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4D" w:rsidRDefault="001B1D4D" w:rsidP="00970F94">
      <w:pPr>
        <w:spacing w:line="360" w:lineRule="auto"/>
        <w:jc w:val="center"/>
        <w:rPr>
          <w:b/>
          <w:sz w:val="36"/>
          <w:szCs w:val="36"/>
        </w:rPr>
      </w:pPr>
      <w:bookmarkStart w:id="0" w:name="_Toc238201509"/>
      <w:bookmarkStart w:id="1" w:name="_Toc238201524"/>
    </w:p>
    <w:p w:rsidR="001B1D4D" w:rsidRDefault="001B1D4D" w:rsidP="00970F94">
      <w:pPr>
        <w:spacing w:line="360" w:lineRule="auto"/>
        <w:jc w:val="center"/>
        <w:rPr>
          <w:b/>
          <w:sz w:val="36"/>
          <w:szCs w:val="36"/>
        </w:rPr>
      </w:pPr>
    </w:p>
    <w:p w:rsidR="001B1D4D" w:rsidRDefault="001B1D4D" w:rsidP="00970F94">
      <w:pPr>
        <w:spacing w:line="360" w:lineRule="auto"/>
        <w:jc w:val="center"/>
        <w:rPr>
          <w:b/>
          <w:sz w:val="36"/>
          <w:szCs w:val="36"/>
        </w:rPr>
      </w:pPr>
    </w:p>
    <w:p w:rsidR="001B1D4D" w:rsidRDefault="001B1D4D" w:rsidP="00970F94">
      <w:pPr>
        <w:spacing w:line="360" w:lineRule="auto"/>
        <w:jc w:val="center"/>
        <w:rPr>
          <w:b/>
          <w:sz w:val="36"/>
          <w:szCs w:val="36"/>
        </w:rPr>
      </w:pPr>
    </w:p>
    <w:p w:rsidR="001B1D4D" w:rsidRDefault="001B1D4D" w:rsidP="00970F94">
      <w:pPr>
        <w:spacing w:line="360" w:lineRule="auto"/>
        <w:jc w:val="center"/>
        <w:rPr>
          <w:b/>
          <w:sz w:val="36"/>
          <w:szCs w:val="36"/>
        </w:rPr>
      </w:pPr>
    </w:p>
    <w:p w:rsidR="00970F94" w:rsidRDefault="00970F94" w:rsidP="00970F94">
      <w:pPr>
        <w:spacing w:line="360" w:lineRule="auto"/>
        <w:jc w:val="center"/>
        <w:rPr>
          <w:b/>
          <w:sz w:val="36"/>
          <w:szCs w:val="36"/>
        </w:rPr>
      </w:pPr>
    </w:p>
    <w:p w:rsidR="00970F94" w:rsidRDefault="00970F94" w:rsidP="00970F94">
      <w:pPr>
        <w:spacing w:line="360" w:lineRule="auto"/>
        <w:jc w:val="center"/>
        <w:rPr>
          <w:b/>
          <w:sz w:val="36"/>
          <w:szCs w:val="36"/>
        </w:rPr>
      </w:pPr>
    </w:p>
    <w:p w:rsidR="00970F94" w:rsidRPr="00E009E6" w:rsidRDefault="00970F94" w:rsidP="00970F94">
      <w:pPr>
        <w:spacing w:line="360" w:lineRule="auto"/>
        <w:jc w:val="center"/>
        <w:rPr>
          <w:b/>
          <w:sz w:val="36"/>
          <w:szCs w:val="36"/>
        </w:rPr>
      </w:pPr>
      <w:r w:rsidRPr="00E009E6">
        <w:rPr>
          <w:b/>
          <w:sz w:val="36"/>
          <w:szCs w:val="36"/>
        </w:rPr>
        <w:t>ГОДОВОЙ ПЛАН РАБОТЫ</w:t>
      </w:r>
    </w:p>
    <w:p w:rsidR="00970F94" w:rsidRPr="00E009E6" w:rsidRDefault="00970F94" w:rsidP="00970F94">
      <w:pPr>
        <w:spacing w:line="360" w:lineRule="auto"/>
        <w:jc w:val="center"/>
        <w:rPr>
          <w:b/>
          <w:sz w:val="36"/>
          <w:szCs w:val="36"/>
        </w:rPr>
      </w:pPr>
      <w:r>
        <w:rPr>
          <w:b/>
          <w:sz w:val="36"/>
          <w:szCs w:val="36"/>
        </w:rPr>
        <w:t>муниципального бюджет</w:t>
      </w:r>
      <w:r w:rsidRPr="00E009E6">
        <w:rPr>
          <w:b/>
          <w:sz w:val="36"/>
          <w:szCs w:val="36"/>
        </w:rPr>
        <w:t xml:space="preserve">ного </w:t>
      </w:r>
    </w:p>
    <w:p w:rsidR="00970F94" w:rsidRDefault="00970F94" w:rsidP="00970F94">
      <w:pPr>
        <w:spacing w:line="360" w:lineRule="auto"/>
        <w:jc w:val="center"/>
        <w:rPr>
          <w:b/>
          <w:sz w:val="36"/>
          <w:szCs w:val="36"/>
        </w:rPr>
      </w:pPr>
      <w:r w:rsidRPr="00E009E6">
        <w:rPr>
          <w:b/>
          <w:sz w:val="36"/>
          <w:szCs w:val="36"/>
        </w:rPr>
        <w:t xml:space="preserve">общеобразовательного учреждения «Ялтинская средняя школа №12 с углубленным изучением иностранных языков» муниципального образования городской округ Ялта </w:t>
      </w:r>
    </w:p>
    <w:p w:rsidR="00970F94" w:rsidRPr="00E009E6" w:rsidRDefault="00970F94" w:rsidP="00970F94">
      <w:pPr>
        <w:spacing w:line="360" w:lineRule="auto"/>
        <w:jc w:val="center"/>
        <w:rPr>
          <w:b/>
          <w:sz w:val="36"/>
          <w:szCs w:val="36"/>
        </w:rPr>
      </w:pPr>
      <w:r w:rsidRPr="00E009E6">
        <w:rPr>
          <w:b/>
          <w:sz w:val="36"/>
          <w:szCs w:val="36"/>
        </w:rPr>
        <w:t>Республики Крым</w:t>
      </w:r>
    </w:p>
    <w:p w:rsidR="00970F94" w:rsidRPr="00E009E6" w:rsidRDefault="00970F94" w:rsidP="00970F94">
      <w:pPr>
        <w:spacing w:line="360" w:lineRule="auto"/>
        <w:jc w:val="center"/>
        <w:rPr>
          <w:b/>
          <w:sz w:val="36"/>
          <w:szCs w:val="36"/>
        </w:rPr>
      </w:pPr>
      <w:r>
        <w:rPr>
          <w:b/>
          <w:sz w:val="36"/>
          <w:szCs w:val="36"/>
        </w:rPr>
        <w:t xml:space="preserve"> на 202</w:t>
      </w:r>
      <w:r w:rsidR="00CA5BB8">
        <w:rPr>
          <w:b/>
          <w:sz w:val="36"/>
          <w:szCs w:val="36"/>
        </w:rPr>
        <w:t>2</w:t>
      </w:r>
      <w:r>
        <w:rPr>
          <w:b/>
          <w:sz w:val="36"/>
          <w:szCs w:val="36"/>
        </w:rPr>
        <w:t>/202</w:t>
      </w:r>
      <w:r w:rsidR="00CA5BB8">
        <w:rPr>
          <w:b/>
          <w:sz w:val="36"/>
          <w:szCs w:val="36"/>
        </w:rPr>
        <w:t>3</w:t>
      </w:r>
      <w:r w:rsidRPr="00E009E6">
        <w:rPr>
          <w:b/>
          <w:sz w:val="36"/>
          <w:szCs w:val="36"/>
        </w:rPr>
        <w:t xml:space="preserve"> учебный год</w:t>
      </w:r>
    </w:p>
    <w:p w:rsidR="00970F94" w:rsidRPr="00E009E6" w:rsidRDefault="00970F94" w:rsidP="00970F94">
      <w:pPr>
        <w:spacing w:line="360" w:lineRule="auto"/>
        <w:jc w:val="center"/>
        <w:rPr>
          <w:b/>
          <w:sz w:val="36"/>
          <w:szCs w:val="36"/>
        </w:rPr>
      </w:pPr>
    </w:p>
    <w:p w:rsidR="00970F94" w:rsidRPr="00E009E6" w:rsidRDefault="00970F94" w:rsidP="00970F94">
      <w:pPr>
        <w:jc w:val="center"/>
        <w:rPr>
          <w:b/>
          <w:sz w:val="36"/>
          <w:szCs w:val="36"/>
        </w:rPr>
      </w:pPr>
    </w:p>
    <w:p w:rsidR="00970F94" w:rsidRPr="00E009E6" w:rsidRDefault="00970F94" w:rsidP="00970F94">
      <w:pPr>
        <w:jc w:val="center"/>
        <w:rPr>
          <w:b/>
          <w:sz w:val="32"/>
          <w:szCs w:val="32"/>
        </w:rPr>
      </w:pPr>
    </w:p>
    <w:p w:rsidR="00970F94" w:rsidRPr="00E009E6" w:rsidRDefault="00970F94" w:rsidP="00970F94">
      <w:pPr>
        <w:jc w:val="center"/>
        <w:rPr>
          <w:b/>
          <w:sz w:val="32"/>
          <w:szCs w:val="32"/>
        </w:rPr>
      </w:pPr>
    </w:p>
    <w:p w:rsidR="00970F94" w:rsidRPr="00E009E6" w:rsidRDefault="00970F94" w:rsidP="00970F94">
      <w:pPr>
        <w:jc w:val="center"/>
        <w:rPr>
          <w:b/>
          <w:sz w:val="32"/>
          <w:szCs w:val="32"/>
        </w:rPr>
      </w:pPr>
    </w:p>
    <w:p w:rsidR="00970F94" w:rsidRPr="00E009E6" w:rsidRDefault="00970F94" w:rsidP="00970F94">
      <w:pPr>
        <w:rPr>
          <w:b/>
          <w:sz w:val="32"/>
          <w:szCs w:val="32"/>
        </w:rPr>
      </w:pPr>
    </w:p>
    <w:p w:rsidR="00970F94" w:rsidRPr="00E009E6" w:rsidRDefault="00970F94" w:rsidP="00970F94">
      <w:pPr>
        <w:jc w:val="center"/>
        <w:rPr>
          <w:b/>
          <w:sz w:val="32"/>
          <w:szCs w:val="32"/>
        </w:rPr>
      </w:pPr>
    </w:p>
    <w:p w:rsidR="00970F94" w:rsidRPr="00E009E6" w:rsidRDefault="00970F94" w:rsidP="00970F94">
      <w:pPr>
        <w:jc w:val="center"/>
        <w:rPr>
          <w:b/>
          <w:sz w:val="32"/>
          <w:szCs w:val="32"/>
        </w:rPr>
      </w:pPr>
    </w:p>
    <w:p w:rsidR="00970F94" w:rsidRPr="00E009E6" w:rsidRDefault="00970F94" w:rsidP="00970F94">
      <w:pPr>
        <w:spacing w:line="360" w:lineRule="auto"/>
        <w:rPr>
          <w:b/>
          <w:sz w:val="30"/>
          <w:szCs w:val="30"/>
        </w:rPr>
      </w:pPr>
    </w:p>
    <w:p w:rsidR="00970F94" w:rsidRPr="00E009E6" w:rsidRDefault="00970F94" w:rsidP="00970F94">
      <w:pPr>
        <w:spacing w:line="360" w:lineRule="auto"/>
        <w:ind w:left="3060" w:hanging="4140"/>
        <w:rPr>
          <w:b/>
          <w:sz w:val="30"/>
          <w:szCs w:val="30"/>
        </w:rPr>
      </w:pPr>
      <w:r w:rsidRPr="00E009E6">
        <w:rPr>
          <w:b/>
          <w:sz w:val="30"/>
          <w:szCs w:val="30"/>
        </w:rPr>
        <w:t xml:space="preserve">                                                       У</w:t>
      </w:r>
      <w:r w:rsidR="00B76CBA">
        <w:rPr>
          <w:b/>
          <w:sz w:val="30"/>
          <w:szCs w:val="30"/>
        </w:rPr>
        <w:t>твержден на заседании педсовета</w:t>
      </w:r>
      <w:r w:rsidRPr="00E009E6">
        <w:rPr>
          <w:b/>
          <w:sz w:val="30"/>
          <w:szCs w:val="30"/>
        </w:rPr>
        <w:t xml:space="preserve">                                                           </w:t>
      </w:r>
      <w:r>
        <w:rPr>
          <w:b/>
          <w:sz w:val="30"/>
          <w:szCs w:val="30"/>
        </w:rPr>
        <w:t xml:space="preserve">            протокол №   от </w:t>
      </w:r>
      <w:proofErr w:type="gramStart"/>
      <w:r>
        <w:rPr>
          <w:b/>
          <w:sz w:val="30"/>
          <w:szCs w:val="30"/>
        </w:rPr>
        <w:t xml:space="preserve">« </w:t>
      </w:r>
      <w:r w:rsidR="008E1DB1">
        <w:rPr>
          <w:b/>
          <w:sz w:val="30"/>
          <w:szCs w:val="30"/>
        </w:rPr>
        <w:t>26</w:t>
      </w:r>
      <w:proofErr w:type="gramEnd"/>
      <w:r>
        <w:rPr>
          <w:b/>
          <w:sz w:val="30"/>
          <w:szCs w:val="30"/>
        </w:rPr>
        <w:t xml:space="preserve">  </w:t>
      </w:r>
      <w:r w:rsidRPr="00E009E6">
        <w:rPr>
          <w:b/>
          <w:sz w:val="30"/>
          <w:szCs w:val="30"/>
        </w:rPr>
        <w:t>» августа</w:t>
      </w:r>
      <w:r>
        <w:rPr>
          <w:b/>
          <w:sz w:val="30"/>
          <w:szCs w:val="30"/>
        </w:rPr>
        <w:t xml:space="preserve"> 202</w:t>
      </w:r>
      <w:r w:rsidR="00CA5BB8">
        <w:rPr>
          <w:b/>
          <w:sz w:val="30"/>
          <w:szCs w:val="30"/>
        </w:rPr>
        <w:t>2</w:t>
      </w:r>
      <w:r>
        <w:rPr>
          <w:b/>
          <w:sz w:val="30"/>
          <w:szCs w:val="30"/>
        </w:rPr>
        <w:t xml:space="preserve"> </w:t>
      </w:r>
      <w:r w:rsidRPr="00E009E6">
        <w:rPr>
          <w:b/>
          <w:sz w:val="30"/>
          <w:szCs w:val="30"/>
        </w:rPr>
        <w:t xml:space="preserve">г. </w:t>
      </w:r>
    </w:p>
    <w:p w:rsidR="00970F94" w:rsidRPr="00E009E6" w:rsidRDefault="00970F94" w:rsidP="00970F94">
      <w:pPr>
        <w:spacing w:line="360" w:lineRule="auto"/>
        <w:ind w:left="3060"/>
        <w:rPr>
          <w:b/>
          <w:sz w:val="30"/>
          <w:szCs w:val="30"/>
        </w:rPr>
      </w:pPr>
      <w:r w:rsidRPr="00E009E6">
        <w:rPr>
          <w:b/>
          <w:sz w:val="30"/>
          <w:szCs w:val="30"/>
        </w:rPr>
        <w:t xml:space="preserve"> Председатель </w:t>
      </w:r>
      <w:r w:rsidRPr="00E009E6">
        <w:rPr>
          <w:sz w:val="30"/>
          <w:szCs w:val="30"/>
        </w:rPr>
        <w:t xml:space="preserve">_________ </w:t>
      </w:r>
      <w:r w:rsidRPr="00E009E6">
        <w:rPr>
          <w:b/>
          <w:sz w:val="30"/>
          <w:szCs w:val="30"/>
        </w:rPr>
        <w:t>В.</w:t>
      </w:r>
      <w:r>
        <w:rPr>
          <w:b/>
          <w:sz w:val="30"/>
          <w:szCs w:val="30"/>
        </w:rPr>
        <w:t xml:space="preserve"> </w:t>
      </w:r>
      <w:r w:rsidRPr="00E009E6">
        <w:rPr>
          <w:b/>
          <w:sz w:val="30"/>
          <w:szCs w:val="30"/>
        </w:rPr>
        <w:t>Н. Кабанова</w:t>
      </w:r>
    </w:p>
    <w:p w:rsidR="00970F94" w:rsidRPr="009F0A1E" w:rsidRDefault="00970F94" w:rsidP="00970F94">
      <w:pPr>
        <w:spacing w:line="360" w:lineRule="auto"/>
        <w:ind w:left="2352" w:firstLine="708"/>
        <w:rPr>
          <w:b/>
          <w:sz w:val="30"/>
          <w:szCs w:val="30"/>
        </w:rPr>
      </w:pPr>
      <w:r w:rsidRPr="00E009E6">
        <w:rPr>
          <w:b/>
          <w:sz w:val="30"/>
          <w:szCs w:val="30"/>
        </w:rPr>
        <w:t xml:space="preserve">Секретарь      </w:t>
      </w:r>
      <w:r w:rsidRPr="00E009E6">
        <w:rPr>
          <w:sz w:val="30"/>
          <w:szCs w:val="30"/>
        </w:rPr>
        <w:t>_________</w:t>
      </w:r>
      <w:r w:rsidRPr="00E009E6">
        <w:rPr>
          <w:b/>
          <w:sz w:val="30"/>
          <w:szCs w:val="30"/>
        </w:rPr>
        <w:t xml:space="preserve"> Л.</w:t>
      </w:r>
      <w:r>
        <w:rPr>
          <w:b/>
          <w:sz w:val="30"/>
          <w:szCs w:val="30"/>
        </w:rPr>
        <w:t xml:space="preserve"> </w:t>
      </w:r>
      <w:r w:rsidRPr="00E009E6">
        <w:rPr>
          <w:b/>
          <w:sz w:val="30"/>
          <w:szCs w:val="30"/>
        </w:rPr>
        <w:t>Г. Кузнецова.</w:t>
      </w:r>
    </w:p>
    <w:p w:rsidR="00970F94" w:rsidRDefault="00970F94" w:rsidP="00970F94">
      <w:pPr>
        <w:ind w:left="-142" w:firstLine="284"/>
        <w:jc w:val="both"/>
        <w:rPr>
          <w:sz w:val="28"/>
          <w:szCs w:val="28"/>
        </w:rPr>
      </w:pPr>
    </w:p>
    <w:p w:rsidR="000F00FF" w:rsidRDefault="000F00FF" w:rsidP="00970F94">
      <w:pPr>
        <w:ind w:left="-142" w:firstLine="284"/>
        <w:jc w:val="center"/>
        <w:rPr>
          <w:b/>
        </w:rPr>
      </w:pPr>
    </w:p>
    <w:p w:rsidR="00477758" w:rsidRDefault="00477758">
      <w:pPr>
        <w:spacing w:after="200" w:line="276" w:lineRule="auto"/>
        <w:rPr>
          <w:b/>
        </w:rPr>
      </w:pPr>
      <w:r>
        <w:rPr>
          <w:b/>
        </w:rPr>
        <w:br w:type="page"/>
      </w:r>
    </w:p>
    <w:p w:rsidR="00970F94" w:rsidRPr="00A4712A" w:rsidRDefault="00970F94" w:rsidP="00970F94">
      <w:pPr>
        <w:ind w:left="-142" w:firstLine="284"/>
        <w:jc w:val="center"/>
        <w:rPr>
          <w:b/>
        </w:rPr>
      </w:pPr>
      <w:r w:rsidRPr="00A4712A">
        <w:rPr>
          <w:b/>
        </w:rPr>
        <w:lastRenderedPageBreak/>
        <w:t>СОДЕРЖАНИЕ</w:t>
      </w:r>
    </w:p>
    <w:tbl>
      <w:tblPr>
        <w:tblW w:w="0" w:type="auto"/>
        <w:tblInd w:w="-142" w:type="dxa"/>
        <w:tblLayout w:type="fixed"/>
        <w:tblLook w:val="04A0" w:firstRow="1" w:lastRow="0" w:firstColumn="1" w:lastColumn="0" w:noHBand="0" w:noVBand="1"/>
      </w:tblPr>
      <w:tblGrid>
        <w:gridCol w:w="8614"/>
        <w:gridCol w:w="708"/>
      </w:tblGrid>
      <w:tr w:rsidR="00970F94" w:rsidRPr="00EA7905" w:rsidTr="00C72228">
        <w:tc>
          <w:tcPr>
            <w:tcW w:w="8614" w:type="dxa"/>
            <w:shd w:val="clear" w:color="auto" w:fill="auto"/>
          </w:tcPr>
          <w:p w:rsidR="00970F94" w:rsidRPr="00EA7905" w:rsidRDefault="00970F94" w:rsidP="00CA5BB8">
            <w:pPr>
              <w:jc w:val="both"/>
              <w:rPr>
                <w:b/>
                <w:sz w:val="28"/>
                <w:szCs w:val="28"/>
              </w:rPr>
            </w:pPr>
            <w:r w:rsidRPr="00EA7905">
              <w:rPr>
                <w:b/>
                <w:sz w:val="28"/>
                <w:szCs w:val="28"/>
              </w:rPr>
              <w:t>1</w:t>
            </w:r>
            <w:r>
              <w:rPr>
                <w:b/>
                <w:sz w:val="28"/>
                <w:szCs w:val="28"/>
              </w:rPr>
              <w:t xml:space="preserve"> </w:t>
            </w:r>
            <w:r w:rsidRPr="00EA7905">
              <w:rPr>
                <w:b/>
                <w:sz w:val="28"/>
                <w:szCs w:val="28"/>
              </w:rPr>
              <w:t>Раздел</w:t>
            </w:r>
            <w:r w:rsidRPr="00EA7905">
              <w:rPr>
                <w:sz w:val="28"/>
                <w:szCs w:val="28"/>
              </w:rPr>
              <w:t xml:space="preserve"> Анализ учеб</w:t>
            </w:r>
            <w:r>
              <w:rPr>
                <w:sz w:val="28"/>
                <w:szCs w:val="28"/>
              </w:rPr>
              <w:t>но-воспитательной работы за 20</w:t>
            </w:r>
            <w:r w:rsidR="00477758">
              <w:rPr>
                <w:sz w:val="28"/>
                <w:szCs w:val="28"/>
              </w:rPr>
              <w:t>2</w:t>
            </w:r>
            <w:r w:rsidR="00CA5BB8">
              <w:rPr>
                <w:sz w:val="28"/>
                <w:szCs w:val="28"/>
              </w:rPr>
              <w:t>1</w:t>
            </w:r>
            <w:r>
              <w:rPr>
                <w:sz w:val="28"/>
                <w:szCs w:val="28"/>
              </w:rPr>
              <w:t>/202</w:t>
            </w:r>
            <w:r w:rsidR="00CA5BB8">
              <w:rPr>
                <w:sz w:val="28"/>
                <w:szCs w:val="28"/>
              </w:rPr>
              <w:t>2</w:t>
            </w:r>
            <w:r>
              <w:rPr>
                <w:sz w:val="28"/>
                <w:szCs w:val="28"/>
              </w:rPr>
              <w:t xml:space="preserve"> </w:t>
            </w:r>
            <w:r w:rsidRPr="00EA7905">
              <w:rPr>
                <w:sz w:val="28"/>
                <w:szCs w:val="28"/>
              </w:rPr>
              <w:t xml:space="preserve">учебный год и задачи и приоритетные </w:t>
            </w:r>
            <w:r>
              <w:rPr>
                <w:sz w:val="28"/>
                <w:szCs w:val="28"/>
              </w:rPr>
              <w:t>направления работы школы на 202</w:t>
            </w:r>
            <w:r w:rsidR="00CA5BB8">
              <w:rPr>
                <w:sz w:val="28"/>
                <w:szCs w:val="28"/>
              </w:rPr>
              <w:t>2</w:t>
            </w:r>
            <w:r>
              <w:rPr>
                <w:sz w:val="28"/>
                <w:szCs w:val="28"/>
              </w:rPr>
              <w:t>/202</w:t>
            </w:r>
            <w:r w:rsidR="00CA5BB8">
              <w:rPr>
                <w:sz w:val="28"/>
                <w:szCs w:val="28"/>
              </w:rPr>
              <w:t>3</w:t>
            </w:r>
            <w:r w:rsidRPr="00EA7905">
              <w:rPr>
                <w:sz w:val="28"/>
                <w:szCs w:val="28"/>
              </w:rPr>
              <w:t xml:space="preserve"> учебный год</w:t>
            </w:r>
            <w:r>
              <w:rPr>
                <w:sz w:val="28"/>
                <w:szCs w:val="28"/>
              </w:rPr>
              <w:t>………………………………………</w:t>
            </w:r>
          </w:p>
        </w:tc>
        <w:tc>
          <w:tcPr>
            <w:tcW w:w="708" w:type="dxa"/>
            <w:shd w:val="clear" w:color="auto" w:fill="auto"/>
          </w:tcPr>
          <w:p w:rsidR="00970F94" w:rsidRDefault="00970F94" w:rsidP="00C72228">
            <w:pPr>
              <w:jc w:val="center"/>
              <w:rPr>
                <w:sz w:val="28"/>
                <w:szCs w:val="28"/>
              </w:rPr>
            </w:pPr>
          </w:p>
          <w:p w:rsidR="00970F94" w:rsidRPr="00EA7905" w:rsidRDefault="00970F94" w:rsidP="00C72228">
            <w:pPr>
              <w:jc w:val="center"/>
              <w:rPr>
                <w:sz w:val="28"/>
                <w:szCs w:val="28"/>
              </w:rPr>
            </w:pPr>
          </w:p>
          <w:p w:rsidR="00970F94" w:rsidRPr="00EA7905" w:rsidRDefault="00CD1346" w:rsidP="00C72228">
            <w:pPr>
              <w:jc w:val="center"/>
              <w:rPr>
                <w:sz w:val="28"/>
                <w:szCs w:val="28"/>
              </w:rPr>
            </w:pPr>
            <w:r>
              <w:rPr>
                <w:sz w:val="28"/>
                <w:szCs w:val="28"/>
              </w:rPr>
              <w:t>5</w:t>
            </w:r>
            <w:bookmarkStart w:id="2" w:name="_GoBack"/>
            <w:bookmarkEnd w:id="2"/>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sidRPr="00EA7905">
              <w:rPr>
                <w:b/>
                <w:sz w:val="28"/>
                <w:szCs w:val="28"/>
              </w:rPr>
              <w:t>2 Раздел</w:t>
            </w:r>
            <w:r w:rsidRPr="00EA7905">
              <w:rPr>
                <w:sz w:val="28"/>
                <w:szCs w:val="28"/>
              </w:rPr>
              <w:t xml:space="preserve"> Организация деятельности, направлен</w:t>
            </w:r>
            <w:r>
              <w:rPr>
                <w:sz w:val="28"/>
                <w:szCs w:val="28"/>
              </w:rPr>
              <w:t xml:space="preserve">ная на получение бесплатного </w:t>
            </w:r>
            <w:r w:rsidRPr="00EA7905">
              <w:rPr>
                <w:sz w:val="28"/>
                <w:szCs w:val="28"/>
              </w:rPr>
              <w:t>общего образования</w:t>
            </w:r>
            <w:r>
              <w:rPr>
                <w:sz w:val="28"/>
                <w:szCs w:val="28"/>
              </w:rPr>
              <w:t>……………………………………….</w:t>
            </w:r>
          </w:p>
        </w:tc>
        <w:tc>
          <w:tcPr>
            <w:tcW w:w="708" w:type="dxa"/>
            <w:shd w:val="clear" w:color="auto" w:fill="auto"/>
          </w:tcPr>
          <w:p w:rsidR="00970F94" w:rsidRPr="00EA7905" w:rsidRDefault="00970F94" w:rsidP="00C72228">
            <w:pPr>
              <w:jc w:val="center"/>
              <w:rPr>
                <w:sz w:val="28"/>
                <w:szCs w:val="28"/>
              </w:rPr>
            </w:pPr>
          </w:p>
          <w:p w:rsidR="00970F94" w:rsidRPr="00EA7905" w:rsidRDefault="008B7142" w:rsidP="00C72228">
            <w:pPr>
              <w:jc w:val="center"/>
              <w:rPr>
                <w:sz w:val="28"/>
                <w:szCs w:val="28"/>
              </w:rPr>
            </w:pPr>
            <w:r>
              <w:rPr>
                <w:sz w:val="28"/>
                <w:szCs w:val="28"/>
              </w:rPr>
              <w:t>54</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Pr>
                <w:b/>
                <w:sz w:val="28"/>
                <w:szCs w:val="28"/>
              </w:rPr>
              <w:t xml:space="preserve">3 </w:t>
            </w:r>
            <w:r w:rsidRPr="00EA7905">
              <w:rPr>
                <w:b/>
                <w:sz w:val="28"/>
                <w:szCs w:val="28"/>
              </w:rPr>
              <w:t>Раздел</w:t>
            </w:r>
            <w:r w:rsidRPr="00EA7905">
              <w:rPr>
                <w:sz w:val="28"/>
                <w:szCs w:val="28"/>
              </w:rPr>
              <w:t xml:space="preserve"> Работа с педагогическими кадрами, повышение квалификации, аттестация</w:t>
            </w:r>
            <w:r>
              <w:rPr>
                <w:sz w:val="28"/>
                <w:szCs w:val="28"/>
              </w:rPr>
              <w:t>…………………………………………</w:t>
            </w:r>
            <w:proofErr w:type="gramStart"/>
            <w:r>
              <w:rPr>
                <w:sz w:val="28"/>
                <w:szCs w:val="28"/>
              </w:rPr>
              <w:t>……</w:t>
            </w:r>
            <w:r w:rsidRPr="00EA7905">
              <w:rPr>
                <w:sz w:val="28"/>
                <w:szCs w:val="28"/>
              </w:rPr>
              <w:t>.</w:t>
            </w:r>
            <w:proofErr w:type="gramEnd"/>
            <w:r w:rsidRPr="00EA7905">
              <w:rPr>
                <w:sz w:val="28"/>
                <w:szCs w:val="28"/>
              </w:rPr>
              <w:t>.</w:t>
            </w:r>
          </w:p>
        </w:tc>
        <w:tc>
          <w:tcPr>
            <w:tcW w:w="708" w:type="dxa"/>
            <w:shd w:val="clear" w:color="auto" w:fill="auto"/>
          </w:tcPr>
          <w:p w:rsidR="00970F94" w:rsidRPr="00EA7905" w:rsidRDefault="00970F94" w:rsidP="00C72228">
            <w:pPr>
              <w:jc w:val="center"/>
              <w:rPr>
                <w:sz w:val="28"/>
                <w:szCs w:val="28"/>
              </w:rPr>
            </w:pPr>
          </w:p>
          <w:p w:rsidR="00970F94" w:rsidRPr="00EA7905" w:rsidRDefault="008B7142" w:rsidP="00F375C8">
            <w:pPr>
              <w:jc w:val="center"/>
              <w:rPr>
                <w:sz w:val="28"/>
                <w:szCs w:val="28"/>
              </w:rPr>
            </w:pPr>
            <w:r>
              <w:rPr>
                <w:sz w:val="28"/>
                <w:szCs w:val="28"/>
              </w:rPr>
              <w:t>57</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A5BB8">
            <w:pPr>
              <w:tabs>
                <w:tab w:val="left" w:pos="1140"/>
              </w:tabs>
              <w:jc w:val="both"/>
              <w:rPr>
                <w:b/>
                <w:sz w:val="28"/>
                <w:szCs w:val="28"/>
              </w:rPr>
            </w:pPr>
            <w:r w:rsidRPr="00EA7905">
              <w:rPr>
                <w:b/>
                <w:sz w:val="28"/>
                <w:szCs w:val="28"/>
              </w:rPr>
              <w:t>4 Раздел</w:t>
            </w:r>
            <w:r w:rsidRPr="00EA7905">
              <w:rPr>
                <w:sz w:val="28"/>
                <w:szCs w:val="28"/>
              </w:rPr>
              <w:t xml:space="preserve"> План   методической работы на 20</w:t>
            </w:r>
            <w:r>
              <w:rPr>
                <w:sz w:val="28"/>
                <w:szCs w:val="28"/>
              </w:rPr>
              <w:t>2</w:t>
            </w:r>
            <w:r w:rsidR="00CA5BB8">
              <w:rPr>
                <w:sz w:val="28"/>
                <w:szCs w:val="28"/>
              </w:rPr>
              <w:t>2</w:t>
            </w:r>
            <w:r w:rsidRPr="00EA7905">
              <w:rPr>
                <w:sz w:val="28"/>
                <w:szCs w:val="28"/>
              </w:rPr>
              <w:t>-20</w:t>
            </w:r>
            <w:r>
              <w:rPr>
                <w:sz w:val="28"/>
                <w:szCs w:val="28"/>
              </w:rPr>
              <w:t>2</w:t>
            </w:r>
            <w:r w:rsidR="00CA5BB8">
              <w:rPr>
                <w:sz w:val="28"/>
                <w:szCs w:val="28"/>
              </w:rPr>
              <w:t>3</w:t>
            </w:r>
            <w:r w:rsidRPr="00EA7905">
              <w:rPr>
                <w:sz w:val="28"/>
                <w:szCs w:val="28"/>
              </w:rPr>
              <w:t xml:space="preserve"> учебный год……………......</w:t>
            </w:r>
            <w:r>
              <w:rPr>
                <w:sz w:val="28"/>
                <w:szCs w:val="28"/>
              </w:rPr>
              <w:t>..................................................................................</w:t>
            </w:r>
          </w:p>
        </w:tc>
        <w:tc>
          <w:tcPr>
            <w:tcW w:w="708" w:type="dxa"/>
            <w:shd w:val="clear" w:color="auto" w:fill="auto"/>
          </w:tcPr>
          <w:p w:rsidR="00970F94" w:rsidRDefault="00970F94" w:rsidP="00C72228">
            <w:pPr>
              <w:jc w:val="center"/>
              <w:rPr>
                <w:sz w:val="28"/>
                <w:szCs w:val="28"/>
              </w:rPr>
            </w:pPr>
          </w:p>
          <w:p w:rsidR="00970F94" w:rsidRPr="00EA7905" w:rsidRDefault="008B7142" w:rsidP="00F375C8">
            <w:pPr>
              <w:jc w:val="center"/>
              <w:rPr>
                <w:sz w:val="28"/>
                <w:szCs w:val="28"/>
              </w:rPr>
            </w:pPr>
            <w:r>
              <w:rPr>
                <w:sz w:val="28"/>
                <w:szCs w:val="28"/>
              </w:rPr>
              <w:t>59</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4.1 План работы педагогического совета школы……………………</w:t>
            </w:r>
          </w:p>
        </w:tc>
        <w:tc>
          <w:tcPr>
            <w:tcW w:w="708" w:type="dxa"/>
            <w:shd w:val="clear" w:color="auto" w:fill="auto"/>
          </w:tcPr>
          <w:p w:rsidR="00970F94" w:rsidRPr="00EA7905" w:rsidRDefault="008B7142" w:rsidP="00F375C8">
            <w:pPr>
              <w:jc w:val="center"/>
              <w:rPr>
                <w:sz w:val="28"/>
                <w:szCs w:val="28"/>
              </w:rPr>
            </w:pPr>
            <w:r>
              <w:rPr>
                <w:sz w:val="28"/>
                <w:szCs w:val="28"/>
              </w:rPr>
              <w:t>60</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4.2 Работа школьных методических объединений……………………</w:t>
            </w:r>
          </w:p>
        </w:tc>
        <w:tc>
          <w:tcPr>
            <w:tcW w:w="708" w:type="dxa"/>
            <w:shd w:val="clear" w:color="auto" w:fill="auto"/>
          </w:tcPr>
          <w:p w:rsidR="00970F94" w:rsidRPr="00EA7905" w:rsidRDefault="008B7142" w:rsidP="00F375C8">
            <w:pPr>
              <w:jc w:val="center"/>
              <w:rPr>
                <w:sz w:val="28"/>
                <w:szCs w:val="28"/>
              </w:rPr>
            </w:pPr>
            <w:r>
              <w:rPr>
                <w:sz w:val="28"/>
                <w:szCs w:val="28"/>
              </w:rPr>
              <w:t>61</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4.3 План работы методического совета школы………………………</w:t>
            </w:r>
          </w:p>
        </w:tc>
        <w:tc>
          <w:tcPr>
            <w:tcW w:w="708" w:type="dxa"/>
            <w:shd w:val="clear" w:color="auto" w:fill="auto"/>
          </w:tcPr>
          <w:p w:rsidR="00970F94" w:rsidRPr="00EA7905" w:rsidRDefault="008B7142" w:rsidP="00F375C8">
            <w:pPr>
              <w:jc w:val="center"/>
              <w:rPr>
                <w:sz w:val="28"/>
                <w:szCs w:val="28"/>
              </w:rPr>
            </w:pPr>
            <w:r>
              <w:rPr>
                <w:sz w:val="28"/>
                <w:szCs w:val="28"/>
              </w:rPr>
              <w:t>62</w:t>
            </w:r>
          </w:p>
        </w:tc>
      </w:tr>
      <w:tr w:rsidR="00970F94" w:rsidRPr="00EA7905" w:rsidTr="00C72228">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4</w:t>
            </w:r>
            <w:r w:rsidRPr="00D416FF">
              <w:rPr>
                <w:sz w:val="28"/>
                <w:szCs w:val="28"/>
              </w:rPr>
              <w:t xml:space="preserve"> Содержание инновационной деятельности…………………</w:t>
            </w:r>
            <w:proofErr w:type="gramStart"/>
            <w:r w:rsidRPr="00D416FF">
              <w:rPr>
                <w:sz w:val="28"/>
                <w:szCs w:val="28"/>
              </w:rPr>
              <w:t>…….</w:t>
            </w:r>
            <w:proofErr w:type="gramEnd"/>
            <w:r w:rsidRPr="00D416FF">
              <w:rPr>
                <w:sz w:val="28"/>
                <w:szCs w:val="28"/>
              </w:rPr>
              <w:t>.</w:t>
            </w:r>
          </w:p>
        </w:tc>
        <w:tc>
          <w:tcPr>
            <w:tcW w:w="708" w:type="dxa"/>
            <w:shd w:val="clear" w:color="auto" w:fill="auto"/>
          </w:tcPr>
          <w:p w:rsidR="00970F94" w:rsidRPr="00EA7905" w:rsidRDefault="008B7142" w:rsidP="00F375C8">
            <w:pPr>
              <w:jc w:val="center"/>
              <w:rPr>
                <w:sz w:val="28"/>
                <w:szCs w:val="28"/>
              </w:rPr>
            </w:pPr>
            <w:r>
              <w:rPr>
                <w:sz w:val="28"/>
                <w:szCs w:val="28"/>
              </w:rPr>
              <w:t>64</w:t>
            </w:r>
          </w:p>
        </w:tc>
      </w:tr>
      <w:tr w:rsidR="00970F94" w:rsidRPr="00EA7905" w:rsidTr="00C72228">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5</w:t>
            </w:r>
            <w:r w:rsidRPr="00D416FF">
              <w:rPr>
                <w:sz w:val="28"/>
                <w:szCs w:val="28"/>
              </w:rPr>
              <w:t xml:space="preserve"> Школа молодого специалиста………………………………………</w:t>
            </w:r>
          </w:p>
        </w:tc>
        <w:tc>
          <w:tcPr>
            <w:tcW w:w="708" w:type="dxa"/>
            <w:shd w:val="clear" w:color="auto" w:fill="auto"/>
          </w:tcPr>
          <w:p w:rsidR="00970F94" w:rsidRPr="00EA7905" w:rsidRDefault="008B7142" w:rsidP="00F375C8">
            <w:pPr>
              <w:jc w:val="center"/>
              <w:rPr>
                <w:sz w:val="28"/>
                <w:szCs w:val="28"/>
              </w:rPr>
            </w:pPr>
            <w:r>
              <w:rPr>
                <w:sz w:val="28"/>
                <w:szCs w:val="28"/>
              </w:rPr>
              <w:t>65</w:t>
            </w:r>
          </w:p>
        </w:tc>
      </w:tr>
      <w:tr w:rsidR="00970F94" w:rsidRPr="00EA7905" w:rsidTr="00C72228">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6</w:t>
            </w:r>
            <w:r w:rsidRPr="00D416FF">
              <w:rPr>
                <w:sz w:val="28"/>
                <w:szCs w:val="28"/>
              </w:rPr>
              <w:t xml:space="preserve"> Совещания при директоре…………………………………………</w:t>
            </w:r>
          </w:p>
        </w:tc>
        <w:tc>
          <w:tcPr>
            <w:tcW w:w="708" w:type="dxa"/>
            <w:shd w:val="clear" w:color="auto" w:fill="auto"/>
          </w:tcPr>
          <w:p w:rsidR="00970F94" w:rsidRPr="00EA7905" w:rsidRDefault="008B7142" w:rsidP="00F375C8">
            <w:pPr>
              <w:jc w:val="center"/>
              <w:rPr>
                <w:sz w:val="28"/>
                <w:szCs w:val="28"/>
              </w:rPr>
            </w:pPr>
            <w:r>
              <w:rPr>
                <w:sz w:val="28"/>
                <w:szCs w:val="28"/>
              </w:rPr>
              <w:t>66</w:t>
            </w:r>
          </w:p>
        </w:tc>
      </w:tr>
      <w:tr w:rsidR="00970F94" w:rsidRPr="00EA7905" w:rsidTr="00C72228">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7</w:t>
            </w:r>
            <w:r w:rsidRPr="00D416FF">
              <w:rPr>
                <w:sz w:val="28"/>
                <w:szCs w:val="28"/>
              </w:rPr>
              <w:t xml:space="preserve"> Совещания при заместителе директора по учебной работе…</w:t>
            </w:r>
          </w:p>
        </w:tc>
        <w:tc>
          <w:tcPr>
            <w:tcW w:w="708" w:type="dxa"/>
            <w:shd w:val="clear" w:color="auto" w:fill="auto"/>
          </w:tcPr>
          <w:p w:rsidR="00970F94" w:rsidRPr="00EA7905" w:rsidRDefault="008B7142" w:rsidP="00F375C8">
            <w:pPr>
              <w:jc w:val="center"/>
              <w:rPr>
                <w:sz w:val="28"/>
                <w:szCs w:val="28"/>
              </w:rPr>
            </w:pPr>
            <w:r>
              <w:rPr>
                <w:sz w:val="28"/>
                <w:szCs w:val="28"/>
              </w:rPr>
              <w:t>68</w:t>
            </w:r>
          </w:p>
        </w:tc>
      </w:tr>
      <w:tr w:rsidR="00970F94" w:rsidRPr="00EA7905" w:rsidTr="00C72228">
        <w:tc>
          <w:tcPr>
            <w:tcW w:w="8614" w:type="dxa"/>
            <w:shd w:val="clear" w:color="auto" w:fill="auto"/>
          </w:tcPr>
          <w:p w:rsidR="00970F94" w:rsidRPr="00D416FF" w:rsidRDefault="00970F94" w:rsidP="008B7142">
            <w:pPr>
              <w:jc w:val="both"/>
              <w:rPr>
                <w:sz w:val="28"/>
                <w:szCs w:val="28"/>
              </w:rPr>
            </w:pPr>
            <w:r w:rsidRPr="00D416FF">
              <w:rPr>
                <w:sz w:val="28"/>
                <w:szCs w:val="28"/>
              </w:rPr>
              <w:t xml:space="preserve">  4.</w:t>
            </w:r>
            <w:r w:rsidR="008B7142">
              <w:rPr>
                <w:sz w:val="28"/>
                <w:szCs w:val="28"/>
              </w:rPr>
              <w:t>8</w:t>
            </w:r>
            <w:r w:rsidRPr="00D416FF">
              <w:rPr>
                <w:sz w:val="28"/>
                <w:szCs w:val="28"/>
              </w:rPr>
              <w:t xml:space="preserve"> Повышение квалификации учителей (перспективный план), их   самообразование………………………………………………………</w:t>
            </w:r>
          </w:p>
        </w:tc>
        <w:tc>
          <w:tcPr>
            <w:tcW w:w="708" w:type="dxa"/>
            <w:shd w:val="clear" w:color="auto" w:fill="auto"/>
          </w:tcPr>
          <w:p w:rsidR="00970F94" w:rsidRPr="00EA7905" w:rsidRDefault="00970F94" w:rsidP="00C72228">
            <w:pPr>
              <w:jc w:val="center"/>
              <w:rPr>
                <w:sz w:val="28"/>
                <w:szCs w:val="28"/>
              </w:rPr>
            </w:pPr>
          </w:p>
          <w:p w:rsidR="00970F94" w:rsidRPr="00EA7905" w:rsidRDefault="008B7142" w:rsidP="00F375C8">
            <w:pPr>
              <w:jc w:val="center"/>
              <w:rPr>
                <w:sz w:val="28"/>
                <w:szCs w:val="28"/>
              </w:rPr>
            </w:pPr>
            <w:r>
              <w:rPr>
                <w:sz w:val="28"/>
                <w:szCs w:val="28"/>
              </w:rPr>
              <w:t>69</w:t>
            </w:r>
          </w:p>
        </w:tc>
      </w:tr>
      <w:tr w:rsidR="00970F94" w:rsidRPr="00EA7905" w:rsidTr="00C72228">
        <w:tc>
          <w:tcPr>
            <w:tcW w:w="8614" w:type="dxa"/>
            <w:shd w:val="clear" w:color="auto" w:fill="auto"/>
          </w:tcPr>
          <w:p w:rsidR="00970F94"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sidRPr="00EA7905">
              <w:rPr>
                <w:b/>
                <w:sz w:val="28"/>
                <w:szCs w:val="28"/>
              </w:rPr>
              <w:t>5 Раздел</w:t>
            </w:r>
            <w:r w:rsidRPr="00EA7905">
              <w:rPr>
                <w:sz w:val="28"/>
                <w:szCs w:val="28"/>
              </w:rPr>
              <w:t xml:space="preserve"> Деятельность педагогического коллектива, направленная на улучшение образовательного процесса</w:t>
            </w:r>
            <w:r>
              <w:rPr>
                <w:sz w:val="28"/>
                <w:szCs w:val="28"/>
              </w:rPr>
              <w:t>………………………………</w:t>
            </w:r>
          </w:p>
        </w:tc>
        <w:tc>
          <w:tcPr>
            <w:tcW w:w="708" w:type="dxa"/>
            <w:shd w:val="clear" w:color="auto" w:fill="auto"/>
          </w:tcPr>
          <w:p w:rsidR="00970F94" w:rsidRPr="00EA7905" w:rsidRDefault="00970F94" w:rsidP="00C72228">
            <w:pPr>
              <w:jc w:val="center"/>
              <w:rPr>
                <w:sz w:val="28"/>
                <w:szCs w:val="28"/>
              </w:rPr>
            </w:pPr>
          </w:p>
          <w:p w:rsidR="00970F94" w:rsidRPr="00EA7905" w:rsidRDefault="008B7142" w:rsidP="00F375C8">
            <w:pPr>
              <w:jc w:val="center"/>
              <w:rPr>
                <w:sz w:val="28"/>
                <w:szCs w:val="28"/>
              </w:rPr>
            </w:pPr>
            <w:r>
              <w:rPr>
                <w:sz w:val="28"/>
                <w:szCs w:val="28"/>
              </w:rPr>
              <w:t>70</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sidRPr="00EA7905">
              <w:rPr>
                <w:b/>
                <w:sz w:val="28"/>
                <w:szCs w:val="28"/>
              </w:rPr>
              <w:t>6 Раздел</w:t>
            </w:r>
            <w:r>
              <w:rPr>
                <w:b/>
                <w:sz w:val="28"/>
                <w:szCs w:val="28"/>
              </w:rPr>
              <w:t xml:space="preserve"> </w:t>
            </w:r>
            <w:r w:rsidRPr="00EA7905">
              <w:rPr>
                <w:sz w:val="28"/>
                <w:szCs w:val="28"/>
              </w:rPr>
              <w:t>Деятельность педагогического коллектива, направленная на создание системы воспитательной работы:</w:t>
            </w: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6.1</w:t>
            </w:r>
            <w:r w:rsidR="00821799">
              <w:rPr>
                <w:sz w:val="28"/>
                <w:szCs w:val="28"/>
              </w:rPr>
              <w:t xml:space="preserve"> </w:t>
            </w:r>
            <w:r w:rsidRPr="00D416FF">
              <w:rPr>
                <w:sz w:val="28"/>
                <w:szCs w:val="28"/>
              </w:rPr>
              <w:t>Внутришкольный контроль воспитательного процесса в школе……………………………………………………………………….</w:t>
            </w:r>
          </w:p>
        </w:tc>
        <w:tc>
          <w:tcPr>
            <w:tcW w:w="708" w:type="dxa"/>
            <w:shd w:val="clear" w:color="auto" w:fill="auto"/>
          </w:tcPr>
          <w:p w:rsidR="00970F94" w:rsidRPr="00EA7905" w:rsidRDefault="008B7142" w:rsidP="00821799">
            <w:pPr>
              <w:jc w:val="center"/>
              <w:rPr>
                <w:sz w:val="28"/>
                <w:szCs w:val="28"/>
              </w:rPr>
            </w:pPr>
            <w:r>
              <w:rPr>
                <w:sz w:val="28"/>
                <w:szCs w:val="28"/>
              </w:rPr>
              <w:t>72</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w:t>
            </w:r>
            <w:proofErr w:type="gramStart"/>
            <w:r w:rsidRPr="00D416FF">
              <w:rPr>
                <w:sz w:val="28"/>
                <w:szCs w:val="28"/>
              </w:rPr>
              <w:t xml:space="preserve">6.2 </w:t>
            </w:r>
            <w:r w:rsidR="00821799">
              <w:rPr>
                <w:sz w:val="28"/>
                <w:szCs w:val="28"/>
              </w:rPr>
              <w:t xml:space="preserve"> </w:t>
            </w:r>
            <w:r w:rsidRPr="00D416FF">
              <w:rPr>
                <w:sz w:val="28"/>
                <w:szCs w:val="28"/>
              </w:rPr>
              <w:t>План</w:t>
            </w:r>
            <w:proofErr w:type="gramEnd"/>
            <w:r w:rsidRPr="00D416FF">
              <w:rPr>
                <w:sz w:val="28"/>
                <w:szCs w:val="28"/>
              </w:rPr>
              <w:t xml:space="preserve"> воспитательной работы………………………………………</w:t>
            </w:r>
          </w:p>
        </w:tc>
        <w:tc>
          <w:tcPr>
            <w:tcW w:w="708" w:type="dxa"/>
            <w:shd w:val="clear" w:color="auto" w:fill="auto"/>
          </w:tcPr>
          <w:p w:rsidR="00970F94" w:rsidRPr="00EA7905" w:rsidRDefault="008B7142" w:rsidP="00821799">
            <w:pPr>
              <w:jc w:val="center"/>
              <w:rPr>
                <w:sz w:val="28"/>
                <w:szCs w:val="28"/>
              </w:rPr>
            </w:pPr>
            <w:r>
              <w:rPr>
                <w:sz w:val="28"/>
                <w:szCs w:val="28"/>
              </w:rPr>
              <w:t>75</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6.3</w:t>
            </w:r>
            <w:r w:rsidR="00821799">
              <w:rPr>
                <w:sz w:val="28"/>
                <w:szCs w:val="28"/>
              </w:rPr>
              <w:t xml:space="preserve"> </w:t>
            </w:r>
            <w:r w:rsidRPr="00D416FF">
              <w:rPr>
                <w:sz w:val="28"/>
                <w:szCs w:val="28"/>
              </w:rPr>
              <w:t>План работы МО классных руководителей………………………</w:t>
            </w:r>
          </w:p>
        </w:tc>
        <w:tc>
          <w:tcPr>
            <w:tcW w:w="708" w:type="dxa"/>
            <w:shd w:val="clear" w:color="auto" w:fill="auto"/>
          </w:tcPr>
          <w:p w:rsidR="00970F94" w:rsidRPr="00EA7905" w:rsidRDefault="008B7142" w:rsidP="00821799">
            <w:pPr>
              <w:jc w:val="center"/>
              <w:rPr>
                <w:sz w:val="28"/>
                <w:szCs w:val="28"/>
              </w:rPr>
            </w:pPr>
            <w:r>
              <w:rPr>
                <w:sz w:val="28"/>
                <w:szCs w:val="28"/>
              </w:rPr>
              <w:t>93</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6.4 План работы психолога на текущий учебный год………………</w:t>
            </w:r>
          </w:p>
        </w:tc>
        <w:tc>
          <w:tcPr>
            <w:tcW w:w="708" w:type="dxa"/>
            <w:shd w:val="clear" w:color="auto" w:fill="auto"/>
          </w:tcPr>
          <w:p w:rsidR="00970F94" w:rsidRPr="00EA7905" w:rsidRDefault="008B7142" w:rsidP="00C72228">
            <w:pPr>
              <w:jc w:val="center"/>
              <w:rPr>
                <w:sz w:val="28"/>
                <w:szCs w:val="28"/>
              </w:rPr>
            </w:pPr>
            <w:r>
              <w:rPr>
                <w:sz w:val="28"/>
                <w:szCs w:val="28"/>
              </w:rPr>
              <w:t>95</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6.5 План работы библиотеки……………………………………</w:t>
            </w:r>
            <w:proofErr w:type="gramStart"/>
            <w:r w:rsidRPr="00D416FF">
              <w:rPr>
                <w:sz w:val="28"/>
                <w:szCs w:val="28"/>
              </w:rPr>
              <w:t>…….</w:t>
            </w:r>
            <w:proofErr w:type="gramEnd"/>
            <w:r w:rsidRPr="00D416FF">
              <w:rPr>
                <w:sz w:val="28"/>
                <w:szCs w:val="28"/>
              </w:rPr>
              <w:t>.</w:t>
            </w:r>
          </w:p>
        </w:tc>
        <w:tc>
          <w:tcPr>
            <w:tcW w:w="708" w:type="dxa"/>
            <w:shd w:val="clear" w:color="auto" w:fill="auto"/>
          </w:tcPr>
          <w:p w:rsidR="00970F94" w:rsidRPr="00EA7905" w:rsidRDefault="008B7142" w:rsidP="00C72228">
            <w:pPr>
              <w:jc w:val="center"/>
              <w:rPr>
                <w:sz w:val="28"/>
                <w:szCs w:val="28"/>
              </w:rPr>
            </w:pPr>
            <w:r>
              <w:rPr>
                <w:sz w:val="28"/>
                <w:szCs w:val="28"/>
              </w:rPr>
              <w:t>100</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6.6</w:t>
            </w:r>
            <w:r w:rsidR="00821799">
              <w:rPr>
                <w:sz w:val="28"/>
                <w:szCs w:val="28"/>
              </w:rPr>
              <w:t xml:space="preserve"> </w:t>
            </w:r>
            <w:r w:rsidRPr="00D416FF">
              <w:rPr>
                <w:sz w:val="28"/>
                <w:szCs w:val="28"/>
              </w:rPr>
              <w:t>План мероприятий по пропаганде здорового образа жизни и питания...................................................................................................</w:t>
            </w:r>
          </w:p>
        </w:tc>
        <w:tc>
          <w:tcPr>
            <w:tcW w:w="708" w:type="dxa"/>
            <w:shd w:val="clear" w:color="auto" w:fill="auto"/>
          </w:tcPr>
          <w:p w:rsidR="00970F94" w:rsidRDefault="00970F94" w:rsidP="00C72228">
            <w:pPr>
              <w:jc w:val="center"/>
              <w:rPr>
                <w:sz w:val="28"/>
                <w:szCs w:val="28"/>
              </w:rPr>
            </w:pPr>
          </w:p>
          <w:p w:rsidR="00970F94" w:rsidRPr="00EA7905" w:rsidRDefault="008B7142" w:rsidP="00821799">
            <w:pPr>
              <w:jc w:val="center"/>
              <w:rPr>
                <w:sz w:val="28"/>
                <w:szCs w:val="28"/>
              </w:rPr>
            </w:pPr>
            <w:r>
              <w:rPr>
                <w:sz w:val="28"/>
                <w:szCs w:val="28"/>
              </w:rPr>
              <w:t>114</w:t>
            </w:r>
          </w:p>
        </w:tc>
      </w:tr>
      <w:tr w:rsidR="00970F94" w:rsidRPr="00EA7905" w:rsidTr="00C72228">
        <w:tc>
          <w:tcPr>
            <w:tcW w:w="8614" w:type="dxa"/>
            <w:shd w:val="clear" w:color="auto" w:fill="auto"/>
          </w:tcPr>
          <w:p w:rsidR="00970F94" w:rsidRPr="00D416FF" w:rsidRDefault="00970F94" w:rsidP="008B7142">
            <w:pPr>
              <w:jc w:val="both"/>
              <w:rPr>
                <w:sz w:val="28"/>
                <w:szCs w:val="28"/>
              </w:rPr>
            </w:pPr>
            <w:r w:rsidRPr="00D416FF">
              <w:rPr>
                <w:sz w:val="28"/>
                <w:szCs w:val="28"/>
              </w:rPr>
              <w:t xml:space="preserve">  6.7 План мероприятий по профилактике и предупреждению детского дорожно-транспортного травматизма среди обучающихся на 20</w:t>
            </w:r>
            <w:r w:rsidR="00821799">
              <w:rPr>
                <w:sz w:val="28"/>
                <w:szCs w:val="28"/>
              </w:rPr>
              <w:t>2</w:t>
            </w:r>
            <w:r w:rsidR="008B7142">
              <w:rPr>
                <w:sz w:val="28"/>
                <w:szCs w:val="28"/>
              </w:rPr>
              <w:t>2</w:t>
            </w:r>
            <w:r w:rsidRPr="00D416FF">
              <w:rPr>
                <w:sz w:val="28"/>
                <w:szCs w:val="28"/>
              </w:rPr>
              <w:t>-20</w:t>
            </w:r>
            <w:r w:rsidR="00821799">
              <w:rPr>
                <w:sz w:val="28"/>
                <w:szCs w:val="28"/>
              </w:rPr>
              <w:t>2</w:t>
            </w:r>
            <w:r w:rsidR="008B7142">
              <w:rPr>
                <w:sz w:val="28"/>
                <w:szCs w:val="28"/>
              </w:rPr>
              <w:t>3</w:t>
            </w:r>
            <w:r w:rsidRPr="00D416FF">
              <w:t xml:space="preserve"> </w:t>
            </w:r>
            <w:r w:rsidRPr="00D416FF">
              <w:rPr>
                <w:sz w:val="28"/>
                <w:szCs w:val="28"/>
              </w:rPr>
              <w:t>учебный год………………………………………………</w:t>
            </w:r>
          </w:p>
        </w:tc>
        <w:tc>
          <w:tcPr>
            <w:tcW w:w="708" w:type="dxa"/>
            <w:shd w:val="clear" w:color="auto" w:fill="auto"/>
          </w:tcPr>
          <w:p w:rsidR="00970F94" w:rsidRPr="00EA7905" w:rsidRDefault="00970F94" w:rsidP="00C72228">
            <w:pPr>
              <w:jc w:val="center"/>
              <w:rPr>
                <w:sz w:val="28"/>
                <w:szCs w:val="28"/>
              </w:rPr>
            </w:pPr>
          </w:p>
          <w:p w:rsidR="00970F94" w:rsidRPr="00EA7905" w:rsidRDefault="00970F94" w:rsidP="00C72228">
            <w:pPr>
              <w:jc w:val="center"/>
              <w:rPr>
                <w:sz w:val="28"/>
                <w:szCs w:val="28"/>
              </w:rPr>
            </w:pPr>
          </w:p>
          <w:p w:rsidR="00970F94" w:rsidRPr="00EA7905" w:rsidRDefault="008B7142" w:rsidP="00821799">
            <w:pPr>
              <w:jc w:val="center"/>
              <w:rPr>
                <w:sz w:val="28"/>
                <w:szCs w:val="28"/>
              </w:rPr>
            </w:pPr>
            <w:r>
              <w:rPr>
                <w:sz w:val="28"/>
                <w:szCs w:val="28"/>
              </w:rPr>
              <w:t>119</w:t>
            </w:r>
          </w:p>
        </w:tc>
      </w:tr>
      <w:tr w:rsidR="00970F94" w:rsidRPr="00EA7905" w:rsidTr="00C72228">
        <w:tc>
          <w:tcPr>
            <w:tcW w:w="8614" w:type="dxa"/>
            <w:shd w:val="clear" w:color="auto" w:fill="auto"/>
          </w:tcPr>
          <w:p w:rsidR="00970F94"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rPr>
          <w:trHeight w:val="301"/>
        </w:trPr>
        <w:tc>
          <w:tcPr>
            <w:tcW w:w="8614" w:type="dxa"/>
            <w:shd w:val="clear" w:color="auto" w:fill="auto"/>
            <w:vAlign w:val="center"/>
          </w:tcPr>
          <w:p w:rsidR="00970F94" w:rsidRPr="00EA7905" w:rsidRDefault="00970F94" w:rsidP="00821799">
            <w:pPr>
              <w:ind w:left="-108"/>
              <w:jc w:val="both"/>
              <w:rPr>
                <w:b/>
                <w:sz w:val="28"/>
                <w:szCs w:val="28"/>
              </w:rPr>
            </w:pPr>
            <w:r w:rsidRPr="00EA7905">
              <w:rPr>
                <w:b/>
                <w:sz w:val="28"/>
                <w:szCs w:val="28"/>
              </w:rPr>
              <w:t>7 Раздел</w:t>
            </w:r>
            <w:r w:rsidR="00821799">
              <w:rPr>
                <w:b/>
                <w:sz w:val="28"/>
                <w:szCs w:val="28"/>
              </w:rPr>
              <w:t xml:space="preserve"> </w:t>
            </w:r>
            <w:r w:rsidRPr="00EA7905">
              <w:rPr>
                <w:sz w:val="28"/>
                <w:szCs w:val="28"/>
              </w:rPr>
              <w:t xml:space="preserve">Управление общеобразовательным учреждением. </w:t>
            </w:r>
            <w:r w:rsidR="009B2EC8">
              <w:rPr>
                <w:sz w:val="28"/>
                <w:szCs w:val="28"/>
              </w:rPr>
              <w:t xml:space="preserve">Работа </w:t>
            </w:r>
            <w:r w:rsidRPr="00EA7905">
              <w:rPr>
                <w:sz w:val="28"/>
                <w:szCs w:val="28"/>
              </w:rPr>
              <w:t>с родителями:</w:t>
            </w: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D416FF" w:rsidRDefault="00970F94" w:rsidP="00CA5BB8">
            <w:pPr>
              <w:jc w:val="both"/>
              <w:rPr>
                <w:sz w:val="28"/>
                <w:szCs w:val="28"/>
              </w:rPr>
            </w:pPr>
            <w:r w:rsidRPr="00D416FF">
              <w:rPr>
                <w:sz w:val="28"/>
                <w:szCs w:val="28"/>
              </w:rPr>
              <w:t xml:space="preserve">  7.1</w:t>
            </w:r>
            <w:r>
              <w:rPr>
                <w:sz w:val="28"/>
                <w:szCs w:val="28"/>
              </w:rPr>
              <w:t xml:space="preserve"> </w:t>
            </w:r>
            <w:r w:rsidRPr="00D416FF">
              <w:rPr>
                <w:sz w:val="28"/>
                <w:szCs w:val="28"/>
              </w:rPr>
              <w:t>Циклограмма работы с родителями в школе   на 20</w:t>
            </w:r>
            <w:r>
              <w:rPr>
                <w:sz w:val="28"/>
                <w:szCs w:val="28"/>
              </w:rPr>
              <w:t>2</w:t>
            </w:r>
            <w:r w:rsidR="00CA5BB8">
              <w:rPr>
                <w:sz w:val="28"/>
                <w:szCs w:val="28"/>
              </w:rPr>
              <w:t>2</w:t>
            </w:r>
            <w:r w:rsidRPr="00D416FF">
              <w:rPr>
                <w:sz w:val="28"/>
                <w:szCs w:val="28"/>
              </w:rPr>
              <w:t>-20</w:t>
            </w:r>
            <w:r>
              <w:rPr>
                <w:sz w:val="28"/>
                <w:szCs w:val="28"/>
              </w:rPr>
              <w:t>2</w:t>
            </w:r>
            <w:r w:rsidR="00CA5BB8">
              <w:rPr>
                <w:sz w:val="28"/>
                <w:szCs w:val="28"/>
              </w:rPr>
              <w:t>3</w:t>
            </w:r>
            <w:r w:rsidRPr="00D416FF">
              <w:rPr>
                <w:sz w:val="28"/>
                <w:szCs w:val="28"/>
              </w:rPr>
              <w:t xml:space="preserve"> учебный год………………………………………………………………</w:t>
            </w:r>
          </w:p>
        </w:tc>
        <w:tc>
          <w:tcPr>
            <w:tcW w:w="708" w:type="dxa"/>
            <w:shd w:val="clear" w:color="auto" w:fill="auto"/>
          </w:tcPr>
          <w:p w:rsidR="00970F94" w:rsidRPr="00EA7905" w:rsidRDefault="00970F94" w:rsidP="00C72228">
            <w:pPr>
              <w:jc w:val="center"/>
              <w:rPr>
                <w:sz w:val="28"/>
                <w:szCs w:val="28"/>
              </w:rPr>
            </w:pPr>
          </w:p>
          <w:p w:rsidR="00970F94" w:rsidRPr="00EA7905" w:rsidRDefault="008B7142" w:rsidP="00821799">
            <w:pPr>
              <w:jc w:val="center"/>
              <w:rPr>
                <w:sz w:val="28"/>
                <w:szCs w:val="28"/>
              </w:rPr>
            </w:pPr>
            <w:r>
              <w:rPr>
                <w:sz w:val="28"/>
                <w:szCs w:val="28"/>
              </w:rPr>
              <w:t>120</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7.2 План работы родительского комитета школы……………………</w:t>
            </w:r>
          </w:p>
        </w:tc>
        <w:tc>
          <w:tcPr>
            <w:tcW w:w="708" w:type="dxa"/>
            <w:shd w:val="clear" w:color="auto" w:fill="auto"/>
          </w:tcPr>
          <w:p w:rsidR="00970F94" w:rsidRPr="00EA7905" w:rsidRDefault="008B7142" w:rsidP="00A4129E">
            <w:pPr>
              <w:jc w:val="center"/>
              <w:rPr>
                <w:sz w:val="28"/>
                <w:szCs w:val="28"/>
              </w:rPr>
            </w:pPr>
            <w:r>
              <w:rPr>
                <w:sz w:val="28"/>
                <w:szCs w:val="28"/>
              </w:rPr>
              <w:t>121</w:t>
            </w:r>
          </w:p>
        </w:tc>
      </w:tr>
      <w:tr w:rsidR="00970F94" w:rsidRPr="00EA7905" w:rsidTr="00C72228">
        <w:tc>
          <w:tcPr>
            <w:tcW w:w="8614" w:type="dxa"/>
            <w:shd w:val="clear" w:color="auto" w:fill="auto"/>
          </w:tcPr>
          <w:p w:rsidR="00970F94" w:rsidRPr="00D416FF" w:rsidRDefault="00970F94" w:rsidP="00CA5BB8">
            <w:pPr>
              <w:jc w:val="both"/>
              <w:rPr>
                <w:sz w:val="28"/>
                <w:szCs w:val="28"/>
              </w:rPr>
            </w:pPr>
            <w:r w:rsidRPr="00D416FF">
              <w:rPr>
                <w:sz w:val="28"/>
                <w:szCs w:val="28"/>
              </w:rPr>
              <w:lastRenderedPageBreak/>
              <w:t xml:space="preserve">  7.3</w:t>
            </w:r>
            <w:r>
              <w:rPr>
                <w:sz w:val="28"/>
                <w:szCs w:val="28"/>
              </w:rPr>
              <w:t xml:space="preserve"> </w:t>
            </w:r>
            <w:r w:rsidRPr="00D416FF">
              <w:rPr>
                <w:sz w:val="28"/>
                <w:szCs w:val="28"/>
              </w:rPr>
              <w:t>Тематика общешкольных родительских собраний на 20</w:t>
            </w:r>
            <w:r>
              <w:rPr>
                <w:sz w:val="28"/>
                <w:szCs w:val="28"/>
              </w:rPr>
              <w:t>2</w:t>
            </w:r>
            <w:r w:rsidR="00CA5BB8">
              <w:rPr>
                <w:sz w:val="28"/>
                <w:szCs w:val="28"/>
              </w:rPr>
              <w:t>2</w:t>
            </w:r>
            <w:r w:rsidRPr="00D416FF">
              <w:rPr>
                <w:sz w:val="28"/>
                <w:szCs w:val="28"/>
              </w:rPr>
              <w:t>-20</w:t>
            </w:r>
            <w:r>
              <w:rPr>
                <w:sz w:val="28"/>
                <w:szCs w:val="28"/>
              </w:rPr>
              <w:t>2</w:t>
            </w:r>
            <w:r w:rsidR="00CA5BB8">
              <w:rPr>
                <w:sz w:val="28"/>
                <w:szCs w:val="28"/>
              </w:rPr>
              <w:t>3</w:t>
            </w:r>
            <w:r w:rsidRPr="00D416FF">
              <w:rPr>
                <w:sz w:val="28"/>
                <w:szCs w:val="28"/>
              </w:rPr>
              <w:t xml:space="preserve"> учебный год……………………………………………………………….</w:t>
            </w:r>
          </w:p>
        </w:tc>
        <w:tc>
          <w:tcPr>
            <w:tcW w:w="708" w:type="dxa"/>
            <w:shd w:val="clear" w:color="auto" w:fill="auto"/>
          </w:tcPr>
          <w:p w:rsidR="00970F94" w:rsidRPr="00EA7905" w:rsidRDefault="00970F94" w:rsidP="00C72228">
            <w:pPr>
              <w:jc w:val="center"/>
              <w:rPr>
                <w:sz w:val="28"/>
                <w:szCs w:val="28"/>
              </w:rPr>
            </w:pPr>
          </w:p>
          <w:p w:rsidR="00970F94" w:rsidRPr="00EA7905" w:rsidRDefault="00970F94" w:rsidP="008B7142">
            <w:pPr>
              <w:jc w:val="center"/>
              <w:rPr>
                <w:sz w:val="28"/>
                <w:szCs w:val="28"/>
              </w:rPr>
            </w:pPr>
            <w:r w:rsidRPr="00EA7905">
              <w:rPr>
                <w:sz w:val="28"/>
                <w:szCs w:val="28"/>
              </w:rPr>
              <w:t>1</w:t>
            </w:r>
            <w:r w:rsidR="008B7142">
              <w:rPr>
                <w:sz w:val="28"/>
                <w:szCs w:val="28"/>
              </w:rPr>
              <w:t>22</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7.4 План работы попечительского совета……………………………</w:t>
            </w:r>
          </w:p>
        </w:tc>
        <w:tc>
          <w:tcPr>
            <w:tcW w:w="708" w:type="dxa"/>
            <w:shd w:val="clear" w:color="auto" w:fill="auto"/>
          </w:tcPr>
          <w:p w:rsidR="00970F94" w:rsidRPr="00EA7905" w:rsidRDefault="00970F94" w:rsidP="008B7142">
            <w:pPr>
              <w:jc w:val="center"/>
              <w:rPr>
                <w:sz w:val="28"/>
                <w:szCs w:val="28"/>
              </w:rPr>
            </w:pPr>
            <w:r w:rsidRPr="00EA7905">
              <w:rPr>
                <w:sz w:val="28"/>
                <w:szCs w:val="28"/>
              </w:rPr>
              <w:t>1</w:t>
            </w:r>
            <w:r w:rsidR="008B7142">
              <w:rPr>
                <w:sz w:val="28"/>
                <w:szCs w:val="28"/>
              </w:rPr>
              <w:t>22</w:t>
            </w:r>
          </w:p>
        </w:tc>
      </w:tr>
      <w:tr w:rsidR="00970F94" w:rsidRPr="00EA7905" w:rsidTr="00C72228">
        <w:tc>
          <w:tcPr>
            <w:tcW w:w="8614" w:type="dxa"/>
            <w:shd w:val="clear" w:color="auto" w:fill="auto"/>
          </w:tcPr>
          <w:p w:rsidR="00970F94"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Pr>
                <w:b/>
                <w:sz w:val="28"/>
                <w:szCs w:val="28"/>
              </w:rPr>
              <w:t xml:space="preserve">8 </w:t>
            </w:r>
            <w:r w:rsidRPr="00EA7905">
              <w:rPr>
                <w:b/>
                <w:sz w:val="28"/>
                <w:szCs w:val="28"/>
              </w:rPr>
              <w:t>Раздел</w:t>
            </w:r>
            <w:r w:rsidRPr="00EA7905">
              <w:rPr>
                <w:sz w:val="28"/>
                <w:szCs w:val="28"/>
              </w:rPr>
              <w:t xml:space="preserve"> Система внутришкольного контроля</w:t>
            </w:r>
            <w:r>
              <w:rPr>
                <w:sz w:val="28"/>
                <w:szCs w:val="28"/>
              </w:rPr>
              <w:t>…………………………</w:t>
            </w:r>
          </w:p>
        </w:tc>
        <w:tc>
          <w:tcPr>
            <w:tcW w:w="708" w:type="dxa"/>
            <w:shd w:val="clear" w:color="auto" w:fill="auto"/>
          </w:tcPr>
          <w:p w:rsidR="00970F94" w:rsidRPr="00EA7905" w:rsidRDefault="00970F94" w:rsidP="008B7142">
            <w:pPr>
              <w:jc w:val="center"/>
              <w:rPr>
                <w:sz w:val="28"/>
                <w:szCs w:val="28"/>
              </w:rPr>
            </w:pPr>
            <w:r w:rsidRPr="00EA7905">
              <w:rPr>
                <w:sz w:val="28"/>
                <w:szCs w:val="28"/>
              </w:rPr>
              <w:t>1</w:t>
            </w:r>
            <w:r w:rsidR="008B7142">
              <w:rPr>
                <w:sz w:val="28"/>
                <w:szCs w:val="28"/>
              </w:rPr>
              <w:t>23</w:t>
            </w:r>
          </w:p>
        </w:tc>
      </w:tr>
      <w:tr w:rsidR="00970F94" w:rsidRPr="00EA7905" w:rsidTr="00C72228">
        <w:tc>
          <w:tcPr>
            <w:tcW w:w="8614" w:type="dxa"/>
            <w:shd w:val="clear" w:color="auto" w:fill="auto"/>
          </w:tcPr>
          <w:p w:rsidR="00970F94"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Pr>
                <w:b/>
                <w:sz w:val="28"/>
                <w:szCs w:val="28"/>
              </w:rPr>
              <w:t>9</w:t>
            </w:r>
            <w:r w:rsidR="00821799">
              <w:rPr>
                <w:b/>
                <w:sz w:val="28"/>
                <w:szCs w:val="28"/>
              </w:rPr>
              <w:t xml:space="preserve"> </w:t>
            </w:r>
            <w:r w:rsidRPr="00EA7905">
              <w:rPr>
                <w:b/>
                <w:sz w:val="28"/>
                <w:szCs w:val="28"/>
              </w:rPr>
              <w:t>Раздел</w:t>
            </w:r>
            <w:r w:rsidRPr="00EA7905">
              <w:rPr>
                <w:sz w:val="28"/>
                <w:szCs w:val="28"/>
              </w:rPr>
              <w:t xml:space="preserve"> План работы по развитию информационной образовательной среды</w:t>
            </w:r>
            <w:r>
              <w:rPr>
                <w:sz w:val="28"/>
                <w:szCs w:val="28"/>
              </w:rPr>
              <w:t>…………………………………………………</w:t>
            </w:r>
          </w:p>
        </w:tc>
        <w:tc>
          <w:tcPr>
            <w:tcW w:w="708" w:type="dxa"/>
            <w:shd w:val="clear" w:color="auto" w:fill="auto"/>
          </w:tcPr>
          <w:p w:rsidR="00970F94" w:rsidRDefault="00970F94" w:rsidP="00C72228">
            <w:pPr>
              <w:jc w:val="center"/>
              <w:rPr>
                <w:sz w:val="28"/>
                <w:szCs w:val="28"/>
              </w:rPr>
            </w:pPr>
          </w:p>
          <w:p w:rsidR="00970F94" w:rsidRPr="00EA7905" w:rsidRDefault="00970F94" w:rsidP="008B7142">
            <w:pPr>
              <w:jc w:val="center"/>
              <w:rPr>
                <w:sz w:val="28"/>
                <w:szCs w:val="28"/>
              </w:rPr>
            </w:pPr>
            <w:r w:rsidRPr="00EA7905">
              <w:rPr>
                <w:sz w:val="28"/>
                <w:szCs w:val="28"/>
              </w:rPr>
              <w:t>1</w:t>
            </w:r>
            <w:r w:rsidR="008B7142">
              <w:rPr>
                <w:sz w:val="28"/>
                <w:szCs w:val="28"/>
              </w:rPr>
              <w:t>30</w:t>
            </w:r>
          </w:p>
        </w:tc>
      </w:tr>
      <w:tr w:rsidR="00970F94" w:rsidRPr="00EA7905" w:rsidTr="00C72228">
        <w:tc>
          <w:tcPr>
            <w:tcW w:w="8614" w:type="dxa"/>
            <w:shd w:val="clear" w:color="auto" w:fill="auto"/>
          </w:tcPr>
          <w:p w:rsidR="00970F94" w:rsidRDefault="00970F94" w:rsidP="00C72228">
            <w:pPr>
              <w:jc w:val="both"/>
              <w:rPr>
                <w:b/>
                <w:sz w:val="28"/>
                <w:szCs w:val="28"/>
              </w:rPr>
            </w:pPr>
          </w:p>
        </w:tc>
        <w:tc>
          <w:tcPr>
            <w:tcW w:w="708" w:type="dxa"/>
            <w:shd w:val="clear" w:color="auto" w:fill="auto"/>
          </w:tcPr>
          <w:p w:rsidR="00970F94"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sidRPr="00EA7905">
              <w:rPr>
                <w:b/>
                <w:sz w:val="28"/>
                <w:szCs w:val="28"/>
              </w:rPr>
              <w:t>10 Раздел</w:t>
            </w:r>
            <w:r w:rsidRPr="00EA7905">
              <w:rPr>
                <w:sz w:val="28"/>
                <w:szCs w:val="28"/>
              </w:rPr>
              <w:t xml:space="preserve"> Комплексный план по охране труда</w:t>
            </w:r>
            <w:r>
              <w:rPr>
                <w:sz w:val="28"/>
                <w:szCs w:val="28"/>
              </w:rPr>
              <w:t>………………………</w:t>
            </w:r>
          </w:p>
        </w:tc>
        <w:tc>
          <w:tcPr>
            <w:tcW w:w="708" w:type="dxa"/>
            <w:shd w:val="clear" w:color="auto" w:fill="auto"/>
          </w:tcPr>
          <w:p w:rsidR="00970F94" w:rsidRPr="00EA7905" w:rsidRDefault="00970F94" w:rsidP="008B7142">
            <w:pPr>
              <w:jc w:val="center"/>
              <w:rPr>
                <w:sz w:val="28"/>
                <w:szCs w:val="28"/>
              </w:rPr>
            </w:pPr>
            <w:r w:rsidRPr="00EA7905">
              <w:rPr>
                <w:sz w:val="28"/>
                <w:szCs w:val="28"/>
              </w:rPr>
              <w:t>1</w:t>
            </w:r>
            <w:r w:rsidR="008B7142">
              <w:rPr>
                <w:sz w:val="28"/>
                <w:szCs w:val="28"/>
              </w:rPr>
              <w:t>31</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A5BB8">
            <w:pPr>
              <w:jc w:val="both"/>
              <w:rPr>
                <w:b/>
                <w:sz w:val="28"/>
                <w:szCs w:val="28"/>
              </w:rPr>
            </w:pPr>
            <w:r w:rsidRPr="00EA7905">
              <w:rPr>
                <w:b/>
                <w:sz w:val="28"/>
                <w:szCs w:val="28"/>
              </w:rPr>
              <w:t>11 Раздел</w:t>
            </w:r>
            <w:r w:rsidRPr="00EA7905">
              <w:rPr>
                <w:sz w:val="28"/>
                <w:szCs w:val="28"/>
              </w:rPr>
              <w:t xml:space="preserve"> План мероприятий по обеспечению антитеррористической безопасности на 20</w:t>
            </w:r>
            <w:r>
              <w:rPr>
                <w:sz w:val="28"/>
                <w:szCs w:val="28"/>
              </w:rPr>
              <w:t>2</w:t>
            </w:r>
            <w:r w:rsidR="00CA5BB8">
              <w:rPr>
                <w:sz w:val="28"/>
                <w:szCs w:val="28"/>
              </w:rPr>
              <w:t>2</w:t>
            </w:r>
            <w:r w:rsidRPr="00EA7905">
              <w:rPr>
                <w:sz w:val="28"/>
                <w:szCs w:val="28"/>
              </w:rPr>
              <w:t>-20</w:t>
            </w:r>
            <w:r>
              <w:rPr>
                <w:sz w:val="28"/>
                <w:szCs w:val="28"/>
              </w:rPr>
              <w:t>2</w:t>
            </w:r>
            <w:r w:rsidR="00CA5BB8">
              <w:rPr>
                <w:sz w:val="28"/>
                <w:szCs w:val="28"/>
              </w:rPr>
              <w:t>3</w:t>
            </w:r>
            <w:r w:rsidRPr="00EA7905">
              <w:rPr>
                <w:sz w:val="28"/>
                <w:szCs w:val="28"/>
              </w:rPr>
              <w:t xml:space="preserve"> учебный год</w:t>
            </w:r>
            <w:r>
              <w:rPr>
                <w:sz w:val="28"/>
                <w:szCs w:val="28"/>
              </w:rPr>
              <w:t>………………………………</w:t>
            </w:r>
          </w:p>
        </w:tc>
        <w:tc>
          <w:tcPr>
            <w:tcW w:w="708" w:type="dxa"/>
            <w:shd w:val="clear" w:color="auto" w:fill="auto"/>
          </w:tcPr>
          <w:p w:rsidR="00970F94" w:rsidRPr="00EA7905" w:rsidRDefault="00970F94" w:rsidP="00C72228">
            <w:pPr>
              <w:jc w:val="center"/>
              <w:rPr>
                <w:sz w:val="28"/>
                <w:szCs w:val="28"/>
              </w:rPr>
            </w:pPr>
          </w:p>
          <w:p w:rsidR="00970F94" w:rsidRPr="00EA7905" w:rsidRDefault="00970F94" w:rsidP="008B7142">
            <w:pPr>
              <w:jc w:val="center"/>
              <w:rPr>
                <w:sz w:val="28"/>
                <w:szCs w:val="28"/>
              </w:rPr>
            </w:pPr>
            <w:r w:rsidRPr="00EA7905">
              <w:rPr>
                <w:sz w:val="28"/>
                <w:szCs w:val="28"/>
              </w:rPr>
              <w:t>1</w:t>
            </w:r>
            <w:r w:rsidR="008B7142">
              <w:rPr>
                <w:sz w:val="28"/>
                <w:szCs w:val="28"/>
              </w:rPr>
              <w:t>34</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D416FF" w:rsidRDefault="00970F94" w:rsidP="00CA5BB8">
            <w:pPr>
              <w:jc w:val="both"/>
              <w:rPr>
                <w:sz w:val="28"/>
                <w:szCs w:val="28"/>
              </w:rPr>
            </w:pPr>
            <w:r w:rsidRPr="00D416FF">
              <w:rPr>
                <w:sz w:val="28"/>
                <w:szCs w:val="28"/>
              </w:rPr>
              <w:t xml:space="preserve">   11.1 План противопожарных мероприятий на 20</w:t>
            </w:r>
            <w:r>
              <w:rPr>
                <w:sz w:val="28"/>
                <w:szCs w:val="28"/>
              </w:rPr>
              <w:t>2</w:t>
            </w:r>
            <w:r w:rsidR="00CA5BB8">
              <w:rPr>
                <w:sz w:val="28"/>
                <w:szCs w:val="28"/>
              </w:rPr>
              <w:t>2</w:t>
            </w:r>
            <w:r w:rsidRPr="00D416FF">
              <w:rPr>
                <w:sz w:val="28"/>
                <w:szCs w:val="28"/>
              </w:rPr>
              <w:t>-20</w:t>
            </w:r>
            <w:r>
              <w:rPr>
                <w:sz w:val="28"/>
                <w:szCs w:val="28"/>
              </w:rPr>
              <w:t>2</w:t>
            </w:r>
            <w:r w:rsidR="00CA5BB8">
              <w:rPr>
                <w:sz w:val="28"/>
                <w:szCs w:val="28"/>
              </w:rPr>
              <w:t>3</w:t>
            </w:r>
            <w:r w:rsidRPr="00D416FF">
              <w:rPr>
                <w:sz w:val="28"/>
                <w:szCs w:val="28"/>
              </w:rPr>
              <w:t xml:space="preserve"> учебный год……...................................................................................................</w:t>
            </w:r>
          </w:p>
        </w:tc>
        <w:tc>
          <w:tcPr>
            <w:tcW w:w="708" w:type="dxa"/>
            <w:shd w:val="clear" w:color="auto" w:fill="auto"/>
          </w:tcPr>
          <w:p w:rsidR="00970F94" w:rsidRDefault="00970F94" w:rsidP="00C72228">
            <w:pPr>
              <w:jc w:val="center"/>
              <w:rPr>
                <w:sz w:val="28"/>
                <w:szCs w:val="28"/>
              </w:rPr>
            </w:pPr>
          </w:p>
          <w:p w:rsidR="00970F94" w:rsidRPr="00EA7905" w:rsidRDefault="00970F94" w:rsidP="008B7142">
            <w:pPr>
              <w:jc w:val="center"/>
              <w:rPr>
                <w:sz w:val="28"/>
                <w:szCs w:val="28"/>
              </w:rPr>
            </w:pPr>
            <w:r w:rsidRPr="00EA7905">
              <w:rPr>
                <w:sz w:val="28"/>
                <w:szCs w:val="28"/>
              </w:rPr>
              <w:t>1</w:t>
            </w:r>
            <w:r w:rsidR="008B7142">
              <w:rPr>
                <w:sz w:val="28"/>
                <w:szCs w:val="28"/>
              </w:rPr>
              <w:t>38</w:t>
            </w:r>
          </w:p>
        </w:tc>
      </w:tr>
      <w:tr w:rsidR="00970F94" w:rsidRPr="00EA7905" w:rsidTr="00C72228">
        <w:tc>
          <w:tcPr>
            <w:tcW w:w="8614" w:type="dxa"/>
            <w:shd w:val="clear" w:color="auto" w:fill="auto"/>
          </w:tcPr>
          <w:p w:rsidR="00970F94" w:rsidRPr="00D416FF" w:rsidRDefault="00970F94" w:rsidP="00C72228">
            <w:pPr>
              <w:jc w:val="both"/>
              <w:rPr>
                <w:sz w:val="28"/>
                <w:szCs w:val="28"/>
              </w:rPr>
            </w:pPr>
            <w:r w:rsidRPr="00D416FF">
              <w:rPr>
                <w:sz w:val="28"/>
                <w:szCs w:val="28"/>
              </w:rPr>
              <w:t xml:space="preserve">   11.2</w:t>
            </w:r>
            <w:r w:rsidR="00821799">
              <w:rPr>
                <w:sz w:val="28"/>
                <w:szCs w:val="28"/>
              </w:rPr>
              <w:t xml:space="preserve"> </w:t>
            </w:r>
            <w:r w:rsidRPr="00D416FF">
              <w:rPr>
                <w:sz w:val="28"/>
                <w:szCs w:val="28"/>
              </w:rPr>
              <w:t>План мероприятий в области гражданской обороны……………………………………………………………………</w:t>
            </w:r>
          </w:p>
        </w:tc>
        <w:tc>
          <w:tcPr>
            <w:tcW w:w="708" w:type="dxa"/>
            <w:shd w:val="clear" w:color="auto" w:fill="auto"/>
          </w:tcPr>
          <w:p w:rsidR="00970F94" w:rsidRDefault="00970F94" w:rsidP="00C72228">
            <w:pPr>
              <w:jc w:val="center"/>
              <w:rPr>
                <w:sz w:val="28"/>
                <w:szCs w:val="28"/>
              </w:rPr>
            </w:pPr>
          </w:p>
          <w:p w:rsidR="00970F94" w:rsidRPr="00EA7905" w:rsidRDefault="00970F94" w:rsidP="008B7142">
            <w:pPr>
              <w:jc w:val="center"/>
              <w:rPr>
                <w:sz w:val="28"/>
                <w:szCs w:val="28"/>
              </w:rPr>
            </w:pPr>
            <w:r w:rsidRPr="00EA7905">
              <w:rPr>
                <w:sz w:val="28"/>
                <w:szCs w:val="28"/>
              </w:rPr>
              <w:t>1</w:t>
            </w:r>
            <w:r w:rsidR="008B7142">
              <w:rPr>
                <w:sz w:val="28"/>
                <w:szCs w:val="28"/>
              </w:rPr>
              <w:t>40</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A5BB8">
            <w:pPr>
              <w:jc w:val="both"/>
              <w:rPr>
                <w:b/>
                <w:sz w:val="28"/>
                <w:szCs w:val="28"/>
              </w:rPr>
            </w:pPr>
            <w:r w:rsidRPr="00EA7905">
              <w:rPr>
                <w:b/>
                <w:sz w:val="28"/>
                <w:szCs w:val="28"/>
              </w:rPr>
              <w:t>12 Раздел</w:t>
            </w:r>
            <w:r w:rsidRPr="00EA7905">
              <w:rPr>
                <w:sz w:val="28"/>
                <w:szCs w:val="28"/>
              </w:rPr>
              <w:t xml:space="preserve"> Кадровая политика школы на 20</w:t>
            </w:r>
            <w:r>
              <w:rPr>
                <w:sz w:val="28"/>
                <w:szCs w:val="28"/>
              </w:rPr>
              <w:t>2</w:t>
            </w:r>
            <w:r w:rsidR="00CA5BB8">
              <w:rPr>
                <w:sz w:val="28"/>
                <w:szCs w:val="28"/>
              </w:rPr>
              <w:t>2</w:t>
            </w:r>
            <w:r w:rsidRPr="00EA7905">
              <w:rPr>
                <w:sz w:val="28"/>
                <w:szCs w:val="28"/>
              </w:rPr>
              <w:t>-20</w:t>
            </w:r>
            <w:r>
              <w:rPr>
                <w:sz w:val="28"/>
                <w:szCs w:val="28"/>
              </w:rPr>
              <w:t>2</w:t>
            </w:r>
            <w:r w:rsidR="00CA5BB8">
              <w:rPr>
                <w:sz w:val="28"/>
                <w:szCs w:val="28"/>
              </w:rPr>
              <w:t>3</w:t>
            </w:r>
            <w:r w:rsidRPr="00EA7905">
              <w:rPr>
                <w:sz w:val="28"/>
                <w:szCs w:val="28"/>
              </w:rPr>
              <w:t xml:space="preserve"> учебный год…………………</w:t>
            </w:r>
            <w:r>
              <w:rPr>
                <w:sz w:val="28"/>
                <w:szCs w:val="28"/>
              </w:rPr>
              <w:t>………………………………………………………</w:t>
            </w:r>
          </w:p>
        </w:tc>
        <w:tc>
          <w:tcPr>
            <w:tcW w:w="708" w:type="dxa"/>
            <w:shd w:val="clear" w:color="auto" w:fill="auto"/>
          </w:tcPr>
          <w:p w:rsidR="00970F94" w:rsidRDefault="00970F94" w:rsidP="00C72228">
            <w:pPr>
              <w:jc w:val="center"/>
              <w:rPr>
                <w:sz w:val="28"/>
                <w:szCs w:val="28"/>
              </w:rPr>
            </w:pPr>
          </w:p>
          <w:p w:rsidR="00970F94" w:rsidRPr="00EA7905" w:rsidRDefault="00970F94" w:rsidP="008B7142">
            <w:pPr>
              <w:jc w:val="center"/>
              <w:rPr>
                <w:sz w:val="28"/>
                <w:szCs w:val="28"/>
              </w:rPr>
            </w:pPr>
            <w:r w:rsidRPr="00EA7905">
              <w:rPr>
                <w:sz w:val="28"/>
                <w:szCs w:val="28"/>
              </w:rPr>
              <w:t>1</w:t>
            </w:r>
            <w:r w:rsidR="008B7142">
              <w:rPr>
                <w:sz w:val="28"/>
                <w:szCs w:val="28"/>
              </w:rPr>
              <w:t>43</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sidRPr="00EA7905">
              <w:rPr>
                <w:b/>
                <w:sz w:val="28"/>
                <w:szCs w:val="28"/>
              </w:rPr>
              <w:t>13 Раздел</w:t>
            </w:r>
            <w:r w:rsidRPr="00EA7905">
              <w:rPr>
                <w:sz w:val="28"/>
                <w:szCs w:val="28"/>
              </w:rPr>
              <w:t xml:space="preserve"> Финансово-хозяйственная деятельность</w:t>
            </w:r>
            <w:r>
              <w:rPr>
                <w:sz w:val="28"/>
                <w:szCs w:val="28"/>
              </w:rPr>
              <w:t>……………………</w:t>
            </w:r>
          </w:p>
        </w:tc>
        <w:tc>
          <w:tcPr>
            <w:tcW w:w="708" w:type="dxa"/>
            <w:shd w:val="clear" w:color="auto" w:fill="auto"/>
          </w:tcPr>
          <w:p w:rsidR="00970F94" w:rsidRPr="00EA7905" w:rsidRDefault="00970F94" w:rsidP="008B7142">
            <w:pPr>
              <w:jc w:val="center"/>
              <w:rPr>
                <w:sz w:val="28"/>
                <w:szCs w:val="28"/>
              </w:rPr>
            </w:pPr>
            <w:r w:rsidRPr="00EA7905">
              <w:rPr>
                <w:sz w:val="28"/>
                <w:szCs w:val="28"/>
              </w:rPr>
              <w:t>1</w:t>
            </w:r>
            <w:r w:rsidR="008B7142">
              <w:rPr>
                <w:sz w:val="28"/>
                <w:szCs w:val="28"/>
              </w:rPr>
              <w:t>48</w:t>
            </w:r>
          </w:p>
        </w:tc>
      </w:tr>
      <w:tr w:rsidR="00970F94" w:rsidRPr="00EA7905" w:rsidTr="00C72228">
        <w:tc>
          <w:tcPr>
            <w:tcW w:w="8614" w:type="dxa"/>
            <w:shd w:val="clear" w:color="auto" w:fill="auto"/>
          </w:tcPr>
          <w:p w:rsidR="00970F94" w:rsidRPr="00EA7905" w:rsidRDefault="00970F94" w:rsidP="00C72228">
            <w:pPr>
              <w:jc w:val="both"/>
              <w:rPr>
                <w:b/>
                <w:sz w:val="28"/>
                <w:szCs w:val="28"/>
              </w:rPr>
            </w:pPr>
          </w:p>
        </w:tc>
        <w:tc>
          <w:tcPr>
            <w:tcW w:w="708" w:type="dxa"/>
            <w:shd w:val="clear" w:color="auto" w:fill="auto"/>
          </w:tcPr>
          <w:p w:rsidR="00970F94" w:rsidRPr="00EA7905" w:rsidRDefault="00970F94" w:rsidP="00C72228">
            <w:pPr>
              <w:jc w:val="center"/>
              <w:rPr>
                <w:sz w:val="28"/>
                <w:szCs w:val="28"/>
              </w:rPr>
            </w:pPr>
          </w:p>
        </w:tc>
      </w:tr>
      <w:tr w:rsidR="00970F94" w:rsidRPr="00EA7905" w:rsidTr="00C72228">
        <w:tc>
          <w:tcPr>
            <w:tcW w:w="8614" w:type="dxa"/>
            <w:shd w:val="clear" w:color="auto" w:fill="auto"/>
          </w:tcPr>
          <w:p w:rsidR="00970F94" w:rsidRPr="00EA7905" w:rsidRDefault="00970F94" w:rsidP="00C72228">
            <w:pPr>
              <w:jc w:val="both"/>
              <w:rPr>
                <w:b/>
                <w:sz w:val="28"/>
                <w:szCs w:val="28"/>
              </w:rPr>
            </w:pPr>
            <w:r w:rsidRPr="00EA7905">
              <w:rPr>
                <w:b/>
                <w:sz w:val="28"/>
                <w:szCs w:val="28"/>
              </w:rPr>
              <w:t>14 Раздел</w:t>
            </w:r>
            <w:r w:rsidRPr="00EA7905">
              <w:rPr>
                <w:bCs/>
                <w:sz w:val="28"/>
                <w:szCs w:val="28"/>
              </w:rPr>
              <w:t xml:space="preserve"> Укрепление материально-технической базы школы</w:t>
            </w:r>
            <w:r>
              <w:rPr>
                <w:bCs/>
                <w:sz w:val="28"/>
                <w:szCs w:val="28"/>
              </w:rPr>
              <w:t>………</w:t>
            </w:r>
          </w:p>
        </w:tc>
        <w:tc>
          <w:tcPr>
            <w:tcW w:w="708" w:type="dxa"/>
            <w:shd w:val="clear" w:color="auto" w:fill="auto"/>
          </w:tcPr>
          <w:p w:rsidR="00970F94" w:rsidRPr="00EA7905" w:rsidRDefault="00970F94" w:rsidP="008B7142">
            <w:pPr>
              <w:jc w:val="center"/>
              <w:rPr>
                <w:sz w:val="28"/>
                <w:szCs w:val="28"/>
              </w:rPr>
            </w:pPr>
            <w:r w:rsidRPr="00EA7905">
              <w:rPr>
                <w:sz w:val="28"/>
                <w:szCs w:val="28"/>
              </w:rPr>
              <w:t>1</w:t>
            </w:r>
            <w:r w:rsidR="008B7142">
              <w:rPr>
                <w:sz w:val="28"/>
                <w:szCs w:val="28"/>
              </w:rPr>
              <w:t>49</w:t>
            </w:r>
          </w:p>
        </w:tc>
      </w:tr>
    </w:tbl>
    <w:p w:rsidR="00970F94" w:rsidRDefault="00970F94" w:rsidP="00970F94"/>
    <w:p w:rsidR="007D2A48" w:rsidRDefault="00F342BB" w:rsidP="007D2A48">
      <w:pPr>
        <w:spacing w:after="200" w:line="276" w:lineRule="auto"/>
        <w:jc w:val="center"/>
        <w:rPr>
          <w:b/>
          <w:sz w:val="28"/>
          <w:szCs w:val="28"/>
        </w:rPr>
      </w:pPr>
      <w:r>
        <w:rPr>
          <w:sz w:val="26"/>
          <w:szCs w:val="26"/>
        </w:rPr>
        <w:br w:type="page"/>
      </w:r>
      <w:r w:rsidR="007D2A48" w:rsidRPr="00735041">
        <w:rPr>
          <w:b/>
          <w:sz w:val="28"/>
          <w:szCs w:val="28"/>
        </w:rPr>
        <w:lastRenderedPageBreak/>
        <w:t>Р</w:t>
      </w:r>
      <w:r w:rsidR="007D2A48">
        <w:rPr>
          <w:b/>
          <w:sz w:val="28"/>
          <w:szCs w:val="28"/>
        </w:rPr>
        <w:t>АЗДЕЛ 1</w:t>
      </w:r>
    </w:p>
    <w:p w:rsidR="00F342BB" w:rsidRPr="00F342BB" w:rsidRDefault="00F342BB" w:rsidP="00F342BB">
      <w:pPr>
        <w:ind w:left="142"/>
        <w:jc w:val="center"/>
        <w:rPr>
          <w:b/>
          <w:sz w:val="26"/>
          <w:szCs w:val="26"/>
        </w:rPr>
      </w:pPr>
      <w:r w:rsidRPr="00F342BB">
        <w:rPr>
          <w:b/>
          <w:sz w:val="26"/>
          <w:szCs w:val="26"/>
        </w:rPr>
        <w:t>Анализ учебно-воспитательной работы за 20</w:t>
      </w:r>
      <w:r w:rsidR="00477758">
        <w:rPr>
          <w:b/>
          <w:sz w:val="26"/>
          <w:szCs w:val="26"/>
        </w:rPr>
        <w:t>2</w:t>
      </w:r>
      <w:r w:rsidR="00CA5BB8">
        <w:rPr>
          <w:b/>
          <w:sz w:val="26"/>
          <w:szCs w:val="26"/>
        </w:rPr>
        <w:t>1</w:t>
      </w:r>
      <w:r w:rsidRPr="00F342BB">
        <w:rPr>
          <w:b/>
          <w:sz w:val="26"/>
          <w:szCs w:val="26"/>
        </w:rPr>
        <w:t>/20</w:t>
      </w:r>
      <w:r w:rsidR="00BC669F">
        <w:rPr>
          <w:b/>
          <w:sz w:val="26"/>
          <w:szCs w:val="26"/>
        </w:rPr>
        <w:t>2</w:t>
      </w:r>
      <w:r w:rsidR="00CA5BB8">
        <w:rPr>
          <w:b/>
          <w:sz w:val="26"/>
          <w:szCs w:val="26"/>
        </w:rPr>
        <w:t>2</w:t>
      </w:r>
      <w:r w:rsidRPr="00F342BB">
        <w:rPr>
          <w:b/>
          <w:sz w:val="26"/>
          <w:szCs w:val="26"/>
        </w:rPr>
        <w:t xml:space="preserve"> учебный год  </w:t>
      </w:r>
    </w:p>
    <w:p w:rsidR="00F342BB" w:rsidRPr="00F342BB" w:rsidRDefault="00F342BB" w:rsidP="00F342BB">
      <w:pPr>
        <w:ind w:left="142"/>
        <w:jc w:val="center"/>
        <w:rPr>
          <w:b/>
          <w:sz w:val="26"/>
          <w:szCs w:val="26"/>
        </w:rPr>
      </w:pPr>
      <w:r w:rsidRPr="00F342BB">
        <w:rPr>
          <w:b/>
          <w:sz w:val="26"/>
          <w:szCs w:val="26"/>
        </w:rPr>
        <w:t>и задачи на 20</w:t>
      </w:r>
      <w:r w:rsidR="00BC669F">
        <w:rPr>
          <w:b/>
          <w:sz w:val="26"/>
          <w:szCs w:val="26"/>
        </w:rPr>
        <w:t>2</w:t>
      </w:r>
      <w:r w:rsidR="00CA5BB8">
        <w:rPr>
          <w:b/>
          <w:sz w:val="26"/>
          <w:szCs w:val="26"/>
        </w:rPr>
        <w:t>2</w:t>
      </w:r>
      <w:r w:rsidRPr="00F342BB">
        <w:rPr>
          <w:b/>
          <w:sz w:val="26"/>
          <w:szCs w:val="26"/>
        </w:rPr>
        <w:t>/202</w:t>
      </w:r>
      <w:r w:rsidR="00CA5BB8">
        <w:rPr>
          <w:b/>
          <w:sz w:val="26"/>
          <w:szCs w:val="26"/>
        </w:rPr>
        <w:t>3</w:t>
      </w:r>
      <w:r w:rsidRPr="00F342BB">
        <w:rPr>
          <w:b/>
          <w:sz w:val="26"/>
          <w:szCs w:val="26"/>
        </w:rPr>
        <w:t xml:space="preserve"> учебный год </w:t>
      </w:r>
    </w:p>
    <w:p w:rsidR="00F342BB" w:rsidRPr="00F342BB" w:rsidRDefault="00F342BB" w:rsidP="00F342BB">
      <w:pPr>
        <w:ind w:left="142" w:firstLine="567"/>
        <w:rPr>
          <w:sz w:val="26"/>
          <w:szCs w:val="26"/>
        </w:rPr>
      </w:pPr>
    </w:p>
    <w:p w:rsidR="00F342BB" w:rsidRPr="00F342BB" w:rsidRDefault="00F342BB" w:rsidP="00F342BB">
      <w:pPr>
        <w:ind w:left="142" w:firstLine="567"/>
        <w:rPr>
          <w:sz w:val="26"/>
          <w:szCs w:val="26"/>
        </w:rPr>
      </w:pPr>
      <w:r w:rsidRPr="00F342BB">
        <w:rPr>
          <w:sz w:val="26"/>
          <w:szCs w:val="26"/>
        </w:rPr>
        <w:t>Школа сдана в эксплуатацию в 1965 году. Проектная мощность – 318 человек. В школе - 31 учебный кабинет, расположенны</w:t>
      </w:r>
      <w:r w:rsidR="00E4068A">
        <w:rPr>
          <w:sz w:val="26"/>
          <w:szCs w:val="26"/>
        </w:rPr>
        <w:t>й</w:t>
      </w:r>
      <w:r w:rsidRPr="00F342BB">
        <w:rPr>
          <w:sz w:val="26"/>
          <w:szCs w:val="26"/>
        </w:rPr>
        <w:t xml:space="preserve"> на 3 этажах.</w:t>
      </w:r>
    </w:p>
    <w:p w:rsidR="00F342BB" w:rsidRPr="00F342BB" w:rsidRDefault="00E4068A" w:rsidP="00F342BB">
      <w:pPr>
        <w:ind w:left="142" w:firstLine="567"/>
        <w:rPr>
          <w:sz w:val="26"/>
          <w:szCs w:val="26"/>
        </w:rPr>
      </w:pPr>
      <w:r>
        <w:rPr>
          <w:sz w:val="26"/>
          <w:szCs w:val="26"/>
        </w:rPr>
        <w:t>И</w:t>
      </w:r>
      <w:r w:rsidR="00F342BB" w:rsidRPr="00F342BB">
        <w:rPr>
          <w:sz w:val="26"/>
          <w:szCs w:val="26"/>
        </w:rPr>
        <w:t>з них – специализированные:</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Кабинеты английского языка - 8</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немецкого языка - 1</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химии/биологии - 1</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физики - 1</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МХК - 1</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математики - 3</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 xml:space="preserve">Кабинет русского языка - </w:t>
      </w:r>
      <w:r w:rsidR="001B1D4D">
        <w:rPr>
          <w:color w:val="000000"/>
          <w:sz w:val="26"/>
          <w:szCs w:val="26"/>
        </w:rPr>
        <w:t>3</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истории – 1</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географии -1</w:t>
      </w:r>
    </w:p>
    <w:p w:rsidR="00F342BB" w:rsidRPr="00F342BB" w:rsidRDefault="00F342BB" w:rsidP="009308B7">
      <w:pPr>
        <w:numPr>
          <w:ilvl w:val="0"/>
          <w:numId w:val="23"/>
        </w:numPr>
        <w:spacing w:before="100" w:beforeAutospacing="1" w:after="100" w:afterAutospacing="1"/>
        <w:ind w:left="142" w:firstLine="567"/>
        <w:jc w:val="both"/>
        <w:rPr>
          <w:color w:val="000000"/>
          <w:sz w:val="26"/>
          <w:szCs w:val="26"/>
        </w:rPr>
      </w:pPr>
      <w:r w:rsidRPr="00F342BB">
        <w:rPr>
          <w:color w:val="000000"/>
          <w:sz w:val="26"/>
          <w:szCs w:val="26"/>
        </w:rPr>
        <w:t>Кабинет информатики - 1</w:t>
      </w:r>
    </w:p>
    <w:p w:rsidR="00F342BB" w:rsidRPr="00F342BB" w:rsidRDefault="00F342BB" w:rsidP="00F342BB">
      <w:pPr>
        <w:ind w:left="142" w:firstLine="567"/>
        <w:contextualSpacing/>
        <w:rPr>
          <w:sz w:val="26"/>
          <w:szCs w:val="26"/>
        </w:rPr>
      </w:pPr>
      <w:r w:rsidRPr="00F342BB">
        <w:rPr>
          <w:sz w:val="26"/>
          <w:szCs w:val="26"/>
        </w:rPr>
        <w:t>В школе есть библиотека, актовый зал, медицинский кабинет, столовая.</w:t>
      </w:r>
    </w:p>
    <w:p w:rsidR="00F342BB" w:rsidRPr="00F342BB" w:rsidRDefault="00F342BB" w:rsidP="00F342BB">
      <w:pPr>
        <w:ind w:left="142" w:firstLine="567"/>
        <w:contextualSpacing/>
        <w:rPr>
          <w:sz w:val="26"/>
          <w:szCs w:val="26"/>
        </w:rPr>
      </w:pPr>
      <w:r w:rsidRPr="00F342BB">
        <w:rPr>
          <w:sz w:val="26"/>
          <w:szCs w:val="26"/>
        </w:rPr>
        <w:t>Учредителем является администрация города Ялта Республики Крым.</w:t>
      </w:r>
    </w:p>
    <w:p w:rsidR="00F342BB" w:rsidRPr="00F342BB" w:rsidRDefault="00F342BB" w:rsidP="00F342BB">
      <w:pPr>
        <w:ind w:left="142" w:firstLine="567"/>
        <w:contextualSpacing/>
        <w:rPr>
          <w:b/>
          <w:sz w:val="26"/>
          <w:szCs w:val="26"/>
        </w:rPr>
      </w:pPr>
      <w:r w:rsidRPr="00F342BB">
        <w:rPr>
          <w:b/>
          <w:sz w:val="26"/>
          <w:szCs w:val="26"/>
        </w:rPr>
        <w:t>Администрация школы:</w:t>
      </w:r>
    </w:p>
    <w:p w:rsidR="00F342BB" w:rsidRPr="00F342BB" w:rsidRDefault="00F342BB" w:rsidP="00F342BB">
      <w:pPr>
        <w:ind w:left="142" w:firstLine="567"/>
        <w:contextualSpacing/>
        <w:rPr>
          <w:sz w:val="26"/>
          <w:szCs w:val="26"/>
        </w:rPr>
      </w:pPr>
      <w:r w:rsidRPr="00F342BB">
        <w:rPr>
          <w:sz w:val="26"/>
          <w:szCs w:val="26"/>
        </w:rPr>
        <w:t>директор МБОУ «ЯСШ № 12» Кабанова Валентина Николаевна,</w:t>
      </w:r>
    </w:p>
    <w:p w:rsidR="00F342BB" w:rsidRPr="00F342BB" w:rsidRDefault="00F342BB" w:rsidP="00F342BB">
      <w:pPr>
        <w:ind w:left="142" w:firstLine="567"/>
        <w:contextualSpacing/>
        <w:rPr>
          <w:sz w:val="26"/>
          <w:szCs w:val="26"/>
        </w:rPr>
      </w:pPr>
      <w:r w:rsidRPr="00F342BB">
        <w:rPr>
          <w:sz w:val="26"/>
          <w:szCs w:val="26"/>
        </w:rPr>
        <w:t xml:space="preserve">заместители директора по УВР: Маслова Т.В., </w:t>
      </w:r>
      <w:r w:rsidR="00BC669F">
        <w:rPr>
          <w:sz w:val="26"/>
          <w:szCs w:val="26"/>
        </w:rPr>
        <w:t>Горелова Н.В</w:t>
      </w:r>
      <w:r w:rsidRPr="00F342BB">
        <w:rPr>
          <w:sz w:val="26"/>
          <w:szCs w:val="26"/>
        </w:rPr>
        <w:t>.</w:t>
      </w:r>
      <w:r w:rsidR="009B2EC8">
        <w:rPr>
          <w:sz w:val="26"/>
          <w:szCs w:val="26"/>
        </w:rPr>
        <w:t>, Аронова Н.Н.</w:t>
      </w:r>
    </w:p>
    <w:p w:rsidR="00F342BB" w:rsidRPr="00F342BB" w:rsidRDefault="00F342BB" w:rsidP="00F342BB">
      <w:pPr>
        <w:ind w:left="142" w:firstLine="567"/>
        <w:contextualSpacing/>
        <w:rPr>
          <w:sz w:val="26"/>
          <w:szCs w:val="26"/>
        </w:rPr>
      </w:pPr>
      <w:r w:rsidRPr="00F342BB">
        <w:rPr>
          <w:sz w:val="26"/>
          <w:szCs w:val="26"/>
        </w:rPr>
        <w:t>заместители директора по ВР: Ядрец Д.В.</w:t>
      </w:r>
    </w:p>
    <w:p w:rsidR="00F342BB" w:rsidRDefault="00F342BB" w:rsidP="00F342BB">
      <w:pPr>
        <w:ind w:left="142" w:firstLine="567"/>
        <w:contextualSpacing/>
        <w:rPr>
          <w:sz w:val="26"/>
          <w:szCs w:val="26"/>
        </w:rPr>
      </w:pPr>
      <w:r w:rsidRPr="00F342BB">
        <w:rPr>
          <w:sz w:val="26"/>
          <w:szCs w:val="26"/>
        </w:rPr>
        <w:t xml:space="preserve">заместитель директора по АХЧ </w:t>
      </w:r>
      <w:r w:rsidR="008E1DB1">
        <w:rPr>
          <w:sz w:val="26"/>
          <w:szCs w:val="26"/>
        </w:rPr>
        <w:t>Павленко В.П.</w:t>
      </w:r>
    </w:p>
    <w:p w:rsidR="001B1D4D" w:rsidRPr="00F342BB" w:rsidRDefault="001B1D4D" w:rsidP="00F342BB">
      <w:pPr>
        <w:ind w:left="142" w:firstLine="567"/>
        <w:contextualSpacing/>
        <w:rPr>
          <w:sz w:val="26"/>
          <w:szCs w:val="26"/>
        </w:rPr>
      </w:pPr>
      <w:r>
        <w:rPr>
          <w:sz w:val="26"/>
          <w:szCs w:val="26"/>
        </w:rPr>
        <w:t>заместитель директора по безопасности: Чергуца А.А.</w:t>
      </w:r>
    </w:p>
    <w:p w:rsidR="001E7865" w:rsidRDefault="001E7865" w:rsidP="00F342BB">
      <w:pPr>
        <w:pStyle w:val="afe"/>
        <w:ind w:left="142" w:firstLine="567"/>
        <w:jc w:val="center"/>
        <w:rPr>
          <w:rFonts w:ascii="Times New Roman" w:hAnsi="Times New Roman"/>
          <w:b/>
          <w:sz w:val="26"/>
          <w:szCs w:val="26"/>
        </w:rPr>
      </w:pPr>
    </w:p>
    <w:p w:rsidR="00F342BB" w:rsidRPr="00F342BB" w:rsidRDefault="00F342BB" w:rsidP="00F342BB">
      <w:pPr>
        <w:pStyle w:val="afe"/>
        <w:ind w:left="142" w:firstLine="567"/>
        <w:jc w:val="center"/>
        <w:rPr>
          <w:rFonts w:ascii="Times New Roman" w:hAnsi="Times New Roman"/>
          <w:b/>
          <w:sz w:val="26"/>
          <w:szCs w:val="26"/>
        </w:rPr>
      </w:pPr>
      <w:r w:rsidRPr="00F342BB">
        <w:rPr>
          <w:rFonts w:ascii="Times New Roman" w:hAnsi="Times New Roman"/>
          <w:b/>
          <w:sz w:val="26"/>
          <w:szCs w:val="26"/>
        </w:rPr>
        <w:t>Сведения об обучающихся</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В 20</w:t>
      </w:r>
      <w:r w:rsidR="00477758">
        <w:rPr>
          <w:rFonts w:ascii="Times New Roman" w:hAnsi="Times New Roman"/>
          <w:sz w:val="26"/>
          <w:szCs w:val="26"/>
        </w:rPr>
        <w:t>2</w:t>
      </w:r>
      <w:r w:rsidR="00CA5BB8">
        <w:rPr>
          <w:rFonts w:ascii="Times New Roman" w:hAnsi="Times New Roman"/>
          <w:sz w:val="26"/>
          <w:szCs w:val="26"/>
        </w:rPr>
        <w:t>1</w:t>
      </w:r>
      <w:r w:rsidRPr="00F342BB">
        <w:rPr>
          <w:rFonts w:ascii="Times New Roman" w:hAnsi="Times New Roman"/>
          <w:sz w:val="26"/>
          <w:szCs w:val="26"/>
        </w:rPr>
        <w:t>-20</w:t>
      </w:r>
      <w:r w:rsidR="00BC669F">
        <w:rPr>
          <w:rFonts w:ascii="Times New Roman" w:hAnsi="Times New Roman"/>
          <w:sz w:val="26"/>
          <w:szCs w:val="26"/>
        </w:rPr>
        <w:t>2</w:t>
      </w:r>
      <w:r w:rsidR="00CA5BB8">
        <w:rPr>
          <w:rFonts w:ascii="Times New Roman" w:hAnsi="Times New Roman"/>
          <w:sz w:val="26"/>
          <w:szCs w:val="26"/>
        </w:rPr>
        <w:t>2</w:t>
      </w:r>
      <w:r w:rsidRPr="00F342BB">
        <w:rPr>
          <w:rFonts w:ascii="Times New Roman" w:hAnsi="Times New Roman"/>
          <w:sz w:val="26"/>
          <w:szCs w:val="26"/>
        </w:rPr>
        <w:t xml:space="preserve"> учебном году в школе обучалось </w:t>
      </w:r>
      <w:r w:rsidR="00B13A4C" w:rsidRPr="00B13A4C">
        <w:rPr>
          <w:rFonts w:ascii="Times New Roman" w:hAnsi="Times New Roman"/>
          <w:sz w:val="26"/>
          <w:szCs w:val="26"/>
        </w:rPr>
        <w:t>620</w:t>
      </w:r>
      <w:r w:rsidRPr="00F342BB">
        <w:rPr>
          <w:rFonts w:ascii="Times New Roman" w:hAnsi="Times New Roman"/>
          <w:sz w:val="26"/>
          <w:szCs w:val="26"/>
        </w:rPr>
        <w:t xml:space="preserve"> учеников. Контингент учащихся представлен 2</w:t>
      </w:r>
      <w:r w:rsidR="00BC669F">
        <w:rPr>
          <w:rFonts w:ascii="Times New Roman" w:hAnsi="Times New Roman"/>
          <w:sz w:val="26"/>
          <w:szCs w:val="26"/>
        </w:rPr>
        <w:t>3</w:t>
      </w:r>
      <w:r w:rsidRPr="00F342BB">
        <w:rPr>
          <w:rFonts w:ascii="Times New Roman" w:hAnsi="Times New Roman"/>
          <w:sz w:val="26"/>
          <w:szCs w:val="26"/>
        </w:rPr>
        <w:t xml:space="preserve"> классами. Средняя наполняемость классов 27 человек, </w:t>
      </w:r>
      <w:r w:rsidR="00B13A4C">
        <w:rPr>
          <w:rFonts w:ascii="Times New Roman" w:hAnsi="Times New Roman"/>
          <w:sz w:val="26"/>
          <w:szCs w:val="26"/>
        </w:rPr>
        <w:t>как и</w:t>
      </w:r>
      <w:r w:rsidRPr="00F342BB">
        <w:rPr>
          <w:rFonts w:ascii="Times New Roman" w:hAnsi="Times New Roman"/>
          <w:sz w:val="26"/>
          <w:szCs w:val="26"/>
        </w:rPr>
        <w:t xml:space="preserve"> в прошлом году.</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1-11 классы обучаются по 5-дневной учебной неделе.</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Объём максимальной учебной нагрузки учащихся при пятидневной учебной неделе:</w:t>
      </w:r>
    </w:p>
    <w:tbl>
      <w:tblPr>
        <w:tblW w:w="9124" w:type="dxa"/>
        <w:jc w:val="center"/>
        <w:tblCellMar>
          <w:left w:w="0" w:type="dxa"/>
          <w:right w:w="0" w:type="dxa"/>
        </w:tblCellMar>
        <w:tblLook w:val="04A0" w:firstRow="1" w:lastRow="0" w:firstColumn="1" w:lastColumn="0" w:noHBand="0" w:noVBand="1"/>
      </w:tblPr>
      <w:tblGrid>
        <w:gridCol w:w="1581"/>
        <w:gridCol w:w="659"/>
        <w:gridCol w:w="659"/>
        <w:gridCol w:w="659"/>
        <w:gridCol w:w="659"/>
        <w:gridCol w:w="659"/>
        <w:gridCol w:w="659"/>
        <w:gridCol w:w="659"/>
        <w:gridCol w:w="659"/>
        <w:gridCol w:w="609"/>
        <w:gridCol w:w="78"/>
        <w:gridCol w:w="726"/>
        <w:gridCol w:w="16"/>
        <w:gridCol w:w="822"/>
        <w:gridCol w:w="20"/>
      </w:tblGrid>
      <w:tr w:rsidR="00F342BB" w:rsidRPr="00F342BB" w:rsidTr="00E4068A">
        <w:trPr>
          <w:trHeight w:val="652"/>
          <w:jc w:val="center"/>
        </w:trPr>
        <w:tc>
          <w:tcPr>
            <w:tcW w:w="1581" w:type="dxa"/>
            <w:tcBorders>
              <w:top w:val="single" w:sz="8" w:space="0" w:color="000000"/>
              <w:left w:val="single" w:sz="8" w:space="0" w:color="000000"/>
              <w:bottom w:val="single" w:sz="8" w:space="0" w:color="000000"/>
              <w:right w:val="single" w:sz="8" w:space="0" w:color="000000"/>
            </w:tcBorders>
            <w:vAlign w:val="center"/>
          </w:tcPr>
          <w:p w:rsidR="00F342BB" w:rsidRPr="00F342BB" w:rsidRDefault="00F342BB" w:rsidP="00E4068A">
            <w:pPr>
              <w:pStyle w:val="afe"/>
              <w:ind w:left="142" w:hanging="142"/>
              <w:rPr>
                <w:rFonts w:ascii="Times New Roman" w:hAnsi="Times New Roman"/>
                <w:sz w:val="26"/>
                <w:szCs w:val="26"/>
              </w:rPr>
            </w:pPr>
            <w:r w:rsidRPr="00F342BB">
              <w:rPr>
                <w:rFonts w:ascii="Times New Roman" w:hAnsi="Times New Roman"/>
                <w:sz w:val="26"/>
                <w:szCs w:val="26"/>
              </w:rPr>
              <w:t>Класс</w:t>
            </w:r>
          </w:p>
        </w:tc>
        <w:tc>
          <w:tcPr>
            <w:tcW w:w="6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1</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4</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5</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6</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7</w:t>
            </w:r>
          </w:p>
        </w:tc>
        <w:tc>
          <w:tcPr>
            <w:tcW w:w="65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8</w:t>
            </w:r>
          </w:p>
        </w:tc>
        <w:tc>
          <w:tcPr>
            <w:tcW w:w="609" w:type="dxa"/>
            <w:tcBorders>
              <w:top w:val="single" w:sz="8" w:space="0" w:color="000000"/>
              <w:left w:val="nil"/>
              <w:bottom w:val="single" w:sz="8" w:space="0" w:color="000000"/>
              <w:right w:val="nil"/>
            </w:tcBorders>
            <w:vAlign w:val="center"/>
          </w:tcPr>
          <w:p w:rsidR="00F342BB" w:rsidRPr="00E4068A" w:rsidRDefault="00F342BB" w:rsidP="00E4068A">
            <w:pPr>
              <w:jc w:val="center"/>
            </w:pPr>
            <w:r w:rsidRPr="00E4068A">
              <w:t>9</w:t>
            </w:r>
          </w:p>
        </w:tc>
        <w:tc>
          <w:tcPr>
            <w:tcW w:w="78" w:type="dxa"/>
            <w:tcBorders>
              <w:top w:val="single" w:sz="8" w:space="0" w:color="000000"/>
              <w:left w:val="nil"/>
              <w:bottom w:val="single" w:sz="8" w:space="0" w:color="000000"/>
              <w:right w:val="single" w:sz="8" w:space="0" w:color="000000"/>
            </w:tcBorders>
            <w:vAlign w:val="center"/>
          </w:tcPr>
          <w:p w:rsidR="00F342BB" w:rsidRPr="00E4068A" w:rsidRDefault="00F342BB" w:rsidP="00E4068A">
            <w:pPr>
              <w:jc w:val="center"/>
            </w:pPr>
          </w:p>
        </w:tc>
        <w:tc>
          <w:tcPr>
            <w:tcW w:w="726" w:type="dxa"/>
            <w:tcBorders>
              <w:top w:val="single" w:sz="8" w:space="0" w:color="000000"/>
              <w:left w:val="nil"/>
              <w:bottom w:val="single" w:sz="8" w:space="0" w:color="000000"/>
              <w:right w:val="nil"/>
            </w:tcBorders>
            <w:vAlign w:val="center"/>
          </w:tcPr>
          <w:p w:rsidR="00F342BB" w:rsidRPr="00E4068A" w:rsidRDefault="00F342BB" w:rsidP="00E4068A">
            <w:pPr>
              <w:jc w:val="center"/>
            </w:pPr>
            <w:r w:rsidRPr="00E4068A">
              <w:t>10</w:t>
            </w:r>
          </w:p>
        </w:tc>
        <w:tc>
          <w:tcPr>
            <w:tcW w:w="16" w:type="dxa"/>
            <w:tcBorders>
              <w:top w:val="single" w:sz="8" w:space="0" w:color="000000"/>
              <w:left w:val="nil"/>
              <w:bottom w:val="single" w:sz="8" w:space="0" w:color="000000"/>
              <w:right w:val="single" w:sz="8" w:space="0" w:color="000000"/>
            </w:tcBorders>
            <w:vAlign w:val="center"/>
          </w:tcPr>
          <w:p w:rsidR="00F342BB" w:rsidRPr="00E4068A" w:rsidRDefault="00F342BB" w:rsidP="00E4068A">
            <w:pPr>
              <w:jc w:val="center"/>
            </w:pPr>
          </w:p>
        </w:tc>
        <w:tc>
          <w:tcPr>
            <w:tcW w:w="822" w:type="dxa"/>
            <w:tcBorders>
              <w:top w:val="single" w:sz="8" w:space="0" w:color="000000"/>
              <w:left w:val="nil"/>
              <w:bottom w:val="single" w:sz="8" w:space="0" w:color="000000"/>
              <w:right w:val="nil"/>
            </w:tcBorders>
            <w:vAlign w:val="center"/>
          </w:tcPr>
          <w:p w:rsidR="00F342BB" w:rsidRPr="00E4068A" w:rsidRDefault="00F342BB" w:rsidP="00E4068A">
            <w:pPr>
              <w:jc w:val="center"/>
            </w:pPr>
            <w:r w:rsidRPr="00E4068A">
              <w:t>11</w:t>
            </w:r>
          </w:p>
        </w:tc>
        <w:tc>
          <w:tcPr>
            <w:tcW w:w="20" w:type="dxa"/>
            <w:tcBorders>
              <w:top w:val="single" w:sz="8" w:space="0" w:color="000000"/>
              <w:left w:val="nil"/>
              <w:bottom w:val="single" w:sz="8" w:space="0" w:color="000000"/>
              <w:right w:val="single" w:sz="8" w:space="0" w:color="000000"/>
            </w:tcBorders>
          </w:tcPr>
          <w:p w:rsidR="00F342BB" w:rsidRPr="00F342BB" w:rsidRDefault="00F342BB" w:rsidP="00F342BB">
            <w:pPr>
              <w:pStyle w:val="afe"/>
              <w:ind w:left="142" w:firstLine="567"/>
              <w:jc w:val="center"/>
              <w:rPr>
                <w:rFonts w:ascii="Times New Roman" w:hAnsi="Times New Roman"/>
                <w:sz w:val="26"/>
                <w:szCs w:val="26"/>
              </w:rPr>
            </w:pPr>
          </w:p>
        </w:tc>
      </w:tr>
      <w:tr w:rsidR="00F342BB" w:rsidRPr="00F342BB" w:rsidTr="00E4068A">
        <w:trPr>
          <w:trHeight w:val="832"/>
          <w:jc w:val="center"/>
        </w:trPr>
        <w:tc>
          <w:tcPr>
            <w:tcW w:w="1581" w:type="dxa"/>
            <w:tcBorders>
              <w:top w:val="nil"/>
              <w:left w:val="single" w:sz="8" w:space="0" w:color="000000"/>
              <w:bottom w:val="single" w:sz="8" w:space="0" w:color="000000"/>
              <w:right w:val="single" w:sz="8" w:space="0" w:color="000000"/>
            </w:tcBorders>
            <w:vAlign w:val="center"/>
          </w:tcPr>
          <w:p w:rsidR="00F342BB" w:rsidRPr="00F342BB" w:rsidRDefault="00F342BB" w:rsidP="00E4068A">
            <w:pPr>
              <w:pStyle w:val="afe"/>
              <w:ind w:left="142" w:hanging="142"/>
              <w:rPr>
                <w:rFonts w:ascii="Times New Roman" w:hAnsi="Times New Roman"/>
                <w:sz w:val="26"/>
                <w:szCs w:val="26"/>
              </w:rPr>
            </w:pPr>
            <w:r w:rsidRPr="00F342BB">
              <w:rPr>
                <w:rFonts w:ascii="Times New Roman" w:hAnsi="Times New Roman"/>
                <w:sz w:val="26"/>
                <w:szCs w:val="26"/>
              </w:rPr>
              <w:t>Кол-во часов</w:t>
            </w:r>
          </w:p>
        </w:tc>
        <w:tc>
          <w:tcPr>
            <w:tcW w:w="65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21</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23</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23</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23</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29</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30</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32</w:t>
            </w:r>
          </w:p>
        </w:tc>
        <w:tc>
          <w:tcPr>
            <w:tcW w:w="6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342BB" w:rsidRPr="00E4068A" w:rsidRDefault="00F342BB" w:rsidP="00E4068A">
            <w:pPr>
              <w:jc w:val="center"/>
            </w:pPr>
            <w:r w:rsidRPr="00E4068A">
              <w:t>33</w:t>
            </w:r>
          </w:p>
        </w:tc>
        <w:tc>
          <w:tcPr>
            <w:tcW w:w="609" w:type="dxa"/>
            <w:tcBorders>
              <w:top w:val="nil"/>
              <w:left w:val="nil"/>
              <w:bottom w:val="single" w:sz="8" w:space="0" w:color="000000"/>
              <w:right w:val="nil"/>
            </w:tcBorders>
            <w:vAlign w:val="center"/>
          </w:tcPr>
          <w:p w:rsidR="00F342BB" w:rsidRPr="00E4068A" w:rsidRDefault="00F342BB" w:rsidP="00E4068A">
            <w:pPr>
              <w:jc w:val="center"/>
            </w:pPr>
            <w:r w:rsidRPr="00E4068A">
              <w:t>33</w:t>
            </w:r>
          </w:p>
        </w:tc>
        <w:tc>
          <w:tcPr>
            <w:tcW w:w="78" w:type="dxa"/>
            <w:tcBorders>
              <w:top w:val="nil"/>
              <w:left w:val="nil"/>
              <w:bottom w:val="single" w:sz="8" w:space="0" w:color="000000"/>
              <w:right w:val="single" w:sz="8" w:space="0" w:color="000000"/>
            </w:tcBorders>
            <w:vAlign w:val="center"/>
          </w:tcPr>
          <w:p w:rsidR="00F342BB" w:rsidRPr="00E4068A" w:rsidRDefault="00F342BB" w:rsidP="00E4068A">
            <w:pPr>
              <w:jc w:val="center"/>
            </w:pPr>
          </w:p>
        </w:tc>
        <w:tc>
          <w:tcPr>
            <w:tcW w:w="726" w:type="dxa"/>
            <w:tcBorders>
              <w:top w:val="nil"/>
              <w:left w:val="nil"/>
              <w:bottom w:val="single" w:sz="8" w:space="0" w:color="000000"/>
              <w:right w:val="nil"/>
            </w:tcBorders>
            <w:vAlign w:val="center"/>
          </w:tcPr>
          <w:p w:rsidR="00F342BB" w:rsidRPr="00E4068A" w:rsidRDefault="00F342BB" w:rsidP="00E4068A">
            <w:pPr>
              <w:jc w:val="center"/>
            </w:pPr>
            <w:r w:rsidRPr="00E4068A">
              <w:t>34</w:t>
            </w:r>
          </w:p>
        </w:tc>
        <w:tc>
          <w:tcPr>
            <w:tcW w:w="16" w:type="dxa"/>
            <w:tcBorders>
              <w:top w:val="nil"/>
              <w:left w:val="nil"/>
              <w:bottom w:val="single" w:sz="8" w:space="0" w:color="000000"/>
              <w:right w:val="single" w:sz="8" w:space="0" w:color="000000"/>
            </w:tcBorders>
            <w:vAlign w:val="center"/>
          </w:tcPr>
          <w:p w:rsidR="00F342BB" w:rsidRPr="00E4068A" w:rsidRDefault="00F342BB" w:rsidP="00E4068A">
            <w:pPr>
              <w:jc w:val="center"/>
            </w:pPr>
          </w:p>
        </w:tc>
        <w:tc>
          <w:tcPr>
            <w:tcW w:w="822" w:type="dxa"/>
            <w:tcBorders>
              <w:top w:val="nil"/>
              <w:left w:val="nil"/>
              <w:bottom w:val="single" w:sz="8" w:space="0" w:color="000000"/>
              <w:right w:val="nil"/>
            </w:tcBorders>
            <w:vAlign w:val="center"/>
          </w:tcPr>
          <w:p w:rsidR="00F342BB" w:rsidRPr="00E4068A" w:rsidRDefault="00F342BB" w:rsidP="00E4068A">
            <w:pPr>
              <w:jc w:val="center"/>
            </w:pPr>
            <w:r w:rsidRPr="00E4068A">
              <w:t>34</w:t>
            </w:r>
          </w:p>
        </w:tc>
        <w:tc>
          <w:tcPr>
            <w:tcW w:w="20" w:type="dxa"/>
            <w:tcBorders>
              <w:top w:val="nil"/>
              <w:left w:val="nil"/>
              <w:bottom w:val="single" w:sz="8" w:space="0" w:color="000000"/>
              <w:right w:val="single" w:sz="8" w:space="0" w:color="000000"/>
            </w:tcBorders>
          </w:tcPr>
          <w:p w:rsidR="00F342BB" w:rsidRPr="00F342BB" w:rsidRDefault="00F342BB" w:rsidP="00F342BB">
            <w:pPr>
              <w:pStyle w:val="afe"/>
              <w:ind w:left="142" w:firstLine="567"/>
              <w:jc w:val="center"/>
              <w:rPr>
                <w:rFonts w:ascii="Times New Roman" w:hAnsi="Times New Roman"/>
                <w:sz w:val="26"/>
                <w:szCs w:val="26"/>
              </w:rPr>
            </w:pPr>
          </w:p>
        </w:tc>
      </w:tr>
    </w:tbl>
    <w:p w:rsidR="00F342BB" w:rsidRPr="00F342BB" w:rsidRDefault="00F342BB" w:rsidP="00F342BB">
      <w:pPr>
        <w:pStyle w:val="afe"/>
        <w:ind w:left="142" w:firstLine="567"/>
        <w:jc w:val="both"/>
        <w:rPr>
          <w:rFonts w:ascii="Times New Roman" w:hAnsi="Times New Roman"/>
          <w:sz w:val="26"/>
          <w:szCs w:val="26"/>
        </w:rPr>
      </w:pP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За отчетный период: выбыло </w:t>
      </w:r>
      <w:r w:rsidR="00EE10C6">
        <w:rPr>
          <w:rFonts w:ascii="Times New Roman" w:hAnsi="Times New Roman"/>
          <w:sz w:val="26"/>
          <w:szCs w:val="26"/>
        </w:rPr>
        <w:t>2</w:t>
      </w:r>
      <w:r w:rsidR="00B13A4C">
        <w:rPr>
          <w:rFonts w:ascii="Times New Roman" w:hAnsi="Times New Roman"/>
          <w:sz w:val="26"/>
          <w:szCs w:val="26"/>
        </w:rPr>
        <w:t>4</w:t>
      </w:r>
      <w:r w:rsidRPr="00F342BB">
        <w:rPr>
          <w:rFonts w:ascii="Times New Roman" w:hAnsi="Times New Roman"/>
          <w:sz w:val="26"/>
          <w:szCs w:val="26"/>
        </w:rPr>
        <w:t xml:space="preserve"> человек, прибыло </w:t>
      </w:r>
      <w:r w:rsidR="00B13A4C">
        <w:rPr>
          <w:rFonts w:ascii="Times New Roman" w:hAnsi="Times New Roman"/>
          <w:sz w:val="26"/>
          <w:szCs w:val="26"/>
        </w:rPr>
        <w:t>23</w:t>
      </w:r>
      <w:r w:rsidRPr="00F342BB">
        <w:rPr>
          <w:rFonts w:ascii="Times New Roman" w:hAnsi="Times New Roman"/>
          <w:sz w:val="26"/>
          <w:szCs w:val="26"/>
        </w:rPr>
        <w:t>. Движение обучающихся происходит по объективным причинам: смена места жительства, изменение статуса родителей.</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В школе на конец года обучались </w:t>
      </w:r>
      <w:r w:rsidR="00BB1B7C">
        <w:rPr>
          <w:rFonts w:ascii="Times New Roman" w:hAnsi="Times New Roman"/>
          <w:sz w:val="26"/>
          <w:szCs w:val="26"/>
        </w:rPr>
        <w:t>4</w:t>
      </w:r>
      <w:r w:rsidRPr="00F342BB">
        <w:rPr>
          <w:rFonts w:ascii="Times New Roman" w:hAnsi="Times New Roman"/>
          <w:sz w:val="26"/>
          <w:szCs w:val="26"/>
        </w:rPr>
        <w:t xml:space="preserve"> детей, находящихся под опекой.</w:t>
      </w:r>
    </w:p>
    <w:p w:rsidR="00F342BB" w:rsidRDefault="00B13A4C" w:rsidP="00F342BB">
      <w:pPr>
        <w:pStyle w:val="afe"/>
        <w:ind w:left="142" w:firstLine="567"/>
        <w:jc w:val="both"/>
        <w:rPr>
          <w:rFonts w:ascii="Times New Roman" w:hAnsi="Times New Roman"/>
          <w:sz w:val="26"/>
          <w:szCs w:val="26"/>
        </w:rPr>
      </w:pPr>
      <w:r>
        <w:rPr>
          <w:rFonts w:ascii="Times New Roman" w:hAnsi="Times New Roman"/>
          <w:sz w:val="26"/>
          <w:szCs w:val="26"/>
        </w:rPr>
        <w:t>Двое</w:t>
      </w:r>
      <w:r w:rsidR="00E4068A">
        <w:rPr>
          <w:rFonts w:ascii="Times New Roman" w:hAnsi="Times New Roman"/>
          <w:sz w:val="26"/>
          <w:szCs w:val="26"/>
        </w:rPr>
        <w:t xml:space="preserve"> человек (дети-инвалиды) </w:t>
      </w:r>
      <w:r w:rsidR="00F342BB" w:rsidRPr="00F342BB">
        <w:rPr>
          <w:rFonts w:ascii="Times New Roman" w:hAnsi="Times New Roman"/>
          <w:sz w:val="26"/>
          <w:szCs w:val="26"/>
        </w:rPr>
        <w:t>обуча</w:t>
      </w:r>
      <w:r w:rsidR="00863891">
        <w:rPr>
          <w:rFonts w:ascii="Times New Roman" w:hAnsi="Times New Roman"/>
          <w:sz w:val="26"/>
          <w:szCs w:val="26"/>
        </w:rPr>
        <w:t>л</w:t>
      </w:r>
      <w:r>
        <w:rPr>
          <w:rFonts w:ascii="Times New Roman" w:hAnsi="Times New Roman"/>
          <w:sz w:val="26"/>
          <w:szCs w:val="26"/>
        </w:rPr>
        <w:t>ись</w:t>
      </w:r>
      <w:r w:rsidR="00F342BB" w:rsidRPr="00F342BB">
        <w:rPr>
          <w:rFonts w:ascii="Times New Roman" w:hAnsi="Times New Roman"/>
          <w:sz w:val="26"/>
          <w:szCs w:val="26"/>
        </w:rPr>
        <w:t xml:space="preserve"> на дому.</w:t>
      </w:r>
    </w:p>
    <w:p w:rsidR="00E4068A" w:rsidRPr="00F342BB" w:rsidRDefault="00E4068A" w:rsidP="00F342BB">
      <w:pPr>
        <w:pStyle w:val="afe"/>
        <w:ind w:left="142" w:firstLine="567"/>
        <w:jc w:val="both"/>
        <w:rPr>
          <w:rFonts w:ascii="Times New Roman" w:hAnsi="Times New Roman"/>
          <w:sz w:val="26"/>
          <w:szCs w:val="26"/>
        </w:rPr>
      </w:pPr>
    </w:p>
    <w:tbl>
      <w:tblPr>
        <w:tblW w:w="9646" w:type="dxa"/>
        <w:jc w:val="center"/>
        <w:tblCellMar>
          <w:left w:w="0" w:type="dxa"/>
          <w:right w:w="0" w:type="dxa"/>
        </w:tblCellMar>
        <w:tblLook w:val="04A0" w:firstRow="1" w:lastRow="0" w:firstColumn="1" w:lastColumn="0" w:noHBand="0" w:noVBand="1"/>
      </w:tblPr>
      <w:tblGrid>
        <w:gridCol w:w="1583"/>
        <w:gridCol w:w="874"/>
        <w:gridCol w:w="1048"/>
        <w:gridCol w:w="1051"/>
        <w:gridCol w:w="1183"/>
        <w:gridCol w:w="914"/>
        <w:gridCol w:w="975"/>
        <w:gridCol w:w="1009"/>
        <w:gridCol w:w="1009"/>
      </w:tblGrid>
      <w:tr w:rsidR="00B13A4C" w:rsidRPr="00F342BB" w:rsidTr="002549CC">
        <w:trPr>
          <w:cantSplit/>
          <w:trHeight w:val="183"/>
          <w:jc w:val="center"/>
        </w:trPr>
        <w:tc>
          <w:tcPr>
            <w:tcW w:w="1583"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rsidR="00B13A4C" w:rsidRPr="00E4068A" w:rsidRDefault="00B13A4C" w:rsidP="00F342BB">
            <w:pPr>
              <w:pStyle w:val="afe"/>
              <w:ind w:left="142" w:right="-108" w:firstLine="567"/>
              <w:rPr>
                <w:rFonts w:ascii="Times New Roman" w:hAnsi="Times New Roman"/>
                <w:sz w:val="24"/>
                <w:szCs w:val="26"/>
              </w:rPr>
            </w:pPr>
            <w:r w:rsidRPr="00E4068A">
              <w:rPr>
                <w:rFonts w:ascii="Times New Roman" w:hAnsi="Times New Roman"/>
                <w:sz w:val="24"/>
                <w:szCs w:val="26"/>
              </w:rPr>
              <w:lastRenderedPageBreak/>
              <w:t>Численность учащихся в динамике за 3 года:</w:t>
            </w:r>
          </w:p>
        </w:tc>
        <w:tc>
          <w:tcPr>
            <w:tcW w:w="1922" w:type="dxa"/>
            <w:gridSpan w:val="2"/>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B13A4C" w:rsidRPr="00F342BB" w:rsidRDefault="00B13A4C"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201</w:t>
            </w:r>
            <w:r>
              <w:rPr>
                <w:rFonts w:ascii="Times New Roman" w:hAnsi="Times New Roman"/>
                <w:b/>
                <w:bCs/>
                <w:sz w:val="26"/>
                <w:szCs w:val="26"/>
              </w:rPr>
              <w:t>9</w:t>
            </w:r>
            <w:r w:rsidRPr="00F342BB">
              <w:rPr>
                <w:rFonts w:ascii="Times New Roman" w:hAnsi="Times New Roman"/>
                <w:b/>
                <w:bCs/>
                <w:sz w:val="26"/>
                <w:szCs w:val="26"/>
              </w:rPr>
              <w:t>-20</w:t>
            </w:r>
            <w:r>
              <w:rPr>
                <w:rFonts w:ascii="Times New Roman" w:hAnsi="Times New Roman"/>
                <w:b/>
                <w:bCs/>
                <w:sz w:val="26"/>
                <w:szCs w:val="26"/>
              </w:rPr>
              <w:t>20</w:t>
            </w:r>
          </w:p>
          <w:p w:rsidR="00B13A4C" w:rsidRPr="00F342BB" w:rsidRDefault="00B13A4C"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tc>
        <w:tc>
          <w:tcPr>
            <w:tcW w:w="2234" w:type="dxa"/>
            <w:gridSpan w:val="2"/>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B13A4C" w:rsidRPr="00F342BB" w:rsidRDefault="00B13A4C"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20</w:t>
            </w:r>
            <w:r>
              <w:rPr>
                <w:rFonts w:ascii="Times New Roman" w:hAnsi="Times New Roman"/>
                <w:b/>
                <w:bCs/>
                <w:sz w:val="26"/>
                <w:szCs w:val="26"/>
              </w:rPr>
              <w:t>20</w:t>
            </w:r>
            <w:r w:rsidRPr="00F342BB">
              <w:rPr>
                <w:rFonts w:ascii="Times New Roman" w:hAnsi="Times New Roman"/>
                <w:b/>
                <w:bCs/>
                <w:sz w:val="26"/>
                <w:szCs w:val="26"/>
              </w:rPr>
              <w:t>-20</w:t>
            </w:r>
            <w:r>
              <w:rPr>
                <w:rFonts w:ascii="Times New Roman" w:hAnsi="Times New Roman"/>
                <w:b/>
                <w:bCs/>
                <w:sz w:val="26"/>
                <w:szCs w:val="26"/>
              </w:rPr>
              <w:t>21</w:t>
            </w:r>
          </w:p>
          <w:p w:rsidR="00B13A4C" w:rsidRPr="00F342BB" w:rsidRDefault="00B13A4C"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tc>
        <w:tc>
          <w:tcPr>
            <w:tcW w:w="1889" w:type="dxa"/>
            <w:gridSpan w:val="2"/>
            <w:tcBorders>
              <w:top w:val="single" w:sz="8" w:space="0" w:color="00000A"/>
              <w:left w:val="nil"/>
              <w:bottom w:val="single" w:sz="8" w:space="0" w:color="00000A"/>
              <w:right w:val="single" w:sz="8" w:space="0" w:color="00000A"/>
            </w:tcBorders>
          </w:tcPr>
          <w:p w:rsidR="00B13A4C" w:rsidRPr="00F342BB" w:rsidRDefault="00B13A4C" w:rsidP="00E4068A">
            <w:pPr>
              <w:pStyle w:val="afe"/>
              <w:ind w:left="142" w:hanging="200"/>
              <w:jc w:val="center"/>
              <w:rPr>
                <w:rFonts w:ascii="Times New Roman" w:hAnsi="Times New Roman"/>
                <w:b/>
                <w:bCs/>
                <w:sz w:val="26"/>
                <w:szCs w:val="26"/>
              </w:rPr>
            </w:pPr>
            <w:r w:rsidRPr="00F342BB">
              <w:rPr>
                <w:rFonts w:ascii="Times New Roman" w:hAnsi="Times New Roman"/>
                <w:b/>
                <w:bCs/>
                <w:sz w:val="26"/>
                <w:szCs w:val="26"/>
              </w:rPr>
              <w:t>20</w:t>
            </w:r>
            <w:r>
              <w:rPr>
                <w:rFonts w:ascii="Times New Roman" w:hAnsi="Times New Roman"/>
                <w:b/>
                <w:bCs/>
                <w:sz w:val="26"/>
                <w:szCs w:val="26"/>
              </w:rPr>
              <w:t>21</w:t>
            </w:r>
            <w:r w:rsidRPr="00F342BB">
              <w:rPr>
                <w:rFonts w:ascii="Times New Roman" w:hAnsi="Times New Roman"/>
                <w:b/>
                <w:bCs/>
                <w:sz w:val="26"/>
                <w:szCs w:val="26"/>
              </w:rPr>
              <w:t>-202</w:t>
            </w:r>
            <w:r>
              <w:rPr>
                <w:rFonts w:ascii="Times New Roman" w:hAnsi="Times New Roman"/>
                <w:b/>
                <w:bCs/>
                <w:sz w:val="26"/>
                <w:szCs w:val="26"/>
              </w:rPr>
              <w:t>2</w:t>
            </w:r>
          </w:p>
          <w:p w:rsidR="00B13A4C" w:rsidRPr="00F342BB" w:rsidRDefault="00B13A4C" w:rsidP="00E4068A">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p w:rsidR="00B13A4C" w:rsidRPr="00F342BB" w:rsidRDefault="00B13A4C" w:rsidP="00E4068A">
            <w:pPr>
              <w:pStyle w:val="afe"/>
              <w:ind w:left="142" w:hanging="200"/>
              <w:jc w:val="center"/>
              <w:rPr>
                <w:rFonts w:ascii="Times New Roman" w:hAnsi="Times New Roman"/>
                <w:b/>
                <w:bCs/>
                <w:sz w:val="26"/>
                <w:szCs w:val="26"/>
              </w:rPr>
            </w:pPr>
          </w:p>
        </w:tc>
        <w:tc>
          <w:tcPr>
            <w:tcW w:w="2018" w:type="dxa"/>
            <w:gridSpan w:val="2"/>
            <w:tcBorders>
              <w:top w:val="single" w:sz="8" w:space="0" w:color="00000A"/>
              <w:left w:val="nil"/>
              <w:bottom w:val="single" w:sz="8" w:space="0" w:color="00000A"/>
              <w:right w:val="single" w:sz="8" w:space="0" w:color="00000A"/>
            </w:tcBorders>
          </w:tcPr>
          <w:p w:rsidR="00B13A4C" w:rsidRPr="00F342BB" w:rsidRDefault="00B13A4C" w:rsidP="00B13A4C">
            <w:pPr>
              <w:pStyle w:val="afe"/>
              <w:ind w:left="142" w:hanging="200"/>
              <w:jc w:val="center"/>
              <w:rPr>
                <w:rFonts w:ascii="Times New Roman" w:hAnsi="Times New Roman"/>
                <w:b/>
                <w:bCs/>
                <w:sz w:val="26"/>
                <w:szCs w:val="26"/>
              </w:rPr>
            </w:pPr>
            <w:r w:rsidRPr="00F342BB">
              <w:rPr>
                <w:rFonts w:ascii="Times New Roman" w:hAnsi="Times New Roman"/>
                <w:b/>
                <w:bCs/>
                <w:sz w:val="26"/>
                <w:szCs w:val="26"/>
              </w:rPr>
              <w:t>Прогноз</w:t>
            </w:r>
          </w:p>
          <w:p w:rsidR="00B13A4C" w:rsidRPr="00F342BB" w:rsidRDefault="00B13A4C" w:rsidP="00B13A4C">
            <w:pPr>
              <w:pStyle w:val="afe"/>
              <w:ind w:left="142" w:hanging="200"/>
              <w:jc w:val="center"/>
              <w:rPr>
                <w:rFonts w:ascii="Times New Roman" w:hAnsi="Times New Roman"/>
                <w:b/>
                <w:bCs/>
                <w:sz w:val="26"/>
                <w:szCs w:val="26"/>
              </w:rPr>
            </w:pPr>
            <w:r w:rsidRPr="00F342BB">
              <w:rPr>
                <w:rFonts w:ascii="Times New Roman" w:hAnsi="Times New Roman"/>
                <w:b/>
                <w:bCs/>
                <w:sz w:val="26"/>
                <w:szCs w:val="26"/>
              </w:rPr>
              <w:t>на 20</w:t>
            </w:r>
            <w:r>
              <w:rPr>
                <w:rFonts w:ascii="Times New Roman" w:hAnsi="Times New Roman"/>
                <w:b/>
                <w:bCs/>
                <w:sz w:val="26"/>
                <w:szCs w:val="26"/>
              </w:rPr>
              <w:t>22</w:t>
            </w:r>
            <w:r w:rsidRPr="00F342BB">
              <w:rPr>
                <w:rFonts w:ascii="Times New Roman" w:hAnsi="Times New Roman"/>
                <w:b/>
                <w:bCs/>
                <w:sz w:val="26"/>
                <w:szCs w:val="26"/>
              </w:rPr>
              <w:t>-202</w:t>
            </w:r>
            <w:r>
              <w:rPr>
                <w:rFonts w:ascii="Times New Roman" w:hAnsi="Times New Roman"/>
                <w:b/>
                <w:bCs/>
                <w:sz w:val="26"/>
                <w:szCs w:val="26"/>
              </w:rPr>
              <w:t>3</w:t>
            </w:r>
          </w:p>
          <w:p w:rsidR="00B13A4C" w:rsidRPr="00F342BB" w:rsidRDefault="00B13A4C" w:rsidP="00B13A4C">
            <w:pPr>
              <w:pStyle w:val="afe"/>
              <w:ind w:left="142" w:hanging="200"/>
              <w:jc w:val="center"/>
              <w:rPr>
                <w:rFonts w:ascii="Times New Roman" w:hAnsi="Times New Roman"/>
                <w:sz w:val="26"/>
                <w:szCs w:val="26"/>
              </w:rPr>
            </w:pPr>
            <w:r w:rsidRPr="00F342BB">
              <w:rPr>
                <w:rFonts w:ascii="Times New Roman" w:hAnsi="Times New Roman"/>
                <w:b/>
                <w:bCs/>
                <w:sz w:val="26"/>
                <w:szCs w:val="26"/>
              </w:rPr>
              <w:t>учебный год</w:t>
            </w:r>
          </w:p>
          <w:p w:rsidR="00B13A4C" w:rsidRPr="00F342BB" w:rsidRDefault="00B13A4C" w:rsidP="00E4068A">
            <w:pPr>
              <w:pStyle w:val="afe"/>
              <w:ind w:left="142" w:hanging="200"/>
              <w:jc w:val="center"/>
              <w:rPr>
                <w:rFonts w:ascii="Times New Roman" w:hAnsi="Times New Roman"/>
                <w:b/>
                <w:bCs/>
                <w:sz w:val="26"/>
                <w:szCs w:val="26"/>
              </w:rPr>
            </w:pPr>
          </w:p>
        </w:tc>
      </w:tr>
      <w:tr w:rsidR="00B13A4C" w:rsidRPr="00F342BB" w:rsidTr="00B13A4C">
        <w:trPr>
          <w:cantSplit/>
          <w:trHeight w:val="185"/>
          <w:jc w:val="center"/>
        </w:trPr>
        <w:tc>
          <w:tcPr>
            <w:tcW w:w="1583"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 </w:t>
            </w:r>
          </w:p>
          <w:p w:rsidR="00B13A4C" w:rsidRPr="00E4068A" w:rsidRDefault="00B13A4C" w:rsidP="00B13A4C">
            <w:r w:rsidRPr="00E4068A">
              <w:t> </w:t>
            </w:r>
          </w:p>
        </w:tc>
        <w:tc>
          <w:tcPr>
            <w:tcW w:w="874"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Число классов</w:t>
            </w:r>
          </w:p>
        </w:tc>
        <w:tc>
          <w:tcPr>
            <w:tcW w:w="1048"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Число учащихся</w:t>
            </w:r>
          </w:p>
        </w:tc>
        <w:tc>
          <w:tcPr>
            <w:tcW w:w="1051"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Число</w:t>
            </w:r>
          </w:p>
          <w:p w:rsidR="00B13A4C" w:rsidRPr="00E4068A" w:rsidRDefault="00B13A4C" w:rsidP="00B13A4C">
            <w:r w:rsidRPr="00E4068A">
              <w:t>классов</w:t>
            </w:r>
          </w:p>
        </w:tc>
        <w:tc>
          <w:tcPr>
            <w:tcW w:w="1183"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Число</w:t>
            </w:r>
          </w:p>
          <w:p w:rsidR="00B13A4C" w:rsidRPr="00E4068A" w:rsidRDefault="00B13A4C" w:rsidP="00B13A4C">
            <w:r w:rsidRPr="00E4068A">
              <w:t>учащихся</w:t>
            </w:r>
          </w:p>
        </w:tc>
        <w:tc>
          <w:tcPr>
            <w:tcW w:w="914" w:type="dxa"/>
            <w:tcBorders>
              <w:top w:val="nil"/>
              <w:left w:val="nil"/>
              <w:bottom w:val="single" w:sz="8" w:space="0" w:color="00000A"/>
              <w:right w:val="single" w:sz="8" w:space="0" w:color="00000A"/>
            </w:tcBorders>
          </w:tcPr>
          <w:p w:rsidR="00B13A4C" w:rsidRPr="00E4068A" w:rsidRDefault="00B13A4C" w:rsidP="00B13A4C">
            <w:r w:rsidRPr="00E4068A">
              <w:t>Число</w:t>
            </w:r>
          </w:p>
          <w:p w:rsidR="00B13A4C" w:rsidRPr="00E4068A" w:rsidRDefault="00B13A4C" w:rsidP="00B13A4C">
            <w:r w:rsidRPr="00E4068A">
              <w:t>классов</w:t>
            </w:r>
          </w:p>
        </w:tc>
        <w:tc>
          <w:tcPr>
            <w:tcW w:w="975" w:type="dxa"/>
            <w:tcBorders>
              <w:top w:val="nil"/>
              <w:left w:val="nil"/>
              <w:bottom w:val="single" w:sz="8" w:space="0" w:color="00000A"/>
              <w:right w:val="single" w:sz="8" w:space="0" w:color="00000A"/>
            </w:tcBorders>
          </w:tcPr>
          <w:p w:rsidR="00B13A4C" w:rsidRPr="00E4068A" w:rsidRDefault="00B13A4C" w:rsidP="00B13A4C">
            <w:r w:rsidRPr="00E4068A">
              <w:t>Число</w:t>
            </w:r>
          </w:p>
          <w:p w:rsidR="00B13A4C" w:rsidRPr="00E4068A" w:rsidRDefault="00B13A4C" w:rsidP="00B13A4C">
            <w:r w:rsidRPr="00E4068A">
              <w:t>учащихся</w:t>
            </w:r>
          </w:p>
        </w:tc>
        <w:tc>
          <w:tcPr>
            <w:tcW w:w="1009" w:type="dxa"/>
            <w:tcBorders>
              <w:top w:val="nil"/>
              <w:left w:val="nil"/>
              <w:bottom w:val="single" w:sz="8" w:space="0" w:color="00000A"/>
              <w:right w:val="single" w:sz="8" w:space="0" w:color="00000A"/>
            </w:tcBorders>
          </w:tcPr>
          <w:p w:rsidR="00B13A4C" w:rsidRPr="00E4068A" w:rsidRDefault="00B13A4C" w:rsidP="00B13A4C">
            <w:r w:rsidRPr="00E4068A">
              <w:t>Число</w:t>
            </w:r>
          </w:p>
          <w:p w:rsidR="00B13A4C" w:rsidRPr="00E4068A" w:rsidRDefault="00B13A4C" w:rsidP="00B13A4C">
            <w:r w:rsidRPr="00E4068A">
              <w:t>классов</w:t>
            </w:r>
          </w:p>
        </w:tc>
        <w:tc>
          <w:tcPr>
            <w:tcW w:w="1009" w:type="dxa"/>
            <w:tcBorders>
              <w:top w:val="nil"/>
              <w:left w:val="nil"/>
              <w:bottom w:val="single" w:sz="8" w:space="0" w:color="00000A"/>
              <w:right w:val="single" w:sz="8" w:space="0" w:color="00000A"/>
            </w:tcBorders>
          </w:tcPr>
          <w:p w:rsidR="00B13A4C" w:rsidRPr="00E4068A" w:rsidRDefault="00B13A4C" w:rsidP="00B13A4C">
            <w:r w:rsidRPr="00E4068A">
              <w:t>Число</w:t>
            </w:r>
          </w:p>
          <w:p w:rsidR="00B13A4C" w:rsidRPr="00E4068A" w:rsidRDefault="00B13A4C" w:rsidP="00B13A4C">
            <w:r w:rsidRPr="00E4068A">
              <w:t>учащихся</w:t>
            </w:r>
          </w:p>
        </w:tc>
      </w:tr>
      <w:tr w:rsidR="00B13A4C" w:rsidRPr="00F342BB" w:rsidTr="00B13A4C">
        <w:trPr>
          <w:cantSplit/>
          <w:trHeight w:val="211"/>
          <w:jc w:val="center"/>
        </w:trPr>
        <w:tc>
          <w:tcPr>
            <w:tcW w:w="1583" w:type="dxa"/>
            <w:tcBorders>
              <w:top w:val="nil"/>
              <w:left w:val="single" w:sz="8" w:space="0" w:color="00000A"/>
              <w:bottom w:val="single" w:sz="8" w:space="0" w:color="00000A"/>
              <w:right w:val="single" w:sz="8" w:space="0" w:color="00000A"/>
            </w:tcBorders>
            <w:shd w:val="clear" w:color="auto" w:fill="FFFFFF" w:themeFill="background1"/>
            <w:tcMar>
              <w:top w:w="0" w:type="dxa"/>
              <w:left w:w="108" w:type="dxa"/>
              <w:bottom w:w="0" w:type="dxa"/>
              <w:right w:w="108" w:type="dxa"/>
            </w:tcMar>
            <w:hideMark/>
          </w:tcPr>
          <w:p w:rsidR="00B13A4C" w:rsidRPr="00E4068A" w:rsidRDefault="00B13A4C" w:rsidP="00B13A4C">
            <w:r w:rsidRPr="00E4068A">
              <w:t>НОО</w:t>
            </w:r>
          </w:p>
        </w:tc>
        <w:tc>
          <w:tcPr>
            <w:tcW w:w="874"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10</w:t>
            </w:r>
          </w:p>
        </w:tc>
        <w:tc>
          <w:tcPr>
            <w:tcW w:w="1048"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263</w:t>
            </w:r>
          </w:p>
        </w:tc>
        <w:tc>
          <w:tcPr>
            <w:tcW w:w="1051"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t>8</w:t>
            </w:r>
          </w:p>
        </w:tc>
        <w:tc>
          <w:tcPr>
            <w:tcW w:w="1183"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260</w:t>
            </w:r>
          </w:p>
        </w:tc>
        <w:tc>
          <w:tcPr>
            <w:tcW w:w="914" w:type="dxa"/>
            <w:tcBorders>
              <w:top w:val="nil"/>
              <w:left w:val="nil"/>
              <w:bottom w:val="single" w:sz="8" w:space="0" w:color="00000A"/>
              <w:right w:val="single" w:sz="8" w:space="0" w:color="00000A"/>
            </w:tcBorders>
          </w:tcPr>
          <w:p w:rsidR="00B13A4C" w:rsidRPr="00E4068A" w:rsidRDefault="00B13A4C" w:rsidP="00B13A4C">
            <w:r>
              <w:t>8</w:t>
            </w:r>
          </w:p>
        </w:tc>
        <w:tc>
          <w:tcPr>
            <w:tcW w:w="975" w:type="dxa"/>
            <w:tcBorders>
              <w:top w:val="nil"/>
              <w:left w:val="nil"/>
              <w:bottom w:val="single" w:sz="8" w:space="0" w:color="00000A"/>
              <w:right w:val="single" w:sz="8" w:space="0" w:color="00000A"/>
            </w:tcBorders>
          </w:tcPr>
          <w:p w:rsidR="00B13A4C" w:rsidRPr="00EE10C6" w:rsidRDefault="00B13A4C" w:rsidP="00B13A4C">
            <w:r w:rsidRPr="00EE10C6">
              <w:t>241</w:t>
            </w:r>
          </w:p>
        </w:tc>
        <w:tc>
          <w:tcPr>
            <w:tcW w:w="1009" w:type="dxa"/>
            <w:tcBorders>
              <w:top w:val="nil"/>
              <w:left w:val="nil"/>
              <w:bottom w:val="single" w:sz="8" w:space="0" w:color="00000A"/>
              <w:right w:val="single" w:sz="8" w:space="0" w:color="00000A"/>
            </w:tcBorders>
          </w:tcPr>
          <w:p w:rsidR="00B13A4C" w:rsidRPr="001B1D4D" w:rsidRDefault="00B13A4C" w:rsidP="00B13A4C">
            <w:r w:rsidRPr="001B1D4D">
              <w:t>8</w:t>
            </w:r>
          </w:p>
        </w:tc>
        <w:tc>
          <w:tcPr>
            <w:tcW w:w="1009" w:type="dxa"/>
            <w:tcBorders>
              <w:top w:val="nil"/>
              <w:left w:val="nil"/>
              <w:bottom w:val="single" w:sz="8" w:space="0" w:color="00000A"/>
              <w:right w:val="single" w:sz="8" w:space="0" w:color="00000A"/>
            </w:tcBorders>
          </w:tcPr>
          <w:p w:rsidR="00B13A4C" w:rsidRPr="001B1D4D" w:rsidRDefault="00B13A4C" w:rsidP="001B1D4D">
            <w:r w:rsidRPr="001B1D4D">
              <w:t>2</w:t>
            </w:r>
            <w:r w:rsidR="001B1D4D" w:rsidRPr="001B1D4D">
              <w:t>36</w:t>
            </w:r>
          </w:p>
        </w:tc>
      </w:tr>
      <w:tr w:rsidR="00B13A4C" w:rsidRPr="00F342BB" w:rsidTr="00B13A4C">
        <w:trPr>
          <w:cantSplit/>
          <w:trHeight w:val="185"/>
          <w:jc w:val="center"/>
        </w:trPr>
        <w:tc>
          <w:tcPr>
            <w:tcW w:w="1583" w:type="dxa"/>
            <w:tcBorders>
              <w:top w:val="nil"/>
              <w:left w:val="single" w:sz="8" w:space="0" w:color="00000A"/>
              <w:bottom w:val="single" w:sz="8" w:space="0" w:color="00000A"/>
              <w:right w:val="single" w:sz="8" w:space="0" w:color="00000A"/>
            </w:tcBorders>
            <w:shd w:val="clear" w:color="auto" w:fill="FFFFFF" w:themeFill="background1"/>
            <w:tcMar>
              <w:top w:w="0" w:type="dxa"/>
              <w:left w:w="108" w:type="dxa"/>
              <w:bottom w:w="0" w:type="dxa"/>
              <w:right w:w="108" w:type="dxa"/>
            </w:tcMar>
            <w:hideMark/>
          </w:tcPr>
          <w:p w:rsidR="00B13A4C" w:rsidRPr="00E4068A" w:rsidRDefault="00B13A4C" w:rsidP="00B13A4C">
            <w:r w:rsidRPr="00E4068A">
              <w:t>ООО</w:t>
            </w:r>
          </w:p>
        </w:tc>
        <w:tc>
          <w:tcPr>
            <w:tcW w:w="874"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10</w:t>
            </w:r>
          </w:p>
        </w:tc>
        <w:tc>
          <w:tcPr>
            <w:tcW w:w="1048"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257</w:t>
            </w:r>
          </w:p>
        </w:tc>
        <w:tc>
          <w:tcPr>
            <w:tcW w:w="1051"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t>12</w:t>
            </w:r>
          </w:p>
        </w:tc>
        <w:tc>
          <w:tcPr>
            <w:tcW w:w="1183"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288</w:t>
            </w:r>
          </w:p>
        </w:tc>
        <w:tc>
          <w:tcPr>
            <w:tcW w:w="914" w:type="dxa"/>
            <w:tcBorders>
              <w:top w:val="nil"/>
              <w:left w:val="nil"/>
              <w:bottom w:val="single" w:sz="8" w:space="0" w:color="00000A"/>
              <w:right w:val="single" w:sz="8" w:space="0" w:color="00000A"/>
            </w:tcBorders>
          </w:tcPr>
          <w:p w:rsidR="00B13A4C" w:rsidRPr="00E4068A" w:rsidRDefault="00B13A4C" w:rsidP="00B13A4C">
            <w:r w:rsidRPr="00E4068A">
              <w:t>1</w:t>
            </w:r>
            <w:r>
              <w:t>2</w:t>
            </w:r>
          </w:p>
        </w:tc>
        <w:tc>
          <w:tcPr>
            <w:tcW w:w="975" w:type="dxa"/>
            <w:tcBorders>
              <w:top w:val="nil"/>
              <w:left w:val="nil"/>
              <w:bottom w:val="single" w:sz="8" w:space="0" w:color="00000A"/>
              <w:right w:val="single" w:sz="8" w:space="0" w:color="00000A"/>
            </w:tcBorders>
          </w:tcPr>
          <w:p w:rsidR="00B13A4C" w:rsidRPr="00EE10C6" w:rsidRDefault="00B13A4C" w:rsidP="00B13A4C">
            <w:r w:rsidRPr="00EE10C6">
              <w:t>325</w:t>
            </w:r>
          </w:p>
        </w:tc>
        <w:tc>
          <w:tcPr>
            <w:tcW w:w="1009" w:type="dxa"/>
            <w:tcBorders>
              <w:top w:val="nil"/>
              <w:left w:val="nil"/>
              <w:bottom w:val="single" w:sz="8" w:space="0" w:color="00000A"/>
              <w:right w:val="single" w:sz="8" w:space="0" w:color="00000A"/>
            </w:tcBorders>
          </w:tcPr>
          <w:p w:rsidR="00B13A4C" w:rsidRPr="001B1D4D" w:rsidRDefault="00B13A4C" w:rsidP="001B1D4D">
            <w:r w:rsidRPr="001B1D4D">
              <w:t>1</w:t>
            </w:r>
            <w:r w:rsidR="001B1D4D" w:rsidRPr="001B1D4D">
              <w:t>1</w:t>
            </w:r>
          </w:p>
        </w:tc>
        <w:tc>
          <w:tcPr>
            <w:tcW w:w="1009" w:type="dxa"/>
            <w:tcBorders>
              <w:top w:val="nil"/>
              <w:left w:val="nil"/>
              <w:bottom w:val="single" w:sz="8" w:space="0" w:color="00000A"/>
              <w:right w:val="single" w:sz="8" w:space="0" w:color="00000A"/>
            </w:tcBorders>
          </w:tcPr>
          <w:p w:rsidR="00B13A4C" w:rsidRPr="001B1D4D" w:rsidRDefault="00B13A4C" w:rsidP="001B1D4D">
            <w:r w:rsidRPr="001B1D4D">
              <w:t>32</w:t>
            </w:r>
            <w:r w:rsidR="001B1D4D" w:rsidRPr="001B1D4D">
              <w:t>3</w:t>
            </w:r>
          </w:p>
        </w:tc>
      </w:tr>
      <w:tr w:rsidR="00B13A4C" w:rsidRPr="00F342BB" w:rsidTr="00B13A4C">
        <w:trPr>
          <w:cantSplit/>
          <w:trHeight w:val="185"/>
          <w:jc w:val="center"/>
        </w:trPr>
        <w:tc>
          <w:tcPr>
            <w:tcW w:w="1583" w:type="dxa"/>
            <w:tcBorders>
              <w:top w:val="nil"/>
              <w:left w:val="single" w:sz="8" w:space="0" w:color="00000A"/>
              <w:bottom w:val="single" w:sz="8" w:space="0" w:color="00000A"/>
              <w:right w:val="single" w:sz="8" w:space="0" w:color="00000A"/>
            </w:tcBorders>
            <w:shd w:val="clear" w:color="auto" w:fill="FFFFFF" w:themeFill="background1"/>
            <w:tcMar>
              <w:top w:w="0" w:type="dxa"/>
              <w:left w:w="108" w:type="dxa"/>
              <w:bottom w:w="0" w:type="dxa"/>
              <w:right w:w="108" w:type="dxa"/>
            </w:tcMar>
            <w:hideMark/>
          </w:tcPr>
          <w:p w:rsidR="00B13A4C" w:rsidRPr="00E4068A" w:rsidRDefault="00B13A4C" w:rsidP="00B13A4C">
            <w:r w:rsidRPr="00E4068A">
              <w:t>СОО</w:t>
            </w:r>
          </w:p>
        </w:tc>
        <w:tc>
          <w:tcPr>
            <w:tcW w:w="874"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4</w:t>
            </w:r>
          </w:p>
        </w:tc>
        <w:tc>
          <w:tcPr>
            <w:tcW w:w="1048"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61</w:t>
            </w:r>
          </w:p>
        </w:tc>
        <w:tc>
          <w:tcPr>
            <w:tcW w:w="1051"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t>3</w:t>
            </w:r>
          </w:p>
        </w:tc>
        <w:tc>
          <w:tcPr>
            <w:tcW w:w="1183"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90</w:t>
            </w:r>
          </w:p>
        </w:tc>
        <w:tc>
          <w:tcPr>
            <w:tcW w:w="914" w:type="dxa"/>
            <w:tcBorders>
              <w:top w:val="nil"/>
              <w:left w:val="nil"/>
              <w:bottom w:val="single" w:sz="8" w:space="0" w:color="00000A"/>
              <w:right w:val="single" w:sz="8" w:space="0" w:color="00000A"/>
            </w:tcBorders>
          </w:tcPr>
          <w:p w:rsidR="00B13A4C" w:rsidRPr="00E4068A" w:rsidRDefault="00B13A4C" w:rsidP="00B13A4C">
            <w:r>
              <w:t>3</w:t>
            </w:r>
          </w:p>
        </w:tc>
        <w:tc>
          <w:tcPr>
            <w:tcW w:w="975" w:type="dxa"/>
            <w:tcBorders>
              <w:top w:val="nil"/>
              <w:left w:val="nil"/>
              <w:bottom w:val="single" w:sz="8" w:space="0" w:color="00000A"/>
              <w:right w:val="single" w:sz="8" w:space="0" w:color="00000A"/>
            </w:tcBorders>
          </w:tcPr>
          <w:p w:rsidR="00B13A4C" w:rsidRPr="00EE10C6" w:rsidRDefault="00B13A4C" w:rsidP="00B13A4C">
            <w:r w:rsidRPr="00EE10C6">
              <w:t>64</w:t>
            </w:r>
          </w:p>
        </w:tc>
        <w:tc>
          <w:tcPr>
            <w:tcW w:w="1009" w:type="dxa"/>
            <w:tcBorders>
              <w:top w:val="nil"/>
              <w:left w:val="nil"/>
              <w:bottom w:val="single" w:sz="8" w:space="0" w:color="00000A"/>
              <w:right w:val="single" w:sz="8" w:space="0" w:color="00000A"/>
            </w:tcBorders>
          </w:tcPr>
          <w:p w:rsidR="00B13A4C" w:rsidRPr="001B1D4D" w:rsidRDefault="001B1D4D" w:rsidP="00B13A4C">
            <w:r w:rsidRPr="001B1D4D">
              <w:t>4</w:t>
            </w:r>
          </w:p>
        </w:tc>
        <w:tc>
          <w:tcPr>
            <w:tcW w:w="1009" w:type="dxa"/>
            <w:tcBorders>
              <w:top w:val="nil"/>
              <w:left w:val="nil"/>
              <w:bottom w:val="single" w:sz="8" w:space="0" w:color="00000A"/>
              <w:right w:val="single" w:sz="8" w:space="0" w:color="00000A"/>
            </w:tcBorders>
          </w:tcPr>
          <w:p w:rsidR="00B13A4C" w:rsidRPr="001B1D4D" w:rsidRDefault="001B1D4D" w:rsidP="00B13A4C">
            <w:r w:rsidRPr="001B1D4D">
              <w:t>80</w:t>
            </w:r>
          </w:p>
        </w:tc>
      </w:tr>
      <w:tr w:rsidR="00B13A4C" w:rsidRPr="00F342BB" w:rsidTr="00B13A4C">
        <w:trPr>
          <w:cantSplit/>
          <w:trHeight w:val="185"/>
          <w:jc w:val="center"/>
        </w:trPr>
        <w:tc>
          <w:tcPr>
            <w:tcW w:w="1583"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Всего</w:t>
            </w:r>
          </w:p>
        </w:tc>
        <w:tc>
          <w:tcPr>
            <w:tcW w:w="874"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20</w:t>
            </w:r>
          </w:p>
        </w:tc>
        <w:tc>
          <w:tcPr>
            <w:tcW w:w="1048"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581</w:t>
            </w:r>
          </w:p>
        </w:tc>
        <w:tc>
          <w:tcPr>
            <w:tcW w:w="1051"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2</w:t>
            </w:r>
            <w:r>
              <w:t>3</w:t>
            </w:r>
          </w:p>
        </w:tc>
        <w:tc>
          <w:tcPr>
            <w:tcW w:w="1183" w:type="dxa"/>
            <w:tcBorders>
              <w:top w:val="nil"/>
              <w:left w:val="nil"/>
              <w:bottom w:val="single" w:sz="8" w:space="0" w:color="00000A"/>
              <w:right w:val="single" w:sz="8" w:space="0" w:color="00000A"/>
            </w:tcBorders>
            <w:tcMar>
              <w:top w:w="0" w:type="dxa"/>
              <w:left w:w="108" w:type="dxa"/>
              <w:bottom w:w="0" w:type="dxa"/>
              <w:right w:w="108" w:type="dxa"/>
            </w:tcMar>
            <w:hideMark/>
          </w:tcPr>
          <w:p w:rsidR="00B13A4C" w:rsidRPr="00E4068A" w:rsidRDefault="00B13A4C" w:rsidP="00B13A4C">
            <w:r w:rsidRPr="00E4068A">
              <w:t>638</w:t>
            </w:r>
          </w:p>
        </w:tc>
        <w:tc>
          <w:tcPr>
            <w:tcW w:w="914" w:type="dxa"/>
            <w:tcBorders>
              <w:top w:val="nil"/>
              <w:left w:val="nil"/>
              <w:bottom w:val="single" w:sz="8" w:space="0" w:color="00000A"/>
              <w:right w:val="single" w:sz="8" w:space="0" w:color="00000A"/>
            </w:tcBorders>
          </w:tcPr>
          <w:p w:rsidR="00B13A4C" w:rsidRPr="00E4068A" w:rsidRDefault="00B13A4C" w:rsidP="00B13A4C">
            <w:r w:rsidRPr="00E4068A">
              <w:t>2</w:t>
            </w:r>
            <w:r>
              <w:t>3</w:t>
            </w:r>
          </w:p>
        </w:tc>
        <w:tc>
          <w:tcPr>
            <w:tcW w:w="975" w:type="dxa"/>
            <w:tcBorders>
              <w:top w:val="nil"/>
              <w:left w:val="nil"/>
              <w:bottom w:val="single" w:sz="8" w:space="0" w:color="00000A"/>
              <w:right w:val="single" w:sz="8" w:space="0" w:color="00000A"/>
            </w:tcBorders>
          </w:tcPr>
          <w:p w:rsidR="00B13A4C" w:rsidRPr="00EE10C6" w:rsidRDefault="00B13A4C" w:rsidP="00B13A4C">
            <w:r w:rsidRPr="00EE10C6">
              <w:t>630</w:t>
            </w:r>
          </w:p>
        </w:tc>
        <w:tc>
          <w:tcPr>
            <w:tcW w:w="1009" w:type="dxa"/>
            <w:tcBorders>
              <w:top w:val="nil"/>
              <w:left w:val="nil"/>
              <w:bottom w:val="single" w:sz="8" w:space="0" w:color="00000A"/>
              <w:right w:val="single" w:sz="8" w:space="0" w:color="00000A"/>
            </w:tcBorders>
          </w:tcPr>
          <w:p w:rsidR="00B13A4C" w:rsidRPr="001B1D4D" w:rsidRDefault="00B13A4C" w:rsidP="00B13A4C">
            <w:r w:rsidRPr="001B1D4D">
              <w:t>23</w:t>
            </w:r>
          </w:p>
        </w:tc>
        <w:tc>
          <w:tcPr>
            <w:tcW w:w="1009" w:type="dxa"/>
            <w:tcBorders>
              <w:top w:val="nil"/>
              <w:left w:val="nil"/>
              <w:bottom w:val="single" w:sz="8" w:space="0" w:color="00000A"/>
              <w:right w:val="single" w:sz="8" w:space="0" w:color="00000A"/>
            </w:tcBorders>
          </w:tcPr>
          <w:p w:rsidR="00B13A4C" w:rsidRPr="001B1D4D" w:rsidRDefault="00B13A4C" w:rsidP="001B1D4D">
            <w:r w:rsidRPr="001B1D4D">
              <w:t>63</w:t>
            </w:r>
            <w:r w:rsidR="001B1D4D" w:rsidRPr="001B1D4D">
              <w:t>9</w:t>
            </w:r>
          </w:p>
        </w:tc>
      </w:tr>
    </w:tbl>
    <w:p w:rsidR="00F342BB" w:rsidRPr="00F342BB" w:rsidRDefault="00F342BB" w:rsidP="00F342BB">
      <w:pPr>
        <w:pStyle w:val="afe"/>
        <w:ind w:left="142" w:firstLine="567"/>
        <w:jc w:val="both"/>
        <w:rPr>
          <w:rFonts w:ascii="Times New Roman" w:hAnsi="Times New Roman"/>
          <w:sz w:val="26"/>
          <w:szCs w:val="26"/>
        </w:rPr>
      </w:pPr>
    </w:p>
    <w:p w:rsid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Из таблицы видно, что в целом количество обучающихся растет, что связано с ростом популярности МБОУ «ЯСШ № 12». </w:t>
      </w:r>
    </w:p>
    <w:p w:rsidR="00E4068A" w:rsidRDefault="00E4068A" w:rsidP="00F342BB">
      <w:pPr>
        <w:pStyle w:val="afe"/>
        <w:ind w:left="142" w:firstLine="567"/>
        <w:jc w:val="both"/>
        <w:rPr>
          <w:rFonts w:ascii="Times New Roman" w:hAnsi="Times New Roman"/>
          <w:sz w:val="26"/>
          <w:szCs w:val="26"/>
        </w:rPr>
      </w:pPr>
    </w:p>
    <w:p w:rsidR="00E4068A" w:rsidRDefault="00E4068A" w:rsidP="00F342BB">
      <w:pPr>
        <w:pStyle w:val="afe"/>
        <w:ind w:left="142" w:firstLine="567"/>
        <w:jc w:val="both"/>
        <w:rPr>
          <w:rFonts w:ascii="Times New Roman" w:hAnsi="Times New Roman"/>
          <w:sz w:val="26"/>
          <w:szCs w:val="26"/>
        </w:rPr>
      </w:pPr>
    </w:p>
    <w:p w:rsidR="00E4068A" w:rsidRPr="00E4068A" w:rsidRDefault="00E4068A" w:rsidP="00E4068A">
      <w:pPr>
        <w:pStyle w:val="afe"/>
        <w:ind w:left="142" w:firstLine="567"/>
        <w:jc w:val="center"/>
        <w:rPr>
          <w:rFonts w:ascii="Times New Roman" w:hAnsi="Times New Roman"/>
          <w:b/>
          <w:sz w:val="26"/>
          <w:szCs w:val="26"/>
        </w:rPr>
      </w:pPr>
      <w:r w:rsidRPr="00E4068A">
        <w:rPr>
          <w:rFonts w:ascii="Times New Roman" w:hAnsi="Times New Roman"/>
          <w:b/>
          <w:sz w:val="26"/>
          <w:szCs w:val="26"/>
        </w:rPr>
        <w:t>Социальный паспорт школы</w:t>
      </w:r>
    </w:p>
    <w:tbl>
      <w:tblPr>
        <w:tblW w:w="0" w:type="auto"/>
        <w:jc w:val="center"/>
        <w:tblCellMar>
          <w:left w:w="0" w:type="dxa"/>
          <w:right w:w="0" w:type="dxa"/>
        </w:tblCellMar>
        <w:tblLook w:val="04A0" w:firstRow="1" w:lastRow="0" w:firstColumn="1" w:lastColumn="0" w:noHBand="0" w:noVBand="1"/>
      </w:tblPr>
      <w:tblGrid>
        <w:gridCol w:w="1252"/>
        <w:gridCol w:w="6586"/>
        <w:gridCol w:w="1494"/>
      </w:tblGrid>
      <w:tr w:rsidR="00F342BB" w:rsidRPr="00F342BB" w:rsidTr="00F342BB">
        <w:trPr>
          <w:cantSplit/>
          <w:trHeight w:val="185"/>
          <w:jc w:val="center"/>
        </w:trPr>
        <w:tc>
          <w:tcPr>
            <w:tcW w:w="75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F342BB" w:rsidRDefault="00F342BB" w:rsidP="00F342BB">
            <w:pPr>
              <w:pStyle w:val="afe"/>
              <w:ind w:left="142" w:firstLine="567"/>
              <w:jc w:val="center"/>
              <w:rPr>
                <w:rFonts w:ascii="Times New Roman" w:hAnsi="Times New Roman"/>
                <w:sz w:val="26"/>
                <w:szCs w:val="26"/>
              </w:rPr>
            </w:pPr>
            <w:r w:rsidRPr="00F342BB">
              <w:rPr>
                <w:rFonts w:ascii="Times New Roman" w:hAnsi="Times New Roman"/>
                <w:sz w:val="26"/>
                <w:szCs w:val="26"/>
              </w:rPr>
              <w:t> </w:t>
            </w:r>
            <w:r w:rsidRPr="00F342BB">
              <w:rPr>
                <w:rFonts w:ascii="Times New Roman" w:hAnsi="Times New Roman"/>
                <w:b/>
                <w:bCs/>
                <w:sz w:val="26"/>
                <w:szCs w:val="26"/>
              </w:rPr>
              <w:t>№</w:t>
            </w:r>
          </w:p>
        </w:tc>
        <w:tc>
          <w:tcPr>
            <w:tcW w:w="6586" w:type="dxa"/>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F342BB" w:rsidRPr="00F342BB" w:rsidRDefault="00F342BB" w:rsidP="00F342BB">
            <w:pPr>
              <w:pStyle w:val="afe"/>
              <w:ind w:left="142" w:firstLine="567"/>
              <w:jc w:val="center"/>
              <w:rPr>
                <w:rFonts w:ascii="Times New Roman" w:hAnsi="Times New Roman"/>
                <w:sz w:val="26"/>
                <w:szCs w:val="26"/>
              </w:rPr>
            </w:pPr>
            <w:r w:rsidRPr="00F342BB">
              <w:rPr>
                <w:rFonts w:ascii="Times New Roman" w:hAnsi="Times New Roman"/>
                <w:b/>
                <w:bCs/>
                <w:sz w:val="26"/>
                <w:szCs w:val="26"/>
              </w:rPr>
              <w:t>Показатели</w:t>
            </w:r>
          </w:p>
        </w:tc>
        <w:tc>
          <w:tcPr>
            <w:tcW w:w="1494" w:type="dxa"/>
            <w:tcBorders>
              <w:top w:val="single" w:sz="8" w:space="0" w:color="00000A"/>
              <w:left w:val="nil"/>
              <w:bottom w:val="single" w:sz="8" w:space="0" w:color="00000A"/>
              <w:right w:val="single" w:sz="8" w:space="0" w:color="00000A"/>
            </w:tcBorders>
            <w:tcMar>
              <w:top w:w="0" w:type="dxa"/>
              <w:left w:w="108" w:type="dxa"/>
              <w:bottom w:w="0" w:type="dxa"/>
              <w:right w:w="108" w:type="dxa"/>
            </w:tcMar>
            <w:hideMark/>
          </w:tcPr>
          <w:p w:rsidR="00F342BB" w:rsidRDefault="00F342BB" w:rsidP="001E7865">
            <w:pPr>
              <w:pStyle w:val="afe"/>
              <w:ind w:left="142"/>
              <w:rPr>
                <w:rFonts w:ascii="Times New Roman" w:hAnsi="Times New Roman"/>
                <w:b/>
                <w:bCs/>
                <w:sz w:val="26"/>
                <w:szCs w:val="26"/>
              </w:rPr>
            </w:pPr>
            <w:r w:rsidRPr="00F342BB">
              <w:rPr>
                <w:rFonts w:ascii="Times New Roman" w:hAnsi="Times New Roman"/>
                <w:b/>
                <w:bCs/>
                <w:sz w:val="26"/>
                <w:szCs w:val="26"/>
              </w:rPr>
              <w:t>20</w:t>
            </w:r>
            <w:r w:rsidR="00477758">
              <w:rPr>
                <w:rFonts w:ascii="Times New Roman" w:hAnsi="Times New Roman"/>
                <w:b/>
                <w:bCs/>
                <w:sz w:val="26"/>
                <w:szCs w:val="26"/>
              </w:rPr>
              <w:t>2</w:t>
            </w:r>
            <w:r w:rsidR="00B13A4C">
              <w:rPr>
                <w:rFonts w:ascii="Times New Roman" w:hAnsi="Times New Roman"/>
                <w:b/>
                <w:bCs/>
                <w:sz w:val="26"/>
                <w:szCs w:val="26"/>
              </w:rPr>
              <w:t>2</w:t>
            </w:r>
            <w:r w:rsidRPr="00F342BB">
              <w:rPr>
                <w:rFonts w:ascii="Times New Roman" w:hAnsi="Times New Roman"/>
                <w:b/>
                <w:bCs/>
                <w:sz w:val="26"/>
                <w:szCs w:val="26"/>
              </w:rPr>
              <w:t>-20</w:t>
            </w:r>
            <w:r w:rsidR="00BC669F">
              <w:rPr>
                <w:rFonts w:ascii="Times New Roman" w:hAnsi="Times New Roman"/>
                <w:b/>
                <w:bCs/>
                <w:sz w:val="26"/>
                <w:szCs w:val="26"/>
              </w:rPr>
              <w:t>2</w:t>
            </w:r>
            <w:r w:rsidR="00B13A4C">
              <w:rPr>
                <w:rFonts w:ascii="Times New Roman" w:hAnsi="Times New Roman"/>
                <w:b/>
                <w:bCs/>
                <w:sz w:val="26"/>
                <w:szCs w:val="26"/>
              </w:rPr>
              <w:t>3</w:t>
            </w:r>
          </w:p>
          <w:p w:rsidR="008D5DAD" w:rsidRDefault="008D5DAD" w:rsidP="001E7865">
            <w:pPr>
              <w:pStyle w:val="afe"/>
              <w:ind w:left="142"/>
              <w:rPr>
                <w:rFonts w:ascii="Times New Roman" w:hAnsi="Times New Roman"/>
                <w:b/>
                <w:bCs/>
                <w:sz w:val="26"/>
                <w:szCs w:val="26"/>
              </w:rPr>
            </w:pPr>
          </w:p>
          <w:p w:rsidR="008D5DAD" w:rsidRPr="00F342BB" w:rsidRDefault="008D5DAD" w:rsidP="001E7865">
            <w:pPr>
              <w:pStyle w:val="afe"/>
              <w:ind w:left="142"/>
              <w:rPr>
                <w:rFonts w:ascii="Times New Roman" w:hAnsi="Times New Roman"/>
                <w:sz w:val="26"/>
                <w:szCs w:val="26"/>
              </w:rPr>
            </w:pPr>
          </w:p>
        </w:tc>
      </w:tr>
      <w:tr w:rsidR="00F342BB" w:rsidRPr="00F342BB" w:rsidTr="00F342BB">
        <w:trPr>
          <w:cantSplit/>
          <w:trHeight w:val="185"/>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1</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неблагополучных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2</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Количество опекунских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B13A4C" w:rsidRDefault="00F037FB" w:rsidP="00E4068A">
            <w:pPr>
              <w:rPr>
                <w:highlight w:val="yellow"/>
              </w:rPr>
            </w:pPr>
            <w:r w:rsidRPr="00F037FB">
              <w:t>3/3</w:t>
            </w:r>
          </w:p>
        </w:tc>
      </w:tr>
      <w:tr w:rsidR="00F342BB" w:rsidRPr="00F342BB" w:rsidTr="00F342BB">
        <w:trPr>
          <w:cantSplit/>
          <w:trHeight w:val="186"/>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3</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малообеспеченных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185"/>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4</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AB711F" w:rsidRDefault="00F342BB" w:rsidP="00E4068A">
            <w:r w:rsidRPr="00AB711F">
              <w:t>Кол-во многодетных семей/ в них учащихся школы</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9B01C3" w:rsidRDefault="00F342BB" w:rsidP="00AB711F">
            <w:r w:rsidRPr="009B01C3">
              <w:t>4</w:t>
            </w:r>
            <w:r w:rsidR="009B01C3" w:rsidRPr="009B01C3">
              <w:t>2</w:t>
            </w:r>
            <w:r w:rsidRPr="009B01C3">
              <w:t>/</w:t>
            </w:r>
            <w:r w:rsidR="009B01C3" w:rsidRPr="009B01C3">
              <w:t>75</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5</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Детей - инвалидов</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B13A4C" w:rsidRDefault="007C484F" w:rsidP="00E4068A">
            <w:pPr>
              <w:rPr>
                <w:highlight w:val="yellow"/>
              </w:rPr>
            </w:pPr>
            <w:r w:rsidRPr="00F037FB">
              <w:t>3</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6</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Детей, состоящих на ОДН /КНД</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7</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Детей, состоящих на ВШУ</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7C484F" w:rsidP="00E4068A">
            <w:r>
              <w:t>0</w:t>
            </w:r>
          </w:p>
        </w:tc>
      </w:tr>
      <w:tr w:rsidR="00F342BB" w:rsidRPr="00F342BB" w:rsidTr="00F342BB">
        <w:trPr>
          <w:cantSplit/>
          <w:trHeight w:val="81"/>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8</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родителей - инвалидов</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r w:rsidR="00F342BB" w:rsidRPr="00F342BB" w:rsidTr="00F342BB">
        <w:trPr>
          <w:cantSplit/>
          <w:trHeight w:val="185"/>
          <w:jc w:val="center"/>
        </w:trPr>
        <w:tc>
          <w:tcPr>
            <w:tcW w:w="755" w:type="dxa"/>
            <w:tcBorders>
              <w:top w:val="nil"/>
              <w:left w:val="single" w:sz="8" w:space="0" w:color="00000A"/>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9</w:t>
            </w:r>
          </w:p>
        </w:tc>
        <w:tc>
          <w:tcPr>
            <w:tcW w:w="6586"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кол-во родителей участников локальных конфликтов (дети)</w:t>
            </w:r>
          </w:p>
        </w:tc>
        <w:tc>
          <w:tcPr>
            <w:tcW w:w="1494" w:type="dxa"/>
            <w:tcBorders>
              <w:top w:val="nil"/>
              <w:left w:val="nil"/>
              <w:bottom w:val="single" w:sz="8" w:space="0" w:color="00000A"/>
              <w:right w:val="single" w:sz="8" w:space="0" w:color="00000A"/>
            </w:tcBorders>
            <w:tcMar>
              <w:top w:w="0" w:type="dxa"/>
              <w:left w:w="108" w:type="dxa"/>
              <w:bottom w:w="0" w:type="dxa"/>
              <w:right w:w="108" w:type="dxa"/>
            </w:tcMar>
            <w:hideMark/>
          </w:tcPr>
          <w:p w:rsidR="00F342BB" w:rsidRPr="00E4068A" w:rsidRDefault="00F342BB" w:rsidP="00E4068A">
            <w:r w:rsidRPr="00E4068A">
              <w:t>0</w:t>
            </w:r>
          </w:p>
        </w:tc>
      </w:tr>
    </w:tbl>
    <w:p w:rsidR="00F342BB" w:rsidRPr="00F342BB" w:rsidRDefault="00F342BB" w:rsidP="00F342BB">
      <w:pPr>
        <w:pStyle w:val="afe"/>
        <w:ind w:left="142" w:firstLine="567"/>
        <w:jc w:val="both"/>
        <w:rPr>
          <w:rFonts w:ascii="Times New Roman" w:hAnsi="Times New Roman"/>
          <w:sz w:val="26"/>
          <w:szCs w:val="26"/>
        </w:rPr>
      </w:pP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 В школе нет семей, предоставивших документы, подтверждающие статус малообеспеченных. Опекаемых детей – </w:t>
      </w:r>
      <w:r w:rsidR="00F037FB">
        <w:rPr>
          <w:rFonts w:ascii="Times New Roman" w:hAnsi="Times New Roman"/>
          <w:sz w:val="26"/>
          <w:szCs w:val="26"/>
        </w:rPr>
        <w:t>3</w:t>
      </w:r>
      <w:r w:rsidRPr="00F037FB">
        <w:rPr>
          <w:rFonts w:ascii="Times New Roman" w:hAnsi="Times New Roman"/>
          <w:sz w:val="26"/>
          <w:szCs w:val="26"/>
        </w:rPr>
        <w:t>.</w:t>
      </w:r>
      <w:r w:rsidRPr="00F342BB">
        <w:rPr>
          <w:rFonts w:ascii="Times New Roman" w:hAnsi="Times New Roman"/>
          <w:sz w:val="26"/>
          <w:szCs w:val="26"/>
        </w:rPr>
        <w:t xml:space="preserve"> Число многодетных семей и количество детей в этих семьях растет.</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На сегодня</w:t>
      </w:r>
      <w:r w:rsidR="00E4068A">
        <w:rPr>
          <w:rFonts w:ascii="Times New Roman" w:hAnsi="Times New Roman"/>
          <w:sz w:val="26"/>
          <w:szCs w:val="26"/>
        </w:rPr>
        <w:t xml:space="preserve"> в некоторых классах</w:t>
      </w:r>
      <w:r w:rsidRPr="00F342BB">
        <w:rPr>
          <w:rFonts w:ascii="Times New Roman" w:hAnsi="Times New Roman"/>
          <w:sz w:val="26"/>
          <w:szCs w:val="26"/>
        </w:rPr>
        <w:t xml:space="preserve"> существует проблема увеличения </w:t>
      </w:r>
      <w:proofErr w:type="gramStart"/>
      <w:r w:rsidRPr="00F342BB">
        <w:rPr>
          <w:rFonts w:ascii="Times New Roman" w:hAnsi="Times New Roman"/>
          <w:sz w:val="26"/>
          <w:szCs w:val="26"/>
        </w:rPr>
        <w:t>контингента  и</w:t>
      </w:r>
      <w:proofErr w:type="gramEnd"/>
      <w:r w:rsidRPr="00F342BB">
        <w:rPr>
          <w:rFonts w:ascii="Times New Roman" w:hAnsi="Times New Roman"/>
          <w:sz w:val="26"/>
          <w:szCs w:val="26"/>
        </w:rPr>
        <w:t xml:space="preserve"> нехватки мест, т.к. по нормам СаНПин на каждого учащегося должно приходиться 2,5 квадратных метра. </w:t>
      </w:r>
    </w:p>
    <w:p w:rsidR="00F342BB" w:rsidRPr="00F342BB" w:rsidRDefault="00F342BB" w:rsidP="00F342BB">
      <w:pPr>
        <w:pStyle w:val="afe"/>
        <w:ind w:left="142" w:firstLine="567"/>
        <w:jc w:val="both"/>
        <w:rPr>
          <w:rFonts w:ascii="Times New Roman" w:hAnsi="Times New Roman"/>
          <w:sz w:val="26"/>
          <w:szCs w:val="26"/>
        </w:rPr>
      </w:pP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Комплексный социально-педагогический подход существенно влияет на предупреждение и профилактику безнадзорности и правонарушений среди подростков. Большая роль в решении этой проблемы отводится классному руководителю и педагогу-психологу, которые должны находить более эффективные пути решения детских проблем, привлекая для этих целей широкий круг заинтересованных и ответственных лиц.</w:t>
      </w:r>
    </w:p>
    <w:p w:rsidR="00F342BB" w:rsidRPr="00F342BB" w:rsidRDefault="00F342BB" w:rsidP="00F342BB">
      <w:pPr>
        <w:pStyle w:val="afe"/>
        <w:spacing w:line="276" w:lineRule="auto"/>
        <w:ind w:left="142" w:firstLine="567"/>
        <w:jc w:val="center"/>
        <w:rPr>
          <w:rFonts w:ascii="Times New Roman" w:hAnsi="Times New Roman"/>
          <w:b/>
          <w:sz w:val="26"/>
          <w:szCs w:val="26"/>
        </w:rPr>
      </w:pPr>
    </w:p>
    <w:p w:rsidR="00F342BB" w:rsidRPr="00F342BB" w:rsidRDefault="00F342BB" w:rsidP="00F342BB">
      <w:pPr>
        <w:pStyle w:val="afe"/>
        <w:spacing w:line="276" w:lineRule="auto"/>
        <w:ind w:left="142" w:firstLine="567"/>
        <w:jc w:val="center"/>
        <w:rPr>
          <w:rFonts w:ascii="Times New Roman" w:hAnsi="Times New Roman"/>
          <w:b/>
          <w:sz w:val="26"/>
          <w:szCs w:val="26"/>
        </w:rPr>
      </w:pPr>
    </w:p>
    <w:p w:rsidR="00E4068A" w:rsidRDefault="00E4068A">
      <w:pPr>
        <w:spacing w:after="200" w:line="276" w:lineRule="auto"/>
        <w:rPr>
          <w:rFonts w:eastAsia="Calibri"/>
          <w:b/>
          <w:sz w:val="26"/>
          <w:szCs w:val="26"/>
          <w:lang w:eastAsia="en-US"/>
        </w:rPr>
      </w:pPr>
      <w:r>
        <w:rPr>
          <w:b/>
          <w:sz w:val="26"/>
          <w:szCs w:val="26"/>
        </w:rPr>
        <w:br w:type="page"/>
      </w:r>
    </w:p>
    <w:p w:rsidR="00F342BB" w:rsidRPr="00F342BB" w:rsidRDefault="00F342BB" w:rsidP="00F342BB">
      <w:pPr>
        <w:pStyle w:val="afe"/>
        <w:spacing w:line="276" w:lineRule="auto"/>
        <w:ind w:left="142" w:firstLine="567"/>
        <w:jc w:val="center"/>
        <w:rPr>
          <w:rFonts w:ascii="Times New Roman" w:hAnsi="Times New Roman"/>
          <w:b/>
          <w:sz w:val="26"/>
          <w:szCs w:val="26"/>
        </w:rPr>
      </w:pPr>
      <w:r w:rsidRPr="00F342BB">
        <w:rPr>
          <w:rFonts w:ascii="Times New Roman" w:hAnsi="Times New Roman"/>
          <w:b/>
          <w:sz w:val="26"/>
          <w:szCs w:val="26"/>
        </w:rPr>
        <w:lastRenderedPageBreak/>
        <w:t>Сводная вед</w:t>
      </w:r>
      <w:r w:rsidR="009B2EC8">
        <w:rPr>
          <w:rFonts w:ascii="Times New Roman" w:hAnsi="Times New Roman"/>
          <w:b/>
          <w:sz w:val="26"/>
          <w:szCs w:val="26"/>
        </w:rPr>
        <w:t>омость движения и успеваемости </w:t>
      </w:r>
      <w:r w:rsidRPr="00F342BB">
        <w:rPr>
          <w:rFonts w:ascii="Times New Roman" w:hAnsi="Times New Roman"/>
          <w:b/>
          <w:sz w:val="26"/>
          <w:szCs w:val="26"/>
        </w:rPr>
        <w:t>учащихся 1-11-х классов</w:t>
      </w:r>
    </w:p>
    <w:p w:rsidR="00F342BB" w:rsidRDefault="00F342BB" w:rsidP="00F342BB">
      <w:pPr>
        <w:pStyle w:val="afe"/>
        <w:spacing w:line="276" w:lineRule="auto"/>
        <w:ind w:left="142" w:firstLine="567"/>
        <w:jc w:val="center"/>
        <w:rPr>
          <w:rFonts w:ascii="Times New Roman" w:hAnsi="Times New Roman"/>
          <w:b/>
          <w:sz w:val="26"/>
          <w:szCs w:val="26"/>
        </w:rPr>
      </w:pPr>
      <w:r w:rsidRPr="00F342BB">
        <w:rPr>
          <w:rFonts w:ascii="Times New Roman" w:hAnsi="Times New Roman"/>
          <w:b/>
          <w:sz w:val="26"/>
          <w:szCs w:val="26"/>
        </w:rPr>
        <w:t>20</w:t>
      </w:r>
      <w:r w:rsidR="00477758">
        <w:rPr>
          <w:rFonts w:ascii="Times New Roman" w:hAnsi="Times New Roman"/>
          <w:b/>
          <w:sz w:val="26"/>
          <w:szCs w:val="26"/>
        </w:rPr>
        <w:t>2</w:t>
      </w:r>
      <w:r w:rsidR="00B13A4C">
        <w:rPr>
          <w:rFonts w:ascii="Times New Roman" w:hAnsi="Times New Roman"/>
          <w:b/>
          <w:sz w:val="26"/>
          <w:szCs w:val="26"/>
        </w:rPr>
        <w:t>1</w:t>
      </w:r>
      <w:r w:rsidRPr="00F342BB">
        <w:rPr>
          <w:rFonts w:ascii="Times New Roman" w:hAnsi="Times New Roman"/>
          <w:b/>
          <w:sz w:val="26"/>
          <w:szCs w:val="26"/>
        </w:rPr>
        <w:t>-20</w:t>
      </w:r>
      <w:r w:rsidR="00BC669F">
        <w:rPr>
          <w:rFonts w:ascii="Times New Roman" w:hAnsi="Times New Roman"/>
          <w:b/>
          <w:sz w:val="26"/>
          <w:szCs w:val="26"/>
        </w:rPr>
        <w:t>2</w:t>
      </w:r>
      <w:r w:rsidR="00B13A4C">
        <w:rPr>
          <w:rFonts w:ascii="Times New Roman" w:hAnsi="Times New Roman"/>
          <w:b/>
          <w:sz w:val="26"/>
          <w:szCs w:val="26"/>
        </w:rPr>
        <w:t>2</w:t>
      </w:r>
      <w:r w:rsidRPr="00F342BB">
        <w:rPr>
          <w:rFonts w:ascii="Times New Roman" w:hAnsi="Times New Roman"/>
          <w:b/>
          <w:sz w:val="26"/>
          <w:szCs w:val="26"/>
        </w:rPr>
        <w:t xml:space="preserve"> учебный год</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567"/>
        <w:gridCol w:w="567"/>
        <w:gridCol w:w="1275"/>
        <w:gridCol w:w="567"/>
        <w:gridCol w:w="567"/>
        <w:gridCol w:w="567"/>
        <w:gridCol w:w="709"/>
        <w:gridCol w:w="992"/>
        <w:gridCol w:w="851"/>
        <w:gridCol w:w="1134"/>
      </w:tblGrid>
      <w:tr w:rsidR="00B13A4C" w:rsidRPr="00F27E01" w:rsidTr="002549C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13A4C" w:rsidRPr="00F27E01" w:rsidRDefault="00B13A4C" w:rsidP="002549CC">
            <w:pPr>
              <w:jc w:val="center"/>
              <w:rPr>
                <w:b/>
                <w:sz w:val="28"/>
                <w:szCs w:val="28"/>
                <w:lang w:eastAsia="uk-UA"/>
              </w:rPr>
            </w:pPr>
            <w:r w:rsidRPr="00F27E01">
              <w:rPr>
                <w:b/>
                <w:sz w:val="28"/>
                <w:szCs w:val="28"/>
              </w:rPr>
              <w:t>Класс (параллель)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13A4C" w:rsidRPr="00F27E01" w:rsidRDefault="00B13A4C" w:rsidP="002549CC">
            <w:pPr>
              <w:jc w:val="center"/>
              <w:rPr>
                <w:b/>
                <w:sz w:val="28"/>
                <w:szCs w:val="28"/>
                <w:lang w:eastAsia="uk-UA"/>
              </w:rPr>
            </w:pPr>
            <w:r w:rsidRPr="00F27E01">
              <w:rPr>
                <w:b/>
                <w:sz w:val="28"/>
                <w:szCs w:val="28"/>
              </w:rPr>
              <w:t>Кол-во уч-ся на начало 2021-2022 учебного года</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13A4C" w:rsidRPr="00F27E01" w:rsidRDefault="00B13A4C" w:rsidP="002549CC">
            <w:pPr>
              <w:ind w:left="113" w:right="113"/>
              <w:jc w:val="center"/>
              <w:rPr>
                <w:b/>
                <w:sz w:val="28"/>
                <w:szCs w:val="28"/>
                <w:lang w:eastAsia="uk-UA"/>
              </w:rPr>
            </w:pPr>
            <w:r w:rsidRPr="00F27E01">
              <w:rPr>
                <w:b/>
                <w:sz w:val="28"/>
                <w:szCs w:val="28"/>
              </w:rPr>
              <w:t>Выбыло</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13A4C" w:rsidRPr="00F27E01" w:rsidRDefault="00B13A4C" w:rsidP="002549CC">
            <w:pPr>
              <w:ind w:left="113" w:right="113"/>
              <w:jc w:val="center"/>
              <w:rPr>
                <w:b/>
                <w:sz w:val="28"/>
                <w:szCs w:val="28"/>
                <w:lang w:eastAsia="uk-UA"/>
              </w:rPr>
            </w:pPr>
            <w:r w:rsidRPr="00F27E01">
              <w:rPr>
                <w:b/>
                <w:sz w:val="28"/>
                <w:szCs w:val="28"/>
              </w:rPr>
              <w:t>Прибыло</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13A4C" w:rsidRPr="00F27E01" w:rsidRDefault="00B13A4C" w:rsidP="002549CC">
            <w:pPr>
              <w:jc w:val="center"/>
              <w:rPr>
                <w:b/>
                <w:sz w:val="28"/>
                <w:szCs w:val="28"/>
                <w:lang w:eastAsia="uk-UA"/>
              </w:rPr>
            </w:pPr>
            <w:r w:rsidRPr="00F27E01">
              <w:rPr>
                <w:b/>
                <w:sz w:val="28"/>
                <w:szCs w:val="28"/>
              </w:rPr>
              <w:t>Кол-во</w:t>
            </w:r>
          </w:p>
          <w:p w:rsidR="00B13A4C" w:rsidRPr="00F27E01" w:rsidRDefault="00B13A4C" w:rsidP="002549CC">
            <w:pPr>
              <w:jc w:val="center"/>
              <w:rPr>
                <w:b/>
                <w:sz w:val="28"/>
                <w:szCs w:val="28"/>
                <w:lang w:eastAsia="uk-UA"/>
              </w:rPr>
            </w:pPr>
            <w:r w:rsidRPr="00F27E01">
              <w:rPr>
                <w:b/>
                <w:sz w:val="28"/>
                <w:szCs w:val="28"/>
              </w:rPr>
              <w:t>на конец 2021-2022 учебного года</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B13A4C" w:rsidRPr="00F27E01" w:rsidRDefault="00B13A4C" w:rsidP="002549CC">
            <w:pPr>
              <w:jc w:val="center"/>
              <w:rPr>
                <w:b/>
                <w:sz w:val="28"/>
                <w:szCs w:val="28"/>
                <w:lang w:eastAsia="uk-UA"/>
              </w:rPr>
            </w:pPr>
            <w:r w:rsidRPr="00F27E01">
              <w:rPr>
                <w:b/>
                <w:sz w:val="28"/>
                <w:szCs w:val="28"/>
              </w:rPr>
              <w:t>Уровни учебных достижений</w:t>
            </w:r>
          </w:p>
        </w:tc>
        <w:tc>
          <w:tcPr>
            <w:tcW w:w="992" w:type="dxa"/>
            <w:vMerge w:val="restart"/>
            <w:tcBorders>
              <w:top w:val="single" w:sz="4" w:space="0" w:color="auto"/>
              <w:left w:val="single" w:sz="4" w:space="0" w:color="auto"/>
              <w:right w:val="single" w:sz="4" w:space="0" w:color="auto"/>
            </w:tcBorders>
            <w:vAlign w:val="center"/>
            <w:hideMark/>
          </w:tcPr>
          <w:p w:rsidR="00B13A4C" w:rsidRPr="00F27E01" w:rsidRDefault="00B13A4C" w:rsidP="002549CC">
            <w:pPr>
              <w:jc w:val="center"/>
              <w:rPr>
                <w:b/>
                <w:sz w:val="28"/>
                <w:szCs w:val="28"/>
                <w:lang w:eastAsia="uk-UA"/>
              </w:rPr>
            </w:pPr>
            <w:r w:rsidRPr="00F27E01">
              <w:rPr>
                <w:b/>
                <w:sz w:val="28"/>
                <w:szCs w:val="28"/>
              </w:rPr>
              <w:t>Не аттестованы</w:t>
            </w:r>
          </w:p>
        </w:tc>
        <w:tc>
          <w:tcPr>
            <w:tcW w:w="851" w:type="dxa"/>
            <w:vMerge w:val="restart"/>
            <w:tcBorders>
              <w:top w:val="single" w:sz="4" w:space="0" w:color="auto"/>
              <w:left w:val="single" w:sz="4" w:space="0" w:color="auto"/>
              <w:right w:val="single" w:sz="4" w:space="0" w:color="auto"/>
            </w:tcBorders>
          </w:tcPr>
          <w:p w:rsidR="00B13A4C" w:rsidRPr="00F27E01" w:rsidRDefault="00B13A4C" w:rsidP="002549CC">
            <w:pPr>
              <w:jc w:val="center"/>
              <w:rPr>
                <w:b/>
                <w:sz w:val="28"/>
                <w:szCs w:val="28"/>
              </w:rPr>
            </w:pPr>
            <w:r w:rsidRPr="00F27E01">
              <w:rPr>
                <w:b/>
                <w:sz w:val="28"/>
                <w:szCs w:val="28"/>
              </w:rPr>
              <w:t>% успеваемости (без 2)</w:t>
            </w:r>
          </w:p>
        </w:tc>
        <w:tc>
          <w:tcPr>
            <w:tcW w:w="1134" w:type="dxa"/>
            <w:vMerge w:val="restart"/>
            <w:tcBorders>
              <w:top w:val="single" w:sz="4" w:space="0" w:color="auto"/>
              <w:left w:val="single" w:sz="4" w:space="0" w:color="auto"/>
              <w:right w:val="single" w:sz="4" w:space="0" w:color="auto"/>
            </w:tcBorders>
          </w:tcPr>
          <w:p w:rsidR="00B13A4C" w:rsidRPr="00F27E01" w:rsidRDefault="00B13A4C" w:rsidP="002549CC">
            <w:pPr>
              <w:jc w:val="center"/>
              <w:rPr>
                <w:b/>
                <w:sz w:val="28"/>
                <w:szCs w:val="28"/>
              </w:rPr>
            </w:pPr>
            <w:r w:rsidRPr="00F27E01">
              <w:rPr>
                <w:b/>
                <w:sz w:val="28"/>
                <w:szCs w:val="28"/>
              </w:rPr>
              <w:t>% качества знаний (без 2 и 3)</w:t>
            </w:r>
          </w:p>
        </w:tc>
      </w:tr>
      <w:tr w:rsidR="00B13A4C" w:rsidRPr="008770D1" w:rsidTr="002549CC">
        <w:tc>
          <w:tcPr>
            <w:tcW w:w="1418" w:type="dxa"/>
            <w:vMerge/>
            <w:tcBorders>
              <w:top w:val="single" w:sz="4" w:space="0" w:color="auto"/>
              <w:left w:val="single" w:sz="4" w:space="0" w:color="auto"/>
              <w:bottom w:val="single" w:sz="4" w:space="0" w:color="auto"/>
              <w:right w:val="single" w:sz="4" w:space="0" w:color="auto"/>
            </w:tcBorders>
            <w:vAlign w:val="center"/>
            <w:hideMark/>
          </w:tcPr>
          <w:p w:rsidR="00B13A4C" w:rsidRPr="008770D1" w:rsidRDefault="00B13A4C" w:rsidP="002549CC">
            <w:pPr>
              <w:jc w:val="center"/>
              <w:rPr>
                <w:lang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13A4C" w:rsidRPr="008770D1" w:rsidRDefault="00B13A4C" w:rsidP="002549CC">
            <w:pPr>
              <w:jc w:val="center"/>
              <w:rPr>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3A4C" w:rsidRPr="008770D1" w:rsidRDefault="00B13A4C" w:rsidP="002549CC">
            <w:pPr>
              <w:jc w:val="center"/>
              <w:rPr>
                <w:lang w:eastAsia="uk-UA"/>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13A4C" w:rsidRPr="008770D1" w:rsidRDefault="00B13A4C" w:rsidP="002549CC">
            <w:pPr>
              <w:jc w:val="center"/>
              <w:rPr>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13A4C" w:rsidRPr="008770D1" w:rsidRDefault="00B13A4C" w:rsidP="002549CC">
            <w:pPr>
              <w:jc w:val="center"/>
              <w:rPr>
                <w:lang w:eastAsia="uk-U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2</w:t>
            </w:r>
          </w:p>
        </w:tc>
        <w:tc>
          <w:tcPr>
            <w:tcW w:w="992" w:type="dxa"/>
            <w:vMerge/>
            <w:tcBorders>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p>
        </w:tc>
        <w:tc>
          <w:tcPr>
            <w:tcW w:w="851" w:type="dxa"/>
            <w:vMerge/>
            <w:tcBorders>
              <w:left w:val="single" w:sz="4" w:space="0" w:color="auto"/>
              <w:bottom w:val="single" w:sz="4" w:space="0" w:color="auto"/>
              <w:right w:val="single" w:sz="4" w:space="0" w:color="auto"/>
            </w:tcBorders>
          </w:tcPr>
          <w:p w:rsidR="00B13A4C" w:rsidRPr="008770D1" w:rsidRDefault="00B13A4C" w:rsidP="002549CC">
            <w:pPr>
              <w:jc w:val="center"/>
              <w:rPr>
                <w:lang w:eastAsia="uk-UA"/>
              </w:rPr>
            </w:pPr>
          </w:p>
        </w:tc>
        <w:tc>
          <w:tcPr>
            <w:tcW w:w="1134" w:type="dxa"/>
            <w:vMerge/>
            <w:tcBorders>
              <w:left w:val="single" w:sz="4" w:space="0" w:color="auto"/>
              <w:bottom w:val="single" w:sz="4" w:space="0" w:color="auto"/>
              <w:right w:val="single" w:sz="4" w:space="0" w:color="auto"/>
            </w:tcBorders>
          </w:tcPr>
          <w:p w:rsidR="00B13A4C" w:rsidRPr="008770D1" w:rsidRDefault="00B13A4C" w:rsidP="002549CC">
            <w:pPr>
              <w:jc w:val="center"/>
              <w:rPr>
                <w:lang w:eastAsia="uk-UA"/>
              </w:rPr>
            </w:pPr>
          </w:p>
        </w:tc>
      </w:tr>
      <w:tr w:rsidR="00B13A4C" w:rsidRPr="00EF3C93"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1</w:t>
            </w:r>
          </w:p>
        </w:tc>
        <w:tc>
          <w:tcPr>
            <w:tcW w:w="1276" w:type="dxa"/>
            <w:shd w:val="clear" w:color="auto" w:fill="auto"/>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57</w:t>
            </w:r>
          </w:p>
        </w:tc>
        <w:tc>
          <w:tcPr>
            <w:tcW w:w="567" w:type="dxa"/>
            <w:tcBorders>
              <w:top w:val="single" w:sz="4" w:space="0" w:color="auto"/>
              <w:left w:val="single" w:sz="4" w:space="0" w:color="auto"/>
              <w:bottom w:val="single" w:sz="4" w:space="0" w:color="auto"/>
              <w:right w:val="single" w:sz="4" w:space="0" w:color="auto"/>
            </w:tcBorders>
          </w:tcPr>
          <w:p w:rsidR="00B13A4C" w:rsidRPr="00CE3958" w:rsidRDefault="00B13A4C" w:rsidP="002549CC">
            <w:pPr>
              <w:jc w:val="center"/>
              <w:rPr>
                <w:lang w:eastAsia="uk-UA"/>
              </w:rPr>
            </w:pPr>
            <w:r>
              <w:rPr>
                <w:lang w:eastAsia="uk-UA"/>
              </w:rPr>
              <w:t>1</w:t>
            </w:r>
          </w:p>
        </w:tc>
        <w:tc>
          <w:tcPr>
            <w:tcW w:w="567" w:type="dxa"/>
            <w:tcBorders>
              <w:top w:val="single" w:sz="4" w:space="0" w:color="auto"/>
              <w:left w:val="single" w:sz="4" w:space="0" w:color="auto"/>
              <w:bottom w:val="single" w:sz="4" w:space="0" w:color="auto"/>
              <w:right w:val="single" w:sz="4" w:space="0" w:color="auto"/>
            </w:tcBorders>
          </w:tcPr>
          <w:p w:rsidR="00B13A4C" w:rsidRPr="00CE3958" w:rsidRDefault="00B13A4C" w:rsidP="002549CC">
            <w:pPr>
              <w:jc w:val="center"/>
              <w:rPr>
                <w:lang w:eastAsia="uk-UA"/>
              </w:rPr>
            </w:pPr>
            <w:r>
              <w:rPr>
                <w:lang w:eastAsia="uk-UA"/>
              </w:rPr>
              <w:t>3</w:t>
            </w:r>
          </w:p>
        </w:tc>
        <w:tc>
          <w:tcPr>
            <w:tcW w:w="1275" w:type="dxa"/>
            <w:tcBorders>
              <w:top w:val="single" w:sz="4" w:space="0" w:color="auto"/>
              <w:left w:val="single" w:sz="4" w:space="0" w:color="auto"/>
              <w:bottom w:val="single" w:sz="4" w:space="0" w:color="auto"/>
              <w:right w:val="single" w:sz="4" w:space="0" w:color="auto"/>
            </w:tcBorders>
          </w:tcPr>
          <w:p w:rsidR="00B13A4C" w:rsidRPr="00EF3C93" w:rsidRDefault="00B13A4C" w:rsidP="002549CC">
            <w:pPr>
              <w:jc w:val="center"/>
              <w:rPr>
                <w:lang w:eastAsia="uk-UA"/>
              </w:rPr>
            </w:pPr>
            <w:r>
              <w:rPr>
                <w:lang w:eastAsia="uk-UA"/>
              </w:rPr>
              <w:t>59</w:t>
            </w:r>
          </w:p>
        </w:tc>
        <w:tc>
          <w:tcPr>
            <w:tcW w:w="5387" w:type="dxa"/>
            <w:gridSpan w:val="7"/>
            <w:tcBorders>
              <w:top w:val="single" w:sz="4" w:space="0" w:color="auto"/>
              <w:left w:val="single" w:sz="4" w:space="0" w:color="auto"/>
              <w:bottom w:val="single" w:sz="4" w:space="0" w:color="auto"/>
              <w:right w:val="single" w:sz="4" w:space="0" w:color="auto"/>
            </w:tcBorders>
            <w:vAlign w:val="center"/>
            <w:hideMark/>
          </w:tcPr>
          <w:p w:rsidR="00B13A4C" w:rsidRPr="00EF3C93" w:rsidRDefault="00B13A4C" w:rsidP="002549CC">
            <w:pPr>
              <w:jc w:val="center"/>
              <w:rPr>
                <w:lang w:eastAsia="uk-UA"/>
              </w:rPr>
            </w:pPr>
            <w:r w:rsidRPr="00EF3C93">
              <w:t>Вербальное оценивание</w:t>
            </w:r>
          </w:p>
        </w:tc>
      </w:tr>
      <w:tr w:rsidR="00B13A4C"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2</w:t>
            </w:r>
          </w:p>
        </w:tc>
        <w:tc>
          <w:tcPr>
            <w:tcW w:w="1276" w:type="dxa"/>
            <w:shd w:val="clear" w:color="auto" w:fill="auto"/>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61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lang w:eastAsia="uk-UA"/>
              </w:rPr>
            </w:pPr>
            <w:r>
              <w:rPr>
                <w:lang w:eastAsia="uk-UA"/>
              </w:rPr>
              <w:t>5</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lang w:eastAsia="uk-UA"/>
              </w:rPr>
            </w:pPr>
            <w:r>
              <w:rPr>
                <w:lang w:eastAsia="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58</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16</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35</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7</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88</w:t>
            </w:r>
          </w:p>
        </w:tc>
      </w:tr>
      <w:tr w:rsidR="00B13A4C" w:rsidRPr="008E4DA3" w:rsidTr="002549CC">
        <w:trPr>
          <w:trHeight w:val="297"/>
        </w:trPr>
        <w:tc>
          <w:tcPr>
            <w:tcW w:w="1418" w:type="dxa"/>
            <w:tcBorders>
              <w:top w:val="single" w:sz="4" w:space="0" w:color="auto"/>
              <w:left w:val="single" w:sz="4" w:space="0" w:color="auto"/>
              <w:bottom w:val="single" w:sz="4" w:space="0" w:color="auto"/>
              <w:right w:val="single" w:sz="4" w:space="0" w:color="auto"/>
            </w:tcBorders>
            <w:vAlign w:val="bottom"/>
            <w:hideMark/>
          </w:tcPr>
          <w:p w:rsidR="00B13A4C" w:rsidRPr="00EC7148" w:rsidRDefault="00B13A4C" w:rsidP="002549CC">
            <w:pPr>
              <w:jc w:val="center"/>
              <w:rPr>
                <w:b/>
                <w:lang w:eastAsia="uk-UA"/>
              </w:rPr>
            </w:pPr>
            <w:r w:rsidRPr="00EC7148">
              <w:rPr>
                <w:b/>
              </w:rPr>
              <w:t>3</w:t>
            </w:r>
          </w:p>
        </w:tc>
        <w:tc>
          <w:tcPr>
            <w:tcW w:w="1276" w:type="dxa"/>
            <w:shd w:val="clear" w:color="auto" w:fill="auto"/>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61</w:t>
            </w:r>
          </w:p>
        </w:tc>
        <w:tc>
          <w:tcPr>
            <w:tcW w:w="567" w:type="dxa"/>
            <w:tcBorders>
              <w:top w:val="single" w:sz="4" w:space="0" w:color="auto"/>
              <w:left w:val="single" w:sz="4" w:space="0" w:color="auto"/>
              <w:bottom w:val="single" w:sz="4" w:space="0" w:color="auto"/>
              <w:right w:val="single" w:sz="4" w:space="0" w:color="auto"/>
            </w:tcBorders>
            <w:vAlign w:val="bottom"/>
          </w:tcPr>
          <w:p w:rsidR="00B13A4C" w:rsidRPr="00CE3958" w:rsidRDefault="00B13A4C" w:rsidP="002549CC">
            <w:pPr>
              <w:jc w:val="center"/>
              <w:rPr>
                <w:lang w:eastAsia="uk-UA"/>
              </w:rPr>
            </w:pPr>
            <w:r>
              <w:rPr>
                <w:lang w:eastAsia="uk-UA"/>
              </w:rPr>
              <w:t>1</w:t>
            </w:r>
          </w:p>
        </w:tc>
        <w:tc>
          <w:tcPr>
            <w:tcW w:w="567" w:type="dxa"/>
            <w:tcBorders>
              <w:top w:val="single" w:sz="4" w:space="0" w:color="auto"/>
              <w:left w:val="single" w:sz="4" w:space="0" w:color="auto"/>
              <w:bottom w:val="single" w:sz="4" w:space="0" w:color="auto"/>
              <w:right w:val="single" w:sz="4" w:space="0" w:color="auto"/>
            </w:tcBorders>
            <w:vAlign w:val="bottom"/>
          </w:tcPr>
          <w:p w:rsidR="00B13A4C" w:rsidRPr="00CE3958" w:rsidRDefault="00B13A4C" w:rsidP="002549CC">
            <w:pPr>
              <w:jc w:val="center"/>
              <w:rPr>
                <w:lang w:eastAsia="uk-UA"/>
              </w:rPr>
            </w:pPr>
            <w:r>
              <w:rPr>
                <w:lang w:eastAsia="uk-UA"/>
              </w:rPr>
              <w:t>1</w:t>
            </w:r>
          </w:p>
        </w:tc>
        <w:tc>
          <w:tcPr>
            <w:tcW w:w="1275" w:type="dxa"/>
            <w:tcBorders>
              <w:top w:val="single" w:sz="4" w:space="0" w:color="auto"/>
              <w:left w:val="single" w:sz="4" w:space="0" w:color="auto"/>
              <w:bottom w:val="single" w:sz="4" w:space="0" w:color="auto"/>
              <w:right w:val="single" w:sz="4" w:space="0" w:color="auto"/>
            </w:tcBorders>
            <w:vAlign w:val="bottom"/>
          </w:tcPr>
          <w:p w:rsidR="00B13A4C" w:rsidRPr="006F0060" w:rsidRDefault="00B13A4C" w:rsidP="002549CC">
            <w:pPr>
              <w:jc w:val="center"/>
              <w:rPr>
                <w:lang w:eastAsia="uk-UA"/>
              </w:rPr>
            </w:pPr>
            <w:r>
              <w:rPr>
                <w:lang w:eastAsia="uk-UA"/>
              </w:rPr>
              <w:t>61</w:t>
            </w:r>
          </w:p>
        </w:tc>
        <w:tc>
          <w:tcPr>
            <w:tcW w:w="567" w:type="dxa"/>
            <w:tcBorders>
              <w:top w:val="single" w:sz="4" w:space="0" w:color="auto"/>
              <w:left w:val="single" w:sz="4" w:space="0" w:color="auto"/>
              <w:bottom w:val="single" w:sz="4" w:space="0" w:color="auto"/>
              <w:right w:val="single" w:sz="4" w:space="0" w:color="auto"/>
            </w:tcBorders>
            <w:vAlign w:val="bottom"/>
          </w:tcPr>
          <w:p w:rsidR="00B13A4C" w:rsidRPr="006F0060" w:rsidRDefault="00B13A4C" w:rsidP="002549CC">
            <w:pPr>
              <w:jc w:val="center"/>
              <w:rPr>
                <w:lang w:eastAsia="uk-UA"/>
              </w:rPr>
            </w:pPr>
            <w:r>
              <w:rPr>
                <w:lang w:eastAsia="uk-UA"/>
              </w:rPr>
              <w:t>25</w:t>
            </w:r>
          </w:p>
        </w:tc>
        <w:tc>
          <w:tcPr>
            <w:tcW w:w="567" w:type="dxa"/>
            <w:tcBorders>
              <w:top w:val="single" w:sz="4" w:space="0" w:color="auto"/>
              <w:left w:val="single" w:sz="4" w:space="0" w:color="auto"/>
              <w:bottom w:val="single" w:sz="4" w:space="0" w:color="auto"/>
              <w:right w:val="single" w:sz="4" w:space="0" w:color="auto"/>
            </w:tcBorders>
            <w:vAlign w:val="bottom"/>
          </w:tcPr>
          <w:p w:rsidR="00B13A4C" w:rsidRPr="006F0060" w:rsidRDefault="00B13A4C" w:rsidP="002549CC">
            <w:pPr>
              <w:jc w:val="center"/>
              <w:rPr>
                <w:lang w:eastAsia="uk-UA"/>
              </w:rPr>
            </w:pPr>
            <w:r>
              <w:rPr>
                <w:lang w:eastAsia="uk-UA"/>
              </w:rPr>
              <w:t>28</w:t>
            </w:r>
          </w:p>
        </w:tc>
        <w:tc>
          <w:tcPr>
            <w:tcW w:w="567" w:type="dxa"/>
            <w:tcBorders>
              <w:top w:val="single" w:sz="4" w:space="0" w:color="auto"/>
              <w:left w:val="single" w:sz="4" w:space="0" w:color="auto"/>
              <w:bottom w:val="single" w:sz="4" w:space="0" w:color="auto"/>
              <w:right w:val="single" w:sz="4" w:space="0" w:color="auto"/>
            </w:tcBorders>
            <w:vAlign w:val="bottom"/>
          </w:tcPr>
          <w:p w:rsidR="00B13A4C" w:rsidRPr="006F0060" w:rsidRDefault="00B13A4C" w:rsidP="002549CC">
            <w:pPr>
              <w:jc w:val="center"/>
              <w:rPr>
                <w:lang w:eastAsia="uk-UA"/>
              </w:rPr>
            </w:pPr>
            <w:r>
              <w:rPr>
                <w:lang w:eastAsia="uk-UA"/>
              </w:rPr>
              <w:t>8</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tcPr>
          <w:p w:rsidR="00B13A4C" w:rsidRPr="008E4DA3" w:rsidRDefault="00B13A4C" w:rsidP="002549CC">
            <w:pPr>
              <w:jc w:val="center"/>
              <w:rPr>
                <w:lang w:eastAsia="uk-UA"/>
              </w:rPr>
            </w:pPr>
            <w:r>
              <w:rPr>
                <w:lang w:eastAsia="uk-UA"/>
              </w:rPr>
              <w:t>87</w:t>
            </w:r>
          </w:p>
        </w:tc>
      </w:tr>
      <w:tr w:rsidR="00B13A4C" w:rsidRPr="008770D1"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4</w:t>
            </w:r>
          </w:p>
        </w:tc>
        <w:tc>
          <w:tcPr>
            <w:tcW w:w="1276" w:type="dxa"/>
            <w:shd w:val="clear" w:color="auto" w:fill="auto"/>
            <w:vAlign w:val="center"/>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53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lang w:eastAsia="uk-UA"/>
              </w:rPr>
            </w:pPr>
            <w:r w:rsidRPr="00CE3958">
              <w:rPr>
                <w:lang w:eastAsia="uk-UA"/>
              </w:rPr>
              <w:t>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lang w:eastAsia="uk-UA"/>
              </w:rPr>
            </w:pPr>
            <w:r>
              <w:rPr>
                <w:lang w:eastAsia="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55</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22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27</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6</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pPr>
            <w:r>
              <w:t>89</w:t>
            </w:r>
          </w:p>
        </w:tc>
      </w:tr>
      <w:tr w:rsidR="00B13A4C" w:rsidRPr="000B58FC" w:rsidTr="002549CC">
        <w:trPr>
          <w:cantSplit/>
          <w:trHeight w:val="553"/>
        </w:trPr>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Итого 1 ступень</w:t>
            </w:r>
          </w:p>
        </w:tc>
        <w:tc>
          <w:tcPr>
            <w:tcW w:w="1276" w:type="dxa"/>
            <w:shd w:val="clear" w:color="auto" w:fill="auto"/>
            <w:vAlign w:val="center"/>
          </w:tcPr>
          <w:p w:rsidR="00B13A4C" w:rsidRPr="00EF3399" w:rsidRDefault="00B13A4C" w:rsidP="002549CC">
            <w:pPr>
              <w:jc w:val="center"/>
              <w:rPr>
                <w:rFonts w:eastAsiaTheme="minorEastAsia"/>
                <w:b/>
                <w:color w:val="404040" w:themeColor="text1" w:themeTint="BF"/>
                <w:highlight w:val="yellow"/>
                <w:lang w:eastAsia="uk-UA"/>
              </w:rPr>
            </w:pPr>
            <w:r w:rsidRPr="003C2108">
              <w:rPr>
                <w:rFonts w:eastAsiaTheme="minorEastAsia"/>
                <w:b/>
                <w:color w:val="404040" w:themeColor="text1" w:themeTint="BF"/>
                <w:lang w:eastAsia="uk-UA"/>
              </w:rPr>
              <w:t>23</w:t>
            </w:r>
            <w:r>
              <w:rPr>
                <w:rFonts w:eastAsiaTheme="minorEastAsia"/>
                <w:b/>
                <w:color w:val="404040" w:themeColor="text1" w:themeTint="BF"/>
                <w:lang w:eastAsia="uk-UA"/>
              </w:rPr>
              <w:t>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lang w:eastAsia="uk-UA"/>
              </w:rPr>
            </w:pPr>
            <w:r w:rsidRPr="00CE3958">
              <w:rPr>
                <w:b/>
                <w:lang w:eastAsia="uk-UA"/>
              </w:rPr>
              <w:t>8</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lang w:eastAsia="uk-UA"/>
              </w:rPr>
            </w:pPr>
            <w:r w:rsidRPr="00CE3958">
              <w:rPr>
                <w:b/>
                <w:lang w:eastAsia="uk-UA"/>
              </w:rPr>
              <w:t>9</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lang w:eastAsia="uk-UA"/>
              </w:rPr>
            </w:pPr>
            <w:r>
              <w:rPr>
                <w:b/>
                <w:lang w:eastAsia="uk-UA"/>
              </w:rPr>
              <w:t>233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lang w:eastAsia="uk-UA"/>
              </w:rPr>
            </w:pPr>
            <w:r>
              <w:rPr>
                <w:b/>
                <w:lang w:eastAsia="uk-UA"/>
              </w:rPr>
              <w:t>63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lang w:eastAsia="uk-UA"/>
              </w:rPr>
            </w:pPr>
            <w:r>
              <w:rPr>
                <w:b/>
                <w:lang w:eastAsia="uk-UA"/>
              </w:rPr>
              <w:t>90</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lang w:eastAsia="uk-UA"/>
              </w:rPr>
            </w:pPr>
            <w:r>
              <w:rPr>
                <w:b/>
                <w:lang w:eastAsia="uk-UA"/>
              </w:rPr>
              <w:t>21</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vAlign w:val="center"/>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rPr>
            </w:pPr>
            <w:r>
              <w:rPr>
                <w:b/>
              </w:rPr>
              <w:t>88</w:t>
            </w:r>
          </w:p>
        </w:tc>
      </w:tr>
      <w:tr w:rsidR="00B13A4C" w:rsidRPr="0014293A"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5</w:t>
            </w:r>
          </w:p>
        </w:tc>
        <w:tc>
          <w:tcPr>
            <w:tcW w:w="1276" w:type="dxa"/>
            <w:vAlign w:val="center"/>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61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sidRPr="00D327C5">
              <w:rPr>
                <w:lang w:eastAsia="uk-UA"/>
              </w:rPr>
              <w:t>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sidRPr="00D327C5">
              <w:rPr>
                <w:lang w:eastAsia="uk-UA"/>
              </w:rPr>
              <w:t>5</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4F0625" w:rsidRDefault="00B13A4C" w:rsidP="002549CC">
            <w:pPr>
              <w:jc w:val="center"/>
              <w:rPr>
                <w:lang w:eastAsia="uk-UA"/>
              </w:rPr>
            </w:pPr>
            <w:r>
              <w:rPr>
                <w:lang w:eastAsia="uk-UA"/>
              </w:rPr>
              <w:t>64</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4F0625" w:rsidRDefault="00B13A4C" w:rsidP="002549CC">
            <w:pPr>
              <w:jc w:val="center"/>
              <w:rPr>
                <w:lang w:eastAsia="uk-UA"/>
              </w:rPr>
            </w:pPr>
            <w:r>
              <w:rPr>
                <w:lang w:eastAsia="uk-UA"/>
              </w:rPr>
              <w:t>7</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4F0625" w:rsidRDefault="00B13A4C" w:rsidP="002549CC">
            <w:pPr>
              <w:jc w:val="center"/>
              <w:rPr>
                <w:lang w:eastAsia="uk-UA"/>
              </w:rPr>
            </w:pPr>
            <w:r>
              <w:rPr>
                <w:lang w:eastAsia="uk-UA"/>
              </w:rPr>
              <w:t>31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25</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14293A" w:rsidRDefault="00B13A4C" w:rsidP="002549CC">
            <w:pPr>
              <w:jc w:val="center"/>
              <w:rPr>
                <w:lang w:eastAsia="uk-UA"/>
              </w:rPr>
            </w:pPr>
            <w:r>
              <w:rPr>
                <w:lang w:eastAsia="uk-UA"/>
              </w:rPr>
              <w:t>59</w:t>
            </w:r>
          </w:p>
        </w:tc>
      </w:tr>
      <w:tr w:rsidR="00B13A4C" w:rsidRPr="0014293A"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6</w:t>
            </w:r>
          </w:p>
        </w:tc>
        <w:tc>
          <w:tcPr>
            <w:tcW w:w="1276" w:type="dxa"/>
            <w:vAlign w:val="center"/>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83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4</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DE68AF" w:rsidRDefault="00B13A4C" w:rsidP="002549CC">
            <w:pPr>
              <w:jc w:val="center"/>
              <w:rPr>
                <w:lang w:eastAsia="uk-UA"/>
              </w:rPr>
            </w:pPr>
            <w:r>
              <w:rPr>
                <w:lang w:eastAsia="uk-UA"/>
              </w:rPr>
              <w:t>82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E68AF" w:rsidRDefault="00B13A4C" w:rsidP="002549CC">
            <w:pPr>
              <w:jc w:val="center"/>
              <w:rPr>
                <w:lang w:eastAsia="uk-UA"/>
              </w:rPr>
            </w:pPr>
            <w:r w:rsidRPr="00DE68AF">
              <w:rPr>
                <w:lang w:eastAsia="uk-UA"/>
              </w:rPr>
              <w:t>1</w:t>
            </w:r>
            <w:r>
              <w:rPr>
                <w:lang w:eastAsia="uk-UA"/>
              </w:rPr>
              <w:t>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E68AF" w:rsidRDefault="00B13A4C" w:rsidP="002549CC">
            <w:pPr>
              <w:jc w:val="center"/>
              <w:rPr>
                <w:lang w:eastAsia="uk-UA"/>
              </w:rPr>
            </w:pPr>
            <w:r>
              <w:rPr>
                <w:lang w:eastAsia="uk-UA"/>
              </w:rPr>
              <w:t>36</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4F0625" w:rsidRDefault="00B13A4C" w:rsidP="002549CC">
            <w:pPr>
              <w:jc w:val="center"/>
              <w:rPr>
                <w:highlight w:val="yellow"/>
                <w:lang w:eastAsia="uk-UA"/>
              </w:rPr>
            </w:pPr>
            <w:r>
              <w:rPr>
                <w:lang w:eastAsia="uk-UA"/>
              </w:rPr>
              <w:t>35</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14293A" w:rsidRDefault="00B13A4C" w:rsidP="002549CC">
            <w:pPr>
              <w:jc w:val="center"/>
              <w:rPr>
                <w:lang w:eastAsia="uk-UA"/>
              </w:rPr>
            </w:pPr>
            <w:r>
              <w:rPr>
                <w:lang w:eastAsia="uk-UA"/>
              </w:rPr>
              <w:t>56</w:t>
            </w:r>
          </w:p>
        </w:tc>
      </w:tr>
      <w:tr w:rsidR="00B13A4C" w:rsidRPr="0014293A"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7</w:t>
            </w:r>
          </w:p>
        </w:tc>
        <w:tc>
          <w:tcPr>
            <w:tcW w:w="1276" w:type="dxa"/>
            <w:vAlign w:val="center"/>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51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51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10</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16</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25</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14293A" w:rsidRDefault="00B13A4C" w:rsidP="002549CC">
            <w:pPr>
              <w:jc w:val="center"/>
              <w:rPr>
                <w:lang w:eastAsia="uk-UA"/>
              </w:rPr>
            </w:pPr>
            <w:r>
              <w:rPr>
                <w:lang w:eastAsia="uk-UA"/>
              </w:rPr>
              <w:t>51</w:t>
            </w:r>
          </w:p>
        </w:tc>
      </w:tr>
      <w:tr w:rsidR="00B13A4C" w:rsidRPr="0014293A"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8</w:t>
            </w:r>
          </w:p>
        </w:tc>
        <w:tc>
          <w:tcPr>
            <w:tcW w:w="1276" w:type="dxa"/>
            <w:vAlign w:val="center"/>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71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4</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69</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6</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19</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44</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14293A" w:rsidRDefault="00B13A4C" w:rsidP="002549CC">
            <w:pPr>
              <w:jc w:val="center"/>
              <w:rPr>
                <w:lang w:eastAsia="uk-UA"/>
              </w:rPr>
            </w:pPr>
            <w:r>
              <w:rPr>
                <w:lang w:eastAsia="uk-UA"/>
              </w:rPr>
              <w:t>36</w:t>
            </w:r>
          </w:p>
        </w:tc>
      </w:tr>
      <w:tr w:rsidR="00B13A4C" w:rsidRPr="0014293A"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9</w:t>
            </w:r>
          </w:p>
        </w:tc>
        <w:tc>
          <w:tcPr>
            <w:tcW w:w="1276" w:type="dxa"/>
            <w:vAlign w:val="center"/>
          </w:tcPr>
          <w:p w:rsidR="00B13A4C" w:rsidRPr="001278AE" w:rsidRDefault="00B13A4C" w:rsidP="002549CC">
            <w:pPr>
              <w:jc w:val="center"/>
              <w:rPr>
                <w:rFonts w:eastAsiaTheme="minorEastAsia"/>
                <w:color w:val="404040" w:themeColor="text1" w:themeTint="BF"/>
                <w:lang w:eastAsia="uk-UA"/>
              </w:rPr>
            </w:pPr>
            <w:r w:rsidRPr="001278AE">
              <w:rPr>
                <w:rFonts w:eastAsiaTheme="minorEastAsia"/>
                <w:color w:val="404040" w:themeColor="text1" w:themeTint="BF"/>
                <w:lang w:eastAsia="uk-UA"/>
              </w:rPr>
              <w:t>57</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D327C5" w:rsidRDefault="00B13A4C" w:rsidP="002549CC">
            <w:pPr>
              <w:jc w:val="center"/>
              <w:rPr>
                <w:lang w:eastAsia="uk-UA"/>
              </w:rPr>
            </w:pPr>
            <w:r>
              <w:rPr>
                <w:lang w:eastAsia="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56</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8</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10</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770D1" w:rsidRDefault="00B13A4C" w:rsidP="002549CC">
            <w:pPr>
              <w:jc w:val="center"/>
              <w:rPr>
                <w:lang w:eastAsia="uk-UA"/>
              </w:rPr>
            </w:pPr>
            <w:r>
              <w:rPr>
                <w:lang w:eastAsia="uk-UA"/>
              </w:rPr>
              <w:t>38</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14293A" w:rsidRDefault="00B13A4C" w:rsidP="002549CC">
            <w:pPr>
              <w:jc w:val="center"/>
              <w:rPr>
                <w:lang w:eastAsia="uk-UA"/>
              </w:rPr>
            </w:pPr>
            <w:r>
              <w:rPr>
                <w:lang w:eastAsia="uk-UA"/>
              </w:rPr>
              <w:t>32</w:t>
            </w:r>
          </w:p>
        </w:tc>
      </w:tr>
      <w:tr w:rsidR="00B13A4C" w:rsidRPr="000B58FC"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EC7148" w:rsidRDefault="00B13A4C" w:rsidP="002549CC">
            <w:pPr>
              <w:jc w:val="center"/>
              <w:rPr>
                <w:b/>
                <w:lang w:eastAsia="uk-UA"/>
              </w:rPr>
            </w:pPr>
            <w:r w:rsidRPr="00EC7148">
              <w:rPr>
                <w:b/>
              </w:rPr>
              <w:t>Итого 2 ступень</w:t>
            </w:r>
          </w:p>
        </w:tc>
        <w:tc>
          <w:tcPr>
            <w:tcW w:w="1276" w:type="dxa"/>
            <w:vAlign w:val="center"/>
          </w:tcPr>
          <w:p w:rsidR="00B13A4C" w:rsidRPr="001278AE" w:rsidRDefault="00B13A4C" w:rsidP="002549CC">
            <w:pPr>
              <w:jc w:val="center"/>
              <w:rPr>
                <w:rFonts w:eastAsiaTheme="minorEastAsia"/>
                <w:b/>
                <w:color w:val="404040" w:themeColor="text1" w:themeTint="BF"/>
                <w:lang w:eastAsia="uk-UA"/>
              </w:rPr>
            </w:pPr>
            <w:r>
              <w:rPr>
                <w:rFonts w:eastAsiaTheme="minorEastAsia"/>
                <w:b/>
                <w:color w:val="404040" w:themeColor="text1" w:themeTint="BF"/>
                <w:lang w:eastAsia="uk-UA"/>
              </w:rPr>
              <w:t>323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lang w:eastAsia="uk-UA"/>
              </w:rPr>
            </w:pPr>
            <w:r>
              <w:rPr>
                <w:b/>
                <w:lang w:eastAsia="uk-UA"/>
              </w:rPr>
              <w:t>14</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lang w:eastAsia="uk-UA"/>
              </w:rPr>
            </w:pPr>
            <w:r>
              <w:rPr>
                <w:b/>
                <w:lang w:eastAsia="uk-UA"/>
              </w:rPr>
              <w:t>13</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1F2C36" w:rsidRDefault="00B13A4C" w:rsidP="002549CC">
            <w:pPr>
              <w:jc w:val="center"/>
              <w:rPr>
                <w:b/>
                <w:lang w:eastAsia="uk-UA"/>
              </w:rPr>
            </w:pPr>
            <w:r w:rsidRPr="001F2C36">
              <w:rPr>
                <w:b/>
                <w:lang w:eastAsia="uk-UA"/>
              </w:rPr>
              <w:t>322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1F2C36" w:rsidRDefault="00B13A4C" w:rsidP="002549CC">
            <w:pPr>
              <w:jc w:val="center"/>
              <w:rPr>
                <w:b/>
                <w:lang w:eastAsia="uk-UA"/>
              </w:rPr>
            </w:pPr>
            <w:r>
              <w:rPr>
                <w:b/>
                <w:lang w:eastAsia="uk-UA"/>
              </w:rPr>
              <w:t>42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1F2C36" w:rsidRDefault="00B13A4C" w:rsidP="002549CC">
            <w:pPr>
              <w:jc w:val="center"/>
              <w:rPr>
                <w:b/>
                <w:lang w:eastAsia="uk-UA"/>
              </w:rPr>
            </w:pPr>
            <w:r>
              <w:rPr>
                <w:b/>
                <w:lang w:eastAsia="uk-UA"/>
              </w:rPr>
              <w:t>111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1F2C36" w:rsidRDefault="00B13A4C" w:rsidP="002549CC">
            <w:pPr>
              <w:jc w:val="center"/>
              <w:rPr>
                <w:b/>
                <w:lang w:eastAsia="uk-UA"/>
              </w:rPr>
            </w:pPr>
            <w:r w:rsidRPr="001F2C36">
              <w:rPr>
                <w:b/>
                <w:lang w:eastAsia="uk-UA"/>
              </w:rPr>
              <w:t>1</w:t>
            </w:r>
            <w:r>
              <w:rPr>
                <w:b/>
                <w:lang w:eastAsia="uk-UA"/>
              </w:rPr>
              <w:t>69</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1F2C36" w:rsidRDefault="00B13A4C" w:rsidP="002549CC">
            <w:pPr>
              <w:jc w:val="center"/>
              <w:rPr>
                <w:lang w:eastAsia="uk-UA"/>
              </w:rPr>
            </w:pPr>
          </w:p>
        </w:tc>
        <w:tc>
          <w:tcPr>
            <w:tcW w:w="992" w:type="dxa"/>
            <w:tcBorders>
              <w:top w:val="single" w:sz="4" w:space="0" w:color="auto"/>
              <w:left w:val="single" w:sz="4" w:space="0" w:color="auto"/>
              <w:bottom w:val="single" w:sz="4" w:space="0" w:color="auto"/>
              <w:right w:val="single" w:sz="4" w:space="0" w:color="auto"/>
            </w:tcBorders>
          </w:tcPr>
          <w:p w:rsidR="00B13A4C" w:rsidRPr="001F2C36" w:rsidRDefault="00B13A4C" w:rsidP="002549CC">
            <w:pPr>
              <w:jc w:val="center"/>
              <w:rPr>
                <w:lang w:eastAsia="uk-UA"/>
              </w:rPr>
            </w:pPr>
          </w:p>
        </w:tc>
        <w:tc>
          <w:tcPr>
            <w:tcW w:w="851" w:type="dxa"/>
            <w:tcBorders>
              <w:top w:val="single" w:sz="4" w:space="0" w:color="auto"/>
              <w:left w:val="single" w:sz="4" w:space="0" w:color="auto"/>
              <w:bottom w:val="single" w:sz="4" w:space="0" w:color="auto"/>
              <w:right w:val="single" w:sz="4" w:space="0" w:color="auto"/>
            </w:tcBorders>
          </w:tcPr>
          <w:p w:rsidR="00B13A4C" w:rsidRPr="001F2C36" w:rsidRDefault="00B13A4C" w:rsidP="002549CC">
            <w:pPr>
              <w:jc w:val="center"/>
              <w:rPr>
                <w:lang w:eastAsia="uk-UA"/>
              </w:rPr>
            </w:pPr>
            <w:r w:rsidRPr="001F2C36">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1F2C36" w:rsidRDefault="00B13A4C" w:rsidP="002549CC">
            <w:pPr>
              <w:jc w:val="center"/>
              <w:rPr>
                <w:b/>
                <w:lang w:eastAsia="uk-UA"/>
              </w:rPr>
            </w:pPr>
            <w:r>
              <w:rPr>
                <w:b/>
                <w:lang w:eastAsia="uk-UA"/>
              </w:rPr>
              <w:t>48</w:t>
            </w:r>
          </w:p>
        </w:tc>
      </w:tr>
      <w:tr w:rsidR="00B13A4C" w:rsidRPr="000B58FC" w:rsidTr="002549CC">
        <w:tc>
          <w:tcPr>
            <w:tcW w:w="1418"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color w:val="0D0D0D" w:themeColor="text1" w:themeTint="F2"/>
              </w:rPr>
            </w:pPr>
            <w:r w:rsidRPr="000B58FC">
              <w:rPr>
                <w:b/>
                <w:color w:val="0D0D0D" w:themeColor="text1" w:themeTint="F2"/>
              </w:rPr>
              <w:t>10</w:t>
            </w:r>
          </w:p>
        </w:tc>
        <w:tc>
          <w:tcPr>
            <w:tcW w:w="1276" w:type="dxa"/>
            <w:vAlign w:val="center"/>
          </w:tcPr>
          <w:p w:rsidR="00B13A4C" w:rsidRPr="001278AE" w:rsidRDefault="00B13A4C" w:rsidP="002549CC">
            <w:pPr>
              <w:jc w:val="center"/>
              <w:rPr>
                <w:rFonts w:eastAsiaTheme="minorEastAsia"/>
                <w:color w:val="0D0D0D" w:themeColor="text1" w:themeTint="F2"/>
                <w:lang w:eastAsia="uk-UA"/>
              </w:rPr>
            </w:pPr>
            <w:r w:rsidRPr="001278AE">
              <w:rPr>
                <w:rFonts w:eastAsiaTheme="minorEastAsia"/>
                <w:color w:val="0D0D0D" w:themeColor="text1" w:themeTint="F2"/>
                <w:lang w:eastAsia="uk-UA"/>
              </w:rPr>
              <w:t>35</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400C1" w:rsidRDefault="00B13A4C" w:rsidP="002549CC">
            <w:pPr>
              <w:jc w:val="center"/>
              <w:rPr>
                <w:color w:val="0D0D0D" w:themeColor="text1" w:themeTint="F2"/>
                <w:lang w:eastAsia="uk-UA"/>
              </w:rPr>
            </w:pPr>
            <w:r w:rsidRPr="008400C1">
              <w:rPr>
                <w:color w:val="0D0D0D" w:themeColor="text1" w:themeTint="F2"/>
                <w:lang w:eastAsia="uk-UA"/>
              </w:rPr>
              <w:t>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400C1" w:rsidRDefault="00B13A4C" w:rsidP="002549CC">
            <w:pPr>
              <w:jc w:val="center"/>
              <w:rPr>
                <w:color w:val="0D0D0D" w:themeColor="text1" w:themeTint="F2"/>
                <w:lang w:eastAsia="uk-UA"/>
              </w:rPr>
            </w:pPr>
            <w:r w:rsidRPr="008400C1">
              <w:rPr>
                <w:color w:val="0D0D0D" w:themeColor="text1" w:themeTint="F2"/>
                <w:lang w:eastAsia="uk-UA"/>
              </w:rPr>
              <w:t>1</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35</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8</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17</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10</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71</w:t>
            </w:r>
          </w:p>
        </w:tc>
      </w:tr>
      <w:tr w:rsidR="00B13A4C" w:rsidRPr="000B58FC" w:rsidTr="002549CC">
        <w:tc>
          <w:tcPr>
            <w:tcW w:w="1418"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color w:val="0D0D0D" w:themeColor="text1" w:themeTint="F2"/>
              </w:rPr>
            </w:pPr>
            <w:r w:rsidRPr="000B58FC">
              <w:rPr>
                <w:b/>
                <w:color w:val="0D0D0D" w:themeColor="text1" w:themeTint="F2"/>
              </w:rPr>
              <w:t>11</w:t>
            </w:r>
          </w:p>
        </w:tc>
        <w:tc>
          <w:tcPr>
            <w:tcW w:w="1276" w:type="dxa"/>
            <w:vAlign w:val="center"/>
          </w:tcPr>
          <w:p w:rsidR="00B13A4C" w:rsidRPr="001278AE" w:rsidRDefault="00B13A4C" w:rsidP="002549CC">
            <w:pPr>
              <w:jc w:val="center"/>
              <w:rPr>
                <w:rFonts w:eastAsiaTheme="minorEastAsia"/>
                <w:color w:val="0D0D0D" w:themeColor="text1" w:themeTint="F2"/>
                <w:lang w:eastAsia="uk-UA"/>
              </w:rPr>
            </w:pPr>
            <w:r w:rsidRPr="001278AE">
              <w:rPr>
                <w:rFonts w:eastAsiaTheme="minorEastAsia"/>
                <w:color w:val="0D0D0D" w:themeColor="text1" w:themeTint="F2"/>
                <w:lang w:eastAsia="uk-UA"/>
              </w:rPr>
              <w:t>29</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400C1" w:rsidRDefault="00B13A4C" w:rsidP="002549CC">
            <w:pPr>
              <w:jc w:val="center"/>
              <w:rPr>
                <w:color w:val="0D0D0D" w:themeColor="text1" w:themeTint="F2"/>
                <w:lang w:eastAsia="uk-UA"/>
              </w:rPr>
            </w:pPr>
            <w:r w:rsidRPr="008400C1">
              <w:rPr>
                <w:color w:val="0D0D0D" w:themeColor="text1" w:themeTint="F2"/>
                <w:lang w:eastAsia="uk-UA"/>
              </w:rPr>
              <w:t>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400C1" w:rsidRDefault="00B13A4C" w:rsidP="002549CC">
            <w:pPr>
              <w:jc w:val="center"/>
              <w:rPr>
                <w:color w:val="0D0D0D" w:themeColor="text1" w:themeTint="F2"/>
                <w:lang w:eastAsia="uk-UA"/>
              </w:rPr>
            </w:pPr>
            <w:r w:rsidRPr="008400C1">
              <w:rPr>
                <w:color w:val="0D0D0D" w:themeColor="text1" w:themeTint="F2"/>
                <w:lang w:eastAsia="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28</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7</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18</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color w:val="0D0D0D" w:themeColor="text1" w:themeTint="F2"/>
                <w:lang w:eastAsia="uk-UA"/>
              </w:rPr>
            </w:pPr>
            <w:r>
              <w:rPr>
                <w:color w:val="0D0D0D" w:themeColor="text1" w:themeTint="F2"/>
                <w:lang w:eastAsia="uk-UA"/>
              </w:rPr>
              <w:t>36</w:t>
            </w:r>
          </w:p>
        </w:tc>
      </w:tr>
      <w:tr w:rsidR="00B13A4C" w:rsidRPr="000B58FC" w:rsidTr="002549CC">
        <w:tc>
          <w:tcPr>
            <w:tcW w:w="1418" w:type="dxa"/>
            <w:tcBorders>
              <w:top w:val="single" w:sz="4" w:space="0" w:color="auto"/>
              <w:left w:val="single" w:sz="4" w:space="0" w:color="auto"/>
              <w:bottom w:val="single" w:sz="4" w:space="0" w:color="auto"/>
              <w:right w:val="single" w:sz="4" w:space="0" w:color="auto"/>
            </w:tcBorders>
            <w:vAlign w:val="center"/>
          </w:tcPr>
          <w:p w:rsidR="00B13A4C" w:rsidRDefault="00B13A4C" w:rsidP="002549CC">
            <w:pPr>
              <w:jc w:val="center"/>
              <w:rPr>
                <w:b/>
              </w:rPr>
            </w:pPr>
            <w:r w:rsidRPr="00EC7148">
              <w:rPr>
                <w:b/>
              </w:rPr>
              <w:t>Итого 3 ступень</w:t>
            </w:r>
          </w:p>
        </w:tc>
        <w:tc>
          <w:tcPr>
            <w:tcW w:w="1276" w:type="dxa"/>
            <w:vAlign w:val="center"/>
          </w:tcPr>
          <w:p w:rsidR="00B13A4C" w:rsidRPr="001278AE" w:rsidRDefault="00B13A4C" w:rsidP="002549CC">
            <w:pPr>
              <w:jc w:val="center"/>
              <w:rPr>
                <w:rFonts w:eastAsiaTheme="minorEastAsia"/>
                <w:b/>
                <w:color w:val="0D0D0D" w:themeColor="text1" w:themeTint="F2"/>
                <w:lang w:eastAsia="uk-UA"/>
              </w:rPr>
            </w:pPr>
            <w:r w:rsidRPr="001278AE">
              <w:rPr>
                <w:rFonts w:eastAsiaTheme="minorEastAsia"/>
                <w:b/>
                <w:color w:val="0D0D0D" w:themeColor="text1" w:themeTint="F2"/>
                <w:lang w:eastAsia="uk-UA"/>
              </w:rPr>
              <w:t>64</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400C1" w:rsidRDefault="00B13A4C" w:rsidP="002549CC">
            <w:pPr>
              <w:jc w:val="center"/>
              <w:rPr>
                <w:b/>
                <w:color w:val="0D0D0D" w:themeColor="text1" w:themeTint="F2"/>
                <w:lang w:eastAsia="uk-UA"/>
              </w:rPr>
            </w:pPr>
            <w:r w:rsidRPr="008400C1">
              <w:rPr>
                <w:b/>
                <w:color w:val="0D0D0D" w:themeColor="text1" w:themeTint="F2"/>
                <w:lang w:eastAsia="uk-UA"/>
              </w:rPr>
              <w:t>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8400C1" w:rsidRDefault="00B13A4C" w:rsidP="002549CC">
            <w:pPr>
              <w:jc w:val="center"/>
              <w:rPr>
                <w:b/>
                <w:color w:val="0D0D0D" w:themeColor="text1" w:themeTint="F2"/>
                <w:lang w:eastAsia="uk-UA"/>
              </w:rPr>
            </w:pPr>
            <w:r w:rsidRPr="008400C1">
              <w:rPr>
                <w:b/>
                <w:color w:val="0D0D0D" w:themeColor="text1" w:themeTint="F2"/>
                <w:lang w:eastAsia="uk-UA"/>
              </w:rPr>
              <w:t>1</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color w:val="0D0D0D" w:themeColor="text1" w:themeTint="F2"/>
                <w:lang w:eastAsia="uk-UA"/>
              </w:rPr>
            </w:pPr>
            <w:r>
              <w:rPr>
                <w:b/>
                <w:color w:val="0D0D0D" w:themeColor="text1" w:themeTint="F2"/>
                <w:lang w:eastAsia="uk-UA"/>
              </w:rPr>
              <w:t>63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color w:val="0D0D0D" w:themeColor="text1" w:themeTint="F2"/>
                <w:lang w:eastAsia="uk-UA"/>
              </w:rPr>
            </w:pPr>
            <w:r>
              <w:rPr>
                <w:b/>
                <w:color w:val="0D0D0D" w:themeColor="text1" w:themeTint="F2"/>
                <w:lang w:eastAsia="uk-UA"/>
              </w:rPr>
              <w:t>11</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color w:val="0D0D0D" w:themeColor="text1" w:themeTint="F2"/>
                <w:lang w:eastAsia="uk-UA"/>
              </w:rPr>
            </w:pPr>
            <w:r>
              <w:rPr>
                <w:b/>
                <w:color w:val="0D0D0D" w:themeColor="text1" w:themeTint="F2"/>
                <w:lang w:eastAsia="uk-UA"/>
              </w:rPr>
              <w:t>24</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color w:val="0D0D0D" w:themeColor="text1" w:themeTint="F2"/>
                <w:lang w:eastAsia="uk-UA"/>
              </w:rPr>
            </w:pPr>
            <w:r>
              <w:rPr>
                <w:b/>
                <w:color w:val="0D0D0D" w:themeColor="text1" w:themeTint="F2"/>
                <w:lang w:eastAsia="uk-UA"/>
              </w:rPr>
              <w:t>28</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color w:val="0D0D0D" w:themeColor="text1" w:themeTint="F2"/>
                <w:lang w:eastAsia="uk-UA"/>
              </w:rPr>
            </w:pPr>
            <w:r>
              <w:rPr>
                <w:b/>
                <w:color w:val="0D0D0D" w:themeColor="text1" w:themeTint="F2"/>
                <w:lang w:eastAsia="uk-UA"/>
              </w:rPr>
              <w:t>56</w:t>
            </w:r>
          </w:p>
        </w:tc>
      </w:tr>
      <w:tr w:rsidR="00B13A4C" w:rsidRPr="000B58FC"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8770D1" w:rsidRDefault="00B13A4C" w:rsidP="002549CC">
            <w:pPr>
              <w:jc w:val="center"/>
              <w:rPr>
                <w:b/>
                <w:i/>
                <w:lang w:eastAsia="uk-UA"/>
              </w:rPr>
            </w:pPr>
            <w:r w:rsidRPr="008770D1">
              <w:rPr>
                <w:b/>
                <w:i/>
              </w:rPr>
              <w:t>Всего (уч.)</w:t>
            </w:r>
          </w:p>
        </w:tc>
        <w:tc>
          <w:tcPr>
            <w:tcW w:w="1276" w:type="dxa"/>
            <w:vAlign w:val="center"/>
          </w:tcPr>
          <w:p w:rsidR="00B13A4C" w:rsidRPr="00EF3399" w:rsidRDefault="00B13A4C" w:rsidP="002549CC">
            <w:pPr>
              <w:jc w:val="center"/>
              <w:rPr>
                <w:rFonts w:eastAsiaTheme="minorEastAsia"/>
                <w:b/>
                <w:i/>
                <w:color w:val="1D1B11" w:themeColor="background2" w:themeShade="1A"/>
                <w:highlight w:val="yellow"/>
                <w:lang w:eastAsia="uk-UA"/>
              </w:rPr>
            </w:pPr>
            <w:r>
              <w:rPr>
                <w:rFonts w:eastAsiaTheme="minorEastAsia"/>
                <w:b/>
                <w:i/>
                <w:color w:val="1D1B11" w:themeColor="background2" w:themeShade="1A"/>
                <w:lang w:eastAsia="uk-UA"/>
              </w:rPr>
              <w:t>619</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i/>
                <w:color w:val="1D1B11" w:themeColor="background2" w:themeShade="1A"/>
                <w:lang w:eastAsia="uk-UA"/>
              </w:rPr>
            </w:pPr>
            <w:r w:rsidRPr="00CE3958">
              <w:rPr>
                <w:b/>
                <w:i/>
                <w:color w:val="1D1B11" w:themeColor="background2" w:themeShade="1A"/>
                <w:lang w:eastAsia="uk-UA"/>
              </w:rPr>
              <w:t>24</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i/>
                <w:color w:val="1D1B11" w:themeColor="background2" w:themeShade="1A"/>
                <w:lang w:eastAsia="uk-UA"/>
              </w:rPr>
            </w:pPr>
            <w:r>
              <w:rPr>
                <w:b/>
                <w:i/>
                <w:color w:val="1D1B11" w:themeColor="background2" w:themeShade="1A"/>
                <w:lang w:eastAsia="uk-UA"/>
              </w:rPr>
              <w:t>23</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EF06D8" w:rsidRDefault="00B13A4C" w:rsidP="002549CC">
            <w:pPr>
              <w:jc w:val="center"/>
              <w:rPr>
                <w:b/>
                <w:i/>
                <w:color w:val="1D1B11" w:themeColor="background2" w:themeShade="1A"/>
                <w:lang w:eastAsia="uk-UA"/>
              </w:rPr>
            </w:pPr>
            <w:r>
              <w:rPr>
                <w:b/>
                <w:i/>
                <w:color w:val="1D1B11" w:themeColor="background2" w:themeShade="1A"/>
                <w:lang w:eastAsia="uk-UA"/>
              </w:rPr>
              <w:t>618</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B13A4C" w:rsidRDefault="00B13A4C" w:rsidP="002549CC">
            <w:pPr>
              <w:jc w:val="center"/>
              <w:rPr>
                <w:b/>
                <w:i/>
                <w:color w:val="0D0D0D" w:themeColor="text1" w:themeTint="F2"/>
                <w:lang w:eastAsia="uk-UA"/>
              </w:rPr>
            </w:pPr>
            <w:r w:rsidRPr="00B13A4C">
              <w:rPr>
                <w:b/>
                <w:i/>
                <w:color w:val="0D0D0D" w:themeColor="text1" w:themeTint="F2"/>
                <w:sz w:val="22"/>
                <w:szCs w:val="22"/>
                <w:lang w:eastAsia="uk-UA"/>
              </w:rPr>
              <w:t>116</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B13A4C" w:rsidRDefault="00B13A4C" w:rsidP="002549CC">
            <w:pPr>
              <w:jc w:val="center"/>
              <w:rPr>
                <w:b/>
                <w:i/>
                <w:color w:val="0D0D0D" w:themeColor="text1" w:themeTint="F2"/>
                <w:lang w:eastAsia="uk-UA"/>
              </w:rPr>
            </w:pPr>
            <w:r w:rsidRPr="00B13A4C">
              <w:rPr>
                <w:b/>
                <w:i/>
                <w:color w:val="0D0D0D" w:themeColor="text1" w:themeTint="F2"/>
                <w:sz w:val="22"/>
                <w:szCs w:val="22"/>
                <w:lang w:eastAsia="uk-UA"/>
              </w:rPr>
              <w:t>225</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B13A4C" w:rsidRDefault="00B13A4C" w:rsidP="002549CC">
            <w:pPr>
              <w:jc w:val="center"/>
              <w:rPr>
                <w:b/>
                <w:i/>
                <w:color w:val="0D0D0D" w:themeColor="text1" w:themeTint="F2"/>
                <w:lang w:eastAsia="uk-UA"/>
              </w:rPr>
            </w:pPr>
            <w:r w:rsidRPr="00B13A4C">
              <w:rPr>
                <w:b/>
                <w:i/>
                <w:color w:val="0D0D0D" w:themeColor="text1" w:themeTint="F2"/>
                <w:sz w:val="22"/>
                <w:szCs w:val="22"/>
                <w:lang w:eastAsia="uk-UA"/>
              </w:rPr>
              <w:t>218</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i/>
                <w:color w:val="0D0D0D" w:themeColor="text1" w:themeTint="F2"/>
                <w:lang w:eastAsia="uk-UA"/>
              </w:rPr>
            </w:pPr>
            <w:r>
              <w:rPr>
                <w:b/>
                <w:i/>
                <w:color w:val="0D0D0D" w:themeColor="text1" w:themeTint="F2"/>
                <w:lang w:eastAsia="uk-UA"/>
              </w:rPr>
              <w:t>62</w:t>
            </w:r>
          </w:p>
        </w:tc>
      </w:tr>
      <w:tr w:rsidR="00B13A4C" w:rsidRPr="000B58FC" w:rsidTr="002549CC">
        <w:tc>
          <w:tcPr>
            <w:tcW w:w="1418" w:type="dxa"/>
            <w:tcBorders>
              <w:top w:val="single" w:sz="4" w:space="0" w:color="auto"/>
              <w:left w:val="single" w:sz="4" w:space="0" w:color="auto"/>
              <w:bottom w:val="single" w:sz="4" w:space="0" w:color="auto"/>
              <w:right w:val="single" w:sz="4" w:space="0" w:color="auto"/>
            </w:tcBorders>
            <w:vAlign w:val="center"/>
            <w:hideMark/>
          </w:tcPr>
          <w:p w:rsidR="00B13A4C" w:rsidRPr="008770D1" w:rsidRDefault="00B13A4C" w:rsidP="002549CC">
            <w:pPr>
              <w:jc w:val="center"/>
              <w:rPr>
                <w:b/>
                <w:i/>
                <w:lang w:eastAsia="uk-UA"/>
              </w:rPr>
            </w:pPr>
            <w:r w:rsidRPr="008770D1">
              <w:rPr>
                <w:b/>
                <w:i/>
              </w:rPr>
              <w:t xml:space="preserve"> (без 1 кл)</w:t>
            </w:r>
          </w:p>
        </w:tc>
        <w:tc>
          <w:tcPr>
            <w:tcW w:w="1276" w:type="dxa"/>
            <w:vAlign w:val="center"/>
          </w:tcPr>
          <w:p w:rsidR="00B13A4C" w:rsidRPr="00EF3399" w:rsidRDefault="00B13A4C" w:rsidP="002549CC">
            <w:pPr>
              <w:jc w:val="center"/>
              <w:rPr>
                <w:rFonts w:eastAsiaTheme="minorEastAsia"/>
                <w:b/>
                <w:i/>
                <w:color w:val="1D1B11" w:themeColor="background2" w:themeShade="1A"/>
                <w:highlight w:val="yellow"/>
                <w:lang w:eastAsia="uk-UA"/>
              </w:rPr>
            </w:pPr>
            <w:r w:rsidRPr="00B355FC">
              <w:rPr>
                <w:rFonts w:eastAsiaTheme="minorEastAsia"/>
                <w:b/>
                <w:i/>
                <w:color w:val="1D1B11" w:themeColor="background2" w:themeShade="1A"/>
                <w:lang w:eastAsia="uk-UA"/>
              </w:rPr>
              <w:t>562</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i/>
                <w:color w:val="1D1B11" w:themeColor="background2" w:themeShade="1A"/>
                <w:lang w:eastAsia="uk-UA"/>
              </w:rPr>
            </w:pPr>
            <w:r w:rsidRPr="00CE3958">
              <w:rPr>
                <w:b/>
                <w:i/>
                <w:color w:val="1D1B11" w:themeColor="background2" w:themeShade="1A"/>
                <w:lang w:eastAsia="uk-UA"/>
              </w:rPr>
              <w:t>23</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CE3958" w:rsidRDefault="00B13A4C" w:rsidP="002549CC">
            <w:pPr>
              <w:jc w:val="center"/>
              <w:rPr>
                <w:b/>
                <w:i/>
                <w:color w:val="1D1B11" w:themeColor="background2" w:themeShade="1A"/>
                <w:lang w:eastAsia="uk-UA"/>
              </w:rPr>
            </w:pPr>
            <w:r w:rsidRPr="00CE3958">
              <w:rPr>
                <w:b/>
                <w:i/>
                <w:color w:val="1D1B11" w:themeColor="background2" w:themeShade="1A"/>
                <w:lang w:eastAsia="uk-UA"/>
              </w:rPr>
              <w:t>20</w:t>
            </w:r>
          </w:p>
        </w:tc>
        <w:tc>
          <w:tcPr>
            <w:tcW w:w="1275" w:type="dxa"/>
            <w:tcBorders>
              <w:top w:val="single" w:sz="4" w:space="0" w:color="auto"/>
              <w:left w:val="single" w:sz="4" w:space="0" w:color="auto"/>
              <w:bottom w:val="single" w:sz="4" w:space="0" w:color="auto"/>
              <w:right w:val="single" w:sz="4" w:space="0" w:color="auto"/>
            </w:tcBorders>
            <w:vAlign w:val="center"/>
          </w:tcPr>
          <w:p w:rsidR="00B13A4C" w:rsidRPr="00EF06D8" w:rsidRDefault="00B13A4C" w:rsidP="002549CC">
            <w:pPr>
              <w:jc w:val="center"/>
              <w:rPr>
                <w:b/>
                <w:i/>
                <w:color w:val="1D1B11" w:themeColor="background2" w:themeShade="1A"/>
                <w:lang w:eastAsia="uk-UA"/>
              </w:rPr>
            </w:pPr>
            <w:r>
              <w:rPr>
                <w:b/>
                <w:i/>
                <w:color w:val="1D1B11" w:themeColor="background2" w:themeShade="1A"/>
                <w:lang w:eastAsia="uk-UA"/>
              </w:rPr>
              <w:t>559</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B13A4C" w:rsidRDefault="00B13A4C" w:rsidP="002549CC">
            <w:pPr>
              <w:jc w:val="center"/>
              <w:rPr>
                <w:b/>
                <w:i/>
                <w:color w:val="0D0D0D" w:themeColor="text1" w:themeTint="F2"/>
                <w:lang w:eastAsia="uk-UA"/>
              </w:rPr>
            </w:pPr>
            <w:r w:rsidRPr="00B13A4C">
              <w:rPr>
                <w:b/>
                <w:i/>
                <w:color w:val="0D0D0D" w:themeColor="text1" w:themeTint="F2"/>
                <w:sz w:val="22"/>
                <w:szCs w:val="22"/>
                <w:lang w:eastAsia="uk-UA"/>
              </w:rPr>
              <w:t>116</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B13A4C" w:rsidRDefault="00B13A4C" w:rsidP="002549CC">
            <w:pPr>
              <w:jc w:val="center"/>
              <w:rPr>
                <w:b/>
                <w:i/>
                <w:color w:val="0D0D0D" w:themeColor="text1" w:themeTint="F2"/>
                <w:lang w:eastAsia="uk-UA"/>
              </w:rPr>
            </w:pPr>
            <w:r w:rsidRPr="00B13A4C">
              <w:rPr>
                <w:b/>
                <w:i/>
                <w:color w:val="0D0D0D" w:themeColor="text1" w:themeTint="F2"/>
                <w:sz w:val="22"/>
                <w:szCs w:val="22"/>
                <w:lang w:eastAsia="uk-UA"/>
              </w:rPr>
              <w:t>225</w:t>
            </w:r>
          </w:p>
        </w:tc>
        <w:tc>
          <w:tcPr>
            <w:tcW w:w="567" w:type="dxa"/>
            <w:tcBorders>
              <w:top w:val="single" w:sz="4" w:space="0" w:color="auto"/>
              <w:left w:val="single" w:sz="4" w:space="0" w:color="auto"/>
              <w:bottom w:val="single" w:sz="4" w:space="0" w:color="auto"/>
              <w:right w:val="single" w:sz="4" w:space="0" w:color="auto"/>
            </w:tcBorders>
            <w:vAlign w:val="center"/>
          </w:tcPr>
          <w:p w:rsidR="00B13A4C" w:rsidRPr="00B13A4C" w:rsidRDefault="00B13A4C" w:rsidP="002549CC">
            <w:pPr>
              <w:jc w:val="center"/>
              <w:rPr>
                <w:b/>
                <w:i/>
                <w:color w:val="0D0D0D" w:themeColor="text1" w:themeTint="F2"/>
                <w:lang w:eastAsia="uk-UA"/>
              </w:rPr>
            </w:pPr>
            <w:r w:rsidRPr="00B13A4C">
              <w:rPr>
                <w:b/>
                <w:i/>
                <w:color w:val="0D0D0D" w:themeColor="text1" w:themeTint="F2"/>
                <w:sz w:val="22"/>
                <w:szCs w:val="22"/>
                <w:lang w:eastAsia="uk-UA"/>
              </w:rPr>
              <w:t>218</w:t>
            </w:r>
          </w:p>
        </w:tc>
        <w:tc>
          <w:tcPr>
            <w:tcW w:w="709" w:type="dxa"/>
            <w:tcBorders>
              <w:top w:val="single" w:sz="4" w:space="0" w:color="auto"/>
              <w:left w:val="single" w:sz="4" w:space="0" w:color="auto"/>
              <w:bottom w:val="single" w:sz="4" w:space="0" w:color="auto"/>
              <w:right w:val="single" w:sz="4" w:space="0" w:color="auto"/>
            </w:tcBorders>
            <w:vAlign w:val="center"/>
          </w:tcPr>
          <w:p w:rsidR="00B13A4C" w:rsidRPr="00C13AAC" w:rsidRDefault="00B13A4C" w:rsidP="002549CC">
            <w:pPr>
              <w:jc w:val="center"/>
              <w:rPr>
                <w:lang w:eastAsia="uk-UA"/>
              </w:rPr>
            </w:pPr>
            <w:r>
              <w:rPr>
                <w:lang w:eastAsia="uk-UA"/>
              </w:rPr>
              <w:t>-</w:t>
            </w:r>
          </w:p>
        </w:tc>
        <w:tc>
          <w:tcPr>
            <w:tcW w:w="992" w:type="dxa"/>
            <w:tcBorders>
              <w:top w:val="single" w:sz="4" w:space="0" w:color="auto"/>
              <w:left w:val="single" w:sz="4" w:space="0" w:color="auto"/>
              <w:bottom w:val="single" w:sz="4" w:space="0" w:color="auto"/>
              <w:right w:val="single" w:sz="4" w:space="0" w:color="auto"/>
            </w:tcBorders>
          </w:tcPr>
          <w:p w:rsidR="00B13A4C" w:rsidRPr="00C13AAC" w:rsidRDefault="00B13A4C" w:rsidP="002549CC">
            <w:pPr>
              <w:jc w:val="center"/>
              <w:rPr>
                <w:lang w:eastAsia="uk-UA"/>
              </w:rPr>
            </w:pPr>
            <w:r>
              <w:rPr>
                <w:lang w:eastAsia="uk-UA"/>
              </w:rPr>
              <w:t>-</w:t>
            </w:r>
          </w:p>
        </w:tc>
        <w:tc>
          <w:tcPr>
            <w:tcW w:w="851" w:type="dxa"/>
            <w:tcBorders>
              <w:top w:val="single" w:sz="4" w:space="0" w:color="auto"/>
              <w:left w:val="single" w:sz="4" w:space="0" w:color="auto"/>
              <w:bottom w:val="single" w:sz="4" w:space="0" w:color="auto"/>
              <w:right w:val="single" w:sz="4" w:space="0" w:color="auto"/>
            </w:tcBorders>
          </w:tcPr>
          <w:p w:rsidR="00B13A4C" w:rsidRDefault="00B13A4C" w:rsidP="002549CC">
            <w:pPr>
              <w:jc w:val="center"/>
              <w:rPr>
                <w:lang w:eastAsia="uk-UA"/>
              </w:rPr>
            </w:pPr>
            <w:r>
              <w:rPr>
                <w:lang w:eastAsia="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B13A4C" w:rsidRPr="000B58FC" w:rsidRDefault="00B13A4C" w:rsidP="002549CC">
            <w:pPr>
              <w:jc w:val="center"/>
              <w:rPr>
                <w:b/>
                <w:i/>
                <w:color w:val="0D0D0D" w:themeColor="text1" w:themeTint="F2"/>
                <w:lang w:eastAsia="uk-UA"/>
              </w:rPr>
            </w:pPr>
            <w:r>
              <w:rPr>
                <w:b/>
                <w:i/>
                <w:color w:val="0D0D0D" w:themeColor="text1" w:themeTint="F2"/>
                <w:lang w:eastAsia="uk-UA"/>
              </w:rPr>
              <w:t>62</w:t>
            </w:r>
          </w:p>
        </w:tc>
      </w:tr>
    </w:tbl>
    <w:p w:rsidR="008D5DAD" w:rsidRDefault="008D5DAD" w:rsidP="00F342BB">
      <w:pPr>
        <w:pStyle w:val="afe"/>
        <w:spacing w:line="276" w:lineRule="auto"/>
        <w:ind w:left="142" w:firstLine="567"/>
        <w:jc w:val="center"/>
        <w:rPr>
          <w:rFonts w:ascii="Times New Roman" w:hAnsi="Times New Roman"/>
          <w:b/>
          <w:sz w:val="26"/>
          <w:szCs w:val="26"/>
        </w:rPr>
      </w:pPr>
    </w:p>
    <w:p w:rsidR="00F342BB" w:rsidRPr="00F342BB" w:rsidRDefault="00F342BB" w:rsidP="00F342BB">
      <w:pPr>
        <w:ind w:left="142" w:firstLine="567"/>
        <w:jc w:val="both"/>
        <w:rPr>
          <w:sz w:val="26"/>
          <w:szCs w:val="26"/>
        </w:rPr>
      </w:pPr>
      <w:r w:rsidRPr="00F342BB">
        <w:rPr>
          <w:sz w:val="26"/>
          <w:szCs w:val="26"/>
        </w:rPr>
        <w:t>В 20</w:t>
      </w:r>
      <w:r w:rsidR="00477758">
        <w:rPr>
          <w:sz w:val="26"/>
          <w:szCs w:val="26"/>
        </w:rPr>
        <w:t>2</w:t>
      </w:r>
      <w:r w:rsidR="00B13A4C">
        <w:rPr>
          <w:sz w:val="26"/>
          <w:szCs w:val="26"/>
        </w:rPr>
        <w:t>1</w:t>
      </w:r>
      <w:r w:rsidRPr="00F342BB">
        <w:rPr>
          <w:sz w:val="26"/>
          <w:szCs w:val="26"/>
        </w:rPr>
        <w:t>-20</w:t>
      </w:r>
      <w:r w:rsidR="00BC669F">
        <w:rPr>
          <w:sz w:val="26"/>
          <w:szCs w:val="26"/>
        </w:rPr>
        <w:t>2</w:t>
      </w:r>
      <w:r w:rsidR="00B13A4C">
        <w:rPr>
          <w:sz w:val="26"/>
          <w:szCs w:val="26"/>
        </w:rPr>
        <w:t>2</w:t>
      </w:r>
      <w:r w:rsidRPr="00F342BB">
        <w:rPr>
          <w:sz w:val="26"/>
          <w:szCs w:val="26"/>
        </w:rPr>
        <w:t xml:space="preserve"> учебном году учебно-воспитательный процесс направлялся на интеллектуальное, социальное и физическое развитие каждого учащегося как личности, способной самостоятельно мыслить и творчески действовать, применять приобретенные знания и умения в различных ситуациях.</w:t>
      </w:r>
    </w:p>
    <w:p w:rsidR="00F342BB" w:rsidRPr="00F342BB" w:rsidRDefault="00F342BB" w:rsidP="00F342BB">
      <w:pPr>
        <w:ind w:left="142" w:firstLine="567"/>
        <w:jc w:val="both"/>
        <w:rPr>
          <w:sz w:val="26"/>
          <w:szCs w:val="26"/>
        </w:rPr>
      </w:pPr>
      <w:r w:rsidRPr="00F342BB">
        <w:rPr>
          <w:sz w:val="26"/>
          <w:szCs w:val="26"/>
        </w:rPr>
        <w:t>По итогам анализа учебных достижений 20</w:t>
      </w:r>
      <w:r w:rsidR="00477758">
        <w:rPr>
          <w:sz w:val="26"/>
          <w:szCs w:val="26"/>
        </w:rPr>
        <w:t>2</w:t>
      </w:r>
      <w:r w:rsidR="00B13A4C">
        <w:rPr>
          <w:sz w:val="26"/>
          <w:szCs w:val="26"/>
        </w:rPr>
        <w:t>1</w:t>
      </w:r>
      <w:r w:rsidRPr="00F342BB">
        <w:rPr>
          <w:sz w:val="26"/>
          <w:szCs w:val="26"/>
        </w:rPr>
        <w:t>-20</w:t>
      </w:r>
      <w:r w:rsidR="00BC669F">
        <w:rPr>
          <w:sz w:val="26"/>
          <w:szCs w:val="26"/>
        </w:rPr>
        <w:t>2</w:t>
      </w:r>
      <w:r w:rsidR="00B13A4C">
        <w:rPr>
          <w:sz w:val="26"/>
          <w:szCs w:val="26"/>
        </w:rPr>
        <w:t>2</w:t>
      </w:r>
      <w:r w:rsidRPr="00F342BB">
        <w:rPr>
          <w:sz w:val="26"/>
          <w:szCs w:val="26"/>
        </w:rPr>
        <w:t xml:space="preserve"> учебного года из 6</w:t>
      </w:r>
      <w:r w:rsidR="00B13A4C">
        <w:rPr>
          <w:sz w:val="26"/>
          <w:szCs w:val="26"/>
        </w:rPr>
        <w:t>18</w:t>
      </w:r>
      <w:r w:rsidRPr="00F342BB">
        <w:rPr>
          <w:sz w:val="26"/>
          <w:szCs w:val="26"/>
        </w:rPr>
        <w:t> учащихся (на конец года) 1-11-х классов:</w:t>
      </w:r>
    </w:p>
    <w:p w:rsidR="00F342BB" w:rsidRPr="00F342BB" w:rsidRDefault="00F342BB" w:rsidP="00F342BB">
      <w:pPr>
        <w:ind w:left="142" w:firstLine="567"/>
        <w:jc w:val="both"/>
        <w:rPr>
          <w:sz w:val="26"/>
          <w:szCs w:val="26"/>
        </w:rPr>
      </w:pPr>
      <w:r w:rsidRPr="00F342BB">
        <w:rPr>
          <w:sz w:val="26"/>
          <w:szCs w:val="26"/>
        </w:rPr>
        <w:t xml:space="preserve">- </w:t>
      </w:r>
      <w:r w:rsidR="00B13A4C">
        <w:rPr>
          <w:sz w:val="26"/>
          <w:szCs w:val="26"/>
        </w:rPr>
        <w:t>59</w:t>
      </w:r>
      <w:r w:rsidR="007B0D98">
        <w:rPr>
          <w:sz w:val="26"/>
          <w:szCs w:val="26"/>
        </w:rPr>
        <w:t xml:space="preserve"> учащий</w:t>
      </w:r>
      <w:r w:rsidRPr="00F342BB">
        <w:rPr>
          <w:sz w:val="26"/>
          <w:szCs w:val="26"/>
        </w:rPr>
        <w:t>ся 1 класса – оценены вербально;</w:t>
      </w:r>
    </w:p>
    <w:p w:rsidR="00F342BB" w:rsidRPr="00F342BB" w:rsidRDefault="00F342BB" w:rsidP="00F342BB">
      <w:pPr>
        <w:ind w:left="142" w:firstLine="567"/>
        <w:jc w:val="both"/>
        <w:rPr>
          <w:sz w:val="26"/>
          <w:szCs w:val="26"/>
        </w:rPr>
      </w:pPr>
      <w:r w:rsidRPr="00F342BB">
        <w:rPr>
          <w:sz w:val="26"/>
          <w:szCs w:val="26"/>
        </w:rPr>
        <w:t xml:space="preserve">- </w:t>
      </w:r>
      <w:r w:rsidR="008D5DAD">
        <w:rPr>
          <w:sz w:val="26"/>
          <w:szCs w:val="26"/>
        </w:rPr>
        <w:t>8</w:t>
      </w:r>
      <w:r w:rsidR="00B13A4C">
        <w:rPr>
          <w:sz w:val="26"/>
          <w:szCs w:val="26"/>
        </w:rPr>
        <w:t>4</w:t>
      </w:r>
      <w:r w:rsidRPr="00F342BB">
        <w:rPr>
          <w:sz w:val="26"/>
          <w:szCs w:val="26"/>
        </w:rPr>
        <w:t xml:space="preserve"> учащихся закончили 9, 11 классы;</w:t>
      </w:r>
    </w:p>
    <w:p w:rsidR="00F342BB" w:rsidRPr="00F342BB" w:rsidRDefault="00F342BB" w:rsidP="00F342BB">
      <w:pPr>
        <w:ind w:left="142" w:firstLine="567"/>
        <w:jc w:val="both"/>
        <w:rPr>
          <w:sz w:val="26"/>
          <w:szCs w:val="26"/>
        </w:rPr>
      </w:pPr>
      <w:r w:rsidRPr="00F342BB">
        <w:rPr>
          <w:sz w:val="26"/>
          <w:szCs w:val="26"/>
        </w:rPr>
        <w:t xml:space="preserve">- </w:t>
      </w:r>
      <w:r w:rsidR="007B0D98">
        <w:rPr>
          <w:sz w:val="26"/>
          <w:szCs w:val="26"/>
        </w:rPr>
        <w:t>10</w:t>
      </w:r>
      <w:r w:rsidR="00B13A4C">
        <w:rPr>
          <w:sz w:val="26"/>
          <w:szCs w:val="26"/>
        </w:rPr>
        <w:t>4</w:t>
      </w:r>
      <w:r w:rsidRPr="00F342BB">
        <w:rPr>
          <w:sz w:val="26"/>
          <w:szCs w:val="26"/>
        </w:rPr>
        <w:t xml:space="preserve"> учащихся награждены похвальными листами «За высокие достижения в учебе» (2-8, 10 классы).</w:t>
      </w:r>
    </w:p>
    <w:p w:rsidR="00F342BB" w:rsidRPr="00BC669F" w:rsidRDefault="00F342BB" w:rsidP="00F342BB">
      <w:pPr>
        <w:ind w:left="142" w:firstLine="567"/>
        <w:jc w:val="both"/>
        <w:rPr>
          <w:sz w:val="26"/>
          <w:szCs w:val="26"/>
        </w:rPr>
      </w:pPr>
      <w:r w:rsidRPr="00BC669F">
        <w:rPr>
          <w:sz w:val="26"/>
          <w:szCs w:val="26"/>
        </w:rPr>
        <w:t xml:space="preserve">Из </w:t>
      </w:r>
      <w:r w:rsidR="00E4068A" w:rsidRPr="00BC669F">
        <w:rPr>
          <w:sz w:val="26"/>
          <w:szCs w:val="26"/>
        </w:rPr>
        <w:t>5</w:t>
      </w:r>
      <w:r w:rsidR="00B13A4C">
        <w:rPr>
          <w:sz w:val="26"/>
          <w:szCs w:val="26"/>
        </w:rPr>
        <w:t>6</w:t>
      </w:r>
      <w:r w:rsidR="00654A20">
        <w:rPr>
          <w:sz w:val="26"/>
          <w:szCs w:val="26"/>
        </w:rPr>
        <w:t>2</w:t>
      </w:r>
      <w:r w:rsidRPr="00BC669F">
        <w:rPr>
          <w:sz w:val="26"/>
          <w:szCs w:val="26"/>
        </w:rPr>
        <w:t xml:space="preserve"> учащихся 2-11-х классов высокий уровень учебных достижений имеют 1</w:t>
      </w:r>
      <w:r w:rsidR="00B13A4C">
        <w:rPr>
          <w:sz w:val="26"/>
          <w:szCs w:val="26"/>
        </w:rPr>
        <w:t>1</w:t>
      </w:r>
      <w:r w:rsidR="00654A20">
        <w:rPr>
          <w:sz w:val="26"/>
          <w:szCs w:val="26"/>
        </w:rPr>
        <w:t>6</w:t>
      </w:r>
      <w:r w:rsidRPr="00BC669F">
        <w:rPr>
          <w:sz w:val="26"/>
          <w:szCs w:val="26"/>
        </w:rPr>
        <w:t xml:space="preserve"> человек (2-11 классы), </w:t>
      </w:r>
      <w:r w:rsidR="007B0D98" w:rsidRPr="00BC669F">
        <w:rPr>
          <w:sz w:val="26"/>
          <w:szCs w:val="26"/>
        </w:rPr>
        <w:t xml:space="preserve">средний – </w:t>
      </w:r>
      <w:r w:rsidR="00654A20">
        <w:rPr>
          <w:sz w:val="26"/>
          <w:szCs w:val="26"/>
        </w:rPr>
        <w:t>2</w:t>
      </w:r>
      <w:r w:rsidR="00B13A4C">
        <w:rPr>
          <w:sz w:val="26"/>
          <w:szCs w:val="26"/>
        </w:rPr>
        <w:t>25</w:t>
      </w:r>
      <w:r w:rsidR="007B0D98">
        <w:rPr>
          <w:sz w:val="26"/>
          <w:szCs w:val="26"/>
        </w:rPr>
        <w:t xml:space="preserve"> </w:t>
      </w:r>
      <w:r w:rsidRPr="00BC669F">
        <w:rPr>
          <w:sz w:val="26"/>
          <w:szCs w:val="26"/>
        </w:rPr>
        <w:t xml:space="preserve">человек, </w:t>
      </w:r>
      <w:r w:rsidR="007B0D98" w:rsidRPr="00BC669F">
        <w:rPr>
          <w:sz w:val="26"/>
          <w:szCs w:val="26"/>
        </w:rPr>
        <w:t xml:space="preserve">достаточный уровень – </w:t>
      </w:r>
      <w:r w:rsidR="00B13A4C">
        <w:rPr>
          <w:sz w:val="26"/>
          <w:szCs w:val="26"/>
        </w:rPr>
        <w:t>218</w:t>
      </w:r>
      <w:r w:rsidR="007B0D98" w:rsidRPr="00BC669F">
        <w:rPr>
          <w:sz w:val="26"/>
          <w:szCs w:val="26"/>
        </w:rPr>
        <w:t xml:space="preserve"> </w:t>
      </w:r>
      <w:r w:rsidRPr="00BC669F">
        <w:rPr>
          <w:sz w:val="26"/>
          <w:szCs w:val="26"/>
        </w:rPr>
        <w:t xml:space="preserve">человек. </w:t>
      </w:r>
    </w:p>
    <w:p w:rsidR="00F342BB" w:rsidRPr="00BC669F" w:rsidRDefault="00F342BB" w:rsidP="00F342BB">
      <w:pPr>
        <w:ind w:left="142" w:firstLine="567"/>
        <w:jc w:val="both"/>
        <w:rPr>
          <w:sz w:val="26"/>
          <w:szCs w:val="26"/>
        </w:rPr>
      </w:pPr>
      <w:r w:rsidRPr="00BC669F">
        <w:rPr>
          <w:sz w:val="26"/>
          <w:szCs w:val="26"/>
        </w:rPr>
        <w:t xml:space="preserve">Низкий уровень учебных достижений в МБОУ «ЯСШ № 12» отсутствует. </w:t>
      </w:r>
    </w:p>
    <w:p w:rsidR="00F342BB" w:rsidRPr="00BC669F" w:rsidRDefault="00F342BB" w:rsidP="00F342BB">
      <w:pPr>
        <w:ind w:left="142" w:firstLine="567"/>
        <w:jc w:val="both"/>
        <w:rPr>
          <w:sz w:val="26"/>
          <w:szCs w:val="26"/>
        </w:rPr>
      </w:pPr>
      <w:r w:rsidRPr="00BC669F">
        <w:rPr>
          <w:sz w:val="26"/>
          <w:szCs w:val="26"/>
        </w:rPr>
        <w:t>Наибольшее число учащихся школы имеет средний уровень учебных достижений.</w:t>
      </w:r>
    </w:p>
    <w:p w:rsidR="00F342BB" w:rsidRPr="00E4068A" w:rsidRDefault="00F342BB" w:rsidP="00F342BB">
      <w:pPr>
        <w:ind w:left="142" w:firstLine="567"/>
        <w:jc w:val="both"/>
        <w:rPr>
          <w:sz w:val="26"/>
          <w:szCs w:val="26"/>
        </w:rPr>
      </w:pPr>
      <w:r w:rsidRPr="00BC669F">
        <w:rPr>
          <w:sz w:val="26"/>
          <w:szCs w:val="26"/>
        </w:rPr>
        <w:t xml:space="preserve">Успеваемость по школе составила – </w:t>
      </w:r>
      <w:r w:rsidR="00A93DE7">
        <w:rPr>
          <w:sz w:val="26"/>
          <w:szCs w:val="26"/>
        </w:rPr>
        <w:t>100</w:t>
      </w:r>
      <w:r w:rsidRPr="00BC669F">
        <w:rPr>
          <w:sz w:val="26"/>
          <w:szCs w:val="26"/>
        </w:rPr>
        <w:t xml:space="preserve"> %</w:t>
      </w:r>
      <w:r w:rsidRPr="00E4068A">
        <w:rPr>
          <w:sz w:val="26"/>
          <w:szCs w:val="26"/>
        </w:rPr>
        <w:t>.</w:t>
      </w:r>
    </w:p>
    <w:p w:rsidR="00F342BB" w:rsidRPr="00E4068A" w:rsidRDefault="00F342BB" w:rsidP="00F342BB">
      <w:pPr>
        <w:ind w:left="142" w:firstLine="567"/>
        <w:jc w:val="both"/>
        <w:rPr>
          <w:sz w:val="26"/>
          <w:szCs w:val="26"/>
        </w:rPr>
      </w:pPr>
      <w:r w:rsidRPr="00E4068A">
        <w:rPr>
          <w:sz w:val="26"/>
          <w:szCs w:val="26"/>
        </w:rPr>
        <w:t>Проанализировав полученные результаты, можно сделать выводы, что основные показатели успеваемости учащихся в отчетном году изменились</w:t>
      </w:r>
      <w:r w:rsidR="007B0D98">
        <w:rPr>
          <w:sz w:val="26"/>
          <w:szCs w:val="26"/>
        </w:rPr>
        <w:t xml:space="preserve"> в лучшую сторону</w:t>
      </w:r>
      <w:r w:rsidRPr="00E4068A">
        <w:rPr>
          <w:sz w:val="26"/>
          <w:szCs w:val="26"/>
        </w:rPr>
        <w:t xml:space="preserve">. </w:t>
      </w:r>
      <w:r w:rsidR="00004931">
        <w:rPr>
          <w:sz w:val="26"/>
          <w:szCs w:val="26"/>
        </w:rPr>
        <w:t>В</w:t>
      </w:r>
      <w:r w:rsidRPr="00E4068A">
        <w:rPr>
          <w:sz w:val="26"/>
          <w:szCs w:val="26"/>
        </w:rPr>
        <w:t xml:space="preserve"> новом 20</w:t>
      </w:r>
      <w:r w:rsidR="00BC669F">
        <w:rPr>
          <w:sz w:val="26"/>
          <w:szCs w:val="26"/>
        </w:rPr>
        <w:t>2</w:t>
      </w:r>
      <w:r w:rsidR="00B13A4C">
        <w:rPr>
          <w:sz w:val="26"/>
          <w:szCs w:val="26"/>
        </w:rPr>
        <w:t>2</w:t>
      </w:r>
      <w:r w:rsidRPr="00E4068A">
        <w:rPr>
          <w:sz w:val="26"/>
          <w:szCs w:val="26"/>
        </w:rPr>
        <w:t>-202</w:t>
      </w:r>
      <w:r w:rsidR="00B13A4C">
        <w:rPr>
          <w:sz w:val="26"/>
          <w:szCs w:val="26"/>
        </w:rPr>
        <w:t>3</w:t>
      </w:r>
      <w:r w:rsidRPr="00E4068A">
        <w:rPr>
          <w:sz w:val="26"/>
          <w:szCs w:val="26"/>
        </w:rPr>
        <w:t xml:space="preserve"> учебном году </w:t>
      </w:r>
      <w:r w:rsidR="00004931">
        <w:rPr>
          <w:sz w:val="26"/>
          <w:szCs w:val="26"/>
        </w:rPr>
        <w:t>будет пров</w:t>
      </w:r>
      <w:r w:rsidR="00654A20">
        <w:rPr>
          <w:sz w:val="26"/>
          <w:szCs w:val="26"/>
        </w:rPr>
        <w:t>едена систематическая работа по</w:t>
      </w:r>
      <w:r w:rsidRPr="00E4068A">
        <w:rPr>
          <w:sz w:val="26"/>
          <w:szCs w:val="26"/>
        </w:rPr>
        <w:t xml:space="preserve"> увеличению качества знаний обучающихся. </w:t>
      </w:r>
    </w:p>
    <w:p w:rsidR="00F342BB" w:rsidRPr="00F342BB" w:rsidRDefault="00004931" w:rsidP="00004931">
      <w:pPr>
        <w:pStyle w:val="afe"/>
        <w:ind w:left="142" w:firstLine="567"/>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Н</w:t>
      </w:r>
      <w:r w:rsidR="00F342BB" w:rsidRPr="00F342BB">
        <w:rPr>
          <w:rFonts w:ascii="Times New Roman" w:hAnsi="Times New Roman"/>
          <w:color w:val="000000" w:themeColor="text1"/>
          <w:sz w:val="26"/>
          <w:szCs w:val="26"/>
        </w:rPr>
        <w:t xml:space="preserve">еобходимо отметить, что наименьшее качество знаний выявлено в </w:t>
      </w:r>
      <w:r w:rsidR="006F2493">
        <w:rPr>
          <w:rFonts w:ascii="Times New Roman" w:hAnsi="Times New Roman"/>
          <w:color w:val="000000" w:themeColor="text1"/>
          <w:sz w:val="26"/>
          <w:szCs w:val="26"/>
        </w:rPr>
        <w:t>8</w:t>
      </w:r>
      <w:r w:rsidR="007B0D98">
        <w:rPr>
          <w:rFonts w:ascii="Times New Roman" w:hAnsi="Times New Roman"/>
          <w:color w:val="000000" w:themeColor="text1"/>
          <w:sz w:val="26"/>
          <w:szCs w:val="26"/>
        </w:rPr>
        <w:t>,</w:t>
      </w:r>
      <w:r w:rsidR="006F2493">
        <w:rPr>
          <w:rFonts w:ascii="Times New Roman" w:hAnsi="Times New Roman"/>
          <w:color w:val="000000" w:themeColor="text1"/>
          <w:sz w:val="26"/>
          <w:szCs w:val="26"/>
        </w:rPr>
        <w:t>9</w:t>
      </w:r>
      <w:r w:rsidR="00F342BB" w:rsidRPr="00F342BB">
        <w:rPr>
          <w:rFonts w:ascii="Times New Roman" w:hAnsi="Times New Roman"/>
          <w:color w:val="000000" w:themeColor="text1"/>
          <w:sz w:val="26"/>
          <w:szCs w:val="26"/>
        </w:rPr>
        <w:t>-х классах. На протяжении всего учебного года со слабыми учащимися этих классов велась серьезная работа</w:t>
      </w:r>
      <w:r>
        <w:rPr>
          <w:rFonts w:ascii="Times New Roman" w:hAnsi="Times New Roman"/>
          <w:color w:val="000000" w:themeColor="text1"/>
          <w:sz w:val="26"/>
          <w:szCs w:val="26"/>
        </w:rPr>
        <w:t xml:space="preserve"> по </w:t>
      </w:r>
      <w:r w:rsidR="00654A20">
        <w:rPr>
          <w:rFonts w:ascii="Times New Roman" w:hAnsi="Times New Roman"/>
          <w:color w:val="000000" w:themeColor="text1"/>
          <w:sz w:val="26"/>
          <w:szCs w:val="26"/>
        </w:rPr>
        <w:t>улучшения качества знаний</w:t>
      </w:r>
      <w:r>
        <w:rPr>
          <w:rFonts w:ascii="Times New Roman" w:hAnsi="Times New Roman"/>
          <w:color w:val="000000" w:themeColor="text1"/>
          <w:sz w:val="26"/>
          <w:szCs w:val="26"/>
        </w:rPr>
        <w:t>.</w:t>
      </w:r>
      <w:r w:rsidR="00F342BB" w:rsidRPr="00F342BB">
        <w:rPr>
          <w:rFonts w:ascii="Times New Roman" w:hAnsi="Times New Roman"/>
          <w:color w:val="000000" w:themeColor="text1"/>
          <w:sz w:val="26"/>
          <w:szCs w:val="26"/>
        </w:rPr>
        <w:t xml:space="preserve"> </w:t>
      </w:r>
    </w:p>
    <w:p w:rsidR="00F342BB" w:rsidRPr="00F342BB" w:rsidRDefault="00F342BB" w:rsidP="00F342BB">
      <w:pPr>
        <w:pStyle w:val="afe"/>
        <w:spacing w:line="216" w:lineRule="auto"/>
        <w:ind w:left="142" w:firstLine="567"/>
        <w:jc w:val="both"/>
        <w:rPr>
          <w:rFonts w:ascii="Times New Roman" w:hAnsi="Times New Roman"/>
          <w:sz w:val="26"/>
          <w:szCs w:val="26"/>
        </w:rPr>
      </w:pPr>
      <w:r w:rsidRPr="00F342BB">
        <w:rPr>
          <w:rFonts w:ascii="Times New Roman" w:hAnsi="Times New Roman"/>
          <w:sz w:val="26"/>
          <w:szCs w:val="26"/>
        </w:rPr>
        <w:t> Результаты н</w:t>
      </w:r>
      <w:r w:rsidR="00BC72AD">
        <w:rPr>
          <w:rFonts w:ascii="Times New Roman" w:hAnsi="Times New Roman"/>
          <w:sz w:val="26"/>
          <w:szCs w:val="26"/>
        </w:rPr>
        <w:t>аталкивают на вывод о применении, внедрении</w:t>
      </w:r>
      <w:r w:rsidRPr="00F342BB">
        <w:rPr>
          <w:rFonts w:ascii="Times New Roman" w:hAnsi="Times New Roman"/>
          <w:sz w:val="26"/>
          <w:szCs w:val="26"/>
        </w:rPr>
        <w:t xml:space="preserve"> новых форм, методов организации работы, направленных на развитие творчества учителей, а отсюда и </w:t>
      </w:r>
      <w:proofErr w:type="gramStart"/>
      <w:r w:rsidRPr="00F342BB">
        <w:rPr>
          <w:rFonts w:ascii="Times New Roman" w:hAnsi="Times New Roman"/>
          <w:sz w:val="26"/>
          <w:szCs w:val="26"/>
        </w:rPr>
        <w:t>творческих способностей</w:t>
      </w:r>
      <w:proofErr w:type="gramEnd"/>
      <w:r w:rsidRPr="00F342BB">
        <w:rPr>
          <w:rFonts w:ascii="Times New Roman" w:hAnsi="Times New Roman"/>
          <w:sz w:val="26"/>
          <w:szCs w:val="26"/>
        </w:rPr>
        <w:t xml:space="preserve"> учащихся школы. Одним из первых заданий перед педагогическим коллективом становится повышение собственной педагогической грамотности, путем овладения компьютерными технологиями с целью дальнейшего применения данных технологий на своих уроках.</w:t>
      </w:r>
    </w:p>
    <w:p w:rsidR="00F342BB" w:rsidRPr="00F342BB" w:rsidRDefault="00F342BB" w:rsidP="00F342BB">
      <w:pPr>
        <w:spacing w:line="216" w:lineRule="auto"/>
        <w:ind w:left="142" w:firstLine="567"/>
        <w:jc w:val="both"/>
        <w:rPr>
          <w:sz w:val="26"/>
          <w:szCs w:val="26"/>
        </w:rPr>
      </w:pPr>
      <w:r w:rsidRPr="00F342BB">
        <w:rPr>
          <w:sz w:val="26"/>
          <w:szCs w:val="26"/>
        </w:rPr>
        <w:t xml:space="preserve">Особенно следует обратить внимание на такие предметы как русский язык, алгебра и геометрия. Наиболее низкие баллы наблюдаются именно здесь. Педагогам следует организовать учебный процесс таким образом, чтобы повысить уровень знаний по основным предметам. </w:t>
      </w:r>
    </w:p>
    <w:p w:rsidR="00F342BB" w:rsidRPr="00F342BB" w:rsidRDefault="00F342BB" w:rsidP="00F342BB">
      <w:pPr>
        <w:spacing w:line="216" w:lineRule="auto"/>
        <w:ind w:left="142" w:firstLine="567"/>
        <w:jc w:val="both"/>
        <w:rPr>
          <w:sz w:val="26"/>
          <w:szCs w:val="26"/>
        </w:rPr>
      </w:pPr>
      <w:r w:rsidRPr="00F342BB">
        <w:rPr>
          <w:sz w:val="26"/>
          <w:szCs w:val="26"/>
        </w:rPr>
        <w:t xml:space="preserve">На методических советах </w:t>
      </w:r>
      <w:r w:rsidR="00004931">
        <w:rPr>
          <w:sz w:val="26"/>
          <w:szCs w:val="26"/>
        </w:rPr>
        <w:t>будут</w:t>
      </w:r>
      <w:r w:rsidRPr="00F342BB">
        <w:rPr>
          <w:sz w:val="26"/>
          <w:szCs w:val="26"/>
        </w:rPr>
        <w:t xml:space="preserve"> разработаны специальные методы и приемы, способствующие решению данной серьезной проблемы.</w:t>
      </w:r>
    </w:p>
    <w:p w:rsidR="00F342BB" w:rsidRDefault="00F342BB" w:rsidP="00F342BB">
      <w:pPr>
        <w:ind w:left="142" w:firstLine="567"/>
        <w:jc w:val="both"/>
        <w:rPr>
          <w:sz w:val="26"/>
          <w:szCs w:val="26"/>
        </w:rPr>
      </w:pPr>
      <w:r w:rsidRPr="00F342BB">
        <w:rPr>
          <w:sz w:val="26"/>
          <w:szCs w:val="26"/>
        </w:rPr>
        <w:t>Если рассмотреть динамику среднего балла по результатам годового оценивания по основным предметам за 201</w:t>
      </w:r>
      <w:r w:rsidR="00477758">
        <w:rPr>
          <w:sz w:val="26"/>
          <w:szCs w:val="26"/>
        </w:rPr>
        <w:t>9</w:t>
      </w:r>
      <w:r w:rsidRPr="00F342BB">
        <w:rPr>
          <w:sz w:val="26"/>
          <w:szCs w:val="26"/>
        </w:rPr>
        <w:t>/20</w:t>
      </w:r>
      <w:r w:rsidR="00477758">
        <w:rPr>
          <w:sz w:val="26"/>
          <w:szCs w:val="26"/>
        </w:rPr>
        <w:t>20</w:t>
      </w:r>
      <w:r w:rsidR="006F2493">
        <w:rPr>
          <w:sz w:val="26"/>
          <w:szCs w:val="26"/>
        </w:rPr>
        <w:t>,</w:t>
      </w:r>
      <w:r w:rsidRPr="00F342BB">
        <w:rPr>
          <w:sz w:val="26"/>
          <w:szCs w:val="26"/>
        </w:rPr>
        <w:t xml:space="preserve"> 20</w:t>
      </w:r>
      <w:r w:rsidR="00477758">
        <w:rPr>
          <w:sz w:val="26"/>
          <w:szCs w:val="26"/>
        </w:rPr>
        <w:t>20</w:t>
      </w:r>
      <w:r w:rsidRPr="00F342BB">
        <w:rPr>
          <w:sz w:val="26"/>
          <w:szCs w:val="26"/>
        </w:rPr>
        <w:t>/20</w:t>
      </w:r>
      <w:r w:rsidR="00BC669F">
        <w:rPr>
          <w:sz w:val="26"/>
          <w:szCs w:val="26"/>
        </w:rPr>
        <w:t>2</w:t>
      </w:r>
      <w:r w:rsidR="00477758">
        <w:rPr>
          <w:sz w:val="26"/>
          <w:szCs w:val="26"/>
        </w:rPr>
        <w:t>1</w:t>
      </w:r>
      <w:r w:rsidR="006F2493">
        <w:rPr>
          <w:sz w:val="26"/>
          <w:szCs w:val="26"/>
        </w:rPr>
        <w:t xml:space="preserve"> и </w:t>
      </w:r>
      <w:r w:rsidR="006F2493" w:rsidRPr="00F342BB">
        <w:rPr>
          <w:sz w:val="26"/>
          <w:szCs w:val="26"/>
        </w:rPr>
        <w:t>20</w:t>
      </w:r>
      <w:r w:rsidR="006F2493">
        <w:rPr>
          <w:sz w:val="26"/>
          <w:szCs w:val="26"/>
        </w:rPr>
        <w:t>21</w:t>
      </w:r>
      <w:r w:rsidR="006F2493" w:rsidRPr="00F342BB">
        <w:rPr>
          <w:sz w:val="26"/>
          <w:szCs w:val="26"/>
        </w:rPr>
        <w:t>/20</w:t>
      </w:r>
      <w:r w:rsidR="006F2493">
        <w:rPr>
          <w:sz w:val="26"/>
          <w:szCs w:val="26"/>
        </w:rPr>
        <w:t>22</w:t>
      </w:r>
      <w:r w:rsidRPr="00F342BB">
        <w:rPr>
          <w:sz w:val="26"/>
          <w:szCs w:val="26"/>
        </w:rPr>
        <w:t xml:space="preserve"> учебные года, то можно сделать вывод, что практически по всем предметам произошли сдвиги в лучшую сторону, либо достижения остались на том же уровне. </w:t>
      </w:r>
    </w:p>
    <w:p w:rsidR="00FB57D4" w:rsidRPr="00F342BB" w:rsidRDefault="00FB57D4" w:rsidP="00F342BB">
      <w:pPr>
        <w:ind w:left="142" w:firstLine="567"/>
        <w:jc w:val="both"/>
        <w:rPr>
          <w:sz w:val="26"/>
          <w:szCs w:val="26"/>
        </w:rPr>
      </w:pPr>
    </w:p>
    <w:p w:rsidR="00F342BB" w:rsidRPr="00F342BB" w:rsidRDefault="00F342BB" w:rsidP="00F342BB">
      <w:pPr>
        <w:ind w:left="142" w:firstLine="567"/>
        <w:jc w:val="both"/>
        <w:rPr>
          <w:sz w:val="26"/>
          <w:szCs w:val="26"/>
        </w:rPr>
      </w:pPr>
      <w:r w:rsidRPr="00F342BB">
        <w:rPr>
          <w:sz w:val="26"/>
          <w:szCs w:val="26"/>
        </w:rPr>
        <w:t>Результаты учащихся выпускных классов выглядят следующим образом:</w:t>
      </w:r>
    </w:p>
    <w:p w:rsidR="00F342BB" w:rsidRPr="00F342BB" w:rsidRDefault="00F342BB" w:rsidP="00F342BB">
      <w:pPr>
        <w:ind w:left="142" w:firstLine="567"/>
        <w:jc w:val="both"/>
        <w:rPr>
          <w:sz w:val="26"/>
          <w:szCs w:val="26"/>
        </w:rPr>
      </w:pPr>
      <w:r w:rsidRPr="00F342BB">
        <w:rPr>
          <w:sz w:val="26"/>
          <w:szCs w:val="26"/>
        </w:rPr>
        <w:t xml:space="preserve">Приняли участие в ГИА </w:t>
      </w:r>
      <w:r w:rsidR="00BC72AD" w:rsidRPr="00F342BB">
        <w:rPr>
          <w:sz w:val="26"/>
          <w:szCs w:val="26"/>
        </w:rPr>
        <w:t xml:space="preserve">в форме ЕГЭ </w:t>
      </w:r>
      <w:r w:rsidRPr="00F342BB">
        <w:rPr>
          <w:sz w:val="26"/>
          <w:szCs w:val="26"/>
        </w:rPr>
        <w:t xml:space="preserve">по образовательным программам </w:t>
      </w:r>
      <w:r w:rsidRPr="00004931">
        <w:rPr>
          <w:b/>
          <w:sz w:val="26"/>
          <w:szCs w:val="26"/>
        </w:rPr>
        <w:t xml:space="preserve">среднего общего образования </w:t>
      </w:r>
      <w:r w:rsidR="006F2493">
        <w:rPr>
          <w:sz w:val="26"/>
          <w:szCs w:val="26"/>
        </w:rPr>
        <w:t>28</w:t>
      </w:r>
      <w:r w:rsidRPr="00F342BB">
        <w:rPr>
          <w:sz w:val="26"/>
          <w:szCs w:val="26"/>
        </w:rPr>
        <w:t xml:space="preserve"> обучающихся.</w:t>
      </w:r>
    </w:p>
    <w:p w:rsidR="00F342BB" w:rsidRPr="00F342BB" w:rsidRDefault="00F342BB" w:rsidP="00F342BB">
      <w:pPr>
        <w:ind w:left="142" w:firstLine="567"/>
        <w:jc w:val="both"/>
        <w:rPr>
          <w:sz w:val="26"/>
          <w:szCs w:val="26"/>
        </w:rPr>
      </w:pPr>
      <w:r w:rsidRPr="00F342BB">
        <w:rPr>
          <w:sz w:val="26"/>
          <w:szCs w:val="26"/>
        </w:rPr>
        <w:t xml:space="preserve">Экзамены по выбору сдавали следующие: </w:t>
      </w:r>
    </w:p>
    <w:p w:rsidR="00F342BB" w:rsidRPr="009B2EC8" w:rsidRDefault="00F342BB" w:rsidP="00F342BB">
      <w:pPr>
        <w:ind w:left="142" w:firstLine="567"/>
        <w:jc w:val="both"/>
        <w:rPr>
          <w:sz w:val="26"/>
          <w:szCs w:val="26"/>
        </w:rPr>
      </w:pPr>
      <w:r w:rsidRPr="002549CC">
        <w:rPr>
          <w:sz w:val="26"/>
          <w:szCs w:val="26"/>
        </w:rPr>
        <w:t>обществознание –</w:t>
      </w:r>
      <w:r w:rsidR="009B2EC8" w:rsidRPr="002549CC">
        <w:rPr>
          <w:sz w:val="26"/>
          <w:szCs w:val="26"/>
        </w:rPr>
        <w:t>15</w:t>
      </w:r>
      <w:r w:rsidRPr="002549CC">
        <w:rPr>
          <w:sz w:val="26"/>
          <w:szCs w:val="26"/>
        </w:rPr>
        <w:t xml:space="preserve"> обучающихся, биологию </w:t>
      </w:r>
      <w:r w:rsidR="002549CC" w:rsidRPr="002549CC">
        <w:rPr>
          <w:sz w:val="26"/>
          <w:szCs w:val="26"/>
        </w:rPr>
        <w:t>–</w:t>
      </w:r>
      <w:r w:rsidR="00654A20" w:rsidRPr="002549CC">
        <w:rPr>
          <w:sz w:val="26"/>
          <w:szCs w:val="26"/>
        </w:rPr>
        <w:t xml:space="preserve"> </w:t>
      </w:r>
      <w:r w:rsidR="002549CC" w:rsidRPr="002549CC">
        <w:rPr>
          <w:sz w:val="26"/>
          <w:szCs w:val="26"/>
        </w:rPr>
        <w:t xml:space="preserve">4 </w:t>
      </w:r>
      <w:r w:rsidRPr="002549CC">
        <w:rPr>
          <w:sz w:val="26"/>
          <w:szCs w:val="26"/>
        </w:rPr>
        <w:t>обучающихся, физику -</w:t>
      </w:r>
      <w:r w:rsidR="002549CC" w:rsidRPr="002549CC">
        <w:rPr>
          <w:sz w:val="26"/>
          <w:szCs w:val="26"/>
        </w:rPr>
        <w:t>2</w:t>
      </w:r>
      <w:r w:rsidRPr="002549CC">
        <w:rPr>
          <w:sz w:val="26"/>
          <w:szCs w:val="26"/>
        </w:rPr>
        <w:t xml:space="preserve"> обучающихся, химию-</w:t>
      </w:r>
      <w:r w:rsidR="002549CC" w:rsidRPr="002549CC">
        <w:rPr>
          <w:sz w:val="26"/>
          <w:szCs w:val="26"/>
        </w:rPr>
        <w:t>1</w:t>
      </w:r>
      <w:r w:rsidRPr="002549CC">
        <w:rPr>
          <w:sz w:val="26"/>
          <w:szCs w:val="26"/>
        </w:rPr>
        <w:t xml:space="preserve"> обучающи</w:t>
      </w:r>
      <w:r w:rsidR="002549CC">
        <w:rPr>
          <w:sz w:val="26"/>
          <w:szCs w:val="26"/>
        </w:rPr>
        <w:t>й</w:t>
      </w:r>
      <w:r w:rsidRPr="002549CC">
        <w:rPr>
          <w:sz w:val="26"/>
          <w:szCs w:val="26"/>
        </w:rPr>
        <w:t>ся, историю</w:t>
      </w:r>
      <w:r w:rsidR="002549CC">
        <w:rPr>
          <w:sz w:val="26"/>
          <w:szCs w:val="26"/>
        </w:rPr>
        <w:t xml:space="preserve"> </w:t>
      </w:r>
      <w:r w:rsidRPr="002549CC">
        <w:rPr>
          <w:sz w:val="26"/>
          <w:szCs w:val="26"/>
        </w:rPr>
        <w:t xml:space="preserve">- </w:t>
      </w:r>
      <w:r w:rsidR="002549CC" w:rsidRPr="002549CC">
        <w:rPr>
          <w:sz w:val="26"/>
          <w:szCs w:val="26"/>
        </w:rPr>
        <w:t>4</w:t>
      </w:r>
      <w:r w:rsidRPr="002549CC">
        <w:rPr>
          <w:sz w:val="26"/>
          <w:szCs w:val="26"/>
        </w:rPr>
        <w:t xml:space="preserve"> обучающихся</w:t>
      </w:r>
      <w:r w:rsidRPr="005235DE">
        <w:rPr>
          <w:sz w:val="26"/>
          <w:szCs w:val="26"/>
        </w:rPr>
        <w:t>, информатику-</w:t>
      </w:r>
      <w:r w:rsidR="005235DE" w:rsidRPr="005235DE">
        <w:rPr>
          <w:sz w:val="26"/>
          <w:szCs w:val="26"/>
        </w:rPr>
        <w:t>6</w:t>
      </w:r>
      <w:r w:rsidRPr="005235DE">
        <w:rPr>
          <w:sz w:val="26"/>
          <w:szCs w:val="26"/>
        </w:rPr>
        <w:t xml:space="preserve"> </w:t>
      </w:r>
      <w:proofErr w:type="gramStart"/>
      <w:r w:rsidRPr="005235DE">
        <w:rPr>
          <w:sz w:val="26"/>
          <w:szCs w:val="26"/>
        </w:rPr>
        <w:t>обучающихся,  литературу</w:t>
      </w:r>
      <w:proofErr w:type="gramEnd"/>
      <w:r w:rsidRPr="005235DE">
        <w:rPr>
          <w:sz w:val="26"/>
          <w:szCs w:val="26"/>
        </w:rPr>
        <w:t>-</w:t>
      </w:r>
      <w:r w:rsidR="002549CC" w:rsidRPr="005235DE">
        <w:rPr>
          <w:sz w:val="26"/>
          <w:szCs w:val="26"/>
        </w:rPr>
        <w:t xml:space="preserve"> 3</w:t>
      </w:r>
      <w:r w:rsidRPr="005235DE">
        <w:rPr>
          <w:sz w:val="26"/>
          <w:szCs w:val="26"/>
        </w:rPr>
        <w:t xml:space="preserve"> обучающихся, английский язык-</w:t>
      </w:r>
      <w:r w:rsidR="005235DE" w:rsidRPr="005235DE">
        <w:rPr>
          <w:sz w:val="26"/>
          <w:szCs w:val="26"/>
        </w:rPr>
        <w:t>6</w:t>
      </w:r>
      <w:r w:rsidR="007D2A48" w:rsidRPr="005235DE">
        <w:rPr>
          <w:sz w:val="26"/>
          <w:szCs w:val="26"/>
        </w:rPr>
        <w:t xml:space="preserve"> </w:t>
      </w:r>
      <w:r w:rsidRPr="005235DE">
        <w:rPr>
          <w:sz w:val="26"/>
          <w:szCs w:val="26"/>
        </w:rPr>
        <w:t xml:space="preserve">обучающихся, </w:t>
      </w:r>
      <w:r w:rsidRPr="007050F5">
        <w:rPr>
          <w:sz w:val="26"/>
          <w:szCs w:val="26"/>
        </w:rPr>
        <w:t xml:space="preserve">математику профильную- </w:t>
      </w:r>
      <w:r w:rsidR="007050F5" w:rsidRPr="007050F5">
        <w:rPr>
          <w:sz w:val="26"/>
          <w:szCs w:val="26"/>
        </w:rPr>
        <w:t>11</w:t>
      </w:r>
      <w:r w:rsidRPr="007050F5">
        <w:rPr>
          <w:sz w:val="26"/>
          <w:szCs w:val="26"/>
        </w:rPr>
        <w:t xml:space="preserve"> обучающихся.</w:t>
      </w:r>
    </w:p>
    <w:p w:rsidR="00F342BB" w:rsidRPr="00F342BB" w:rsidRDefault="00004931" w:rsidP="00F342BB">
      <w:pPr>
        <w:ind w:left="142" w:firstLine="567"/>
        <w:jc w:val="both"/>
        <w:rPr>
          <w:sz w:val="26"/>
          <w:szCs w:val="26"/>
        </w:rPr>
      </w:pPr>
      <w:r>
        <w:rPr>
          <w:sz w:val="26"/>
          <w:szCs w:val="26"/>
        </w:rPr>
        <w:t>А</w:t>
      </w:r>
      <w:r w:rsidR="00F342BB" w:rsidRPr="00F342BB">
        <w:rPr>
          <w:sz w:val="26"/>
          <w:szCs w:val="26"/>
        </w:rPr>
        <w:t>ттестаты об </w:t>
      </w:r>
      <w:r w:rsidR="00F342BB" w:rsidRPr="00F342BB">
        <w:rPr>
          <w:b/>
          <w:bCs/>
          <w:sz w:val="26"/>
          <w:szCs w:val="26"/>
        </w:rPr>
        <w:t>основном общем образовании</w:t>
      </w:r>
      <w:r w:rsidR="00F342BB" w:rsidRPr="00F342BB">
        <w:rPr>
          <w:sz w:val="26"/>
          <w:szCs w:val="26"/>
        </w:rPr>
        <w:t> </w:t>
      </w:r>
      <w:r w:rsidR="00477758">
        <w:rPr>
          <w:sz w:val="26"/>
          <w:szCs w:val="26"/>
        </w:rPr>
        <w:t>24</w:t>
      </w:r>
      <w:r w:rsidR="00F342BB" w:rsidRPr="00F342BB">
        <w:rPr>
          <w:sz w:val="26"/>
          <w:szCs w:val="26"/>
        </w:rPr>
        <w:t xml:space="preserve"> июня 20</w:t>
      </w:r>
      <w:r w:rsidR="00BC669F">
        <w:rPr>
          <w:sz w:val="26"/>
          <w:szCs w:val="26"/>
        </w:rPr>
        <w:t>2</w:t>
      </w:r>
      <w:r w:rsidR="006F2493">
        <w:rPr>
          <w:sz w:val="26"/>
          <w:szCs w:val="26"/>
        </w:rPr>
        <w:t>2</w:t>
      </w:r>
      <w:r w:rsidR="00F342BB" w:rsidRPr="00F342BB">
        <w:rPr>
          <w:sz w:val="26"/>
          <w:szCs w:val="26"/>
        </w:rPr>
        <w:t xml:space="preserve"> года </w:t>
      </w:r>
      <w:r>
        <w:rPr>
          <w:sz w:val="26"/>
          <w:szCs w:val="26"/>
        </w:rPr>
        <w:t xml:space="preserve">получил </w:t>
      </w:r>
      <w:r w:rsidR="00BC669F">
        <w:rPr>
          <w:sz w:val="26"/>
          <w:szCs w:val="26"/>
        </w:rPr>
        <w:t>5</w:t>
      </w:r>
      <w:r w:rsidR="006F2493">
        <w:rPr>
          <w:sz w:val="26"/>
          <w:szCs w:val="26"/>
        </w:rPr>
        <w:t>6</w:t>
      </w:r>
      <w:r>
        <w:rPr>
          <w:sz w:val="26"/>
          <w:szCs w:val="26"/>
        </w:rPr>
        <w:t xml:space="preserve"> выпускник 9 класса.</w:t>
      </w:r>
      <w:r w:rsidR="00F342BB" w:rsidRPr="00F342BB">
        <w:rPr>
          <w:sz w:val="26"/>
          <w:szCs w:val="26"/>
        </w:rPr>
        <w:t xml:space="preserve">  </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Аттестат о среднем общем образовании </w:t>
      </w:r>
      <w:r w:rsidR="00477758">
        <w:rPr>
          <w:rFonts w:ascii="Times New Roman" w:hAnsi="Times New Roman"/>
          <w:sz w:val="26"/>
          <w:szCs w:val="26"/>
        </w:rPr>
        <w:t>24</w:t>
      </w:r>
      <w:r w:rsidRPr="00F342BB">
        <w:rPr>
          <w:rFonts w:ascii="Times New Roman" w:hAnsi="Times New Roman"/>
          <w:sz w:val="26"/>
          <w:szCs w:val="26"/>
        </w:rPr>
        <w:t xml:space="preserve"> июня 20</w:t>
      </w:r>
      <w:r w:rsidR="00BC669F">
        <w:rPr>
          <w:rFonts w:ascii="Times New Roman" w:hAnsi="Times New Roman"/>
          <w:sz w:val="26"/>
          <w:szCs w:val="26"/>
        </w:rPr>
        <w:t>2</w:t>
      </w:r>
      <w:r w:rsidR="006F2493">
        <w:rPr>
          <w:rFonts w:ascii="Times New Roman" w:hAnsi="Times New Roman"/>
          <w:sz w:val="26"/>
          <w:szCs w:val="26"/>
        </w:rPr>
        <w:t>2</w:t>
      </w:r>
      <w:r w:rsidRPr="00F342BB">
        <w:rPr>
          <w:rFonts w:ascii="Times New Roman" w:hAnsi="Times New Roman"/>
          <w:sz w:val="26"/>
          <w:szCs w:val="26"/>
        </w:rPr>
        <w:t xml:space="preserve"> года получили </w:t>
      </w:r>
      <w:r w:rsidR="006F2493">
        <w:rPr>
          <w:rFonts w:ascii="Times New Roman" w:hAnsi="Times New Roman"/>
          <w:sz w:val="26"/>
          <w:szCs w:val="26"/>
        </w:rPr>
        <w:t>28</w:t>
      </w:r>
      <w:r w:rsidRPr="00F342BB">
        <w:rPr>
          <w:rFonts w:ascii="Times New Roman" w:hAnsi="Times New Roman"/>
          <w:sz w:val="26"/>
          <w:szCs w:val="26"/>
        </w:rPr>
        <w:t xml:space="preserve"> учащихся 11 класс</w:t>
      </w:r>
      <w:r w:rsidR="00477758">
        <w:rPr>
          <w:rFonts w:ascii="Times New Roman" w:hAnsi="Times New Roman"/>
          <w:sz w:val="26"/>
          <w:szCs w:val="26"/>
        </w:rPr>
        <w:t>а</w:t>
      </w:r>
      <w:r w:rsidRPr="00F342BB">
        <w:rPr>
          <w:rFonts w:ascii="Times New Roman" w:hAnsi="Times New Roman"/>
          <w:sz w:val="26"/>
          <w:szCs w:val="26"/>
        </w:rPr>
        <w:t xml:space="preserve">, из них </w:t>
      </w:r>
      <w:r w:rsidR="006F2493">
        <w:rPr>
          <w:rFonts w:ascii="Times New Roman" w:hAnsi="Times New Roman"/>
          <w:sz w:val="26"/>
          <w:szCs w:val="26"/>
        </w:rPr>
        <w:t xml:space="preserve">4 </w:t>
      </w:r>
      <w:r w:rsidRPr="00F342BB">
        <w:rPr>
          <w:rFonts w:ascii="Times New Roman" w:hAnsi="Times New Roman"/>
          <w:sz w:val="26"/>
          <w:szCs w:val="26"/>
        </w:rPr>
        <w:t>человек</w:t>
      </w:r>
      <w:r w:rsidR="006F2493">
        <w:rPr>
          <w:rFonts w:ascii="Times New Roman" w:hAnsi="Times New Roman"/>
          <w:sz w:val="26"/>
          <w:szCs w:val="26"/>
        </w:rPr>
        <w:t>а</w:t>
      </w:r>
      <w:r w:rsidRPr="00F342BB">
        <w:rPr>
          <w:rFonts w:ascii="Times New Roman" w:hAnsi="Times New Roman"/>
          <w:sz w:val="26"/>
          <w:szCs w:val="26"/>
        </w:rPr>
        <w:t xml:space="preserve"> получили «Золоты</w:t>
      </w:r>
      <w:r w:rsidR="00654A20">
        <w:rPr>
          <w:rFonts w:ascii="Times New Roman" w:hAnsi="Times New Roman"/>
          <w:sz w:val="26"/>
          <w:szCs w:val="26"/>
        </w:rPr>
        <w:t xml:space="preserve">е медали за успехи в учении» и </w:t>
      </w:r>
      <w:r w:rsidRPr="00F342BB">
        <w:rPr>
          <w:rFonts w:ascii="Times New Roman" w:hAnsi="Times New Roman"/>
          <w:sz w:val="26"/>
          <w:szCs w:val="26"/>
        </w:rPr>
        <w:t>аттестаты с отличием.</w:t>
      </w:r>
    </w:p>
    <w:p w:rsidR="00F342BB" w:rsidRPr="00F342BB" w:rsidRDefault="00F342BB" w:rsidP="00F342BB">
      <w:pPr>
        <w:ind w:left="142" w:firstLine="567"/>
        <w:jc w:val="both"/>
        <w:rPr>
          <w:sz w:val="26"/>
          <w:szCs w:val="26"/>
        </w:rPr>
      </w:pPr>
      <w:r w:rsidRPr="00F342BB">
        <w:rPr>
          <w:sz w:val="26"/>
          <w:szCs w:val="26"/>
        </w:rPr>
        <w:t>Отсюда вытекают следующие задачи, которые будут поставлены перед педагогическим коллективом на следующий 20</w:t>
      </w:r>
      <w:r w:rsidR="00BC669F">
        <w:rPr>
          <w:sz w:val="26"/>
          <w:szCs w:val="26"/>
        </w:rPr>
        <w:t>2</w:t>
      </w:r>
      <w:r w:rsidR="006F2493">
        <w:rPr>
          <w:sz w:val="26"/>
          <w:szCs w:val="26"/>
        </w:rPr>
        <w:t>2</w:t>
      </w:r>
      <w:r w:rsidRPr="00F342BB">
        <w:rPr>
          <w:sz w:val="26"/>
          <w:szCs w:val="26"/>
        </w:rPr>
        <w:t>/202</w:t>
      </w:r>
      <w:r w:rsidR="006F2493">
        <w:rPr>
          <w:sz w:val="26"/>
          <w:szCs w:val="26"/>
        </w:rPr>
        <w:t>3</w:t>
      </w:r>
      <w:r w:rsidRPr="00F342BB">
        <w:rPr>
          <w:sz w:val="26"/>
          <w:szCs w:val="26"/>
        </w:rPr>
        <w:t xml:space="preserve"> учебный год: определить группы слабоуспевающих обучающихся 9-х, 11 классов, прогнозируемых как неуспешных при прохождении ГИА в 20</w:t>
      </w:r>
      <w:r w:rsidR="00BC669F">
        <w:rPr>
          <w:sz w:val="26"/>
          <w:szCs w:val="26"/>
        </w:rPr>
        <w:t>2</w:t>
      </w:r>
      <w:r w:rsidR="006F2493">
        <w:rPr>
          <w:sz w:val="26"/>
          <w:szCs w:val="26"/>
        </w:rPr>
        <w:t>2</w:t>
      </w:r>
      <w:r w:rsidRPr="00F342BB">
        <w:rPr>
          <w:sz w:val="26"/>
          <w:szCs w:val="26"/>
        </w:rPr>
        <w:t>–202</w:t>
      </w:r>
      <w:r w:rsidR="006F2493">
        <w:rPr>
          <w:sz w:val="26"/>
          <w:szCs w:val="26"/>
        </w:rPr>
        <w:t>3</w:t>
      </w:r>
      <w:r w:rsidRPr="00F342BB">
        <w:rPr>
          <w:sz w:val="26"/>
          <w:szCs w:val="26"/>
        </w:rPr>
        <w:t xml:space="preserve"> учебном году, усилить взаимодействие с их родителями (законными представителями); </w:t>
      </w:r>
      <w:r w:rsidRPr="00F342BB">
        <w:rPr>
          <w:bCs/>
          <w:sz w:val="26"/>
          <w:szCs w:val="26"/>
        </w:rPr>
        <w:t>с</w:t>
      </w:r>
      <w:r w:rsidRPr="00F342BB">
        <w:rPr>
          <w:sz w:val="26"/>
          <w:szCs w:val="26"/>
        </w:rPr>
        <w:t>формировать планы деятельности в части учебно-методического и психолого-педагогического обеспечения процесса подготовки к ГИА в 20</w:t>
      </w:r>
      <w:r w:rsidR="00BC669F">
        <w:rPr>
          <w:sz w:val="26"/>
          <w:szCs w:val="26"/>
        </w:rPr>
        <w:t>2</w:t>
      </w:r>
      <w:r w:rsidR="006F2493">
        <w:rPr>
          <w:sz w:val="26"/>
          <w:szCs w:val="26"/>
        </w:rPr>
        <w:t>2</w:t>
      </w:r>
      <w:r w:rsidRPr="00F342BB">
        <w:rPr>
          <w:sz w:val="26"/>
          <w:szCs w:val="26"/>
        </w:rPr>
        <w:t>-202</w:t>
      </w:r>
      <w:r w:rsidR="006F2493">
        <w:rPr>
          <w:sz w:val="26"/>
          <w:szCs w:val="26"/>
        </w:rPr>
        <w:t>3</w:t>
      </w:r>
      <w:r w:rsidRPr="00F342BB">
        <w:rPr>
          <w:sz w:val="26"/>
          <w:szCs w:val="26"/>
        </w:rPr>
        <w:t xml:space="preserve"> учебном году, с учетом результатов входного контроля; организовать работу по своевременному выявлению участников ГИА с ОВЗ для оформления соответствующих заключений в психолого-медико-педагогической комиссии.</w:t>
      </w:r>
    </w:p>
    <w:p w:rsidR="00004931" w:rsidRDefault="00004931" w:rsidP="00F342BB">
      <w:pPr>
        <w:ind w:left="142" w:firstLine="567"/>
        <w:jc w:val="center"/>
        <w:rPr>
          <w:b/>
          <w:sz w:val="26"/>
          <w:szCs w:val="26"/>
        </w:rPr>
      </w:pPr>
    </w:p>
    <w:p w:rsidR="00F342BB" w:rsidRPr="00F342BB" w:rsidRDefault="00F342BB" w:rsidP="00F342BB">
      <w:pPr>
        <w:ind w:left="142" w:firstLine="567"/>
        <w:jc w:val="center"/>
        <w:rPr>
          <w:b/>
          <w:sz w:val="26"/>
          <w:szCs w:val="26"/>
        </w:rPr>
      </w:pPr>
      <w:r w:rsidRPr="00F342BB">
        <w:rPr>
          <w:b/>
          <w:sz w:val="26"/>
          <w:szCs w:val="26"/>
        </w:rPr>
        <w:t>Сведения об учителях</w:t>
      </w:r>
    </w:p>
    <w:p w:rsidR="00F342BB" w:rsidRPr="00F342BB" w:rsidRDefault="00F342BB" w:rsidP="00004931">
      <w:pPr>
        <w:pStyle w:val="afe"/>
        <w:ind w:left="142" w:firstLine="567"/>
        <w:jc w:val="both"/>
        <w:rPr>
          <w:rFonts w:ascii="Times New Roman" w:hAnsi="Times New Roman"/>
          <w:sz w:val="26"/>
          <w:szCs w:val="26"/>
        </w:rPr>
      </w:pPr>
      <w:r w:rsidRPr="00F342BB">
        <w:rPr>
          <w:rFonts w:ascii="Times New Roman" w:hAnsi="Times New Roman"/>
          <w:sz w:val="26"/>
          <w:szCs w:val="26"/>
        </w:rPr>
        <w:t>Анализ качественного и количественного </w:t>
      </w:r>
      <w:r w:rsidRPr="00F342BB">
        <w:rPr>
          <w:rFonts w:ascii="Times New Roman" w:hAnsi="Times New Roman"/>
          <w:b/>
          <w:bCs/>
          <w:sz w:val="26"/>
          <w:szCs w:val="26"/>
        </w:rPr>
        <w:t>состава педагогических работников</w:t>
      </w:r>
      <w:r w:rsidRPr="00F342BB">
        <w:rPr>
          <w:rFonts w:ascii="Times New Roman" w:hAnsi="Times New Roman"/>
          <w:sz w:val="26"/>
          <w:szCs w:val="26"/>
        </w:rPr>
        <w:t> школы на конец 20</w:t>
      </w:r>
      <w:r w:rsidR="00477758">
        <w:rPr>
          <w:rFonts w:ascii="Times New Roman" w:hAnsi="Times New Roman"/>
          <w:sz w:val="26"/>
          <w:szCs w:val="26"/>
        </w:rPr>
        <w:t>2</w:t>
      </w:r>
      <w:r w:rsidR="006F2493">
        <w:rPr>
          <w:rFonts w:ascii="Times New Roman" w:hAnsi="Times New Roman"/>
          <w:sz w:val="26"/>
          <w:szCs w:val="26"/>
        </w:rPr>
        <w:t>1</w:t>
      </w:r>
      <w:r w:rsidRPr="00F342BB">
        <w:rPr>
          <w:rFonts w:ascii="Times New Roman" w:hAnsi="Times New Roman"/>
          <w:sz w:val="26"/>
          <w:szCs w:val="26"/>
        </w:rPr>
        <w:t>-20</w:t>
      </w:r>
      <w:r w:rsidR="00BC669F">
        <w:rPr>
          <w:rFonts w:ascii="Times New Roman" w:hAnsi="Times New Roman"/>
          <w:sz w:val="26"/>
          <w:szCs w:val="26"/>
        </w:rPr>
        <w:t>2</w:t>
      </w:r>
      <w:r w:rsidR="006F2493">
        <w:rPr>
          <w:rFonts w:ascii="Times New Roman" w:hAnsi="Times New Roman"/>
          <w:sz w:val="26"/>
          <w:szCs w:val="26"/>
        </w:rPr>
        <w:t>2</w:t>
      </w:r>
      <w:r w:rsidRPr="00F342BB">
        <w:rPr>
          <w:rFonts w:ascii="Times New Roman" w:hAnsi="Times New Roman"/>
          <w:sz w:val="26"/>
          <w:szCs w:val="26"/>
        </w:rPr>
        <w:t xml:space="preserve"> учебного года показал следующее:</w:t>
      </w:r>
    </w:p>
    <w:p w:rsidR="00F342BB" w:rsidRPr="009D2B17" w:rsidRDefault="00F342BB" w:rsidP="00004931">
      <w:pPr>
        <w:pStyle w:val="afe"/>
        <w:ind w:left="142" w:firstLine="567"/>
        <w:jc w:val="both"/>
        <w:rPr>
          <w:rFonts w:ascii="Times New Roman" w:hAnsi="Times New Roman"/>
          <w:sz w:val="26"/>
          <w:szCs w:val="26"/>
        </w:rPr>
      </w:pPr>
      <w:r w:rsidRPr="00F342BB">
        <w:rPr>
          <w:rFonts w:ascii="Times New Roman" w:hAnsi="Times New Roman"/>
          <w:b/>
          <w:bCs/>
          <w:sz w:val="26"/>
          <w:szCs w:val="26"/>
        </w:rPr>
        <w:t>Всего педагогических работников</w:t>
      </w:r>
      <w:r w:rsidRPr="009D2B17">
        <w:rPr>
          <w:rFonts w:ascii="Times New Roman" w:hAnsi="Times New Roman"/>
          <w:b/>
          <w:bCs/>
          <w:sz w:val="26"/>
          <w:szCs w:val="26"/>
        </w:rPr>
        <w:t>:</w:t>
      </w:r>
      <w:r w:rsidRPr="009D2B17">
        <w:rPr>
          <w:rFonts w:ascii="Times New Roman" w:hAnsi="Times New Roman"/>
          <w:sz w:val="26"/>
          <w:szCs w:val="26"/>
        </w:rPr>
        <w:t> </w:t>
      </w:r>
      <w:r w:rsidR="006F2493">
        <w:rPr>
          <w:rFonts w:ascii="Times New Roman" w:hAnsi="Times New Roman"/>
          <w:b/>
          <w:sz w:val="26"/>
          <w:szCs w:val="26"/>
        </w:rPr>
        <w:t>59</w:t>
      </w:r>
      <w:r w:rsidRPr="009D2B17">
        <w:rPr>
          <w:rFonts w:ascii="Times New Roman" w:hAnsi="Times New Roman"/>
          <w:b/>
          <w:bCs/>
          <w:sz w:val="26"/>
          <w:szCs w:val="26"/>
        </w:rPr>
        <w:t xml:space="preserve"> человек</w:t>
      </w:r>
      <w:r w:rsidR="009C4320">
        <w:rPr>
          <w:rFonts w:ascii="Times New Roman" w:hAnsi="Times New Roman"/>
          <w:sz w:val="26"/>
          <w:szCs w:val="26"/>
        </w:rPr>
        <w:t>, 4</w:t>
      </w:r>
      <w:r w:rsidRPr="009D2B17">
        <w:rPr>
          <w:rFonts w:ascii="Times New Roman" w:hAnsi="Times New Roman"/>
          <w:sz w:val="26"/>
          <w:szCs w:val="26"/>
        </w:rPr>
        <w:t> </w:t>
      </w:r>
      <w:r w:rsidRPr="009D2B17">
        <w:rPr>
          <w:rFonts w:ascii="Times New Roman" w:hAnsi="Times New Roman"/>
          <w:sz w:val="26"/>
          <w:szCs w:val="26"/>
          <w:u w:val="single"/>
        </w:rPr>
        <w:t>из них</w:t>
      </w:r>
      <w:r w:rsidRPr="009D2B17">
        <w:rPr>
          <w:rFonts w:ascii="Times New Roman" w:hAnsi="Times New Roman"/>
          <w:sz w:val="26"/>
          <w:szCs w:val="26"/>
        </w:rPr>
        <w:t>:</w:t>
      </w:r>
    </w:p>
    <w:p w:rsidR="00F342BB" w:rsidRPr="00F342BB" w:rsidRDefault="00F342BB" w:rsidP="00004931">
      <w:pPr>
        <w:pStyle w:val="afe"/>
        <w:ind w:left="142" w:firstLine="567"/>
        <w:jc w:val="both"/>
        <w:rPr>
          <w:rFonts w:ascii="Times New Roman" w:hAnsi="Times New Roman"/>
          <w:sz w:val="26"/>
          <w:szCs w:val="26"/>
        </w:rPr>
      </w:pPr>
      <w:r w:rsidRPr="009D2B17">
        <w:rPr>
          <w:rFonts w:ascii="Times New Roman" w:hAnsi="Times New Roman"/>
          <w:sz w:val="26"/>
          <w:szCs w:val="26"/>
        </w:rPr>
        <w:t>- </w:t>
      </w:r>
      <w:r w:rsidR="009C4320">
        <w:rPr>
          <w:rFonts w:ascii="Times New Roman" w:hAnsi="Times New Roman"/>
          <w:sz w:val="26"/>
          <w:szCs w:val="26"/>
        </w:rPr>
        <w:t xml:space="preserve"> работают по совместительству: </w:t>
      </w:r>
      <w:r w:rsidR="005235DE">
        <w:rPr>
          <w:rFonts w:ascii="Times New Roman" w:hAnsi="Times New Roman"/>
          <w:sz w:val="26"/>
          <w:szCs w:val="26"/>
        </w:rPr>
        <w:t>2</w:t>
      </w:r>
      <w:r w:rsidRPr="009D2B17">
        <w:rPr>
          <w:rFonts w:ascii="Times New Roman" w:hAnsi="Times New Roman"/>
          <w:sz w:val="26"/>
          <w:szCs w:val="26"/>
        </w:rPr>
        <w:t xml:space="preserve"> чел</w:t>
      </w:r>
      <w:r w:rsidRPr="00F342BB">
        <w:rPr>
          <w:rFonts w:ascii="Times New Roman" w:hAnsi="Times New Roman"/>
          <w:sz w:val="26"/>
          <w:szCs w:val="26"/>
        </w:rPr>
        <w:t>овек</w:t>
      </w:r>
      <w:r w:rsidR="005235DE">
        <w:rPr>
          <w:rFonts w:ascii="Times New Roman" w:hAnsi="Times New Roman"/>
          <w:sz w:val="26"/>
          <w:szCs w:val="26"/>
        </w:rPr>
        <w:t>а</w:t>
      </w:r>
      <w:r w:rsidRPr="00F342BB">
        <w:rPr>
          <w:rFonts w:ascii="Times New Roman" w:hAnsi="Times New Roman"/>
          <w:sz w:val="26"/>
          <w:szCs w:val="26"/>
        </w:rPr>
        <w:t xml:space="preserve"> </w:t>
      </w:r>
    </w:p>
    <w:p w:rsidR="00F342BB" w:rsidRPr="00F342BB" w:rsidRDefault="00F342BB" w:rsidP="00004931">
      <w:pPr>
        <w:pStyle w:val="afe"/>
        <w:ind w:left="142" w:firstLine="567"/>
        <w:jc w:val="both"/>
        <w:rPr>
          <w:rFonts w:ascii="Times New Roman" w:hAnsi="Times New Roman"/>
          <w:sz w:val="26"/>
          <w:szCs w:val="26"/>
        </w:rPr>
      </w:pPr>
      <w:r w:rsidRPr="00F342BB">
        <w:rPr>
          <w:rFonts w:ascii="Times New Roman" w:hAnsi="Times New Roman"/>
          <w:sz w:val="26"/>
          <w:szCs w:val="26"/>
        </w:rPr>
        <w:t xml:space="preserve">- в декретном отпуске - </w:t>
      </w:r>
      <w:r w:rsidR="005235DE">
        <w:rPr>
          <w:rFonts w:ascii="Times New Roman" w:hAnsi="Times New Roman"/>
          <w:sz w:val="26"/>
          <w:szCs w:val="26"/>
        </w:rPr>
        <w:t>2</w:t>
      </w:r>
      <w:r w:rsidRPr="00F342BB">
        <w:rPr>
          <w:rFonts w:ascii="Times New Roman" w:hAnsi="Times New Roman"/>
          <w:sz w:val="26"/>
          <w:szCs w:val="26"/>
        </w:rPr>
        <w:t xml:space="preserve"> человек</w:t>
      </w:r>
      <w:r w:rsidR="00654A20">
        <w:rPr>
          <w:rFonts w:ascii="Times New Roman" w:hAnsi="Times New Roman"/>
          <w:sz w:val="26"/>
          <w:szCs w:val="26"/>
        </w:rPr>
        <w:t>а</w:t>
      </w:r>
    </w:p>
    <w:p w:rsidR="00F342BB" w:rsidRPr="00F342BB" w:rsidRDefault="00F342BB" w:rsidP="009D2B17">
      <w:pPr>
        <w:pStyle w:val="afe"/>
        <w:spacing w:line="276" w:lineRule="auto"/>
        <w:ind w:left="142" w:firstLine="567"/>
        <w:jc w:val="both"/>
        <w:rPr>
          <w:rFonts w:ascii="Times New Roman" w:hAnsi="Times New Roman"/>
          <w:sz w:val="26"/>
          <w:szCs w:val="26"/>
        </w:rPr>
      </w:pPr>
      <w:r w:rsidRPr="00F342BB">
        <w:rPr>
          <w:rFonts w:ascii="Times New Roman" w:hAnsi="Times New Roman"/>
          <w:sz w:val="26"/>
          <w:szCs w:val="26"/>
        </w:rPr>
        <w:t> </w:t>
      </w:r>
      <w:r w:rsidRPr="00F342BB">
        <w:rPr>
          <w:rFonts w:ascii="Times New Roman" w:hAnsi="Times New Roman"/>
          <w:b/>
          <w:bCs/>
          <w:sz w:val="26"/>
          <w:szCs w:val="26"/>
        </w:rPr>
        <w:t>Образование</w:t>
      </w:r>
      <w:r w:rsidRPr="00F342BB">
        <w:rPr>
          <w:rFonts w:ascii="Times New Roman" w:hAnsi="Times New Roman"/>
          <w:sz w:val="26"/>
          <w:szCs w:val="26"/>
        </w:rPr>
        <w:t> членов педагогического коллектива:</w:t>
      </w:r>
    </w:p>
    <w:tbl>
      <w:tblPr>
        <w:tblW w:w="0" w:type="auto"/>
        <w:tblInd w:w="-318" w:type="dxa"/>
        <w:tblCellMar>
          <w:left w:w="0" w:type="dxa"/>
          <w:right w:w="0" w:type="dxa"/>
        </w:tblCellMar>
        <w:tblLook w:val="04A0" w:firstRow="1" w:lastRow="0" w:firstColumn="1" w:lastColumn="0" w:noHBand="0" w:noVBand="1"/>
      </w:tblPr>
      <w:tblGrid>
        <w:gridCol w:w="993"/>
        <w:gridCol w:w="1985"/>
        <w:gridCol w:w="1559"/>
        <w:gridCol w:w="3260"/>
        <w:gridCol w:w="2025"/>
      </w:tblGrid>
      <w:tr w:rsidR="00F342BB" w:rsidRPr="00F342BB" w:rsidTr="00F342BB">
        <w:trPr>
          <w:trHeight w:val="1"/>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lastRenderedPageBreak/>
              <w:t>Всего</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Высшее</w:t>
            </w:r>
          </w:p>
          <w:p w:rsidR="00F342BB" w:rsidRPr="00004931" w:rsidRDefault="00F342BB" w:rsidP="00004931">
            <w:r w:rsidRPr="00004931">
              <w:t>педагогическое</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Неполное высшее</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Высшее специальное</w:t>
            </w:r>
          </w:p>
          <w:p w:rsidR="00F342BB" w:rsidRPr="00004931" w:rsidRDefault="00F342BB" w:rsidP="00004931">
            <w:r w:rsidRPr="00004931">
              <w:t>с правом преподавания</w:t>
            </w:r>
          </w:p>
        </w:tc>
        <w:tc>
          <w:tcPr>
            <w:tcW w:w="20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Среднее</w:t>
            </w:r>
          </w:p>
          <w:p w:rsidR="00F342BB" w:rsidRPr="00004931" w:rsidRDefault="00F342BB" w:rsidP="00004931">
            <w:r w:rsidRPr="00004931">
              <w:t>педагогическое</w:t>
            </w:r>
          </w:p>
        </w:tc>
      </w:tr>
      <w:tr w:rsidR="00F342BB" w:rsidRPr="00F342BB" w:rsidTr="00F342BB">
        <w:trPr>
          <w:trHeight w:val="60"/>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42BB" w:rsidRPr="00030A7B" w:rsidRDefault="006F2493" w:rsidP="00BC72AD">
            <w:r>
              <w:t>59</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30A7B" w:rsidRDefault="00030A7B" w:rsidP="006F2493">
            <w:r w:rsidRPr="00030A7B">
              <w:t>5</w:t>
            </w:r>
            <w:r w:rsidR="006F2493">
              <w:t>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04931" w:rsidRDefault="005235DE" w:rsidP="00004931">
            <w:r>
              <w:t>0</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04931" w:rsidRDefault="00F342BB" w:rsidP="00004931">
            <w:r w:rsidRPr="00004931">
              <w:t>0</w:t>
            </w:r>
          </w:p>
        </w:tc>
        <w:tc>
          <w:tcPr>
            <w:tcW w:w="2025" w:type="dxa"/>
            <w:tcBorders>
              <w:top w:val="nil"/>
              <w:left w:val="nil"/>
              <w:bottom w:val="single" w:sz="8" w:space="0" w:color="000000"/>
              <w:right w:val="single" w:sz="8" w:space="0" w:color="000000"/>
            </w:tcBorders>
            <w:tcMar>
              <w:top w:w="0" w:type="dxa"/>
              <w:left w:w="108" w:type="dxa"/>
              <w:bottom w:w="0" w:type="dxa"/>
              <w:right w:w="108" w:type="dxa"/>
            </w:tcMar>
            <w:hideMark/>
          </w:tcPr>
          <w:p w:rsidR="00F342BB" w:rsidRPr="00004931" w:rsidRDefault="006F2493" w:rsidP="00004931">
            <w:r>
              <w:t>1</w:t>
            </w:r>
          </w:p>
        </w:tc>
      </w:tr>
    </w:tbl>
    <w:p w:rsidR="00F342BB" w:rsidRPr="00F342BB" w:rsidRDefault="00F342BB" w:rsidP="00F342BB">
      <w:pPr>
        <w:pStyle w:val="afe"/>
        <w:spacing w:line="276" w:lineRule="auto"/>
        <w:ind w:left="142" w:firstLine="567"/>
        <w:jc w:val="both"/>
        <w:rPr>
          <w:rFonts w:ascii="Times New Roman" w:hAnsi="Times New Roman"/>
          <w:sz w:val="26"/>
          <w:szCs w:val="26"/>
        </w:rPr>
      </w:pPr>
      <w:r w:rsidRPr="00F342BB">
        <w:rPr>
          <w:rFonts w:ascii="Times New Roman" w:hAnsi="Times New Roman"/>
          <w:sz w:val="26"/>
          <w:szCs w:val="26"/>
        </w:rPr>
        <w:t>                                                         </w:t>
      </w:r>
    </w:p>
    <w:p w:rsidR="00F342BB" w:rsidRPr="00F342BB" w:rsidRDefault="00F342BB" w:rsidP="00F342BB">
      <w:pPr>
        <w:pStyle w:val="afe"/>
        <w:spacing w:line="276" w:lineRule="auto"/>
        <w:ind w:left="142" w:firstLine="567"/>
        <w:jc w:val="center"/>
        <w:rPr>
          <w:rFonts w:ascii="Times New Roman" w:hAnsi="Times New Roman"/>
          <w:b/>
          <w:bCs/>
          <w:sz w:val="26"/>
          <w:szCs w:val="26"/>
          <w:u w:val="single"/>
        </w:rPr>
      </w:pPr>
      <w:r w:rsidRPr="00F342BB">
        <w:rPr>
          <w:rFonts w:ascii="Times New Roman" w:hAnsi="Times New Roman"/>
          <w:b/>
          <w:bCs/>
          <w:sz w:val="26"/>
          <w:szCs w:val="26"/>
          <w:u w:val="single"/>
        </w:rPr>
        <w:t>Квалификационная характеристика педагогических кадров</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Повышению образовательного уровня педагогов значительно содействует организация курсовой переподготовки и проведение в установленном порядке аттестации педагогических работников.</w:t>
      </w:r>
    </w:p>
    <w:p w:rsidR="00B45C05" w:rsidRDefault="00BC72AD" w:rsidP="00F342BB">
      <w:pPr>
        <w:pStyle w:val="afe"/>
        <w:ind w:left="142" w:firstLine="567"/>
        <w:jc w:val="both"/>
        <w:rPr>
          <w:rFonts w:ascii="Times New Roman" w:hAnsi="Times New Roman"/>
          <w:sz w:val="26"/>
          <w:szCs w:val="26"/>
        </w:rPr>
      </w:pPr>
      <w:r>
        <w:rPr>
          <w:rFonts w:ascii="Times New Roman" w:hAnsi="Times New Roman"/>
          <w:sz w:val="26"/>
          <w:szCs w:val="26"/>
        </w:rPr>
        <w:t>Все</w:t>
      </w:r>
      <w:r w:rsidR="00F342BB" w:rsidRPr="00F342BB">
        <w:rPr>
          <w:rFonts w:ascii="Times New Roman" w:hAnsi="Times New Roman"/>
          <w:sz w:val="26"/>
          <w:szCs w:val="26"/>
        </w:rPr>
        <w:t xml:space="preserve"> учителя школы (100%) прошли предметные и должностные курсы повышения квалификации</w:t>
      </w:r>
    </w:p>
    <w:p w:rsidR="00F342BB" w:rsidRPr="00F342BB" w:rsidRDefault="00F342BB" w:rsidP="00F342BB">
      <w:pPr>
        <w:pStyle w:val="afe"/>
        <w:ind w:left="142" w:firstLine="567"/>
        <w:jc w:val="both"/>
        <w:rPr>
          <w:rFonts w:ascii="Times New Roman" w:hAnsi="Times New Roman"/>
          <w:sz w:val="26"/>
          <w:szCs w:val="26"/>
        </w:rPr>
      </w:pPr>
    </w:p>
    <w:p w:rsidR="00004931"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В соответствии с приказом Министерства образования и науки Российской Федерации от 23.05.3014 г. № 579 и от 07.04.2014 г. № 276 «О соответствии категорий педагогических работников» были установлены педагогическим работникам следующие категории</w:t>
      </w:r>
      <w:r w:rsidR="00004931">
        <w:rPr>
          <w:rFonts w:ascii="Times New Roman" w:hAnsi="Times New Roman"/>
          <w:sz w:val="26"/>
          <w:szCs w:val="26"/>
        </w:rPr>
        <w:t>:</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 </w:t>
      </w:r>
    </w:p>
    <w:tbl>
      <w:tblPr>
        <w:tblW w:w="10053" w:type="dxa"/>
        <w:tblInd w:w="132" w:type="dxa"/>
        <w:tblCellMar>
          <w:left w:w="0" w:type="dxa"/>
          <w:right w:w="0" w:type="dxa"/>
        </w:tblCellMar>
        <w:tblLook w:val="04A0" w:firstRow="1" w:lastRow="0" w:firstColumn="1" w:lastColumn="0" w:noHBand="0" w:noVBand="1"/>
      </w:tblPr>
      <w:tblGrid>
        <w:gridCol w:w="3119"/>
        <w:gridCol w:w="3016"/>
        <w:gridCol w:w="1995"/>
        <w:gridCol w:w="1923"/>
      </w:tblGrid>
      <w:tr w:rsidR="00CB7B72" w:rsidRPr="00F342BB" w:rsidTr="00CB7B72">
        <w:trPr>
          <w:trHeight w:val="1"/>
        </w:trPr>
        <w:tc>
          <w:tcPr>
            <w:tcW w:w="3119" w:type="dxa"/>
            <w:tcBorders>
              <w:top w:val="single" w:sz="8" w:space="0" w:color="000000"/>
              <w:left w:val="single" w:sz="8" w:space="0" w:color="000000"/>
              <w:bottom w:val="single" w:sz="8" w:space="0" w:color="000000"/>
              <w:right w:val="single" w:sz="12" w:space="0" w:color="000000"/>
            </w:tcBorders>
          </w:tcPr>
          <w:p w:rsidR="00CB7B72" w:rsidRPr="00004931" w:rsidRDefault="00CB7B72" w:rsidP="00CB7B72">
            <w:pPr>
              <w:jc w:val="center"/>
              <w:rPr>
                <w:b/>
              </w:rPr>
            </w:pPr>
            <w:r>
              <w:rPr>
                <w:b/>
              </w:rPr>
              <w:t>Молодой специалист</w:t>
            </w:r>
          </w:p>
        </w:tc>
        <w:tc>
          <w:tcPr>
            <w:tcW w:w="3016"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hideMark/>
          </w:tcPr>
          <w:p w:rsidR="00CB7B72" w:rsidRPr="00004931" w:rsidRDefault="00CB7B72" w:rsidP="00CB7B72">
            <w:pPr>
              <w:jc w:val="center"/>
              <w:rPr>
                <w:b/>
              </w:rPr>
            </w:pPr>
            <w:r w:rsidRPr="00004931">
              <w:rPr>
                <w:b/>
              </w:rPr>
              <w:t>Соответствует занимаемой должности</w:t>
            </w:r>
          </w:p>
        </w:tc>
        <w:tc>
          <w:tcPr>
            <w:tcW w:w="1995" w:type="dxa"/>
            <w:tcBorders>
              <w:top w:val="single" w:sz="8" w:space="0" w:color="000000"/>
              <w:left w:val="nil"/>
              <w:bottom w:val="single" w:sz="8" w:space="0" w:color="000000"/>
              <w:right w:val="single" w:sz="12" w:space="0" w:color="000000"/>
            </w:tcBorders>
            <w:tcMar>
              <w:top w:w="0" w:type="dxa"/>
              <w:left w:w="108" w:type="dxa"/>
              <w:bottom w:w="0" w:type="dxa"/>
              <w:right w:w="108" w:type="dxa"/>
            </w:tcMar>
            <w:hideMark/>
          </w:tcPr>
          <w:p w:rsidR="00CB7B72" w:rsidRPr="00004931" w:rsidRDefault="00CB7B72" w:rsidP="00CB7B72">
            <w:pPr>
              <w:jc w:val="center"/>
              <w:rPr>
                <w:b/>
              </w:rPr>
            </w:pPr>
            <w:r w:rsidRPr="00004931">
              <w:rPr>
                <w:b/>
              </w:rPr>
              <w:t>Первая категория</w:t>
            </w:r>
          </w:p>
        </w:tc>
        <w:tc>
          <w:tcPr>
            <w:tcW w:w="19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B7B72" w:rsidRPr="00004931" w:rsidRDefault="00CB7B72" w:rsidP="00CB7B72">
            <w:pPr>
              <w:jc w:val="center"/>
              <w:rPr>
                <w:b/>
              </w:rPr>
            </w:pPr>
            <w:r w:rsidRPr="00004931">
              <w:rPr>
                <w:b/>
              </w:rPr>
              <w:t>Высшая категория</w:t>
            </w:r>
          </w:p>
        </w:tc>
      </w:tr>
      <w:tr w:rsidR="00CB7B72" w:rsidRPr="00F342BB" w:rsidTr="00CB7B72">
        <w:trPr>
          <w:trHeight w:val="1"/>
        </w:trPr>
        <w:tc>
          <w:tcPr>
            <w:tcW w:w="3119" w:type="dxa"/>
            <w:tcBorders>
              <w:top w:val="nil"/>
              <w:left w:val="single" w:sz="8" w:space="0" w:color="000000"/>
              <w:bottom w:val="single" w:sz="12" w:space="0" w:color="000000"/>
              <w:right w:val="single" w:sz="12" w:space="0" w:color="000000"/>
            </w:tcBorders>
          </w:tcPr>
          <w:p w:rsidR="00CB7B72" w:rsidRPr="00030A7B" w:rsidRDefault="00030A7B" w:rsidP="00CB7B72">
            <w:pPr>
              <w:jc w:val="center"/>
            </w:pPr>
            <w:r w:rsidRPr="00030A7B">
              <w:t>4</w:t>
            </w:r>
            <w:r w:rsidR="00CB7B72" w:rsidRPr="00030A7B">
              <w:t xml:space="preserve"> чел.</w:t>
            </w:r>
          </w:p>
        </w:tc>
        <w:tc>
          <w:tcPr>
            <w:tcW w:w="3016" w:type="dxa"/>
            <w:tcBorders>
              <w:top w:val="nil"/>
              <w:left w:val="single" w:sz="8" w:space="0" w:color="000000"/>
              <w:bottom w:val="single" w:sz="12" w:space="0" w:color="000000"/>
              <w:right w:val="single" w:sz="12" w:space="0" w:color="000000"/>
            </w:tcBorders>
            <w:tcMar>
              <w:top w:w="0" w:type="dxa"/>
              <w:left w:w="108" w:type="dxa"/>
              <w:bottom w:w="0" w:type="dxa"/>
              <w:right w:w="108" w:type="dxa"/>
            </w:tcMar>
          </w:tcPr>
          <w:p w:rsidR="00CB7B72" w:rsidRPr="00030A7B" w:rsidRDefault="00CB7B72" w:rsidP="00030A7B">
            <w:pPr>
              <w:jc w:val="center"/>
            </w:pPr>
            <w:r w:rsidRPr="00030A7B">
              <w:t>2</w:t>
            </w:r>
            <w:r w:rsidR="00030A7B" w:rsidRPr="00030A7B">
              <w:t>2</w:t>
            </w:r>
            <w:r w:rsidRPr="00030A7B">
              <w:t xml:space="preserve"> чел.</w:t>
            </w:r>
          </w:p>
        </w:tc>
        <w:tc>
          <w:tcPr>
            <w:tcW w:w="1995" w:type="dxa"/>
            <w:tcBorders>
              <w:top w:val="nil"/>
              <w:left w:val="nil"/>
              <w:bottom w:val="single" w:sz="12" w:space="0" w:color="000000"/>
              <w:right w:val="single" w:sz="12" w:space="0" w:color="000000"/>
            </w:tcBorders>
            <w:tcMar>
              <w:top w:w="0" w:type="dxa"/>
              <w:left w:w="108" w:type="dxa"/>
              <w:bottom w:w="0" w:type="dxa"/>
              <w:right w:w="108" w:type="dxa"/>
            </w:tcMar>
            <w:hideMark/>
          </w:tcPr>
          <w:p w:rsidR="00CB7B72" w:rsidRPr="00030A7B" w:rsidRDefault="00CB7B72" w:rsidP="00030A7B">
            <w:pPr>
              <w:jc w:val="center"/>
            </w:pPr>
            <w:r w:rsidRPr="00030A7B">
              <w:t>1</w:t>
            </w:r>
            <w:r w:rsidR="00030A7B" w:rsidRPr="00030A7B">
              <w:t>1</w:t>
            </w:r>
            <w:r w:rsidRPr="00030A7B">
              <w:t xml:space="preserve"> чел.</w:t>
            </w:r>
          </w:p>
        </w:tc>
        <w:tc>
          <w:tcPr>
            <w:tcW w:w="1923" w:type="dxa"/>
            <w:tcBorders>
              <w:top w:val="nil"/>
              <w:left w:val="nil"/>
              <w:bottom w:val="single" w:sz="12" w:space="0" w:color="000000"/>
              <w:right w:val="single" w:sz="8" w:space="0" w:color="000000"/>
            </w:tcBorders>
            <w:tcMar>
              <w:top w:w="0" w:type="dxa"/>
              <w:left w:w="108" w:type="dxa"/>
              <w:bottom w:w="0" w:type="dxa"/>
              <w:right w:w="108" w:type="dxa"/>
            </w:tcMar>
            <w:hideMark/>
          </w:tcPr>
          <w:p w:rsidR="00CB7B72" w:rsidRPr="00030A7B" w:rsidRDefault="006F2493" w:rsidP="00CB7B72">
            <w:pPr>
              <w:jc w:val="center"/>
            </w:pPr>
            <w:r>
              <w:t>22</w:t>
            </w:r>
            <w:r w:rsidR="00CB7B72" w:rsidRPr="00030A7B">
              <w:t xml:space="preserve"> чел.</w:t>
            </w:r>
          </w:p>
        </w:tc>
      </w:tr>
    </w:tbl>
    <w:p w:rsidR="00004931" w:rsidRDefault="00004931" w:rsidP="00F342BB">
      <w:pPr>
        <w:pStyle w:val="afe"/>
        <w:ind w:left="142" w:firstLine="567"/>
        <w:jc w:val="both"/>
        <w:rPr>
          <w:rFonts w:ascii="Times New Roman" w:hAnsi="Times New Roman"/>
          <w:sz w:val="26"/>
          <w:szCs w:val="26"/>
        </w:rPr>
      </w:pP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В 20</w:t>
      </w:r>
      <w:r w:rsidR="00477758">
        <w:rPr>
          <w:rFonts w:ascii="Times New Roman" w:hAnsi="Times New Roman"/>
          <w:sz w:val="26"/>
          <w:szCs w:val="26"/>
        </w:rPr>
        <w:t>2</w:t>
      </w:r>
      <w:r w:rsidR="00030A7B">
        <w:rPr>
          <w:rFonts w:ascii="Times New Roman" w:hAnsi="Times New Roman"/>
          <w:sz w:val="26"/>
          <w:szCs w:val="26"/>
        </w:rPr>
        <w:t>1</w:t>
      </w:r>
      <w:r w:rsidRPr="00F342BB">
        <w:rPr>
          <w:rFonts w:ascii="Times New Roman" w:hAnsi="Times New Roman"/>
          <w:sz w:val="26"/>
          <w:szCs w:val="26"/>
        </w:rPr>
        <w:t>-20</w:t>
      </w:r>
      <w:r w:rsidR="00BC669F">
        <w:rPr>
          <w:rFonts w:ascii="Times New Roman" w:hAnsi="Times New Roman"/>
          <w:sz w:val="26"/>
          <w:szCs w:val="26"/>
        </w:rPr>
        <w:t>2</w:t>
      </w:r>
      <w:r w:rsidR="00030A7B">
        <w:rPr>
          <w:rFonts w:ascii="Times New Roman" w:hAnsi="Times New Roman"/>
          <w:sz w:val="26"/>
          <w:szCs w:val="26"/>
        </w:rPr>
        <w:t>2</w:t>
      </w:r>
      <w:r w:rsidRPr="00F342BB">
        <w:rPr>
          <w:rFonts w:ascii="Times New Roman" w:hAnsi="Times New Roman"/>
          <w:sz w:val="26"/>
          <w:szCs w:val="26"/>
        </w:rPr>
        <w:t xml:space="preserve"> учебном году в школе </w:t>
      </w:r>
      <w:r w:rsidR="00CB7B72">
        <w:rPr>
          <w:rFonts w:ascii="Times New Roman" w:hAnsi="Times New Roman"/>
          <w:sz w:val="26"/>
          <w:szCs w:val="26"/>
        </w:rPr>
        <w:t>5</w:t>
      </w:r>
      <w:r w:rsidR="006F2493">
        <w:rPr>
          <w:rFonts w:ascii="Times New Roman" w:hAnsi="Times New Roman"/>
          <w:sz w:val="26"/>
          <w:szCs w:val="26"/>
        </w:rPr>
        <w:t>6</w:t>
      </w:r>
      <w:r w:rsidRPr="00F342BB">
        <w:rPr>
          <w:rFonts w:ascii="Times New Roman" w:hAnsi="Times New Roman"/>
          <w:sz w:val="26"/>
          <w:szCs w:val="26"/>
        </w:rPr>
        <w:t xml:space="preserve"> % учителей имеют квалификационн</w:t>
      </w:r>
      <w:r w:rsidR="00004931">
        <w:rPr>
          <w:rFonts w:ascii="Times New Roman" w:hAnsi="Times New Roman"/>
          <w:sz w:val="26"/>
          <w:szCs w:val="26"/>
        </w:rPr>
        <w:t>ые</w:t>
      </w:r>
      <w:r w:rsidRPr="00F342BB">
        <w:rPr>
          <w:rFonts w:ascii="Times New Roman" w:hAnsi="Times New Roman"/>
          <w:sz w:val="26"/>
          <w:szCs w:val="26"/>
        </w:rPr>
        <w:t xml:space="preserve"> категории. </w:t>
      </w:r>
      <w:r w:rsidR="00DE68BA">
        <w:rPr>
          <w:rFonts w:ascii="Times New Roman" w:hAnsi="Times New Roman"/>
          <w:sz w:val="26"/>
          <w:szCs w:val="26"/>
        </w:rPr>
        <w:t>37</w:t>
      </w:r>
      <w:r w:rsidRPr="00F342BB">
        <w:rPr>
          <w:rFonts w:ascii="Times New Roman" w:hAnsi="Times New Roman"/>
          <w:sz w:val="26"/>
          <w:szCs w:val="26"/>
        </w:rPr>
        <w:t>% - учителей СЗД. Это связано в первую очередь с тем, что к учителю предъявляются высокие требования для получения квалификационной категории</w:t>
      </w:r>
      <w:r w:rsidR="00004931">
        <w:rPr>
          <w:rFonts w:ascii="Times New Roman" w:hAnsi="Times New Roman"/>
          <w:sz w:val="26"/>
          <w:szCs w:val="26"/>
        </w:rPr>
        <w:t>,</w:t>
      </w:r>
      <w:r w:rsidRPr="00F342BB">
        <w:rPr>
          <w:rFonts w:ascii="Times New Roman" w:hAnsi="Times New Roman"/>
          <w:sz w:val="26"/>
          <w:szCs w:val="26"/>
        </w:rPr>
        <w:t xml:space="preserve"> </w:t>
      </w:r>
      <w:r w:rsidR="00004931">
        <w:rPr>
          <w:rFonts w:ascii="Times New Roman" w:hAnsi="Times New Roman"/>
          <w:sz w:val="26"/>
          <w:szCs w:val="26"/>
        </w:rPr>
        <w:t>к тому же</w:t>
      </w:r>
      <w:r w:rsidR="00CB7B72">
        <w:rPr>
          <w:rFonts w:ascii="Times New Roman" w:hAnsi="Times New Roman"/>
          <w:sz w:val="26"/>
          <w:szCs w:val="26"/>
        </w:rPr>
        <w:t xml:space="preserve"> в школе работаю</w:t>
      </w:r>
      <w:r w:rsidRPr="00F342BB">
        <w:rPr>
          <w:rFonts w:ascii="Times New Roman" w:hAnsi="Times New Roman"/>
          <w:sz w:val="26"/>
          <w:szCs w:val="26"/>
        </w:rPr>
        <w:t xml:space="preserve">т </w:t>
      </w:r>
      <w:r w:rsidR="00CB7B72">
        <w:rPr>
          <w:rFonts w:ascii="Times New Roman" w:hAnsi="Times New Roman"/>
          <w:sz w:val="26"/>
          <w:szCs w:val="26"/>
        </w:rPr>
        <w:t>молодые специалисты</w:t>
      </w:r>
      <w:r w:rsidR="00030A7B">
        <w:rPr>
          <w:rFonts w:ascii="Times New Roman" w:hAnsi="Times New Roman"/>
          <w:sz w:val="26"/>
          <w:szCs w:val="26"/>
        </w:rPr>
        <w:t>: молодые специалисты – 3.1%, студенты – 3.1%</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За 20</w:t>
      </w:r>
      <w:r w:rsidR="00477758">
        <w:rPr>
          <w:rFonts w:ascii="Times New Roman" w:hAnsi="Times New Roman"/>
          <w:sz w:val="26"/>
          <w:szCs w:val="26"/>
        </w:rPr>
        <w:t>2</w:t>
      </w:r>
      <w:r w:rsidR="00DE68BA">
        <w:rPr>
          <w:rFonts w:ascii="Times New Roman" w:hAnsi="Times New Roman"/>
          <w:sz w:val="26"/>
          <w:szCs w:val="26"/>
        </w:rPr>
        <w:t>1</w:t>
      </w:r>
      <w:r w:rsidRPr="00F342BB">
        <w:rPr>
          <w:rFonts w:ascii="Times New Roman" w:hAnsi="Times New Roman"/>
          <w:sz w:val="26"/>
          <w:szCs w:val="26"/>
        </w:rPr>
        <w:t>-20</w:t>
      </w:r>
      <w:r w:rsidR="00477758">
        <w:rPr>
          <w:rFonts w:ascii="Times New Roman" w:hAnsi="Times New Roman"/>
          <w:sz w:val="26"/>
          <w:szCs w:val="26"/>
        </w:rPr>
        <w:t>2</w:t>
      </w:r>
      <w:r w:rsidR="00DE68BA">
        <w:rPr>
          <w:rFonts w:ascii="Times New Roman" w:hAnsi="Times New Roman"/>
          <w:sz w:val="26"/>
          <w:szCs w:val="26"/>
        </w:rPr>
        <w:t>2</w:t>
      </w:r>
      <w:r w:rsidRPr="00F342BB">
        <w:rPr>
          <w:rFonts w:ascii="Times New Roman" w:hAnsi="Times New Roman"/>
          <w:sz w:val="26"/>
          <w:szCs w:val="26"/>
        </w:rPr>
        <w:t xml:space="preserve"> учебный год прошли </w:t>
      </w:r>
      <w:r w:rsidRPr="00F342BB">
        <w:rPr>
          <w:rFonts w:ascii="Times New Roman" w:hAnsi="Times New Roman"/>
          <w:sz w:val="26"/>
          <w:szCs w:val="26"/>
          <w:u w:val="single"/>
        </w:rPr>
        <w:t>аттестацию</w:t>
      </w:r>
      <w:r w:rsidRPr="00F342BB">
        <w:rPr>
          <w:rFonts w:ascii="Times New Roman" w:hAnsi="Times New Roman"/>
          <w:sz w:val="26"/>
          <w:szCs w:val="26"/>
        </w:rPr>
        <w:t> </w:t>
      </w:r>
      <w:r w:rsidR="00244E92">
        <w:rPr>
          <w:rFonts w:ascii="Times New Roman" w:hAnsi="Times New Roman"/>
          <w:sz w:val="26"/>
          <w:szCs w:val="26"/>
        </w:rPr>
        <w:t>9</w:t>
      </w:r>
      <w:r w:rsidRPr="00F342BB">
        <w:rPr>
          <w:rFonts w:ascii="Times New Roman" w:hAnsi="Times New Roman"/>
          <w:sz w:val="26"/>
          <w:szCs w:val="26"/>
        </w:rPr>
        <w:t xml:space="preserve"> учителей. По результатам аттестации: высшая категория – </w:t>
      </w:r>
      <w:r w:rsidR="00244E92">
        <w:rPr>
          <w:rFonts w:ascii="Times New Roman" w:hAnsi="Times New Roman"/>
          <w:sz w:val="26"/>
          <w:szCs w:val="26"/>
        </w:rPr>
        <w:t>6</w:t>
      </w:r>
      <w:r w:rsidRPr="00F342BB">
        <w:rPr>
          <w:rFonts w:ascii="Times New Roman" w:hAnsi="Times New Roman"/>
          <w:sz w:val="26"/>
          <w:szCs w:val="26"/>
        </w:rPr>
        <w:t xml:space="preserve"> (</w:t>
      </w:r>
      <w:r w:rsidR="00DE68BA">
        <w:rPr>
          <w:rFonts w:ascii="Times New Roman" w:hAnsi="Times New Roman"/>
          <w:sz w:val="26"/>
          <w:szCs w:val="26"/>
        </w:rPr>
        <w:t>Епифанова Н.И.</w:t>
      </w:r>
      <w:r w:rsidR="00654A20">
        <w:rPr>
          <w:rFonts w:ascii="Times New Roman" w:hAnsi="Times New Roman"/>
          <w:sz w:val="26"/>
          <w:szCs w:val="26"/>
        </w:rPr>
        <w:t xml:space="preserve">, </w:t>
      </w:r>
      <w:r w:rsidR="00244E92">
        <w:rPr>
          <w:rFonts w:ascii="Times New Roman" w:hAnsi="Times New Roman"/>
          <w:sz w:val="26"/>
          <w:szCs w:val="26"/>
        </w:rPr>
        <w:t xml:space="preserve">Минашкина С.В., </w:t>
      </w:r>
      <w:r w:rsidR="00DE68BA">
        <w:rPr>
          <w:rFonts w:ascii="Times New Roman" w:hAnsi="Times New Roman"/>
          <w:sz w:val="26"/>
          <w:szCs w:val="26"/>
        </w:rPr>
        <w:t>Комарова И.В</w:t>
      </w:r>
      <w:r w:rsidR="00654A20">
        <w:rPr>
          <w:rFonts w:ascii="Times New Roman" w:hAnsi="Times New Roman"/>
          <w:sz w:val="26"/>
          <w:szCs w:val="26"/>
        </w:rPr>
        <w:t xml:space="preserve">., </w:t>
      </w:r>
      <w:r w:rsidR="00DE68BA">
        <w:rPr>
          <w:rFonts w:ascii="Times New Roman" w:hAnsi="Times New Roman"/>
          <w:sz w:val="26"/>
          <w:szCs w:val="26"/>
        </w:rPr>
        <w:t>Проскурина И.Н., Шимчук О.А</w:t>
      </w:r>
      <w:r w:rsidR="005D5D97">
        <w:rPr>
          <w:rFonts w:ascii="Times New Roman" w:hAnsi="Times New Roman"/>
          <w:sz w:val="26"/>
          <w:szCs w:val="26"/>
        </w:rPr>
        <w:t>.</w:t>
      </w:r>
      <w:r w:rsidR="00DE68BA">
        <w:rPr>
          <w:rFonts w:ascii="Times New Roman" w:hAnsi="Times New Roman"/>
          <w:sz w:val="26"/>
          <w:szCs w:val="26"/>
        </w:rPr>
        <w:t>, Мамонтова Е.А.</w:t>
      </w:r>
      <w:r w:rsidRPr="00F342BB">
        <w:rPr>
          <w:rFonts w:ascii="Times New Roman" w:hAnsi="Times New Roman"/>
          <w:sz w:val="26"/>
          <w:szCs w:val="26"/>
        </w:rPr>
        <w:t>), первая –</w:t>
      </w:r>
      <w:r w:rsidR="00CB7B72">
        <w:rPr>
          <w:rFonts w:ascii="Times New Roman" w:hAnsi="Times New Roman"/>
          <w:sz w:val="26"/>
          <w:szCs w:val="26"/>
        </w:rPr>
        <w:t xml:space="preserve"> </w:t>
      </w:r>
      <w:r w:rsidR="00DE68BA">
        <w:rPr>
          <w:rFonts w:ascii="Times New Roman" w:hAnsi="Times New Roman"/>
          <w:sz w:val="26"/>
          <w:szCs w:val="26"/>
        </w:rPr>
        <w:t>1</w:t>
      </w:r>
      <w:r w:rsidR="00CB7B72">
        <w:rPr>
          <w:rFonts w:ascii="Times New Roman" w:hAnsi="Times New Roman"/>
          <w:sz w:val="26"/>
          <w:szCs w:val="26"/>
        </w:rPr>
        <w:t xml:space="preserve"> </w:t>
      </w:r>
      <w:r w:rsidRPr="00F342BB">
        <w:rPr>
          <w:rFonts w:ascii="Times New Roman" w:hAnsi="Times New Roman"/>
          <w:sz w:val="26"/>
          <w:szCs w:val="26"/>
        </w:rPr>
        <w:t>(</w:t>
      </w:r>
      <w:r w:rsidR="00DE68BA">
        <w:rPr>
          <w:rFonts w:ascii="Times New Roman" w:hAnsi="Times New Roman"/>
          <w:sz w:val="26"/>
          <w:szCs w:val="26"/>
        </w:rPr>
        <w:t>Казакова Н.Г</w:t>
      </w:r>
      <w:r w:rsidR="00CB7B72">
        <w:rPr>
          <w:rFonts w:ascii="Times New Roman" w:hAnsi="Times New Roman"/>
          <w:sz w:val="26"/>
          <w:szCs w:val="26"/>
        </w:rPr>
        <w:t>.</w:t>
      </w:r>
      <w:r w:rsidRPr="00F342BB">
        <w:rPr>
          <w:rFonts w:ascii="Times New Roman" w:hAnsi="Times New Roman"/>
          <w:sz w:val="26"/>
          <w:szCs w:val="26"/>
        </w:rPr>
        <w:t xml:space="preserve">), </w:t>
      </w:r>
      <w:r w:rsidRPr="00863891">
        <w:rPr>
          <w:rFonts w:ascii="Times New Roman" w:hAnsi="Times New Roman"/>
          <w:sz w:val="26"/>
          <w:szCs w:val="26"/>
        </w:rPr>
        <w:t xml:space="preserve">СЗД – </w:t>
      </w:r>
      <w:r w:rsidR="009C4320">
        <w:rPr>
          <w:rFonts w:ascii="Times New Roman" w:hAnsi="Times New Roman"/>
          <w:sz w:val="26"/>
          <w:szCs w:val="26"/>
        </w:rPr>
        <w:t>3</w:t>
      </w:r>
      <w:r w:rsidRPr="00863891">
        <w:rPr>
          <w:rFonts w:ascii="Times New Roman" w:hAnsi="Times New Roman"/>
          <w:sz w:val="26"/>
          <w:szCs w:val="26"/>
        </w:rPr>
        <w:t xml:space="preserve"> (</w:t>
      </w:r>
      <w:r w:rsidR="00DE68BA">
        <w:rPr>
          <w:rFonts w:ascii="Times New Roman" w:hAnsi="Times New Roman"/>
          <w:sz w:val="26"/>
          <w:szCs w:val="26"/>
        </w:rPr>
        <w:t>Безнос А.Н., Рогов В.Н.</w:t>
      </w:r>
      <w:r w:rsidR="009C4320">
        <w:rPr>
          <w:rFonts w:ascii="Times New Roman" w:hAnsi="Times New Roman"/>
          <w:sz w:val="26"/>
          <w:szCs w:val="26"/>
        </w:rPr>
        <w:t>, Кузнецова Л.Г.</w:t>
      </w:r>
      <w:r w:rsidR="00863891">
        <w:rPr>
          <w:rFonts w:ascii="Times New Roman" w:hAnsi="Times New Roman"/>
          <w:sz w:val="26"/>
          <w:szCs w:val="26"/>
        </w:rPr>
        <w:t>)</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источниками информации, анализа и самоанализа, мониторинга своей деятельности и деятельности коллег и прохождение курсов повышения квалификации.</w:t>
      </w:r>
    </w:p>
    <w:p w:rsidR="00F342BB" w:rsidRPr="00F342BB" w:rsidRDefault="00F342BB" w:rsidP="00F342BB">
      <w:pPr>
        <w:ind w:left="142" w:firstLine="567"/>
        <w:jc w:val="both"/>
        <w:rPr>
          <w:sz w:val="26"/>
          <w:szCs w:val="26"/>
        </w:rPr>
      </w:pPr>
      <w:r w:rsidRPr="00F342BB">
        <w:rPr>
          <w:sz w:val="26"/>
          <w:szCs w:val="26"/>
        </w:rPr>
        <w:t xml:space="preserve">Следует отметить работу школы молодого учителя. В течение года проводилось посещение уроков молодых учителей, изучение документации, занятия по обмену опытом. </w:t>
      </w:r>
    </w:p>
    <w:p w:rsidR="00F342BB" w:rsidRPr="00F342BB" w:rsidRDefault="00F342BB" w:rsidP="00F342BB">
      <w:pPr>
        <w:pStyle w:val="aff1"/>
        <w:ind w:left="142" w:firstLine="567"/>
        <w:jc w:val="both"/>
        <w:rPr>
          <w:sz w:val="26"/>
          <w:szCs w:val="26"/>
        </w:rPr>
      </w:pPr>
      <w:r w:rsidRPr="00F342BB">
        <w:rPr>
          <w:sz w:val="26"/>
          <w:szCs w:val="26"/>
        </w:rPr>
        <w:t>С целью повышения педагогического мастерства и для решения образовательной программы школы, обеспечения взаимосвязи между методами преподавания и практикой, через создание микроклимата в школе, который осуществляется на принципах сотрудничества, справедливости, демократии, соблюдения прав человека были проведены педагогические советы и с</w:t>
      </w:r>
      <w:r w:rsidRPr="00F342BB">
        <w:rPr>
          <w:color w:val="000000"/>
          <w:sz w:val="26"/>
          <w:szCs w:val="26"/>
        </w:rPr>
        <w:t>еминары</w:t>
      </w:r>
      <w:r w:rsidRPr="00F342BB">
        <w:rPr>
          <w:sz w:val="26"/>
          <w:szCs w:val="26"/>
        </w:rPr>
        <w:t xml:space="preserve">. </w:t>
      </w:r>
    </w:p>
    <w:p w:rsidR="00F342BB" w:rsidRPr="00F342BB" w:rsidRDefault="00F342BB" w:rsidP="00F342BB">
      <w:pPr>
        <w:pStyle w:val="aff1"/>
        <w:ind w:left="142" w:firstLine="567"/>
        <w:jc w:val="both"/>
        <w:rPr>
          <w:sz w:val="26"/>
          <w:szCs w:val="26"/>
        </w:rPr>
      </w:pPr>
      <w:r w:rsidRPr="00F342BB">
        <w:rPr>
          <w:sz w:val="26"/>
          <w:szCs w:val="26"/>
        </w:rPr>
        <w:t>Вся вышеуказанная работа способствовала повышению творческой активности педагогического коллектива для реализации программы развития школы на основе личностно</w:t>
      </w:r>
      <w:r w:rsidRPr="00F342BB">
        <w:rPr>
          <w:sz w:val="26"/>
          <w:szCs w:val="26"/>
        </w:rPr>
        <w:softHyphen/>
        <w:t xml:space="preserve">-ориентированного обучения. В следующем году будет продолжено изучение ученической </w:t>
      </w:r>
      <w:r w:rsidRPr="00F342BB">
        <w:rPr>
          <w:sz w:val="26"/>
          <w:szCs w:val="26"/>
        </w:rPr>
        <w:lastRenderedPageBreak/>
        <w:t xml:space="preserve">среды, обобщение опыта и распространение его на всю школу, подготовка дидактического материала, составление планов-конспектов уроков по классам. </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Администрация школы осуществляет систематический контроль за всеми видами учебно-воспитательного процесса. Посещение уроков учителей осуществляется на основании перспективного и годового планирования, на основании графика внутришкольного контроля.</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В школе есть план изучения состояния преподавания предметов, который обеспечивает периодичность (не менее 1 раза в 5 лет) изучения состояния преподавания каждого предмета.</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Использовались разные формы внутришкольного контроля:</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персональный (изучение системы работы аттестуемого учителя, вновь прибывших учителей, работы молодых учителей);</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классно-обобщающий (изучение работы учителей по организации учебно-воспитательного процесса и контроля за учебными достижениями учащихся);</w:t>
      </w:r>
    </w:p>
    <w:p w:rsidR="00A810F3" w:rsidRDefault="00A810F3" w:rsidP="00A810F3">
      <w:pPr>
        <w:pStyle w:val="afe"/>
        <w:ind w:left="142" w:firstLine="567"/>
        <w:jc w:val="both"/>
        <w:rPr>
          <w:rFonts w:ascii="Times New Roman" w:hAnsi="Times New Roman"/>
          <w:sz w:val="26"/>
          <w:szCs w:val="26"/>
        </w:rPr>
      </w:pPr>
      <w:r>
        <w:rPr>
          <w:rFonts w:ascii="Times New Roman" w:hAnsi="Times New Roman"/>
          <w:sz w:val="26"/>
          <w:szCs w:val="26"/>
        </w:rPr>
        <w:t>- беседа с учителем;</w:t>
      </w:r>
    </w:p>
    <w:p w:rsidR="00F342BB" w:rsidRPr="00F342BB" w:rsidRDefault="00F342BB" w:rsidP="00A810F3">
      <w:pPr>
        <w:pStyle w:val="afe"/>
        <w:ind w:left="142" w:firstLine="567"/>
        <w:jc w:val="both"/>
        <w:rPr>
          <w:rFonts w:ascii="Times New Roman" w:hAnsi="Times New Roman"/>
          <w:sz w:val="26"/>
          <w:szCs w:val="26"/>
        </w:rPr>
      </w:pPr>
      <w:r w:rsidRPr="00F342BB">
        <w:rPr>
          <w:rFonts w:ascii="Times New Roman" w:hAnsi="Times New Roman"/>
          <w:sz w:val="26"/>
          <w:szCs w:val="26"/>
        </w:rPr>
        <w:t>- анкетирование и др.</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В школе ведутся книги при</w:t>
      </w:r>
      <w:r w:rsidR="00030A7B">
        <w:rPr>
          <w:rFonts w:ascii="Times New Roman" w:hAnsi="Times New Roman"/>
          <w:sz w:val="26"/>
          <w:szCs w:val="26"/>
        </w:rPr>
        <w:t>казов по основной деятельности </w:t>
      </w:r>
      <w:r w:rsidRPr="00F342BB">
        <w:rPr>
          <w:rFonts w:ascii="Times New Roman" w:hAnsi="Times New Roman"/>
          <w:sz w:val="26"/>
          <w:szCs w:val="26"/>
        </w:rPr>
        <w:t>и по кадровым вопросам, книга протоколов заседаний педагогических советов, совещаний при директоре. Тематика педагогических советов соответствует проблеме школы. Решения педагогических советов выполнялись.</w:t>
      </w:r>
    </w:p>
    <w:p w:rsid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Регулярно работающими коллегиальными органами в школе являются педагогический совет и методические советы по предметам.  Педагогический совет в этом учебном году рассматривал различные вопросы, освещающие стратегические и тактические проблемы развития школы и организации учебно-воспитательного процесса – </w:t>
      </w:r>
      <w:r w:rsidRPr="001A3CD0">
        <w:rPr>
          <w:rFonts w:ascii="Times New Roman" w:hAnsi="Times New Roman"/>
          <w:sz w:val="26"/>
          <w:szCs w:val="26"/>
        </w:rPr>
        <w:t>это такие как:</w:t>
      </w:r>
    </w:p>
    <w:p w:rsidR="004555A3" w:rsidRPr="004555A3" w:rsidRDefault="004555A3" w:rsidP="004555A3">
      <w:pPr>
        <w:rPr>
          <w:b/>
          <w:sz w:val="26"/>
          <w:szCs w:val="26"/>
        </w:rPr>
      </w:pPr>
      <w:r w:rsidRPr="004555A3">
        <w:rPr>
          <w:sz w:val="26"/>
          <w:szCs w:val="26"/>
        </w:rPr>
        <w:t xml:space="preserve">- </w:t>
      </w:r>
      <w:r w:rsidRPr="004555A3">
        <w:rPr>
          <w:b/>
          <w:sz w:val="26"/>
          <w:szCs w:val="26"/>
        </w:rPr>
        <w:t>Цифровая трансформация школьного образования: вызовы и решения.</w:t>
      </w:r>
    </w:p>
    <w:p w:rsidR="004555A3" w:rsidRPr="004555A3" w:rsidRDefault="004555A3" w:rsidP="004555A3">
      <w:pPr>
        <w:rPr>
          <w:sz w:val="26"/>
          <w:szCs w:val="26"/>
        </w:rPr>
      </w:pPr>
      <w:r w:rsidRPr="004555A3">
        <w:rPr>
          <w:sz w:val="26"/>
          <w:szCs w:val="26"/>
        </w:rPr>
        <w:t>Анализ работы школы за 2020/2021 учебный год, определение целей, задач на 2021/2022 учебный год.</w:t>
      </w:r>
      <w:r w:rsidR="001B1D4D">
        <w:rPr>
          <w:sz w:val="26"/>
          <w:szCs w:val="26"/>
        </w:rPr>
        <w:t xml:space="preserve"> </w:t>
      </w:r>
      <w:r w:rsidRPr="004555A3">
        <w:rPr>
          <w:sz w:val="26"/>
          <w:szCs w:val="26"/>
        </w:rPr>
        <w:t>Утверждение учебного плана школы на 2021/2022 учебный год и плана работы школы на 2021/2022 учебный год, рабочих программ по предметам и КТП. Вопрос о самообследовании школы за 2020/2021.О внедрении ООП СОО ФГОС на 2021/2022 учебный год. О запрете сбора денежных средств, об итогах ГИА в 9,11 классах.</w:t>
      </w:r>
    </w:p>
    <w:p w:rsidR="004555A3" w:rsidRPr="004555A3" w:rsidRDefault="004555A3" w:rsidP="004555A3">
      <w:pPr>
        <w:rPr>
          <w:b/>
          <w:bCs/>
          <w:sz w:val="26"/>
          <w:szCs w:val="26"/>
        </w:rPr>
      </w:pPr>
      <w:r w:rsidRPr="004555A3">
        <w:rPr>
          <w:sz w:val="26"/>
          <w:szCs w:val="26"/>
        </w:rPr>
        <w:t xml:space="preserve">- </w:t>
      </w:r>
      <w:r w:rsidRPr="004555A3">
        <w:rPr>
          <w:b/>
          <w:bCs/>
          <w:sz w:val="26"/>
          <w:szCs w:val="26"/>
        </w:rPr>
        <w:t xml:space="preserve">«12 Школа-территория творчества». Развитие </w:t>
      </w:r>
      <w:proofErr w:type="gramStart"/>
      <w:r w:rsidRPr="004555A3">
        <w:rPr>
          <w:b/>
          <w:bCs/>
          <w:sz w:val="26"/>
          <w:szCs w:val="26"/>
        </w:rPr>
        <w:t>обучающихся  путем</w:t>
      </w:r>
      <w:proofErr w:type="gramEnd"/>
      <w:r w:rsidRPr="004555A3">
        <w:rPr>
          <w:b/>
          <w:bCs/>
          <w:sz w:val="26"/>
          <w:szCs w:val="26"/>
        </w:rPr>
        <w:t xml:space="preserve"> творчества.</w:t>
      </w:r>
    </w:p>
    <w:p w:rsidR="004555A3" w:rsidRPr="004555A3" w:rsidRDefault="004555A3" w:rsidP="004555A3">
      <w:pPr>
        <w:rPr>
          <w:sz w:val="26"/>
          <w:szCs w:val="26"/>
        </w:rPr>
      </w:pPr>
      <w:r w:rsidRPr="004555A3">
        <w:rPr>
          <w:sz w:val="26"/>
          <w:szCs w:val="26"/>
        </w:rPr>
        <w:t>Итоговый учебный проект. Классификация проектов. Основные этапы проектной деятельности. Распределение проектов среди обучающихся. Итоги успеваемости 1 четверти.</w:t>
      </w:r>
    </w:p>
    <w:p w:rsidR="004555A3" w:rsidRPr="004555A3" w:rsidRDefault="004555A3" w:rsidP="004555A3">
      <w:pPr>
        <w:rPr>
          <w:b/>
          <w:sz w:val="26"/>
          <w:szCs w:val="26"/>
        </w:rPr>
      </w:pPr>
      <w:r w:rsidRPr="004555A3">
        <w:rPr>
          <w:sz w:val="26"/>
          <w:szCs w:val="26"/>
        </w:rPr>
        <w:t xml:space="preserve">- </w:t>
      </w:r>
      <w:r w:rsidRPr="004555A3">
        <w:rPr>
          <w:b/>
          <w:sz w:val="26"/>
          <w:szCs w:val="26"/>
        </w:rPr>
        <w:t>Программа воспитания: готовность к реализации</w:t>
      </w:r>
    </w:p>
    <w:p w:rsidR="004555A3" w:rsidRPr="004555A3" w:rsidRDefault="004555A3" w:rsidP="004555A3">
      <w:pPr>
        <w:rPr>
          <w:sz w:val="26"/>
          <w:szCs w:val="26"/>
        </w:rPr>
      </w:pPr>
      <w:r w:rsidRPr="004555A3">
        <w:rPr>
          <w:sz w:val="26"/>
          <w:szCs w:val="26"/>
        </w:rPr>
        <w:t>Итоги успеваемости 2 четверти (1 полугодие)</w:t>
      </w:r>
    </w:p>
    <w:p w:rsidR="004555A3" w:rsidRPr="004555A3" w:rsidRDefault="004555A3" w:rsidP="004555A3">
      <w:pPr>
        <w:rPr>
          <w:sz w:val="26"/>
          <w:szCs w:val="26"/>
        </w:rPr>
      </w:pPr>
      <w:r w:rsidRPr="004555A3">
        <w:rPr>
          <w:sz w:val="26"/>
          <w:szCs w:val="26"/>
        </w:rPr>
        <w:t xml:space="preserve">- Обновленный ФГОС-2021 НОО и ООО: погружение. </w:t>
      </w:r>
    </w:p>
    <w:p w:rsidR="004555A3" w:rsidRPr="004555A3" w:rsidRDefault="004555A3" w:rsidP="004555A3">
      <w:pPr>
        <w:outlineLvl w:val="0"/>
        <w:rPr>
          <w:sz w:val="26"/>
          <w:szCs w:val="26"/>
        </w:rPr>
      </w:pPr>
      <w:r w:rsidRPr="004555A3">
        <w:rPr>
          <w:sz w:val="26"/>
          <w:szCs w:val="26"/>
        </w:rPr>
        <w:t xml:space="preserve">- </w:t>
      </w:r>
      <w:r w:rsidRPr="004555A3">
        <w:rPr>
          <w:b/>
          <w:kern w:val="36"/>
          <w:sz w:val="26"/>
          <w:szCs w:val="26"/>
        </w:rPr>
        <w:t xml:space="preserve">Функциональная грамотность как способ совершенствования профессиональной компетентности педагога. </w:t>
      </w:r>
      <w:r w:rsidRPr="004555A3">
        <w:rPr>
          <w:sz w:val="26"/>
          <w:szCs w:val="26"/>
        </w:rPr>
        <w:t>Подготовка к ГИА (кафедра иностранных языков)</w:t>
      </w:r>
    </w:p>
    <w:p w:rsidR="004555A3" w:rsidRPr="004555A3" w:rsidRDefault="004555A3" w:rsidP="004555A3">
      <w:pPr>
        <w:rPr>
          <w:sz w:val="26"/>
          <w:szCs w:val="26"/>
        </w:rPr>
      </w:pPr>
      <w:r w:rsidRPr="004555A3">
        <w:rPr>
          <w:sz w:val="26"/>
          <w:szCs w:val="26"/>
        </w:rPr>
        <w:t>- Итоги аттестации и допуск учащихся 9, 11 классов к выпускным экзаменам.</w:t>
      </w:r>
    </w:p>
    <w:p w:rsidR="004555A3" w:rsidRPr="004555A3" w:rsidRDefault="004555A3" w:rsidP="004555A3">
      <w:pPr>
        <w:rPr>
          <w:sz w:val="26"/>
          <w:szCs w:val="26"/>
        </w:rPr>
      </w:pPr>
      <w:r w:rsidRPr="004555A3">
        <w:rPr>
          <w:sz w:val="26"/>
          <w:szCs w:val="26"/>
        </w:rPr>
        <w:t>Итоги аттестации и перевод учащихся 1-8, 10 классов в следующий класс.</w:t>
      </w:r>
    </w:p>
    <w:p w:rsidR="004555A3" w:rsidRPr="004555A3" w:rsidRDefault="004555A3" w:rsidP="004555A3">
      <w:pPr>
        <w:outlineLvl w:val="0"/>
        <w:rPr>
          <w:sz w:val="26"/>
          <w:szCs w:val="26"/>
        </w:rPr>
      </w:pPr>
      <w:r w:rsidRPr="004555A3">
        <w:rPr>
          <w:sz w:val="26"/>
          <w:szCs w:val="26"/>
        </w:rPr>
        <w:t>О летней оздоровительной работе.</w:t>
      </w:r>
    </w:p>
    <w:p w:rsidR="004555A3" w:rsidRPr="004555A3" w:rsidRDefault="004555A3" w:rsidP="004555A3">
      <w:pPr>
        <w:rPr>
          <w:sz w:val="26"/>
          <w:szCs w:val="26"/>
        </w:rPr>
      </w:pPr>
      <w:r w:rsidRPr="004555A3">
        <w:rPr>
          <w:sz w:val="26"/>
          <w:szCs w:val="26"/>
        </w:rPr>
        <w:t xml:space="preserve">- Мониторинг итоговой аттестации обучающихся 9,11 классов.        </w:t>
      </w:r>
    </w:p>
    <w:p w:rsidR="004555A3" w:rsidRPr="004555A3" w:rsidRDefault="004555A3" w:rsidP="004555A3">
      <w:pPr>
        <w:outlineLvl w:val="0"/>
        <w:rPr>
          <w:sz w:val="26"/>
          <w:szCs w:val="26"/>
        </w:rPr>
      </w:pPr>
      <w:r w:rsidRPr="004555A3">
        <w:rPr>
          <w:sz w:val="26"/>
          <w:szCs w:val="26"/>
        </w:rPr>
        <w:t>О выпуске обучающихся 9,11классов.</w:t>
      </w:r>
    </w:p>
    <w:p w:rsidR="004555A3" w:rsidRDefault="004555A3" w:rsidP="004555A3">
      <w:pPr>
        <w:outlineLvl w:val="0"/>
        <w:rPr>
          <w:sz w:val="26"/>
          <w:szCs w:val="26"/>
        </w:rPr>
      </w:pPr>
    </w:p>
    <w:p w:rsidR="00F342BB" w:rsidRPr="00F342BB" w:rsidRDefault="00F342BB" w:rsidP="00F342BB">
      <w:pPr>
        <w:pStyle w:val="afe"/>
        <w:ind w:left="142" w:firstLine="567"/>
        <w:jc w:val="both"/>
        <w:rPr>
          <w:rFonts w:ascii="Times New Roman" w:hAnsi="Times New Roman"/>
          <w:sz w:val="26"/>
          <w:szCs w:val="26"/>
        </w:rPr>
      </w:pPr>
      <w:r w:rsidRPr="00B9288D">
        <w:rPr>
          <w:rFonts w:ascii="Times New Roman" w:hAnsi="Times New Roman"/>
          <w:sz w:val="26"/>
          <w:szCs w:val="26"/>
        </w:rPr>
        <w:t>В течение 20</w:t>
      </w:r>
      <w:r w:rsidR="00477758" w:rsidRPr="00B9288D">
        <w:rPr>
          <w:rFonts w:ascii="Times New Roman" w:hAnsi="Times New Roman"/>
          <w:sz w:val="26"/>
          <w:szCs w:val="26"/>
        </w:rPr>
        <w:t>2</w:t>
      </w:r>
      <w:r w:rsidR="00DE68BA">
        <w:rPr>
          <w:rFonts w:ascii="Times New Roman" w:hAnsi="Times New Roman"/>
          <w:sz w:val="26"/>
          <w:szCs w:val="26"/>
        </w:rPr>
        <w:t>1</w:t>
      </w:r>
      <w:r w:rsidRPr="00B9288D">
        <w:rPr>
          <w:rFonts w:ascii="Times New Roman" w:hAnsi="Times New Roman"/>
          <w:sz w:val="26"/>
          <w:szCs w:val="26"/>
        </w:rPr>
        <w:t>/20</w:t>
      </w:r>
      <w:r w:rsidR="00BC669F" w:rsidRPr="00B9288D">
        <w:rPr>
          <w:rFonts w:ascii="Times New Roman" w:hAnsi="Times New Roman"/>
          <w:sz w:val="26"/>
          <w:szCs w:val="26"/>
        </w:rPr>
        <w:t>2</w:t>
      </w:r>
      <w:r w:rsidR="00DE68BA">
        <w:rPr>
          <w:rFonts w:ascii="Times New Roman" w:hAnsi="Times New Roman"/>
          <w:sz w:val="26"/>
          <w:szCs w:val="26"/>
        </w:rPr>
        <w:t>2</w:t>
      </w:r>
      <w:r w:rsidRPr="00B9288D">
        <w:rPr>
          <w:rFonts w:ascii="Times New Roman" w:hAnsi="Times New Roman"/>
          <w:sz w:val="26"/>
          <w:szCs w:val="26"/>
        </w:rPr>
        <w:t xml:space="preserve"> учебного года реализованы следующие направления работы методического совета</w:t>
      </w:r>
      <w:r w:rsidRPr="00F342BB">
        <w:rPr>
          <w:rFonts w:ascii="Times New Roman" w:hAnsi="Times New Roman"/>
          <w:sz w:val="26"/>
          <w:szCs w:val="26"/>
        </w:rPr>
        <w:t xml:space="preserve"> школы:</w:t>
      </w:r>
    </w:p>
    <w:p w:rsidR="00F342BB" w:rsidRPr="00F342BB" w:rsidRDefault="00F342BB" w:rsidP="009308B7">
      <w:pPr>
        <w:numPr>
          <w:ilvl w:val="0"/>
          <w:numId w:val="17"/>
        </w:numPr>
        <w:tabs>
          <w:tab w:val="clear" w:pos="1259"/>
          <w:tab w:val="num" w:pos="-142"/>
        </w:tabs>
        <w:ind w:left="0" w:firstLine="567"/>
        <w:jc w:val="both"/>
        <w:rPr>
          <w:sz w:val="26"/>
          <w:szCs w:val="26"/>
        </w:rPr>
      </w:pPr>
      <w:r w:rsidRPr="00F342BB">
        <w:rPr>
          <w:sz w:val="26"/>
          <w:szCs w:val="26"/>
        </w:rPr>
        <w:t>обеспечение условий для непрерывного совершенствования профессионального мастерства учителя с учетом методической темы учебного года;</w:t>
      </w:r>
    </w:p>
    <w:p w:rsidR="00F342BB" w:rsidRPr="00F342BB" w:rsidRDefault="00F342BB" w:rsidP="009308B7">
      <w:pPr>
        <w:numPr>
          <w:ilvl w:val="0"/>
          <w:numId w:val="17"/>
        </w:numPr>
        <w:tabs>
          <w:tab w:val="clear" w:pos="1259"/>
          <w:tab w:val="num" w:pos="-142"/>
        </w:tabs>
        <w:ind w:left="0" w:firstLine="567"/>
        <w:jc w:val="both"/>
        <w:rPr>
          <w:sz w:val="26"/>
          <w:szCs w:val="26"/>
        </w:rPr>
      </w:pPr>
      <w:r w:rsidRPr="00F342BB">
        <w:rPr>
          <w:sz w:val="26"/>
          <w:szCs w:val="26"/>
        </w:rPr>
        <w:t xml:space="preserve">информационное обеспечение образовательного процесса, </w:t>
      </w:r>
    </w:p>
    <w:p w:rsidR="00F342BB" w:rsidRPr="00F342BB" w:rsidRDefault="00F342BB" w:rsidP="009308B7">
      <w:pPr>
        <w:numPr>
          <w:ilvl w:val="0"/>
          <w:numId w:val="17"/>
        </w:numPr>
        <w:tabs>
          <w:tab w:val="clear" w:pos="1259"/>
          <w:tab w:val="num" w:pos="-142"/>
        </w:tabs>
        <w:ind w:left="0" w:firstLine="567"/>
        <w:jc w:val="both"/>
        <w:rPr>
          <w:sz w:val="26"/>
          <w:szCs w:val="26"/>
        </w:rPr>
      </w:pPr>
      <w:r w:rsidRPr="00F342BB">
        <w:rPr>
          <w:sz w:val="26"/>
          <w:szCs w:val="26"/>
        </w:rPr>
        <w:lastRenderedPageBreak/>
        <w:t>обеспечение условий для изучения, обобщения и распространения передового опыта;</w:t>
      </w:r>
    </w:p>
    <w:p w:rsidR="00F342BB" w:rsidRPr="00F342BB" w:rsidRDefault="00F342BB" w:rsidP="009308B7">
      <w:pPr>
        <w:numPr>
          <w:ilvl w:val="0"/>
          <w:numId w:val="17"/>
        </w:numPr>
        <w:tabs>
          <w:tab w:val="clear" w:pos="1259"/>
          <w:tab w:val="num" w:pos="-142"/>
        </w:tabs>
        <w:ind w:left="0" w:firstLine="567"/>
        <w:jc w:val="both"/>
        <w:rPr>
          <w:sz w:val="26"/>
          <w:szCs w:val="26"/>
        </w:rPr>
      </w:pPr>
      <w:r w:rsidRPr="00F342BB">
        <w:rPr>
          <w:sz w:val="26"/>
          <w:szCs w:val="26"/>
        </w:rPr>
        <w:t>обеспечение внеклассной работы по учебным предметам;</w:t>
      </w:r>
    </w:p>
    <w:p w:rsidR="00F342BB" w:rsidRPr="00A810F3" w:rsidRDefault="00F342BB" w:rsidP="009308B7">
      <w:pPr>
        <w:pStyle w:val="af2"/>
        <w:numPr>
          <w:ilvl w:val="0"/>
          <w:numId w:val="17"/>
        </w:numPr>
        <w:tabs>
          <w:tab w:val="clear" w:pos="1259"/>
          <w:tab w:val="num" w:pos="-142"/>
        </w:tabs>
        <w:spacing w:before="0" w:beforeAutospacing="0" w:after="0" w:afterAutospacing="0"/>
        <w:ind w:left="0" w:firstLine="567"/>
        <w:jc w:val="both"/>
        <w:rPr>
          <w:rFonts w:ascii="Times New Roman" w:hAnsi="Times New Roman" w:cs="Times New Roman"/>
          <w:color w:val="auto"/>
          <w:sz w:val="26"/>
          <w:szCs w:val="26"/>
        </w:rPr>
      </w:pPr>
      <w:proofErr w:type="gramStart"/>
      <w:r w:rsidRPr="00A810F3">
        <w:rPr>
          <w:rFonts w:ascii="Times New Roman" w:hAnsi="Times New Roman" w:cs="Times New Roman"/>
          <w:color w:val="auto"/>
          <w:sz w:val="26"/>
          <w:szCs w:val="26"/>
        </w:rPr>
        <w:t>совершенствование  методов</w:t>
      </w:r>
      <w:proofErr w:type="gramEnd"/>
      <w:r w:rsidRPr="00A810F3">
        <w:rPr>
          <w:rFonts w:ascii="Times New Roman" w:hAnsi="Times New Roman" w:cs="Times New Roman"/>
          <w:color w:val="auto"/>
          <w:sz w:val="26"/>
          <w:szCs w:val="26"/>
        </w:rPr>
        <w:t xml:space="preserve"> отслеживания  качества образования;</w:t>
      </w:r>
    </w:p>
    <w:p w:rsidR="00F342BB" w:rsidRPr="00A810F3" w:rsidRDefault="00F342BB" w:rsidP="009308B7">
      <w:pPr>
        <w:pStyle w:val="af2"/>
        <w:numPr>
          <w:ilvl w:val="0"/>
          <w:numId w:val="17"/>
        </w:numPr>
        <w:tabs>
          <w:tab w:val="clear" w:pos="1259"/>
          <w:tab w:val="num" w:pos="-142"/>
        </w:tabs>
        <w:spacing w:before="0" w:beforeAutospacing="0" w:after="0" w:afterAutospacing="0"/>
        <w:ind w:left="0" w:firstLine="567"/>
        <w:jc w:val="both"/>
        <w:rPr>
          <w:rFonts w:ascii="Times New Roman" w:hAnsi="Times New Roman" w:cs="Times New Roman"/>
          <w:color w:val="auto"/>
          <w:sz w:val="26"/>
          <w:szCs w:val="26"/>
        </w:rPr>
      </w:pPr>
      <w:r w:rsidRPr="00A810F3">
        <w:rPr>
          <w:rFonts w:ascii="Times New Roman" w:hAnsi="Times New Roman" w:cs="Times New Roman"/>
          <w:color w:val="auto"/>
          <w:sz w:val="26"/>
          <w:szCs w:val="26"/>
        </w:rPr>
        <w:t>научно-исследовательская деятельность педагогов</w:t>
      </w:r>
    </w:p>
    <w:p w:rsidR="00F342BB" w:rsidRPr="00A810F3" w:rsidRDefault="00F342BB" w:rsidP="009308B7">
      <w:pPr>
        <w:pStyle w:val="af2"/>
        <w:numPr>
          <w:ilvl w:val="0"/>
          <w:numId w:val="17"/>
        </w:numPr>
        <w:tabs>
          <w:tab w:val="clear" w:pos="1259"/>
          <w:tab w:val="num" w:pos="-142"/>
        </w:tabs>
        <w:spacing w:before="0" w:beforeAutospacing="0" w:after="0" w:afterAutospacing="0"/>
        <w:ind w:left="0" w:firstLine="567"/>
        <w:jc w:val="both"/>
        <w:rPr>
          <w:rFonts w:ascii="Times New Roman" w:hAnsi="Times New Roman" w:cs="Times New Roman"/>
          <w:color w:val="auto"/>
          <w:sz w:val="26"/>
          <w:szCs w:val="26"/>
        </w:rPr>
      </w:pPr>
      <w:r w:rsidRPr="00A810F3">
        <w:rPr>
          <w:rFonts w:ascii="Times New Roman" w:hAnsi="Times New Roman" w:cs="Times New Roman"/>
          <w:color w:val="auto"/>
          <w:sz w:val="26"/>
          <w:szCs w:val="26"/>
        </w:rPr>
        <w:t xml:space="preserve">работа над повышением </w:t>
      </w:r>
      <w:proofErr w:type="gramStart"/>
      <w:r w:rsidRPr="00A810F3">
        <w:rPr>
          <w:rFonts w:ascii="Times New Roman" w:hAnsi="Times New Roman" w:cs="Times New Roman"/>
          <w:color w:val="auto"/>
          <w:sz w:val="26"/>
          <w:szCs w:val="26"/>
        </w:rPr>
        <w:t>профессионального  имиджа</w:t>
      </w:r>
      <w:proofErr w:type="gramEnd"/>
      <w:r w:rsidRPr="00A810F3">
        <w:rPr>
          <w:rFonts w:ascii="Times New Roman" w:hAnsi="Times New Roman" w:cs="Times New Roman"/>
          <w:color w:val="auto"/>
          <w:sz w:val="26"/>
          <w:szCs w:val="26"/>
        </w:rPr>
        <w:t xml:space="preserve"> учителя и школы.</w:t>
      </w:r>
    </w:p>
    <w:p w:rsidR="00F342BB" w:rsidRPr="00F342BB" w:rsidRDefault="00F342BB" w:rsidP="00B9288D">
      <w:pPr>
        <w:pStyle w:val="afe"/>
        <w:jc w:val="both"/>
        <w:rPr>
          <w:rFonts w:ascii="Times New Roman" w:hAnsi="Times New Roman"/>
          <w:sz w:val="26"/>
          <w:szCs w:val="26"/>
        </w:rPr>
      </w:pPr>
      <w:r w:rsidRPr="00F342BB">
        <w:rPr>
          <w:rFonts w:ascii="Times New Roman" w:hAnsi="Times New Roman"/>
          <w:sz w:val="26"/>
          <w:szCs w:val="26"/>
        </w:rPr>
        <w:t xml:space="preserve">Активно в течение года работали школьные методические объединения: </w:t>
      </w:r>
    </w:p>
    <w:p w:rsid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МО учителей социально-гуманитарных дисциплин</w:t>
      </w:r>
    </w:p>
    <w:p w:rsidR="00DE68BA" w:rsidRPr="00F342BB" w:rsidRDefault="00DE68BA" w:rsidP="00F342BB">
      <w:pPr>
        <w:pStyle w:val="afe"/>
        <w:ind w:left="142" w:firstLine="567"/>
        <w:jc w:val="both"/>
        <w:rPr>
          <w:rFonts w:ascii="Times New Roman" w:hAnsi="Times New Roman"/>
          <w:sz w:val="26"/>
          <w:szCs w:val="26"/>
        </w:rPr>
      </w:pPr>
      <w:r>
        <w:rPr>
          <w:rFonts w:ascii="Times New Roman" w:hAnsi="Times New Roman"/>
          <w:sz w:val="26"/>
          <w:szCs w:val="26"/>
        </w:rPr>
        <w:t>- МО учителей русского языка и литературы</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кафедра учителей иностранных языков</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МО учи</w:t>
      </w:r>
      <w:r w:rsidR="007810B1">
        <w:rPr>
          <w:rFonts w:ascii="Times New Roman" w:hAnsi="Times New Roman"/>
          <w:sz w:val="26"/>
          <w:szCs w:val="26"/>
        </w:rPr>
        <w:t>телей математики и</w:t>
      </w:r>
      <w:r w:rsidR="007810B1" w:rsidRPr="007810B1">
        <w:rPr>
          <w:rFonts w:ascii="Times New Roman" w:hAnsi="Times New Roman"/>
          <w:sz w:val="26"/>
          <w:szCs w:val="26"/>
        </w:rPr>
        <w:t xml:space="preserve"> </w:t>
      </w:r>
      <w:proofErr w:type="gramStart"/>
      <w:r w:rsidR="007810B1">
        <w:rPr>
          <w:rFonts w:ascii="Times New Roman" w:hAnsi="Times New Roman"/>
          <w:sz w:val="26"/>
          <w:szCs w:val="26"/>
        </w:rPr>
        <w:t xml:space="preserve">естественных </w:t>
      </w:r>
      <w:r w:rsidRPr="00F342BB">
        <w:rPr>
          <w:rFonts w:ascii="Times New Roman" w:hAnsi="Times New Roman"/>
          <w:sz w:val="26"/>
          <w:szCs w:val="26"/>
        </w:rPr>
        <w:t xml:space="preserve"> наук</w:t>
      </w:r>
      <w:proofErr w:type="gramEnd"/>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 МО учителей начальных классов </w:t>
      </w:r>
    </w:p>
    <w:p w:rsidR="00DE68BA"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 МО учителей физической культуры </w:t>
      </w:r>
      <w:r w:rsidR="00DE68BA">
        <w:rPr>
          <w:rFonts w:ascii="Times New Roman" w:hAnsi="Times New Roman"/>
          <w:sz w:val="26"/>
          <w:szCs w:val="26"/>
        </w:rPr>
        <w:t>и ОБЖ</w:t>
      </w:r>
    </w:p>
    <w:p w:rsidR="00655C61" w:rsidRDefault="00655C61" w:rsidP="00F342BB">
      <w:pPr>
        <w:pStyle w:val="afe"/>
        <w:ind w:left="142" w:firstLine="567"/>
        <w:jc w:val="both"/>
        <w:rPr>
          <w:rFonts w:ascii="Times New Roman" w:hAnsi="Times New Roman"/>
          <w:sz w:val="26"/>
          <w:szCs w:val="26"/>
        </w:rPr>
      </w:pPr>
      <w:r>
        <w:rPr>
          <w:rFonts w:ascii="Times New Roman" w:hAnsi="Times New Roman"/>
          <w:sz w:val="26"/>
          <w:szCs w:val="26"/>
        </w:rPr>
        <w:t xml:space="preserve">- </w:t>
      </w:r>
      <w:r w:rsidRPr="007810B1">
        <w:rPr>
          <w:rFonts w:ascii="Times New Roman" w:hAnsi="Times New Roman"/>
          <w:sz w:val="26"/>
          <w:szCs w:val="26"/>
        </w:rPr>
        <w:t xml:space="preserve">МО </w:t>
      </w:r>
      <w:r w:rsidR="007810B1" w:rsidRPr="007810B1">
        <w:rPr>
          <w:rFonts w:ascii="Times New Roman" w:hAnsi="Times New Roman"/>
          <w:sz w:val="26"/>
          <w:szCs w:val="26"/>
        </w:rPr>
        <w:t>педагогов</w:t>
      </w:r>
      <w:r w:rsidRPr="007810B1">
        <w:rPr>
          <w:rFonts w:ascii="Times New Roman" w:hAnsi="Times New Roman"/>
          <w:sz w:val="26"/>
          <w:szCs w:val="26"/>
        </w:rPr>
        <w:t xml:space="preserve"> эстетического цикла</w:t>
      </w:r>
    </w:p>
    <w:p w:rsidR="00DE68BA" w:rsidRDefault="00DE68BA" w:rsidP="00F342BB">
      <w:pPr>
        <w:pStyle w:val="afe"/>
        <w:ind w:left="142" w:firstLine="567"/>
        <w:jc w:val="both"/>
        <w:rPr>
          <w:rFonts w:ascii="Times New Roman" w:hAnsi="Times New Roman"/>
          <w:sz w:val="26"/>
          <w:szCs w:val="26"/>
        </w:rPr>
      </w:pPr>
      <w:r>
        <w:rPr>
          <w:rFonts w:ascii="Times New Roman" w:hAnsi="Times New Roman"/>
          <w:sz w:val="26"/>
          <w:szCs w:val="26"/>
        </w:rPr>
        <w:t xml:space="preserve">- МО педагогов дополнительного образования </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МО классных руководителей.</w:t>
      </w:r>
    </w:p>
    <w:p w:rsidR="00F342BB" w:rsidRPr="00F342BB" w:rsidRDefault="00F342BB" w:rsidP="00F342BB">
      <w:pPr>
        <w:ind w:left="142" w:firstLine="567"/>
        <w:jc w:val="both"/>
        <w:rPr>
          <w:sz w:val="26"/>
          <w:szCs w:val="26"/>
        </w:rPr>
      </w:pPr>
      <w:r w:rsidRPr="00F342BB">
        <w:rPr>
          <w:sz w:val="26"/>
          <w:szCs w:val="26"/>
        </w:rPr>
        <w:t xml:space="preserve">Работа школьных методических объединений была направлена на реализацию целей и задач исследовательско-экспериментальной работы и </w:t>
      </w:r>
      <w:r w:rsidR="00655C61">
        <w:rPr>
          <w:sz w:val="26"/>
          <w:szCs w:val="26"/>
        </w:rPr>
        <w:t>развития функциональной грамотности и</w:t>
      </w:r>
      <w:r w:rsidRPr="00F342BB">
        <w:rPr>
          <w:sz w:val="26"/>
          <w:szCs w:val="26"/>
        </w:rPr>
        <w:t xml:space="preserve"> ФГОС </w:t>
      </w:r>
      <w:r w:rsidR="00B9288D">
        <w:rPr>
          <w:sz w:val="26"/>
          <w:szCs w:val="26"/>
        </w:rPr>
        <w:t xml:space="preserve">НОО, ФГОС ООО, ФГОС СОО </w:t>
      </w:r>
      <w:r w:rsidRPr="00F342BB">
        <w:rPr>
          <w:sz w:val="26"/>
          <w:szCs w:val="26"/>
        </w:rPr>
        <w:t>Российской Федерации.</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В течение года проведены предметные недели (русского языка и литературы, истории и географии, математики и физики, биологии и химии, начальных классов, искусства, иностранных языков) в рамках которых проводились разнообразные внеклассные мероприятия.</w:t>
      </w:r>
    </w:p>
    <w:p w:rsidR="00F342BB" w:rsidRPr="00F342BB" w:rsidRDefault="00F342BB" w:rsidP="00F342BB">
      <w:pPr>
        <w:pStyle w:val="afe"/>
        <w:ind w:left="142" w:firstLine="567"/>
        <w:jc w:val="both"/>
        <w:rPr>
          <w:rFonts w:ascii="Times New Roman" w:hAnsi="Times New Roman"/>
          <w:sz w:val="26"/>
          <w:szCs w:val="26"/>
        </w:rPr>
      </w:pPr>
      <w:r w:rsidRPr="00F342BB">
        <w:rPr>
          <w:rFonts w:ascii="Times New Roman" w:hAnsi="Times New Roman"/>
          <w:sz w:val="26"/>
          <w:szCs w:val="26"/>
        </w:rPr>
        <w:t xml:space="preserve">На заседаниях школьных МО изучались актуальные вопросы обучения и воспитания, </w:t>
      </w:r>
      <w:r w:rsidR="00655C61" w:rsidRPr="00655C61">
        <w:rPr>
          <w:rFonts w:ascii="Times New Roman" w:hAnsi="Times New Roman"/>
          <w:sz w:val="26"/>
          <w:szCs w:val="26"/>
        </w:rPr>
        <w:t>развития функциональной грамотности и</w:t>
      </w:r>
      <w:r w:rsidRPr="00655C61">
        <w:rPr>
          <w:rFonts w:ascii="Times New Roman" w:hAnsi="Times New Roman"/>
          <w:sz w:val="26"/>
          <w:szCs w:val="26"/>
        </w:rPr>
        <w:t xml:space="preserve"> ФГОС,</w:t>
      </w:r>
      <w:r w:rsidRPr="00F342BB">
        <w:rPr>
          <w:rFonts w:ascii="Times New Roman" w:hAnsi="Times New Roman"/>
          <w:sz w:val="26"/>
          <w:szCs w:val="26"/>
        </w:rPr>
        <w:t xml:space="preserve"> работа с неуспевающими и одаренными учащимися и другие.</w:t>
      </w:r>
    </w:p>
    <w:p w:rsidR="00F342BB" w:rsidRDefault="00F342BB">
      <w:pPr>
        <w:spacing w:after="200" w:line="276" w:lineRule="auto"/>
        <w:rPr>
          <w:sz w:val="26"/>
          <w:szCs w:val="26"/>
        </w:rPr>
      </w:pPr>
    </w:p>
    <w:p w:rsidR="00F342BB" w:rsidRPr="00655C61" w:rsidRDefault="00F342BB" w:rsidP="00A810F3">
      <w:pPr>
        <w:pStyle w:val="af5"/>
        <w:ind w:left="0" w:firstLine="851"/>
        <w:jc w:val="center"/>
        <w:rPr>
          <w:b/>
          <w:sz w:val="26"/>
          <w:szCs w:val="26"/>
          <w:highlight w:val="yellow"/>
        </w:rPr>
      </w:pPr>
      <w:r w:rsidRPr="001719CF">
        <w:rPr>
          <w:b/>
          <w:sz w:val="26"/>
          <w:szCs w:val="26"/>
        </w:rPr>
        <w:t>Анализ работы начальной школы за 20</w:t>
      </w:r>
      <w:r w:rsidR="00477758" w:rsidRPr="001719CF">
        <w:rPr>
          <w:b/>
          <w:sz w:val="26"/>
          <w:szCs w:val="26"/>
        </w:rPr>
        <w:t>2</w:t>
      </w:r>
      <w:r w:rsidR="00061CE7" w:rsidRPr="001719CF">
        <w:rPr>
          <w:b/>
          <w:sz w:val="26"/>
          <w:szCs w:val="26"/>
        </w:rPr>
        <w:t>1</w:t>
      </w:r>
      <w:r w:rsidRPr="001719CF">
        <w:rPr>
          <w:b/>
          <w:sz w:val="26"/>
          <w:szCs w:val="26"/>
        </w:rPr>
        <w:t>/20</w:t>
      </w:r>
      <w:r w:rsidR="00BC669F" w:rsidRPr="001719CF">
        <w:rPr>
          <w:b/>
          <w:sz w:val="26"/>
          <w:szCs w:val="26"/>
        </w:rPr>
        <w:t>2</w:t>
      </w:r>
      <w:r w:rsidR="00061CE7" w:rsidRPr="001719CF">
        <w:rPr>
          <w:b/>
          <w:sz w:val="26"/>
          <w:szCs w:val="26"/>
        </w:rPr>
        <w:t>2</w:t>
      </w:r>
      <w:r w:rsidRPr="001719CF">
        <w:rPr>
          <w:b/>
          <w:sz w:val="26"/>
          <w:szCs w:val="26"/>
        </w:rPr>
        <w:t xml:space="preserve"> учебный год.</w:t>
      </w:r>
    </w:p>
    <w:p w:rsidR="00606C7F" w:rsidRPr="00061CE7" w:rsidRDefault="00606C7F" w:rsidP="00606C7F">
      <w:pPr>
        <w:jc w:val="both"/>
        <w:rPr>
          <w:sz w:val="26"/>
          <w:szCs w:val="26"/>
        </w:rPr>
      </w:pPr>
      <w:r>
        <w:rPr>
          <w:color w:val="000000"/>
          <w:sz w:val="28"/>
          <w:szCs w:val="28"/>
        </w:rPr>
        <w:tab/>
      </w:r>
      <w:proofErr w:type="gramStart"/>
      <w:r w:rsidRPr="00061CE7">
        <w:rPr>
          <w:color w:val="000000"/>
          <w:sz w:val="26"/>
          <w:szCs w:val="26"/>
        </w:rPr>
        <w:t>В  2021</w:t>
      </w:r>
      <w:proofErr w:type="gramEnd"/>
      <w:r w:rsidRPr="00061CE7">
        <w:rPr>
          <w:color w:val="000000"/>
          <w:sz w:val="26"/>
          <w:szCs w:val="26"/>
        </w:rPr>
        <w:t xml:space="preserve">/2022 учебном году кафедра учителей начальных классов работала по плану, утверждённому на заседании кафедры </w:t>
      </w:r>
      <w:r w:rsidRPr="00061CE7">
        <w:rPr>
          <w:sz w:val="26"/>
          <w:szCs w:val="26"/>
        </w:rPr>
        <w:t>от 25.08.2021 года</w:t>
      </w:r>
    </w:p>
    <w:p w:rsidR="00606C7F" w:rsidRPr="00061CE7" w:rsidRDefault="00606C7F" w:rsidP="00606C7F">
      <w:pPr>
        <w:shd w:val="clear" w:color="auto" w:fill="FFFFFF"/>
        <w:jc w:val="both"/>
        <w:rPr>
          <w:color w:val="000000"/>
          <w:sz w:val="26"/>
          <w:szCs w:val="26"/>
        </w:rPr>
      </w:pPr>
      <w:r w:rsidRPr="00061CE7">
        <w:rPr>
          <w:color w:val="000000"/>
          <w:sz w:val="26"/>
          <w:szCs w:val="26"/>
        </w:rPr>
        <w:t>Кафедра работала над темой «Формирование профессиональной компетентности педагога начальной школы для качественной подготовки и обученности по ФГОС второго поколения, формирование универсальных учебных действий учащихся и развитие детской одаренности».</w:t>
      </w:r>
    </w:p>
    <w:p w:rsidR="00606C7F" w:rsidRPr="00061CE7" w:rsidRDefault="00606C7F" w:rsidP="00606C7F">
      <w:pPr>
        <w:ind w:firstLine="708"/>
        <w:rPr>
          <w:b/>
          <w:bCs/>
          <w:color w:val="000000"/>
          <w:sz w:val="26"/>
          <w:szCs w:val="26"/>
        </w:rPr>
      </w:pPr>
      <w:r w:rsidRPr="00061CE7">
        <w:rPr>
          <w:sz w:val="26"/>
          <w:szCs w:val="26"/>
        </w:rPr>
        <w:t>Исходя из темы, были поставлены </w:t>
      </w:r>
      <w:r w:rsidRPr="00061CE7">
        <w:rPr>
          <w:b/>
          <w:bCs/>
          <w:sz w:val="26"/>
          <w:szCs w:val="26"/>
          <w:u w:val="single"/>
        </w:rPr>
        <w:t>цели</w:t>
      </w:r>
      <w:r w:rsidRPr="00061CE7">
        <w:rPr>
          <w:b/>
          <w:bCs/>
          <w:color w:val="000000"/>
          <w:sz w:val="26"/>
          <w:szCs w:val="26"/>
        </w:rPr>
        <w:t>:</w:t>
      </w:r>
    </w:p>
    <w:p w:rsidR="00606C7F" w:rsidRPr="00061CE7" w:rsidRDefault="00606C7F" w:rsidP="00606C7F">
      <w:pPr>
        <w:shd w:val="clear" w:color="auto" w:fill="FFFFFF"/>
        <w:jc w:val="both"/>
        <w:rPr>
          <w:color w:val="000000"/>
          <w:sz w:val="26"/>
          <w:szCs w:val="26"/>
        </w:rPr>
      </w:pPr>
      <w:r w:rsidRPr="00061CE7">
        <w:rPr>
          <w:color w:val="000000"/>
          <w:sz w:val="26"/>
          <w:szCs w:val="26"/>
        </w:rPr>
        <w:t xml:space="preserve">1.Организация системы социально-психологических и педагогических условий, способствующей гармоничному развитию личности ребенка, развитию </w:t>
      </w:r>
      <w:proofErr w:type="gramStart"/>
      <w:r w:rsidRPr="00061CE7">
        <w:rPr>
          <w:color w:val="000000"/>
          <w:sz w:val="26"/>
          <w:szCs w:val="26"/>
        </w:rPr>
        <w:t>творческого мышления</w:t>
      </w:r>
      <w:proofErr w:type="gramEnd"/>
      <w:r w:rsidRPr="00061CE7">
        <w:rPr>
          <w:color w:val="000000"/>
          <w:sz w:val="26"/>
          <w:szCs w:val="26"/>
        </w:rPr>
        <w:t xml:space="preserve"> на основе дифференцированного и индивидуализированного подходов, способствующих успешной социализации и самореализации личности на следующих ступенях образования и в дальнейшей жизни.</w:t>
      </w:r>
    </w:p>
    <w:p w:rsidR="00606C7F" w:rsidRPr="00061CE7" w:rsidRDefault="00606C7F" w:rsidP="00606C7F">
      <w:pPr>
        <w:shd w:val="clear" w:color="auto" w:fill="FFFFFF"/>
        <w:jc w:val="both"/>
        <w:rPr>
          <w:color w:val="000000"/>
          <w:sz w:val="26"/>
          <w:szCs w:val="26"/>
        </w:rPr>
      </w:pPr>
      <w:r w:rsidRPr="00061CE7">
        <w:rPr>
          <w:color w:val="000000"/>
          <w:sz w:val="26"/>
          <w:szCs w:val="26"/>
        </w:rPr>
        <w:t>2.Повышение уровня методической подготовки учителей и их профессионализма. Повышение качества проведения учебных занятий на основе оптимальных сочетаний традиционных и инновационных методов.</w:t>
      </w:r>
    </w:p>
    <w:p w:rsidR="00606C7F" w:rsidRPr="00061CE7" w:rsidRDefault="00606C7F" w:rsidP="00606C7F">
      <w:pPr>
        <w:ind w:firstLine="708"/>
        <w:rPr>
          <w:b/>
          <w:sz w:val="26"/>
          <w:szCs w:val="26"/>
        </w:rPr>
      </w:pPr>
      <w:r w:rsidRPr="00061CE7">
        <w:rPr>
          <w:sz w:val="26"/>
          <w:szCs w:val="26"/>
        </w:rPr>
        <w:t>Цели определили следующие </w:t>
      </w:r>
      <w:r w:rsidRPr="00061CE7">
        <w:rPr>
          <w:b/>
          <w:bCs/>
          <w:sz w:val="26"/>
          <w:szCs w:val="26"/>
          <w:u w:val="single"/>
        </w:rPr>
        <w:t>задачи</w:t>
      </w:r>
      <w:r w:rsidRPr="00061CE7">
        <w:rPr>
          <w:b/>
          <w:sz w:val="26"/>
          <w:szCs w:val="26"/>
        </w:rPr>
        <w:t xml:space="preserve">: </w:t>
      </w:r>
    </w:p>
    <w:p w:rsidR="00606C7F" w:rsidRPr="00061CE7" w:rsidRDefault="00606C7F" w:rsidP="00606C7F">
      <w:pPr>
        <w:shd w:val="clear" w:color="auto" w:fill="FFFFFF"/>
        <w:jc w:val="both"/>
        <w:rPr>
          <w:color w:val="000000"/>
          <w:sz w:val="26"/>
          <w:szCs w:val="26"/>
        </w:rPr>
      </w:pPr>
      <w:r w:rsidRPr="00061CE7">
        <w:rPr>
          <w:color w:val="000000"/>
          <w:sz w:val="26"/>
          <w:szCs w:val="26"/>
        </w:rPr>
        <w:t>1.Изучать теоретические и практические материалы о современных формах, методах и технологиях развития младших школьников.</w:t>
      </w:r>
    </w:p>
    <w:p w:rsidR="00606C7F" w:rsidRPr="00061CE7" w:rsidRDefault="00606C7F" w:rsidP="00606C7F">
      <w:pPr>
        <w:shd w:val="clear" w:color="auto" w:fill="FFFFFF"/>
        <w:jc w:val="both"/>
        <w:rPr>
          <w:color w:val="000000"/>
          <w:sz w:val="26"/>
          <w:szCs w:val="26"/>
        </w:rPr>
      </w:pPr>
      <w:r w:rsidRPr="00061CE7">
        <w:rPr>
          <w:color w:val="000000"/>
          <w:sz w:val="26"/>
          <w:szCs w:val="26"/>
        </w:rPr>
        <w:t>2.Повышать компетентность педагогов по теме кафедры.</w:t>
      </w:r>
    </w:p>
    <w:p w:rsidR="00606C7F" w:rsidRPr="00061CE7" w:rsidRDefault="00606C7F" w:rsidP="00606C7F">
      <w:pPr>
        <w:shd w:val="clear" w:color="auto" w:fill="FFFFFF"/>
        <w:jc w:val="both"/>
        <w:rPr>
          <w:color w:val="000000"/>
          <w:sz w:val="26"/>
          <w:szCs w:val="26"/>
        </w:rPr>
      </w:pPr>
      <w:r w:rsidRPr="00061CE7">
        <w:rPr>
          <w:color w:val="000000"/>
          <w:sz w:val="26"/>
          <w:szCs w:val="26"/>
        </w:rPr>
        <w:lastRenderedPageBreak/>
        <w:t>3.Внедрять в учебный процесс современные технологии, формы, методы и приемы педагогической деятельности, способствующие успешной социализации и самореализации личности на следующих ступенях образования и в дальнейшей жизни.</w:t>
      </w:r>
    </w:p>
    <w:p w:rsidR="00606C7F" w:rsidRPr="00061CE7" w:rsidRDefault="00606C7F" w:rsidP="00606C7F">
      <w:pPr>
        <w:shd w:val="clear" w:color="auto" w:fill="FFFFFF"/>
        <w:jc w:val="both"/>
        <w:rPr>
          <w:color w:val="000000"/>
          <w:sz w:val="26"/>
          <w:szCs w:val="26"/>
        </w:rPr>
      </w:pPr>
      <w:r w:rsidRPr="00061CE7">
        <w:rPr>
          <w:color w:val="000000"/>
          <w:sz w:val="26"/>
          <w:szCs w:val="26"/>
        </w:rPr>
        <w:t>4.Проанализировать результаты внедрения путем выбора и анализа методических тем.</w:t>
      </w:r>
    </w:p>
    <w:p w:rsidR="00606C7F" w:rsidRPr="00061CE7" w:rsidRDefault="00606C7F" w:rsidP="00606C7F">
      <w:pPr>
        <w:jc w:val="center"/>
        <w:rPr>
          <w:b/>
          <w:sz w:val="26"/>
          <w:szCs w:val="26"/>
        </w:rPr>
      </w:pPr>
      <w:r w:rsidRPr="00061CE7">
        <w:rPr>
          <w:b/>
          <w:sz w:val="26"/>
          <w:szCs w:val="26"/>
        </w:rPr>
        <w:t>Направления работы методической работы:</w:t>
      </w:r>
    </w:p>
    <w:p w:rsidR="00606C7F" w:rsidRPr="00061CE7" w:rsidRDefault="00606C7F" w:rsidP="00606C7F">
      <w:pPr>
        <w:shd w:val="clear" w:color="auto" w:fill="FFFFFF"/>
        <w:jc w:val="both"/>
        <w:rPr>
          <w:color w:val="000000"/>
          <w:sz w:val="26"/>
          <w:szCs w:val="26"/>
        </w:rPr>
      </w:pPr>
      <w:r w:rsidRPr="00061CE7">
        <w:rPr>
          <w:b/>
          <w:bCs/>
          <w:color w:val="161908"/>
          <w:sz w:val="26"/>
          <w:szCs w:val="26"/>
        </w:rPr>
        <w:t>Информационная деятельность:</w:t>
      </w:r>
    </w:p>
    <w:p w:rsidR="00606C7F" w:rsidRPr="00061CE7" w:rsidRDefault="00606C7F" w:rsidP="00606C7F">
      <w:pPr>
        <w:shd w:val="clear" w:color="auto" w:fill="FFFFFF"/>
        <w:jc w:val="both"/>
        <w:rPr>
          <w:color w:val="000000"/>
          <w:sz w:val="26"/>
          <w:szCs w:val="26"/>
        </w:rPr>
      </w:pPr>
      <w:r w:rsidRPr="00061CE7">
        <w:rPr>
          <w:color w:val="161908"/>
          <w:sz w:val="26"/>
          <w:szCs w:val="26"/>
        </w:rPr>
        <w:t>1.Проанализировать используемые современные технологии.</w:t>
      </w:r>
    </w:p>
    <w:p w:rsidR="00606C7F" w:rsidRPr="00061CE7" w:rsidRDefault="00606C7F" w:rsidP="00606C7F">
      <w:pPr>
        <w:shd w:val="clear" w:color="auto" w:fill="FFFFFF"/>
        <w:jc w:val="both"/>
        <w:rPr>
          <w:color w:val="000000"/>
          <w:sz w:val="26"/>
          <w:szCs w:val="26"/>
        </w:rPr>
      </w:pPr>
      <w:r w:rsidRPr="00061CE7">
        <w:rPr>
          <w:color w:val="161908"/>
          <w:sz w:val="26"/>
          <w:szCs w:val="26"/>
        </w:rPr>
        <w:t>2.Наметить основные этапы в педагогической деятельности.</w:t>
      </w:r>
    </w:p>
    <w:p w:rsidR="00606C7F" w:rsidRPr="00061CE7" w:rsidRDefault="00606C7F" w:rsidP="00606C7F">
      <w:pPr>
        <w:shd w:val="clear" w:color="auto" w:fill="FFFFFF"/>
        <w:jc w:val="both"/>
        <w:rPr>
          <w:color w:val="000000"/>
          <w:sz w:val="26"/>
          <w:szCs w:val="26"/>
        </w:rPr>
      </w:pPr>
      <w:r w:rsidRPr="00061CE7">
        <w:rPr>
          <w:b/>
          <w:bCs/>
          <w:color w:val="161908"/>
          <w:sz w:val="26"/>
          <w:szCs w:val="26"/>
        </w:rPr>
        <w:t>Организационная и учебно-воспитательная деятельность:</w:t>
      </w:r>
    </w:p>
    <w:p w:rsidR="00606C7F" w:rsidRPr="00061CE7" w:rsidRDefault="00606C7F" w:rsidP="00606C7F">
      <w:pPr>
        <w:shd w:val="clear" w:color="auto" w:fill="FFFFFF"/>
        <w:jc w:val="both"/>
        <w:rPr>
          <w:color w:val="000000"/>
          <w:sz w:val="26"/>
          <w:szCs w:val="26"/>
        </w:rPr>
      </w:pPr>
      <w:r w:rsidRPr="00061CE7">
        <w:rPr>
          <w:color w:val="161908"/>
          <w:sz w:val="26"/>
          <w:szCs w:val="26"/>
        </w:rPr>
        <w:t>1.Изучать нормативную и методическую документацию по данной проблеме.</w:t>
      </w:r>
    </w:p>
    <w:p w:rsidR="00606C7F" w:rsidRPr="00061CE7" w:rsidRDefault="00606C7F" w:rsidP="00606C7F">
      <w:pPr>
        <w:shd w:val="clear" w:color="auto" w:fill="FFFFFF"/>
        <w:jc w:val="both"/>
        <w:rPr>
          <w:color w:val="000000"/>
          <w:sz w:val="26"/>
          <w:szCs w:val="26"/>
        </w:rPr>
      </w:pPr>
      <w:r w:rsidRPr="00061CE7">
        <w:rPr>
          <w:color w:val="161908"/>
          <w:sz w:val="26"/>
          <w:szCs w:val="26"/>
        </w:rPr>
        <w:t>2.Организовывать взаимопосещение уроков по определенной теме с целью обмена опытом.</w:t>
      </w:r>
    </w:p>
    <w:p w:rsidR="00606C7F" w:rsidRPr="00061CE7" w:rsidRDefault="00606C7F" w:rsidP="00606C7F">
      <w:pPr>
        <w:shd w:val="clear" w:color="auto" w:fill="FFFFFF"/>
        <w:jc w:val="both"/>
        <w:rPr>
          <w:color w:val="000000"/>
          <w:sz w:val="26"/>
          <w:szCs w:val="26"/>
        </w:rPr>
      </w:pPr>
      <w:r w:rsidRPr="00061CE7">
        <w:rPr>
          <w:color w:val="161908"/>
          <w:sz w:val="26"/>
          <w:szCs w:val="26"/>
        </w:rPr>
        <w:t>3.Организовывать и проводить предметные недели в школе.</w:t>
      </w:r>
    </w:p>
    <w:p w:rsidR="00606C7F" w:rsidRPr="00061CE7" w:rsidRDefault="00606C7F" w:rsidP="00606C7F">
      <w:pPr>
        <w:shd w:val="clear" w:color="auto" w:fill="FFFFFF"/>
        <w:jc w:val="both"/>
        <w:rPr>
          <w:color w:val="000000"/>
          <w:sz w:val="26"/>
          <w:szCs w:val="26"/>
        </w:rPr>
      </w:pPr>
      <w:r w:rsidRPr="00061CE7">
        <w:rPr>
          <w:color w:val="161908"/>
          <w:sz w:val="26"/>
          <w:szCs w:val="26"/>
        </w:rPr>
        <w:t>4.Организовывать и проводить предметные олимпиады, конкурсы, смотры.</w:t>
      </w:r>
    </w:p>
    <w:p w:rsidR="00606C7F" w:rsidRPr="00061CE7" w:rsidRDefault="00606C7F" w:rsidP="00606C7F">
      <w:pPr>
        <w:shd w:val="clear" w:color="auto" w:fill="FFFFFF"/>
        <w:jc w:val="both"/>
        <w:rPr>
          <w:color w:val="000000"/>
          <w:sz w:val="26"/>
          <w:szCs w:val="26"/>
        </w:rPr>
      </w:pPr>
      <w:r w:rsidRPr="00061CE7">
        <w:rPr>
          <w:color w:val="161908"/>
          <w:sz w:val="26"/>
          <w:szCs w:val="26"/>
        </w:rPr>
        <w:t>5.Повышать квалификации педагогов на курсах.</w:t>
      </w:r>
    </w:p>
    <w:p w:rsidR="00606C7F" w:rsidRPr="00061CE7" w:rsidRDefault="00606C7F" w:rsidP="00606C7F">
      <w:pPr>
        <w:shd w:val="clear" w:color="auto" w:fill="FFFFFF"/>
        <w:jc w:val="both"/>
        <w:rPr>
          <w:color w:val="000000"/>
          <w:sz w:val="26"/>
          <w:szCs w:val="26"/>
        </w:rPr>
      </w:pPr>
      <w:r w:rsidRPr="00061CE7">
        <w:rPr>
          <w:color w:val="161908"/>
          <w:sz w:val="26"/>
          <w:szCs w:val="26"/>
        </w:rPr>
        <w:t>6. Сохранять и укреплять здоровье обучающихся и педагогов, воспитывать потребность в здоровом образе жизни.</w:t>
      </w:r>
    </w:p>
    <w:p w:rsidR="00606C7F" w:rsidRPr="00061CE7" w:rsidRDefault="00606C7F" w:rsidP="00606C7F">
      <w:pPr>
        <w:shd w:val="clear" w:color="auto" w:fill="FFFFFF"/>
        <w:jc w:val="both"/>
        <w:rPr>
          <w:color w:val="000000"/>
          <w:sz w:val="26"/>
          <w:szCs w:val="26"/>
        </w:rPr>
      </w:pPr>
      <w:r w:rsidRPr="00061CE7">
        <w:rPr>
          <w:b/>
          <w:bCs/>
          <w:color w:val="161908"/>
          <w:sz w:val="26"/>
          <w:szCs w:val="26"/>
        </w:rPr>
        <w:t>Аналитическая деятельность:</w:t>
      </w:r>
    </w:p>
    <w:p w:rsidR="00606C7F" w:rsidRPr="00061CE7" w:rsidRDefault="00606C7F" w:rsidP="00606C7F">
      <w:pPr>
        <w:shd w:val="clear" w:color="auto" w:fill="FFFFFF"/>
        <w:jc w:val="both"/>
        <w:rPr>
          <w:color w:val="000000"/>
          <w:sz w:val="26"/>
          <w:szCs w:val="26"/>
        </w:rPr>
      </w:pPr>
      <w:r w:rsidRPr="00061CE7">
        <w:rPr>
          <w:color w:val="161908"/>
          <w:sz w:val="26"/>
          <w:szCs w:val="26"/>
        </w:rPr>
        <w:t>1.Анализ методической деятельности за 2020/2021 учебный год и планирование на 2021/2022 учебный год.</w:t>
      </w:r>
    </w:p>
    <w:p w:rsidR="00606C7F" w:rsidRPr="00061CE7" w:rsidRDefault="00606C7F" w:rsidP="00606C7F">
      <w:pPr>
        <w:shd w:val="clear" w:color="auto" w:fill="FFFFFF"/>
        <w:jc w:val="both"/>
        <w:rPr>
          <w:color w:val="000000"/>
          <w:sz w:val="26"/>
          <w:szCs w:val="26"/>
        </w:rPr>
      </w:pPr>
      <w:r w:rsidRPr="00061CE7">
        <w:rPr>
          <w:color w:val="161908"/>
          <w:sz w:val="26"/>
          <w:szCs w:val="26"/>
        </w:rPr>
        <w:t>2.Изучение направлений деятельности педагогов (тема самообразования).</w:t>
      </w:r>
    </w:p>
    <w:p w:rsidR="00606C7F" w:rsidRPr="00061CE7" w:rsidRDefault="00606C7F" w:rsidP="00606C7F">
      <w:pPr>
        <w:shd w:val="clear" w:color="auto" w:fill="FFFFFF"/>
        <w:jc w:val="both"/>
        <w:rPr>
          <w:color w:val="000000"/>
          <w:sz w:val="26"/>
          <w:szCs w:val="26"/>
        </w:rPr>
      </w:pPr>
      <w:r w:rsidRPr="00061CE7">
        <w:rPr>
          <w:color w:val="161908"/>
          <w:sz w:val="26"/>
          <w:szCs w:val="26"/>
        </w:rPr>
        <w:t>3.Самоанализ работы педагогов.</w:t>
      </w:r>
    </w:p>
    <w:p w:rsidR="00606C7F" w:rsidRPr="00061CE7" w:rsidRDefault="00606C7F" w:rsidP="00606C7F">
      <w:pPr>
        <w:shd w:val="clear" w:color="auto" w:fill="FFFFFF"/>
        <w:jc w:val="both"/>
        <w:rPr>
          <w:color w:val="000000"/>
          <w:sz w:val="26"/>
          <w:szCs w:val="26"/>
        </w:rPr>
      </w:pPr>
      <w:r w:rsidRPr="00061CE7">
        <w:rPr>
          <w:b/>
          <w:bCs/>
          <w:color w:val="161908"/>
          <w:sz w:val="26"/>
          <w:szCs w:val="26"/>
        </w:rPr>
        <w:t>Методическая деятельность:</w:t>
      </w:r>
    </w:p>
    <w:p w:rsidR="00606C7F" w:rsidRPr="00061CE7" w:rsidRDefault="00606C7F" w:rsidP="00606C7F">
      <w:pPr>
        <w:shd w:val="clear" w:color="auto" w:fill="FFFFFF"/>
        <w:jc w:val="both"/>
        <w:rPr>
          <w:color w:val="000000"/>
          <w:sz w:val="26"/>
          <w:szCs w:val="26"/>
        </w:rPr>
      </w:pPr>
      <w:r w:rsidRPr="00061CE7">
        <w:rPr>
          <w:color w:val="161908"/>
          <w:sz w:val="26"/>
          <w:szCs w:val="26"/>
        </w:rPr>
        <w:t>1.Методическое сопровождение преподавания по новым образовательным технологиям и работа над методической темой, представляющей реальную необходимость и профессиональный интерес для педагога.</w:t>
      </w:r>
    </w:p>
    <w:p w:rsidR="00606C7F" w:rsidRPr="00061CE7" w:rsidRDefault="00606C7F" w:rsidP="00606C7F">
      <w:pPr>
        <w:shd w:val="clear" w:color="auto" w:fill="FFFFFF"/>
        <w:jc w:val="both"/>
        <w:rPr>
          <w:color w:val="161908"/>
          <w:sz w:val="26"/>
          <w:szCs w:val="26"/>
        </w:rPr>
      </w:pPr>
      <w:r w:rsidRPr="00061CE7">
        <w:rPr>
          <w:color w:val="161908"/>
          <w:sz w:val="26"/>
          <w:szCs w:val="26"/>
        </w:rPr>
        <w:t xml:space="preserve">2.Совершенствование методического уровня педагогов в овладении новыми педагогическими технологиями, через систему повышения квалификации и самообразования каждого учителя. </w:t>
      </w:r>
    </w:p>
    <w:p w:rsidR="00606C7F" w:rsidRPr="00061CE7" w:rsidRDefault="00606C7F" w:rsidP="00606C7F">
      <w:pPr>
        <w:shd w:val="clear" w:color="auto" w:fill="FFFFFF"/>
        <w:jc w:val="both"/>
        <w:rPr>
          <w:color w:val="000000"/>
          <w:sz w:val="26"/>
          <w:szCs w:val="26"/>
        </w:rPr>
      </w:pPr>
      <w:r w:rsidRPr="00061CE7">
        <w:rPr>
          <w:color w:val="161908"/>
          <w:sz w:val="26"/>
          <w:szCs w:val="26"/>
        </w:rPr>
        <w:t>3.Организация системной работы с детьми, имеющими повышенные интеллектуальные способности.</w:t>
      </w:r>
    </w:p>
    <w:p w:rsidR="00606C7F" w:rsidRPr="00061CE7" w:rsidRDefault="00606C7F" w:rsidP="00606C7F">
      <w:pPr>
        <w:shd w:val="clear" w:color="auto" w:fill="FFFFFF"/>
        <w:jc w:val="both"/>
        <w:rPr>
          <w:color w:val="000000"/>
          <w:sz w:val="26"/>
          <w:szCs w:val="26"/>
        </w:rPr>
      </w:pPr>
      <w:r w:rsidRPr="00061CE7">
        <w:rPr>
          <w:color w:val="161908"/>
          <w:sz w:val="26"/>
          <w:szCs w:val="26"/>
        </w:rPr>
        <w:t>4.Поиск, обобщение, анализ и внедрение передового педагогического опыта в различных формах.</w:t>
      </w:r>
    </w:p>
    <w:p w:rsidR="00606C7F" w:rsidRPr="00061CE7" w:rsidRDefault="00606C7F" w:rsidP="00606C7F">
      <w:pPr>
        <w:shd w:val="clear" w:color="auto" w:fill="FFFFFF"/>
        <w:jc w:val="both"/>
        <w:rPr>
          <w:color w:val="000000"/>
          <w:sz w:val="26"/>
          <w:szCs w:val="26"/>
        </w:rPr>
      </w:pPr>
      <w:r w:rsidRPr="00061CE7">
        <w:rPr>
          <w:color w:val="161908"/>
          <w:sz w:val="26"/>
          <w:szCs w:val="26"/>
        </w:rPr>
        <w:t>5.Пополнение методической копилки для оказания помощи учителю в работе.</w:t>
      </w:r>
    </w:p>
    <w:p w:rsidR="00606C7F" w:rsidRPr="00061CE7" w:rsidRDefault="00606C7F" w:rsidP="00606C7F">
      <w:pPr>
        <w:shd w:val="clear" w:color="auto" w:fill="FFFFFF"/>
        <w:jc w:val="both"/>
        <w:rPr>
          <w:color w:val="000000"/>
          <w:sz w:val="26"/>
          <w:szCs w:val="26"/>
        </w:rPr>
      </w:pPr>
      <w:r w:rsidRPr="00061CE7">
        <w:rPr>
          <w:color w:val="161908"/>
          <w:sz w:val="26"/>
          <w:szCs w:val="26"/>
        </w:rPr>
        <w:t>6.</w:t>
      </w:r>
      <w:r w:rsidRPr="00061CE7">
        <w:rPr>
          <w:color w:val="000000"/>
          <w:sz w:val="26"/>
          <w:szCs w:val="26"/>
        </w:rPr>
        <w:t>Взаимопосещение уроков.</w:t>
      </w:r>
    </w:p>
    <w:p w:rsidR="00606C7F" w:rsidRPr="00061CE7" w:rsidRDefault="00606C7F" w:rsidP="00606C7F">
      <w:pPr>
        <w:shd w:val="clear" w:color="auto" w:fill="FFFFFF"/>
        <w:jc w:val="both"/>
        <w:rPr>
          <w:color w:val="000000"/>
          <w:sz w:val="26"/>
          <w:szCs w:val="26"/>
        </w:rPr>
      </w:pPr>
      <w:r w:rsidRPr="00061CE7">
        <w:rPr>
          <w:b/>
          <w:bCs/>
          <w:color w:val="000000"/>
          <w:sz w:val="26"/>
          <w:szCs w:val="26"/>
        </w:rPr>
        <w:t>Консультативная деятельность:</w:t>
      </w:r>
    </w:p>
    <w:p w:rsidR="00606C7F" w:rsidRPr="00061CE7" w:rsidRDefault="00606C7F" w:rsidP="00606C7F">
      <w:pPr>
        <w:shd w:val="clear" w:color="auto" w:fill="FFFFFF"/>
        <w:jc w:val="both"/>
        <w:rPr>
          <w:color w:val="000000"/>
          <w:sz w:val="26"/>
          <w:szCs w:val="26"/>
        </w:rPr>
      </w:pPr>
      <w:r w:rsidRPr="00061CE7">
        <w:rPr>
          <w:color w:val="000000"/>
          <w:sz w:val="26"/>
          <w:szCs w:val="26"/>
        </w:rPr>
        <w:t>1.Консультирование педагогов по вопросам тематического планирования.</w:t>
      </w:r>
    </w:p>
    <w:p w:rsidR="00606C7F" w:rsidRPr="00061CE7" w:rsidRDefault="00606C7F" w:rsidP="00606C7F">
      <w:pPr>
        <w:shd w:val="clear" w:color="auto" w:fill="FFFFFF"/>
        <w:jc w:val="both"/>
        <w:rPr>
          <w:color w:val="000000"/>
          <w:sz w:val="26"/>
          <w:szCs w:val="26"/>
        </w:rPr>
      </w:pPr>
      <w:r w:rsidRPr="00061CE7">
        <w:rPr>
          <w:color w:val="000000"/>
          <w:sz w:val="26"/>
          <w:szCs w:val="26"/>
        </w:rPr>
        <w:t>2.Консультирование педагогов с целью ликвидации затруднений в педагогической деятельности.</w:t>
      </w:r>
    </w:p>
    <w:p w:rsidR="00606C7F" w:rsidRPr="00061CE7" w:rsidRDefault="00606C7F" w:rsidP="00606C7F">
      <w:pPr>
        <w:shd w:val="clear" w:color="auto" w:fill="FFFFFF"/>
        <w:jc w:val="both"/>
        <w:rPr>
          <w:color w:val="000000"/>
          <w:sz w:val="26"/>
          <w:szCs w:val="26"/>
        </w:rPr>
      </w:pPr>
      <w:r w:rsidRPr="00061CE7">
        <w:rPr>
          <w:color w:val="000000"/>
          <w:sz w:val="26"/>
          <w:szCs w:val="26"/>
        </w:rPr>
        <w:t xml:space="preserve">3.Консультирование </w:t>
      </w:r>
      <w:proofErr w:type="gramStart"/>
      <w:r w:rsidRPr="00061CE7">
        <w:rPr>
          <w:color w:val="000000"/>
          <w:sz w:val="26"/>
          <w:szCs w:val="26"/>
        </w:rPr>
        <w:t>педагогов  по</w:t>
      </w:r>
      <w:proofErr w:type="gramEnd"/>
      <w:r w:rsidRPr="00061CE7">
        <w:rPr>
          <w:color w:val="000000"/>
          <w:sz w:val="26"/>
          <w:szCs w:val="26"/>
        </w:rPr>
        <w:t xml:space="preserve"> вопросам в сфере формирования  универсальных учебных действий в рамках ФГОС.</w:t>
      </w:r>
    </w:p>
    <w:p w:rsidR="00606C7F" w:rsidRPr="00061CE7" w:rsidRDefault="00606C7F" w:rsidP="00606C7F">
      <w:pPr>
        <w:shd w:val="clear" w:color="auto" w:fill="FFFFFF"/>
        <w:jc w:val="both"/>
        <w:rPr>
          <w:color w:val="000000"/>
          <w:sz w:val="26"/>
          <w:szCs w:val="26"/>
        </w:rPr>
      </w:pPr>
      <w:r w:rsidRPr="00061CE7">
        <w:rPr>
          <w:b/>
          <w:bCs/>
          <w:color w:val="000000"/>
          <w:sz w:val="26"/>
          <w:szCs w:val="26"/>
        </w:rPr>
        <w:t>Работа с обучающимися.</w:t>
      </w:r>
    </w:p>
    <w:p w:rsidR="00606C7F" w:rsidRPr="00061CE7" w:rsidRDefault="00606C7F" w:rsidP="00606C7F">
      <w:pPr>
        <w:shd w:val="clear" w:color="auto" w:fill="FFFFFF"/>
        <w:jc w:val="both"/>
        <w:rPr>
          <w:color w:val="000000"/>
          <w:sz w:val="26"/>
          <w:szCs w:val="26"/>
        </w:rPr>
      </w:pPr>
      <w:r w:rsidRPr="00061CE7">
        <w:rPr>
          <w:color w:val="000000"/>
          <w:sz w:val="26"/>
          <w:szCs w:val="26"/>
        </w:rPr>
        <w:t>1.Организация и проведение предметной недели начальных классов.</w:t>
      </w:r>
    </w:p>
    <w:p w:rsidR="00606C7F" w:rsidRPr="00061CE7" w:rsidRDefault="00606C7F" w:rsidP="00606C7F">
      <w:pPr>
        <w:shd w:val="clear" w:color="auto" w:fill="FFFFFF"/>
        <w:jc w:val="both"/>
        <w:rPr>
          <w:color w:val="000000"/>
          <w:sz w:val="26"/>
          <w:szCs w:val="26"/>
        </w:rPr>
      </w:pPr>
      <w:r w:rsidRPr="00061CE7">
        <w:rPr>
          <w:color w:val="000000"/>
          <w:sz w:val="26"/>
          <w:szCs w:val="26"/>
        </w:rPr>
        <w:t>2.Организация и проведение муниципальных, региональных, федеральных и международных конкурсов.</w:t>
      </w:r>
    </w:p>
    <w:p w:rsidR="00606C7F" w:rsidRPr="00061CE7" w:rsidRDefault="00606C7F" w:rsidP="00606C7F">
      <w:pPr>
        <w:shd w:val="clear" w:color="auto" w:fill="FFFFFF"/>
        <w:jc w:val="both"/>
        <w:rPr>
          <w:color w:val="000000"/>
          <w:sz w:val="26"/>
          <w:szCs w:val="26"/>
        </w:rPr>
      </w:pPr>
      <w:r w:rsidRPr="00061CE7">
        <w:rPr>
          <w:b/>
          <w:bCs/>
          <w:color w:val="000000"/>
          <w:sz w:val="26"/>
          <w:szCs w:val="26"/>
        </w:rPr>
        <w:t>Работа по преемственности.</w:t>
      </w:r>
    </w:p>
    <w:p w:rsidR="00606C7F" w:rsidRPr="00061CE7" w:rsidRDefault="00606C7F" w:rsidP="00606C7F">
      <w:pPr>
        <w:shd w:val="clear" w:color="auto" w:fill="FFFFFF"/>
        <w:jc w:val="both"/>
        <w:rPr>
          <w:color w:val="000000"/>
          <w:sz w:val="26"/>
          <w:szCs w:val="26"/>
        </w:rPr>
      </w:pPr>
      <w:r w:rsidRPr="00061CE7">
        <w:rPr>
          <w:color w:val="000000"/>
          <w:sz w:val="26"/>
          <w:szCs w:val="26"/>
        </w:rPr>
        <w:t>1.Посещение будущими классными руководителями и учителями- предметниками уроков и мероприятий 4- классников.</w:t>
      </w:r>
    </w:p>
    <w:p w:rsidR="00606C7F" w:rsidRPr="00061CE7" w:rsidRDefault="00606C7F" w:rsidP="00606C7F">
      <w:pPr>
        <w:shd w:val="clear" w:color="auto" w:fill="FFFFFF"/>
        <w:jc w:val="both"/>
        <w:rPr>
          <w:color w:val="000000"/>
          <w:sz w:val="26"/>
          <w:szCs w:val="26"/>
        </w:rPr>
      </w:pPr>
      <w:r w:rsidRPr="00061CE7">
        <w:rPr>
          <w:color w:val="000000"/>
          <w:sz w:val="26"/>
          <w:szCs w:val="26"/>
        </w:rPr>
        <w:t>2. Посещение учителями начальных классов уроков 5-классников.</w:t>
      </w:r>
    </w:p>
    <w:p w:rsidR="00606C7F" w:rsidRPr="00061CE7" w:rsidRDefault="00606C7F" w:rsidP="00606C7F">
      <w:pPr>
        <w:shd w:val="clear" w:color="auto" w:fill="FFFFFF"/>
        <w:jc w:val="both"/>
        <w:rPr>
          <w:color w:val="000000"/>
          <w:sz w:val="26"/>
          <w:szCs w:val="26"/>
        </w:rPr>
      </w:pPr>
      <w:r w:rsidRPr="00061CE7">
        <w:rPr>
          <w:b/>
          <w:bCs/>
          <w:color w:val="000000"/>
          <w:sz w:val="26"/>
          <w:szCs w:val="26"/>
        </w:rPr>
        <w:t>Диагностическое обеспечение. Внутришкольный контроль.</w:t>
      </w:r>
    </w:p>
    <w:p w:rsidR="00606C7F" w:rsidRPr="00061CE7" w:rsidRDefault="00606C7F" w:rsidP="00606C7F">
      <w:pPr>
        <w:shd w:val="clear" w:color="auto" w:fill="FFFFFF"/>
        <w:jc w:val="both"/>
        <w:rPr>
          <w:color w:val="000000"/>
          <w:sz w:val="26"/>
          <w:szCs w:val="26"/>
        </w:rPr>
      </w:pPr>
      <w:r w:rsidRPr="00061CE7">
        <w:rPr>
          <w:color w:val="000000"/>
          <w:sz w:val="26"/>
          <w:szCs w:val="26"/>
        </w:rPr>
        <w:lastRenderedPageBreak/>
        <w:t>1.Утверждение рабочих программ.</w:t>
      </w:r>
    </w:p>
    <w:p w:rsidR="00606C7F" w:rsidRPr="00061CE7" w:rsidRDefault="00606C7F" w:rsidP="00606C7F">
      <w:pPr>
        <w:shd w:val="clear" w:color="auto" w:fill="FFFFFF"/>
        <w:jc w:val="both"/>
        <w:rPr>
          <w:color w:val="000000"/>
          <w:sz w:val="26"/>
          <w:szCs w:val="26"/>
        </w:rPr>
      </w:pPr>
      <w:r w:rsidRPr="00061CE7">
        <w:rPr>
          <w:color w:val="000000"/>
          <w:sz w:val="26"/>
          <w:szCs w:val="26"/>
        </w:rPr>
        <w:t>2.Диагностика учащихся 1-4 классов.</w:t>
      </w:r>
    </w:p>
    <w:p w:rsidR="00606C7F" w:rsidRPr="00061CE7" w:rsidRDefault="00606C7F" w:rsidP="00606C7F">
      <w:pPr>
        <w:shd w:val="clear" w:color="auto" w:fill="FFFFFF"/>
        <w:jc w:val="both"/>
        <w:rPr>
          <w:color w:val="000000"/>
          <w:sz w:val="26"/>
          <w:szCs w:val="26"/>
        </w:rPr>
      </w:pPr>
      <w:r w:rsidRPr="00061CE7">
        <w:rPr>
          <w:color w:val="000000"/>
          <w:sz w:val="26"/>
          <w:szCs w:val="26"/>
        </w:rPr>
        <w:t>3.Проведение и анализ промежуточной аттестации по предметам.</w:t>
      </w:r>
    </w:p>
    <w:p w:rsidR="00606C7F" w:rsidRPr="00061CE7" w:rsidRDefault="00606C7F" w:rsidP="00606C7F">
      <w:pPr>
        <w:shd w:val="clear" w:color="auto" w:fill="FFFFFF"/>
        <w:jc w:val="both"/>
        <w:rPr>
          <w:color w:val="000000"/>
          <w:sz w:val="26"/>
          <w:szCs w:val="26"/>
        </w:rPr>
      </w:pPr>
      <w:r w:rsidRPr="00061CE7">
        <w:rPr>
          <w:color w:val="000000"/>
          <w:sz w:val="26"/>
          <w:szCs w:val="26"/>
        </w:rPr>
        <w:t>4.Выявление затруднений, методическое сопровождение и оказание практической помощи педагогам в период подготовки к аттестации.</w:t>
      </w:r>
    </w:p>
    <w:p w:rsidR="00606C7F" w:rsidRPr="00061CE7" w:rsidRDefault="00606C7F" w:rsidP="00606C7F">
      <w:pPr>
        <w:shd w:val="clear" w:color="auto" w:fill="FFFFFF"/>
        <w:jc w:val="both"/>
        <w:rPr>
          <w:color w:val="000000"/>
          <w:sz w:val="26"/>
          <w:szCs w:val="26"/>
        </w:rPr>
      </w:pPr>
      <w:r w:rsidRPr="00061CE7">
        <w:rPr>
          <w:b/>
          <w:bCs/>
          <w:color w:val="000000"/>
          <w:sz w:val="26"/>
          <w:szCs w:val="26"/>
        </w:rPr>
        <w:t>Организационные формы работы:</w:t>
      </w:r>
    </w:p>
    <w:p w:rsidR="00606C7F" w:rsidRPr="00061CE7" w:rsidRDefault="00606C7F" w:rsidP="00606C7F">
      <w:pPr>
        <w:shd w:val="clear" w:color="auto" w:fill="FFFFFF"/>
        <w:jc w:val="both"/>
        <w:rPr>
          <w:color w:val="000000"/>
          <w:sz w:val="26"/>
          <w:szCs w:val="26"/>
        </w:rPr>
      </w:pPr>
      <w:r w:rsidRPr="00061CE7">
        <w:rPr>
          <w:color w:val="000000"/>
          <w:sz w:val="26"/>
          <w:szCs w:val="26"/>
        </w:rPr>
        <w:t>1.Заседания кафедры.</w:t>
      </w:r>
    </w:p>
    <w:p w:rsidR="00606C7F" w:rsidRPr="00061CE7" w:rsidRDefault="00606C7F" w:rsidP="00606C7F">
      <w:pPr>
        <w:shd w:val="clear" w:color="auto" w:fill="FFFFFF"/>
        <w:jc w:val="both"/>
        <w:rPr>
          <w:color w:val="000000"/>
          <w:sz w:val="26"/>
          <w:szCs w:val="26"/>
        </w:rPr>
      </w:pPr>
      <w:r w:rsidRPr="00061CE7">
        <w:rPr>
          <w:color w:val="000000"/>
          <w:sz w:val="26"/>
          <w:szCs w:val="26"/>
        </w:rPr>
        <w:t>2.Методическая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606C7F" w:rsidRPr="00061CE7" w:rsidRDefault="00606C7F" w:rsidP="00606C7F">
      <w:pPr>
        <w:shd w:val="clear" w:color="auto" w:fill="FFFFFF"/>
        <w:jc w:val="both"/>
        <w:rPr>
          <w:color w:val="000000"/>
          <w:sz w:val="26"/>
          <w:szCs w:val="26"/>
        </w:rPr>
      </w:pPr>
      <w:r w:rsidRPr="00061CE7">
        <w:rPr>
          <w:color w:val="000000"/>
          <w:sz w:val="26"/>
          <w:szCs w:val="26"/>
        </w:rPr>
        <w:t>3.Взаимопосещение уроков педагогами.</w:t>
      </w:r>
    </w:p>
    <w:p w:rsidR="00606C7F" w:rsidRPr="00061CE7" w:rsidRDefault="00606C7F" w:rsidP="00606C7F">
      <w:pPr>
        <w:shd w:val="clear" w:color="auto" w:fill="FFFFFF"/>
        <w:jc w:val="both"/>
        <w:rPr>
          <w:color w:val="000000"/>
          <w:sz w:val="26"/>
          <w:szCs w:val="26"/>
        </w:rPr>
      </w:pPr>
      <w:r w:rsidRPr="00061CE7">
        <w:rPr>
          <w:color w:val="000000"/>
          <w:sz w:val="26"/>
          <w:szCs w:val="26"/>
        </w:rPr>
        <w:t>4.Выступления учителей начальных классов на заседаниях кафедры, практико-ориентированных семинарах, педагогических советах.</w:t>
      </w:r>
    </w:p>
    <w:p w:rsidR="00606C7F" w:rsidRPr="00061CE7" w:rsidRDefault="00606C7F" w:rsidP="00606C7F">
      <w:pPr>
        <w:shd w:val="clear" w:color="auto" w:fill="FFFFFF"/>
        <w:jc w:val="both"/>
        <w:rPr>
          <w:color w:val="000000"/>
          <w:sz w:val="26"/>
          <w:szCs w:val="26"/>
        </w:rPr>
      </w:pPr>
      <w:r w:rsidRPr="00061CE7">
        <w:rPr>
          <w:color w:val="000000"/>
          <w:sz w:val="26"/>
          <w:szCs w:val="26"/>
        </w:rPr>
        <w:t>5. Повышение квалификации педагогов на курсах. Прохождение аттестации педагогических кадров.</w:t>
      </w:r>
    </w:p>
    <w:p w:rsidR="00606C7F" w:rsidRPr="00061CE7" w:rsidRDefault="00606C7F" w:rsidP="00606C7F">
      <w:pPr>
        <w:shd w:val="clear" w:color="auto" w:fill="FFFFFF"/>
        <w:ind w:firstLine="708"/>
        <w:jc w:val="both"/>
        <w:rPr>
          <w:color w:val="000000"/>
          <w:sz w:val="26"/>
          <w:szCs w:val="26"/>
        </w:rPr>
      </w:pPr>
      <w:r w:rsidRPr="00061CE7">
        <w:rPr>
          <w:color w:val="000000"/>
          <w:sz w:val="26"/>
          <w:szCs w:val="26"/>
        </w:rPr>
        <w:t xml:space="preserve">В состав школьной кафедры учителей начальных классов входят 8 учителей начальных классов и 3 воспитателя ГПД. 7 учителей имеют высшее образование, 1 – среднее специальное; 7 человек – высшую квалификационную категорию, </w:t>
      </w:r>
      <w:proofErr w:type="gramStart"/>
      <w:r w:rsidRPr="00061CE7">
        <w:rPr>
          <w:color w:val="000000"/>
          <w:sz w:val="26"/>
          <w:szCs w:val="26"/>
        </w:rPr>
        <w:t>2  –</w:t>
      </w:r>
      <w:proofErr w:type="gramEnd"/>
      <w:r w:rsidRPr="00061CE7">
        <w:rPr>
          <w:color w:val="000000"/>
          <w:sz w:val="26"/>
          <w:szCs w:val="26"/>
        </w:rPr>
        <w:t xml:space="preserve"> первую квалификационную категорию, </w:t>
      </w:r>
    </w:p>
    <w:p w:rsidR="00606C7F" w:rsidRPr="00061CE7" w:rsidRDefault="00606C7F" w:rsidP="00606C7F">
      <w:pPr>
        <w:shd w:val="clear" w:color="auto" w:fill="FFFFFF"/>
        <w:jc w:val="both"/>
        <w:rPr>
          <w:color w:val="000000"/>
          <w:sz w:val="26"/>
          <w:szCs w:val="26"/>
        </w:rPr>
      </w:pPr>
      <w:r w:rsidRPr="00061CE7">
        <w:rPr>
          <w:color w:val="000000"/>
          <w:sz w:val="26"/>
          <w:szCs w:val="26"/>
        </w:rPr>
        <w:t>1 – СЗД.</w:t>
      </w:r>
    </w:p>
    <w:p w:rsidR="00606C7F" w:rsidRPr="00061CE7" w:rsidRDefault="00606C7F" w:rsidP="00606C7F">
      <w:pPr>
        <w:shd w:val="clear" w:color="auto" w:fill="FFFFFF"/>
        <w:ind w:firstLine="708"/>
        <w:jc w:val="both"/>
        <w:rPr>
          <w:color w:val="000000"/>
          <w:sz w:val="26"/>
          <w:szCs w:val="26"/>
        </w:rPr>
      </w:pPr>
      <w:r w:rsidRPr="00061CE7">
        <w:rPr>
          <w:color w:val="000000"/>
          <w:sz w:val="26"/>
          <w:szCs w:val="26"/>
        </w:rPr>
        <w:t>В течение года было проведено 5 заседаний кафедры по темам, которые представлены в плане на 2021/2022 учебный год.</w:t>
      </w:r>
    </w:p>
    <w:p w:rsidR="00606C7F" w:rsidRPr="00061CE7" w:rsidRDefault="00606C7F" w:rsidP="00606C7F">
      <w:pPr>
        <w:jc w:val="center"/>
        <w:rPr>
          <w:b/>
          <w:sz w:val="26"/>
          <w:szCs w:val="26"/>
        </w:rPr>
      </w:pPr>
      <w:r w:rsidRPr="00061CE7">
        <w:rPr>
          <w:b/>
          <w:sz w:val="26"/>
          <w:szCs w:val="26"/>
        </w:rPr>
        <w:t>Тематика заседаний кафедры</w:t>
      </w:r>
    </w:p>
    <w:p w:rsidR="00606C7F" w:rsidRPr="00061CE7" w:rsidRDefault="00606C7F" w:rsidP="00606C7F">
      <w:pPr>
        <w:rPr>
          <w:b/>
          <w:color w:val="000000"/>
          <w:sz w:val="26"/>
          <w:szCs w:val="26"/>
        </w:rPr>
      </w:pPr>
      <w:r w:rsidRPr="00061CE7">
        <w:rPr>
          <w:b/>
          <w:bCs/>
          <w:color w:val="000000"/>
          <w:sz w:val="26"/>
          <w:szCs w:val="26"/>
        </w:rPr>
        <w:t>Заседание № 1 (август 2021 г.)</w:t>
      </w:r>
    </w:p>
    <w:p w:rsidR="00606C7F" w:rsidRPr="00061CE7" w:rsidRDefault="00606C7F" w:rsidP="00606C7F">
      <w:pPr>
        <w:jc w:val="both"/>
        <w:rPr>
          <w:color w:val="000000"/>
          <w:sz w:val="26"/>
          <w:szCs w:val="26"/>
        </w:rPr>
      </w:pPr>
      <w:r w:rsidRPr="00061CE7">
        <w:rPr>
          <w:b/>
          <w:bCs/>
          <w:color w:val="000000"/>
          <w:sz w:val="26"/>
          <w:szCs w:val="26"/>
        </w:rPr>
        <w:t>Тема:</w:t>
      </w:r>
      <w:r w:rsidRPr="00061CE7">
        <w:rPr>
          <w:bCs/>
          <w:color w:val="000000"/>
          <w:sz w:val="26"/>
          <w:szCs w:val="26"/>
        </w:rPr>
        <w:t> «</w:t>
      </w:r>
      <w:r w:rsidRPr="00061CE7">
        <w:rPr>
          <w:color w:val="000000"/>
          <w:sz w:val="26"/>
          <w:szCs w:val="26"/>
        </w:rPr>
        <w:t>Организация методической работы учителей начальных классов на 2021/2022 уч.год».</w:t>
      </w:r>
    </w:p>
    <w:p w:rsidR="00606C7F" w:rsidRPr="00061CE7" w:rsidRDefault="00606C7F" w:rsidP="00606C7F">
      <w:pPr>
        <w:jc w:val="both"/>
        <w:rPr>
          <w:color w:val="000000"/>
          <w:sz w:val="26"/>
          <w:szCs w:val="26"/>
        </w:rPr>
      </w:pPr>
      <w:r w:rsidRPr="00061CE7">
        <w:rPr>
          <w:b/>
          <w:bCs/>
          <w:color w:val="000000"/>
          <w:sz w:val="26"/>
          <w:szCs w:val="26"/>
        </w:rPr>
        <w:t>Цель:</w:t>
      </w:r>
      <w:r w:rsidRPr="00061CE7">
        <w:rPr>
          <w:color w:val="000000"/>
          <w:sz w:val="26"/>
          <w:szCs w:val="26"/>
        </w:rPr>
        <w:t> обеспечение нормативно-методического сопровождения учебно-воспитательного процесса</w:t>
      </w:r>
    </w:p>
    <w:p w:rsidR="00606C7F" w:rsidRPr="00061CE7" w:rsidRDefault="00606C7F" w:rsidP="00606C7F">
      <w:pPr>
        <w:jc w:val="both"/>
        <w:rPr>
          <w:b/>
          <w:color w:val="000000"/>
          <w:sz w:val="26"/>
          <w:szCs w:val="26"/>
        </w:rPr>
      </w:pPr>
      <w:r w:rsidRPr="00061CE7">
        <w:rPr>
          <w:b/>
          <w:bCs/>
          <w:color w:val="000000"/>
          <w:sz w:val="26"/>
          <w:szCs w:val="26"/>
        </w:rPr>
        <w:t>Повестка:</w:t>
      </w:r>
    </w:p>
    <w:p w:rsidR="00606C7F" w:rsidRPr="00061CE7" w:rsidRDefault="00606C7F" w:rsidP="00606C7F">
      <w:pPr>
        <w:jc w:val="both"/>
        <w:rPr>
          <w:color w:val="000000"/>
          <w:sz w:val="26"/>
          <w:szCs w:val="26"/>
        </w:rPr>
      </w:pPr>
      <w:r w:rsidRPr="00061CE7">
        <w:rPr>
          <w:color w:val="000000"/>
          <w:sz w:val="26"/>
          <w:szCs w:val="26"/>
        </w:rPr>
        <w:t>1.Отчет о работе кафедры за 2020/2021 уч.год.</w:t>
      </w:r>
    </w:p>
    <w:p w:rsidR="00606C7F" w:rsidRPr="00061CE7" w:rsidRDefault="00606C7F" w:rsidP="00606C7F">
      <w:pPr>
        <w:jc w:val="both"/>
        <w:rPr>
          <w:sz w:val="26"/>
          <w:szCs w:val="26"/>
        </w:rPr>
      </w:pPr>
      <w:r w:rsidRPr="00061CE7">
        <w:rPr>
          <w:color w:val="000000"/>
          <w:sz w:val="26"/>
          <w:szCs w:val="26"/>
        </w:rPr>
        <w:t xml:space="preserve">2.Рекомендации КРИППО </w:t>
      </w:r>
      <w:r w:rsidRPr="00061CE7">
        <w:rPr>
          <w:sz w:val="26"/>
          <w:szCs w:val="26"/>
        </w:rPr>
        <w:t>«Об организации образовательного процесса в начальной школе общеобразовательных организаций Республики Крым в 2021/2022 учебном году».</w:t>
      </w:r>
    </w:p>
    <w:p w:rsidR="00606C7F" w:rsidRPr="00061CE7" w:rsidRDefault="00606C7F" w:rsidP="00606C7F">
      <w:pPr>
        <w:jc w:val="both"/>
        <w:rPr>
          <w:color w:val="000000"/>
          <w:sz w:val="26"/>
          <w:szCs w:val="26"/>
        </w:rPr>
      </w:pPr>
      <w:r w:rsidRPr="00061CE7">
        <w:rPr>
          <w:color w:val="000000"/>
          <w:sz w:val="26"/>
          <w:szCs w:val="26"/>
        </w:rPr>
        <w:t>3.Утверждение плана работы кафедры учителей начальных классов на 2021/2022 уч.г.</w:t>
      </w:r>
    </w:p>
    <w:p w:rsidR="00606C7F" w:rsidRPr="00061CE7" w:rsidRDefault="00606C7F" w:rsidP="00606C7F">
      <w:pPr>
        <w:jc w:val="both"/>
        <w:rPr>
          <w:color w:val="000000"/>
          <w:sz w:val="26"/>
          <w:szCs w:val="26"/>
        </w:rPr>
      </w:pPr>
      <w:r w:rsidRPr="00061CE7">
        <w:rPr>
          <w:color w:val="000000"/>
          <w:sz w:val="26"/>
          <w:szCs w:val="26"/>
        </w:rPr>
        <w:t>4.Обсуждение нормативных, программно-методических документов.</w:t>
      </w:r>
    </w:p>
    <w:p w:rsidR="00606C7F" w:rsidRPr="00061CE7" w:rsidRDefault="00606C7F" w:rsidP="00606C7F">
      <w:pPr>
        <w:jc w:val="both"/>
        <w:rPr>
          <w:color w:val="000000"/>
          <w:sz w:val="26"/>
          <w:szCs w:val="26"/>
        </w:rPr>
      </w:pPr>
      <w:r w:rsidRPr="00061CE7">
        <w:rPr>
          <w:color w:val="000000"/>
          <w:sz w:val="26"/>
          <w:szCs w:val="26"/>
        </w:rPr>
        <w:t>Соблюдение единого орфографического режима при оформлении школьной и ученической документации.</w:t>
      </w:r>
    </w:p>
    <w:p w:rsidR="00606C7F" w:rsidRPr="00061CE7" w:rsidRDefault="00606C7F" w:rsidP="00606C7F">
      <w:pPr>
        <w:jc w:val="both"/>
        <w:rPr>
          <w:color w:val="000000"/>
          <w:sz w:val="26"/>
          <w:szCs w:val="26"/>
        </w:rPr>
      </w:pPr>
      <w:r w:rsidRPr="00061CE7">
        <w:rPr>
          <w:color w:val="000000"/>
          <w:sz w:val="26"/>
          <w:szCs w:val="26"/>
        </w:rPr>
        <w:t>5.Утверждение рабочих программ и календарных планов по предметам и внеурочной деятельности.</w:t>
      </w:r>
    </w:p>
    <w:p w:rsidR="00606C7F" w:rsidRPr="00061CE7" w:rsidRDefault="00606C7F" w:rsidP="00606C7F">
      <w:pPr>
        <w:jc w:val="both"/>
        <w:rPr>
          <w:color w:val="000000"/>
          <w:sz w:val="26"/>
          <w:szCs w:val="26"/>
        </w:rPr>
      </w:pPr>
      <w:r w:rsidRPr="00061CE7">
        <w:rPr>
          <w:color w:val="000000"/>
          <w:sz w:val="26"/>
          <w:szCs w:val="26"/>
        </w:rPr>
        <w:t>6.Утверждение тем по самообразованию педагогов.</w:t>
      </w:r>
    </w:p>
    <w:p w:rsidR="00606C7F" w:rsidRPr="00061CE7" w:rsidRDefault="00606C7F" w:rsidP="00606C7F">
      <w:pPr>
        <w:jc w:val="both"/>
        <w:rPr>
          <w:b/>
          <w:color w:val="000000"/>
          <w:sz w:val="26"/>
          <w:szCs w:val="26"/>
        </w:rPr>
      </w:pPr>
      <w:r w:rsidRPr="00061CE7">
        <w:rPr>
          <w:b/>
          <w:color w:val="000000"/>
          <w:sz w:val="26"/>
          <w:szCs w:val="26"/>
        </w:rPr>
        <w:t>Заседание № 2 (октябрь 2021 г.)</w:t>
      </w:r>
    </w:p>
    <w:p w:rsidR="00606C7F" w:rsidRPr="00061CE7" w:rsidRDefault="00606C7F" w:rsidP="00606C7F">
      <w:pPr>
        <w:jc w:val="both"/>
        <w:rPr>
          <w:color w:val="000000"/>
          <w:sz w:val="26"/>
          <w:szCs w:val="26"/>
        </w:rPr>
      </w:pPr>
      <w:r w:rsidRPr="00061CE7">
        <w:rPr>
          <w:b/>
          <w:color w:val="000000"/>
          <w:sz w:val="26"/>
          <w:szCs w:val="26"/>
        </w:rPr>
        <w:t>Тема:</w:t>
      </w:r>
      <w:r w:rsidRPr="00061CE7">
        <w:rPr>
          <w:color w:val="000000"/>
          <w:sz w:val="26"/>
          <w:szCs w:val="26"/>
        </w:rPr>
        <w:t> «Цифровые информационные технологии как средства развития познавательной деятельности учащихся начальных классов».</w:t>
      </w:r>
    </w:p>
    <w:p w:rsidR="00606C7F" w:rsidRPr="00061CE7" w:rsidRDefault="00606C7F" w:rsidP="00606C7F">
      <w:pPr>
        <w:jc w:val="both"/>
        <w:rPr>
          <w:color w:val="000000"/>
          <w:sz w:val="26"/>
          <w:szCs w:val="26"/>
        </w:rPr>
      </w:pPr>
      <w:r w:rsidRPr="00061CE7">
        <w:rPr>
          <w:b/>
          <w:color w:val="000000"/>
          <w:sz w:val="26"/>
          <w:szCs w:val="26"/>
        </w:rPr>
        <w:t>Цель:</w:t>
      </w:r>
      <w:r w:rsidRPr="00061CE7">
        <w:rPr>
          <w:color w:val="000000"/>
          <w:sz w:val="26"/>
          <w:szCs w:val="26"/>
        </w:rPr>
        <w:t xml:space="preserve"> показать пути использование на уроках и во внеурочной деятельности информационных технологий, позволяющих формировать ключевые компетенции школьников</w:t>
      </w:r>
    </w:p>
    <w:p w:rsidR="00606C7F" w:rsidRPr="00061CE7" w:rsidRDefault="00606C7F" w:rsidP="00606C7F">
      <w:pPr>
        <w:jc w:val="both"/>
        <w:rPr>
          <w:b/>
          <w:color w:val="000000"/>
          <w:sz w:val="26"/>
          <w:szCs w:val="26"/>
        </w:rPr>
      </w:pPr>
      <w:r w:rsidRPr="00061CE7">
        <w:rPr>
          <w:b/>
          <w:color w:val="000000"/>
          <w:sz w:val="26"/>
          <w:szCs w:val="26"/>
        </w:rPr>
        <w:t>Повестка:</w:t>
      </w:r>
    </w:p>
    <w:p w:rsidR="00606C7F" w:rsidRPr="00061CE7" w:rsidRDefault="00606C7F" w:rsidP="00606C7F">
      <w:pPr>
        <w:jc w:val="both"/>
        <w:rPr>
          <w:color w:val="000000"/>
          <w:sz w:val="26"/>
          <w:szCs w:val="26"/>
        </w:rPr>
      </w:pPr>
      <w:r w:rsidRPr="00061CE7">
        <w:rPr>
          <w:color w:val="000000"/>
          <w:sz w:val="26"/>
          <w:szCs w:val="26"/>
        </w:rPr>
        <w:t>1.Особенности использования цифровых информационных технологий, позволяющих формировать у школьников ключевые компетенции.</w:t>
      </w:r>
    </w:p>
    <w:p w:rsidR="00606C7F" w:rsidRPr="00061CE7" w:rsidRDefault="00606C7F" w:rsidP="00606C7F">
      <w:pPr>
        <w:jc w:val="both"/>
        <w:rPr>
          <w:color w:val="000000"/>
          <w:sz w:val="26"/>
          <w:szCs w:val="26"/>
        </w:rPr>
      </w:pPr>
      <w:r w:rsidRPr="00061CE7">
        <w:rPr>
          <w:color w:val="000000"/>
          <w:sz w:val="26"/>
          <w:szCs w:val="26"/>
        </w:rPr>
        <w:t>2.Педагогическая диагностика как эффективная форма контроля динамики становления УУД младших школьников.</w:t>
      </w:r>
    </w:p>
    <w:p w:rsidR="00061CE7" w:rsidRDefault="00061CE7" w:rsidP="00606C7F">
      <w:pPr>
        <w:jc w:val="both"/>
        <w:rPr>
          <w:b/>
          <w:bCs/>
          <w:color w:val="000000"/>
          <w:sz w:val="26"/>
          <w:szCs w:val="26"/>
        </w:rPr>
      </w:pPr>
    </w:p>
    <w:p w:rsidR="00606C7F" w:rsidRPr="00061CE7" w:rsidRDefault="00606C7F" w:rsidP="00606C7F">
      <w:pPr>
        <w:jc w:val="both"/>
        <w:rPr>
          <w:color w:val="000000"/>
          <w:sz w:val="26"/>
          <w:szCs w:val="26"/>
        </w:rPr>
      </w:pPr>
      <w:r w:rsidRPr="00061CE7">
        <w:rPr>
          <w:b/>
          <w:bCs/>
          <w:color w:val="000000"/>
          <w:sz w:val="26"/>
          <w:szCs w:val="26"/>
        </w:rPr>
        <w:lastRenderedPageBreak/>
        <w:t>Заседание № 3 (декабрь 2021 г.)</w:t>
      </w:r>
    </w:p>
    <w:p w:rsidR="00606C7F" w:rsidRPr="00061CE7" w:rsidRDefault="00606C7F" w:rsidP="00061CE7">
      <w:pPr>
        <w:jc w:val="both"/>
        <w:rPr>
          <w:color w:val="000000"/>
          <w:sz w:val="26"/>
          <w:szCs w:val="26"/>
        </w:rPr>
      </w:pPr>
      <w:r w:rsidRPr="00061CE7">
        <w:rPr>
          <w:b/>
          <w:bCs/>
          <w:color w:val="000000"/>
          <w:sz w:val="26"/>
          <w:szCs w:val="26"/>
        </w:rPr>
        <w:t>Тема:</w:t>
      </w:r>
      <w:r w:rsidRPr="00061CE7">
        <w:rPr>
          <w:color w:val="000000"/>
          <w:sz w:val="26"/>
          <w:szCs w:val="26"/>
        </w:rPr>
        <w:t> «Развитие творческого потенциала личности младшего школьника через организацию внеурочной деятельности в условиях реализации ФГОС».</w:t>
      </w:r>
    </w:p>
    <w:p w:rsidR="00606C7F" w:rsidRPr="00061CE7" w:rsidRDefault="00606C7F" w:rsidP="00061CE7">
      <w:pPr>
        <w:jc w:val="both"/>
        <w:rPr>
          <w:color w:val="000000"/>
          <w:sz w:val="26"/>
          <w:szCs w:val="26"/>
        </w:rPr>
      </w:pPr>
      <w:r w:rsidRPr="00061CE7">
        <w:rPr>
          <w:b/>
          <w:bCs/>
          <w:color w:val="000000"/>
          <w:sz w:val="26"/>
          <w:szCs w:val="26"/>
        </w:rPr>
        <w:t>Цель:</w:t>
      </w:r>
      <w:r w:rsidRPr="00061CE7">
        <w:rPr>
          <w:color w:val="000000"/>
          <w:sz w:val="26"/>
          <w:szCs w:val="26"/>
        </w:rPr>
        <w:t> изучение и распространение опыта по проблеме формирования творческого потенциала школьников.</w:t>
      </w:r>
    </w:p>
    <w:p w:rsidR="00606C7F" w:rsidRPr="00061CE7" w:rsidRDefault="00606C7F" w:rsidP="00061CE7">
      <w:pPr>
        <w:jc w:val="both"/>
        <w:rPr>
          <w:color w:val="000000"/>
          <w:sz w:val="26"/>
          <w:szCs w:val="26"/>
        </w:rPr>
      </w:pPr>
      <w:r w:rsidRPr="00061CE7">
        <w:rPr>
          <w:b/>
          <w:bCs/>
          <w:color w:val="000000"/>
          <w:sz w:val="26"/>
          <w:szCs w:val="26"/>
        </w:rPr>
        <w:t>Повестка:</w:t>
      </w:r>
    </w:p>
    <w:p w:rsidR="00606C7F" w:rsidRPr="00061CE7" w:rsidRDefault="00606C7F" w:rsidP="00061CE7">
      <w:pPr>
        <w:jc w:val="both"/>
        <w:rPr>
          <w:color w:val="000000"/>
          <w:sz w:val="26"/>
          <w:szCs w:val="26"/>
        </w:rPr>
      </w:pPr>
      <w:r w:rsidRPr="00061CE7">
        <w:rPr>
          <w:bCs/>
          <w:color w:val="000000"/>
          <w:sz w:val="26"/>
          <w:szCs w:val="26"/>
        </w:rPr>
        <w:t>1.</w:t>
      </w:r>
      <w:r w:rsidRPr="00061CE7">
        <w:rPr>
          <w:color w:val="000000"/>
          <w:sz w:val="26"/>
          <w:szCs w:val="26"/>
        </w:rPr>
        <w:t>Создание условий для полноценного интеллектуального и творческого развития учащихся младших классов, их успешной адаптации в образовательной и социальной среде.</w:t>
      </w:r>
    </w:p>
    <w:p w:rsidR="00606C7F" w:rsidRPr="00061CE7" w:rsidRDefault="00606C7F" w:rsidP="00061CE7">
      <w:pPr>
        <w:jc w:val="both"/>
        <w:rPr>
          <w:color w:val="000000"/>
          <w:sz w:val="26"/>
          <w:szCs w:val="26"/>
        </w:rPr>
      </w:pPr>
      <w:r w:rsidRPr="00061CE7">
        <w:rPr>
          <w:sz w:val="26"/>
          <w:szCs w:val="26"/>
          <w:shd w:val="clear" w:color="auto" w:fill="FFFFFF"/>
        </w:rPr>
        <w:t>2.</w:t>
      </w:r>
      <w:r w:rsidRPr="00061CE7">
        <w:rPr>
          <w:color w:val="000000"/>
          <w:sz w:val="26"/>
          <w:szCs w:val="26"/>
        </w:rPr>
        <w:t>Семья и школа: пути эффективного взаимодействия для успешной реализации внутреннего потенциала младшего школьника.</w:t>
      </w:r>
    </w:p>
    <w:p w:rsidR="00606C7F" w:rsidRPr="00061CE7" w:rsidRDefault="00606C7F" w:rsidP="00061CE7">
      <w:pPr>
        <w:jc w:val="both"/>
        <w:rPr>
          <w:color w:val="000000"/>
          <w:sz w:val="26"/>
          <w:szCs w:val="26"/>
        </w:rPr>
      </w:pPr>
      <w:r w:rsidRPr="00061CE7">
        <w:rPr>
          <w:b/>
          <w:bCs/>
          <w:color w:val="000000"/>
          <w:sz w:val="26"/>
          <w:szCs w:val="26"/>
        </w:rPr>
        <w:t>Заседание № 4 (март 2022 г.)</w:t>
      </w:r>
    </w:p>
    <w:p w:rsidR="00606C7F" w:rsidRPr="00061CE7" w:rsidRDefault="00606C7F" w:rsidP="00061CE7">
      <w:pPr>
        <w:jc w:val="both"/>
        <w:rPr>
          <w:bCs/>
          <w:iCs/>
          <w:sz w:val="26"/>
          <w:szCs w:val="26"/>
          <w:shd w:val="clear" w:color="auto" w:fill="FFFFFF"/>
        </w:rPr>
      </w:pPr>
      <w:r w:rsidRPr="00061CE7">
        <w:rPr>
          <w:b/>
          <w:bCs/>
          <w:color w:val="000000"/>
          <w:sz w:val="26"/>
          <w:szCs w:val="26"/>
        </w:rPr>
        <w:t>Тема:</w:t>
      </w:r>
      <w:r w:rsidRPr="00061CE7">
        <w:rPr>
          <w:color w:val="000000"/>
          <w:sz w:val="26"/>
          <w:szCs w:val="26"/>
        </w:rPr>
        <w:t> </w:t>
      </w:r>
      <w:r w:rsidRPr="00061CE7">
        <w:rPr>
          <w:sz w:val="26"/>
          <w:szCs w:val="26"/>
          <w:shd w:val="clear" w:color="auto" w:fill="F9FAFA"/>
        </w:rPr>
        <w:t>«Повышение качества образования: проблемы и пути решения»</w:t>
      </w:r>
      <w:r w:rsidRPr="00061CE7">
        <w:rPr>
          <w:bCs/>
          <w:iCs/>
          <w:sz w:val="26"/>
          <w:szCs w:val="26"/>
          <w:shd w:val="clear" w:color="auto" w:fill="FFFFFF"/>
        </w:rPr>
        <w:t>.</w:t>
      </w:r>
    </w:p>
    <w:p w:rsidR="00606C7F" w:rsidRPr="00061CE7" w:rsidRDefault="00606C7F" w:rsidP="00061CE7">
      <w:pPr>
        <w:jc w:val="both"/>
        <w:rPr>
          <w:sz w:val="26"/>
          <w:szCs w:val="26"/>
          <w:shd w:val="clear" w:color="auto" w:fill="F9FAFA"/>
        </w:rPr>
      </w:pPr>
      <w:r w:rsidRPr="00061CE7">
        <w:rPr>
          <w:b/>
          <w:sz w:val="26"/>
          <w:szCs w:val="26"/>
          <w:shd w:val="clear" w:color="auto" w:fill="F9FAFA"/>
        </w:rPr>
        <w:t>Цель:</w:t>
      </w:r>
      <w:r w:rsidRPr="00061CE7">
        <w:rPr>
          <w:sz w:val="26"/>
          <w:szCs w:val="26"/>
          <w:shd w:val="clear" w:color="auto" w:fill="F9FAFA"/>
        </w:rPr>
        <w:t> использование наиболее эффективных технологий преподавания предметов, разнообразные вариативные подходы для успешного обучения и воспитания детей.</w:t>
      </w:r>
    </w:p>
    <w:p w:rsidR="00606C7F" w:rsidRPr="00061CE7" w:rsidRDefault="00606C7F" w:rsidP="00061CE7">
      <w:pPr>
        <w:jc w:val="both"/>
        <w:rPr>
          <w:color w:val="000000"/>
          <w:sz w:val="26"/>
          <w:szCs w:val="26"/>
        </w:rPr>
      </w:pPr>
      <w:r w:rsidRPr="00061CE7">
        <w:rPr>
          <w:b/>
          <w:bCs/>
          <w:color w:val="000000"/>
          <w:sz w:val="26"/>
          <w:szCs w:val="26"/>
        </w:rPr>
        <w:t>Повестка:</w:t>
      </w:r>
    </w:p>
    <w:p w:rsidR="00606C7F" w:rsidRPr="00061CE7" w:rsidRDefault="00606C7F" w:rsidP="00061CE7">
      <w:pPr>
        <w:jc w:val="both"/>
        <w:rPr>
          <w:color w:val="000000"/>
          <w:sz w:val="26"/>
          <w:szCs w:val="26"/>
        </w:rPr>
      </w:pPr>
      <w:r w:rsidRPr="00061CE7">
        <w:rPr>
          <w:color w:val="000000"/>
          <w:sz w:val="26"/>
          <w:szCs w:val="26"/>
        </w:rPr>
        <w:t>1.</w:t>
      </w:r>
      <w:r w:rsidRPr="00061CE7">
        <w:rPr>
          <w:color w:val="000000"/>
          <w:sz w:val="26"/>
          <w:szCs w:val="26"/>
          <w:shd w:val="clear" w:color="auto" w:fill="F9FAFA"/>
        </w:rPr>
        <w:t>Развитие функциональной грамотности через технологию проектной деятельности.</w:t>
      </w:r>
    </w:p>
    <w:p w:rsidR="00606C7F" w:rsidRPr="00061CE7" w:rsidRDefault="00606C7F" w:rsidP="00061CE7">
      <w:pPr>
        <w:jc w:val="both"/>
        <w:rPr>
          <w:b/>
          <w:bCs/>
          <w:color w:val="000000"/>
          <w:sz w:val="26"/>
          <w:szCs w:val="26"/>
        </w:rPr>
      </w:pPr>
      <w:r w:rsidRPr="00061CE7">
        <w:rPr>
          <w:color w:val="000000"/>
          <w:sz w:val="26"/>
          <w:szCs w:val="26"/>
        </w:rPr>
        <w:t>2.</w:t>
      </w:r>
      <w:r w:rsidRPr="00061CE7">
        <w:rPr>
          <w:color w:val="000000"/>
          <w:sz w:val="26"/>
          <w:szCs w:val="26"/>
          <w:shd w:val="clear" w:color="auto" w:fill="F9FAFA"/>
        </w:rPr>
        <w:t xml:space="preserve"> </w:t>
      </w:r>
      <w:r w:rsidRPr="00061CE7">
        <w:rPr>
          <w:sz w:val="26"/>
          <w:szCs w:val="26"/>
          <w:shd w:val="clear" w:color="auto" w:fill="F9FAFA"/>
        </w:rPr>
        <w:t>Формирование грамотности на занятиях внеурочной деятельности.</w:t>
      </w:r>
      <w:r w:rsidRPr="00061CE7">
        <w:rPr>
          <w:b/>
          <w:bCs/>
          <w:color w:val="000000"/>
          <w:sz w:val="26"/>
          <w:szCs w:val="26"/>
        </w:rPr>
        <w:t xml:space="preserve"> </w:t>
      </w:r>
    </w:p>
    <w:p w:rsidR="00606C7F" w:rsidRPr="00061CE7" w:rsidRDefault="00606C7F" w:rsidP="00061CE7">
      <w:pPr>
        <w:jc w:val="both"/>
        <w:rPr>
          <w:color w:val="000000"/>
          <w:sz w:val="26"/>
          <w:szCs w:val="26"/>
        </w:rPr>
      </w:pPr>
      <w:r w:rsidRPr="00061CE7">
        <w:rPr>
          <w:b/>
          <w:bCs/>
          <w:color w:val="000000"/>
          <w:sz w:val="26"/>
          <w:szCs w:val="26"/>
        </w:rPr>
        <w:t>Заседание № 5 (май 2022 г.)</w:t>
      </w:r>
    </w:p>
    <w:p w:rsidR="00606C7F" w:rsidRPr="00061CE7" w:rsidRDefault="00606C7F" w:rsidP="00061CE7">
      <w:pPr>
        <w:jc w:val="both"/>
        <w:rPr>
          <w:color w:val="000000"/>
          <w:sz w:val="26"/>
          <w:szCs w:val="26"/>
        </w:rPr>
      </w:pPr>
      <w:r w:rsidRPr="00061CE7">
        <w:rPr>
          <w:b/>
          <w:bCs/>
          <w:color w:val="000000"/>
          <w:sz w:val="26"/>
          <w:szCs w:val="26"/>
        </w:rPr>
        <w:t>Тема:</w:t>
      </w:r>
      <w:r w:rsidRPr="00061CE7">
        <w:rPr>
          <w:color w:val="000000"/>
          <w:sz w:val="26"/>
          <w:szCs w:val="26"/>
        </w:rPr>
        <w:t> Достижения и нерешенные проблемы начальной школы.</w:t>
      </w:r>
    </w:p>
    <w:p w:rsidR="00606C7F" w:rsidRPr="00061CE7" w:rsidRDefault="00606C7F" w:rsidP="00061CE7">
      <w:pPr>
        <w:jc w:val="both"/>
        <w:rPr>
          <w:color w:val="000000"/>
          <w:sz w:val="26"/>
          <w:szCs w:val="26"/>
        </w:rPr>
      </w:pPr>
      <w:r w:rsidRPr="00061CE7">
        <w:rPr>
          <w:b/>
          <w:bCs/>
          <w:color w:val="000000"/>
          <w:sz w:val="26"/>
          <w:szCs w:val="26"/>
        </w:rPr>
        <w:t>Цель:</w:t>
      </w:r>
      <w:r w:rsidRPr="00061CE7">
        <w:rPr>
          <w:color w:val="000000"/>
          <w:sz w:val="26"/>
          <w:szCs w:val="26"/>
        </w:rPr>
        <w:t> проанализировать результаты деятельности кафедры, определить проблемы и пути их коррекции.</w:t>
      </w:r>
    </w:p>
    <w:p w:rsidR="00606C7F" w:rsidRPr="00061CE7" w:rsidRDefault="00606C7F" w:rsidP="00061CE7">
      <w:pPr>
        <w:jc w:val="both"/>
        <w:rPr>
          <w:color w:val="000000"/>
          <w:sz w:val="26"/>
          <w:szCs w:val="26"/>
        </w:rPr>
      </w:pPr>
      <w:r w:rsidRPr="00061CE7">
        <w:rPr>
          <w:b/>
          <w:bCs/>
          <w:color w:val="000000"/>
          <w:sz w:val="26"/>
          <w:szCs w:val="26"/>
        </w:rPr>
        <w:t>Повестка:</w:t>
      </w:r>
    </w:p>
    <w:p w:rsidR="00606C7F" w:rsidRPr="00061CE7" w:rsidRDefault="00606C7F" w:rsidP="00061CE7">
      <w:pPr>
        <w:jc w:val="both"/>
        <w:rPr>
          <w:color w:val="000000"/>
          <w:sz w:val="26"/>
          <w:szCs w:val="26"/>
        </w:rPr>
      </w:pPr>
      <w:r w:rsidRPr="00061CE7">
        <w:rPr>
          <w:color w:val="000000"/>
          <w:sz w:val="26"/>
          <w:szCs w:val="26"/>
        </w:rPr>
        <w:t>1.Анализ работы кафедры учителей начальных классов за 2021/22 учебный год.</w:t>
      </w:r>
    </w:p>
    <w:p w:rsidR="00606C7F" w:rsidRPr="00061CE7" w:rsidRDefault="00606C7F" w:rsidP="00061CE7">
      <w:pPr>
        <w:jc w:val="both"/>
        <w:rPr>
          <w:color w:val="000000"/>
          <w:sz w:val="26"/>
          <w:szCs w:val="26"/>
        </w:rPr>
      </w:pPr>
      <w:r w:rsidRPr="00061CE7">
        <w:rPr>
          <w:color w:val="000000"/>
          <w:sz w:val="26"/>
          <w:szCs w:val="26"/>
        </w:rPr>
        <w:t>2.Анализ итоговых работ и ВПР.</w:t>
      </w:r>
    </w:p>
    <w:p w:rsidR="00606C7F" w:rsidRPr="00061CE7" w:rsidRDefault="00606C7F" w:rsidP="00061CE7">
      <w:pPr>
        <w:jc w:val="both"/>
        <w:rPr>
          <w:color w:val="000000"/>
          <w:sz w:val="26"/>
          <w:szCs w:val="26"/>
        </w:rPr>
      </w:pPr>
      <w:r w:rsidRPr="00061CE7">
        <w:rPr>
          <w:color w:val="000000"/>
          <w:sz w:val="26"/>
          <w:szCs w:val="26"/>
        </w:rPr>
        <w:t>3.Обзор методических находок учителей.</w:t>
      </w:r>
    </w:p>
    <w:p w:rsidR="00606C7F" w:rsidRPr="00061CE7" w:rsidRDefault="00606C7F" w:rsidP="00061CE7">
      <w:pPr>
        <w:jc w:val="both"/>
        <w:rPr>
          <w:color w:val="000000"/>
          <w:sz w:val="26"/>
          <w:szCs w:val="26"/>
        </w:rPr>
      </w:pPr>
      <w:r w:rsidRPr="00061CE7">
        <w:rPr>
          <w:color w:val="000000"/>
          <w:sz w:val="26"/>
          <w:szCs w:val="26"/>
        </w:rPr>
        <w:t>4.Задачи на 2022/23 учебный год.</w:t>
      </w:r>
    </w:p>
    <w:p w:rsidR="00606C7F" w:rsidRPr="00061CE7" w:rsidRDefault="00606C7F" w:rsidP="00061CE7">
      <w:pPr>
        <w:shd w:val="clear" w:color="auto" w:fill="FFFFFF"/>
        <w:ind w:firstLine="708"/>
        <w:jc w:val="both"/>
        <w:rPr>
          <w:color w:val="000000"/>
          <w:sz w:val="26"/>
          <w:szCs w:val="26"/>
        </w:rPr>
      </w:pPr>
      <w:r w:rsidRPr="00061CE7">
        <w:rPr>
          <w:color w:val="000000"/>
          <w:sz w:val="26"/>
          <w:szCs w:val="26"/>
        </w:rPr>
        <w:t>На заседаниях рассматривались учебные программы и программно-методическое обеспечение в соответствии с учебным планом и стандартом начального образования, обсуждались темы и планы по самообразованию, были утверждены календарно-тематические планирования к программам по предметам. Большое внимание уделялось работе по ФГОС.  Учителя выступали с докладами согласно плану кафедры, делились опытом работы.</w:t>
      </w:r>
    </w:p>
    <w:p w:rsidR="00606C7F" w:rsidRDefault="00606C7F" w:rsidP="00061CE7">
      <w:pPr>
        <w:ind w:firstLine="709"/>
        <w:jc w:val="both"/>
        <w:rPr>
          <w:color w:val="000000"/>
          <w:sz w:val="26"/>
          <w:szCs w:val="26"/>
        </w:rPr>
      </w:pPr>
      <w:r w:rsidRPr="00061CE7">
        <w:rPr>
          <w:color w:val="000000"/>
          <w:sz w:val="26"/>
          <w:szCs w:val="26"/>
        </w:rPr>
        <w:t xml:space="preserve">В рамках Недели начальных классов, которая проходила с </w:t>
      </w:r>
      <w:r w:rsidRPr="00061CE7">
        <w:rPr>
          <w:sz w:val="26"/>
          <w:szCs w:val="26"/>
        </w:rPr>
        <w:t xml:space="preserve">11.04.2022 г. по15.04.2022г. под девизом: </w:t>
      </w:r>
      <w:r w:rsidRPr="00061CE7">
        <w:rPr>
          <w:bCs/>
          <w:iCs/>
          <w:sz w:val="26"/>
          <w:szCs w:val="26"/>
        </w:rPr>
        <w:t>«Космонавтом хочешь стать - надо много, много знать!»</w:t>
      </w:r>
      <w:r w:rsidRPr="00061CE7">
        <w:rPr>
          <w:sz w:val="26"/>
          <w:szCs w:val="26"/>
        </w:rPr>
        <w:t xml:space="preserve"> у</w:t>
      </w:r>
      <w:r w:rsidRPr="00061CE7">
        <w:rPr>
          <w:color w:val="000000"/>
          <w:sz w:val="26"/>
          <w:szCs w:val="26"/>
        </w:rPr>
        <w:t>чителя провели тематические уроки, классные часы, интеллектуальный конкурс, конкурсы стихотворений и рисунков, викторины, спортивные соревнования.</w:t>
      </w:r>
    </w:p>
    <w:p w:rsidR="00061CE7" w:rsidRPr="00061CE7" w:rsidRDefault="00061CE7" w:rsidP="00061CE7">
      <w:pPr>
        <w:ind w:firstLine="709"/>
        <w:jc w:val="both"/>
        <w:rPr>
          <w:color w:val="000000"/>
          <w:sz w:val="26"/>
          <w:szCs w:val="26"/>
        </w:rPr>
      </w:pPr>
    </w:p>
    <w:tbl>
      <w:tblPr>
        <w:tblStyle w:val="af"/>
        <w:tblW w:w="10201" w:type="dxa"/>
        <w:tblLook w:val="04A0" w:firstRow="1" w:lastRow="0" w:firstColumn="1" w:lastColumn="0" w:noHBand="0" w:noVBand="1"/>
      </w:tblPr>
      <w:tblGrid>
        <w:gridCol w:w="2660"/>
        <w:gridCol w:w="7541"/>
      </w:tblGrid>
      <w:tr w:rsidR="00606C7F" w:rsidRPr="00061CE7" w:rsidTr="00061CE7">
        <w:tc>
          <w:tcPr>
            <w:tcW w:w="2660" w:type="dxa"/>
          </w:tcPr>
          <w:p w:rsidR="00606C7F" w:rsidRPr="00061CE7" w:rsidRDefault="00606C7F" w:rsidP="00061CE7">
            <w:pPr>
              <w:jc w:val="both"/>
              <w:rPr>
                <w:sz w:val="26"/>
                <w:szCs w:val="26"/>
              </w:rPr>
            </w:pPr>
            <w:r w:rsidRPr="00061CE7">
              <w:rPr>
                <w:sz w:val="26"/>
                <w:szCs w:val="26"/>
              </w:rPr>
              <w:t>Дата</w:t>
            </w:r>
          </w:p>
        </w:tc>
        <w:tc>
          <w:tcPr>
            <w:tcW w:w="7541" w:type="dxa"/>
          </w:tcPr>
          <w:p w:rsidR="00606C7F" w:rsidRPr="00061CE7" w:rsidRDefault="00606C7F" w:rsidP="00061CE7">
            <w:pPr>
              <w:jc w:val="both"/>
              <w:rPr>
                <w:sz w:val="26"/>
                <w:szCs w:val="26"/>
              </w:rPr>
            </w:pPr>
            <w:r w:rsidRPr="00061CE7">
              <w:rPr>
                <w:sz w:val="26"/>
                <w:szCs w:val="26"/>
              </w:rPr>
              <w:t>Мероприятия</w:t>
            </w:r>
          </w:p>
        </w:tc>
      </w:tr>
      <w:tr w:rsidR="00606C7F" w:rsidRPr="00061CE7" w:rsidTr="00061CE7">
        <w:tc>
          <w:tcPr>
            <w:tcW w:w="2660" w:type="dxa"/>
          </w:tcPr>
          <w:p w:rsidR="00606C7F" w:rsidRPr="00061CE7" w:rsidRDefault="00606C7F" w:rsidP="00061CE7">
            <w:pPr>
              <w:jc w:val="both"/>
              <w:rPr>
                <w:sz w:val="26"/>
                <w:szCs w:val="26"/>
              </w:rPr>
            </w:pPr>
            <w:r w:rsidRPr="00061CE7">
              <w:rPr>
                <w:sz w:val="26"/>
                <w:szCs w:val="26"/>
              </w:rPr>
              <w:t>11.04.2022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Открытие «Космической недели». Тематические уроки.</w:t>
            </w:r>
          </w:p>
        </w:tc>
      </w:tr>
      <w:tr w:rsidR="00606C7F" w:rsidRPr="00061CE7" w:rsidTr="00061CE7">
        <w:tc>
          <w:tcPr>
            <w:tcW w:w="2660" w:type="dxa"/>
          </w:tcPr>
          <w:p w:rsidR="00606C7F" w:rsidRPr="00061CE7" w:rsidRDefault="00606C7F" w:rsidP="00061CE7">
            <w:pPr>
              <w:jc w:val="both"/>
              <w:rPr>
                <w:sz w:val="26"/>
                <w:szCs w:val="26"/>
              </w:rPr>
            </w:pPr>
            <w:r w:rsidRPr="00061CE7">
              <w:rPr>
                <w:sz w:val="26"/>
                <w:szCs w:val="26"/>
              </w:rPr>
              <w:t>12.04.2022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Конкурс рисунков «Космические вершины».</w:t>
            </w:r>
          </w:p>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 xml:space="preserve">Космическая викторина «С мечтою о космосе». </w:t>
            </w:r>
          </w:p>
        </w:tc>
      </w:tr>
      <w:tr w:rsidR="00606C7F" w:rsidRPr="00061CE7" w:rsidTr="00061CE7">
        <w:tc>
          <w:tcPr>
            <w:tcW w:w="2660" w:type="dxa"/>
          </w:tcPr>
          <w:p w:rsidR="00606C7F" w:rsidRPr="00061CE7" w:rsidRDefault="00606C7F" w:rsidP="00061CE7">
            <w:pPr>
              <w:jc w:val="both"/>
              <w:rPr>
                <w:sz w:val="26"/>
                <w:szCs w:val="26"/>
              </w:rPr>
            </w:pPr>
            <w:r w:rsidRPr="00061CE7">
              <w:rPr>
                <w:sz w:val="26"/>
                <w:szCs w:val="26"/>
              </w:rPr>
              <w:t>13.04.2022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 xml:space="preserve">Конкурс стихотворений о космосе </w:t>
            </w:r>
            <w:r w:rsidRPr="00061CE7">
              <w:rPr>
                <w:rFonts w:ascii="Times New Roman" w:hAnsi="Times New Roman" w:cs="Times New Roman"/>
                <w:bCs/>
                <w:iCs/>
                <w:color w:val="auto"/>
                <w:sz w:val="26"/>
                <w:szCs w:val="26"/>
              </w:rPr>
              <w:t>«Гагаринские чтения».</w:t>
            </w:r>
          </w:p>
          <w:p w:rsidR="00606C7F" w:rsidRPr="00061CE7" w:rsidRDefault="00606C7F" w:rsidP="00061CE7">
            <w:pPr>
              <w:tabs>
                <w:tab w:val="left" w:pos="4665"/>
              </w:tabs>
              <w:jc w:val="both"/>
              <w:rPr>
                <w:sz w:val="26"/>
                <w:szCs w:val="26"/>
              </w:rPr>
            </w:pPr>
            <w:r w:rsidRPr="00061CE7">
              <w:rPr>
                <w:sz w:val="26"/>
                <w:szCs w:val="26"/>
              </w:rPr>
              <w:t>Проведение классных часов о космосе «Путешествие в мир космоса».</w:t>
            </w:r>
          </w:p>
        </w:tc>
      </w:tr>
      <w:tr w:rsidR="00606C7F" w:rsidRPr="00061CE7" w:rsidTr="00061CE7">
        <w:tc>
          <w:tcPr>
            <w:tcW w:w="2660" w:type="dxa"/>
          </w:tcPr>
          <w:p w:rsidR="00606C7F" w:rsidRPr="00061CE7" w:rsidRDefault="00606C7F" w:rsidP="00061CE7">
            <w:pPr>
              <w:jc w:val="both"/>
              <w:rPr>
                <w:sz w:val="26"/>
                <w:szCs w:val="26"/>
              </w:rPr>
            </w:pPr>
            <w:r w:rsidRPr="00061CE7">
              <w:rPr>
                <w:sz w:val="26"/>
                <w:szCs w:val="26"/>
              </w:rPr>
              <w:t>14.04.2022 г.</w:t>
            </w:r>
          </w:p>
        </w:tc>
        <w:tc>
          <w:tcPr>
            <w:tcW w:w="7541" w:type="dxa"/>
          </w:tcPr>
          <w:p w:rsidR="00606C7F" w:rsidRPr="00061CE7" w:rsidRDefault="00606C7F" w:rsidP="00061CE7">
            <w:pPr>
              <w:jc w:val="both"/>
              <w:rPr>
                <w:sz w:val="26"/>
                <w:szCs w:val="26"/>
              </w:rPr>
            </w:pPr>
            <w:r w:rsidRPr="00061CE7">
              <w:rPr>
                <w:sz w:val="26"/>
                <w:szCs w:val="26"/>
              </w:rPr>
              <w:t>Интеллектуальный конкурс «Через тернии к звёздам».</w:t>
            </w:r>
          </w:p>
        </w:tc>
      </w:tr>
      <w:tr w:rsidR="00606C7F" w:rsidRPr="00061CE7" w:rsidTr="00061CE7">
        <w:tc>
          <w:tcPr>
            <w:tcW w:w="2660" w:type="dxa"/>
          </w:tcPr>
          <w:p w:rsidR="00606C7F" w:rsidRPr="00061CE7" w:rsidRDefault="00606C7F" w:rsidP="00061CE7">
            <w:pPr>
              <w:jc w:val="both"/>
              <w:rPr>
                <w:sz w:val="26"/>
                <w:szCs w:val="26"/>
              </w:rPr>
            </w:pPr>
            <w:r w:rsidRPr="00061CE7">
              <w:rPr>
                <w:sz w:val="26"/>
                <w:szCs w:val="26"/>
              </w:rPr>
              <w:t>15.04.2022 г.</w:t>
            </w:r>
          </w:p>
        </w:tc>
        <w:tc>
          <w:tcPr>
            <w:tcW w:w="7541" w:type="dxa"/>
          </w:tcPr>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Спортивные состязания.Закрытие «Космической недели».</w:t>
            </w:r>
          </w:p>
          <w:p w:rsidR="00606C7F" w:rsidRPr="00061CE7" w:rsidRDefault="00606C7F" w:rsidP="00061CE7">
            <w:pPr>
              <w:pStyle w:val="af2"/>
              <w:spacing w:before="0" w:beforeAutospacing="0" w:after="0" w:afterAutospacing="0"/>
              <w:jc w:val="both"/>
              <w:rPr>
                <w:rFonts w:ascii="Times New Roman" w:hAnsi="Times New Roman" w:cs="Times New Roman"/>
                <w:color w:val="auto"/>
                <w:sz w:val="26"/>
                <w:szCs w:val="26"/>
              </w:rPr>
            </w:pPr>
            <w:r w:rsidRPr="00061CE7">
              <w:rPr>
                <w:rFonts w:ascii="Times New Roman" w:hAnsi="Times New Roman" w:cs="Times New Roman"/>
                <w:color w:val="auto"/>
                <w:sz w:val="26"/>
                <w:szCs w:val="26"/>
              </w:rPr>
              <w:t xml:space="preserve">Подведение итогов. Награждение. </w:t>
            </w:r>
          </w:p>
        </w:tc>
      </w:tr>
    </w:tbl>
    <w:p w:rsidR="00606C7F" w:rsidRPr="00061CE7" w:rsidRDefault="00606C7F" w:rsidP="00061CE7">
      <w:pPr>
        <w:shd w:val="clear" w:color="auto" w:fill="FFFFFF"/>
        <w:jc w:val="both"/>
        <w:rPr>
          <w:sz w:val="26"/>
          <w:szCs w:val="26"/>
        </w:rPr>
      </w:pPr>
    </w:p>
    <w:p w:rsidR="00606C7F" w:rsidRPr="00061CE7" w:rsidRDefault="00606C7F" w:rsidP="00061CE7">
      <w:pPr>
        <w:shd w:val="clear" w:color="auto" w:fill="FFFFFF"/>
        <w:ind w:firstLine="708"/>
        <w:jc w:val="both"/>
        <w:rPr>
          <w:color w:val="000000"/>
          <w:sz w:val="26"/>
          <w:szCs w:val="26"/>
        </w:rPr>
      </w:pPr>
      <w:proofErr w:type="gramStart"/>
      <w:r w:rsidRPr="00061CE7">
        <w:rPr>
          <w:color w:val="000000"/>
          <w:sz w:val="26"/>
          <w:szCs w:val="26"/>
        </w:rPr>
        <w:t>Каждый  учитель</w:t>
      </w:r>
      <w:proofErr w:type="gramEnd"/>
      <w:r w:rsidRPr="00061CE7">
        <w:rPr>
          <w:color w:val="000000"/>
          <w:sz w:val="26"/>
          <w:szCs w:val="26"/>
        </w:rPr>
        <w:t xml:space="preserve">  в течение года работал над темой по самообразованию. </w:t>
      </w:r>
    </w:p>
    <w:p w:rsidR="00606C7F" w:rsidRPr="00061CE7" w:rsidRDefault="00606C7F" w:rsidP="00061CE7">
      <w:pPr>
        <w:ind w:left="720"/>
        <w:jc w:val="both"/>
        <w:rPr>
          <w:b/>
          <w:sz w:val="26"/>
          <w:szCs w:val="26"/>
        </w:rPr>
      </w:pPr>
      <w:r w:rsidRPr="00061CE7">
        <w:rPr>
          <w:b/>
          <w:sz w:val="26"/>
          <w:szCs w:val="26"/>
        </w:rPr>
        <w:t>Темы по самообразованию учителей начальных классов</w:t>
      </w:r>
    </w:p>
    <w:p w:rsidR="00606C7F" w:rsidRPr="00061CE7" w:rsidRDefault="00606C7F" w:rsidP="00061CE7">
      <w:pPr>
        <w:jc w:val="both"/>
        <w:rPr>
          <w:b/>
          <w:sz w:val="26"/>
          <w:szCs w:val="26"/>
        </w:rPr>
      </w:pPr>
    </w:p>
    <w:tbl>
      <w:tblPr>
        <w:tblStyle w:val="af"/>
        <w:tblW w:w="0" w:type="auto"/>
        <w:tblInd w:w="279" w:type="dxa"/>
        <w:tblLook w:val="04A0" w:firstRow="1" w:lastRow="0" w:firstColumn="1" w:lastColumn="0" w:noHBand="0" w:noVBand="1"/>
      </w:tblPr>
      <w:tblGrid>
        <w:gridCol w:w="425"/>
        <w:gridCol w:w="2126"/>
        <w:gridCol w:w="7230"/>
      </w:tblGrid>
      <w:tr w:rsidR="00606C7F" w:rsidRPr="00061CE7" w:rsidTr="00061CE7">
        <w:tc>
          <w:tcPr>
            <w:tcW w:w="425" w:type="dxa"/>
          </w:tcPr>
          <w:p w:rsidR="00606C7F" w:rsidRPr="00061CE7" w:rsidRDefault="00606C7F" w:rsidP="00061CE7">
            <w:pPr>
              <w:jc w:val="both"/>
              <w:rPr>
                <w:sz w:val="26"/>
                <w:szCs w:val="26"/>
              </w:rPr>
            </w:pPr>
            <w:r w:rsidRPr="00061CE7">
              <w:rPr>
                <w:sz w:val="26"/>
                <w:szCs w:val="26"/>
              </w:rPr>
              <w:t>1.</w:t>
            </w:r>
          </w:p>
        </w:tc>
        <w:tc>
          <w:tcPr>
            <w:tcW w:w="2126" w:type="dxa"/>
          </w:tcPr>
          <w:p w:rsidR="00606C7F" w:rsidRPr="00061CE7" w:rsidRDefault="00606C7F" w:rsidP="00061CE7">
            <w:pPr>
              <w:jc w:val="both"/>
              <w:rPr>
                <w:sz w:val="26"/>
                <w:szCs w:val="26"/>
              </w:rPr>
            </w:pPr>
            <w:r w:rsidRPr="00061CE7">
              <w:rPr>
                <w:sz w:val="26"/>
                <w:szCs w:val="26"/>
              </w:rPr>
              <w:t>Аронова Н.Н.</w:t>
            </w:r>
          </w:p>
        </w:tc>
        <w:tc>
          <w:tcPr>
            <w:tcW w:w="7230" w:type="dxa"/>
          </w:tcPr>
          <w:p w:rsidR="00606C7F" w:rsidRPr="00061CE7" w:rsidRDefault="00606C7F" w:rsidP="00061CE7">
            <w:pPr>
              <w:jc w:val="both"/>
              <w:rPr>
                <w:sz w:val="26"/>
                <w:szCs w:val="26"/>
              </w:rPr>
            </w:pPr>
            <w:r w:rsidRPr="00061CE7">
              <w:rPr>
                <w:sz w:val="26"/>
                <w:szCs w:val="26"/>
              </w:rPr>
              <w:t>Развитие познавательной деятельности младших школьников в процессе учебной деятельности.</w:t>
            </w:r>
          </w:p>
        </w:tc>
      </w:tr>
      <w:tr w:rsidR="00606C7F" w:rsidRPr="00061CE7" w:rsidTr="00061CE7">
        <w:tc>
          <w:tcPr>
            <w:tcW w:w="425" w:type="dxa"/>
          </w:tcPr>
          <w:p w:rsidR="00606C7F" w:rsidRPr="00061CE7" w:rsidRDefault="00606C7F" w:rsidP="00061CE7">
            <w:pPr>
              <w:jc w:val="both"/>
              <w:rPr>
                <w:sz w:val="26"/>
                <w:szCs w:val="26"/>
              </w:rPr>
            </w:pPr>
            <w:r w:rsidRPr="00061CE7">
              <w:rPr>
                <w:sz w:val="26"/>
                <w:szCs w:val="26"/>
              </w:rPr>
              <w:t>2.</w:t>
            </w:r>
          </w:p>
        </w:tc>
        <w:tc>
          <w:tcPr>
            <w:tcW w:w="2126" w:type="dxa"/>
          </w:tcPr>
          <w:p w:rsidR="00606C7F" w:rsidRPr="00061CE7" w:rsidRDefault="00606C7F" w:rsidP="00061CE7">
            <w:pPr>
              <w:jc w:val="both"/>
              <w:rPr>
                <w:sz w:val="26"/>
                <w:szCs w:val="26"/>
              </w:rPr>
            </w:pPr>
            <w:r w:rsidRPr="00061CE7">
              <w:rPr>
                <w:sz w:val="26"/>
                <w:szCs w:val="26"/>
              </w:rPr>
              <w:t>Колесникова И.В.</w:t>
            </w:r>
          </w:p>
        </w:tc>
        <w:tc>
          <w:tcPr>
            <w:tcW w:w="7230" w:type="dxa"/>
          </w:tcPr>
          <w:p w:rsidR="00606C7F" w:rsidRPr="00061CE7" w:rsidRDefault="00606C7F" w:rsidP="00061CE7">
            <w:pPr>
              <w:jc w:val="both"/>
              <w:rPr>
                <w:sz w:val="26"/>
                <w:szCs w:val="26"/>
              </w:rPr>
            </w:pPr>
            <w:proofErr w:type="gramStart"/>
            <w:r w:rsidRPr="00061CE7">
              <w:rPr>
                <w:sz w:val="26"/>
                <w:szCs w:val="26"/>
              </w:rPr>
              <w:t>Использование  технологии</w:t>
            </w:r>
            <w:proofErr w:type="gramEnd"/>
            <w:r w:rsidRPr="00061CE7">
              <w:rPr>
                <w:sz w:val="26"/>
                <w:szCs w:val="26"/>
              </w:rPr>
              <w:t xml:space="preserve"> РКМЧП (развитие критического мышления через чтение и письмо).</w:t>
            </w:r>
          </w:p>
        </w:tc>
      </w:tr>
      <w:tr w:rsidR="00606C7F" w:rsidRPr="00061CE7" w:rsidTr="00061CE7">
        <w:tc>
          <w:tcPr>
            <w:tcW w:w="425" w:type="dxa"/>
          </w:tcPr>
          <w:p w:rsidR="00606C7F" w:rsidRPr="00061CE7" w:rsidRDefault="00606C7F" w:rsidP="00061CE7">
            <w:pPr>
              <w:jc w:val="both"/>
              <w:rPr>
                <w:sz w:val="26"/>
                <w:szCs w:val="26"/>
              </w:rPr>
            </w:pPr>
            <w:r w:rsidRPr="00061CE7">
              <w:rPr>
                <w:sz w:val="26"/>
                <w:szCs w:val="26"/>
              </w:rPr>
              <w:t>3.</w:t>
            </w:r>
          </w:p>
        </w:tc>
        <w:tc>
          <w:tcPr>
            <w:tcW w:w="2126" w:type="dxa"/>
          </w:tcPr>
          <w:p w:rsidR="00606C7F" w:rsidRPr="00061CE7" w:rsidRDefault="00606C7F" w:rsidP="00061CE7">
            <w:pPr>
              <w:jc w:val="both"/>
              <w:rPr>
                <w:sz w:val="26"/>
                <w:szCs w:val="26"/>
              </w:rPr>
            </w:pPr>
            <w:r w:rsidRPr="00061CE7">
              <w:rPr>
                <w:sz w:val="26"/>
                <w:szCs w:val="26"/>
              </w:rPr>
              <w:t>Минашкина С.В.</w:t>
            </w:r>
          </w:p>
        </w:tc>
        <w:tc>
          <w:tcPr>
            <w:tcW w:w="7230" w:type="dxa"/>
          </w:tcPr>
          <w:p w:rsidR="00606C7F" w:rsidRPr="00061CE7" w:rsidRDefault="00606C7F" w:rsidP="00061CE7">
            <w:pPr>
              <w:jc w:val="both"/>
              <w:rPr>
                <w:sz w:val="26"/>
                <w:szCs w:val="26"/>
              </w:rPr>
            </w:pPr>
            <w:r w:rsidRPr="00061CE7">
              <w:rPr>
                <w:sz w:val="26"/>
                <w:szCs w:val="26"/>
              </w:rPr>
              <w:t>Использование критического мышления на уроках в начальной школе.</w:t>
            </w:r>
          </w:p>
        </w:tc>
      </w:tr>
      <w:tr w:rsidR="00606C7F" w:rsidRPr="00061CE7" w:rsidTr="00061CE7">
        <w:tc>
          <w:tcPr>
            <w:tcW w:w="425" w:type="dxa"/>
          </w:tcPr>
          <w:p w:rsidR="00606C7F" w:rsidRPr="00061CE7" w:rsidRDefault="00606C7F" w:rsidP="00061CE7">
            <w:pPr>
              <w:jc w:val="both"/>
              <w:rPr>
                <w:sz w:val="26"/>
                <w:szCs w:val="26"/>
              </w:rPr>
            </w:pPr>
            <w:r w:rsidRPr="00061CE7">
              <w:rPr>
                <w:sz w:val="26"/>
                <w:szCs w:val="26"/>
              </w:rPr>
              <w:t>4.</w:t>
            </w:r>
          </w:p>
        </w:tc>
        <w:tc>
          <w:tcPr>
            <w:tcW w:w="2126" w:type="dxa"/>
          </w:tcPr>
          <w:p w:rsidR="00606C7F" w:rsidRPr="00061CE7" w:rsidRDefault="00606C7F" w:rsidP="00061CE7">
            <w:pPr>
              <w:jc w:val="both"/>
              <w:rPr>
                <w:sz w:val="26"/>
                <w:szCs w:val="26"/>
              </w:rPr>
            </w:pPr>
            <w:r w:rsidRPr="00061CE7">
              <w:rPr>
                <w:sz w:val="26"/>
                <w:szCs w:val="26"/>
              </w:rPr>
              <w:t>Паламарчук Т.И.</w:t>
            </w:r>
          </w:p>
        </w:tc>
        <w:tc>
          <w:tcPr>
            <w:tcW w:w="7230" w:type="dxa"/>
          </w:tcPr>
          <w:p w:rsidR="00606C7F" w:rsidRPr="00061CE7" w:rsidRDefault="00606C7F" w:rsidP="00061CE7">
            <w:pPr>
              <w:jc w:val="both"/>
              <w:rPr>
                <w:sz w:val="26"/>
                <w:szCs w:val="26"/>
              </w:rPr>
            </w:pPr>
            <w:r w:rsidRPr="00061CE7">
              <w:rPr>
                <w:sz w:val="26"/>
                <w:szCs w:val="26"/>
              </w:rPr>
              <w:t>Нетрадиционные формы урока с ИКТ как способы активизации познавательной деятельности обучающихся.</w:t>
            </w:r>
          </w:p>
        </w:tc>
      </w:tr>
      <w:tr w:rsidR="00606C7F" w:rsidRPr="00061CE7" w:rsidTr="00061CE7">
        <w:tc>
          <w:tcPr>
            <w:tcW w:w="425" w:type="dxa"/>
          </w:tcPr>
          <w:p w:rsidR="00606C7F" w:rsidRPr="00061CE7" w:rsidRDefault="00606C7F" w:rsidP="00061CE7">
            <w:pPr>
              <w:jc w:val="both"/>
              <w:rPr>
                <w:sz w:val="26"/>
                <w:szCs w:val="26"/>
              </w:rPr>
            </w:pPr>
            <w:r w:rsidRPr="00061CE7">
              <w:rPr>
                <w:sz w:val="26"/>
                <w:szCs w:val="26"/>
              </w:rPr>
              <w:t>5.</w:t>
            </w:r>
          </w:p>
        </w:tc>
        <w:tc>
          <w:tcPr>
            <w:tcW w:w="2126" w:type="dxa"/>
          </w:tcPr>
          <w:p w:rsidR="00606C7F" w:rsidRPr="00061CE7" w:rsidRDefault="00606C7F" w:rsidP="00061CE7">
            <w:pPr>
              <w:jc w:val="both"/>
              <w:rPr>
                <w:sz w:val="26"/>
                <w:szCs w:val="26"/>
              </w:rPr>
            </w:pPr>
            <w:r w:rsidRPr="00061CE7">
              <w:rPr>
                <w:sz w:val="26"/>
                <w:szCs w:val="26"/>
              </w:rPr>
              <w:t>Смоленская С.С.</w:t>
            </w:r>
          </w:p>
        </w:tc>
        <w:tc>
          <w:tcPr>
            <w:tcW w:w="7230" w:type="dxa"/>
          </w:tcPr>
          <w:p w:rsidR="00606C7F" w:rsidRPr="00061CE7" w:rsidRDefault="00606C7F" w:rsidP="00061CE7">
            <w:pPr>
              <w:jc w:val="both"/>
              <w:rPr>
                <w:sz w:val="26"/>
                <w:szCs w:val="26"/>
              </w:rPr>
            </w:pPr>
            <w:r w:rsidRPr="00061CE7">
              <w:rPr>
                <w:sz w:val="26"/>
                <w:szCs w:val="26"/>
              </w:rPr>
              <w:t>Индивидуальный и дифференцированный подход в обучении в условиях внедрения ФГОС.</w:t>
            </w:r>
          </w:p>
        </w:tc>
      </w:tr>
      <w:tr w:rsidR="00606C7F" w:rsidRPr="00061CE7" w:rsidTr="00061CE7">
        <w:tc>
          <w:tcPr>
            <w:tcW w:w="425" w:type="dxa"/>
          </w:tcPr>
          <w:p w:rsidR="00606C7F" w:rsidRPr="00061CE7" w:rsidRDefault="00606C7F" w:rsidP="00061CE7">
            <w:pPr>
              <w:jc w:val="both"/>
              <w:rPr>
                <w:sz w:val="26"/>
                <w:szCs w:val="26"/>
              </w:rPr>
            </w:pPr>
            <w:r w:rsidRPr="00061CE7">
              <w:rPr>
                <w:sz w:val="26"/>
                <w:szCs w:val="26"/>
              </w:rPr>
              <w:t>6.</w:t>
            </w:r>
          </w:p>
        </w:tc>
        <w:tc>
          <w:tcPr>
            <w:tcW w:w="2126" w:type="dxa"/>
          </w:tcPr>
          <w:p w:rsidR="00606C7F" w:rsidRPr="00061CE7" w:rsidRDefault="00606C7F" w:rsidP="00061CE7">
            <w:pPr>
              <w:jc w:val="both"/>
              <w:rPr>
                <w:sz w:val="26"/>
                <w:szCs w:val="26"/>
              </w:rPr>
            </w:pPr>
            <w:r w:rsidRPr="00061CE7">
              <w:rPr>
                <w:sz w:val="26"/>
                <w:szCs w:val="26"/>
              </w:rPr>
              <w:t>Лобкова М.А.</w:t>
            </w:r>
          </w:p>
        </w:tc>
        <w:tc>
          <w:tcPr>
            <w:tcW w:w="7230" w:type="dxa"/>
          </w:tcPr>
          <w:p w:rsidR="00606C7F" w:rsidRPr="00061CE7" w:rsidRDefault="00606C7F" w:rsidP="00061CE7">
            <w:pPr>
              <w:jc w:val="both"/>
              <w:rPr>
                <w:b/>
                <w:sz w:val="26"/>
                <w:szCs w:val="26"/>
              </w:rPr>
            </w:pPr>
            <w:r w:rsidRPr="00061CE7">
              <w:rPr>
                <w:sz w:val="26"/>
                <w:szCs w:val="26"/>
              </w:rPr>
              <w:t>Развитие творческих способностей обучающихся начальной школы через активную деятельность и участие в конкурсах.</w:t>
            </w:r>
          </w:p>
        </w:tc>
      </w:tr>
    </w:tbl>
    <w:p w:rsidR="00606C7F" w:rsidRPr="00061CE7" w:rsidRDefault="00606C7F" w:rsidP="00061CE7">
      <w:pPr>
        <w:shd w:val="clear" w:color="auto" w:fill="FFFFFF"/>
        <w:jc w:val="both"/>
        <w:rPr>
          <w:color w:val="000000"/>
          <w:sz w:val="26"/>
          <w:szCs w:val="26"/>
        </w:rPr>
      </w:pPr>
    </w:p>
    <w:p w:rsidR="00606C7F" w:rsidRPr="00061CE7" w:rsidRDefault="00606C7F" w:rsidP="00061CE7">
      <w:pPr>
        <w:shd w:val="clear" w:color="auto" w:fill="FFFFFF"/>
        <w:ind w:firstLine="708"/>
        <w:jc w:val="both"/>
        <w:rPr>
          <w:color w:val="000000"/>
          <w:sz w:val="26"/>
          <w:szCs w:val="26"/>
        </w:rPr>
      </w:pPr>
      <w:r w:rsidRPr="00061CE7">
        <w:rPr>
          <w:color w:val="000000"/>
          <w:sz w:val="26"/>
          <w:szCs w:val="26"/>
        </w:rPr>
        <w:t xml:space="preserve">В течение года кафедра начальных классов отслеживала повышение качества </w:t>
      </w:r>
      <w:proofErr w:type="gramStart"/>
      <w:r w:rsidRPr="00061CE7">
        <w:rPr>
          <w:color w:val="000000"/>
          <w:sz w:val="26"/>
          <w:szCs w:val="26"/>
        </w:rPr>
        <w:t>обучения  через</w:t>
      </w:r>
      <w:proofErr w:type="gramEnd"/>
      <w:r w:rsidRPr="00061CE7">
        <w:rPr>
          <w:color w:val="000000"/>
          <w:sz w:val="26"/>
          <w:szCs w:val="26"/>
        </w:rPr>
        <w:t>:</w:t>
      </w:r>
    </w:p>
    <w:p w:rsidR="00606C7F" w:rsidRPr="00061CE7" w:rsidRDefault="00606C7F" w:rsidP="00061CE7">
      <w:pPr>
        <w:shd w:val="clear" w:color="auto" w:fill="FFFFFF"/>
        <w:jc w:val="both"/>
        <w:rPr>
          <w:color w:val="000000"/>
          <w:sz w:val="26"/>
          <w:szCs w:val="26"/>
        </w:rPr>
      </w:pPr>
      <w:r w:rsidRPr="00061CE7">
        <w:rPr>
          <w:color w:val="000000"/>
          <w:sz w:val="26"/>
          <w:szCs w:val="26"/>
        </w:rPr>
        <w:t>- активное использование современных педагогических и информационных технологий;</w:t>
      </w:r>
    </w:p>
    <w:p w:rsidR="00606C7F" w:rsidRPr="00061CE7" w:rsidRDefault="00606C7F" w:rsidP="00061CE7">
      <w:pPr>
        <w:shd w:val="clear" w:color="auto" w:fill="FFFFFF"/>
        <w:jc w:val="both"/>
        <w:rPr>
          <w:color w:val="000000"/>
          <w:sz w:val="26"/>
          <w:szCs w:val="26"/>
        </w:rPr>
      </w:pPr>
      <w:r w:rsidRPr="00061CE7">
        <w:rPr>
          <w:color w:val="000000"/>
          <w:sz w:val="26"/>
          <w:szCs w:val="26"/>
        </w:rPr>
        <w:t>- формирование единых принципиальных подходов к обучению и воспитанию учащихся.</w:t>
      </w:r>
    </w:p>
    <w:p w:rsidR="00606C7F" w:rsidRPr="00061CE7" w:rsidRDefault="00606C7F" w:rsidP="00061CE7">
      <w:pPr>
        <w:shd w:val="clear" w:color="auto" w:fill="FFFFFF"/>
        <w:ind w:firstLine="708"/>
        <w:jc w:val="both"/>
        <w:rPr>
          <w:color w:val="000000"/>
          <w:sz w:val="26"/>
          <w:szCs w:val="26"/>
        </w:rPr>
      </w:pPr>
      <w:proofErr w:type="gramStart"/>
      <w:r w:rsidRPr="00061CE7">
        <w:rPr>
          <w:color w:val="000000"/>
          <w:sz w:val="26"/>
          <w:szCs w:val="26"/>
        </w:rPr>
        <w:t>Проанализировав  работу</w:t>
      </w:r>
      <w:proofErr w:type="gramEnd"/>
      <w:r w:rsidRPr="00061CE7">
        <w:rPr>
          <w:color w:val="000000"/>
          <w:sz w:val="26"/>
          <w:szCs w:val="26"/>
        </w:rPr>
        <w:t xml:space="preserve">  кафедры, следует отметить, что все учителя работают над созданием системы обучения, обеспечивающей потребность каждого ученика в соответствии с его интересами и возможностями. Целенаправленно </w:t>
      </w:r>
      <w:proofErr w:type="gramStart"/>
      <w:r w:rsidRPr="00061CE7">
        <w:rPr>
          <w:color w:val="000000"/>
          <w:sz w:val="26"/>
          <w:szCs w:val="26"/>
        </w:rPr>
        <w:t>ведётся  работа</w:t>
      </w:r>
      <w:proofErr w:type="gramEnd"/>
      <w:r w:rsidRPr="00061CE7">
        <w:rPr>
          <w:color w:val="000000"/>
          <w:sz w:val="26"/>
          <w:szCs w:val="26"/>
        </w:rPr>
        <w:t xml:space="preserve">  по освоению  учителями современных методик и технологий обучения, реализации ФГОС нового поколения. </w:t>
      </w:r>
    </w:p>
    <w:p w:rsidR="00606C7F" w:rsidRPr="00061CE7" w:rsidRDefault="00606C7F" w:rsidP="00061CE7">
      <w:pPr>
        <w:shd w:val="clear" w:color="auto" w:fill="FFFFFF"/>
        <w:ind w:firstLine="708"/>
        <w:jc w:val="both"/>
        <w:rPr>
          <w:color w:val="000000"/>
          <w:sz w:val="26"/>
          <w:szCs w:val="26"/>
        </w:rPr>
      </w:pPr>
      <w:proofErr w:type="gramStart"/>
      <w:r w:rsidRPr="00061CE7">
        <w:rPr>
          <w:color w:val="000000"/>
          <w:sz w:val="26"/>
          <w:szCs w:val="26"/>
        </w:rPr>
        <w:t>План  работы</w:t>
      </w:r>
      <w:proofErr w:type="gramEnd"/>
      <w:r w:rsidRPr="00061CE7">
        <w:rPr>
          <w:color w:val="000000"/>
          <w:sz w:val="26"/>
          <w:szCs w:val="26"/>
        </w:rPr>
        <w:t xml:space="preserve">  и задачи кафедры за 2021/2022 учебный год выполнены.</w:t>
      </w:r>
    </w:p>
    <w:p w:rsidR="00606C7F" w:rsidRDefault="00606C7F" w:rsidP="00B76CBA">
      <w:pPr>
        <w:jc w:val="center"/>
        <w:rPr>
          <w:b/>
          <w:sz w:val="26"/>
          <w:szCs w:val="26"/>
        </w:rPr>
      </w:pPr>
    </w:p>
    <w:p w:rsidR="00B76CBA" w:rsidRPr="00A4129E" w:rsidRDefault="00B76CBA" w:rsidP="00B76CBA">
      <w:pPr>
        <w:jc w:val="center"/>
        <w:rPr>
          <w:b/>
          <w:sz w:val="26"/>
          <w:szCs w:val="26"/>
        </w:rPr>
      </w:pPr>
      <w:r w:rsidRPr="00A4129E">
        <w:rPr>
          <w:b/>
          <w:sz w:val="26"/>
          <w:szCs w:val="26"/>
        </w:rPr>
        <w:t xml:space="preserve">Анализ работы кафедры учителей </w:t>
      </w:r>
    </w:p>
    <w:p w:rsidR="00B76CBA" w:rsidRPr="00A4129E" w:rsidRDefault="00B76CBA" w:rsidP="00B76CBA">
      <w:pPr>
        <w:jc w:val="center"/>
        <w:rPr>
          <w:b/>
          <w:sz w:val="26"/>
          <w:szCs w:val="26"/>
        </w:rPr>
      </w:pPr>
      <w:r w:rsidRPr="00A4129E">
        <w:rPr>
          <w:b/>
          <w:sz w:val="26"/>
          <w:szCs w:val="26"/>
        </w:rPr>
        <w:t>иностранных языков в 202</w:t>
      </w:r>
      <w:r w:rsidR="00B235A2">
        <w:rPr>
          <w:b/>
          <w:sz w:val="26"/>
          <w:szCs w:val="26"/>
        </w:rPr>
        <w:t>1</w:t>
      </w:r>
      <w:r w:rsidRPr="00A4129E">
        <w:rPr>
          <w:b/>
          <w:sz w:val="26"/>
          <w:szCs w:val="26"/>
        </w:rPr>
        <w:t>/202</w:t>
      </w:r>
      <w:r w:rsidR="00B235A2">
        <w:rPr>
          <w:b/>
          <w:sz w:val="26"/>
          <w:szCs w:val="26"/>
        </w:rPr>
        <w:t>2</w:t>
      </w:r>
      <w:r w:rsidRPr="00A4129E">
        <w:rPr>
          <w:b/>
          <w:sz w:val="26"/>
          <w:szCs w:val="26"/>
        </w:rPr>
        <w:t xml:space="preserve"> учебном году</w:t>
      </w:r>
    </w:p>
    <w:p w:rsidR="001719CF" w:rsidRDefault="001719CF" w:rsidP="00592B6E">
      <w:pPr>
        <w:ind w:firstLine="709"/>
        <w:jc w:val="both"/>
        <w:rPr>
          <w:sz w:val="26"/>
          <w:szCs w:val="26"/>
        </w:rPr>
      </w:pPr>
    </w:p>
    <w:p w:rsidR="00592B6E" w:rsidRPr="00032C38" w:rsidRDefault="00592B6E" w:rsidP="00592B6E">
      <w:pPr>
        <w:ind w:firstLine="709"/>
        <w:jc w:val="both"/>
        <w:rPr>
          <w:sz w:val="26"/>
          <w:szCs w:val="26"/>
          <w:lang w:val="uk-UA"/>
        </w:rPr>
      </w:pPr>
      <w:r w:rsidRPr="00032C38">
        <w:rPr>
          <w:sz w:val="26"/>
          <w:szCs w:val="26"/>
        </w:rPr>
        <w:t xml:space="preserve">Согласно Годовому плану работы школы в </w:t>
      </w:r>
      <w:r>
        <w:rPr>
          <w:sz w:val="26"/>
          <w:szCs w:val="26"/>
        </w:rPr>
        <w:t>2021-</w:t>
      </w:r>
      <w:r w:rsidRPr="00032C38">
        <w:rPr>
          <w:sz w:val="26"/>
          <w:szCs w:val="26"/>
        </w:rPr>
        <w:t>20</w:t>
      </w:r>
      <w:r>
        <w:rPr>
          <w:sz w:val="26"/>
          <w:szCs w:val="26"/>
        </w:rPr>
        <w:t>22</w:t>
      </w:r>
      <w:r w:rsidRPr="00032C38">
        <w:rPr>
          <w:sz w:val="26"/>
          <w:szCs w:val="26"/>
        </w:rPr>
        <w:t xml:space="preserve"> учебном году педагогический коллектив учителей иностранных языков </w:t>
      </w:r>
      <w:r>
        <w:rPr>
          <w:sz w:val="26"/>
          <w:szCs w:val="26"/>
        </w:rPr>
        <w:t>продолжал работать</w:t>
      </w:r>
      <w:r w:rsidRPr="00032C38">
        <w:rPr>
          <w:sz w:val="26"/>
          <w:szCs w:val="26"/>
        </w:rPr>
        <w:t xml:space="preserve"> над методической темой: </w:t>
      </w:r>
      <w:r w:rsidRPr="00032C38">
        <w:rPr>
          <w:bCs/>
          <w:sz w:val="26"/>
          <w:szCs w:val="26"/>
        </w:rPr>
        <w:t>«</w:t>
      </w:r>
      <w:r w:rsidRPr="00032C38">
        <w:rPr>
          <w:sz w:val="26"/>
          <w:szCs w:val="26"/>
          <w:lang w:val="uk-UA"/>
        </w:rPr>
        <w:t>Развитие творческой компетентности личности путем использования инновационных технологий».</w:t>
      </w:r>
    </w:p>
    <w:p w:rsidR="00592B6E" w:rsidRDefault="00592B6E" w:rsidP="00592B6E">
      <w:pPr>
        <w:pStyle w:val="afe"/>
        <w:ind w:firstLine="708"/>
        <w:jc w:val="both"/>
        <w:rPr>
          <w:rFonts w:ascii="Times New Roman" w:hAnsi="Times New Roman"/>
          <w:sz w:val="26"/>
          <w:szCs w:val="26"/>
        </w:rPr>
      </w:pPr>
      <w:r w:rsidRPr="00032C38">
        <w:rPr>
          <w:rFonts w:ascii="Times New Roman" w:hAnsi="Times New Roman"/>
          <w:sz w:val="26"/>
          <w:szCs w:val="26"/>
        </w:rPr>
        <w:t>В этом учебном году  были проведены заседания методического объединения в форме круглого стола, конференции, планерки по темам: «Анализ работы методического объединения учителей иностранных языков в 20</w:t>
      </w:r>
      <w:r>
        <w:rPr>
          <w:rFonts w:ascii="Times New Roman" w:hAnsi="Times New Roman"/>
          <w:sz w:val="26"/>
          <w:szCs w:val="26"/>
        </w:rPr>
        <w:t>20</w:t>
      </w:r>
      <w:r w:rsidRPr="00032C38">
        <w:rPr>
          <w:rFonts w:ascii="Times New Roman" w:hAnsi="Times New Roman"/>
          <w:sz w:val="26"/>
          <w:szCs w:val="26"/>
        </w:rPr>
        <w:t>-</w:t>
      </w:r>
      <w:r>
        <w:rPr>
          <w:rFonts w:ascii="Times New Roman" w:hAnsi="Times New Roman"/>
          <w:sz w:val="26"/>
          <w:szCs w:val="26"/>
        </w:rPr>
        <w:t>2021</w:t>
      </w:r>
      <w:r w:rsidRPr="00032C38">
        <w:rPr>
          <w:rFonts w:ascii="Times New Roman" w:hAnsi="Times New Roman"/>
          <w:sz w:val="26"/>
          <w:szCs w:val="26"/>
        </w:rPr>
        <w:t xml:space="preserve"> учебном году и перспективный план работы методического объединения учителей иностранных языков на 20</w:t>
      </w:r>
      <w:r>
        <w:rPr>
          <w:rFonts w:ascii="Times New Roman" w:hAnsi="Times New Roman"/>
          <w:sz w:val="26"/>
          <w:szCs w:val="26"/>
        </w:rPr>
        <w:t>21</w:t>
      </w:r>
      <w:r w:rsidRPr="00032C38">
        <w:rPr>
          <w:rFonts w:ascii="Times New Roman" w:hAnsi="Times New Roman"/>
          <w:sz w:val="26"/>
          <w:szCs w:val="26"/>
        </w:rPr>
        <w:t>-20</w:t>
      </w:r>
      <w:r>
        <w:rPr>
          <w:rFonts w:ascii="Times New Roman" w:hAnsi="Times New Roman"/>
          <w:sz w:val="26"/>
          <w:szCs w:val="26"/>
        </w:rPr>
        <w:t>22</w:t>
      </w:r>
      <w:r w:rsidRPr="00032C38">
        <w:rPr>
          <w:rFonts w:ascii="Times New Roman" w:hAnsi="Times New Roman"/>
          <w:sz w:val="26"/>
          <w:szCs w:val="26"/>
        </w:rPr>
        <w:t xml:space="preserve"> учебный год» (отв. Какунина М.П.), «Особенности преподавания ИЯ в новом учебном году в условиях реализации обновленного содержания образования в рамках ФГОС второго поколения как основных составляющих деятельности педагогов и учащихся» (отв.Горелова Н.В.), «Подготовка к проведению предметной недели иностранных языков в школе», «Подготовка выпускников к сдаче ОГЭ, ЕГЭ» (отв. Какунина М.П.).</w:t>
      </w:r>
    </w:p>
    <w:p w:rsidR="00592B6E" w:rsidRPr="00032C38" w:rsidRDefault="00592B6E" w:rsidP="00592B6E">
      <w:pPr>
        <w:pStyle w:val="afe"/>
        <w:ind w:firstLine="708"/>
        <w:jc w:val="both"/>
        <w:rPr>
          <w:rFonts w:ascii="Times New Roman" w:hAnsi="Times New Roman"/>
          <w:sz w:val="26"/>
          <w:szCs w:val="26"/>
        </w:rPr>
      </w:pPr>
      <w:r>
        <w:rPr>
          <w:rFonts w:ascii="Times New Roman" w:hAnsi="Times New Roman"/>
          <w:sz w:val="26"/>
          <w:szCs w:val="26"/>
        </w:rPr>
        <w:t>В марте 2022 учителя кафедры подготовили и провели заседание педагогического совета «Функциональная грамотность как способ совершенствования профессиональной компетентности педагога», на котором выступили и поделились своим разнообразным и продуктивным опытом Горелова Н.В., Какунина М.П., Ольдерогге И.С., Маркарова А.С., Поддубный В.Р.</w:t>
      </w:r>
    </w:p>
    <w:p w:rsidR="00592B6E" w:rsidRDefault="00592B6E" w:rsidP="00592B6E">
      <w:pPr>
        <w:ind w:firstLine="426"/>
        <w:jc w:val="both"/>
        <w:rPr>
          <w:sz w:val="26"/>
          <w:szCs w:val="26"/>
        </w:rPr>
      </w:pPr>
      <w:r>
        <w:rPr>
          <w:sz w:val="26"/>
          <w:szCs w:val="26"/>
        </w:rPr>
        <w:lastRenderedPageBreak/>
        <w:t xml:space="preserve">   За текущий учитель Проскурина И.Н. получила высшую квалификационную категорию, учитель Казакова Н.Г. - первую квалификационную категорию, Безнос А.Н. подтвердил СЗД. Таким образом, на кафедре работают 6 учителей высшей квалификационной категории, 3 учителя первой квалификационной категории и 7 учителей СЗД.</w:t>
      </w:r>
    </w:p>
    <w:p w:rsidR="00592B6E" w:rsidRDefault="00592B6E" w:rsidP="00592B6E">
      <w:pPr>
        <w:ind w:firstLine="426"/>
        <w:jc w:val="both"/>
        <w:rPr>
          <w:sz w:val="26"/>
          <w:szCs w:val="26"/>
        </w:rPr>
      </w:pPr>
      <w:r>
        <w:rPr>
          <w:sz w:val="26"/>
          <w:szCs w:val="26"/>
        </w:rPr>
        <w:t xml:space="preserve">  Курсы экспертов по проверке открытых заданий ЕГЭ прошла М.П.Какунина.</w:t>
      </w:r>
    </w:p>
    <w:p w:rsidR="00592B6E" w:rsidRDefault="00592B6E" w:rsidP="00592B6E">
      <w:pPr>
        <w:ind w:firstLine="426"/>
        <w:jc w:val="both"/>
        <w:rPr>
          <w:sz w:val="26"/>
          <w:szCs w:val="26"/>
        </w:rPr>
      </w:pPr>
      <w:r>
        <w:rPr>
          <w:sz w:val="26"/>
          <w:szCs w:val="26"/>
        </w:rPr>
        <w:t xml:space="preserve">  Курсы экспертов по проверке открытых заданий ОГЭ прошла И.Н.Проскурина.</w:t>
      </w:r>
    </w:p>
    <w:p w:rsidR="00592B6E" w:rsidRDefault="00592B6E" w:rsidP="00592B6E">
      <w:pPr>
        <w:ind w:firstLine="426"/>
        <w:jc w:val="both"/>
        <w:rPr>
          <w:sz w:val="26"/>
          <w:szCs w:val="26"/>
        </w:rPr>
      </w:pPr>
      <w:r>
        <w:rPr>
          <w:sz w:val="26"/>
          <w:szCs w:val="26"/>
        </w:rPr>
        <w:t xml:space="preserve">  Курсы экспертов по аттестации педагогических работников прошли М.П.Какунина, О.И.Черкащенко.</w:t>
      </w:r>
    </w:p>
    <w:p w:rsidR="00592B6E" w:rsidRDefault="00592B6E" w:rsidP="00592B6E">
      <w:pPr>
        <w:ind w:firstLine="426"/>
        <w:jc w:val="both"/>
        <w:rPr>
          <w:sz w:val="26"/>
          <w:szCs w:val="26"/>
        </w:rPr>
      </w:pPr>
      <w:r>
        <w:rPr>
          <w:sz w:val="26"/>
          <w:szCs w:val="26"/>
        </w:rPr>
        <w:t xml:space="preserve">  Курсы по воспитательной работе с детьми прошли Ворона И.А., Кузнецова Л.Г., Ольдерогге И.С., Маркарова А.С., Поддубный В.Р., Горелова Н.В.</w:t>
      </w:r>
    </w:p>
    <w:p w:rsidR="00592B6E" w:rsidRDefault="00592B6E" w:rsidP="00592B6E">
      <w:pPr>
        <w:ind w:firstLine="426"/>
        <w:jc w:val="both"/>
        <w:rPr>
          <w:sz w:val="26"/>
          <w:szCs w:val="26"/>
        </w:rPr>
      </w:pPr>
      <w:r>
        <w:rPr>
          <w:sz w:val="26"/>
          <w:szCs w:val="26"/>
        </w:rPr>
        <w:t xml:space="preserve">  Все учителя кафедры прошли курсы повышения квалификации по теме «Реализация общеобразовательных программ в соответствии с ФГОС 2021»</w:t>
      </w:r>
    </w:p>
    <w:p w:rsidR="00592B6E" w:rsidRPr="00431C39" w:rsidRDefault="00592B6E" w:rsidP="00592B6E">
      <w:pPr>
        <w:ind w:firstLine="426"/>
        <w:jc w:val="both"/>
        <w:rPr>
          <w:sz w:val="26"/>
          <w:szCs w:val="26"/>
        </w:rPr>
      </w:pPr>
      <w:r>
        <w:rPr>
          <w:sz w:val="26"/>
          <w:szCs w:val="26"/>
        </w:rPr>
        <w:t xml:space="preserve">  Традиционно проводилась наставническая </w:t>
      </w:r>
      <w:r w:rsidRPr="00431C39">
        <w:rPr>
          <w:sz w:val="26"/>
          <w:szCs w:val="26"/>
        </w:rPr>
        <w:t xml:space="preserve">работа Черкащенко О.И. с молодым учителем школы Поддубным В.Р., а также в рамках сетевого взаимодействия с </w:t>
      </w:r>
      <w:r w:rsidRPr="00431C39">
        <w:rPr>
          <w:sz w:val="26"/>
          <w:szCs w:val="26"/>
          <w:shd w:val="clear" w:color="auto" w:fill="FFFFFF"/>
        </w:rPr>
        <w:t>Гуманитарно-педагогической академией (филиал) ФГАОУ ВО </w:t>
      </w:r>
      <w:r w:rsidRPr="009E5BCA">
        <w:rPr>
          <w:bCs/>
          <w:sz w:val="26"/>
          <w:szCs w:val="26"/>
          <w:shd w:val="clear" w:color="auto" w:fill="FFFFFF"/>
        </w:rPr>
        <w:t>КФУ</w:t>
      </w:r>
      <w:r w:rsidRPr="00431C39">
        <w:rPr>
          <w:sz w:val="26"/>
          <w:szCs w:val="26"/>
          <w:shd w:val="clear" w:color="auto" w:fill="FFFFFF"/>
        </w:rPr>
        <w:t> им. В.И.Вернадского в г.</w:t>
      </w:r>
      <w:r w:rsidRPr="00431C39">
        <w:rPr>
          <w:bCs/>
          <w:sz w:val="26"/>
          <w:szCs w:val="26"/>
          <w:shd w:val="clear" w:color="auto" w:fill="FFFFFF"/>
        </w:rPr>
        <w:t>Ялте</w:t>
      </w:r>
      <w:r w:rsidRPr="00431C39">
        <w:rPr>
          <w:b/>
          <w:bCs/>
          <w:sz w:val="26"/>
          <w:szCs w:val="26"/>
          <w:shd w:val="clear" w:color="auto" w:fill="FFFFFF"/>
        </w:rPr>
        <w:t xml:space="preserve"> </w:t>
      </w:r>
      <w:r w:rsidRPr="00431C39">
        <w:rPr>
          <w:bCs/>
          <w:sz w:val="26"/>
          <w:szCs w:val="26"/>
          <w:shd w:val="clear" w:color="auto" w:fill="FFFFFF"/>
        </w:rPr>
        <w:t>учителя английского и немецкого языков</w:t>
      </w:r>
      <w:r w:rsidRPr="00431C39">
        <w:rPr>
          <w:b/>
          <w:bCs/>
          <w:sz w:val="26"/>
          <w:szCs w:val="26"/>
          <w:shd w:val="clear" w:color="auto" w:fill="FFFFFF"/>
        </w:rPr>
        <w:t xml:space="preserve"> </w:t>
      </w:r>
      <w:r w:rsidRPr="00431C39">
        <w:rPr>
          <w:bCs/>
          <w:sz w:val="26"/>
          <w:szCs w:val="26"/>
          <w:shd w:val="clear" w:color="auto" w:fill="FFFFFF"/>
        </w:rPr>
        <w:t>являлись наставниками групп студентов факультета иностранной филологии во время прохождения практики на базе МБОУ «ЯСШ №12»</w:t>
      </w:r>
      <w:r>
        <w:rPr>
          <w:bCs/>
          <w:sz w:val="26"/>
          <w:szCs w:val="26"/>
          <w:shd w:val="clear" w:color="auto" w:fill="FFFFFF"/>
        </w:rPr>
        <w:t>.</w:t>
      </w:r>
    </w:p>
    <w:p w:rsidR="00592B6E" w:rsidRDefault="00592B6E" w:rsidP="00592B6E">
      <w:pPr>
        <w:ind w:firstLine="426"/>
        <w:jc w:val="both"/>
        <w:rPr>
          <w:sz w:val="26"/>
          <w:szCs w:val="26"/>
        </w:rPr>
      </w:pPr>
      <w:r>
        <w:rPr>
          <w:sz w:val="26"/>
          <w:szCs w:val="26"/>
        </w:rPr>
        <w:t xml:space="preserve">  </w:t>
      </w:r>
      <w:r w:rsidRPr="00032C38">
        <w:rPr>
          <w:sz w:val="26"/>
          <w:szCs w:val="26"/>
        </w:rPr>
        <w:t xml:space="preserve">Преподавание английского языка, как показывают результаты контроля знаний, ведётся на достаточном уровне. </w:t>
      </w:r>
      <w:r>
        <w:rPr>
          <w:sz w:val="26"/>
          <w:szCs w:val="26"/>
        </w:rPr>
        <w:t xml:space="preserve">В 2021-2022 учебном году администрацией школы проверялось состояние преподавания английского языка в 2-4 классах. </w:t>
      </w:r>
      <w:r w:rsidRPr="00032C38">
        <w:rPr>
          <w:sz w:val="26"/>
          <w:szCs w:val="26"/>
        </w:rPr>
        <w:t>Качество знаний навыков и умений у учащихся стабильное хорош</w:t>
      </w:r>
      <w:r>
        <w:rPr>
          <w:sz w:val="26"/>
          <w:szCs w:val="26"/>
        </w:rPr>
        <w:t>ее, что показал и контроль знаний,</w:t>
      </w:r>
      <w:r>
        <w:rPr>
          <w:b/>
          <w:sz w:val="26"/>
          <w:szCs w:val="26"/>
        </w:rPr>
        <w:t xml:space="preserve"> </w:t>
      </w:r>
      <w:r w:rsidRPr="002F2DF5">
        <w:rPr>
          <w:sz w:val="26"/>
          <w:szCs w:val="26"/>
        </w:rPr>
        <w:t>контрольные</w:t>
      </w:r>
      <w:r>
        <w:rPr>
          <w:sz w:val="26"/>
          <w:szCs w:val="26"/>
        </w:rPr>
        <w:t xml:space="preserve"> работы</w:t>
      </w:r>
      <w:r w:rsidRPr="002F2DF5">
        <w:rPr>
          <w:sz w:val="26"/>
          <w:szCs w:val="26"/>
        </w:rPr>
        <w:t xml:space="preserve"> по английскому языку в формате ОГЭ в </w:t>
      </w:r>
      <w:r>
        <w:rPr>
          <w:sz w:val="26"/>
          <w:szCs w:val="26"/>
        </w:rPr>
        <w:t>8,</w:t>
      </w:r>
      <w:r w:rsidRPr="002F2DF5">
        <w:rPr>
          <w:sz w:val="26"/>
          <w:szCs w:val="26"/>
        </w:rPr>
        <w:t>9 классах, ЕГЭ в 10 и 11 классах</w:t>
      </w:r>
      <w:r>
        <w:rPr>
          <w:sz w:val="26"/>
          <w:szCs w:val="26"/>
        </w:rPr>
        <w:t xml:space="preserve">, </w:t>
      </w:r>
      <w:r w:rsidRPr="00032C38">
        <w:rPr>
          <w:sz w:val="26"/>
          <w:szCs w:val="26"/>
        </w:rPr>
        <w:t>и высокие результаты по итогам участия в школьном</w:t>
      </w:r>
      <w:r>
        <w:rPr>
          <w:sz w:val="26"/>
          <w:szCs w:val="26"/>
        </w:rPr>
        <w:t>, муниципальном</w:t>
      </w:r>
      <w:r w:rsidRPr="00032C38">
        <w:rPr>
          <w:sz w:val="26"/>
          <w:szCs w:val="26"/>
        </w:rPr>
        <w:t xml:space="preserve"> этап</w:t>
      </w:r>
      <w:r>
        <w:rPr>
          <w:sz w:val="26"/>
          <w:szCs w:val="26"/>
        </w:rPr>
        <w:t>ах</w:t>
      </w:r>
      <w:r w:rsidRPr="00032C38">
        <w:rPr>
          <w:sz w:val="26"/>
          <w:szCs w:val="26"/>
        </w:rPr>
        <w:t xml:space="preserve"> Всероссийской олимпиады школьни</w:t>
      </w:r>
      <w:r>
        <w:rPr>
          <w:sz w:val="26"/>
          <w:szCs w:val="26"/>
        </w:rPr>
        <w:t xml:space="preserve">ков по английскому языку (8 </w:t>
      </w:r>
      <w:r w:rsidRPr="00032C38">
        <w:rPr>
          <w:sz w:val="26"/>
          <w:szCs w:val="26"/>
        </w:rPr>
        <w:t>призе</w:t>
      </w:r>
      <w:r>
        <w:rPr>
          <w:sz w:val="26"/>
          <w:szCs w:val="26"/>
        </w:rPr>
        <w:t>ров, 4 победителя</w:t>
      </w:r>
      <w:r w:rsidRPr="00032C38">
        <w:rPr>
          <w:sz w:val="26"/>
          <w:szCs w:val="26"/>
        </w:rPr>
        <w:t>)</w:t>
      </w:r>
      <w:r>
        <w:rPr>
          <w:sz w:val="26"/>
          <w:szCs w:val="26"/>
        </w:rPr>
        <w:t xml:space="preserve"> и немецкому языку (4 </w:t>
      </w:r>
      <w:r w:rsidRPr="00032C38">
        <w:rPr>
          <w:sz w:val="26"/>
          <w:szCs w:val="26"/>
        </w:rPr>
        <w:t>призе</w:t>
      </w:r>
      <w:r>
        <w:rPr>
          <w:sz w:val="26"/>
          <w:szCs w:val="26"/>
        </w:rPr>
        <w:t>ров, 3 победителя</w:t>
      </w:r>
      <w:r w:rsidRPr="00032C38">
        <w:rPr>
          <w:sz w:val="26"/>
          <w:szCs w:val="26"/>
        </w:rPr>
        <w:t>)</w:t>
      </w:r>
      <w:r>
        <w:rPr>
          <w:sz w:val="26"/>
          <w:szCs w:val="26"/>
        </w:rPr>
        <w:t xml:space="preserve">. На региональный этап ВОШ были приглашены обучающиеся 9 класса Сергеенко А. (учитель Поддубный В.Р.) и 10 класса Малинин К. (учитель Проскурина И.Н.), Алимжанова М., обучающаяся 10-Б класса (учитель Казакова Н.Г.), Каленик К., обучающаяся 9-Б (учитель Лапшина И.Р.). Сергеенко Алиса, учащаяся 9-А класса, стала призером регионального этапа ВОШ </w:t>
      </w:r>
      <w:proofErr w:type="gramStart"/>
      <w:r>
        <w:rPr>
          <w:sz w:val="26"/>
          <w:szCs w:val="26"/>
        </w:rPr>
        <w:t>про английскому языку</w:t>
      </w:r>
      <w:proofErr w:type="gramEnd"/>
      <w:r>
        <w:rPr>
          <w:sz w:val="26"/>
          <w:szCs w:val="26"/>
        </w:rPr>
        <w:t xml:space="preserve">. </w:t>
      </w:r>
    </w:p>
    <w:p w:rsidR="00592B6E" w:rsidRPr="00032C38" w:rsidRDefault="00592B6E" w:rsidP="00592B6E">
      <w:pPr>
        <w:ind w:firstLine="426"/>
        <w:jc w:val="both"/>
        <w:rPr>
          <w:sz w:val="26"/>
          <w:szCs w:val="26"/>
        </w:rPr>
      </w:pPr>
      <w:r w:rsidRPr="00032C38">
        <w:rPr>
          <w:sz w:val="26"/>
          <w:szCs w:val="26"/>
        </w:rPr>
        <w:t xml:space="preserve"> </w:t>
      </w:r>
      <w:r>
        <w:rPr>
          <w:sz w:val="26"/>
          <w:szCs w:val="26"/>
        </w:rPr>
        <w:t>М.П.Какунина работала членом жюри ВОШ регионального этапа. Муниципальный этап ВОШ по английскому и немецкому языкам проходил на базе нашей школы, все члены кафедры активно участвовали в организации и проведении олимпиад, членами жюри работали: Горелова Н.В., Какунина М.П., Лапшина И.Р., Проскурина И.Н., Черкащенко О.И., Казакова Н.Г.</w:t>
      </w:r>
    </w:p>
    <w:p w:rsidR="00592B6E" w:rsidRDefault="00592B6E" w:rsidP="00592B6E">
      <w:pPr>
        <w:pStyle w:val="afe"/>
        <w:ind w:firstLine="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Учителя кафедры проводили и проводят методическую работу на муниципальном и региональном уровнях. Так Н.В.Горелова выступила на 5 городских мероприятиях (МО, семинары, Школа педагогического мастерства) и 2 республиканских семинарах с докладами. В рамках Школы педагогического мастерства на муниципальном уровне представили свой опыт Маркарова А.С., Ольдерогге И.С., Черкащенко О.И.</w:t>
      </w:r>
    </w:p>
    <w:p w:rsidR="00592B6E" w:rsidRDefault="00592B6E" w:rsidP="00592B6E">
      <w:pPr>
        <w:pStyle w:val="afe"/>
        <w:ind w:firstLine="426"/>
        <w:jc w:val="both"/>
        <w:rPr>
          <w:rFonts w:ascii="Times New Roman" w:eastAsia="Times New Roman" w:hAnsi="Times New Roman"/>
          <w:sz w:val="26"/>
          <w:szCs w:val="26"/>
          <w:lang w:eastAsia="ru-RU"/>
        </w:rPr>
      </w:pPr>
      <w:r w:rsidRPr="005A1CEA">
        <w:rPr>
          <w:rFonts w:ascii="Times New Roman" w:eastAsia="Times New Roman" w:hAnsi="Times New Roman"/>
          <w:bCs/>
          <w:iCs/>
          <w:sz w:val="26"/>
          <w:szCs w:val="26"/>
          <w:lang w:eastAsia="ru-RU"/>
        </w:rPr>
        <w:t>29 октября 2021 года на базе ялтинской средней школы № 12 с углубленным изучением иностранных языков в рамках осенней педагогической школы для учителей английского языка муниципального образования городской округ Ялта проведен научно-методический семинар «Эффективное использование ресурсов республики и города в урочной и внеурочной деятельности при разработке индивидуальных проектов».</w:t>
      </w:r>
      <w:r w:rsidRPr="005A1CEA">
        <w:rPr>
          <w:rFonts w:ascii="Times New Roman" w:eastAsia="Times New Roman" w:hAnsi="Times New Roman"/>
          <w:sz w:val="26"/>
          <w:szCs w:val="26"/>
          <w:lang w:eastAsia="ru-RU"/>
        </w:rPr>
        <w:t xml:space="preserve"> С видами проектной деятельности, тематикой индивидуальных проектов присутствующих познакомила </w:t>
      </w:r>
      <w:r w:rsidRPr="005A1CEA">
        <w:rPr>
          <w:rFonts w:ascii="Times New Roman" w:eastAsia="Times New Roman" w:hAnsi="Times New Roman"/>
          <w:iCs/>
          <w:sz w:val="26"/>
          <w:szCs w:val="26"/>
          <w:lang w:eastAsia="ru-RU"/>
        </w:rPr>
        <w:t>О.И. Черкащенко.</w:t>
      </w:r>
      <w:r w:rsidRPr="005A1CEA">
        <w:rPr>
          <w:rFonts w:ascii="Times New Roman" w:eastAsia="Times New Roman" w:hAnsi="Times New Roman"/>
          <w:sz w:val="26"/>
          <w:szCs w:val="26"/>
          <w:lang w:eastAsia="ru-RU"/>
        </w:rPr>
        <w:t xml:space="preserve"> В семинаре приняла участие </w:t>
      </w:r>
      <w:r w:rsidRPr="005A1CEA">
        <w:rPr>
          <w:rFonts w:ascii="Times New Roman" w:eastAsia="Times New Roman" w:hAnsi="Times New Roman"/>
          <w:iCs/>
          <w:sz w:val="26"/>
          <w:szCs w:val="26"/>
          <w:lang w:eastAsia="ru-RU"/>
        </w:rPr>
        <w:t>руководитель образовательной компании «Лингвист» Ирина Галан.</w:t>
      </w:r>
      <w:r w:rsidRPr="005A1CEA">
        <w:rPr>
          <w:rFonts w:ascii="Times New Roman" w:eastAsia="Times New Roman" w:hAnsi="Times New Roman"/>
          <w:sz w:val="26"/>
          <w:szCs w:val="26"/>
          <w:lang w:eastAsia="ru-RU"/>
        </w:rPr>
        <w:t xml:space="preserve"> Был представлен проект «Дополнительное образование Cambridge English». </w:t>
      </w:r>
      <w:r w:rsidRPr="005A1CEA">
        <w:rPr>
          <w:rFonts w:ascii="Times New Roman" w:eastAsia="Times New Roman" w:hAnsi="Times New Roman"/>
          <w:sz w:val="26"/>
          <w:szCs w:val="26"/>
          <w:lang w:eastAsia="ru-RU"/>
        </w:rPr>
        <w:lastRenderedPageBreak/>
        <w:t xml:space="preserve">Образовательная компания «Лингвист» и Представительство департамента экзаменов по английскому языку Кембриджского университета заключили Меморандум о сотрудничестве </w:t>
      </w:r>
      <w:r>
        <w:rPr>
          <w:rFonts w:ascii="Times New Roman" w:eastAsia="Times New Roman" w:hAnsi="Times New Roman"/>
          <w:sz w:val="26"/>
          <w:szCs w:val="26"/>
          <w:lang w:eastAsia="ru-RU"/>
        </w:rPr>
        <w:t xml:space="preserve">с МБОУ «ЯСШ №12» </w:t>
      </w:r>
      <w:r w:rsidRPr="005A1CEA">
        <w:rPr>
          <w:rFonts w:ascii="Times New Roman" w:eastAsia="Times New Roman" w:hAnsi="Times New Roman"/>
          <w:sz w:val="26"/>
          <w:szCs w:val="26"/>
          <w:lang w:eastAsia="ru-RU"/>
        </w:rPr>
        <w:t>в рамках международного проекта дополнительного образования.</w:t>
      </w:r>
    </w:p>
    <w:p w:rsidR="00592B6E" w:rsidRPr="005A1CEA" w:rsidRDefault="00592B6E" w:rsidP="00592B6E">
      <w:pPr>
        <w:pStyle w:val="afe"/>
        <w:ind w:firstLine="426"/>
        <w:jc w:val="both"/>
        <w:rPr>
          <w:rFonts w:ascii="Times New Roman" w:hAnsi="Times New Roman"/>
          <w:color w:val="0A0A10"/>
          <w:sz w:val="26"/>
          <w:szCs w:val="26"/>
          <w:shd w:val="clear" w:color="auto" w:fill="FFFFFF"/>
        </w:rPr>
      </w:pPr>
      <w:r w:rsidRPr="005A1CEA">
        <w:rPr>
          <w:rFonts w:ascii="Times New Roman" w:hAnsi="Times New Roman"/>
          <w:sz w:val="26"/>
          <w:szCs w:val="26"/>
        </w:rPr>
        <w:t>Международную неделю науки и мира отмечают с 1986 года. В этом году она проходит с 8 по 12 ноября. В МБОУ "ЯСШ12" Международная неделя науки и мира проводилась очень ярко и насыщенно на английском языке. В 7х классах учителя английского языка Ворона И. А. И Кузнецова Л. Г. подготовили уроки в форме презентаций по теме "International week the Science and Peace in the Modern World". В 10, 11 классах учителя Какунина М. П., Черкащенко О. И. и Проскурина И. Н. Провели ряд уроков-конференций по теме:"Modern scientific world achievements"</w:t>
      </w:r>
      <w:r>
        <w:rPr>
          <w:rFonts w:ascii="Times New Roman" w:hAnsi="Times New Roman"/>
          <w:sz w:val="26"/>
          <w:szCs w:val="26"/>
        </w:rPr>
        <w:t xml:space="preserve">. </w:t>
      </w:r>
      <w:r w:rsidRPr="005A1CEA">
        <w:rPr>
          <w:rFonts w:ascii="Times New Roman" w:hAnsi="Times New Roman"/>
          <w:sz w:val="26"/>
          <w:szCs w:val="26"/>
        </w:rPr>
        <w:t>В 9-х классах учащиеся с учителями Бойко О. В, Гореловой Н. В., Ядрец Д. В. обсудили в рамках урок</w:t>
      </w:r>
      <w:r w:rsidRPr="005A1CEA">
        <w:rPr>
          <w:sz w:val="26"/>
          <w:szCs w:val="26"/>
        </w:rPr>
        <w:t>ов тему «</w:t>
      </w:r>
      <w:r w:rsidRPr="005A1CEA">
        <w:rPr>
          <w:rFonts w:ascii="Times New Roman" w:hAnsi="Times New Roman"/>
          <w:sz w:val="26"/>
          <w:szCs w:val="26"/>
        </w:rPr>
        <w:t>Peace begins with you». В начальной школе учителя Ольдерогге И. С. и Поддубный В. Р.  и Маркарова А. С. в рамках уроков "Science and Peace. What can we do to protect our nature?" обсудили с ребятами важные вопросы сохранения природы.</w:t>
      </w:r>
    </w:p>
    <w:p w:rsidR="00592B6E" w:rsidRDefault="00592B6E" w:rsidP="00592B6E">
      <w:pPr>
        <w:pStyle w:val="afe"/>
        <w:ind w:firstLine="426"/>
        <w:jc w:val="both"/>
        <w:rPr>
          <w:rFonts w:ascii="Times New Roman" w:hAnsi="Times New Roman"/>
          <w:color w:val="0A0A10"/>
          <w:sz w:val="26"/>
          <w:szCs w:val="26"/>
          <w:shd w:val="clear" w:color="auto" w:fill="FFFFFF"/>
        </w:rPr>
      </w:pPr>
      <w:r w:rsidRPr="005A1CEA">
        <w:rPr>
          <w:rFonts w:ascii="Times New Roman" w:hAnsi="Times New Roman"/>
          <w:color w:val="0A0A10"/>
          <w:sz w:val="26"/>
          <w:szCs w:val="26"/>
          <w:shd w:val="clear" w:color="auto" w:fill="FFFFFF"/>
        </w:rPr>
        <w:t>К Международному Дню родного языка, который учрежден ЮНЕСКО в 1999 году и отмечается 21 февраля, с</w:t>
      </w:r>
      <w:r w:rsidRPr="005A1CEA">
        <w:rPr>
          <w:rStyle w:val="af9"/>
          <w:rFonts w:ascii="Times New Roman" w:hAnsi="Times New Roman"/>
          <w:sz w:val="26"/>
          <w:szCs w:val="26"/>
          <w:shd w:val="clear" w:color="auto" w:fill="FFFFFF"/>
        </w:rPr>
        <w:t xml:space="preserve"> 21 по 27 февраля 2022 года</w:t>
      </w:r>
      <w:r w:rsidRPr="005A1CEA">
        <w:rPr>
          <w:rFonts w:ascii="Times New Roman" w:hAnsi="Times New Roman"/>
          <w:color w:val="0A0A10"/>
          <w:sz w:val="26"/>
          <w:szCs w:val="26"/>
          <w:shd w:val="clear" w:color="auto" w:fill="FFFFFF"/>
        </w:rPr>
        <w:t> в 10-й раз проходит Всероссийская открытая акция «Tolles Diktat» по инициативе общественных организаций российских немцев с целью популяризации немецкого языка и развития культуры грамотного письма на немецком языке. МБОУ «ЯСШ №12» является официальной пл</w:t>
      </w:r>
      <w:r w:rsidRPr="005A1CEA">
        <w:rPr>
          <w:rFonts w:ascii="Times New Roman" w:hAnsi="Times New Roman"/>
          <w:sz w:val="26"/>
          <w:szCs w:val="26"/>
        </w:rPr>
        <w:t xml:space="preserve">ощадкой проведения </w:t>
      </w:r>
      <w:r w:rsidRPr="005A1CEA">
        <w:rPr>
          <w:rFonts w:ascii="Times New Roman" w:hAnsi="Times New Roman"/>
          <w:color w:val="0A0A10"/>
          <w:sz w:val="26"/>
          <w:szCs w:val="26"/>
          <w:shd w:val="clear" w:color="auto" w:fill="FFFFFF"/>
        </w:rPr>
        <w:t>«Tolles Diktat» и обучающиеся 6-11 классов под руководством учителей немецкого языка Гореловой Н.В., Лапшиной И.Р., Казаковой Н.Г., Маркаровой А.С. приняли участие в написании диктанта уровней A1/A2/B1/B2. Ребята показали хорошие навыки и знания немецкого языка</w:t>
      </w:r>
      <w:r>
        <w:rPr>
          <w:rFonts w:ascii="Times New Roman" w:hAnsi="Times New Roman"/>
          <w:color w:val="0A0A10"/>
          <w:sz w:val="26"/>
          <w:szCs w:val="26"/>
          <w:shd w:val="clear" w:color="auto" w:fill="FFFFFF"/>
        </w:rPr>
        <w:t>.</w:t>
      </w:r>
    </w:p>
    <w:p w:rsidR="00592B6E" w:rsidRDefault="00592B6E" w:rsidP="00592B6E">
      <w:pPr>
        <w:pStyle w:val="afe"/>
        <w:ind w:firstLine="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Предметная неделя стала фестивалем обмена педагогическим опытом и творческих достижений в формате открытых уроков, мероприятий, концертов с применением новейших технологий. Помимо традиционных конкурсов рисунков-иллюстраций народных эпосов и национальных героев народов РК (186 работ), конкурса чтецов на иностранных языках в начальной школе (124 участника), была проведена научно-практическая конференция для обучающихся 10-11 классов о культурологическом наследии этносов и народов РК</w:t>
      </w:r>
      <w:r w:rsidRPr="00D958E9">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Песенный конкурс на иностранных языках, проходивший в этом году, собрал более 200 участников 5-11 классов. </w:t>
      </w:r>
    </w:p>
    <w:p w:rsidR="00592B6E" w:rsidRPr="009E5BCA" w:rsidRDefault="00592B6E" w:rsidP="00592B6E">
      <w:pPr>
        <w:pStyle w:val="af2"/>
        <w:shd w:val="clear" w:color="auto" w:fill="FFFFFF"/>
        <w:spacing w:before="0" w:beforeAutospacing="0" w:after="0" w:afterAutospacing="0"/>
        <w:ind w:firstLine="426"/>
        <w:jc w:val="both"/>
        <w:rPr>
          <w:color w:val="000000"/>
          <w:sz w:val="26"/>
          <w:szCs w:val="26"/>
        </w:rPr>
      </w:pPr>
      <w:r w:rsidRPr="009E5BCA">
        <w:rPr>
          <w:rStyle w:val="af9"/>
          <w:color w:val="000000"/>
          <w:sz w:val="26"/>
          <w:szCs w:val="26"/>
          <w:shd w:val="clear" w:color="auto" w:fill="FFFFFF"/>
        </w:rPr>
        <w:t>В 2021-2022 учебном году</w:t>
      </w:r>
      <w:r w:rsidRPr="009E5BCA">
        <w:rPr>
          <w:color w:val="000000"/>
          <w:sz w:val="26"/>
          <w:szCs w:val="26"/>
          <w:shd w:val="clear" w:color="auto" w:fill="FFFFFF"/>
        </w:rPr>
        <w:t> состоялся XV международный игровой конкурс по английскому языку </w:t>
      </w:r>
      <w:r w:rsidRPr="009E5BCA">
        <w:rPr>
          <w:rStyle w:val="af9"/>
          <w:color w:val="000000"/>
          <w:sz w:val="26"/>
          <w:szCs w:val="26"/>
          <w:shd w:val="clear" w:color="auto" w:fill="FFFFFF"/>
        </w:rPr>
        <w:t>«British Bulldog»</w:t>
      </w:r>
      <w:r w:rsidRPr="009E5BCA">
        <w:rPr>
          <w:b/>
          <w:color w:val="000000"/>
          <w:sz w:val="26"/>
          <w:szCs w:val="26"/>
          <w:shd w:val="clear" w:color="auto" w:fill="FFFFFF"/>
        </w:rPr>
        <w:t>.</w:t>
      </w:r>
      <w:r w:rsidRPr="009E5BCA">
        <w:rPr>
          <w:color w:val="000000"/>
          <w:sz w:val="26"/>
          <w:szCs w:val="26"/>
          <w:shd w:val="clear" w:color="auto" w:fill="FFFFFF"/>
        </w:rPr>
        <w:t xml:space="preserve"> </w:t>
      </w:r>
      <w:r w:rsidRPr="009E5BCA">
        <w:rPr>
          <w:color w:val="000000"/>
          <w:sz w:val="26"/>
          <w:szCs w:val="26"/>
        </w:rPr>
        <w:t xml:space="preserve">Конкурсные задания были ориентированы на участников с разным уровнем подготовки и способствуют развитию интереса к языку и культуре англоязычных стран. 109 учащийся МБОУ «ЯСШ №12» со 2 по 11 класс стали участниками Конкурса </w:t>
      </w:r>
      <w:r w:rsidRPr="009E5BCA">
        <w:rPr>
          <w:rStyle w:val="af9"/>
          <w:color w:val="000000"/>
          <w:sz w:val="26"/>
          <w:szCs w:val="26"/>
          <w:shd w:val="clear" w:color="auto" w:fill="FFFFFF"/>
        </w:rPr>
        <w:t>«British Bulldog» в этом году</w:t>
      </w:r>
      <w:r w:rsidRPr="009E5BCA">
        <w:rPr>
          <w:b/>
          <w:color w:val="000000"/>
          <w:sz w:val="26"/>
          <w:szCs w:val="26"/>
        </w:rPr>
        <w:t xml:space="preserve"> </w:t>
      </w:r>
      <w:r w:rsidRPr="009E5BCA">
        <w:rPr>
          <w:color w:val="000000"/>
          <w:sz w:val="26"/>
          <w:szCs w:val="26"/>
        </w:rPr>
        <w:t>и 75 из них заняли призовые места. Двое учащихся школы заняли 1 места в регионе: Иваник Софья (8 класс) и Горелова Анна (3 класс).</w:t>
      </w:r>
    </w:p>
    <w:p w:rsidR="00592B6E" w:rsidRDefault="00592B6E" w:rsidP="00592B6E">
      <w:pPr>
        <w:pStyle w:val="afe"/>
        <w:ind w:firstLine="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этом году 14 обучающихся 9 классов выбрали темы индивидуальных проектов, связанные с иностранными языками, 11 обучающихся 10 классов продолжили индивидуальные проекты по иностранным языкам. Оригинальность и практическая значимость проектов были высоко оценены членами комиссии. </w:t>
      </w:r>
    </w:p>
    <w:p w:rsidR="00592B6E" w:rsidRDefault="00592B6E" w:rsidP="00592B6E">
      <w:pPr>
        <w:pStyle w:val="afe"/>
        <w:ind w:firstLine="426"/>
        <w:jc w:val="both"/>
        <w:rPr>
          <w:rFonts w:ascii="Times New Roman" w:hAnsi="Times New Roman"/>
          <w:color w:val="000000"/>
          <w:sz w:val="26"/>
          <w:szCs w:val="26"/>
          <w:shd w:val="clear" w:color="auto" w:fill="FFFFFF"/>
        </w:rPr>
      </w:pPr>
      <w:r>
        <w:rPr>
          <w:rFonts w:ascii="Times New Roman" w:eastAsia="Times New Roman" w:hAnsi="Times New Roman"/>
          <w:sz w:val="26"/>
          <w:szCs w:val="26"/>
          <w:lang w:eastAsia="ru-RU"/>
        </w:rPr>
        <w:t>Международное сотрудничество было существенно усложнено эпидемиологическими ограничениями</w:t>
      </w:r>
      <w:r w:rsidRPr="00E45EF8">
        <w:rPr>
          <w:rFonts w:ascii="Times New Roman" w:eastAsia="Times New Roman" w:hAnsi="Times New Roman"/>
          <w:sz w:val="26"/>
          <w:szCs w:val="26"/>
          <w:lang w:eastAsia="ru-RU"/>
        </w:rPr>
        <w:t>. Тем не менее в</w:t>
      </w:r>
      <w:r w:rsidRPr="00E45EF8">
        <w:rPr>
          <w:rFonts w:ascii="Times New Roman" w:hAnsi="Times New Roman"/>
          <w:color w:val="000000"/>
          <w:sz w:val="26"/>
          <w:szCs w:val="26"/>
          <w:shd w:val="clear" w:color="auto" w:fill="FFFFFF"/>
        </w:rPr>
        <w:t xml:space="preserve"> сентябре - октябре 2021 года МБОУ «ЯСШ №12» посетил гость из Германии (Аугсбург) Эберхард Кегль, театральный деятель, педагог. Он познакомил ребят с новыми веяниями в изучении немецкого языка через Арт-технологии. Несколько дней общения пролетели незаметно. Ребята смогли узнать много нового и интересного обо всем, что их интересовало: о получении высшего образования в Германии, об интересных местах, о театральном искусстве и т.п. Дружественная атмосфера способствовала совместному творчеству. Ребята с новым другом нашей школы разучили новую песню на </w:t>
      </w:r>
      <w:r w:rsidRPr="00E45EF8">
        <w:rPr>
          <w:rFonts w:ascii="Times New Roman" w:hAnsi="Times New Roman"/>
          <w:color w:val="000000"/>
          <w:sz w:val="26"/>
          <w:szCs w:val="26"/>
          <w:shd w:val="clear" w:color="auto" w:fill="FFFFFF"/>
        </w:rPr>
        <w:lastRenderedPageBreak/>
        <w:t xml:space="preserve">немецком языке и смогли ее исполнить под аккомпанемент гитары, приобретенной для школы немецкими друзьями из Баден-Бадена. </w:t>
      </w:r>
    </w:p>
    <w:p w:rsidR="00592B6E" w:rsidRPr="00E45EF8" w:rsidRDefault="00592B6E" w:rsidP="00592B6E">
      <w:pPr>
        <w:pStyle w:val="afe"/>
        <w:ind w:firstLine="426"/>
        <w:jc w:val="both"/>
        <w:rPr>
          <w:rFonts w:ascii="Times New Roman" w:eastAsia="Times New Roman" w:hAnsi="Times New Roman"/>
          <w:sz w:val="26"/>
          <w:szCs w:val="26"/>
          <w:lang w:eastAsia="ru-RU"/>
        </w:rPr>
      </w:pPr>
      <w:r w:rsidRPr="00E45EF8">
        <w:rPr>
          <w:rFonts w:ascii="Times New Roman" w:hAnsi="Times New Roman"/>
          <w:color w:val="000000"/>
          <w:sz w:val="26"/>
          <w:szCs w:val="26"/>
          <w:shd w:val="clear" w:color="auto" w:fill="FFFFFF"/>
        </w:rPr>
        <w:t>Дни детской российско-немецкой народной дипломатии проходили в Ялте с 16 по 24 октября 2021 года. Тема проекта этого года: «Театр. Море. Дружба.». В рамках мероприятия в Ялту прибыло более 50 человек: эксперты сценарного искусства, режиссуры и актерского мастерства, воспитанники театральных студий из городов Германии - Баутцен, Бишовсверд, Виттен, Дюссельдорф, а также городов России - Санкт-Петербурга и Новосибирска</w:t>
      </w:r>
      <w:r>
        <w:rPr>
          <w:rFonts w:ascii="Times New Roman" w:hAnsi="Times New Roman"/>
          <w:color w:val="000000"/>
          <w:sz w:val="26"/>
          <w:szCs w:val="26"/>
          <w:shd w:val="clear" w:color="auto" w:fill="FFFFFF"/>
        </w:rPr>
        <w:t>. У</w:t>
      </w:r>
      <w:r>
        <w:rPr>
          <w:rFonts w:ascii="Times New Roman" w:eastAsia="Times New Roman" w:hAnsi="Times New Roman"/>
          <w:sz w:val="26"/>
          <w:szCs w:val="26"/>
          <w:lang w:eastAsia="ru-RU"/>
        </w:rPr>
        <w:t xml:space="preserve">чащиеся школы стали активными участниками </w:t>
      </w:r>
      <w:r w:rsidRPr="00E45EF8">
        <w:rPr>
          <w:rFonts w:ascii="Times New Roman" w:eastAsia="Times New Roman" w:hAnsi="Times New Roman"/>
          <w:sz w:val="26"/>
          <w:szCs w:val="26"/>
          <w:lang w:eastAsia="ru-RU"/>
        </w:rPr>
        <w:t xml:space="preserve">проекта и </w:t>
      </w:r>
      <w:r w:rsidRPr="00E45EF8">
        <w:rPr>
          <w:rFonts w:ascii="Times New Roman" w:hAnsi="Times New Roman"/>
          <w:color w:val="000000"/>
          <w:sz w:val="26"/>
          <w:szCs w:val="26"/>
          <w:shd w:val="clear" w:color="auto" w:fill="FFFFFF"/>
        </w:rPr>
        <w:t xml:space="preserve">особо запомнились гостям фестиваля, представив дебют на немецком языке по мотивам рассказа А. П. Чехова «Злой мальчик» </w:t>
      </w:r>
      <w:r>
        <w:rPr>
          <w:rFonts w:ascii="Times New Roman" w:hAnsi="Times New Roman"/>
          <w:color w:val="000000"/>
          <w:sz w:val="26"/>
          <w:szCs w:val="26"/>
          <w:shd w:val="clear" w:color="auto" w:fill="FFFFFF"/>
        </w:rPr>
        <w:t>в авторском переводе Лапшиной И.Р. и постановке Васильцовой С.А.</w:t>
      </w:r>
    </w:p>
    <w:p w:rsidR="00592B6E" w:rsidRPr="00D958E9" w:rsidRDefault="00592B6E" w:rsidP="00592B6E">
      <w:pPr>
        <w:pStyle w:val="afe"/>
        <w:ind w:firstLine="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Творческие компетентности обучающихся нашей школы получили заслуженную высокую оценку во время выступлений на разных конкурсах и площадках. В этом году творческий коллектив школы под руководством Проскуриной И.Н. и Васильцовой С.А. выступал впервые в своей истории на немецком языке, представляя пьесу А.П.Чехова «Злой мальчик». Постановка на английском языке «Влюбленный Шекспир или превратности любви» стала лауреатом 1 степени, а «Злой мальчик» по А.П.Чехову стала обладателем гран-при на Международном конкурсе-фестивале искусств «На Олимпе».</w:t>
      </w:r>
    </w:p>
    <w:p w:rsidR="00592B6E" w:rsidRDefault="00592B6E" w:rsidP="00592B6E">
      <w:pPr>
        <w:pStyle w:val="afe"/>
        <w:ind w:firstLine="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апреле 2022 года В.Н.Кабанова, Н.В.Горелова приняли участие во Всероссийском форуме «Педагоги России».</w:t>
      </w:r>
    </w:p>
    <w:p w:rsidR="00592B6E" w:rsidRDefault="00592B6E" w:rsidP="00592B6E">
      <w:pPr>
        <w:pStyle w:val="afe"/>
        <w:ind w:firstLine="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Статья Н.В.Гореловой «Качество системы внутришкольного контроля при оценке состояния преподавания предмета» была опубликована во Всероссийском печатном издании «Управление современной школой» в сентябре 2021 г.</w:t>
      </w:r>
    </w:p>
    <w:p w:rsidR="00592B6E" w:rsidRDefault="00592B6E" w:rsidP="00592B6E">
      <w:pPr>
        <w:pStyle w:val="afe"/>
        <w:ind w:firstLine="426"/>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июне 2021 учителю М.П.Какуниной было присвоено звание «Заслуженный учитель РК». По итогам 2020-2021 учебного года Н.В.Горелова выиграла конкурс Государственного Совета РК на присуждение премии педагогическим работникам.</w:t>
      </w:r>
    </w:p>
    <w:p w:rsidR="00592B6E" w:rsidRPr="00032C38" w:rsidRDefault="00592B6E" w:rsidP="00592B6E">
      <w:pPr>
        <w:ind w:firstLine="709"/>
        <w:jc w:val="both"/>
        <w:rPr>
          <w:sz w:val="26"/>
          <w:szCs w:val="26"/>
        </w:rPr>
      </w:pPr>
      <w:r>
        <w:rPr>
          <w:sz w:val="26"/>
          <w:szCs w:val="26"/>
        </w:rPr>
        <w:t>По результатам О</w:t>
      </w:r>
      <w:r w:rsidRPr="00032C38">
        <w:rPr>
          <w:sz w:val="26"/>
          <w:szCs w:val="26"/>
        </w:rPr>
        <w:t xml:space="preserve">ГЭ, из </w:t>
      </w:r>
      <w:r>
        <w:rPr>
          <w:sz w:val="26"/>
          <w:szCs w:val="26"/>
        </w:rPr>
        <w:t>26</w:t>
      </w:r>
      <w:r w:rsidRPr="00032C38">
        <w:rPr>
          <w:sz w:val="26"/>
          <w:szCs w:val="26"/>
        </w:rPr>
        <w:t xml:space="preserve"> обучающихся оценку «отлично» получили </w:t>
      </w:r>
      <w:r>
        <w:rPr>
          <w:sz w:val="26"/>
          <w:szCs w:val="26"/>
        </w:rPr>
        <w:t>9</w:t>
      </w:r>
      <w:r w:rsidRPr="00032C38">
        <w:rPr>
          <w:sz w:val="26"/>
          <w:szCs w:val="26"/>
        </w:rPr>
        <w:t xml:space="preserve"> чел., оценку «хорошо» - </w:t>
      </w:r>
      <w:r>
        <w:rPr>
          <w:sz w:val="26"/>
          <w:szCs w:val="26"/>
        </w:rPr>
        <w:t>9</w:t>
      </w:r>
      <w:r w:rsidRPr="00032C38">
        <w:rPr>
          <w:sz w:val="26"/>
          <w:szCs w:val="26"/>
        </w:rPr>
        <w:t xml:space="preserve"> чел., «удовлетворительно» - </w:t>
      </w:r>
      <w:r>
        <w:rPr>
          <w:sz w:val="26"/>
          <w:szCs w:val="26"/>
        </w:rPr>
        <w:t>7</w:t>
      </w:r>
      <w:r w:rsidRPr="00032C38">
        <w:rPr>
          <w:sz w:val="26"/>
          <w:szCs w:val="26"/>
        </w:rPr>
        <w:t xml:space="preserve"> чел. Средний балл – </w:t>
      </w:r>
      <w:r>
        <w:rPr>
          <w:sz w:val="26"/>
          <w:szCs w:val="26"/>
        </w:rPr>
        <w:t>51</w:t>
      </w:r>
      <w:r w:rsidRPr="00032C38">
        <w:rPr>
          <w:sz w:val="26"/>
          <w:szCs w:val="26"/>
        </w:rPr>
        <w:t>.</w:t>
      </w:r>
      <w:r>
        <w:rPr>
          <w:sz w:val="26"/>
          <w:szCs w:val="26"/>
        </w:rPr>
        <w:tab/>
      </w:r>
    </w:p>
    <w:p w:rsidR="00592B6E" w:rsidRPr="00032C38" w:rsidRDefault="00592B6E" w:rsidP="00592B6E">
      <w:pPr>
        <w:ind w:firstLine="709"/>
        <w:jc w:val="both"/>
        <w:rPr>
          <w:sz w:val="26"/>
          <w:szCs w:val="26"/>
        </w:rPr>
      </w:pPr>
      <w:r w:rsidRPr="00032C38">
        <w:rPr>
          <w:sz w:val="26"/>
          <w:szCs w:val="26"/>
        </w:rPr>
        <w:t xml:space="preserve">По результатам </w:t>
      </w:r>
      <w:r w:rsidRPr="00A04DCD">
        <w:rPr>
          <w:sz w:val="26"/>
          <w:szCs w:val="26"/>
        </w:rPr>
        <w:t>ЕГЭ, из 6</w:t>
      </w:r>
      <w:r w:rsidRPr="00032C38">
        <w:rPr>
          <w:sz w:val="26"/>
          <w:szCs w:val="26"/>
        </w:rPr>
        <w:t xml:space="preserve"> обучающихся оценку «отлично» получили </w:t>
      </w:r>
      <w:r>
        <w:rPr>
          <w:sz w:val="26"/>
          <w:szCs w:val="26"/>
        </w:rPr>
        <w:t>3</w:t>
      </w:r>
      <w:r w:rsidRPr="00032C38">
        <w:rPr>
          <w:sz w:val="26"/>
          <w:szCs w:val="26"/>
        </w:rPr>
        <w:t xml:space="preserve"> чел., оценку «хорошо» - </w:t>
      </w:r>
      <w:r>
        <w:rPr>
          <w:sz w:val="26"/>
          <w:szCs w:val="26"/>
        </w:rPr>
        <w:t xml:space="preserve">3 </w:t>
      </w:r>
      <w:r w:rsidRPr="00032C38">
        <w:rPr>
          <w:sz w:val="26"/>
          <w:szCs w:val="26"/>
        </w:rPr>
        <w:t xml:space="preserve">чел., «удовлетворительно» - 0 чел. Средний балл – </w:t>
      </w:r>
      <w:r>
        <w:rPr>
          <w:sz w:val="26"/>
          <w:szCs w:val="26"/>
        </w:rPr>
        <w:t>73</w:t>
      </w:r>
      <w:r w:rsidRPr="00032C38">
        <w:rPr>
          <w:sz w:val="26"/>
          <w:szCs w:val="26"/>
        </w:rPr>
        <w:t>.</w:t>
      </w:r>
    </w:p>
    <w:p w:rsidR="00592B6E" w:rsidRPr="00032C38" w:rsidRDefault="00592B6E" w:rsidP="00592B6E">
      <w:pPr>
        <w:ind w:firstLine="708"/>
        <w:jc w:val="both"/>
        <w:rPr>
          <w:sz w:val="26"/>
          <w:szCs w:val="26"/>
        </w:rPr>
      </w:pPr>
      <w:r w:rsidRPr="00032C38">
        <w:rPr>
          <w:sz w:val="26"/>
          <w:szCs w:val="26"/>
        </w:rPr>
        <w:t xml:space="preserve">Таким образом, в результате прошедшего учебного года методическая копилка школы пополнилась новыми методическими разработками уроков, </w:t>
      </w:r>
      <w:proofErr w:type="gramStart"/>
      <w:r w:rsidRPr="00032C38">
        <w:rPr>
          <w:sz w:val="26"/>
          <w:szCs w:val="26"/>
        </w:rPr>
        <w:t>докладами  и</w:t>
      </w:r>
      <w:proofErr w:type="gramEnd"/>
      <w:r w:rsidRPr="00032C38">
        <w:rPr>
          <w:sz w:val="26"/>
          <w:szCs w:val="26"/>
        </w:rPr>
        <w:t xml:space="preserve"> выступлениями на семинарах, педагогических советах.</w:t>
      </w:r>
    </w:p>
    <w:p w:rsidR="00592B6E" w:rsidRPr="00032C38" w:rsidRDefault="00592B6E" w:rsidP="00592B6E">
      <w:pPr>
        <w:ind w:firstLine="708"/>
        <w:jc w:val="both"/>
        <w:rPr>
          <w:sz w:val="26"/>
          <w:szCs w:val="26"/>
        </w:rPr>
      </w:pPr>
      <w:r w:rsidRPr="00032C38">
        <w:rPr>
          <w:sz w:val="26"/>
          <w:szCs w:val="26"/>
        </w:rPr>
        <w:t>Подводя итоги методической работы нужно отметить учителей, которые подготовили призеров и победителей предметных олимпиад, конкурсов; систематически занимаются подготовкой исследовательских работ и проектов, а также активно участвуют в методической работе школы, выступают на семинарах, педагогических советах: Кабанова В.Н., Какунина М.П., Горелова Н.В., Черкащенко О.И., Проскурина И.Н., Лапшина И.Р., Кузнецова Л.Г., Ядрец Д.В., Ворона И.А., Казакова Н.Г.</w:t>
      </w:r>
    </w:p>
    <w:p w:rsidR="00592B6E" w:rsidRDefault="00592B6E" w:rsidP="00592B6E">
      <w:pPr>
        <w:pStyle w:val="afe"/>
        <w:ind w:firstLine="708"/>
        <w:jc w:val="both"/>
        <w:rPr>
          <w:rFonts w:ascii="Times New Roman" w:hAnsi="Times New Roman"/>
          <w:sz w:val="26"/>
          <w:szCs w:val="26"/>
        </w:rPr>
      </w:pPr>
      <w:r w:rsidRPr="00032C38">
        <w:rPr>
          <w:rFonts w:ascii="Times New Roman" w:hAnsi="Times New Roman"/>
          <w:sz w:val="26"/>
          <w:szCs w:val="26"/>
        </w:rPr>
        <w:t xml:space="preserve">Таким образом, следует отметить, что методическая работа в </w:t>
      </w:r>
      <w:r>
        <w:rPr>
          <w:rFonts w:ascii="Times New Roman" w:hAnsi="Times New Roman"/>
          <w:sz w:val="26"/>
          <w:szCs w:val="26"/>
        </w:rPr>
        <w:t>2021</w:t>
      </w:r>
      <w:r w:rsidRPr="00032C38">
        <w:rPr>
          <w:rFonts w:ascii="Times New Roman" w:hAnsi="Times New Roman"/>
          <w:sz w:val="26"/>
          <w:szCs w:val="26"/>
        </w:rPr>
        <w:t>/20</w:t>
      </w:r>
      <w:r>
        <w:rPr>
          <w:rFonts w:ascii="Times New Roman" w:hAnsi="Times New Roman"/>
          <w:sz w:val="26"/>
          <w:szCs w:val="26"/>
        </w:rPr>
        <w:t>22</w:t>
      </w:r>
      <w:r w:rsidRPr="00032C38">
        <w:rPr>
          <w:rFonts w:ascii="Times New Roman" w:hAnsi="Times New Roman"/>
          <w:sz w:val="26"/>
          <w:szCs w:val="26"/>
        </w:rPr>
        <w:t xml:space="preserve"> учебном году проводилась на достаточно высоком уровне.</w:t>
      </w:r>
    </w:p>
    <w:p w:rsidR="006D50EF" w:rsidRDefault="006D50EF" w:rsidP="006D50EF">
      <w:pPr>
        <w:shd w:val="clear" w:color="auto" w:fill="FFFFFF"/>
        <w:jc w:val="center"/>
        <w:rPr>
          <w:b/>
          <w:bCs/>
        </w:rPr>
      </w:pPr>
    </w:p>
    <w:p w:rsidR="00D01AF2" w:rsidRPr="00D01AF2" w:rsidRDefault="00D01AF2" w:rsidP="00D01AF2">
      <w:pPr>
        <w:ind w:firstLine="709"/>
        <w:jc w:val="center"/>
        <w:rPr>
          <w:b/>
          <w:sz w:val="26"/>
          <w:szCs w:val="26"/>
        </w:rPr>
      </w:pPr>
      <w:r>
        <w:rPr>
          <w:b/>
          <w:sz w:val="26"/>
          <w:szCs w:val="26"/>
        </w:rPr>
        <w:t>Анализ работы</w:t>
      </w:r>
      <w:r w:rsidRPr="00D01AF2">
        <w:rPr>
          <w:b/>
          <w:sz w:val="26"/>
          <w:szCs w:val="26"/>
        </w:rPr>
        <w:t xml:space="preserve"> методического объединения учителей русского языка и литературы за 2021/2022 учебный год.</w:t>
      </w:r>
    </w:p>
    <w:p w:rsidR="00D01AF2" w:rsidRPr="00D01AF2" w:rsidRDefault="00D01AF2" w:rsidP="00D01AF2">
      <w:pPr>
        <w:ind w:firstLine="709"/>
        <w:jc w:val="both"/>
        <w:rPr>
          <w:b/>
          <w:sz w:val="26"/>
          <w:szCs w:val="26"/>
        </w:rPr>
      </w:pPr>
    </w:p>
    <w:p w:rsidR="00D01AF2" w:rsidRPr="00D01AF2" w:rsidRDefault="00D01AF2" w:rsidP="00D01AF2">
      <w:pPr>
        <w:ind w:firstLine="709"/>
        <w:jc w:val="both"/>
        <w:rPr>
          <w:sz w:val="26"/>
          <w:szCs w:val="26"/>
        </w:rPr>
      </w:pPr>
      <w:r w:rsidRPr="00D01AF2">
        <w:rPr>
          <w:sz w:val="26"/>
          <w:szCs w:val="26"/>
        </w:rPr>
        <w:t xml:space="preserve">В </w:t>
      </w:r>
      <w:r>
        <w:rPr>
          <w:sz w:val="26"/>
          <w:szCs w:val="26"/>
        </w:rPr>
        <w:t>2021-2022</w:t>
      </w:r>
      <w:r w:rsidRPr="00D01AF2">
        <w:rPr>
          <w:sz w:val="26"/>
          <w:szCs w:val="26"/>
        </w:rPr>
        <w:t xml:space="preserve"> учебном году члены методического объединения учителей русского языка и литературы работали над реализацией методической темы «Повышение эффективности учебно-воспитательного процесса путем внедрения инновационных образовательных технологий как составляющая личностно- ориентированного обучения».</w:t>
      </w:r>
    </w:p>
    <w:p w:rsidR="00D01AF2" w:rsidRPr="00D01AF2" w:rsidRDefault="00D01AF2" w:rsidP="00D01AF2">
      <w:pPr>
        <w:ind w:firstLine="709"/>
        <w:jc w:val="both"/>
        <w:rPr>
          <w:sz w:val="26"/>
          <w:szCs w:val="26"/>
        </w:rPr>
      </w:pPr>
      <w:r w:rsidRPr="00D01AF2">
        <w:rPr>
          <w:sz w:val="26"/>
          <w:szCs w:val="26"/>
        </w:rPr>
        <w:lastRenderedPageBreak/>
        <w:t xml:space="preserve">В 2021/2022 учебном году МО работало в составе 5 человек. Все учителя с высшим педагогическим образованием. Преподавание русского языка и литературы велось по учебникам, включенным в Федеральный Перечень учебных изданий, допущенных Министерством образования и науки РФ к использованию в общеобразовательном процессе в общеобразовательных учреждениях, на 2021/2022 учебный год.   </w:t>
      </w:r>
    </w:p>
    <w:p w:rsidR="00D01AF2" w:rsidRPr="00D01AF2" w:rsidRDefault="00D01AF2" w:rsidP="00D01AF2">
      <w:pPr>
        <w:shd w:val="clear" w:color="auto" w:fill="FFFFFF"/>
        <w:ind w:left="120" w:right="-190" w:firstLine="588"/>
        <w:jc w:val="both"/>
        <w:rPr>
          <w:sz w:val="26"/>
          <w:szCs w:val="26"/>
        </w:rPr>
      </w:pPr>
      <w:r w:rsidRPr="00D01AF2">
        <w:rPr>
          <w:sz w:val="26"/>
          <w:szCs w:val="26"/>
        </w:rPr>
        <w:t>Деятельность МО в 2021/2022 учебном году строилась в соответствии с планом работы МО, общешкольной методической темой, методической темой МО, отражая работу по реализации задач на 2021/2022 учебный год.</w:t>
      </w:r>
    </w:p>
    <w:p w:rsidR="00D01AF2" w:rsidRPr="00D01AF2" w:rsidRDefault="00D01AF2" w:rsidP="00D01AF2">
      <w:pPr>
        <w:shd w:val="clear" w:color="auto" w:fill="FFFFFF"/>
        <w:ind w:firstLine="708"/>
        <w:jc w:val="both"/>
        <w:rPr>
          <w:color w:val="000000"/>
          <w:sz w:val="26"/>
          <w:szCs w:val="26"/>
        </w:rPr>
      </w:pPr>
      <w:r w:rsidRPr="00D01AF2">
        <w:rPr>
          <w:color w:val="000000"/>
          <w:sz w:val="26"/>
          <w:szCs w:val="26"/>
        </w:rPr>
        <w:t>В основном поставленные перед МО задачи были реализованы. Как показала работа, члены МО приложили максимум усилий для реализации поставленных в этом учебном году целей и задач. Деятельность учителей и учащихся была достаточно активной, разнообразной и эффективной. Это групповые занятия по русскому языку, литературе, работа по подготовке к конкурсам, олимпиадам. Для развития способностей, учащихся широко использовались в работе внеклассные мероприятия и индивидуальные занятия.</w:t>
      </w:r>
    </w:p>
    <w:p w:rsidR="00D01AF2" w:rsidRPr="00D01AF2" w:rsidRDefault="00D01AF2" w:rsidP="00D01AF2">
      <w:pPr>
        <w:shd w:val="clear" w:color="auto" w:fill="FFFFFF"/>
        <w:ind w:right="-190"/>
        <w:jc w:val="both"/>
        <w:rPr>
          <w:color w:val="000000"/>
          <w:sz w:val="26"/>
          <w:szCs w:val="26"/>
        </w:rPr>
      </w:pPr>
      <w:r w:rsidRPr="00D01AF2">
        <w:rPr>
          <w:b/>
          <w:color w:val="000000"/>
          <w:sz w:val="26"/>
          <w:szCs w:val="26"/>
        </w:rPr>
        <w:t>      </w:t>
      </w:r>
      <w:r w:rsidRPr="00D01AF2">
        <w:rPr>
          <w:color w:val="000000"/>
          <w:sz w:val="26"/>
          <w:szCs w:val="26"/>
        </w:rPr>
        <w:t>В соответствии с поставленными задачами методическая работа МО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D01AF2" w:rsidRPr="00D01AF2" w:rsidRDefault="00D01AF2" w:rsidP="00D01AF2">
      <w:pPr>
        <w:shd w:val="clear" w:color="auto" w:fill="FFFFFF"/>
        <w:jc w:val="both"/>
        <w:rPr>
          <w:color w:val="000000"/>
          <w:sz w:val="26"/>
          <w:szCs w:val="26"/>
        </w:rPr>
      </w:pPr>
      <w:r w:rsidRPr="00D01AF2">
        <w:rPr>
          <w:color w:val="000000"/>
          <w:sz w:val="26"/>
          <w:szCs w:val="26"/>
        </w:rPr>
        <w:t>       Учителями апробированы следующие методики использования новых технологий на уроках: защита проектов, подготовка презентации по теме урока, её защита. В школе созданы материальные условия для применения ИКТ.          </w:t>
      </w:r>
    </w:p>
    <w:p w:rsidR="00D01AF2" w:rsidRPr="00D01AF2" w:rsidRDefault="00D01AF2" w:rsidP="00D01AF2">
      <w:pPr>
        <w:shd w:val="clear" w:color="auto" w:fill="FFFFFF"/>
        <w:jc w:val="both"/>
        <w:rPr>
          <w:color w:val="000000"/>
          <w:sz w:val="26"/>
          <w:szCs w:val="26"/>
        </w:rPr>
      </w:pPr>
      <w:r w:rsidRPr="00D01AF2">
        <w:rPr>
          <w:color w:val="000000"/>
          <w:sz w:val="26"/>
          <w:szCs w:val="26"/>
        </w:rPr>
        <w:t>      В соответствии с планом учителя-предметники прошли курсы, направленные на повышение профессионального мастерства. Педагогический опыт совершенствуется и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посещение вебинаров.</w:t>
      </w:r>
    </w:p>
    <w:p w:rsidR="00D01AF2" w:rsidRPr="00D01AF2" w:rsidRDefault="00D01AF2" w:rsidP="00D01AF2">
      <w:pPr>
        <w:pStyle w:val="afe"/>
        <w:ind w:firstLine="708"/>
        <w:jc w:val="both"/>
        <w:rPr>
          <w:rFonts w:ascii="Times New Roman" w:hAnsi="Times New Roman"/>
          <w:sz w:val="26"/>
          <w:szCs w:val="26"/>
        </w:rPr>
      </w:pPr>
      <w:r w:rsidRPr="00D01AF2">
        <w:rPr>
          <w:rFonts w:ascii="Times New Roman" w:hAnsi="Times New Roman"/>
          <w:sz w:val="26"/>
          <w:szCs w:val="26"/>
        </w:rPr>
        <w:t>Осознавая и понимая требования к современному образованию, МО провело следующие заседания:</w:t>
      </w:r>
    </w:p>
    <w:p w:rsidR="00D01AF2" w:rsidRPr="00D01AF2" w:rsidRDefault="00D01AF2" w:rsidP="009308B7">
      <w:pPr>
        <w:pStyle w:val="af5"/>
        <w:numPr>
          <w:ilvl w:val="0"/>
          <w:numId w:val="47"/>
        </w:numPr>
        <w:shd w:val="clear" w:color="auto" w:fill="FFFFFF"/>
        <w:jc w:val="both"/>
        <w:rPr>
          <w:sz w:val="26"/>
          <w:szCs w:val="26"/>
        </w:rPr>
      </w:pPr>
      <w:r w:rsidRPr="00D01AF2">
        <w:rPr>
          <w:sz w:val="26"/>
          <w:szCs w:val="26"/>
        </w:rPr>
        <w:t>«Планирование работы МО учителей русского языка и литературы на 2021/2022 уч. год.»</w:t>
      </w:r>
    </w:p>
    <w:p w:rsidR="00D01AF2" w:rsidRPr="00D01AF2" w:rsidRDefault="00D01AF2" w:rsidP="009308B7">
      <w:pPr>
        <w:pStyle w:val="af5"/>
        <w:numPr>
          <w:ilvl w:val="0"/>
          <w:numId w:val="47"/>
        </w:numPr>
        <w:shd w:val="clear" w:color="auto" w:fill="FFFFFF"/>
        <w:jc w:val="both"/>
        <w:rPr>
          <w:sz w:val="26"/>
          <w:szCs w:val="26"/>
        </w:rPr>
      </w:pPr>
      <w:r w:rsidRPr="00D01AF2">
        <w:rPr>
          <w:sz w:val="26"/>
          <w:szCs w:val="26"/>
        </w:rPr>
        <w:t>«Преемственность содержания и технологий обучения предметам: русский язык и литература, родной (русский) язык, родная (русская) литература в процессе реализации ФГОС в начальной школе".</w:t>
      </w:r>
    </w:p>
    <w:p w:rsidR="00D01AF2" w:rsidRPr="00D01AF2" w:rsidRDefault="00D01AF2" w:rsidP="009308B7">
      <w:pPr>
        <w:pStyle w:val="af5"/>
        <w:numPr>
          <w:ilvl w:val="0"/>
          <w:numId w:val="47"/>
        </w:numPr>
        <w:jc w:val="both"/>
        <w:rPr>
          <w:sz w:val="26"/>
          <w:szCs w:val="26"/>
        </w:rPr>
      </w:pPr>
      <w:r w:rsidRPr="00D01AF2">
        <w:rPr>
          <w:sz w:val="26"/>
          <w:szCs w:val="26"/>
        </w:rPr>
        <w:t>«Создание образовательного пространства для самореализации учителя и учащихся».</w:t>
      </w:r>
    </w:p>
    <w:p w:rsidR="00D01AF2" w:rsidRPr="00D01AF2" w:rsidRDefault="00D01AF2" w:rsidP="009308B7">
      <w:pPr>
        <w:pStyle w:val="af5"/>
        <w:numPr>
          <w:ilvl w:val="0"/>
          <w:numId w:val="47"/>
        </w:numPr>
        <w:jc w:val="both"/>
        <w:rPr>
          <w:sz w:val="26"/>
          <w:szCs w:val="26"/>
        </w:rPr>
      </w:pPr>
      <w:r w:rsidRPr="00D01AF2">
        <w:rPr>
          <w:sz w:val="26"/>
          <w:szCs w:val="26"/>
        </w:rPr>
        <w:t>«Системно-деятельностный подход в обучении школьников».</w:t>
      </w:r>
    </w:p>
    <w:p w:rsidR="00D01AF2" w:rsidRPr="00D01AF2" w:rsidRDefault="00D01AF2" w:rsidP="009308B7">
      <w:pPr>
        <w:pStyle w:val="af5"/>
        <w:numPr>
          <w:ilvl w:val="0"/>
          <w:numId w:val="47"/>
        </w:numPr>
        <w:jc w:val="both"/>
        <w:rPr>
          <w:sz w:val="26"/>
          <w:szCs w:val="26"/>
        </w:rPr>
      </w:pPr>
      <w:r w:rsidRPr="00D01AF2">
        <w:rPr>
          <w:sz w:val="26"/>
          <w:szCs w:val="26"/>
        </w:rPr>
        <w:t>«О подготовке к итоговой аттестации».</w:t>
      </w:r>
    </w:p>
    <w:p w:rsidR="00D01AF2" w:rsidRPr="00D01AF2" w:rsidRDefault="00D01AF2" w:rsidP="009308B7">
      <w:pPr>
        <w:pStyle w:val="af5"/>
        <w:numPr>
          <w:ilvl w:val="0"/>
          <w:numId w:val="47"/>
        </w:numPr>
        <w:shd w:val="clear" w:color="auto" w:fill="FFFFFF"/>
        <w:jc w:val="both"/>
        <w:rPr>
          <w:b/>
          <w:color w:val="000000"/>
          <w:sz w:val="26"/>
          <w:szCs w:val="26"/>
          <w:u w:val="single"/>
        </w:rPr>
      </w:pPr>
      <w:r w:rsidRPr="00D01AF2">
        <w:rPr>
          <w:sz w:val="26"/>
          <w:szCs w:val="26"/>
        </w:rPr>
        <w:t>«Подведение итогов работы МО учителей русского языка и литературы».</w:t>
      </w:r>
    </w:p>
    <w:p w:rsidR="00D01AF2" w:rsidRPr="00D01AF2" w:rsidRDefault="00D01AF2" w:rsidP="00D01AF2">
      <w:pPr>
        <w:ind w:firstLine="709"/>
        <w:jc w:val="both"/>
        <w:rPr>
          <w:sz w:val="26"/>
          <w:szCs w:val="26"/>
        </w:rPr>
      </w:pPr>
      <w:r w:rsidRPr="00D01AF2">
        <w:rPr>
          <w:sz w:val="26"/>
          <w:szCs w:val="26"/>
        </w:rPr>
        <w:t xml:space="preserve">За учебный год проведено 6 заседаний МО. На заседания МО выносились следующие наиболее актуальные вопросы: «Учебная мотивация как одно из важнейших направлений повышения качества образования по русскому языку и литературе» (из опыта работы учителя Комаровой И.В.), «Использование игровых технологий на уроках русского языка и литературы» (из опыта работы учителя Ковалевой Т.П.), «Совершенствование орфографических умений и навыков учащихся на уроках русского языка» (из опыта работы учителя Буровой О.Д.), «Создание проблемных ситуаций через активизацию самостоятельной деятельности обучающихся» (из опыта работы учителя Пирожковой А.О.), «Современные образовательные технологии на уроках русского языка и литературы (проектная деятельность)» (из опыта работы учителя Мамонтова Е.А.), «Творчество в педагогической деятельности- один из путей обеспечения качества образовательных услуг» (из опыта Мамонтовой А.Е., Буровой О.Д., Ковалевой Т.П., Пирожковой А.О., Комаровой И.А.) Также обсуждались </w:t>
      </w:r>
      <w:r w:rsidRPr="00D01AF2">
        <w:rPr>
          <w:sz w:val="26"/>
          <w:szCs w:val="26"/>
        </w:rPr>
        <w:lastRenderedPageBreak/>
        <w:t>«Методические рекомендации об особенностях преподавания русского языка и литературы в общеобразовательных организациях Республики Крым в 2021/2022 учебном году, проводился «Анализ результатов учебной деятельности обучающихся по четвертям , полугодиям и за год», «Анализ проведения и результаты предметных олимпиад», обсуждались вопросы, такие как: «О подготовке и проведении предметной недели», «О работе со слабоуспевающими и трудными детьми», «О выполнении учебных программ и корректировке календарно-тематических планов», «О подготовке обучающихся 9, 11 классов к ОГЭ, ЕГЭ», «О соблюдении инструкции по ведению журналов: соблюдение норм оценок, накопляемости оценок, грамотная запись тем уроков, запись домашних заданий, выполнение учебных программ», «Об итогах регионального этапа предметных олимпиад», «О реализации планов самообразования учителей», «О психологической подготовке учащихся к сдаче ОГЭ, ЕГЭ. Использовались различные формы проведения МО: доклады, индивидуальные выступления, дискуссии по методике обучения воспитания, творческие отчеты учителей, «круглые столы, взаимопосещение уроков с последующим анализом и рекомендациями по решению выдвинутых проблем обучения и воспитания, изучение и реализация в учебно-воспитательном процессе требований нормативных документов, актуального педагогического опыта.</w:t>
      </w:r>
    </w:p>
    <w:p w:rsidR="00D01AF2" w:rsidRPr="00D01AF2" w:rsidRDefault="00D01AF2" w:rsidP="00D01AF2">
      <w:pPr>
        <w:ind w:firstLine="709"/>
        <w:jc w:val="both"/>
        <w:rPr>
          <w:sz w:val="26"/>
          <w:szCs w:val="26"/>
        </w:rPr>
      </w:pPr>
      <w:r w:rsidRPr="00D01AF2">
        <w:rPr>
          <w:sz w:val="26"/>
          <w:szCs w:val="26"/>
        </w:rPr>
        <w:t>В 2021/2022 уч. году курсы переподготовки прошли следующие учителя русского языка и литературы: Мамонтова Е.А., Ковалева Т.П., Комарова И.В. Комаровой И.В. (с 24.02.2022) присвоена высшая категория (приказ № 83 от 09.03.2022).</w:t>
      </w:r>
    </w:p>
    <w:p w:rsidR="00D01AF2" w:rsidRPr="00D01AF2" w:rsidRDefault="00D01AF2" w:rsidP="00D01AF2">
      <w:pPr>
        <w:ind w:firstLine="709"/>
        <w:jc w:val="both"/>
        <w:rPr>
          <w:sz w:val="26"/>
          <w:szCs w:val="26"/>
        </w:rPr>
      </w:pPr>
      <w:r w:rsidRPr="00D01AF2">
        <w:rPr>
          <w:sz w:val="26"/>
          <w:szCs w:val="26"/>
        </w:rPr>
        <w:t>Для привития интереса к учебным дисциплинам проводилась предметная неделя.</w:t>
      </w:r>
    </w:p>
    <w:p w:rsidR="00D01AF2" w:rsidRPr="00D01AF2" w:rsidRDefault="00D01AF2" w:rsidP="00D01AF2">
      <w:pPr>
        <w:jc w:val="center"/>
        <w:rPr>
          <w:sz w:val="26"/>
          <w:szCs w:val="26"/>
        </w:rPr>
      </w:pPr>
      <w:r w:rsidRPr="00D01AF2">
        <w:rPr>
          <w:sz w:val="26"/>
          <w:szCs w:val="26"/>
        </w:rPr>
        <w:t>План проведения недели русского языка и литературы</w:t>
      </w:r>
    </w:p>
    <w:p w:rsidR="00D01AF2" w:rsidRPr="00D01AF2" w:rsidRDefault="00D01AF2" w:rsidP="00D01AF2">
      <w:pPr>
        <w:jc w:val="center"/>
        <w:rPr>
          <w:sz w:val="26"/>
          <w:szCs w:val="26"/>
        </w:rPr>
      </w:pPr>
      <w:r w:rsidRPr="00D01AF2">
        <w:rPr>
          <w:sz w:val="26"/>
          <w:szCs w:val="26"/>
        </w:rPr>
        <w:t>с 10.03.2021 по 16.03.2021г.</w:t>
      </w:r>
    </w:p>
    <w:tbl>
      <w:tblPr>
        <w:tblStyle w:val="af"/>
        <w:tblW w:w="0" w:type="auto"/>
        <w:tblLook w:val="04A0" w:firstRow="1" w:lastRow="0" w:firstColumn="1" w:lastColumn="0" w:noHBand="0" w:noVBand="1"/>
      </w:tblPr>
      <w:tblGrid>
        <w:gridCol w:w="1648"/>
        <w:gridCol w:w="4159"/>
        <w:gridCol w:w="2126"/>
        <w:gridCol w:w="2127"/>
      </w:tblGrid>
      <w:tr w:rsidR="00D01AF2" w:rsidRPr="00D01AF2" w:rsidTr="006F7C4E">
        <w:tc>
          <w:tcPr>
            <w:tcW w:w="1648" w:type="dxa"/>
            <w:vAlign w:val="center"/>
          </w:tcPr>
          <w:p w:rsidR="00D01AF2" w:rsidRPr="00D01AF2" w:rsidRDefault="00D01AF2" w:rsidP="00D01AF2">
            <w:pPr>
              <w:jc w:val="both"/>
              <w:rPr>
                <w:sz w:val="26"/>
                <w:szCs w:val="26"/>
              </w:rPr>
            </w:pPr>
            <w:r w:rsidRPr="00D01AF2">
              <w:rPr>
                <w:sz w:val="26"/>
                <w:szCs w:val="26"/>
              </w:rPr>
              <w:t>Дата</w:t>
            </w:r>
          </w:p>
        </w:tc>
        <w:tc>
          <w:tcPr>
            <w:tcW w:w="4159" w:type="dxa"/>
            <w:vAlign w:val="center"/>
          </w:tcPr>
          <w:p w:rsidR="00D01AF2" w:rsidRPr="00D01AF2" w:rsidRDefault="00D01AF2" w:rsidP="00D01AF2">
            <w:pPr>
              <w:jc w:val="both"/>
              <w:rPr>
                <w:sz w:val="26"/>
                <w:szCs w:val="26"/>
              </w:rPr>
            </w:pPr>
            <w:r w:rsidRPr="00D01AF2">
              <w:rPr>
                <w:sz w:val="26"/>
                <w:szCs w:val="26"/>
              </w:rPr>
              <w:t>Мероприятие</w:t>
            </w:r>
          </w:p>
        </w:tc>
        <w:tc>
          <w:tcPr>
            <w:tcW w:w="2126" w:type="dxa"/>
            <w:vAlign w:val="center"/>
          </w:tcPr>
          <w:p w:rsidR="00D01AF2" w:rsidRPr="00D01AF2" w:rsidRDefault="00D01AF2" w:rsidP="00D01AF2">
            <w:pPr>
              <w:jc w:val="both"/>
              <w:rPr>
                <w:sz w:val="26"/>
                <w:szCs w:val="26"/>
              </w:rPr>
            </w:pPr>
            <w:r w:rsidRPr="00D01AF2">
              <w:rPr>
                <w:sz w:val="26"/>
                <w:szCs w:val="26"/>
              </w:rPr>
              <w:t>Класс/урок</w:t>
            </w:r>
          </w:p>
        </w:tc>
        <w:tc>
          <w:tcPr>
            <w:tcW w:w="2127" w:type="dxa"/>
            <w:vAlign w:val="center"/>
          </w:tcPr>
          <w:p w:rsidR="00D01AF2" w:rsidRPr="00D01AF2" w:rsidRDefault="00D01AF2" w:rsidP="00D01AF2">
            <w:pPr>
              <w:jc w:val="both"/>
              <w:rPr>
                <w:sz w:val="26"/>
                <w:szCs w:val="26"/>
              </w:rPr>
            </w:pPr>
            <w:r w:rsidRPr="00D01AF2">
              <w:rPr>
                <w:sz w:val="26"/>
                <w:szCs w:val="26"/>
              </w:rPr>
              <w:t>Ответственный</w:t>
            </w:r>
          </w:p>
        </w:tc>
      </w:tr>
      <w:tr w:rsidR="00D01AF2" w:rsidRPr="00D01AF2" w:rsidTr="006F7C4E">
        <w:tc>
          <w:tcPr>
            <w:tcW w:w="1648" w:type="dxa"/>
            <w:vAlign w:val="center"/>
          </w:tcPr>
          <w:p w:rsidR="00D01AF2" w:rsidRPr="00D01AF2" w:rsidRDefault="00D01AF2" w:rsidP="00D01AF2">
            <w:pPr>
              <w:jc w:val="both"/>
              <w:rPr>
                <w:sz w:val="26"/>
                <w:szCs w:val="26"/>
              </w:rPr>
            </w:pPr>
            <w:r w:rsidRPr="00D01AF2">
              <w:rPr>
                <w:sz w:val="26"/>
                <w:szCs w:val="26"/>
              </w:rPr>
              <w:t>10.03.2022</w:t>
            </w:r>
          </w:p>
        </w:tc>
        <w:tc>
          <w:tcPr>
            <w:tcW w:w="4159" w:type="dxa"/>
            <w:vAlign w:val="center"/>
          </w:tcPr>
          <w:p w:rsidR="00D01AF2" w:rsidRPr="00D01AF2" w:rsidRDefault="00D01AF2" w:rsidP="00D01AF2">
            <w:pPr>
              <w:jc w:val="both"/>
              <w:rPr>
                <w:sz w:val="26"/>
                <w:szCs w:val="26"/>
              </w:rPr>
            </w:pPr>
            <w:r w:rsidRPr="00D01AF2">
              <w:rPr>
                <w:sz w:val="26"/>
                <w:szCs w:val="26"/>
              </w:rPr>
              <w:t>Устный журнал для учащихся начальных классов, посвященный жизни и творчеству С.В.Михалкова</w:t>
            </w:r>
          </w:p>
        </w:tc>
        <w:tc>
          <w:tcPr>
            <w:tcW w:w="2126" w:type="dxa"/>
            <w:vAlign w:val="center"/>
          </w:tcPr>
          <w:p w:rsidR="00921D2C" w:rsidRDefault="00D01AF2" w:rsidP="00D01AF2">
            <w:pPr>
              <w:jc w:val="both"/>
              <w:rPr>
                <w:sz w:val="26"/>
                <w:szCs w:val="26"/>
              </w:rPr>
            </w:pPr>
            <w:r w:rsidRPr="00D01AF2">
              <w:rPr>
                <w:sz w:val="26"/>
                <w:szCs w:val="26"/>
              </w:rPr>
              <w:t xml:space="preserve">3-А класс </w:t>
            </w:r>
          </w:p>
          <w:p w:rsidR="00D01AF2" w:rsidRPr="00D01AF2" w:rsidRDefault="00D01AF2" w:rsidP="00D01AF2">
            <w:pPr>
              <w:jc w:val="both"/>
              <w:rPr>
                <w:sz w:val="26"/>
                <w:szCs w:val="26"/>
              </w:rPr>
            </w:pPr>
            <w:r w:rsidRPr="00D01AF2">
              <w:rPr>
                <w:sz w:val="26"/>
                <w:szCs w:val="26"/>
              </w:rPr>
              <w:t>(2 урок),</w:t>
            </w:r>
          </w:p>
          <w:p w:rsidR="00D01AF2" w:rsidRPr="00D01AF2" w:rsidRDefault="00D01AF2" w:rsidP="00D01AF2">
            <w:pPr>
              <w:jc w:val="both"/>
              <w:rPr>
                <w:sz w:val="26"/>
                <w:szCs w:val="26"/>
              </w:rPr>
            </w:pPr>
            <w:r w:rsidRPr="00D01AF2">
              <w:rPr>
                <w:sz w:val="26"/>
                <w:szCs w:val="26"/>
              </w:rPr>
              <w:t>4-Б (3 урок)</w:t>
            </w:r>
          </w:p>
        </w:tc>
        <w:tc>
          <w:tcPr>
            <w:tcW w:w="2127" w:type="dxa"/>
            <w:vAlign w:val="center"/>
          </w:tcPr>
          <w:p w:rsidR="00D01AF2" w:rsidRPr="00D01AF2" w:rsidRDefault="00D01AF2" w:rsidP="00D01AF2">
            <w:pPr>
              <w:jc w:val="both"/>
              <w:rPr>
                <w:sz w:val="26"/>
                <w:szCs w:val="26"/>
              </w:rPr>
            </w:pPr>
            <w:r w:rsidRPr="00D01AF2">
              <w:rPr>
                <w:sz w:val="26"/>
                <w:szCs w:val="26"/>
              </w:rPr>
              <w:t>Комарова И.В.</w:t>
            </w:r>
          </w:p>
        </w:tc>
      </w:tr>
      <w:tr w:rsidR="00D01AF2" w:rsidRPr="00D01AF2" w:rsidTr="006F7C4E">
        <w:tc>
          <w:tcPr>
            <w:tcW w:w="1648" w:type="dxa"/>
            <w:vAlign w:val="center"/>
          </w:tcPr>
          <w:p w:rsidR="00D01AF2" w:rsidRPr="00D01AF2" w:rsidRDefault="00D01AF2" w:rsidP="00D01AF2">
            <w:pPr>
              <w:jc w:val="both"/>
              <w:rPr>
                <w:sz w:val="26"/>
                <w:szCs w:val="26"/>
              </w:rPr>
            </w:pPr>
            <w:r w:rsidRPr="00D01AF2">
              <w:rPr>
                <w:sz w:val="26"/>
                <w:szCs w:val="26"/>
              </w:rPr>
              <w:t>11.03.2022</w:t>
            </w:r>
          </w:p>
        </w:tc>
        <w:tc>
          <w:tcPr>
            <w:tcW w:w="4159" w:type="dxa"/>
            <w:vAlign w:val="center"/>
          </w:tcPr>
          <w:p w:rsidR="00D01AF2" w:rsidRPr="00D01AF2" w:rsidRDefault="00D01AF2" w:rsidP="00D01AF2">
            <w:pPr>
              <w:jc w:val="both"/>
              <w:rPr>
                <w:sz w:val="26"/>
                <w:szCs w:val="26"/>
              </w:rPr>
            </w:pPr>
            <w:r w:rsidRPr="00D01AF2">
              <w:rPr>
                <w:sz w:val="26"/>
                <w:szCs w:val="26"/>
              </w:rPr>
              <w:t>Бинарный урок «По страницам классики»</w:t>
            </w:r>
          </w:p>
        </w:tc>
        <w:tc>
          <w:tcPr>
            <w:tcW w:w="2126" w:type="dxa"/>
            <w:vAlign w:val="center"/>
          </w:tcPr>
          <w:p w:rsidR="00921D2C" w:rsidRDefault="00D01AF2" w:rsidP="00D01AF2">
            <w:pPr>
              <w:jc w:val="both"/>
              <w:rPr>
                <w:sz w:val="26"/>
                <w:szCs w:val="26"/>
              </w:rPr>
            </w:pPr>
            <w:r w:rsidRPr="00D01AF2">
              <w:rPr>
                <w:sz w:val="26"/>
                <w:szCs w:val="26"/>
              </w:rPr>
              <w:t xml:space="preserve">8-А класс </w:t>
            </w:r>
          </w:p>
          <w:p w:rsidR="00D01AF2" w:rsidRPr="00D01AF2" w:rsidRDefault="00D01AF2" w:rsidP="00D01AF2">
            <w:pPr>
              <w:jc w:val="both"/>
              <w:rPr>
                <w:sz w:val="26"/>
                <w:szCs w:val="26"/>
              </w:rPr>
            </w:pPr>
            <w:r w:rsidRPr="00D01AF2">
              <w:rPr>
                <w:sz w:val="26"/>
                <w:szCs w:val="26"/>
              </w:rPr>
              <w:t>(4 урок)</w:t>
            </w:r>
          </w:p>
          <w:p w:rsidR="00D01AF2" w:rsidRPr="00D01AF2" w:rsidRDefault="00D01AF2" w:rsidP="00D01AF2">
            <w:pPr>
              <w:jc w:val="both"/>
              <w:rPr>
                <w:sz w:val="26"/>
                <w:szCs w:val="26"/>
              </w:rPr>
            </w:pPr>
          </w:p>
        </w:tc>
        <w:tc>
          <w:tcPr>
            <w:tcW w:w="2127" w:type="dxa"/>
            <w:vAlign w:val="center"/>
          </w:tcPr>
          <w:p w:rsidR="00D01AF2" w:rsidRPr="00D01AF2" w:rsidRDefault="00D01AF2" w:rsidP="00D01AF2">
            <w:pPr>
              <w:jc w:val="both"/>
              <w:rPr>
                <w:sz w:val="26"/>
                <w:szCs w:val="26"/>
              </w:rPr>
            </w:pPr>
            <w:r w:rsidRPr="00D01AF2">
              <w:rPr>
                <w:sz w:val="26"/>
                <w:szCs w:val="26"/>
              </w:rPr>
              <w:t>Мамонтова Е.А.,</w:t>
            </w:r>
          </w:p>
          <w:p w:rsidR="00D01AF2" w:rsidRPr="00D01AF2" w:rsidRDefault="00D01AF2" w:rsidP="00D01AF2">
            <w:pPr>
              <w:jc w:val="both"/>
              <w:rPr>
                <w:sz w:val="26"/>
                <w:szCs w:val="26"/>
              </w:rPr>
            </w:pPr>
            <w:r w:rsidRPr="00D01AF2">
              <w:rPr>
                <w:sz w:val="26"/>
                <w:szCs w:val="26"/>
              </w:rPr>
              <w:t>Михайлюк Л.В.</w:t>
            </w:r>
          </w:p>
        </w:tc>
      </w:tr>
      <w:tr w:rsidR="00D01AF2" w:rsidRPr="00D01AF2" w:rsidTr="006F7C4E">
        <w:tc>
          <w:tcPr>
            <w:tcW w:w="1648" w:type="dxa"/>
            <w:vAlign w:val="center"/>
          </w:tcPr>
          <w:p w:rsidR="00D01AF2" w:rsidRPr="00D01AF2" w:rsidRDefault="00D01AF2" w:rsidP="00D01AF2">
            <w:pPr>
              <w:jc w:val="both"/>
              <w:rPr>
                <w:sz w:val="26"/>
                <w:szCs w:val="26"/>
              </w:rPr>
            </w:pPr>
            <w:r w:rsidRPr="00D01AF2">
              <w:rPr>
                <w:sz w:val="26"/>
                <w:szCs w:val="26"/>
              </w:rPr>
              <w:t>14.03.2022</w:t>
            </w:r>
          </w:p>
        </w:tc>
        <w:tc>
          <w:tcPr>
            <w:tcW w:w="4159" w:type="dxa"/>
            <w:vAlign w:val="center"/>
          </w:tcPr>
          <w:p w:rsidR="00D01AF2" w:rsidRPr="00D01AF2" w:rsidRDefault="00D01AF2" w:rsidP="00D01AF2">
            <w:pPr>
              <w:jc w:val="both"/>
              <w:rPr>
                <w:sz w:val="26"/>
                <w:szCs w:val="26"/>
              </w:rPr>
            </w:pPr>
            <w:r w:rsidRPr="00D01AF2">
              <w:rPr>
                <w:sz w:val="26"/>
                <w:szCs w:val="26"/>
              </w:rPr>
              <w:t>Интегрированный урок «Русской речи государь, по прозванию Словарь»</w:t>
            </w:r>
          </w:p>
        </w:tc>
        <w:tc>
          <w:tcPr>
            <w:tcW w:w="2126" w:type="dxa"/>
            <w:vAlign w:val="center"/>
          </w:tcPr>
          <w:p w:rsidR="00D01AF2" w:rsidRPr="00D01AF2" w:rsidRDefault="00D01AF2" w:rsidP="00D01AF2">
            <w:pPr>
              <w:jc w:val="both"/>
              <w:rPr>
                <w:sz w:val="26"/>
                <w:szCs w:val="26"/>
              </w:rPr>
            </w:pPr>
            <w:r w:rsidRPr="00D01AF2">
              <w:rPr>
                <w:sz w:val="26"/>
                <w:szCs w:val="26"/>
              </w:rPr>
              <w:t>5-Б (2 урок)</w:t>
            </w:r>
          </w:p>
        </w:tc>
        <w:tc>
          <w:tcPr>
            <w:tcW w:w="2127" w:type="dxa"/>
            <w:vAlign w:val="center"/>
          </w:tcPr>
          <w:p w:rsidR="00D01AF2" w:rsidRPr="00D01AF2" w:rsidRDefault="00D01AF2" w:rsidP="00D01AF2">
            <w:pPr>
              <w:jc w:val="both"/>
              <w:rPr>
                <w:sz w:val="26"/>
                <w:szCs w:val="26"/>
              </w:rPr>
            </w:pPr>
            <w:r w:rsidRPr="00D01AF2">
              <w:rPr>
                <w:sz w:val="26"/>
                <w:szCs w:val="26"/>
              </w:rPr>
              <w:t>Мамонтова Е.А.,</w:t>
            </w:r>
          </w:p>
          <w:p w:rsidR="00D01AF2" w:rsidRPr="00D01AF2" w:rsidRDefault="00D01AF2" w:rsidP="00D01AF2">
            <w:pPr>
              <w:jc w:val="both"/>
              <w:rPr>
                <w:sz w:val="26"/>
                <w:szCs w:val="26"/>
              </w:rPr>
            </w:pPr>
            <w:r w:rsidRPr="00D01AF2">
              <w:rPr>
                <w:sz w:val="26"/>
                <w:szCs w:val="26"/>
              </w:rPr>
              <w:t>Бурова О.Д.</w:t>
            </w:r>
          </w:p>
        </w:tc>
      </w:tr>
      <w:tr w:rsidR="00D01AF2" w:rsidRPr="00D01AF2" w:rsidTr="006F7C4E">
        <w:tc>
          <w:tcPr>
            <w:tcW w:w="1648" w:type="dxa"/>
            <w:vAlign w:val="center"/>
          </w:tcPr>
          <w:p w:rsidR="00D01AF2" w:rsidRPr="00D01AF2" w:rsidRDefault="00D01AF2" w:rsidP="00D01AF2">
            <w:pPr>
              <w:jc w:val="both"/>
              <w:rPr>
                <w:sz w:val="26"/>
                <w:szCs w:val="26"/>
              </w:rPr>
            </w:pPr>
            <w:r w:rsidRPr="00D01AF2">
              <w:rPr>
                <w:sz w:val="26"/>
                <w:szCs w:val="26"/>
              </w:rPr>
              <w:t>15.03.2022</w:t>
            </w:r>
          </w:p>
        </w:tc>
        <w:tc>
          <w:tcPr>
            <w:tcW w:w="4159" w:type="dxa"/>
            <w:vAlign w:val="center"/>
          </w:tcPr>
          <w:p w:rsidR="00D01AF2" w:rsidRPr="00D01AF2" w:rsidRDefault="00D01AF2" w:rsidP="00D01AF2">
            <w:pPr>
              <w:jc w:val="both"/>
              <w:rPr>
                <w:sz w:val="26"/>
                <w:szCs w:val="26"/>
              </w:rPr>
            </w:pPr>
            <w:r w:rsidRPr="00D01AF2">
              <w:rPr>
                <w:sz w:val="26"/>
                <w:szCs w:val="26"/>
              </w:rPr>
              <w:t>Открытый урок «С. Есенин.  Слово о поэте»</w:t>
            </w:r>
          </w:p>
        </w:tc>
        <w:tc>
          <w:tcPr>
            <w:tcW w:w="2126" w:type="dxa"/>
            <w:vAlign w:val="center"/>
          </w:tcPr>
          <w:p w:rsidR="00D01AF2" w:rsidRPr="00D01AF2" w:rsidRDefault="00D01AF2" w:rsidP="00D01AF2">
            <w:pPr>
              <w:jc w:val="both"/>
              <w:rPr>
                <w:sz w:val="26"/>
                <w:szCs w:val="26"/>
              </w:rPr>
            </w:pPr>
            <w:r w:rsidRPr="00D01AF2">
              <w:rPr>
                <w:sz w:val="26"/>
                <w:szCs w:val="26"/>
              </w:rPr>
              <w:t>6-Б (6 урок)</w:t>
            </w:r>
          </w:p>
        </w:tc>
        <w:tc>
          <w:tcPr>
            <w:tcW w:w="2127" w:type="dxa"/>
            <w:vAlign w:val="center"/>
          </w:tcPr>
          <w:p w:rsidR="00D01AF2" w:rsidRPr="00D01AF2" w:rsidRDefault="00D01AF2" w:rsidP="00D01AF2">
            <w:pPr>
              <w:jc w:val="both"/>
              <w:rPr>
                <w:sz w:val="26"/>
                <w:szCs w:val="26"/>
              </w:rPr>
            </w:pPr>
            <w:r w:rsidRPr="00D01AF2">
              <w:rPr>
                <w:sz w:val="26"/>
                <w:szCs w:val="26"/>
              </w:rPr>
              <w:t>Пирожкова А.О.</w:t>
            </w:r>
          </w:p>
        </w:tc>
      </w:tr>
      <w:tr w:rsidR="00D01AF2" w:rsidRPr="00D01AF2" w:rsidTr="006F7C4E">
        <w:tc>
          <w:tcPr>
            <w:tcW w:w="1648" w:type="dxa"/>
            <w:vAlign w:val="center"/>
          </w:tcPr>
          <w:p w:rsidR="00D01AF2" w:rsidRPr="00D01AF2" w:rsidRDefault="00D01AF2" w:rsidP="00D01AF2">
            <w:pPr>
              <w:jc w:val="both"/>
              <w:rPr>
                <w:sz w:val="26"/>
                <w:szCs w:val="26"/>
              </w:rPr>
            </w:pPr>
            <w:r w:rsidRPr="00D01AF2">
              <w:rPr>
                <w:sz w:val="26"/>
                <w:szCs w:val="26"/>
              </w:rPr>
              <w:t>16.03.2022</w:t>
            </w:r>
          </w:p>
        </w:tc>
        <w:tc>
          <w:tcPr>
            <w:tcW w:w="4159" w:type="dxa"/>
            <w:vAlign w:val="center"/>
          </w:tcPr>
          <w:p w:rsidR="00D01AF2" w:rsidRPr="00D01AF2" w:rsidRDefault="00D01AF2" w:rsidP="00D01AF2">
            <w:pPr>
              <w:jc w:val="both"/>
              <w:rPr>
                <w:sz w:val="26"/>
                <w:szCs w:val="26"/>
              </w:rPr>
            </w:pPr>
            <w:r w:rsidRPr="00D01AF2">
              <w:rPr>
                <w:sz w:val="26"/>
                <w:szCs w:val="26"/>
              </w:rPr>
              <w:t>Урок-игра «В стране лингвистике»</w:t>
            </w:r>
          </w:p>
        </w:tc>
        <w:tc>
          <w:tcPr>
            <w:tcW w:w="2126" w:type="dxa"/>
            <w:vAlign w:val="center"/>
          </w:tcPr>
          <w:p w:rsidR="00D01AF2" w:rsidRPr="00D01AF2" w:rsidRDefault="00D01AF2" w:rsidP="00D01AF2">
            <w:pPr>
              <w:jc w:val="both"/>
              <w:rPr>
                <w:sz w:val="26"/>
                <w:szCs w:val="26"/>
              </w:rPr>
            </w:pPr>
            <w:r w:rsidRPr="00D01AF2">
              <w:rPr>
                <w:sz w:val="26"/>
                <w:szCs w:val="26"/>
              </w:rPr>
              <w:t>6-В (2 урок)</w:t>
            </w:r>
          </w:p>
        </w:tc>
        <w:tc>
          <w:tcPr>
            <w:tcW w:w="2127" w:type="dxa"/>
            <w:vAlign w:val="center"/>
          </w:tcPr>
          <w:p w:rsidR="00D01AF2" w:rsidRPr="00D01AF2" w:rsidRDefault="00D01AF2" w:rsidP="00D01AF2">
            <w:pPr>
              <w:jc w:val="both"/>
              <w:rPr>
                <w:sz w:val="26"/>
                <w:szCs w:val="26"/>
              </w:rPr>
            </w:pPr>
            <w:r w:rsidRPr="00D01AF2">
              <w:rPr>
                <w:sz w:val="26"/>
                <w:szCs w:val="26"/>
              </w:rPr>
              <w:t>Ковалева Т.П.</w:t>
            </w:r>
          </w:p>
        </w:tc>
      </w:tr>
    </w:tbl>
    <w:p w:rsidR="00D01AF2" w:rsidRPr="00D01AF2" w:rsidRDefault="00D01AF2" w:rsidP="00D01AF2">
      <w:pPr>
        <w:jc w:val="both"/>
        <w:rPr>
          <w:sz w:val="26"/>
          <w:szCs w:val="26"/>
        </w:rPr>
      </w:pPr>
    </w:p>
    <w:p w:rsidR="00D01AF2" w:rsidRPr="00D01AF2" w:rsidRDefault="00D01AF2" w:rsidP="00D01AF2">
      <w:pPr>
        <w:ind w:firstLine="709"/>
        <w:jc w:val="both"/>
        <w:rPr>
          <w:sz w:val="26"/>
          <w:szCs w:val="26"/>
        </w:rPr>
      </w:pPr>
      <w:r w:rsidRPr="00D01AF2">
        <w:rPr>
          <w:sz w:val="26"/>
          <w:szCs w:val="26"/>
        </w:rPr>
        <w:t>Комарова И.В. провела открытые уроки: «Урок мужества» в 11-А классе, парламентский урок «Знание Конституции РФ – святая обязанность каждого гражданина России» в 11-А классе.</w:t>
      </w:r>
    </w:p>
    <w:p w:rsidR="00D01AF2" w:rsidRPr="00D01AF2" w:rsidRDefault="00D01AF2" w:rsidP="00D01AF2">
      <w:pPr>
        <w:ind w:firstLine="709"/>
        <w:jc w:val="both"/>
        <w:rPr>
          <w:sz w:val="26"/>
          <w:szCs w:val="26"/>
        </w:rPr>
      </w:pPr>
      <w:r w:rsidRPr="00D01AF2">
        <w:rPr>
          <w:sz w:val="26"/>
          <w:szCs w:val="26"/>
        </w:rPr>
        <w:t>Программы в 2020/2021 учебном году всеми учителями русского языка и литературы выполнены.</w:t>
      </w:r>
    </w:p>
    <w:p w:rsidR="00D01AF2" w:rsidRPr="00D01AF2" w:rsidRDefault="00D01AF2" w:rsidP="00D01AF2">
      <w:pPr>
        <w:ind w:firstLine="709"/>
        <w:jc w:val="both"/>
        <w:rPr>
          <w:sz w:val="26"/>
          <w:szCs w:val="26"/>
        </w:rPr>
      </w:pPr>
      <w:r w:rsidRPr="00D01AF2">
        <w:rPr>
          <w:sz w:val="26"/>
          <w:szCs w:val="26"/>
        </w:rPr>
        <w:t>В своей текущей деятельности МО руководствуется Конституцией и законами РФ, указами президента РФ, решениями правительства РФ, органами управления образования всех уровней по вопросам образования и воспитания учащихся, а также Уставом и Локальными правовыми актами ОУ, приказами и распоряжениями директора.</w:t>
      </w:r>
    </w:p>
    <w:p w:rsidR="00D01AF2" w:rsidRPr="00D01AF2" w:rsidRDefault="00D01AF2" w:rsidP="00D01AF2">
      <w:pPr>
        <w:ind w:firstLine="709"/>
        <w:jc w:val="both"/>
        <w:rPr>
          <w:sz w:val="26"/>
          <w:szCs w:val="26"/>
        </w:rPr>
      </w:pPr>
      <w:r w:rsidRPr="00D01AF2">
        <w:rPr>
          <w:b/>
          <w:sz w:val="26"/>
          <w:szCs w:val="26"/>
        </w:rPr>
        <w:t>Внеклассная работа</w:t>
      </w:r>
      <w:r w:rsidRPr="00D01AF2">
        <w:rPr>
          <w:sz w:val="26"/>
          <w:szCs w:val="26"/>
        </w:rPr>
        <w:t xml:space="preserve">. Внеклассная работа проводилась в соответствии с планом работы школьного методического объединения. Обучающиеся активно приняли участие в школьном этапе предметных олимпиад по русскому языку и литературе. В школьном этапе олимпиады по русскому языку приняло участие 37 человек. </w:t>
      </w:r>
    </w:p>
    <w:p w:rsidR="00D01AF2" w:rsidRPr="00D01AF2" w:rsidRDefault="00D01AF2" w:rsidP="00D01AF2">
      <w:pPr>
        <w:ind w:firstLine="709"/>
        <w:jc w:val="both"/>
        <w:rPr>
          <w:sz w:val="26"/>
          <w:szCs w:val="26"/>
        </w:rPr>
      </w:pPr>
      <w:r w:rsidRPr="00D01AF2">
        <w:rPr>
          <w:sz w:val="26"/>
          <w:szCs w:val="26"/>
        </w:rPr>
        <w:lastRenderedPageBreak/>
        <w:t xml:space="preserve">В школьном этапе олимпиады по литературе приняло участие 20 человек. </w:t>
      </w:r>
    </w:p>
    <w:p w:rsidR="00D01AF2" w:rsidRPr="00D01AF2" w:rsidRDefault="00D01AF2" w:rsidP="00D01AF2">
      <w:pPr>
        <w:ind w:firstLine="709"/>
        <w:jc w:val="both"/>
        <w:rPr>
          <w:sz w:val="26"/>
          <w:szCs w:val="26"/>
        </w:rPr>
      </w:pPr>
      <w:r w:rsidRPr="00D01AF2">
        <w:rPr>
          <w:sz w:val="26"/>
          <w:szCs w:val="26"/>
        </w:rPr>
        <w:t>Призером муниципального этапа ВОШ по русскому языку стала Астахова П. (ученица 5-А класса, учитель Комарова И.В.).</w:t>
      </w:r>
    </w:p>
    <w:p w:rsidR="00D01AF2" w:rsidRPr="00D01AF2" w:rsidRDefault="00D01AF2" w:rsidP="00D01AF2">
      <w:pPr>
        <w:ind w:firstLine="709"/>
        <w:jc w:val="both"/>
        <w:rPr>
          <w:sz w:val="26"/>
          <w:szCs w:val="26"/>
        </w:rPr>
      </w:pPr>
      <w:r w:rsidRPr="00D01AF2">
        <w:rPr>
          <w:sz w:val="26"/>
          <w:szCs w:val="26"/>
        </w:rPr>
        <w:t>Победителем муниципального этапа ВОШ по литературе стала Бондаренко А. (ученица 8-Б класса, учитель Комарова И.В.).</w:t>
      </w:r>
    </w:p>
    <w:p w:rsidR="00D01AF2" w:rsidRPr="00D01AF2" w:rsidRDefault="00D01AF2" w:rsidP="00D01AF2">
      <w:pPr>
        <w:ind w:firstLine="709"/>
        <w:jc w:val="both"/>
        <w:rPr>
          <w:sz w:val="26"/>
          <w:szCs w:val="26"/>
        </w:rPr>
      </w:pPr>
      <w:r w:rsidRPr="00D01AF2">
        <w:rPr>
          <w:sz w:val="26"/>
          <w:szCs w:val="26"/>
        </w:rPr>
        <w:t>Призерами муниципального этапа ВОШ по литературе стали Лагоша М. (ученица 10-А класса, учитель Бурова О.Д.), Сильвестрова А. (ученица 9-А класса, учитель Мамонтова Е.А.).</w:t>
      </w:r>
    </w:p>
    <w:p w:rsidR="00D01AF2" w:rsidRPr="00D01AF2" w:rsidRDefault="00D01AF2" w:rsidP="00D01AF2">
      <w:pPr>
        <w:ind w:firstLine="709"/>
        <w:jc w:val="both"/>
        <w:rPr>
          <w:sz w:val="26"/>
          <w:szCs w:val="26"/>
        </w:rPr>
      </w:pPr>
      <w:r w:rsidRPr="00D01AF2">
        <w:rPr>
          <w:sz w:val="26"/>
          <w:szCs w:val="26"/>
        </w:rPr>
        <w:t xml:space="preserve">Призерами в Республиканском конкурсе исследовательских работ и </w:t>
      </w:r>
      <w:proofErr w:type="gramStart"/>
      <w:r w:rsidRPr="00D01AF2">
        <w:rPr>
          <w:sz w:val="26"/>
          <w:szCs w:val="26"/>
        </w:rPr>
        <w:t>проектов</w:t>
      </w:r>
      <w:proofErr w:type="gramEnd"/>
      <w:r w:rsidRPr="00D01AF2">
        <w:rPr>
          <w:sz w:val="26"/>
          <w:szCs w:val="26"/>
        </w:rPr>
        <w:t xml:space="preserve"> учащихся среднего школьного возраста «Шаг в науку» по направлению «Литературное творчество» стала Безродняя В. (ученица 5-А класса, учитель Комарова И.В.), по направлению «Русский язык и литература» - Белоусов И. (ученик 7-Б класса, учитель Мамонтова А.Е.).</w:t>
      </w:r>
    </w:p>
    <w:p w:rsidR="00D01AF2" w:rsidRPr="00D01AF2" w:rsidRDefault="00D01AF2" w:rsidP="00D01AF2">
      <w:pPr>
        <w:ind w:firstLine="709"/>
        <w:jc w:val="both"/>
        <w:rPr>
          <w:sz w:val="26"/>
          <w:szCs w:val="26"/>
        </w:rPr>
      </w:pPr>
      <w:r w:rsidRPr="00D01AF2">
        <w:rPr>
          <w:sz w:val="26"/>
          <w:szCs w:val="26"/>
        </w:rPr>
        <w:t>В муниципальном этапе Республиканского конкурса «Мы - гордость Крыма» по направлению «Литературоведение и литературное творчество» призером стали Безродняя В. (ученица 5-А класса, учитель Комарова И.В.), Каленик К. (ученица 9-Б класса, учитель Мамонтова Е.А.).</w:t>
      </w:r>
    </w:p>
    <w:p w:rsidR="00D01AF2" w:rsidRPr="00D01AF2" w:rsidRDefault="00D01AF2" w:rsidP="00D01AF2">
      <w:pPr>
        <w:ind w:firstLine="709"/>
        <w:jc w:val="both"/>
        <w:rPr>
          <w:sz w:val="26"/>
          <w:szCs w:val="26"/>
        </w:rPr>
      </w:pPr>
      <w:r w:rsidRPr="00D01AF2">
        <w:rPr>
          <w:sz w:val="26"/>
          <w:szCs w:val="26"/>
        </w:rPr>
        <w:t xml:space="preserve">В муниципальном этапе </w:t>
      </w:r>
      <w:r w:rsidRPr="00D01AF2">
        <w:rPr>
          <w:sz w:val="26"/>
          <w:szCs w:val="26"/>
          <w:lang w:val="en-US"/>
        </w:rPr>
        <w:t>XVII</w:t>
      </w:r>
      <w:r w:rsidRPr="00D01AF2">
        <w:rPr>
          <w:sz w:val="26"/>
          <w:szCs w:val="26"/>
        </w:rPr>
        <w:t xml:space="preserve"> Всекрымского творческого конкурса «Язык – душа народа» по направлению «Декламация литературных произведений» призероми стали следующие учащиеся Иванова В. (7-А класса, учитель Бурова О.Д.), Юхимец Н. (6-Б класса, учитель Пирожкова А.О.), Христофоров А. (6-Б класса, учитель Пирожкова А.О.), Самарская С. (5-Б класса, учитель Ковалева Л.О.).</w:t>
      </w:r>
    </w:p>
    <w:p w:rsidR="00D01AF2" w:rsidRPr="00D01AF2" w:rsidRDefault="00D01AF2" w:rsidP="00D01AF2">
      <w:pPr>
        <w:ind w:firstLine="709"/>
        <w:jc w:val="both"/>
        <w:rPr>
          <w:sz w:val="26"/>
          <w:szCs w:val="26"/>
        </w:rPr>
      </w:pPr>
      <w:r w:rsidRPr="00D01AF2">
        <w:rPr>
          <w:sz w:val="26"/>
          <w:szCs w:val="26"/>
        </w:rPr>
        <w:t xml:space="preserve">Бондаренко А. (ученица 8-Б класса, учитель Комарова И.В.) награждена дипломом за в региональном этапе Всероссийского конкурса юных чтецов «Живая классика». </w:t>
      </w:r>
    </w:p>
    <w:p w:rsidR="00D01AF2" w:rsidRPr="00D01AF2" w:rsidRDefault="00D01AF2" w:rsidP="00D01AF2">
      <w:pPr>
        <w:ind w:firstLine="709"/>
        <w:jc w:val="both"/>
        <w:rPr>
          <w:sz w:val="26"/>
          <w:szCs w:val="26"/>
        </w:rPr>
      </w:pPr>
      <w:r w:rsidRPr="00D01AF2">
        <w:rPr>
          <w:sz w:val="26"/>
          <w:szCs w:val="26"/>
        </w:rPr>
        <w:t xml:space="preserve">Победителем Республиканского конкурса, посвященного 200-летию со дня рождения Александра Невского, стал Волотко С. (ученик 8-Б класса, учитель Комарова И.В.). </w:t>
      </w:r>
    </w:p>
    <w:p w:rsidR="00D01AF2" w:rsidRPr="00D01AF2" w:rsidRDefault="00D01AF2" w:rsidP="00D01AF2">
      <w:pPr>
        <w:ind w:firstLine="709"/>
        <w:jc w:val="both"/>
        <w:rPr>
          <w:sz w:val="26"/>
          <w:szCs w:val="26"/>
        </w:rPr>
      </w:pPr>
      <w:r w:rsidRPr="00D01AF2">
        <w:rPr>
          <w:sz w:val="26"/>
          <w:szCs w:val="26"/>
        </w:rPr>
        <w:t>Призерами муниципального этапа Всероссийского конкурса сочинений «Без срока давности» среди обучающихся общеобразовательных учреждений муниципального образования городского округа Ялта стали следующие учащиеся: Кондратенко Д. (6-Б класс, учитель Мамонтова А.Е.), Христофорова Л.  (6-Б класс, учитель Пирожкова А.О.).</w:t>
      </w:r>
    </w:p>
    <w:p w:rsidR="00D01AF2" w:rsidRPr="00D01AF2" w:rsidRDefault="00D01AF2" w:rsidP="00D01AF2">
      <w:pPr>
        <w:ind w:firstLine="709"/>
        <w:jc w:val="both"/>
        <w:rPr>
          <w:sz w:val="26"/>
          <w:szCs w:val="26"/>
        </w:rPr>
      </w:pPr>
      <w:r w:rsidRPr="00D01AF2">
        <w:rPr>
          <w:sz w:val="26"/>
          <w:szCs w:val="26"/>
        </w:rPr>
        <w:t>Победителем конкурса в онлайн-конкурсе юных чтецов и поэтов «Мы рождены для вдохновенья» в номинации «Юный чтец» стала Бондаренко А. (8-Б класс, учитель Комарова И.В.).</w:t>
      </w:r>
    </w:p>
    <w:p w:rsidR="00D01AF2" w:rsidRPr="00D01AF2" w:rsidRDefault="00D01AF2" w:rsidP="00D01AF2">
      <w:pPr>
        <w:jc w:val="both"/>
        <w:rPr>
          <w:sz w:val="26"/>
          <w:szCs w:val="26"/>
        </w:rPr>
      </w:pPr>
      <w:r w:rsidRPr="00D01AF2">
        <w:rPr>
          <w:sz w:val="26"/>
          <w:szCs w:val="26"/>
        </w:rPr>
        <w:t xml:space="preserve">Учащиеся Зинкевич В. (7-Б класс), Иванова В. (7-А класс), Бердников Л. (6-А класс) стали участниками </w:t>
      </w:r>
      <w:r w:rsidRPr="00D01AF2">
        <w:rPr>
          <w:sz w:val="26"/>
          <w:szCs w:val="26"/>
          <w:lang w:val="en-US"/>
        </w:rPr>
        <w:t>XLI</w:t>
      </w:r>
      <w:r w:rsidRPr="00D01AF2">
        <w:rPr>
          <w:sz w:val="26"/>
          <w:szCs w:val="26"/>
        </w:rPr>
        <w:t xml:space="preserve"> Международной научно-практической конференции «Чеховские чтения в Ялте». </w:t>
      </w:r>
    </w:p>
    <w:p w:rsidR="00D01AF2" w:rsidRPr="00D01AF2" w:rsidRDefault="00D01AF2" w:rsidP="00D01AF2">
      <w:pPr>
        <w:ind w:firstLine="708"/>
        <w:jc w:val="both"/>
        <w:rPr>
          <w:sz w:val="26"/>
          <w:szCs w:val="26"/>
        </w:rPr>
      </w:pPr>
      <w:r w:rsidRPr="00D01AF2">
        <w:rPr>
          <w:sz w:val="26"/>
          <w:szCs w:val="26"/>
        </w:rPr>
        <w:t>Внеклассная работа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p>
    <w:p w:rsidR="00D01AF2" w:rsidRPr="00D01AF2" w:rsidRDefault="00D01AF2" w:rsidP="00D01AF2">
      <w:pPr>
        <w:jc w:val="both"/>
        <w:rPr>
          <w:sz w:val="26"/>
          <w:szCs w:val="26"/>
        </w:rPr>
      </w:pPr>
      <w:r w:rsidRPr="00D01AF2">
        <w:rPr>
          <w:sz w:val="26"/>
          <w:szCs w:val="26"/>
        </w:rPr>
        <w:t xml:space="preserve">   </w:t>
      </w:r>
      <w:r w:rsidRPr="00D01AF2">
        <w:rPr>
          <w:sz w:val="26"/>
          <w:szCs w:val="26"/>
        </w:rPr>
        <w:tab/>
        <w:t>В будущем учебном году внеклассная работа среди учащихся будет продолжена. В 2022/2023 году всем учителям-предметникам следует обратить пристальное внимание на подготовку учащихся к   олимпиадам и вести целенаправленную работу с одаренными учениками.</w:t>
      </w:r>
    </w:p>
    <w:p w:rsidR="00D01AF2" w:rsidRPr="00D01AF2" w:rsidRDefault="00D01AF2" w:rsidP="00D01AF2">
      <w:pPr>
        <w:ind w:firstLine="708"/>
        <w:jc w:val="both"/>
        <w:rPr>
          <w:sz w:val="26"/>
          <w:szCs w:val="26"/>
        </w:rPr>
      </w:pPr>
      <w:r w:rsidRPr="00D01AF2">
        <w:rPr>
          <w:sz w:val="26"/>
          <w:szCs w:val="26"/>
        </w:rPr>
        <w:t xml:space="preserve">Учителя МО принимали активное участие во всех заседаниях городских методических объединений. </w:t>
      </w:r>
    </w:p>
    <w:p w:rsidR="00D01AF2" w:rsidRPr="00D01AF2" w:rsidRDefault="00D01AF2" w:rsidP="00D01AF2">
      <w:pPr>
        <w:jc w:val="both"/>
        <w:rPr>
          <w:b/>
          <w:bCs/>
          <w:sz w:val="26"/>
          <w:szCs w:val="26"/>
        </w:rPr>
      </w:pPr>
      <w:r w:rsidRPr="00D01AF2">
        <w:rPr>
          <w:b/>
          <w:bCs/>
          <w:sz w:val="26"/>
          <w:szCs w:val="26"/>
        </w:rPr>
        <w:t>Выводы:</w:t>
      </w:r>
    </w:p>
    <w:p w:rsidR="00D01AF2" w:rsidRPr="00D01AF2" w:rsidRDefault="00D01AF2" w:rsidP="00D01AF2">
      <w:pPr>
        <w:jc w:val="both"/>
        <w:rPr>
          <w:sz w:val="26"/>
          <w:szCs w:val="26"/>
        </w:rPr>
      </w:pPr>
      <w:r w:rsidRPr="00D01AF2">
        <w:rPr>
          <w:sz w:val="26"/>
          <w:szCs w:val="26"/>
        </w:rPr>
        <w:t>1.Методическая тема МО соответствует основным задачам, стоящим перед педагогическим коллективом школы.</w:t>
      </w:r>
    </w:p>
    <w:p w:rsidR="00D01AF2" w:rsidRPr="00D01AF2" w:rsidRDefault="00D01AF2" w:rsidP="00D01AF2">
      <w:pPr>
        <w:jc w:val="both"/>
        <w:rPr>
          <w:sz w:val="26"/>
          <w:szCs w:val="26"/>
        </w:rPr>
      </w:pPr>
      <w:r w:rsidRPr="00D01AF2">
        <w:rPr>
          <w:sz w:val="26"/>
          <w:szCs w:val="26"/>
        </w:rPr>
        <w:t>2.Все члены МО вовлечены в методическую систему.</w:t>
      </w:r>
    </w:p>
    <w:p w:rsidR="00D01AF2" w:rsidRPr="00D01AF2" w:rsidRDefault="00D01AF2" w:rsidP="00D01AF2">
      <w:pPr>
        <w:jc w:val="both"/>
        <w:rPr>
          <w:sz w:val="26"/>
          <w:szCs w:val="26"/>
        </w:rPr>
      </w:pPr>
      <w:r w:rsidRPr="00D01AF2">
        <w:rPr>
          <w:sz w:val="26"/>
          <w:szCs w:val="26"/>
        </w:rPr>
        <w:lastRenderedPageBreak/>
        <w:t>3. Все педагоги МО повышают уровень профессиональной подготовки через систему семинаров, вебинаров, курсов повышения квалификации, самообразования. Совершенствуют работу с обучающимися через ФГОС, кружки, внеурочная деятельность, олимпиады, творческие конкурсы.</w:t>
      </w:r>
    </w:p>
    <w:p w:rsidR="00D01AF2" w:rsidRPr="00D01AF2" w:rsidRDefault="00D01AF2" w:rsidP="00D01AF2">
      <w:pPr>
        <w:jc w:val="both"/>
        <w:rPr>
          <w:sz w:val="26"/>
          <w:szCs w:val="26"/>
        </w:rPr>
      </w:pPr>
      <w:r w:rsidRPr="00D01AF2">
        <w:rPr>
          <w:sz w:val="26"/>
          <w:szCs w:val="26"/>
        </w:rPr>
        <w:t>  4. В работу МО внедряются инновационные технологии, в частности, информационные и мультимедийные. На сегодняшний день учителями МО разработано немало внеклассных мероприятий и уроков по предметам цикла с использованием ИКТ.</w:t>
      </w:r>
    </w:p>
    <w:p w:rsidR="00D01AF2" w:rsidRPr="00D01AF2" w:rsidRDefault="00D01AF2" w:rsidP="00D01AF2">
      <w:pPr>
        <w:jc w:val="both"/>
        <w:rPr>
          <w:sz w:val="26"/>
          <w:szCs w:val="26"/>
        </w:rPr>
      </w:pPr>
      <w:r w:rsidRPr="00D01AF2">
        <w:rPr>
          <w:sz w:val="26"/>
          <w:szCs w:val="26"/>
        </w:rPr>
        <w:t>  5.  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D01AF2" w:rsidRPr="00D01AF2" w:rsidRDefault="00D01AF2" w:rsidP="00D01AF2">
      <w:pPr>
        <w:jc w:val="both"/>
        <w:rPr>
          <w:sz w:val="26"/>
          <w:szCs w:val="26"/>
        </w:rPr>
      </w:pPr>
      <w:r w:rsidRPr="00D01AF2">
        <w:rPr>
          <w:sz w:val="26"/>
          <w:szCs w:val="26"/>
        </w:rPr>
        <w:t>   6. 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D01AF2" w:rsidRPr="00D01AF2" w:rsidRDefault="00D01AF2" w:rsidP="00D01AF2">
      <w:pPr>
        <w:jc w:val="both"/>
        <w:rPr>
          <w:sz w:val="26"/>
          <w:szCs w:val="26"/>
        </w:rPr>
      </w:pPr>
      <w:r w:rsidRPr="00D01AF2">
        <w:rPr>
          <w:sz w:val="26"/>
          <w:szCs w:val="26"/>
        </w:rPr>
        <w:t>      7. Учителя отрабатывают нетрадиционные формы проведения уроков: дискуссии, конференции, уроки-исследования, уроки с применением групповой работы, с мультимедийным сопровождением, использованием компьютерных технологий.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p>
    <w:p w:rsidR="00D01AF2" w:rsidRPr="00D01AF2" w:rsidRDefault="00D01AF2" w:rsidP="006F7C4E">
      <w:pPr>
        <w:ind w:firstLine="567"/>
        <w:jc w:val="both"/>
        <w:rPr>
          <w:sz w:val="26"/>
          <w:szCs w:val="26"/>
        </w:rPr>
      </w:pPr>
      <w:r w:rsidRPr="00D01AF2">
        <w:rPr>
          <w:sz w:val="26"/>
          <w:szCs w:val="26"/>
        </w:rPr>
        <w:t xml:space="preserve"> Анализ итогов работы показал, что поставленные задачи в основном выполнены. Но в работе </w:t>
      </w:r>
      <w:proofErr w:type="gramStart"/>
      <w:r w:rsidRPr="00D01AF2">
        <w:rPr>
          <w:sz w:val="26"/>
          <w:szCs w:val="26"/>
        </w:rPr>
        <w:t>МО  существуют</w:t>
      </w:r>
      <w:proofErr w:type="gramEnd"/>
      <w:r w:rsidRPr="00D01AF2">
        <w:rPr>
          <w:sz w:val="26"/>
          <w:szCs w:val="26"/>
        </w:rPr>
        <w:t xml:space="preserve"> недостатки. Не все учителя готовы пока к внедрению новых технологий, созданию </w:t>
      </w:r>
      <w:proofErr w:type="gramStart"/>
      <w:r w:rsidRPr="00D01AF2">
        <w:rPr>
          <w:sz w:val="26"/>
          <w:szCs w:val="26"/>
        </w:rPr>
        <w:t>индивидуальных образовательных маршрутов</w:t>
      </w:r>
      <w:proofErr w:type="gramEnd"/>
      <w:r w:rsidRPr="00D01AF2">
        <w:rPr>
          <w:sz w:val="26"/>
          <w:szCs w:val="26"/>
        </w:rPr>
        <w:t xml:space="preserve"> нуждающихся в помощи учителя школьников; не налажена система работы со слабоуспевающими детьми.</w:t>
      </w:r>
    </w:p>
    <w:p w:rsidR="00D01AF2" w:rsidRPr="00D01AF2" w:rsidRDefault="00D01AF2" w:rsidP="00D01AF2">
      <w:pPr>
        <w:jc w:val="both"/>
        <w:rPr>
          <w:sz w:val="26"/>
          <w:szCs w:val="26"/>
        </w:rPr>
      </w:pPr>
      <w:r w:rsidRPr="00D01AF2">
        <w:rPr>
          <w:sz w:val="26"/>
          <w:szCs w:val="26"/>
        </w:rPr>
        <w:t xml:space="preserve">  Рекомендации:                                                                                                                                                                         </w:t>
      </w:r>
    </w:p>
    <w:p w:rsidR="00D01AF2" w:rsidRPr="00D01AF2" w:rsidRDefault="00D01AF2" w:rsidP="00D01AF2">
      <w:pPr>
        <w:jc w:val="both"/>
        <w:rPr>
          <w:sz w:val="26"/>
          <w:szCs w:val="26"/>
        </w:rPr>
      </w:pPr>
      <w:r w:rsidRPr="00D01AF2">
        <w:rPr>
          <w:sz w:val="26"/>
          <w:szCs w:val="26"/>
        </w:rPr>
        <w:t xml:space="preserve">-в целях распространения имеющегося у учителей МО педагогического и методического опыта необходимо усилить практическую направленность, делая акцент на обмен опытом путём размещения методических разработок на форумах и сайтах, публикации;                                                                                             </w:t>
      </w:r>
    </w:p>
    <w:p w:rsidR="00D01AF2" w:rsidRPr="00D01AF2" w:rsidRDefault="00D01AF2" w:rsidP="00D01AF2">
      <w:pPr>
        <w:jc w:val="both"/>
        <w:rPr>
          <w:sz w:val="26"/>
          <w:szCs w:val="26"/>
        </w:rPr>
      </w:pPr>
      <w:r w:rsidRPr="00D01AF2">
        <w:rPr>
          <w:sz w:val="26"/>
          <w:szCs w:val="26"/>
        </w:rPr>
        <w:t>- спланировать работу МО со слабоуспевающими детьми, разработать индивидуальные образовательные маршруты.</w:t>
      </w:r>
    </w:p>
    <w:p w:rsidR="00D01AF2" w:rsidRPr="00D01AF2" w:rsidRDefault="00D01AF2" w:rsidP="00D01AF2">
      <w:pPr>
        <w:jc w:val="both"/>
        <w:rPr>
          <w:sz w:val="26"/>
          <w:szCs w:val="26"/>
        </w:rPr>
      </w:pPr>
      <w:r w:rsidRPr="00D01AF2">
        <w:rPr>
          <w:sz w:val="26"/>
          <w:szCs w:val="26"/>
        </w:rPr>
        <w:t xml:space="preserve">-совместно с психологом отобрать и опробовать методы диагностики развития ребёнка для достижения более эффективных результатов; </w:t>
      </w:r>
    </w:p>
    <w:p w:rsidR="00D01AF2" w:rsidRPr="00D01AF2" w:rsidRDefault="00D01AF2" w:rsidP="00D01AF2">
      <w:pPr>
        <w:jc w:val="both"/>
        <w:rPr>
          <w:sz w:val="26"/>
          <w:szCs w:val="26"/>
        </w:rPr>
      </w:pPr>
      <w:r w:rsidRPr="00D01AF2">
        <w:rPr>
          <w:sz w:val="26"/>
          <w:szCs w:val="26"/>
        </w:rPr>
        <w:t xml:space="preserve"> -ориентировать педагогов на повышение квалификационной категории.  </w:t>
      </w:r>
    </w:p>
    <w:p w:rsidR="00D01AF2" w:rsidRPr="00D01AF2" w:rsidRDefault="00D01AF2" w:rsidP="00D01AF2">
      <w:pPr>
        <w:jc w:val="both"/>
        <w:rPr>
          <w:sz w:val="26"/>
          <w:szCs w:val="26"/>
        </w:rPr>
      </w:pPr>
      <w:r w:rsidRPr="00D01AF2">
        <w:rPr>
          <w:sz w:val="26"/>
          <w:szCs w:val="26"/>
        </w:rPr>
        <w:t xml:space="preserve">-в целях соблюдения преемственности при переходе с начальной на основную ступень обучения, внедрения ФГОС ООО необходимо учителям, работающим в 5-10 -х классах в 2022/2023 учебном году, пройти курсовую подготовку, запланировать работу над темами самообразования, соответствующими требованиям ФГОС ООО. </w:t>
      </w:r>
    </w:p>
    <w:p w:rsidR="00D01AF2" w:rsidRPr="00D01AF2" w:rsidRDefault="00D01AF2" w:rsidP="00D01AF2">
      <w:pPr>
        <w:ind w:firstLine="709"/>
        <w:jc w:val="both"/>
        <w:rPr>
          <w:sz w:val="26"/>
          <w:szCs w:val="26"/>
        </w:rPr>
      </w:pPr>
      <w:r w:rsidRPr="00D01AF2">
        <w:rPr>
          <w:sz w:val="26"/>
          <w:szCs w:val="26"/>
        </w:rPr>
        <w:t xml:space="preserve">Цели и задачи МО учителей социально-гуманитарного цикла на новый учебный год формулируются исходя из перспективных целей, определенных в Уставе школы, программе ее развития, анализа состояния работы МО, степени решения проблем в предыдущие годы, требований социального заказа, научных рекомендаций и реальных возможностей. В процессе подготовки плана работы МО на 2022/2023 учебный год цели конкретизируются в задачах по каждому направлению деятельности МО. </w:t>
      </w:r>
    </w:p>
    <w:p w:rsidR="00D01AF2" w:rsidRDefault="00D01AF2" w:rsidP="006D50EF">
      <w:pPr>
        <w:shd w:val="clear" w:color="auto" w:fill="FFFFFF"/>
        <w:jc w:val="center"/>
        <w:rPr>
          <w:b/>
          <w:bCs/>
          <w:sz w:val="26"/>
          <w:szCs w:val="26"/>
        </w:rPr>
      </w:pPr>
    </w:p>
    <w:p w:rsidR="006D50EF" w:rsidRPr="006D50EF" w:rsidRDefault="006D50EF" w:rsidP="006D50EF">
      <w:pPr>
        <w:shd w:val="clear" w:color="auto" w:fill="FFFFFF"/>
        <w:jc w:val="center"/>
        <w:rPr>
          <w:sz w:val="26"/>
          <w:szCs w:val="26"/>
        </w:rPr>
      </w:pPr>
      <w:r w:rsidRPr="006D50EF">
        <w:rPr>
          <w:b/>
          <w:bCs/>
          <w:sz w:val="26"/>
          <w:szCs w:val="26"/>
        </w:rPr>
        <w:t xml:space="preserve">Анализ работы </w:t>
      </w:r>
    </w:p>
    <w:p w:rsidR="006D50EF" w:rsidRDefault="006D50EF" w:rsidP="006D50EF">
      <w:pPr>
        <w:shd w:val="clear" w:color="auto" w:fill="FFFFFF"/>
        <w:jc w:val="center"/>
        <w:rPr>
          <w:sz w:val="26"/>
          <w:szCs w:val="26"/>
        </w:rPr>
      </w:pPr>
      <w:r w:rsidRPr="006D50EF">
        <w:rPr>
          <w:b/>
          <w:bCs/>
          <w:sz w:val="26"/>
          <w:szCs w:val="26"/>
        </w:rPr>
        <w:t>методического объединения</w:t>
      </w:r>
      <w:r w:rsidRPr="006D50EF">
        <w:rPr>
          <w:sz w:val="26"/>
          <w:szCs w:val="26"/>
        </w:rPr>
        <w:t xml:space="preserve"> </w:t>
      </w:r>
      <w:r w:rsidRPr="006D50EF">
        <w:rPr>
          <w:b/>
          <w:bCs/>
          <w:sz w:val="26"/>
          <w:szCs w:val="26"/>
        </w:rPr>
        <w:t xml:space="preserve">учителей </w:t>
      </w:r>
      <w:r w:rsidRPr="006D50EF">
        <w:rPr>
          <w:b/>
          <w:sz w:val="26"/>
          <w:szCs w:val="26"/>
        </w:rPr>
        <w:t>социально- гуманитарных дисциплин</w:t>
      </w:r>
      <w:r w:rsidRPr="006D50EF">
        <w:rPr>
          <w:sz w:val="26"/>
          <w:szCs w:val="26"/>
        </w:rPr>
        <w:t xml:space="preserve"> </w:t>
      </w:r>
    </w:p>
    <w:p w:rsidR="006D50EF" w:rsidRPr="006D50EF" w:rsidRDefault="006D50EF" w:rsidP="006D50EF">
      <w:pPr>
        <w:shd w:val="clear" w:color="auto" w:fill="FFFFFF"/>
        <w:jc w:val="center"/>
        <w:rPr>
          <w:sz w:val="26"/>
          <w:szCs w:val="26"/>
        </w:rPr>
      </w:pPr>
      <w:r w:rsidRPr="006D50EF">
        <w:rPr>
          <w:b/>
          <w:bCs/>
          <w:sz w:val="26"/>
          <w:szCs w:val="26"/>
        </w:rPr>
        <w:t>за 2021-2022 учебный год</w:t>
      </w:r>
    </w:p>
    <w:p w:rsidR="001719CF" w:rsidRPr="004C01D9" w:rsidRDefault="001719CF" w:rsidP="001719CF">
      <w:pPr>
        <w:pStyle w:val="afe"/>
        <w:jc w:val="both"/>
        <w:rPr>
          <w:rFonts w:ascii="Times New Roman" w:hAnsi="Times New Roman"/>
          <w:color w:val="000000" w:themeColor="text1"/>
          <w:sz w:val="26"/>
          <w:szCs w:val="26"/>
        </w:rPr>
      </w:pPr>
      <w:r>
        <w:rPr>
          <w:rFonts w:ascii="Times New Roman" w:hAnsi="Times New Roman"/>
          <w:sz w:val="28"/>
          <w:szCs w:val="28"/>
        </w:rPr>
        <w:t xml:space="preserve">         </w:t>
      </w:r>
      <w:r w:rsidRPr="001719CF">
        <w:rPr>
          <w:rFonts w:ascii="Times New Roman" w:hAnsi="Times New Roman"/>
          <w:sz w:val="26"/>
          <w:szCs w:val="26"/>
        </w:rPr>
        <w:t xml:space="preserve">В 2021-2022 учебном году МО учителей социально- гуманитарных дисциплин продолжило работу </w:t>
      </w:r>
      <w:proofErr w:type="gramStart"/>
      <w:r w:rsidRPr="001719CF">
        <w:rPr>
          <w:rFonts w:ascii="Times New Roman" w:hAnsi="Times New Roman"/>
          <w:sz w:val="26"/>
          <w:szCs w:val="26"/>
        </w:rPr>
        <w:t xml:space="preserve">над </w:t>
      </w:r>
      <w:r w:rsidRPr="001719CF">
        <w:rPr>
          <w:rFonts w:ascii="Times New Roman" w:hAnsi="Times New Roman"/>
          <w:b/>
          <w:color w:val="000000" w:themeColor="text1"/>
          <w:sz w:val="26"/>
          <w:szCs w:val="26"/>
        </w:rPr>
        <w:t xml:space="preserve"> </w:t>
      </w:r>
      <w:r w:rsidRPr="004C01D9">
        <w:rPr>
          <w:rFonts w:ascii="Times New Roman" w:hAnsi="Times New Roman"/>
          <w:color w:val="000000" w:themeColor="text1"/>
          <w:sz w:val="26"/>
          <w:szCs w:val="26"/>
        </w:rPr>
        <w:t>методической</w:t>
      </w:r>
      <w:proofErr w:type="gramEnd"/>
      <w:r w:rsidRPr="004C01D9">
        <w:rPr>
          <w:rFonts w:ascii="Times New Roman" w:hAnsi="Times New Roman"/>
          <w:color w:val="000000" w:themeColor="text1"/>
          <w:sz w:val="26"/>
          <w:szCs w:val="26"/>
        </w:rPr>
        <w:t xml:space="preserve"> темой:  «Профессиональная компетентность учителей как основной фактор повышения качества образовательного процесса»</w:t>
      </w:r>
    </w:p>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lastRenderedPageBreak/>
        <w:t xml:space="preserve"> МО учителей гуманитарного цикла состоит из 5 человек, все имеют высшее образование.  Стаж работы </w:t>
      </w:r>
      <w:proofErr w:type="gramStart"/>
      <w:r w:rsidRPr="001719CF">
        <w:rPr>
          <w:rFonts w:ascii="Times New Roman" w:hAnsi="Times New Roman"/>
          <w:sz w:val="26"/>
          <w:szCs w:val="26"/>
        </w:rPr>
        <w:t>от  1</w:t>
      </w:r>
      <w:proofErr w:type="gramEnd"/>
      <w:r w:rsidRPr="001719CF">
        <w:rPr>
          <w:rFonts w:ascii="Times New Roman" w:hAnsi="Times New Roman"/>
          <w:sz w:val="26"/>
          <w:szCs w:val="26"/>
        </w:rPr>
        <w:t xml:space="preserve"> года до 44 лет</w:t>
      </w:r>
    </w:p>
    <w:p w:rsidR="001719CF" w:rsidRPr="001719CF" w:rsidRDefault="001719CF" w:rsidP="001719CF">
      <w:pPr>
        <w:pStyle w:val="afe"/>
        <w:jc w:val="both"/>
        <w:rPr>
          <w:rFonts w:ascii="Times New Roman" w:eastAsia="Times New Roman" w:hAnsi="Times New Roman"/>
          <w:sz w:val="26"/>
          <w:szCs w:val="26"/>
          <w:lang w:eastAsia="ru-RU"/>
        </w:rPr>
      </w:pPr>
      <w:r w:rsidRPr="001719CF">
        <w:rPr>
          <w:rFonts w:ascii="Times New Roman" w:eastAsia="Times New Roman" w:hAnsi="Times New Roman"/>
          <w:sz w:val="26"/>
          <w:szCs w:val="26"/>
          <w:lang w:eastAsia="ru-RU"/>
        </w:rPr>
        <w:t>Работа учителей МО строилась в соответствии с ученым планом школы и планом работы МО учителе социально-гуманитарных дисциплин.</w:t>
      </w:r>
    </w:p>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 xml:space="preserve">Всем учителя работали по утвержденным Программам и </w:t>
      </w:r>
      <w:proofErr w:type="gramStart"/>
      <w:r w:rsidRPr="001719CF">
        <w:rPr>
          <w:rFonts w:ascii="Times New Roman" w:hAnsi="Times New Roman"/>
          <w:sz w:val="26"/>
          <w:szCs w:val="26"/>
        </w:rPr>
        <w:t>КТП,  рабочие</w:t>
      </w:r>
      <w:proofErr w:type="gramEnd"/>
      <w:r w:rsidRPr="001719CF">
        <w:rPr>
          <w:rFonts w:ascii="Times New Roman" w:hAnsi="Times New Roman"/>
          <w:sz w:val="26"/>
          <w:szCs w:val="26"/>
        </w:rPr>
        <w:t xml:space="preserve"> программы были выполнены в полном объеме</w:t>
      </w:r>
    </w:p>
    <w:p w:rsidR="001719CF" w:rsidRPr="001719CF" w:rsidRDefault="001719CF" w:rsidP="001719CF">
      <w:pPr>
        <w:jc w:val="both"/>
        <w:rPr>
          <w:sz w:val="26"/>
          <w:szCs w:val="26"/>
        </w:rPr>
      </w:pPr>
      <w:r w:rsidRPr="001719CF">
        <w:rPr>
          <w:sz w:val="26"/>
          <w:szCs w:val="26"/>
        </w:rPr>
        <w:t xml:space="preserve"> </w:t>
      </w:r>
      <w:proofErr w:type="gramStart"/>
      <w:r w:rsidRPr="001719CF">
        <w:rPr>
          <w:sz w:val="26"/>
          <w:szCs w:val="26"/>
        </w:rPr>
        <w:t>Учителя  МО</w:t>
      </w:r>
      <w:proofErr w:type="gramEnd"/>
      <w:r w:rsidRPr="001719CF">
        <w:rPr>
          <w:sz w:val="26"/>
          <w:szCs w:val="26"/>
        </w:rPr>
        <w:t xml:space="preserve"> своевременно проходят аттестацию и курсовую переподготовку, принимают активное участие в районных, областных семинарах,  участвуют в  онлайн – вебинарах, работе в городских методических объединениях.   В 2021-2022 </w:t>
      </w:r>
      <w:proofErr w:type="gramStart"/>
      <w:r w:rsidRPr="001719CF">
        <w:rPr>
          <w:sz w:val="26"/>
          <w:szCs w:val="26"/>
        </w:rPr>
        <w:t>учебном  году</w:t>
      </w:r>
      <w:proofErr w:type="gramEnd"/>
      <w:r w:rsidRPr="001719CF">
        <w:rPr>
          <w:sz w:val="26"/>
          <w:szCs w:val="26"/>
        </w:rPr>
        <w:t xml:space="preserve">  учителя прошли курсы, согласно графику.</w:t>
      </w:r>
    </w:p>
    <w:p w:rsidR="001719CF" w:rsidRPr="001719CF" w:rsidRDefault="001719CF" w:rsidP="001719CF">
      <w:pPr>
        <w:jc w:val="both"/>
        <w:rPr>
          <w:b/>
          <w:sz w:val="26"/>
          <w:szCs w:val="26"/>
        </w:rPr>
      </w:pPr>
      <w:r w:rsidRPr="001719CF">
        <w:rPr>
          <w:b/>
          <w:sz w:val="26"/>
          <w:szCs w:val="26"/>
        </w:rPr>
        <w:t>Курсовая переподготовка учителей ШМО гуманитарного цикла</w:t>
      </w:r>
    </w:p>
    <w:tbl>
      <w:tblPr>
        <w:tblStyle w:val="af"/>
        <w:tblW w:w="10314" w:type="dxa"/>
        <w:tblLayout w:type="fixed"/>
        <w:tblLook w:val="04A0" w:firstRow="1" w:lastRow="0" w:firstColumn="1" w:lastColumn="0" w:noHBand="0" w:noVBand="1"/>
      </w:tblPr>
      <w:tblGrid>
        <w:gridCol w:w="506"/>
        <w:gridCol w:w="2296"/>
        <w:gridCol w:w="3401"/>
        <w:gridCol w:w="2836"/>
        <w:gridCol w:w="1275"/>
      </w:tblGrid>
      <w:tr w:rsidR="001719CF" w:rsidRPr="001719CF" w:rsidTr="0058290B">
        <w:tc>
          <w:tcPr>
            <w:tcW w:w="50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w:t>
            </w:r>
          </w:p>
        </w:tc>
        <w:tc>
          <w:tcPr>
            <w:tcW w:w="229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Учитель</w:t>
            </w:r>
          </w:p>
        </w:tc>
        <w:tc>
          <w:tcPr>
            <w:tcW w:w="3401"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Дата</w:t>
            </w:r>
          </w:p>
        </w:tc>
        <w:tc>
          <w:tcPr>
            <w:tcW w:w="283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Предмет</w:t>
            </w:r>
          </w:p>
        </w:tc>
        <w:tc>
          <w:tcPr>
            <w:tcW w:w="1275"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Часы</w:t>
            </w:r>
          </w:p>
        </w:tc>
      </w:tr>
      <w:tr w:rsidR="001719CF" w:rsidRPr="001719CF" w:rsidTr="0058290B">
        <w:tc>
          <w:tcPr>
            <w:tcW w:w="50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1</w:t>
            </w:r>
          </w:p>
        </w:tc>
        <w:tc>
          <w:tcPr>
            <w:tcW w:w="229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Шимчук О. А.</w:t>
            </w:r>
          </w:p>
        </w:tc>
        <w:tc>
          <w:tcPr>
            <w:tcW w:w="3401"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Март 2022г</w:t>
            </w:r>
          </w:p>
          <w:p w:rsidR="001719CF" w:rsidRPr="001719CF" w:rsidRDefault="001719CF" w:rsidP="001719CF">
            <w:pPr>
              <w:pStyle w:val="afe"/>
              <w:jc w:val="both"/>
              <w:rPr>
                <w:rFonts w:ascii="Times New Roman" w:hAnsi="Times New Roman"/>
                <w:sz w:val="26"/>
                <w:szCs w:val="26"/>
              </w:rPr>
            </w:pPr>
          </w:p>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Март 2022г.</w:t>
            </w:r>
          </w:p>
        </w:tc>
        <w:tc>
          <w:tcPr>
            <w:tcW w:w="283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Подготовка экспертов ЕГЭ по обществознанию.</w:t>
            </w:r>
          </w:p>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 xml:space="preserve">Использование дистанционных </w:t>
            </w:r>
            <w:proofErr w:type="gramStart"/>
            <w:r w:rsidRPr="001719CF">
              <w:rPr>
                <w:rFonts w:ascii="Times New Roman" w:hAnsi="Times New Roman"/>
                <w:sz w:val="26"/>
                <w:szCs w:val="26"/>
              </w:rPr>
              <w:t>технологий</w:t>
            </w:r>
            <w:proofErr w:type="gramEnd"/>
            <w:r w:rsidRPr="001719CF">
              <w:rPr>
                <w:rFonts w:ascii="Times New Roman" w:hAnsi="Times New Roman"/>
                <w:sz w:val="26"/>
                <w:szCs w:val="26"/>
              </w:rPr>
              <w:t xml:space="preserve"> а преподавании истории и обществознания</w:t>
            </w:r>
          </w:p>
        </w:tc>
        <w:tc>
          <w:tcPr>
            <w:tcW w:w="1275"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36 ч.</w:t>
            </w:r>
          </w:p>
          <w:p w:rsidR="001719CF" w:rsidRPr="001719CF" w:rsidRDefault="001719CF" w:rsidP="001719CF">
            <w:pPr>
              <w:pStyle w:val="afe"/>
              <w:jc w:val="both"/>
              <w:rPr>
                <w:rFonts w:ascii="Times New Roman" w:hAnsi="Times New Roman"/>
                <w:sz w:val="26"/>
                <w:szCs w:val="26"/>
              </w:rPr>
            </w:pPr>
          </w:p>
          <w:p w:rsidR="001719CF" w:rsidRPr="001719CF" w:rsidRDefault="001719CF" w:rsidP="001719CF">
            <w:pPr>
              <w:pStyle w:val="afe"/>
              <w:jc w:val="both"/>
              <w:rPr>
                <w:rFonts w:ascii="Times New Roman" w:hAnsi="Times New Roman"/>
                <w:sz w:val="26"/>
                <w:szCs w:val="26"/>
              </w:rPr>
            </w:pPr>
          </w:p>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18 ч.</w:t>
            </w:r>
          </w:p>
          <w:p w:rsidR="001719CF" w:rsidRPr="001719CF" w:rsidRDefault="001719CF" w:rsidP="001719CF">
            <w:pPr>
              <w:pStyle w:val="afe"/>
              <w:jc w:val="both"/>
              <w:rPr>
                <w:rFonts w:ascii="Times New Roman" w:hAnsi="Times New Roman"/>
                <w:sz w:val="26"/>
                <w:szCs w:val="26"/>
              </w:rPr>
            </w:pPr>
          </w:p>
          <w:p w:rsidR="001719CF" w:rsidRPr="001719CF" w:rsidRDefault="001719CF" w:rsidP="001719CF">
            <w:pPr>
              <w:pStyle w:val="afe"/>
              <w:jc w:val="both"/>
              <w:rPr>
                <w:rFonts w:ascii="Times New Roman" w:hAnsi="Times New Roman"/>
                <w:sz w:val="26"/>
                <w:szCs w:val="26"/>
              </w:rPr>
            </w:pPr>
          </w:p>
        </w:tc>
      </w:tr>
      <w:tr w:rsidR="001719CF" w:rsidRPr="001719CF" w:rsidTr="0058290B">
        <w:tc>
          <w:tcPr>
            <w:tcW w:w="50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2</w:t>
            </w:r>
          </w:p>
        </w:tc>
        <w:tc>
          <w:tcPr>
            <w:tcW w:w="229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Епифанова</w:t>
            </w:r>
            <w:r w:rsidR="004C01D9">
              <w:rPr>
                <w:rFonts w:ascii="Times New Roman" w:hAnsi="Times New Roman"/>
                <w:sz w:val="26"/>
                <w:szCs w:val="26"/>
              </w:rPr>
              <w:t xml:space="preserve"> </w:t>
            </w:r>
            <w:r w:rsidRPr="001719CF">
              <w:rPr>
                <w:rFonts w:ascii="Times New Roman" w:hAnsi="Times New Roman"/>
                <w:sz w:val="26"/>
                <w:szCs w:val="26"/>
              </w:rPr>
              <w:t>Н.И.</w:t>
            </w:r>
          </w:p>
        </w:tc>
        <w:tc>
          <w:tcPr>
            <w:tcW w:w="3401"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Март 2022г.</w:t>
            </w:r>
          </w:p>
        </w:tc>
        <w:tc>
          <w:tcPr>
            <w:tcW w:w="2836"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Подготовка экспертов ЕГЭ по географии</w:t>
            </w:r>
          </w:p>
        </w:tc>
        <w:tc>
          <w:tcPr>
            <w:tcW w:w="1275" w:type="dxa"/>
          </w:tcPr>
          <w:p w:rsidR="001719CF" w:rsidRPr="001719CF" w:rsidRDefault="001719CF" w:rsidP="001719CF">
            <w:pPr>
              <w:pStyle w:val="afe"/>
              <w:jc w:val="both"/>
              <w:rPr>
                <w:rFonts w:ascii="Times New Roman" w:hAnsi="Times New Roman"/>
                <w:sz w:val="26"/>
                <w:szCs w:val="26"/>
              </w:rPr>
            </w:pPr>
            <w:r w:rsidRPr="001719CF">
              <w:rPr>
                <w:rFonts w:ascii="Times New Roman" w:hAnsi="Times New Roman"/>
                <w:sz w:val="26"/>
                <w:szCs w:val="26"/>
              </w:rPr>
              <w:t>36 ч.</w:t>
            </w:r>
          </w:p>
        </w:tc>
      </w:tr>
    </w:tbl>
    <w:p w:rsidR="001719CF" w:rsidRPr="001719CF" w:rsidRDefault="001719CF" w:rsidP="001719CF">
      <w:pPr>
        <w:spacing w:after="160" w:line="259" w:lineRule="auto"/>
        <w:jc w:val="both"/>
        <w:rPr>
          <w:rFonts w:eastAsia="Calibri"/>
          <w:b/>
          <w:sz w:val="26"/>
          <w:szCs w:val="26"/>
        </w:rPr>
      </w:pPr>
      <w:r w:rsidRPr="001719CF">
        <w:rPr>
          <w:rFonts w:eastAsia="Calibri"/>
          <w:b/>
          <w:sz w:val="26"/>
          <w:szCs w:val="26"/>
        </w:rPr>
        <w:t>В текущем учебном году был обобщён опыт работы следующих учителей:</w:t>
      </w:r>
    </w:p>
    <w:tbl>
      <w:tblPr>
        <w:tblW w:w="10682" w:type="dxa"/>
        <w:tblInd w:w="-431" w:type="dxa"/>
        <w:tblLayout w:type="fixed"/>
        <w:tblLook w:val="04A0" w:firstRow="1" w:lastRow="0" w:firstColumn="1" w:lastColumn="0" w:noHBand="0" w:noVBand="1"/>
      </w:tblPr>
      <w:tblGrid>
        <w:gridCol w:w="2126"/>
        <w:gridCol w:w="2949"/>
        <w:gridCol w:w="1869"/>
        <w:gridCol w:w="1868"/>
        <w:gridCol w:w="1870"/>
      </w:tblGrid>
      <w:tr w:rsidR="001719CF" w:rsidRPr="001719CF" w:rsidTr="004C01D9">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suppressAutoHyphens/>
              <w:jc w:val="both"/>
              <w:rPr>
                <w:rFonts w:eastAsia="Calibri"/>
                <w:b/>
                <w:sz w:val="26"/>
                <w:szCs w:val="26"/>
              </w:rPr>
            </w:pPr>
            <w:r w:rsidRPr="001719CF">
              <w:rPr>
                <w:rFonts w:eastAsia="Calibri"/>
                <w:b/>
                <w:sz w:val="26"/>
                <w:szCs w:val="26"/>
              </w:rPr>
              <w:t>Ф. И. О. учителя</w:t>
            </w: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b/>
                <w:sz w:val="26"/>
                <w:szCs w:val="26"/>
              </w:rPr>
            </w:pPr>
            <w:r w:rsidRPr="001719CF">
              <w:rPr>
                <w:rFonts w:eastAsia="Calibri"/>
                <w:b/>
                <w:sz w:val="26"/>
                <w:szCs w:val="26"/>
              </w:rPr>
              <w:t>Тема опыта</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b/>
                <w:sz w:val="26"/>
                <w:szCs w:val="26"/>
              </w:rPr>
            </w:pPr>
            <w:r w:rsidRPr="001719CF">
              <w:rPr>
                <w:rFonts w:eastAsia="Calibri"/>
                <w:b/>
                <w:sz w:val="26"/>
                <w:szCs w:val="26"/>
              </w:rPr>
              <w:t>Внутри ШМО, кафедры</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b/>
                <w:sz w:val="26"/>
                <w:szCs w:val="26"/>
              </w:rPr>
            </w:pPr>
            <w:r w:rsidRPr="001719CF">
              <w:rPr>
                <w:rFonts w:eastAsia="Calibri"/>
                <w:b/>
                <w:sz w:val="26"/>
                <w:szCs w:val="26"/>
              </w:rPr>
              <w:t>Внутри ГМО, кафедры</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b/>
                <w:sz w:val="26"/>
                <w:szCs w:val="26"/>
              </w:rPr>
            </w:pPr>
            <w:r w:rsidRPr="001719CF">
              <w:rPr>
                <w:rFonts w:eastAsia="Calibri"/>
                <w:b/>
                <w:sz w:val="26"/>
                <w:szCs w:val="26"/>
              </w:rPr>
              <w:t>Примечания</w:t>
            </w:r>
          </w:p>
        </w:tc>
      </w:tr>
      <w:tr w:rsidR="001719CF" w:rsidRPr="001719CF" w:rsidTr="004C01D9">
        <w:trPr>
          <w:trHeight w:val="1528"/>
        </w:trPr>
        <w:tc>
          <w:tcPr>
            <w:tcW w:w="2126" w:type="dxa"/>
            <w:vMerge w:val="restart"/>
            <w:tcBorders>
              <w:top w:val="single" w:sz="4" w:space="0" w:color="000000"/>
              <w:left w:val="single" w:sz="4" w:space="0" w:color="000000"/>
              <w:bottom w:val="single" w:sz="4" w:space="0" w:color="auto"/>
              <w:right w:val="single" w:sz="4" w:space="0" w:color="000000"/>
            </w:tcBorders>
            <w:shd w:val="clear" w:color="auto" w:fill="auto"/>
          </w:tcPr>
          <w:p w:rsidR="001719CF" w:rsidRPr="001719CF" w:rsidRDefault="001719CF" w:rsidP="001719CF">
            <w:pPr>
              <w:widowControl w:val="0"/>
              <w:jc w:val="both"/>
              <w:rPr>
                <w:sz w:val="26"/>
                <w:szCs w:val="26"/>
              </w:rPr>
            </w:pPr>
            <w:r w:rsidRPr="001719CF">
              <w:rPr>
                <w:sz w:val="26"/>
                <w:szCs w:val="26"/>
              </w:rPr>
              <w:t>Маленко А.Г.</w:t>
            </w: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r w:rsidRPr="001719CF">
              <w:rPr>
                <w:sz w:val="26"/>
                <w:szCs w:val="26"/>
              </w:rPr>
              <w:t>Епифанова Н.И.</w:t>
            </w: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p>
          <w:p w:rsidR="001719CF" w:rsidRPr="001719CF" w:rsidRDefault="001719CF" w:rsidP="001719CF">
            <w:pPr>
              <w:widowControl w:val="0"/>
              <w:jc w:val="both"/>
              <w:rPr>
                <w:sz w:val="26"/>
                <w:szCs w:val="26"/>
              </w:rPr>
            </w:pPr>
            <w:r w:rsidRPr="001719CF">
              <w:rPr>
                <w:sz w:val="26"/>
                <w:szCs w:val="26"/>
              </w:rPr>
              <w:t xml:space="preserve">Шимчук О.А </w:t>
            </w:r>
          </w:p>
          <w:p w:rsidR="001719CF" w:rsidRPr="001719CF" w:rsidRDefault="001719CF" w:rsidP="001719CF">
            <w:pPr>
              <w:widowControl w:val="0"/>
              <w:jc w:val="both"/>
              <w:rPr>
                <w:sz w:val="26"/>
                <w:szCs w:val="26"/>
              </w:rPr>
            </w:pPr>
          </w:p>
          <w:p w:rsidR="001719CF" w:rsidRPr="001719CF" w:rsidRDefault="001719CF" w:rsidP="001719CF">
            <w:pPr>
              <w:widowControl w:val="0"/>
              <w:jc w:val="both"/>
              <w:rPr>
                <w:rFonts w:eastAsia="Calibri"/>
                <w:sz w:val="26"/>
                <w:szCs w:val="26"/>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shd w:val="clear" w:color="auto" w:fill="FFFFFF"/>
              <w:jc w:val="both"/>
              <w:outlineLvl w:val="0"/>
              <w:rPr>
                <w:rFonts w:eastAsia="Calibri"/>
                <w:sz w:val="26"/>
                <w:szCs w:val="26"/>
              </w:rPr>
            </w:pPr>
            <w:r w:rsidRPr="001719CF">
              <w:rPr>
                <w:rFonts w:eastAsia="Calibri"/>
                <w:sz w:val="26"/>
                <w:szCs w:val="26"/>
              </w:rPr>
              <w:t>«</w:t>
            </w:r>
            <w:r w:rsidRPr="001719CF">
              <w:rPr>
                <w:sz w:val="26"/>
                <w:szCs w:val="26"/>
              </w:rPr>
              <w:t>«Развитие творческих способностей на уроках МХК»</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sz w:val="26"/>
                <w:szCs w:val="26"/>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sz w:val="26"/>
                <w:szCs w:val="26"/>
              </w:rPr>
            </w:pPr>
            <w:r w:rsidRPr="001719CF">
              <w:rPr>
                <w:rFonts w:eastAsia="Calibri"/>
                <w:sz w:val="26"/>
                <w:szCs w:val="26"/>
              </w:rPr>
              <w:t>Выступление на заседании ГМО педагогов, работающих с одарёнными детьми</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sz w:val="26"/>
                <w:szCs w:val="26"/>
              </w:rPr>
            </w:pPr>
            <w:r w:rsidRPr="001719CF">
              <w:rPr>
                <w:rFonts w:eastAsia="Calibri"/>
                <w:sz w:val="26"/>
                <w:szCs w:val="26"/>
              </w:rPr>
              <w:t>Мастер-класс</w:t>
            </w:r>
          </w:p>
        </w:tc>
      </w:tr>
      <w:tr w:rsidR="001719CF" w:rsidRPr="001719CF" w:rsidTr="004C01D9">
        <w:trPr>
          <w:trHeight w:val="1190"/>
        </w:trPr>
        <w:tc>
          <w:tcPr>
            <w:tcW w:w="2126" w:type="dxa"/>
            <w:vMerge/>
            <w:tcBorders>
              <w:left w:val="single" w:sz="4" w:space="0" w:color="000000"/>
              <w:bottom w:val="single" w:sz="4" w:space="0" w:color="auto"/>
              <w:right w:val="single" w:sz="4" w:space="0" w:color="000000"/>
            </w:tcBorders>
            <w:shd w:val="clear" w:color="auto" w:fill="auto"/>
          </w:tcPr>
          <w:p w:rsidR="001719CF" w:rsidRPr="001719CF" w:rsidRDefault="001719CF" w:rsidP="001719CF">
            <w:pPr>
              <w:widowControl w:val="0"/>
              <w:jc w:val="both"/>
              <w:rPr>
                <w:rFonts w:eastAsia="Calibri"/>
                <w:sz w:val="26"/>
                <w:szCs w:val="26"/>
              </w:rPr>
            </w:pPr>
          </w:p>
        </w:tc>
        <w:tc>
          <w:tcPr>
            <w:tcW w:w="2949"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sz w:val="26"/>
                <w:szCs w:val="26"/>
              </w:rPr>
            </w:pPr>
            <w:r w:rsidRPr="001719CF">
              <w:rPr>
                <w:sz w:val="26"/>
                <w:szCs w:val="26"/>
              </w:rPr>
              <w:t>Эффективные технологии, методы и приёмы осуществления личностно- ориентированного подхода в обучении на уроках географии и биологии</w:t>
            </w:r>
          </w:p>
          <w:p w:rsidR="001719CF" w:rsidRPr="001719CF" w:rsidRDefault="001719CF" w:rsidP="001719CF">
            <w:pPr>
              <w:widowControl w:val="0"/>
              <w:jc w:val="both"/>
              <w:rPr>
                <w:color w:val="000000"/>
                <w:sz w:val="26"/>
                <w:szCs w:val="26"/>
                <w:shd w:val="clear" w:color="auto" w:fill="FFFFFF"/>
              </w:rPr>
            </w:pPr>
            <w:r w:rsidRPr="001719CF">
              <w:rPr>
                <w:sz w:val="26"/>
                <w:szCs w:val="26"/>
              </w:rPr>
              <w:t>Внеурочная деятельность- взаимосвязь и преемственность общего и дополнительного образования как механизм обеспечения полноты и цельности образованияю</w:t>
            </w:r>
          </w:p>
          <w:p w:rsidR="001719CF" w:rsidRPr="001719CF" w:rsidRDefault="001719CF" w:rsidP="001719CF">
            <w:pPr>
              <w:widowControl w:val="0"/>
              <w:shd w:val="clear" w:color="auto" w:fill="FFFFFF"/>
              <w:jc w:val="both"/>
              <w:outlineLvl w:val="0"/>
              <w:rPr>
                <w:rFonts w:eastAsia="Calibri"/>
                <w:sz w:val="26"/>
                <w:szCs w:val="26"/>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sz w:val="26"/>
                <w:szCs w:val="26"/>
              </w:rPr>
            </w:pPr>
            <w:r w:rsidRPr="001719CF">
              <w:rPr>
                <w:rFonts w:eastAsia="Calibri"/>
                <w:sz w:val="26"/>
                <w:szCs w:val="26"/>
              </w:rPr>
              <w:t>Выступление на заседании ШМО педагогов</w:t>
            </w: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r w:rsidRPr="001719CF">
              <w:rPr>
                <w:rFonts w:eastAsia="Calibri"/>
                <w:sz w:val="26"/>
                <w:szCs w:val="26"/>
              </w:rPr>
              <w:t xml:space="preserve">Выступление на заседании ГМО учителей истории и обществознания </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1719CF" w:rsidRPr="001719CF" w:rsidRDefault="001719CF" w:rsidP="001719CF">
            <w:pPr>
              <w:widowControl w:val="0"/>
              <w:jc w:val="both"/>
              <w:rPr>
                <w:rFonts w:eastAsia="Calibri"/>
                <w:sz w:val="26"/>
                <w:szCs w:val="26"/>
              </w:rPr>
            </w:pPr>
            <w:r w:rsidRPr="001719CF">
              <w:rPr>
                <w:rFonts w:eastAsia="Calibri"/>
                <w:sz w:val="26"/>
                <w:szCs w:val="26"/>
              </w:rPr>
              <w:t>Доклад</w:t>
            </w: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p>
          <w:p w:rsidR="001719CF" w:rsidRPr="001719CF" w:rsidRDefault="001719CF" w:rsidP="001719CF">
            <w:pPr>
              <w:widowControl w:val="0"/>
              <w:jc w:val="both"/>
              <w:rPr>
                <w:rFonts w:eastAsia="Calibri"/>
                <w:sz w:val="26"/>
                <w:szCs w:val="26"/>
              </w:rPr>
            </w:pPr>
            <w:r w:rsidRPr="001719CF">
              <w:rPr>
                <w:rFonts w:eastAsia="Calibri"/>
                <w:sz w:val="26"/>
                <w:szCs w:val="26"/>
              </w:rPr>
              <w:t>Доклад</w:t>
            </w:r>
          </w:p>
        </w:tc>
      </w:tr>
    </w:tbl>
    <w:p w:rsidR="001719CF" w:rsidRPr="001719CF" w:rsidRDefault="001719CF" w:rsidP="001719CF">
      <w:pPr>
        <w:pStyle w:val="afe"/>
        <w:jc w:val="both"/>
        <w:rPr>
          <w:rFonts w:ascii="Times New Roman" w:eastAsia="Times New Roman" w:hAnsi="Times New Roman"/>
          <w:sz w:val="26"/>
          <w:szCs w:val="26"/>
          <w:lang w:eastAsia="ru-RU"/>
        </w:rPr>
      </w:pPr>
    </w:p>
    <w:p w:rsidR="001719CF" w:rsidRPr="001719CF" w:rsidRDefault="001719CF" w:rsidP="001719CF">
      <w:pPr>
        <w:pStyle w:val="af2"/>
        <w:spacing w:before="102" w:beforeAutospacing="0" w:after="0" w:afterAutospacing="0" w:line="276" w:lineRule="auto"/>
        <w:jc w:val="both"/>
        <w:rPr>
          <w:rFonts w:ascii="Times New Roman" w:hAnsi="Times New Roman" w:cs="Times New Roman"/>
          <w:color w:val="auto"/>
          <w:sz w:val="26"/>
          <w:szCs w:val="26"/>
        </w:rPr>
      </w:pPr>
      <w:r w:rsidRPr="001719CF">
        <w:rPr>
          <w:rFonts w:ascii="Times New Roman" w:hAnsi="Times New Roman" w:cs="Times New Roman"/>
          <w:color w:val="auto"/>
          <w:sz w:val="26"/>
          <w:szCs w:val="26"/>
        </w:rPr>
        <w:lastRenderedPageBreak/>
        <w:t xml:space="preserve">         Таким   образом, можно сделать вывод, что тематика заседаний МО была разнообразной, заслушивались отчеты членов МО о профессиональном самообразовании, осуществлялся обмен профессиональным опытом, обсуждались нормативно-правовые документы, в том числе Методических рекомендаций « Об особенностях преподавания обществознания в общеобразовательных организациях Республики Крым в 2021-2022 году », Методических рекомендаций « Об особенностях преподавания истории в общеобразовательных организациях Республики Крым в 2021-2022 году », Методических рекомендаций « Об особенностях преподавания географии и биологии в общеобразовательных организациях Респ</w:t>
      </w:r>
      <w:r>
        <w:rPr>
          <w:rFonts w:ascii="Times New Roman" w:hAnsi="Times New Roman" w:cs="Times New Roman"/>
          <w:color w:val="auto"/>
          <w:sz w:val="26"/>
          <w:szCs w:val="26"/>
        </w:rPr>
        <w:t>ублики Крым в 2021-2022 году ».</w:t>
      </w:r>
    </w:p>
    <w:p w:rsidR="001719CF" w:rsidRPr="001719CF" w:rsidRDefault="001719CF" w:rsidP="001719CF">
      <w:pPr>
        <w:jc w:val="both"/>
        <w:rPr>
          <w:sz w:val="26"/>
          <w:szCs w:val="26"/>
        </w:rPr>
      </w:pPr>
      <w:r w:rsidRPr="001719CF">
        <w:rPr>
          <w:sz w:val="26"/>
          <w:szCs w:val="26"/>
        </w:rPr>
        <w:t xml:space="preserve">         Учителя МО   внедряют новые эффективные методики, методы, приемы преподавания в соответствии с ФГОС. Учителя МО учителей социально-гуманитарных дисциплин уделяют огромное внимание патриотическому воспитанию школьников, формированию активной жизненной позиции гражданина.</w:t>
      </w:r>
    </w:p>
    <w:p w:rsidR="001719CF" w:rsidRPr="001719CF" w:rsidRDefault="001719CF" w:rsidP="001719CF">
      <w:pPr>
        <w:jc w:val="both"/>
        <w:rPr>
          <w:sz w:val="26"/>
          <w:szCs w:val="26"/>
        </w:rPr>
      </w:pPr>
      <w:r w:rsidRPr="001719CF">
        <w:rPr>
          <w:sz w:val="26"/>
          <w:szCs w:val="26"/>
        </w:rPr>
        <w:t xml:space="preserve">       Активное участие принимают учащиеся нашей школы в работе Городского исторического клуба, не только регулярно посещают занятия, но и активно выступают (</w:t>
      </w:r>
      <w:proofErr w:type="gramStart"/>
      <w:r w:rsidRPr="001719CF">
        <w:rPr>
          <w:sz w:val="26"/>
          <w:szCs w:val="26"/>
        </w:rPr>
        <w:t>КорецД.,</w:t>
      </w:r>
      <w:proofErr w:type="gramEnd"/>
      <w:r w:rsidRPr="001719CF">
        <w:rPr>
          <w:sz w:val="26"/>
          <w:szCs w:val="26"/>
        </w:rPr>
        <w:t xml:space="preserve"> Дима М., Рустамов И., Белашова В., Савченко М., Малинин К.,Королев Н., Вагичева Н.,Филон А., Мельник С..)  Наиболее яркое выступление: Корец Д. (ученик 11-А класса) на тему «Крымская конференция 1945г» с элементами театрализации. На базе нашей школы было проведено заседание Исторического клуба на тему</w:t>
      </w:r>
      <w:proofErr w:type="gramStart"/>
      <w:r w:rsidRPr="001719CF">
        <w:rPr>
          <w:sz w:val="26"/>
          <w:szCs w:val="26"/>
        </w:rPr>
        <w:t>: »</w:t>
      </w:r>
      <w:proofErr w:type="gramEnd"/>
      <w:r w:rsidRPr="001719CF">
        <w:rPr>
          <w:sz w:val="26"/>
          <w:szCs w:val="26"/>
        </w:rPr>
        <w:t xml:space="preserve"> Петр 1 и его время», которое подготовили и провели участники клуба.  Заседание клуба прошло с элементами театрализованного представления.  На заседании клуба с докладами выступили: Рустамов И. (10-Б кл.) по теме: Петр 1-великий реформатор» </w:t>
      </w:r>
      <w:proofErr w:type="gramStart"/>
      <w:r w:rsidRPr="001719CF">
        <w:rPr>
          <w:sz w:val="26"/>
          <w:szCs w:val="26"/>
        </w:rPr>
        <w:t>и  Белашова</w:t>
      </w:r>
      <w:proofErr w:type="gramEnd"/>
      <w:r w:rsidRPr="001719CF">
        <w:rPr>
          <w:sz w:val="26"/>
          <w:szCs w:val="26"/>
        </w:rPr>
        <w:t xml:space="preserve"> В.( 10-А кл.) по теме: «Петр 1 в живописи и скульптуре».</w:t>
      </w:r>
    </w:p>
    <w:p w:rsidR="001719CF" w:rsidRPr="001719CF" w:rsidRDefault="001719CF" w:rsidP="001719CF">
      <w:pPr>
        <w:jc w:val="both"/>
        <w:rPr>
          <w:sz w:val="26"/>
          <w:szCs w:val="26"/>
        </w:rPr>
      </w:pPr>
      <w:r w:rsidRPr="001719CF">
        <w:rPr>
          <w:sz w:val="26"/>
          <w:szCs w:val="26"/>
        </w:rPr>
        <w:t xml:space="preserve">         Учащиеся нашей школ являются постоянными участниками городских мероприятий на историческую тему, таких как Историко –краеведческая </w:t>
      </w:r>
      <w:proofErr w:type="gramStart"/>
      <w:r w:rsidRPr="001719CF">
        <w:rPr>
          <w:sz w:val="26"/>
          <w:szCs w:val="26"/>
        </w:rPr>
        <w:t>конференция  по</w:t>
      </w:r>
      <w:proofErr w:type="gramEnd"/>
      <w:r w:rsidRPr="001719CF">
        <w:rPr>
          <w:sz w:val="26"/>
          <w:szCs w:val="26"/>
        </w:rPr>
        <w:t xml:space="preserve"> изучению истории города. Выступала ученица 9-Б класса Нестерук Д. с докладом на тему: «Харакс – история одной усадьбы как отражение истории целой страны», Историко - краеведческие чтения, посвященные Дню освобождения Ялты от немецко-фашистских захватчиков, с докладом на тему: «Ялтинские музеи во время Великой Отечественной войны» выступал Рустамов И.</w:t>
      </w:r>
    </w:p>
    <w:p w:rsidR="001719CF" w:rsidRPr="001719CF" w:rsidRDefault="001719CF" w:rsidP="001719CF">
      <w:pPr>
        <w:jc w:val="both"/>
        <w:rPr>
          <w:sz w:val="26"/>
          <w:szCs w:val="26"/>
        </w:rPr>
      </w:pPr>
      <w:r w:rsidRPr="001719CF">
        <w:rPr>
          <w:sz w:val="26"/>
          <w:szCs w:val="26"/>
        </w:rPr>
        <w:t xml:space="preserve">     Белашова В. (учащаяся 10-А кл.) стала победителем в конкурсе исторических эссе, посвященных 350 со Дня рождения Петра 1 и вступила с докладом на тему «Образ Петра 1 в литературе, живописи и скульптуре», на общегородской исторической конференции, которая проводилась совместно с КФУ им Вернадского, и была посвящена 350-летию Петра 1.</w:t>
      </w:r>
    </w:p>
    <w:p w:rsidR="001719CF" w:rsidRPr="001719CF" w:rsidRDefault="001719CF" w:rsidP="001719CF">
      <w:pPr>
        <w:jc w:val="both"/>
        <w:rPr>
          <w:sz w:val="26"/>
          <w:szCs w:val="26"/>
        </w:rPr>
      </w:pPr>
      <w:r w:rsidRPr="001719CF">
        <w:rPr>
          <w:sz w:val="26"/>
          <w:szCs w:val="26"/>
        </w:rPr>
        <w:t xml:space="preserve">        В декабре 2021 года более ста учащихся нашей школы приняли участие в Правовом диктанте, учащиеся 9-11 классов в Едином правовом уроке, который прошел  </w:t>
      </w:r>
    </w:p>
    <w:p w:rsidR="001719CF" w:rsidRPr="001719CF" w:rsidRDefault="001719CF" w:rsidP="001719CF">
      <w:pPr>
        <w:jc w:val="both"/>
        <w:rPr>
          <w:sz w:val="26"/>
          <w:szCs w:val="26"/>
        </w:rPr>
      </w:pPr>
      <w:r w:rsidRPr="001719CF">
        <w:rPr>
          <w:sz w:val="26"/>
          <w:szCs w:val="26"/>
        </w:rPr>
        <w:t xml:space="preserve">         Учителем биологии Епифанова Н.И. активно работала над подготовкой учащихся для участия в конкурсах и олимпиада. В </w:t>
      </w:r>
      <w:proofErr w:type="gramStart"/>
      <w:r w:rsidRPr="001719CF">
        <w:rPr>
          <w:sz w:val="26"/>
          <w:szCs w:val="26"/>
        </w:rPr>
        <w:t>конкурсе  «</w:t>
      </w:r>
      <w:proofErr w:type="gramEnd"/>
      <w:r w:rsidRPr="001719CF">
        <w:rPr>
          <w:sz w:val="26"/>
          <w:szCs w:val="26"/>
        </w:rPr>
        <w:t>Зелёное убранство - 2022" призёрами стали  Филон Ан</w:t>
      </w:r>
      <w:r>
        <w:rPr>
          <w:sz w:val="26"/>
          <w:szCs w:val="26"/>
        </w:rPr>
        <w:t>на (9-Б кл.), Сергиенко Алиса (9</w:t>
      </w:r>
      <w:r w:rsidRPr="001719CF">
        <w:rPr>
          <w:sz w:val="26"/>
          <w:szCs w:val="26"/>
        </w:rPr>
        <w:t xml:space="preserve">-А кл),  победителем -Годиленко Глеб (8-А кл.). В </w:t>
      </w:r>
      <w:proofErr w:type="gramStart"/>
      <w:r w:rsidRPr="001719CF">
        <w:rPr>
          <w:sz w:val="26"/>
          <w:szCs w:val="26"/>
        </w:rPr>
        <w:t>конкурсе  "</w:t>
      </w:r>
      <w:proofErr w:type="gramEnd"/>
      <w:r w:rsidRPr="001719CF">
        <w:rPr>
          <w:sz w:val="26"/>
          <w:szCs w:val="26"/>
        </w:rPr>
        <w:t xml:space="preserve">Экос 2022" команда нашей школы заняла  2-е место. </w:t>
      </w:r>
      <w:proofErr w:type="gramStart"/>
      <w:r w:rsidRPr="001719CF">
        <w:rPr>
          <w:sz w:val="26"/>
          <w:szCs w:val="26"/>
        </w:rPr>
        <w:t>В  Муниципальной</w:t>
      </w:r>
      <w:proofErr w:type="gramEnd"/>
      <w:r w:rsidRPr="001719CF">
        <w:rPr>
          <w:sz w:val="26"/>
          <w:szCs w:val="26"/>
        </w:rPr>
        <w:t xml:space="preserve">  олимпиаде по краеведению  призёром стал Ломенко Архип (ученик 9-Б кл.).  Активное участие учащиеся школы приняли во Всероссийском экологическом </w:t>
      </w:r>
      <w:proofErr w:type="gramStart"/>
      <w:r w:rsidRPr="001719CF">
        <w:rPr>
          <w:sz w:val="26"/>
          <w:szCs w:val="26"/>
        </w:rPr>
        <w:t>уроке,  Уроке</w:t>
      </w:r>
      <w:proofErr w:type="gramEnd"/>
      <w:r w:rsidRPr="001719CF">
        <w:rPr>
          <w:sz w:val="26"/>
          <w:szCs w:val="26"/>
        </w:rPr>
        <w:t xml:space="preserve"> Арктики, Уроке генетики.</w:t>
      </w:r>
    </w:p>
    <w:p w:rsidR="001719CF" w:rsidRPr="001719CF" w:rsidRDefault="001719CF" w:rsidP="001719CF">
      <w:pPr>
        <w:jc w:val="both"/>
        <w:rPr>
          <w:sz w:val="26"/>
          <w:szCs w:val="26"/>
        </w:rPr>
      </w:pPr>
      <w:r w:rsidRPr="001719CF">
        <w:rPr>
          <w:sz w:val="26"/>
          <w:szCs w:val="26"/>
        </w:rPr>
        <w:t xml:space="preserve">          Учитель Маленко А.Г. подготовил учащихся к олимпиаде по МХК. На муниципальном </w:t>
      </w:r>
      <w:proofErr w:type="gramStart"/>
      <w:r w:rsidRPr="001719CF">
        <w:rPr>
          <w:sz w:val="26"/>
          <w:szCs w:val="26"/>
        </w:rPr>
        <w:t>этапе  победителями</w:t>
      </w:r>
      <w:proofErr w:type="gramEnd"/>
      <w:r w:rsidRPr="001719CF">
        <w:rPr>
          <w:sz w:val="26"/>
          <w:szCs w:val="26"/>
        </w:rPr>
        <w:t xml:space="preserve">  стали: Дима М. (10-А кл.), Серопянц Т.(11-А кл), призерами Пашкова В.(11-А кл.), Брбовик Д. (11-А кл.). Дима М, стала призером на Республиканском этапе олимпиад по МХК и достойно представляла Республику Крым на Всероссийской олимпиаде по МХК.</w:t>
      </w:r>
    </w:p>
    <w:p w:rsidR="001719CF" w:rsidRPr="001719CF" w:rsidRDefault="001719CF" w:rsidP="001719CF">
      <w:pPr>
        <w:jc w:val="both"/>
        <w:rPr>
          <w:sz w:val="26"/>
          <w:szCs w:val="26"/>
        </w:rPr>
      </w:pPr>
      <w:r w:rsidRPr="001719CF">
        <w:rPr>
          <w:sz w:val="26"/>
          <w:szCs w:val="26"/>
        </w:rPr>
        <w:lastRenderedPageBreak/>
        <w:t xml:space="preserve">     В 2021-2022 учебном году начал работу молодой педагог Батазов В. МО была организована работа с наставником (Шимчук О.А.). Бата</w:t>
      </w:r>
      <w:r w:rsidR="009B01C3">
        <w:rPr>
          <w:sz w:val="26"/>
          <w:szCs w:val="26"/>
        </w:rPr>
        <w:t>зо</w:t>
      </w:r>
      <w:r w:rsidRPr="001719CF">
        <w:rPr>
          <w:sz w:val="26"/>
          <w:szCs w:val="26"/>
        </w:rPr>
        <w:t xml:space="preserve">в В. посещал Школу молодого педагога, организованную. Городским </w:t>
      </w:r>
      <w:proofErr w:type="gramStart"/>
      <w:r w:rsidRPr="001719CF">
        <w:rPr>
          <w:sz w:val="26"/>
          <w:szCs w:val="26"/>
        </w:rPr>
        <w:t>методически  объединением</w:t>
      </w:r>
      <w:proofErr w:type="gramEnd"/>
      <w:r w:rsidRPr="001719CF">
        <w:rPr>
          <w:sz w:val="26"/>
          <w:szCs w:val="26"/>
        </w:rPr>
        <w:t>.</w:t>
      </w:r>
    </w:p>
    <w:p w:rsidR="001719CF" w:rsidRPr="001719CF" w:rsidRDefault="001719CF" w:rsidP="001719CF">
      <w:pPr>
        <w:jc w:val="both"/>
        <w:rPr>
          <w:sz w:val="26"/>
          <w:szCs w:val="26"/>
        </w:rPr>
      </w:pPr>
      <w:r w:rsidRPr="001719CF">
        <w:rPr>
          <w:sz w:val="26"/>
          <w:szCs w:val="26"/>
        </w:rPr>
        <w:t xml:space="preserve">     Проведение тематической недели было осложнено текущими санитарными ограничениями, мероприятия прошли по </w:t>
      </w:r>
      <w:proofErr w:type="gramStart"/>
      <w:r w:rsidRPr="001719CF">
        <w:rPr>
          <w:sz w:val="26"/>
          <w:szCs w:val="26"/>
        </w:rPr>
        <w:t>классам,  были</w:t>
      </w:r>
      <w:proofErr w:type="gramEnd"/>
      <w:r w:rsidRPr="001719CF">
        <w:rPr>
          <w:sz w:val="26"/>
          <w:szCs w:val="26"/>
        </w:rPr>
        <w:t xml:space="preserve"> полезными  и познавательными. </w:t>
      </w:r>
    </w:p>
    <w:p w:rsidR="001719CF" w:rsidRPr="001719CF" w:rsidRDefault="001719CF" w:rsidP="001719CF">
      <w:pPr>
        <w:jc w:val="both"/>
        <w:rPr>
          <w:sz w:val="26"/>
          <w:szCs w:val="26"/>
        </w:rPr>
      </w:pPr>
      <w:r w:rsidRPr="001719CF">
        <w:rPr>
          <w:sz w:val="26"/>
          <w:szCs w:val="26"/>
        </w:rPr>
        <w:t xml:space="preserve">     Учитель истории и обществознания Шимчук О.А. в 2021-2022 учебном году прошла педагогическую аттестацию, получила Высшую категорию.</w:t>
      </w:r>
    </w:p>
    <w:p w:rsidR="001719CF" w:rsidRPr="001719CF" w:rsidRDefault="001719CF" w:rsidP="001719CF">
      <w:pPr>
        <w:shd w:val="clear" w:color="auto" w:fill="FFFFFF"/>
        <w:jc w:val="both"/>
        <w:rPr>
          <w:sz w:val="26"/>
          <w:szCs w:val="26"/>
        </w:rPr>
      </w:pPr>
      <w:r w:rsidRPr="001719CF">
        <w:rPr>
          <w:sz w:val="26"/>
          <w:szCs w:val="26"/>
        </w:rPr>
        <w:t xml:space="preserve">     Члены методического объединения создали </w:t>
      </w:r>
      <w:proofErr w:type="gramStart"/>
      <w:r w:rsidRPr="001719CF">
        <w:rPr>
          <w:sz w:val="26"/>
          <w:szCs w:val="26"/>
        </w:rPr>
        <w:t>большое  количество</w:t>
      </w:r>
      <w:proofErr w:type="gramEnd"/>
      <w:r w:rsidRPr="001719CF">
        <w:rPr>
          <w:sz w:val="26"/>
          <w:szCs w:val="26"/>
        </w:rPr>
        <w:t xml:space="preserve"> печатного материала по предметам в форме контрольных, самостоятельных, тестовых работ, работ в формате ОГЭ и ЕГЭ,   некоторые из них выполнены с использованием ИКТ в форме игр-презентаций, созданы  учебные  презентации -уроки.</w:t>
      </w:r>
    </w:p>
    <w:p w:rsidR="001719CF" w:rsidRPr="001719CF" w:rsidRDefault="001719CF" w:rsidP="001719CF">
      <w:pPr>
        <w:shd w:val="clear" w:color="auto" w:fill="FFFFFF"/>
        <w:jc w:val="both"/>
        <w:rPr>
          <w:sz w:val="26"/>
          <w:szCs w:val="26"/>
        </w:rPr>
      </w:pPr>
      <w:r w:rsidRPr="001719CF">
        <w:rPr>
          <w:rFonts w:eastAsia="Calibri"/>
          <w:sz w:val="26"/>
          <w:szCs w:val="26"/>
        </w:rPr>
        <w:t xml:space="preserve">    Анализ итогов работы показал, что поставленные задачи в основном выполнены и </w:t>
      </w:r>
      <w:proofErr w:type="gramStart"/>
      <w:r w:rsidRPr="001719CF">
        <w:rPr>
          <w:rFonts w:eastAsia="Calibri"/>
          <w:sz w:val="26"/>
          <w:szCs w:val="26"/>
        </w:rPr>
        <w:t>можно  определить</w:t>
      </w:r>
      <w:proofErr w:type="gramEnd"/>
      <w:r w:rsidRPr="001719CF">
        <w:rPr>
          <w:rFonts w:eastAsia="Calibri"/>
          <w:sz w:val="26"/>
          <w:szCs w:val="26"/>
        </w:rPr>
        <w:t xml:space="preserve"> задачи на будущее.</w:t>
      </w:r>
    </w:p>
    <w:p w:rsidR="001719CF" w:rsidRPr="001719CF" w:rsidRDefault="001719CF" w:rsidP="001719CF">
      <w:pPr>
        <w:shd w:val="clear" w:color="auto" w:fill="FFFFFF"/>
        <w:jc w:val="both"/>
        <w:rPr>
          <w:color w:val="000000"/>
          <w:sz w:val="26"/>
          <w:szCs w:val="26"/>
          <w:u w:val="single"/>
        </w:rPr>
      </w:pPr>
      <w:r w:rsidRPr="001719CF">
        <w:rPr>
          <w:color w:val="000000"/>
          <w:sz w:val="26"/>
          <w:szCs w:val="26"/>
          <w:u w:val="single"/>
        </w:rPr>
        <w:t>Задачи на 2022 – 2023 учебный год</w:t>
      </w:r>
    </w:p>
    <w:p w:rsidR="001719CF" w:rsidRPr="001719CF" w:rsidRDefault="001719CF" w:rsidP="001719CF">
      <w:pPr>
        <w:shd w:val="clear" w:color="auto" w:fill="FFFFFF"/>
        <w:jc w:val="both"/>
        <w:rPr>
          <w:sz w:val="26"/>
          <w:szCs w:val="26"/>
        </w:rPr>
      </w:pPr>
      <w:r w:rsidRPr="001719CF">
        <w:rPr>
          <w:sz w:val="26"/>
          <w:szCs w:val="26"/>
        </w:rPr>
        <w:t>●повышать уровень методической подготовки педагогов;</w:t>
      </w:r>
    </w:p>
    <w:p w:rsidR="001719CF" w:rsidRPr="001719CF" w:rsidRDefault="001719CF" w:rsidP="001719CF">
      <w:pPr>
        <w:shd w:val="clear" w:color="auto" w:fill="FFFFFF"/>
        <w:jc w:val="both"/>
        <w:rPr>
          <w:color w:val="000000"/>
          <w:sz w:val="26"/>
          <w:szCs w:val="26"/>
        </w:rPr>
      </w:pPr>
      <w:r w:rsidRPr="001719CF">
        <w:rPr>
          <w:sz w:val="26"/>
          <w:szCs w:val="26"/>
        </w:rPr>
        <w:t xml:space="preserve">  </w:t>
      </w:r>
      <w:proofErr w:type="gramStart"/>
      <w:r w:rsidRPr="001719CF">
        <w:rPr>
          <w:color w:val="000000"/>
          <w:sz w:val="26"/>
          <w:szCs w:val="26"/>
        </w:rPr>
        <w:t>повышать  уровень</w:t>
      </w:r>
      <w:proofErr w:type="gramEnd"/>
      <w:r w:rsidRPr="001719CF">
        <w:rPr>
          <w:color w:val="000000"/>
          <w:sz w:val="26"/>
          <w:szCs w:val="26"/>
        </w:rPr>
        <w:t>  профессиональной подготовки молодых специалистов через систему семинаров, курсов повышения квалификации,</w:t>
      </w:r>
    </w:p>
    <w:p w:rsidR="001719CF" w:rsidRPr="001719CF" w:rsidRDefault="001719CF" w:rsidP="001719CF">
      <w:pPr>
        <w:shd w:val="clear" w:color="auto" w:fill="FFFFFF"/>
        <w:jc w:val="both"/>
        <w:rPr>
          <w:color w:val="000000"/>
          <w:sz w:val="26"/>
          <w:szCs w:val="26"/>
        </w:rPr>
      </w:pPr>
      <w:r w:rsidRPr="001719CF">
        <w:rPr>
          <w:color w:val="000000"/>
          <w:sz w:val="26"/>
          <w:szCs w:val="26"/>
        </w:rPr>
        <w:t xml:space="preserve"> раскрывать индивидуальные педагогические способности каждого члена МО (открытые уроки, профессиональные конкурсы);</w:t>
      </w:r>
    </w:p>
    <w:p w:rsidR="001719CF" w:rsidRPr="001719CF" w:rsidRDefault="001719CF" w:rsidP="001719CF">
      <w:pPr>
        <w:jc w:val="both"/>
        <w:rPr>
          <w:sz w:val="26"/>
          <w:szCs w:val="26"/>
        </w:rPr>
      </w:pPr>
      <w:r w:rsidRPr="001719CF">
        <w:rPr>
          <w:sz w:val="26"/>
          <w:szCs w:val="26"/>
        </w:rPr>
        <w:t xml:space="preserve">●проводить обмен опытом успешной педагогической деятельности; </w:t>
      </w:r>
    </w:p>
    <w:p w:rsidR="001719CF" w:rsidRPr="001719CF" w:rsidRDefault="001719CF" w:rsidP="0072631E">
      <w:pPr>
        <w:spacing w:line="259" w:lineRule="auto"/>
        <w:jc w:val="both"/>
        <w:rPr>
          <w:sz w:val="26"/>
          <w:szCs w:val="26"/>
        </w:rPr>
      </w:pPr>
      <w:r w:rsidRPr="001719CF">
        <w:rPr>
          <w:sz w:val="26"/>
          <w:szCs w:val="26"/>
        </w:rPr>
        <w:t xml:space="preserve">●создавать условия для самообразования педагогов, продолжить работу по темам самообразования, осваивать и применять на практике инновационные педагогические технологии, способствующие повышению качества обучения, для реализации современных требований образования; </w:t>
      </w:r>
    </w:p>
    <w:p w:rsidR="001719CF" w:rsidRPr="001719CF" w:rsidRDefault="001719CF" w:rsidP="0072631E">
      <w:pPr>
        <w:jc w:val="both"/>
        <w:rPr>
          <w:color w:val="000000"/>
          <w:sz w:val="26"/>
          <w:szCs w:val="26"/>
        </w:rPr>
      </w:pPr>
      <w:r w:rsidRPr="001719CF">
        <w:rPr>
          <w:sz w:val="26"/>
          <w:szCs w:val="26"/>
        </w:rPr>
        <w:t xml:space="preserve">●выявлять, пропагандировать и осуществлять новые подходы к организации обучения и </w:t>
      </w:r>
      <w:proofErr w:type="gramStart"/>
      <w:r w:rsidRPr="001719CF">
        <w:rPr>
          <w:sz w:val="26"/>
          <w:szCs w:val="26"/>
        </w:rPr>
        <w:t xml:space="preserve">воспитания,  </w:t>
      </w:r>
      <w:r w:rsidRPr="001719CF">
        <w:rPr>
          <w:color w:val="000000"/>
          <w:sz w:val="26"/>
          <w:szCs w:val="26"/>
        </w:rPr>
        <w:t>расширять</w:t>
      </w:r>
      <w:proofErr w:type="gramEnd"/>
      <w:r w:rsidRPr="001719CF">
        <w:rPr>
          <w:color w:val="000000"/>
          <w:sz w:val="26"/>
          <w:szCs w:val="26"/>
        </w:rPr>
        <w:t xml:space="preserve"> творческий потенциал, кругозор учащихся (участие в конкурсах, олимпиадах, тематических экскурсиях);</w:t>
      </w:r>
    </w:p>
    <w:p w:rsidR="001719CF" w:rsidRDefault="001719CF" w:rsidP="0072631E">
      <w:pPr>
        <w:shd w:val="clear" w:color="auto" w:fill="FFFFFF"/>
        <w:jc w:val="both"/>
        <w:rPr>
          <w:sz w:val="26"/>
          <w:szCs w:val="26"/>
        </w:rPr>
      </w:pPr>
      <w:r w:rsidRPr="001719CF">
        <w:rPr>
          <w:sz w:val="26"/>
          <w:szCs w:val="26"/>
        </w:rPr>
        <w:t xml:space="preserve">● создавать оптимальные условия для развития основных компетенций учащихся сообразно с их интересами, способностями и возможностями. </w:t>
      </w:r>
    </w:p>
    <w:p w:rsidR="0072631E" w:rsidRDefault="0072631E" w:rsidP="0072631E">
      <w:pPr>
        <w:shd w:val="clear" w:color="auto" w:fill="FFFFFF"/>
        <w:jc w:val="both"/>
        <w:rPr>
          <w:sz w:val="26"/>
          <w:szCs w:val="26"/>
        </w:rPr>
      </w:pPr>
    </w:p>
    <w:p w:rsidR="006D50EF" w:rsidRPr="006D50EF" w:rsidRDefault="006D50EF" w:rsidP="006D50EF">
      <w:pPr>
        <w:shd w:val="clear" w:color="auto" w:fill="FFFFFF"/>
        <w:ind w:firstLine="426"/>
        <w:jc w:val="center"/>
        <w:rPr>
          <w:sz w:val="26"/>
          <w:szCs w:val="26"/>
        </w:rPr>
      </w:pPr>
      <w:r w:rsidRPr="006D50EF">
        <w:rPr>
          <w:b/>
          <w:bCs/>
          <w:sz w:val="26"/>
          <w:szCs w:val="26"/>
        </w:rPr>
        <w:t>Анализ работы</w:t>
      </w:r>
      <w:r>
        <w:rPr>
          <w:b/>
          <w:bCs/>
          <w:sz w:val="26"/>
          <w:szCs w:val="26"/>
        </w:rPr>
        <w:t xml:space="preserve"> </w:t>
      </w:r>
      <w:r w:rsidRPr="006D50EF">
        <w:rPr>
          <w:b/>
          <w:bCs/>
          <w:sz w:val="26"/>
          <w:szCs w:val="26"/>
        </w:rPr>
        <w:t>методического объединения</w:t>
      </w:r>
      <w:r w:rsidRPr="006D50EF">
        <w:rPr>
          <w:sz w:val="26"/>
          <w:szCs w:val="26"/>
        </w:rPr>
        <w:t xml:space="preserve"> </w:t>
      </w:r>
      <w:r w:rsidRPr="006D50EF">
        <w:rPr>
          <w:b/>
          <w:bCs/>
          <w:sz w:val="26"/>
          <w:szCs w:val="26"/>
        </w:rPr>
        <w:t>учителей предметов</w:t>
      </w:r>
      <w:r>
        <w:rPr>
          <w:b/>
          <w:bCs/>
          <w:sz w:val="26"/>
          <w:szCs w:val="26"/>
        </w:rPr>
        <w:t xml:space="preserve"> </w:t>
      </w:r>
    </w:p>
    <w:p w:rsidR="006D50EF" w:rsidRPr="006D50EF" w:rsidRDefault="006D50EF" w:rsidP="006D50EF">
      <w:pPr>
        <w:shd w:val="clear" w:color="auto" w:fill="FFFFFF"/>
        <w:ind w:firstLine="426"/>
        <w:jc w:val="center"/>
        <w:rPr>
          <w:sz w:val="26"/>
          <w:szCs w:val="26"/>
        </w:rPr>
      </w:pPr>
      <w:r w:rsidRPr="006D50EF">
        <w:rPr>
          <w:b/>
          <w:bCs/>
          <w:sz w:val="26"/>
          <w:szCs w:val="26"/>
        </w:rPr>
        <w:t>естественно-математического цикла</w:t>
      </w:r>
      <w:r>
        <w:rPr>
          <w:b/>
          <w:bCs/>
          <w:sz w:val="26"/>
          <w:szCs w:val="26"/>
        </w:rPr>
        <w:t xml:space="preserve"> </w:t>
      </w:r>
      <w:r w:rsidRPr="006D50EF">
        <w:rPr>
          <w:b/>
          <w:bCs/>
          <w:sz w:val="26"/>
          <w:szCs w:val="26"/>
        </w:rPr>
        <w:t>за 2021-2022 учебный год</w:t>
      </w:r>
    </w:p>
    <w:p w:rsidR="006D50EF" w:rsidRPr="006D50EF" w:rsidRDefault="006D50EF" w:rsidP="006D50EF">
      <w:pPr>
        <w:shd w:val="clear" w:color="auto" w:fill="FFFFFF"/>
        <w:ind w:firstLine="426"/>
        <w:jc w:val="both"/>
        <w:rPr>
          <w:sz w:val="26"/>
          <w:szCs w:val="26"/>
        </w:rPr>
      </w:pPr>
    </w:p>
    <w:p w:rsidR="006D50EF" w:rsidRPr="004C01D9" w:rsidRDefault="006D50EF" w:rsidP="006D50EF">
      <w:pPr>
        <w:shd w:val="clear" w:color="auto" w:fill="FFFFFF"/>
        <w:ind w:firstLine="426"/>
        <w:jc w:val="both"/>
        <w:rPr>
          <w:sz w:val="26"/>
          <w:szCs w:val="26"/>
        </w:rPr>
      </w:pPr>
      <w:r w:rsidRPr="006D50EF">
        <w:rPr>
          <w:sz w:val="26"/>
          <w:szCs w:val="26"/>
        </w:rPr>
        <w:t xml:space="preserve">В 2021 - 2022 учебном году ШМО работало над темой </w:t>
      </w:r>
      <w:r w:rsidRPr="004C01D9">
        <w:rPr>
          <w:bCs/>
          <w:iCs/>
          <w:sz w:val="26"/>
          <w:szCs w:val="26"/>
        </w:rPr>
        <w:t>«Освоение новых подходов к образованию как основного способа совершенствования качества образования»</w:t>
      </w:r>
    </w:p>
    <w:p w:rsidR="006D50EF" w:rsidRPr="006D50EF" w:rsidRDefault="006D50EF" w:rsidP="006D50EF">
      <w:pPr>
        <w:ind w:firstLine="426"/>
        <w:jc w:val="both"/>
        <w:rPr>
          <w:sz w:val="26"/>
          <w:szCs w:val="26"/>
        </w:rPr>
      </w:pPr>
      <w:r w:rsidRPr="006D50EF">
        <w:rPr>
          <w:b/>
          <w:bCs/>
          <w:i/>
          <w:iCs/>
          <w:sz w:val="26"/>
          <w:szCs w:val="26"/>
          <w:u w:val="single"/>
        </w:rPr>
        <w:t>Приоритетными направлениями работы цикла являются:</w:t>
      </w:r>
    </w:p>
    <w:p w:rsidR="006D50EF" w:rsidRPr="006D50EF" w:rsidRDefault="006D50EF" w:rsidP="006D50EF">
      <w:pPr>
        <w:ind w:firstLine="426"/>
        <w:jc w:val="both"/>
        <w:rPr>
          <w:sz w:val="26"/>
          <w:szCs w:val="26"/>
        </w:rPr>
      </w:pPr>
      <w:r w:rsidRPr="006D50EF">
        <w:rPr>
          <w:sz w:val="26"/>
          <w:szCs w:val="26"/>
        </w:rPr>
        <w:t>1.Формирование ключевых компетенций у учащихся, реализация компетентностно-ориентированного подхода в образовании.</w:t>
      </w:r>
    </w:p>
    <w:p w:rsidR="006D50EF" w:rsidRPr="006D50EF" w:rsidRDefault="006D50EF" w:rsidP="006D50EF">
      <w:pPr>
        <w:ind w:firstLine="426"/>
        <w:jc w:val="both"/>
        <w:rPr>
          <w:sz w:val="26"/>
          <w:szCs w:val="26"/>
        </w:rPr>
      </w:pPr>
      <w:r w:rsidRPr="006D50EF">
        <w:rPr>
          <w:sz w:val="26"/>
          <w:szCs w:val="26"/>
        </w:rPr>
        <w:t>2.Развитие благоприятной и мотивирующей на учебу атмосферы в школе, обучение школьников навыкам самоконтроля, самообразования.</w:t>
      </w:r>
    </w:p>
    <w:p w:rsidR="006D50EF" w:rsidRPr="006D50EF" w:rsidRDefault="006D50EF" w:rsidP="006D50EF">
      <w:pPr>
        <w:ind w:firstLine="426"/>
        <w:jc w:val="both"/>
        <w:rPr>
          <w:sz w:val="26"/>
          <w:szCs w:val="26"/>
        </w:rPr>
      </w:pPr>
      <w:r w:rsidRPr="006D50EF">
        <w:rPr>
          <w:sz w:val="26"/>
          <w:szCs w:val="26"/>
        </w:rPr>
        <w:t>3.Развитие творческих способностей учащихся.</w:t>
      </w:r>
    </w:p>
    <w:p w:rsidR="006D50EF" w:rsidRPr="006D50EF" w:rsidRDefault="006D50EF" w:rsidP="006D50EF">
      <w:pPr>
        <w:ind w:firstLine="426"/>
        <w:jc w:val="both"/>
        <w:rPr>
          <w:sz w:val="26"/>
          <w:szCs w:val="26"/>
        </w:rPr>
      </w:pPr>
      <w:r w:rsidRPr="006D50EF">
        <w:rPr>
          <w:sz w:val="26"/>
          <w:szCs w:val="26"/>
        </w:rPr>
        <w:t>4.Совершенствование процедуры мониторинга обученности школьников с целью повышения качества образования.</w:t>
      </w:r>
    </w:p>
    <w:p w:rsidR="006D50EF" w:rsidRPr="006D50EF" w:rsidRDefault="006D50EF" w:rsidP="006D50EF">
      <w:pPr>
        <w:ind w:firstLine="426"/>
        <w:jc w:val="both"/>
        <w:rPr>
          <w:sz w:val="26"/>
          <w:szCs w:val="26"/>
        </w:rPr>
      </w:pPr>
      <w:r w:rsidRPr="006D50EF">
        <w:rPr>
          <w:sz w:val="26"/>
          <w:szCs w:val="26"/>
        </w:rPr>
        <w:t>5. Здоровьесбережение всех участников образовательного процесса.</w:t>
      </w:r>
    </w:p>
    <w:p w:rsidR="006D50EF" w:rsidRPr="006D50EF" w:rsidRDefault="006D50EF" w:rsidP="006D50EF">
      <w:pPr>
        <w:ind w:firstLine="426"/>
        <w:jc w:val="both"/>
        <w:rPr>
          <w:sz w:val="26"/>
          <w:szCs w:val="26"/>
        </w:rPr>
      </w:pPr>
      <w:r w:rsidRPr="006D50EF">
        <w:rPr>
          <w:sz w:val="26"/>
          <w:szCs w:val="26"/>
        </w:rPr>
        <w:t>6.Информатизация образовательного процесса.</w:t>
      </w:r>
    </w:p>
    <w:p w:rsidR="006D50EF" w:rsidRPr="006D50EF" w:rsidRDefault="006D50EF" w:rsidP="006D50EF">
      <w:pPr>
        <w:ind w:firstLine="426"/>
        <w:jc w:val="both"/>
        <w:rPr>
          <w:sz w:val="26"/>
          <w:szCs w:val="26"/>
        </w:rPr>
      </w:pPr>
      <w:r w:rsidRPr="006D50EF">
        <w:rPr>
          <w:b/>
          <w:bCs/>
          <w:i/>
          <w:iCs/>
          <w:color w:val="000000"/>
          <w:sz w:val="26"/>
          <w:szCs w:val="26"/>
          <w:u w:val="single"/>
        </w:rPr>
        <w:t>Задачи методической работы:</w:t>
      </w:r>
    </w:p>
    <w:p w:rsidR="006D50EF" w:rsidRPr="006D50EF" w:rsidRDefault="006D50EF" w:rsidP="009308B7">
      <w:pPr>
        <w:numPr>
          <w:ilvl w:val="0"/>
          <w:numId w:val="43"/>
        </w:numPr>
        <w:ind w:firstLine="426"/>
        <w:jc w:val="both"/>
        <w:rPr>
          <w:sz w:val="26"/>
          <w:szCs w:val="26"/>
        </w:rPr>
      </w:pPr>
      <w:r w:rsidRPr="006D50EF">
        <w:rPr>
          <w:color w:val="000000"/>
          <w:sz w:val="26"/>
          <w:szCs w:val="26"/>
        </w:rPr>
        <w:t>Повышение мастерства учителя, через активизацию с</w:t>
      </w:r>
      <w:r w:rsidR="006F7C4E">
        <w:rPr>
          <w:color w:val="000000"/>
          <w:sz w:val="26"/>
          <w:szCs w:val="26"/>
        </w:rPr>
        <w:t>амообразовательной деятельности</w:t>
      </w:r>
    </w:p>
    <w:p w:rsidR="006D50EF" w:rsidRPr="006D50EF" w:rsidRDefault="006D50EF" w:rsidP="009308B7">
      <w:pPr>
        <w:numPr>
          <w:ilvl w:val="0"/>
          <w:numId w:val="43"/>
        </w:numPr>
        <w:ind w:firstLine="426"/>
        <w:jc w:val="both"/>
        <w:rPr>
          <w:sz w:val="26"/>
          <w:szCs w:val="26"/>
        </w:rPr>
      </w:pPr>
      <w:r w:rsidRPr="006D50EF">
        <w:rPr>
          <w:color w:val="000000"/>
          <w:sz w:val="26"/>
          <w:szCs w:val="26"/>
        </w:rPr>
        <w:lastRenderedPageBreak/>
        <w:t>Повышение качества обученности, изучение передовых технологий и методов обучения.</w:t>
      </w:r>
    </w:p>
    <w:p w:rsidR="006D50EF" w:rsidRPr="006D50EF" w:rsidRDefault="006D50EF" w:rsidP="009308B7">
      <w:pPr>
        <w:numPr>
          <w:ilvl w:val="0"/>
          <w:numId w:val="43"/>
        </w:numPr>
        <w:ind w:firstLine="426"/>
        <w:jc w:val="both"/>
        <w:rPr>
          <w:sz w:val="26"/>
          <w:szCs w:val="26"/>
        </w:rPr>
      </w:pPr>
      <w:r w:rsidRPr="006D50EF">
        <w:rPr>
          <w:color w:val="000000"/>
          <w:sz w:val="26"/>
          <w:szCs w:val="26"/>
        </w:rPr>
        <w:t>Повышение требовательности к учащимся, выполнения домашнего задания, используя взаимосвязь с родителями.</w:t>
      </w:r>
    </w:p>
    <w:p w:rsidR="006D50EF" w:rsidRPr="006D50EF" w:rsidRDefault="006D50EF" w:rsidP="009308B7">
      <w:pPr>
        <w:numPr>
          <w:ilvl w:val="0"/>
          <w:numId w:val="43"/>
        </w:numPr>
        <w:ind w:firstLine="426"/>
        <w:jc w:val="both"/>
        <w:rPr>
          <w:sz w:val="26"/>
          <w:szCs w:val="26"/>
        </w:rPr>
      </w:pPr>
      <w:r w:rsidRPr="006D50EF">
        <w:rPr>
          <w:color w:val="000000"/>
          <w:sz w:val="26"/>
          <w:szCs w:val="26"/>
        </w:rPr>
        <w:t>Организация закрепления и повторения изученного. Исключить формальный подход к контролю знаний.</w:t>
      </w:r>
    </w:p>
    <w:p w:rsidR="006D50EF" w:rsidRPr="006D50EF" w:rsidRDefault="006D50EF" w:rsidP="009308B7">
      <w:pPr>
        <w:numPr>
          <w:ilvl w:val="0"/>
          <w:numId w:val="43"/>
        </w:numPr>
        <w:ind w:firstLine="426"/>
        <w:jc w:val="both"/>
        <w:rPr>
          <w:sz w:val="26"/>
          <w:szCs w:val="26"/>
        </w:rPr>
      </w:pPr>
      <w:r w:rsidRPr="006D50EF">
        <w:rPr>
          <w:color w:val="000000"/>
          <w:sz w:val="26"/>
          <w:szCs w:val="26"/>
        </w:rPr>
        <w:t>Дифференциация +индивидуализация обучения учащихся.</w:t>
      </w:r>
    </w:p>
    <w:p w:rsidR="006D50EF" w:rsidRPr="006D50EF" w:rsidRDefault="006D50EF" w:rsidP="009308B7">
      <w:pPr>
        <w:numPr>
          <w:ilvl w:val="0"/>
          <w:numId w:val="43"/>
        </w:numPr>
        <w:ind w:firstLine="426"/>
        <w:jc w:val="both"/>
        <w:rPr>
          <w:sz w:val="26"/>
          <w:szCs w:val="26"/>
        </w:rPr>
      </w:pPr>
      <w:r w:rsidRPr="006D50EF">
        <w:rPr>
          <w:color w:val="000000"/>
          <w:sz w:val="26"/>
          <w:szCs w:val="26"/>
        </w:rPr>
        <w:t>Экспертиза рабочих программ по предметам ЕМЦ.</w:t>
      </w:r>
    </w:p>
    <w:p w:rsidR="006D50EF" w:rsidRPr="006D50EF" w:rsidRDefault="006D50EF" w:rsidP="009308B7">
      <w:pPr>
        <w:numPr>
          <w:ilvl w:val="0"/>
          <w:numId w:val="43"/>
        </w:numPr>
        <w:ind w:firstLine="426"/>
        <w:jc w:val="both"/>
        <w:rPr>
          <w:sz w:val="26"/>
          <w:szCs w:val="26"/>
        </w:rPr>
      </w:pPr>
      <w:r w:rsidRPr="006D50EF">
        <w:rPr>
          <w:color w:val="000000"/>
          <w:sz w:val="26"/>
          <w:szCs w:val="26"/>
        </w:rPr>
        <w:t>Работа с одаренными детьми + работа со слабоуспевающими учащимися.</w:t>
      </w:r>
    </w:p>
    <w:p w:rsidR="006D50EF" w:rsidRPr="006D50EF" w:rsidRDefault="006D50EF" w:rsidP="009308B7">
      <w:pPr>
        <w:numPr>
          <w:ilvl w:val="0"/>
          <w:numId w:val="43"/>
        </w:numPr>
        <w:ind w:firstLine="426"/>
        <w:jc w:val="both"/>
        <w:rPr>
          <w:sz w:val="26"/>
          <w:szCs w:val="26"/>
        </w:rPr>
      </w:pPr>
      <w:r w:rsidRPr="006D50EF">
        <w:rPr>
          <w:color w:val="000000"/>
          <w:sz w:val="26"/>
          <w:szCs w:val="26"/>
        </w:rPr>
        <w:t>Систематическое изучение вопросов теории и методики преподавания предметов ЕМЦ основанных на компетентностном подходе к образованию.</w:t>
      </w:r>
    </w:p>
    <w:p w:rsidR="006D50EF" w:rsidRPr="006D50EF" w:rsidRDefault="006D50EF" w:rsidP="009308B7">
      <w:pPr>
        <w:numPr>
          <w:ilvl w:val="0"/>
          <w:numId w:val="43"/>
        </w:numPr>
        <w:ind w:firstLine="426"/>
        <w:jc w:val="both"/>
        <w:rPr>
          <w:sz w:val="26"/>
          <w:szCs w:val="26"/>
        </w:rPr>
      </w:pPr>
      <w:r w:rsidRPr="006D50EF">
        <w:rPr>
          <w:color w:val="000000"/>
          <w:sz w:val="26"/>
          <w:szCs w:val="26"/>
        </w:rPr>
        <w:t>Обобщение и распространение положительного педагогического опыта работающих учителей.</w:t>
      </w:r>
    </w:p>
    <w:p w:rsidR="006D50EF" w:rsidRPr="006D50EF" w:rsidRDefault="006D50EF" w:rsidP="009308B7">
      <w:pPr>
        <w:numPr>
          <w:ilvl w:val="0"/>
          <w:numId w:val="43"/>
        </w:numPr>
        <w:ind w:firstLine="426"/>
        <w:jc w:val="both"/>
        <w:rPr>
          <w:sz w:val="26"/>
          <w:szCs w:val="26"/>
        </w:rPr>
      </w:pPr>
      <w:r w:rsidRPr="006D50EF">
        <w:rPr>
          <w:color w:val="000000"/>
          <w:sz w:val="26"/>
          <w:szCs w:val="26"/>
        </w:rPr>
        <w:t>Внеклассные мероприятия по предметам.</w:t>
      </w:r>
    </w:p>
    <w:p w:rsidR="006D50EF" w:rsidRPr="006D50EF" w:rsidRDefault="006D50EF" w:rsidP="009308B7">
      <w:pPr>
        <w:numPr>
          <w:ilvl w:val="0"/>
          <w:numId w:val="43"/>
        </w:numPr>
        <w:ind w:firstLine="426"/>
        <w:jc w:val="both"/>
        <w:rPr>
          <w:sz w:val="26"/>
          <w:szCs w:val="26"/>
        </w:rPr>
      </w:pPr>
      <w:r w:rsidRPr="006D50EF">
        <w:rPr>
          <w:color w:val="000000"/>
          <w:sz w:val="26"/>
          <w:szCs w:val="26"/>
        </w:rPr>
        <w:t>Исследовательская + проектная работа по предметам ЕМЦ.</w:t>
      </w:r>
    </w:p>
    <w:p w:rsidR="006D50EF" w:rsidRPr="006D50EF" w:rsidRDefault="006D50EF" w:rsidP="006D50EF">
      <w:pPr>
        <w:ind w:firstLine="426"/>
        <w:jc w:val="both"/>
        <w:rPr>
          <w:sz w:val="26"/>
          <w:szCs w:val="26"/>
        </w:rPr>
      </w:pPr>
      <w:r w:rsidRPr="006D50EF">
        <w:rPr>
          <w:color w:val="000000"/>
          <w:sz w:val="26"/>
          <w:szCs w:val="26"/>
        </w:rPr>
        <w:t>Содержание работы ШМО включает в себя множество вопросов, связанных:</w:t>
      </w:r>
    </w:p>
    <w:p w:rsidR="006D50EF" w:rsidRPr="006D50EF" w:rsidRDefault="006D50EF" w:rsidP="006D50EF">
      <w:pPr>
        <w:ind w:firstLine="426"/>
        <w:jc w:val="both"/>
        <w:rPr>
          <w:sz w:val="26"/>
          <w:szCs w:val="26"/>
        </w:rPr>
      </w:pPr>
      <w:r w:rsidRPr="006D50EF">
        <w:rPr>
          <w:color w:val="000000"/>
          <w:sz w:val="26"/>
          <w:szCs w:val="26"/>
        </w:rPr>
        <w:t>• с изучением нормативной базой, программными документами;</w:t>
      </w:r>
    </w:p>
    <w:p w:rsidR="006D50EF" w:rsidRPr="006D50EF" w:rsidRDefault="006D50EF" w:rsidP="006D50EF">
      <w:pPr>
        <w:ind w:firstLine="426"/>
        <w:jc w:val="both"/>
        <w:rPr>
          <w:sz w:val="26"/>
          <w:szCs w:val="26"/>
        </w:rPr>
      </w:pPr>
      <w:r w:rsidRPr="006D50EF">
        <w:rPr>
          <w:color w:val="000000"/>
          <w:sz w:val="26"/>
          <w:szCs w:val="26"/>
        </w:rPr>
        <w:t>• с планированием работы ШМО;</w:t>
      </w:r>
    </w:p>
    <w:p w:rsidR="006D50EF" w:rsidRPr="006D50EF" w:rsidRDefault="006D50EF" w:rsidP="006D50EF">
      <w:pPr>
        <w:ind w:firstLine="426"/>
        <w:jc w:val="both"/>
        <w:rPr>
          <w:sz w:val="26"/>
          <w:szCs w:val="26"/>
        </w:rPr>
      </w:pPr>
      <w:r w:rsidRPr="006D50EF">
        <w:rPr>
          <w:color w:val="000000"/>
          <w:sz w:val="26"/>
          <w:szCs w:val="26"/>
        </w:rPr>
        <w:t>• с изучением его отдельных тем;</w:t>
      </w:r>
    </w:p>
    <w:p w:rsidR="006D50EF" w:rsidRPr="006D50EF" w:rsidRDefault="006D50EF" w:rsidP="006D50EF">
      <w:pPr>
        <w:ind w:firstLine="426"/>
        <w:jc w:val="both"/>
        <w:rPr>
          <w:sz w:val="26"/>
          <w:szCs w:val="26"/>
        </w:rPr>
      </w:pPr>
      <w:r w:rsidRPr="006D50EF">
        <w:rPr>
          <w:color w:val="000000"/>
          <w:sz w:val="26"/>
          <w:szCs w:val="26"/>
        </w:rPr>
        <w:t>• с проведением ЕГЭ -11</w:t>
      </w:r>
      <w:proofErr w:type="gramStart"/>
      <w:r w:rsidRPr="006D50EF">
        <w:rPr>
          <w:color w:val="000000"/>
          <w:sz w:val="26"/>
          <w:szCs w:val="26"/>
        </w:rPr>
        <w:t>кл.;</w:t>
      </w:r>
      <w:proofErr w:type="gramEnd"/>
      <w:r w:rsidRPr="006D50EF">
        <w:rPr>
          <w:color w:val="000000"/>
          <w:sz w:val="26"/>
          <w:szCs w:val="26"/>
        </w:rPr>
        <w:t>ОГЭ-9кл.;</w:t>
      </w:r>
    </w:p>
    <w:p w:rsidR="006D50EF" w:rsidRPr="006D50EF" w:rsidRDefault="006D50EF" w:rsidP="006D50EF">
      <w:pPr>
        <w:ind w:firstLine="426"/>
        <w:jc w:val="both"/>
        <w:rPr>
          <w:color w:val="000000"/>
          <w:sz w:val="26"/>
          <w:szCs w:val="26"/>
        </w:rPr>
      </w:pPr>
      <w:r w:rsidRPr="006D50EF">
        <w:rPr>
          <w:color w:val="000000"/>
          <w:sz w:val="26"/>
          <w:szCs w:val="26"/>
        </w:rPr>
        <w:t>• проверкой качества знаний и умений учащихся (пробный ГИА в 9 кл, ЕГЭ в 11кл, мониторинги в 5 классе, контрольные срезы в 6 – 11 классах).</w:t>
      </w:r>
    </w:p>
    <w:p w:rsidR="006D50EF" w:rsidRPr="006D50EF" w:rsidRDefault="006D50EF" w:rsidP="006D50EF">
      <w:pPr>
        <w:ind w:firstLine="426"/>
        <w:jc w:val="both"/>
        <w:rPr>
          <w:sz w:val="26"/>
          <w:szCs w:val="26"/>
        </w:rPr>
      </w:pPr>
      <w:r w:rsidRPr="006D50EF">
        <w:rPr>
          <w:sz w:val="26"/>
          <w:szCs w:val="26"/>
        </w:rPr>
        <w:t xml:space="preserve">Учителя принимали и принимают активное участие в реализации методической темы, образовательной цели и проблемы школы. Вся работа учителей имеет практическую направленность и ориентирована на повышение профессионализма учителей. </w:t>
      </w:r>
    </w:p>
    <w:p w:rsidR="006D50EF" w:rsidRPr="006D50EF" w:rsidRDefault="006D50EF" w:rsidP="006D50EF">
      <w:pPr>
        <w:ind w:firstLine="426"/>
        <w:jc w:val="both"/>
        <w:rPr>
          <w:color w:val="000000"/>
          <w:sz w:val="26"/>
          <w:szCs w:val="26"/>
        </w:rPr>
      </w:pPr>
      <w:r w:rsidRPr="006D50EF">
        <w:rPr>
          <w:color w:val="000000"/>
          <w:sz w:val="26"/>
          <w:szCs w:val="26"/>
        </w:rPr>
        <w:t>Одно из направлений в методической работе нашего цикла – это организация работы с одаренными и способными учащимися. Работа МО направлена на создание условий для повышения познавательной деятельности учащихся и активизацию личностной позиции обучающихся по средствам самореализации и саморазвития личности, и повышение качества знаний. В нашей школе для выявления одаренных и способных детей проводятся следующие мероприятия:</w:t>
      </w:r>
    </w:p>
    <w:p w:rsidR="006D50EF" w:rsidRPr="006D50EF" w:rsidRDefault="006D50EF" w:rsidP="009308B7">
      <w:pPr>
        <w:pStyle w:val="af5"/>
        <w:numPr>
          <w:ilvl w:val="0"/>
          <w:numId w:val="44"/>
        </w:numPr>
        <w:ind w:left="284" w:firstLine="426"/>
        <w:jc w:val="both"/>
        <w:rPr>
          <w:color w:val="000000"/>
          <w:sz w:val="26"/>
          <w:szCs w:val="26"/>
        </w:rPr>
      </w:pPr>
      <w:r w:rsidRPr="006D50EF">
        <w:rPr>
          <w:color w:val="000000"/>
          <w:sz w:val="26"/>
          <w:szCs w:val="26"/>
        </w:rPr>
        <w:t>Школьный этап Всероссийской олимпиады по математике, физике, химии, биологии, приняли участие около 80 учащихся.</w:t>
      </w:r>
    </w:p>
    <w:p w:rsidR="006D50EF" w:rsidRPr="006D50EF" w:rsidRDefault="006D50EF" w:rsidP="009308B7">
      <w:pPr>
        <w:pStyle w:val="af5"/>
        <w:numPr>
          <w:ilvl w:val="0"/>
          <w:numId w:val="44"/>
        </w:numPr>
        <w:ind w:left="284" w:firstLine="426"/>
        <w:jc w:val="both"/>
        <w:rPr>
          <w:color w:val="000000"/>
          <w:sz w:val="26"/>
          <w:szCs w:val="26"/>
        </w:rPr>
      </w:pPr>
      <w:r w:rsidRPr="006D50EF">
        <w:rPr>
          <w:color w:val="000000"/>
          <w:sz w:val="26"/>
          <w:szCs w:val="26"/>
        </w:rPr>
        <w:t xml:space="preserve">Муниципальный этап Всероссийской олимпиады по математике, участвовали 5 </w:t>
      </w:r>
      <w:proofErr w:type="gramStart"/>
      <w:r w:rsidRPr="006D50EF">
        <w:rPr>
          <w:color w:val="000000"/>
          <w:sz w:val="26"/>
          <w:szCs w:val="26"/>
        </w:rPr>
        <w:t>учащихся,  призеров</w:t>
      </w:r>
      <w:proofErr w:type="gramEnd"/>
      <w:r w:rsidRPr="006D50EF">
        <w:rPr>
          <w:color w:val="000000"/>
          <w:sz w:val="26"/>
          <w:szCs w:val="26"/>
        </w:rPr>
        <w:t xml:space="preserve"> нет.</w:t>
      </w:r>
    </w:p>
    <w:p w:rsidR="006D50EF" w:rsidRPr="006D50EF" w:rsidRDefault="006D50EF" w:rsidP="009308B7">
      <w:pPr>
        <w:pStyle w:val="af5"/>
        <w:numPr>
          <w:ilvl w:val="0"/>
          <w:numId w:val="44"/>
        </w:numPr>
        <w:ind w:left="284" w:firstLine="426"/>
        <w:jc w:val="both"/>
        <w:rPr>
          <w:color w:val="000000"/>
          <w:sz w:val="26"/>
          <w:szCs w:val="26"/>
        </w:rPr>
      </w:pPr>
      <w:r w:rsidRPr="006D50EF">
        <w:rPr>
          <w:color w:val="000000"/>
          <w:sz w:val="26"/>
          <w:szCs w:val="26"/>
        </w:rPr>
        <w:t>Муниципальный этап Всероссийской олимпиады по физике, участвовало 4 учащихся, призовых мест нет.</w:t>
      </w:r>
    </w:p>
    <w:p w:rsidR="006D50EF" w:rsidRPr="006D50EF" w:rsidRDefault="006D50EF" w:rsidP="009308B7">
      <w:pPr>
        <w:pStyle w:val="af5"/>
        <w:numPr>
          <w:ilvl w:val="0"/>
          <w:numId w:val="44"/>
        </w:numPr>
        <w:ind w:left="284" w:firstLine="426"/>
        <w:jc w:val="both"/>
        <w:rPr>
          <w:color w:val="000000"/>
          <w:sz w:val="26"/>
          <w:szCs w:val="26"/>
        </w:rPr>
      </w:pPr>
      <w:r w:rsidRPr="006D50EF">
        <w:rPr>
          <w:color w:val="000000"/>
          <w:sz w:val="26"/>
          <w:szCs w:val="26"/>
        </w:rPr>
        <w:t>Муниципальный этап Всероссийской олимпиады по биологии, участвовали 3 человека, призеров нет.</w:t>
      </w:r>
    </w:p>
    <w:p w:rsidR="006D50EF" w:rsidRPr="006D50EF" w:rsidRDefault="006D50EF" w:rsidP="009308B7">
      <w:pPr>
        <w:pStyle w:val="af5"/>
        <w:numPr>
          <w:ilvl w:val="0"/>
          <w:numId w:val="44"/>
        </w:numPr>
        <w:ind w:left="284" w:firstLine="426"/>
        <w:jc w:val="both"/>
        <w:rPr>
          <w:color w:val="000000"/>
          <w:sz w:val="26"/>
          <w:szCs w:val="26"/>
        </w:rPr>
      </w:pPr>
      <w:r w:rsidRPr="006D50EF">
        <w:rPr>
          <w:color w:val="000000"/>
          <w:sz w:val="26"/>
          <w:szCs w:val="26"/>
        </w:rPr>
        <w:t>Международный математический конкурс «Кенгуру» не состоялся.</w:t>
      </w:r>
    </w:p>
    <w:p w:rsidR="006D50EF" w:rsidRPr="006D50EF" w:rsidRDefault="006D50EF" w:rsidP="009308B7">
      <w:pPr>
        <w:pStyle w:val="af5"/>
        <w:numPr>
          <w:ilvl w:val="0"/>
          <w:numId w:val="44"/>
        </w:numPr>
        <w:ind w:left="284" w:firstLine="426"/>
        <w:jc w:val="both"/>
        <w:rPr>
          <w:color w:val="000000"/>
          <w:sz w:val="26"/>
          <w:szCs w:val="26"/>
        </w:rPr>
      </w:pPr>
      <w:r w:rsidRPr="006D50EF">
        <w:rPr>
          <w:color w:val="000000"/>
          <w:sz w:val="26"/>
          <w:szCs w:val="26"/>
        </w:rPr>
        <w:t xml:space="preserve">Предметная неделя естественно –математических наук 25.01 -29.01.2022. В рамках недели проведены: </w:t>
      </w:r>
      <w:r w:rsidRPr="006D50EF">
        <w:rPr>
          <w:sz w:val="26"/>
          <w:szCs w:val="26"/>
        </w:rPr>
        <w:t>«Конкурс математической грамотности» (5-11 классы), математическая игра «Звездный час» (7-е классы</w:t>
      </w:r>
      <w:proofErr w:type="gramStart"/>
      <w:r w:rsidRPr="006D50EF">
        <w:rPr>
          <w:sz w:val="26"/>
          <w:szCs w:val="26"/>
        </w:rPr>
        <w:t>),  конкурс</w:t>
      </w:r>
      <w:proofErr w:type="gramEnd"/>
      <w:r w:rsidRPr="006D50EF">
        <w:rPr>
          <w:sz w:val="26"/>
          <w:szCs w:val="26"/>
        </w:rPr>
        <w:t xml:space="preserve"> «Самый математический класс» (6 классы), конкурс математических стенгазет, викторина « Физика – это очень прости», поездка на Ай- Петри «Звездное небо Ялты» и др. </w:t>
      </w:r>
    </w:p>
    <w:p w:rsidR="006D50EF" w:rsidRPr="006D50EF" w:rsidRDefault="006D50EF" w:rsidP="006D50EF">
      <w:pPr>
        <w:pStyle w:val="af5"/>
        <w:ind w:left="0" w:firstLine="426"/>
        <w:jc w:val="both"/>
        <w:rPr>
          <w:color w:val="000000"/>
          <w:sz w:val="26"/>
          <w:szCs w:val="26"/>
        </w:rPr>
      </w:pPr>
      <w:r w:rsidRPr="006D50EF">
        <w:rPr>
          <w:color w:val="000000"/>
          <w:sz w:val="26"/>
          <w:szCs w:val="26"/>
        </w:rPr>
        <w:t>Результаты ГИА в 11 классах показали следующее:</w:t>
      </w:r>
    </w:p>
    <w:p w:rsidR="006D50EF" w:rsidRPr="006D50EF" w:rsidRDefault="006D50EF" w:rsidP="006D50EF">
      <w:pPr>
        <w:pStyle w:val="af5"/>
        <w:ind w:left="0" w:firstLine="426"/>
        <w:jc w:val="both"/>
        <w:rPr>
          <w:color w:val="000000"/>
          <w:sz w:val="26"/>
          <w:szCs w:val="26"/>
        </w:rPr>
      </w:pPr>
      <w:r w:rsidRPr="006D50EF">
        <w:rPr>
          <w:color w:val="000000"/>
          <w:sz w:val="26"/>
          <w:szCs w:val="26"/>
        </w:rPr>
        <w:t xml:space="preserve">-по математике подтвердили и даже показали более высокие результаты по сравнению и итогами года учащиеся 11-х классов (учитель Рогов В.Н.) </w:t>
      </w:r>
    </w:p>
    <w:p w:rsidR="006D50EF" w:rsidRPr="006D50EF" w:rsidRDefault="006D50EF" w:rsidP="006D50EF">
      <w:pPr>
        <w:pStyle w:val="af5"/>
        <w:ind w:left="0" w:firstLine="426"/>
        <w:jc w:val="both"/>
        <w:rPr>
          <w:color w:val="000000"/>
          <w:sz w:val="26"/>
          <w:szCs w:val="26"/>
        </w:rPr>
      </w:pPr>
      <w:r w:rsidRPr="006D50EF">
        <w:rPr>
          <w:color w:val="000000"/>
          <w:sz w:val="26"/>
          <w:szCs w:val="26"/>
        </w:rPr>
        <w:lastRenderedPageBreak/>
        <w:t>-по физике учащиеся 9-х классов подтвердили свои годовые оценки и показали более высокие результаты, в тоже время учащиеся 11-х классов показали очень низкие результаты (учитель Заволока С.Б.).</w:t>
      </w:r>
    </w:p>
    <w:p w:rsidR="006D50EF" w:rsidRPr="006D50EF" w:rsidRDefault="006D50EF" w:rsidP="006D50EF">
      <w:pPr>
        <w:pStyle w:val="af5"/>
        <w:ind w:left="0" w:firstLine="426"/>
        <w:jc w:val="both"/>
        <w:rPr>
          <w:color w:val="000000"/>
          <w:sz w:val="26"/>
          <w:szCs w:val="26"/>
        </w:rPr>
      </w:pPr>
      <w:r w:rsidRPr="006D50EF">
        <w:rPr>
          <w:color w:val="000000"/>
          <w:sz w:val="26"/>
          <w:szCs w:val="26"/>
        </w:rPr>
        <w:t>-по химии очень незначительное количество учащихся выбрали данный экзамен и, поэтому, трудно дать объективную оценку уровня их обученности. В то же время это свидетельствует о неуверенности учащихся в своих знаниях. (учитель Чукреев А.В.)</w:t>
      </w:r>
    </w:p>
    <w:p w:rsidR="006D50EF" w:rsidRPr="006D50EF" w:rsidRDefault="006D50EF" w:rsidP="006D50EF">
      <w:pPr>
        <w:pStyle w:val="af5"/>
        <w:ind w:left="0" w:firstLine="426"/>
        <w:jc w:val="both"/>
        <w:rPr>
          <w:color w:val="000000"/>
          <w:sz w:val="26"/>
          <w:szCs w:val="26"/>
        </w:rPr>
      </w:pPr>
      <w:r w:rsidRPr="006D50EF">
        <w:rPr>
          <w:color w:val="000000"/>
          <w:sz w:val="26"/>
          <w:szCs w:val="26"/>
        </w:rPr>
        <w:t>-по биологии учащиеся 9-х и 11-х классов значительно (более чем на 1 балл) снизили свои результаты по сравнению с итогами года, 2 учащихся 11 классов получили на ЕГЭ неудовлетворительные оценки (учитель Епифанова Н.И.).</w:t>
      </w:r>
    </w:p>
    <w:p w:rsidR="006D50EF" w:rsidRPr="006D50EF" w:rsidRDefault="006D50EF" w:rsidP="006D50EF">
      <w:pPr>
        <w:pStyle w:val="af5"/>
        <w:ind w:left="0" w:firstLine="426"/>
        <w:jc w:val="both"/>
        <w:rPr>
          <w:color w:val="000000"/>
          <w:sz w:val="26"/>
          <w:szCs w:val="26"/>
        </w:rPr>
      </w:pPr>
      <w:r w:rsidRPr="006D50EF">
        <w:rPr>
          <w:color w:val="000000"/>
          <w:sz w:val="26"/>
          <w:szCs w:val="26"/>
        </w:rPr>
        <w:t>В целом обращает на себя внимание то, что очень незначительное число учащихся 9-х и 11-х классов выбрали экзамены по физике, химии и биологии, что свидетельствует о неуверенности в своих знаниях, это же подтвердили результаты экзамена в 9-х классах, где учащихся было достаточное количество, а результаты оказались ниже, чем на 1 балл по сравнению с итогами года.</w:t>
      </w:r>
    </w:p>
    <w:p w:rsidR="006D50EF" w:rsidRPr="006D50EF" w:rsidRDefault="006D50EF" w:rsidP="006D50EF">
      <w:pPr>
        <w:pStyle w:val="af5"/>
        <w:ind w:left="0" w:firstLine="426"/>
        <w:jc w:val="both"/>
        <w:rPr>
          <w:color w:val="000000"/>
          <w:sz w:val="26"/>
          <w:szCs w:val="26"/>
        </w:rPr>
      </w:pPr>
      <w:r w:rsidRPr="006D50EF">
        <w:rPr>
          <w:color w:val="000000"/>
          <w:sz w:val="26"/>
          <w:szCs w:val="26"/>
        </w:rPr>
        <w:t xml:space="preserve">Если в целом результаты учебной деятельности по предметам естественно-математического цикла выглядят вполне удовлетворительно, то практического выхода на призовые места на Всероссийских предметных олимпиадах, конкурсах нет. К тому же только небольшая часть выпускников школы </w:t>
      </w:r>
      <w:proofErr w:type="gramStart"/>
      <w:r w:rsidRPr="006D50EF">
        <w:rPr>
          <w:color w:val="000000"/>
          <w:sz w:val="26"/>
          <w:szCs w:val="26"/>
        </w:rPr>
        <w:t>во время</w:t>
      </w:r>
      <w:proofErr w:type="gramEnd"/>
      <w:r w:rsidRPr="006D50EF">
        <w:rPr>
          <w:color w:val="000000"/>
          <w:sz w:val="26"/>
          <w:szCs w:val="26"/>
        </w:rPr>
        <w:t xml:space="preserve"> ГИА выбирает для сдачи экзамены естественно-математического цикла, а значит, видит свое дальнейшее образование только в гуманитарной сфере. Это свидетельствует либо о несовершенстве профориентационной </w:t>
      </w:r>
      <w:proofErr w:type="gramStart"/>
      <w:r w:rsidRPr="006D50EF">
        <w:rPr>
          <w:color w:val="000000"/>
          <w:sz w:val="26"/>
          <w:szCs w:val="26"/>
        </w:rPr>
        <w:t>работы</w:t>
      </w:r>
      <w:proofErr w:type="gramEnd"/>
      <w:r w:rsidRPr="006D50EF">
        <w:rPr>
          <w:color w:val="000000"/>
          <w:sz w:val="26"/>
          <w:szCs w:val="26"/>
        </w:rPr>
        <w:t xml:space="preserve"> либо о неуверенности в своих знаниях по предметам естественно-математического цикла.</w:t>
      </w:r>
    </w:p>
    <w:p w:rsidR="006D50EF" w:rsidRPr="006D50EF" w:rsidRDefault="006D50EF" w:rsidP="006D50EF">
      <w:pPr>
        <w:ind w:firstLine="426"/>
        <w:jc w:val="both"/>
        <w:rPr>
          <w:sz w:val="26"/>
          <w:szCs w:val="26"/>
        </w:rPr>
      </w:pPr>
      <w:r w:rsidRPr="006D50EF">
        <w:rPr>
          <w:sz w:val="26"/>
          <w:szCs w:val="26"/>
        </w:rPr>
        <w:t>Одной из главных задач нашей школы, помимо обеспечения качества образования, является обеспечение индивидуальных запросов учащихся, развитие их творческих способностей. Этому во многом способствует внеурочная деятельность по предметам.</w:t>
      </w:r>
    </w:p>
    <w:p w:rsidR="006D50EF" w:rsidRPr="006D50EF" w:rsidRDefault="006D50EF" w:rsidP="006D50EF">
      <w:pPr>
        <w:ind w:firstLine="426"/>
        <w:jc w:val="both"/>
        <w:rPr>
          <w:sz w:val="26"/>
          <w:szCs w:val="26"/>
        </w:rPr>
      </w:pPr>
      <w:r w:rsidRPr="006D50EF">
        <w:rPr>
          <w:sz w:val="26"/>
          <w:szCs w:val="26"/>
        </w:rPr>
        <w:t>Однако в прошедшем учебном году в школе работал только 1 кружок для 11-х классов «Подготовка к ЕГЭ по математике», т.е. системы внеклассной работы по предметам естественно-математического цикла по-прежнему нет. Этому есть и объективные причины- загруженность учителей и субъективные-нежелание педагогов заниматься внеклассной работой.</w:t>
      </w:r>
    </w:p>
    <w:p w:rsidR="006D50EF" w:rsidRPr="006D50EF" w:rsidRDefault="006D50EF" w:rsidP="006D50EF">
      <w:pPr>
        <w:ind w:firstLine="426"/>
        <w:jc w:val="both"/>
        <w:rPr>
          <w:sz w:val="26"/>
          <w:szCs w:val="26"/>
        </w:rPr>
      </w:pPr>
      <w:r w:rsidRPr="006D50EF">
        <w:rPr>
          <w:sz w:val="26"/>
          <w:szCs w:val="26"/>
        </w:rPr>
        <w:t>В течение учебного года учителями МО не проведено ни одного открытого урока, а значит не использовалась одна из важнейших форм повышения педагогического мастерства, возможность демонстрации опыта и мастерства учителя, а также один из способов повышения квалификации учителей, которые присутствуют на открытых уроках.</w:t>
      </w:r>
    </w:p>
    <w:p w:rsidR="006D50EF" w:rsidRPr="006D50EF" w:rsidRDefault="006D50EF" w:rsidP="006D50EF">
      <w:pPr>
        <w:pStyle w:val="af5"/>
        <w:ind w:left="0" w:firstLine="426"/>
        <w:jc w:val="both"/>
        <w:rPr>
          <w:sz w:val="26"/>
          <w:szCs w:val="26"/>
        </w:rPr>
      </w:pPr>
      <w:r w:rsidRPr="006D50EF">
        <w:rPr>
          <w:color w:val="000000"/>
          <w:sz w:val="26"/>
          <w:szCs w:val="26"/>
        </w:rPr>
        <w:t xml:space="preserve">В течение года учителя знакомили своих коллег на заседаниях методических объединений с обобщенными результатами, накопленным опытом и знаниями. </w:t>
      </w:r>
      <w:r w:rsidRPr="006D50EF">
        <w:rPr>
          <w:sz w:val="26"/>
          <w:szCs w:val="26"/>
        </w:rPr>
        <w:t xml:space="preserve">Так на заседании МО были рассмотрены </w:t>
      </w:r>
      <w:proofErr w:type="gramStart"/>
      <w:r w:rsidRPr="006D50EF">
        <w:rPr>
          <w:sz w:val="26"/>
          <w:szCs w:val="26"/>
        </w:rPr>
        <w:t>вопросы:  Освоение</w:t>
      </w:r>
      <w:proofErr w:type="gramEnd"/>
      <w:r w:rsidRPr="006D50EF">
        <w:rPr>
          <w:sz w:val="26"/>
          <w:szCs w:val="26"/>
        </w:rPr>
        <w:t xml:space="preserve"> новых требований к современному уроку. «Выработка методических рекомендаций по проектированию современного урока.» (докл. Рогов В.Н.), «Организация работы с </w:t>
      </w:r>
      <w:proofErr w:type="gramStart"/>
      <w:r w:rsidRPr="006D50EF">
        <w:rPr>
          <w:sz w:val="26"/>
          <w:szCs w:val="26"/>
        </w:rPr>
        <w:t>учащимися  в</w:t>
      </w:r>
      <w:proofErr w:type="gramEnd"/>
      <w:r w:rsidRPr="006D50EF">
        <w:rPr>
          <w:sz w:val="26"/>
          <w:szCs w:val="26"/>
        </w:rPr>
        <w:t xml:space="preserve"> группах с использованием информационны</w:t>
      </w:r>
      <w:r w:rsidR="004C01D9">
        <w:rPr>
          <w:sz w:val="26"/>
          <w:szCs w:val="26"/>
        </w:rPr>
        <w:t>х технологий.» (Савченко О.Ю.)</w:t>
      </w:r>
      <w:r w:rsidRPr="006D50EF">
        <w:rPr>
          <w:sz w:val="26"/>
          <w:szCs w:val="26"/>
        </w:rPr>
        <w:t xml:space="preserve">, «Современные компьютерные технологии при организации работы с учащимися на уроках математики.» (Рогов В.Н.), «Эффективность работы учителей естественно-математического </w:t>
      </w:r>
      <w:proofErr w:type="gramStart"/>
      <w:r w:rsidRPr="006D50EF">
        <w:rPr>
          <w:sz w:val="26"/>
          <w:szCs w:val="26"/>
        </w:rPr>
        <w:t>цикла  по</w:t>
      </w:r>
      <w:proofErr w:type="gramEnd"/>
      <w:r w:rsidRPr="006D50EF">
        <w:rPr>
          <w:sz w:val="26"/>
          <w:szCs w:val="26"/>
        </w:rPr>
        <w:t xml:space="preserve"> обеспечению качественной подготовки учащихся к итоговой аттестации. Организация работы по повторению и ликвидации пробелов в знаниях учащихся». </w:t>
      </w:r>
    </w:p>
    <w:p w:rsidR="006D50EF" w:rsidRPr="006D50EF" w:rsidRDefault="006D50EF" w:rsidP="006D50EF">
      <w:pPr>
        <w:ind w:firstLine="426"/>
        <w:jc w:val="both"/>
        <w:rPr>
          <w:b/>
          <w:sz w:val="26"/>
          <w:szCs w:val="26"/>
        </w:rPr>
      </w:pPr>
      <w:r w:rsidRPr="006D50EF">
        <w:rPr>
          <w:sz w:val="26"/>
          <w:szCs w:val="26"/>
        </w:rPr>
        <w:t>Были разработаны «</w:t>
      </w:r>
      <w:r w:rsidRPr="004C01D9">
        <w:rPr>
          <w:sz w:val="26"/>
          <w:szCs w:val="26"/>
        </w:rPr>
        <w:t>План мероприятий по подготовке обучающихся 9-х и 11-х классов к государственной итоговой аттестации по естественно – математическим предметам в 2021-2022 учебном году», «План мероприятий по итогам классно-обобщающего контроля в 9 классах», «План мероприятий по устранению</w:t>
      </w:r>
      <w:r w:rsidRPr="006D50EF">
        <w:rPr>
          <w:sz w:val="26"/>
          <w:szCs w:val="26"/>
        </w:rPr>
        <w:t xml:space="preserve"> недостатков, </w:t>
      </w:r>
      <w:proofErr w:type="gramStart"/>
      <w:r w:rsidRPr="006D50EF">
        <w:rPr>
          <w:sz w:val="26"/>
          <w:szCs w:val="26"/>
        </w:rPr>
        <w:t>выявленных  при</w:t>
      </w:r>
      <w:proofErr w:type="gramEnd"/>
      <w:r w:rsidRPr="006D50EF">
        <w:rPr>
          <w:sz w:val="26"/>
          <w:szCs w:val="26"/>
        </w:rPr>
        <w:t xml:space="preserve"> проведении контрольных работ математике за первое полугодие 2021-2022 учебного года»</w:t>
      </w:r>
    </w:p>
    <w:p w:rsidR="006D50EF" w:rsidRPr="006D50EF" w:rsidRDefault="006D50EF" w:rsidP="006D50EF">
      <w:pPr>
        <w:shd w:val="clear" w:color="auto" w:fill="FFFFFF"/>
        <w:ind w:firstLine="426"/>
        <w:jc w:val="both"/>
        <w:rPr>
          <w:color w:val="000000"/>
          <w:sz w:val="26"/>
          <w:szCs w:val="26"/>
        </w:rPr>
      </w:pPr>
      <w:r w:rsidRPr="006D50EF">
        <w:rPr>
          <w:color w:val="000000"/>
          <w:sz w:val="26"/>
          <w:szCs w:val="26"/>
        </w:rPr>
        <w:lastRenderedPageBreak/>
        <w:t>Учителя - предметники согласно своим тематическим планам проводили входную и итоговую контрольную работу.  Проводились проверочные работы, мониторинги, пробные экзамены в 9,11 классах в виде ГВЭ и ЕГЭ, Всероссийская проверочная работа по математике, биологии.</w:t>
      </w:r>
    </w:p>
    <w:p w:rsidR="006D50EF" w:rsidRPr="006D50EF" w:rsidRDefault="006D50EF" w:rsidP="006D50EF">
      <w:pPr>
        <w:shd w:val="clear" w:color="auto" w:fill="FFFFFF"/>
        <w:ind w:firstLine="426"/>
        <w:jc w:val="both"/>
        <w:rPr>
          <w:b/>
          <w:bCs/>
          <w:sz w:val="26"/>
          <w:szCs w:val="26"/>
        </w:rPr>
      </w:pPr>
      <w:r w:rsidRPr="006D50EF">
        <w:rPr>
          <w:b/>
          <w:bCs/>
          <w:sz w:val="26"/>
          <w:szCs w:val="26"/>
        </w:rPr>
        <w:t>Общие выводы:</w:t>
      </w:r>
    </w:p>
    <w:p w:rsidR="006D50EF" w:rsidRPr="006D50EF" w:rsidRDefault="006D50EF" w:rsidP="006D50EF">
      <w:pPr>
        <w:shd w:val="clear" w:color="auto" w:fill="FFFFFF"/>
        <w:ind w:firstLine="426"/>
        <w:jc w:val="both"/>
        <w:rPr>
          <w:sz w:val="26"/>
          <w:szCs w:val="26"/>
        </w:rPr>
      </w:pPr>
      <w:r w:rsidRPr="006D50EF">
        <w:rPr>
          <w:sz w:val="26"/>
          <w:szCs w:val="26"/>
        </w:rPr>
        <w:t>1. Удовлетворительные результаты качества обучения и степени обученности учащихся.</w:t>
      </w:r>
    </w:p>
    <w:p w:rsidR="006D50EF" w:rsidRPr="006D50EF" w:rsidRDefault="006D50EF" w:rsidP="006D50EF">
      <w:pPr>
        <w:shd w:val="clear" w:color="auto" w:fill="FFFFFF"/>
        <w:ind w:firstLine="426"/>
        <w:jc w:val="both"/>
        <w:rPr>
          <w:sz w:val="26"/>
          <w:szCs w:val="26"/>
        </w:rPr>
      </w:pPr>
      <w:r w:rsidRPr="006D50EF">
        <w:rPr>
          <w:sz w:val="26"/>
          <w:szCs w:val="26"/>
        </w:rPr>
        <w:t>2. Практически полное отсутствие внеклассной работы по предметам естественно-математического цикла.</w:t>
      </w:r>
    </w:p>
    <w:p w:rsidR="006D50EF" w:rsidRPr="006D50EF" w:rsidRDefault="006D50EF" w:rsidP="006D50EF">
      <w:pPr>
        <w:shd w:val="clear" w:color="auto" w:fill="FFFFFF"/>
        <w:ind w:firstLine="426"/>
        <w:jc w:val="both"/>
        <w:rPr>
          <w:sz w:val="26"/>
          <w:szCs w:val="26"/>
        </w:rPr>
      </w:pPr>
      <w:r w:rsidRPr="006D50EF">
        <w:rPr>
          <w:sz w:val="26"/>
          <w:szCs w:val="26"/>
        </w:rPr>
        <w:t>3.Почти полное отсутствие демонстрации опыта и мастерства учителей (проведение открытых уроков, взимопосещений уроков).</w:t>
      </w:r>
    </w:p>
    <w:p w:rsidR="006D50EF" w:rsidRPr="006D50EF" w:rsidRDefault="006D50EF" w:rsidP="006D50EF">
      <w:pPr>
        <w:shd w:val="clear" w:color="auto" w:fill="FFFFFF"/>
        <w:ind w:firstLine="426"/>
        <w:jc w:val="both"/>
        <w:rPr>
          <w:sz w:val="26"/>
          <w:szCs w:val="26"/>
        </w:rPr>
      </w:pPr>
      <w:r w:rsidRPr="006D50EF">
        <w:rPr>
          <w:sz w:val="26"/>
          <w:szCs w:val="26"/>
        </w:rPr>
        <w:t>4.Почти полное отсутствие преемственности в работе учителями начальной школы.</w:t>
      </w:r>
    </w:p>
    <w:p w:rsidR="006D50EF" w:rsidRPr="006D50EF" w:rsidRDefault="006D50EF" w:rsidP="006D50EF">
      <w:pPr>
        <w:shd w:val="clear" w:color="auto" w:fill="FFFFFF"/>
        <w:ind w:firstLine="426"/>
        <w:jc w:val="both"/>
        <w:rPr>
          <w:sz w:val="26"/>
          <w:szCs w:val="26"/>
        </w:rPr>
      </w:pPr>
      <w:r w:rsidRPr="006D50EF">
        <w:rPr>
          <w:sz w:val="26"/>
          <w:szCs w:val="26"/>
        </w:rPr>
        <w:t xml:space="preserve">Эти проблемы будут главными при планировании работы МО на следующий учебный год. В целом работу МО в прошедшем учебном году можно признать удовлетворительной. </w:t>
      </w:r>
    </w:p>
    <w:p w:rsidR="0072631E" w:rsidRPr="001719CF" w:rsidRDefault="0072631E" w:rsidP="0072631E">
      <w:pPr>
        <w:shd w:val="clear" w:color="auto" w:fill="FFFFFF"/>
        <w:jc w:val="both"/>
        <w:rPr>
          <w:color w:val="000000"/>
          <w:sz w:val="26"/>
          <w:szCs w:val="26"/>
        </w:rPr>
      </w:pPr>
    </w:p>
    <w:p w:rsidR="00911CA9" w:rsidRPr="00911CA9" w:rsidRDefault="00911CA9" w:rsidP="00911CA9">
      <w:pPr>
        <w:shd w:val="clear" w:color="auto" w:fill="FFFFFF"/>
        <w:jc w:val="center"/>
        <w:rPr>
          <w:b/>
          <w:bCs/>
          <w:color w:val="000000"/>
          <w:sz w:val="26"/>
          <w:szCs w:val="26"/>
        </w:rPr>
      </w:pPr>
      <w:r w:rsidRPr="00911CA9">
        <w:rPr>
          <w:b/>
          <w:bCs/>
          <w:color w:val="000000"/>
          <w:sz w:val="26"/>
          <w:szCs w:val="26"/>
        </w:rPr>
        <w:t>А</w:t>
      </w:r>
      <w:r w:rsidR="00921D2C">
        <w:rPr>
          <w:b/>
          <w:bCs/>
          <w:color w:val="000000"/>
          <w:sz w:val="26"/>
          <w:szCs w:val="26"/>
        </w:rPr>
        <w:t>нализ</w:t>
      </w:r>
      <w:r w:rsidRPr="00911CA9">
        <w:rPr>
          <w:b/>
          <w:bCs/>
          <w:color w:val="000000"/>
          <w:sz w:val="26"/>
          <w:szCs w:val="26"/>
        </w:rPr>
        <w:t xml:space="preserve"> работы МО учителей предметов эстетического цикла </w:t>
      </w:r>
    </w:p>
    <w:p w:rsidR="00911CA9" w:rsidRPr="00911CA9" w:rsidRDefault="00911CA9" w:rsidP="00911CA9">
      <w:pPr>
        <w:shd w:val="clear" w:color="auto" w:fill="FFFFFF"/>
        <w:jc w:val="center"/>
        <w:rPr>
          <w:color w:val="000000"/>
          <w:sz w:val="26"/>
          <w:szCs w:val="26"/>
        </w:rPr>
      </w:pPr>
      <w:r w:rsidRPr="00911CA9">
        <w:rPr>
          <w:b/>
          <w:bCs/>
          <w:color w:val="000000"/>
          <w:sz w:val="26"/>
          <w:szCs w:val="26"/>
        </w:rPr>
        <w:t xml:space="preserve">МБОУ «ЯСШ № </w:t>
      </w:r>
      <w:proofErr w:type="gramStart"/>
      <w:r w:rsidRPr="00911CA9">
        <w:rPr>
          <w:b/>
          <w:bCs/>
          <w:color w:val="000000"/>
          <w:sz w:val="26"/>
          <w:szCs w:val="26"/>
        </w:rPr>
        <w:t>12»  </w:t>
      </w:r>
      <w:r w:rsidR="004C01D9">
        <w:rPr>
          <w:b/>
          <w:bCs/>
          <w:color w:val="000000"/>
          <w:sz w:val="26"/>
          <w:szCs w:val="26"/>
        </w:rPr>
        <w:t>в</w:t>
      </w:r>
      <w:proofErr w:type="gramEnd"/>
      <w:r w:rsidRPr="00911CA9">
        <w:rPr>
          <w:b/>
          <w:bCs/>
          <w:color w:val="000000"/>
          <w:sz w:val="26"/>
          <w:szCs w:val="26"/>
        </w:rPr>
        <w:t xml:space="preserve"> 2021-2022 учебн</w:t>
      </w:r>
      <w:r w:rsidR="004C01D9">
        <w:rPr>
          <w:b/>
          <w:bCs/>
          <w:color w:val="000000"/>
          <w:sz w:val="26"/>
          <w:szCs w:val="26"/>
        </w:rPr>
        <w:t>ом</w:t>
      </w:r>
      <w:r w:rsidRPr="00911CA9">
        <w:rPr>
          <w:b/>
          <w:bCs/>
          <w:color w:val="000000"/>
          <w:sz w:val="26"/>
          <w:szCs w:val="26"/>
        </w:rPr>
        <w:t xml:space="preserve"> год</w:t>
      </w:r>
      <w:r w:rsidR="004C01D9">
        <w:rPr>
          <w:b/>
          <w:bCs/>
          <w:color w:val="000000"/>
          <w:sz w:val="26"/>
          <w:szCs w:val="26"/>
        </w:rPr>
        <w:t>у</w:t>
      </w:r>
    </w:p>
    <w:p w:rsidR="00911CA9" w:rsidRPr="00911CA9" w:rsidRDefault="00911CA9" w:rsidP="00911CA9">
      <w:pPr>
        <w:shd w:val="clear" w:color="auto" w:fill="FFFFFF"/>
        <w:ind w:firstLine="710"/>
        <w:jc w:val="both"/>
        <w:rPr>
          <w:color w:val="000000"/>
          <w:sz w:val="26"/>
          <w:szCs w:val="26"/>
        </w:rPr>
      </w:pPr>
      <w:r w:rsidRPr="00911CA9">
        <w:rPr>
          <w:color w:val="000000"/>
          <w:sz w:val="26"/>
          <w:szCs w:val="26"/>
        </w:rPr>
        <w:t>Методическая работа– это постоянная и индивидуальная деятельность учителей по повышению своей научно-теоретической и методической подготовки, а также профессионального мастерства.</w:t>
      </w:r>
    </w:p>
    <w:p w:rsidR="00911CA9" w:rsidRPr="00911CA9" w:rsidRDefault="00911CA9" w:rsidP="00911CA9">
      <w:pPr>
        <w:shd w:val="clear" w:color="auto" w:fill="FFFFFF"/>
        <w:ind w:firstLine="710"/>
        <w:jc w:val="both"/>
        <w:rPr>
          <w:color w:val="000000"/>
          <w:sz w:val="26"/>
          <w:szCs w:val="26"/>
        </w:rPr>
      </w:pPr>
      <w:r w:rsidRPr="00911CA9">
        <w:rPr>
          <w:color w:val="000000"/>
          <w:sz w:val="26"/>
          <w:szCs w:val="26"/>
        </w:rPr>
        <w:t>Методическая работа может в значительной мере удовлетворить запросы учителей по совершенствованию научно-методической подготовки при условии принципов индивидуализации и дифференциации.</w:t>
      </w:r>
    </w:p>
    <w:p w:rsidR="00911CA9" w:rsidRPr="00911CA9" w:rsidRDefault="00911CA9" w:rsidP="00911CA9">
      <w:pPr>
        <w:shd w:val="clear" w:color="auto" w:fill="FFFFFF"/>
        <w:ind w:firstLine="710"/>
        <w:jc w:val="both"/>
        <w:rPr>
          <w:color w:val="000000"/>
          <w:sz w:val="26"/>
          <w:szCs w:val="26"/>
        </w:rPr>
      </w:pPr>
      <w:r w:rsidRPr="00911CA9">
        <w:rPr>
          <w:color w:val="000000"/>
          <w:sz w:val="26"/>
          <w:szCs w:val="26"/>
        </w:rPr>
        <w:t>Управление методической работой в школе может протекать эффективно, если ее задачи, содержание ясно представляют себе учителя.</w:t>
      </w:r>
    </w:p>
    <w:p w:rsidR="00911CA9" w:rsidRPr="00911CA9" w:rsidRDefault="00911CA9" w:rsidP="00911CA9">
      <w:pPr>
        <w:shd w:val="clear" w:color="auto" w:fill="FFFFFF"/>
        <w:ind w:firstLine="710"/>
        <w:jc w:val="both"/>
        <w:rPr>
          <w:color w:val="000000"/>
          <w:sz w:val="26"/>
          <w:szCs w:val="26"/>
        </w:rPr>
      </w:pPr>
      <w:r w:rsidRPr="00911CA9">
        <w:rPr>
          <w:color w:val="000000"/>
          <w:sz w:val="26"/>
          <w:szCs w:val="26"/>
        </w:rPr>
        <w:t>Методическим объединением учителей</w:t>
      </w:r>
      <w:r w:rsidRPr="00911CA9">
        <w:rPr>
          <w:sz w:val="26"/>
          <w:szCs w:val="26"/>
        </w:rPr>
        <w:t xml:space="preserve"> </w:t>
      </w:r>
      <w:r w:rsidRPr="00911CA9">
        <w:rPr>
          <w:color w:val="000000"/>
          <w:sz w:val="26"/>
          <w:szCs w:val="26"/>
        </w:rPr>
        <w:t>эстетического цикла</w:t>
      </w:r>
    </w:p>
    <w:p w:rsidR="00911CA9" w:rsidRPr="00911CA9" w:rsidRDefault="00911CA9" w:rsidP="00911CA9">
      <w:pPr>
        <w:shd w:val="clear" w:color="auto" w:fill="FFFFFF"/>
        <w:jc w:val="both"/>
        <w:rPr>
          <w:color w:val="000000"/>
          <w:sz w:val="26"/>
          <w:szCs w:val="26"/>
        </w:rPr>
      </w:pPr>
      <w:r w:rsidRPr="00911CA9">
        <w:rPr>
          <w:color w:val="000000"/>
          <w:sz w:val="26"/>
          <w:szCs w:val="26"/>
        </w:rPr>
        <w:t>в 2021-2022 учебном году были поставлены следующие цели и задачи:</w:t>
      </w:r>
    </w:p>
    <w:p w:rsidR="00911CA9" w:rsidRPr="00911CA9" w:rsidRDefault="00911CA9" w:rsidP="009308B7">
      <w:pPr>
        <w:pStyle w:val="af5"/>
        <w:numPr>
          <w:ilvl w:val="0"/>
          <w:numId w:val="46"/>
        </w:numPr>
        <w:shd w:val="clear" w:color="auto" w:fill="FFFFFF"/>
        <w:jc w:val="both"/>
        <w:rPr>
          <w:color w:val="000000"/>
          <w:sz w:val="26"/>
          <w:szCs w:val="26"/>
        </w:rPr>
      </w:pPr>
      <w:r w:rsidRPr="00911CA9">
        <w:rPr>
          <w:color w:val="000000"/>
          <w:sz w:val="26"/>
          <w:szCs w:val="26"/>
        </w:rPr>
        <w:t>Подготовка учащихся к профильным олимпиадам и конкурсам;</w:t>
      </w:r>
    </w:p>
    <w:p w:rsidR="00911CA9" w:rsidRPr="00911CA9" w:rsidRDefault="00911CA9" w:rsidP="009308B7">
      <w:pPr>
        <w:pStyle w:val="af5"/>
        <w:numPr>
          <w:ilvl w:val="0"/>
          <w:numId w:val="46"/>
        </w:numPr>
        <w:shd w:val="clear" w:color="auto" w:fill="FFFFFF"/>
        <w:jc w:val="both"/>
        <w:rPr>
          <w:color w:val="000000"/>
          <w:sz w:val="26"/>
          <w:szCs w:val="26"/>
        </w:rPr>
      </w:pPr>
      <w:r w:rsidRPr="00911CA9">
        <w:rPr>
          <w:color w:val="000000"/>
          <w:sz w:val="26"/>
          <w:szCs w:val="26"/>
        </w:rPr>
        <w:t>совершенствование и повышения эффективности работы педагога;</w:t>
      </w:r>
    </w:p>
    <w:p w:rsidR="00911CA9" w:rsidRPr="00911CA9" w:rsidRDefault="00911CA9" w:rsidP="009308B7">
      <w:pPr>
        <w:pStyle w:val="af5"/>
        <w:numPr>
          <w:ilvl w:val="0"/>
          <w:numId w:val="46"/>
        </w:numPr>
        <w:shd w:val="clear" w:color="auto" w:fill="FFFFFF"/>
        <w:jc w:val="both"/>
        <w:rPr>
          <w:color w:val="000000"/>
          <w:sz w:val="26"/>
          <w:szCs w:val="26"/>
        </w:rPr>
      </w:pPr>
      <w:r w:rsidRPr="00911CA9">
        <w:rPr>
          <w:color w:val="000000"/>
          <w:sz w:val="26"/>
          <w:szCs w:val="26"/>
        </w:rPr>
        <w:t>организация информационно-методической и практической помощи педагогам;</w:t>
      </w:r>
    </w:p>
    <w:p w:rsidR="00911CA9" w:rsidRPr="00911CA9" w:rsidRDefault="00911CA9" w:rsidP="009308B7">
      <w:pPr>
        <w:pStyle w:val="af5"/>
        <w:numPr>
          <w:ilvl w:val="0"/>
          <w:numId w:val="46"/>
        </w:numPr>
        <w:shd w:val="clear" w:color="auto" w:fill="FFFFFF"/>
        <w:jc w:val="both"/>
        <w:rPr>
          <w:color w:val="000000"/>
          <w:sz w:val="26"/>
          <w:szCs w:val="26"/>
        </w:rPr>
      </w:pPr>
      <w:r w:rsidRPr="00911CA9">
        <w:rPr>
          <w:color w:val="000000"/>
          <w:sz w:val="26"/>
          <w:szCs w:val="26"/>
        </w:rPr>
        <w:t>методическая помощь педагогам в овладении новыми педагогическими технологиями учебного процесса;</w:t>
      </w:r>
    </w:p>
    <w:p w:rsidR="00911CA9" w:rsidRPr="00911CA9" w:rsidRDefault="00911CA9" w:rsidP="009308B7">
      <w:pPr>
        <w:pStyle w:val="af5"/>
        <w:numPr>
          <w:ilvl w:val="0"/>
          <w:numId w:val="46"/>
        </w:numPr>
        <w:shd w:val="clear" w:color="auto" w:fill="FFFFFF"/>
        <w:jc w:val="both"/>
        <w:rPr>
          <w:color w:val="000000"/>
          <w:sz w:val="26"/>
          <w:szCs w:val="26"/>
        </w:rPr>
      </w:pPr>
      <w:r w:rsidRPr="00911CA9">
        <w:rPr>
          <w:color w:val="000000"/>
          <w:sz w:val="26"/>
          <w:szCs w:val="26"/>
        </w:rPr>
        <w:t xml:space="preserve">организация и проведение на высоком профессиональном уровне инновационной, научно-   </w:t>
      </w:r>
    </w:p>
    <w:p w:rsidR="00911CA9" w:rsidRPr="00911CA9" w:rsidRDefault="00911CA9" w:rsidP="00911CA9">
      <w:pPr>
        <w:pStyle w:val="af5"/>
        <w:shd w:val="clear" w:color="auto" w:fill="FFFFFF"/>
        <w:jc w:val="both"/>
        <w:rPr>
          <w:color w:val="000000"/>
          <w:sz w:val="26"/>
          <w:szCs w:val="26"/>
        </w:rPr>
      </w:pPr>
      <w:r w:rsidRPr="00911CA9">
        <w:rPr>
          <w:color w:val="000000"/>
          <w:sz w:val="26"/>
          <w:szCs w:val="26"/>
        </w:rPr>
        <w:t>методической, опытно-экспериментальной деятельности педагога;</w:t>
      </w:r>
    </w:p>
    <w:p w:rsidR="00911CA9" w:rsidRPr="00911CA9" w:rsidRDefault="00911CA9" w:rsidP="009308B7">
      <w:pPr>
        <w:pStyle w:val="af5"/>
        <w:numPr>
          <w:ilvl w:val="0"/>
          <w:numId w:val="46"/>
        </w:numPr>
        <w:shd w:val="clear" w:color="auto" w:fill="FFFFFF"/>
        <w:jc w:val="both"/>
        <w:rPr>
          <w:color w:val="000000"/>
          <w:sz w:val="26"/>
          <w:szCs w:val="26"/>
        </w:rPr>
      </w:pPr>
      <w:r w:rsidRPr="00911CA9">
        <w:rPr>
          <w:color w:val="000000"/>
          <w:sz w:val="26"/>
          <w:szCs w:val="26"/>
        </w:rPr>
        <w:t>развитие информационной культуры педагогов и использование информационных технологий в работе педагога дополнительного образования.</w:t>
      </w:r>
    </w:p>
    <w:p w:rsidR="00911CA9" w:rsidRPr="00911CA9" w:rsidRDefault="00911CA9" w:rsidP="00911CA9">
      <w:pPr>
        <w:shd w:val="clear" w:color="auto" w:fill="FFFFFF"/>
        <w:jc w:val="both"/>
        <w:rPr>
          <w:color w:val="000000"/>
          <w:sz w:val="26"/>
          <w:szCs w:val="26"/>
        </w:rPr>
      </w:pPr>
      <w:r w:rsidRPr="00911CA9">
        <w:rPr>
          <w:color w:val="000000"/>
          <w:sz w:val="26"/>
          <w:szCs w:val="26"/>
        </w:rPr>
        <w:t xml:space="preserve">           При планировании содержания методической работы педагоги старались отобрать наиболее эффективные формы работы:</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Целевые и взаимные посещения уроков с последующим обсуждением их результатов.</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Открытые уроки.</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Обобщение педагогического опыта.</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Творческие задания учащимся</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Доклады и сообщения из опыта работы в сочетании с практическим их показом.</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Участие в семинарах, конференциях и конкурсах.</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Организация предметных олимпиад.</w:t>
      </w:r>
    </w:p>
    <w:p w:rsidR="00911CA9" w:rsidRPr="00911CA9" w:rsidRDefault="00911CA9" w:rsidP="009308B7">
      <w:pPr>
        <w:numPr>
          <w:ilvl w:val="0"/>
          <w:numId w:val="45"/>
        </w:numPr>
        <w:shd w:val="clear" w:color="auto" w:fill="FFFFFF"/>
        <w:spacing w:before="30" w:after="30"/>
        <w:jc w:val="both"/>
        <w:rPr>
          <w:color w:val="000000"/>
          <w:sz w:val="26"/>
          <w:szCs w:val="26"/>
        </w:rPr>
      </w:pPr>
      <w:r w:rsidRPr="00911CA9">
        <w:rPr>
          <w:color w:val="000000"/>
          <w:sz w:val="26"/>
          <w:szCs w:val="26"/>
        </w:rPr>
        <w:t>Работа с одаренными детьми.</w:t>
      </w:r>
    </w:p>
    <w:p w:rsidR="00911CA9" w:rsidRPr="00911CA9" w:rsidRDefault="00911CA9" w:rsidP="00911CA9">
      <w:pPr>
        <w:shd w:val="clear" w:color="auto" w:fill="FFFFFF"/>
        <w:ind w:left="358" w:firstLine="710"/>
        <w:jc w:val="both"/>
        <w:rPr>
          <w:color w:val="000000"/>
          <w:sz w:val="26"/>
          <w:szCs w:val="26"/>
        </w:rPr>
      </w:pPr>
      <w:r w:rsidRPr="00911CA9">
        <w:rPr>
          <w:color w:val="000000"/>
          <w:sz w:val="26"/>
          <w:szCs w:val="26"/>
        </w:rPr>
        <w:t>Учителями МО были разработаны КТП на 2021-2022 учебный год, на основе примерных образовательных программ.</w:t>
      </w:r>
    </w:p>
    <w:p w:rsidR="00911CA9" w:rsidRPr="00911CA9" w:rsidRDefault="00911CA9" w:rsidP="00911CA9">
      <w:pPr>
        <w:shd w:val="clear" w:color="auto" w:fill="FFFFFF"/>
        <w:ind w:left="358" w:firstLine="710"/>
        <w:jc w:val="both"/>
        <w:rPr>
          <w:color w:val="000000"/>
          <w:sz w:val="26"/>
          <w:szCs w:val="26"/>
        </w:rPr>
      </w:pPr>
      <w:r w:rsidRPr="00911CA9">
        <w:rPr>
          <w:color w:val="000000"/>
          <w:sz w:val="26"/>
          <w:szCs w:val="26"/>
        </w:rPr>
        <w:lastRenderedPageBreak/>
        <w:t>В течение 2021-2022 учебного года было проведено 5 заседания методического объединения учителей эстетического цикла. На заседаниях МО учителя делились своим педагогическим мастерством. МО учителей дополнительного образования активно содействует становлению личности учителя – педагога нового типа на основе овладения теории и инновационными технологиями в системе методической работы. На заседаниях МО педагоги знакомились с новейшими исследованиями в области преподаваемого творческого направлениями, приёмами работы, слушали и обсуждали сообщения коллег о результатах своей деятельности, делились опытом работы.</w:t>
      </w:r>
    </w:p>
    <w:p w:rsidR="00911CA9" w:rsidRPr="00911CA9" w:rsidRDefault="00911CA9" w:rsidP="00911CA9">
      <w:pPr>
        <w:shd w:val="clear" w:color="auto" w:fill="FFFFFF"/>
        <w:ind w:left="358" w:firstLine="710"/>
        <w:jc w:val="both"/>
        <w:rPr>
          <w:sz w:val="26"/>
          <w:szCs w:val="26"/>
        </w:rPr>
      </w:pPr>
      <w:r w:rsidRPr="00911CA9">
        <w:rPr>
          <w:color w:val="000000"/>
          <w:sz w:val="26"/>
          <w:szCs w:val="26"/>
        </w:rPr>
        <w:t xml:space="preserve">С докладами выступили: </w:t>
      </w:r>
      <w:r w:rsidRPr="00911CA9">
        <w:rPr>
          <w:sz w:val="26"/>
          <w:szCs w:val="26"/>
        </w:rPr>
        <w:tab/>
      </w:r>
    </w:p>
    <w:tbl>
      <w:tblPr>
        <w:tblStyle w:val="12"/>
        <w:tblpPr w:leftFromText="180" w:rightFromText="180" w:vertAnchor="text" w:horzAnchor="margin" w:tblpY="222"/>
        <w:tblW w:w="0" w:type="auto"/>
        <w:tblLook w:val="04A0" w:firstRow="1" w:lastRow="0" w:firstColumn="1" w:lastColumn="0" w:noHBand="0" w:noVBand="1"/>
      </w:tblPr>
      <w:tblGrid>
        <w:gridCol w:w="506"/>
        <w:gridCol w:w="3195"/>
        <w:gridCol w:w="6330"/>
      </w:tblGrid>
      <w:tr w:rsidR="00911CA9" w:rsidRPr="00911CA9" w:rsidTr="0051157E">
        <w:tc>
          <w:tcPr>
            <w:tcW w:w="506" w:type="dxa"/>
          </w:tcPr>
          <w:p w:rsidR="00911CA9" w:rsidRPr="00911CA9" w:rsidRDefault="00911CA9" w:rsidP="0058290B">
            <w:pPr>
              <w:spacing w:after="200" w:line="276" w:lineRule="auto"/>
              <w:rPr>
                <w:rFonts w:eastAsia="Calibri"/>
                <w:sz w:val="26"/>
                <w:szCs w:val="26"/>
              </w:rPr>
            </w:pPr>
            <w:r w:rsidRPr="00911CA9">
              <w:rPr>
                <w:rFonts w:eastAsia="Calibri"/>
                <w:sz w:val="26"/>
                <w:szCs w:val="26"/>
              </w:rPr>
              <w:t>№</w:t>
            </w:r>
          </w:p>
        </w:tc>
        <w:tc>
          <w:tcPr>
            <w:tcW w:w="3195" w:type="dxa"/>
          </w:tcPr>
          <w:p w:rsidR="00911CA9" w:rsidRPr="00911CA9" w:rsidRDefault="00911CA9" w:rsidP="0058290B">
            <w:pPr>
              <w:spacing w:after="200" w:line="276" w:lineRule="auto"/>
              <w:jc w:val="center"/>
              <w:rPr>
                <w:rFonts w:eastAsia="Calibri"/>
                <w:sz w:val="26"/>
                <w:szCs w:val="26"/>
              </w:rPr>
            </w:pPr>
            <w:r w:rsidRPr="00911CA9">
              <w:rPr>
                <w:rFonts w:eastAsia="Calibri"/>
                <w:sz w:val="26"/>
                <w:szCs w:val="26"/>
              </w:rPr>
              <w:t>Ф.И.О.</w:t>
            </w:r>
          </w:p>
        </w:tc>
        <w:tc>
          <w:tcPr>
            <w:tcW w:w="6330" w:type="dxa"/>
          </w:tcPr>
          <w:p w:rsidR="00911CA9" w:rsidRPr="00911CA9" w:rsidRDefault="00911CA9" w:rsidP="0058290B">
            <w:pPr>
              <w:spacing w:after="200" w:line="276" w:lineRule="auto"/>
              <w:jc w:val="center"/>
              <w:rPr>
                <w:rFonts w:eastAsia="Calibri"/>
                <w:sz w:val="26"/>
                <w:szCs w:val="26"/>
              </w:rPr>
            </w:pPr>
            <w:r w:rsidRPr="00911CA9">
              <w:rPr>
                <w:rFonts w:eastAsia="Calibri"/>
                <w:sz w:val="26"/>
                <w:szCs w:val="26"/>
              </w:rPr>
              <w:t>Тема</w:t>
            </w:r>
          </w:p>
        </w:tc>
      </w:tr>
      <w:tr w:rsidR="00911CA9" w:rsidRPr="00911CA9" w:rsidTr="0051157E">
        <w:trPr>
          <w:trHeight w:val="598"/>
        </w:trPr>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1</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Маленко Алексей Григорьевич</w:t>
            </w:r>
          </w:p>
        </w:tc>
        <w:tc>
          <w:tcPr>
            <w:tcW w:w="6330" w:type="dxa"/>
          </w:tcPr>
          <w:p w:rsidR="00911CA9" w:rsidRPr="00911CA9" w:rsidRDefault="00911CA9" w:rsidP="00911CA9">
            <w:pPr>
              <w:spacing w:line="276" w:lineRule="auto"/>
              <w:jc w:val="left"/>
              <w:rPr>
                <w:rFonts w:eastAsia="Calibri"/>
                <w:sz w:val="26"/>
                <w:szCs w:val="26"/>
              </w:rPr>
            </w:pPr>
            <w:r w:rsidRPr="00911CA9">
              <w:rPr>
                <w:rFonts w:eastAsia="Calibri"/>
                <w:sz w:val="26"/>
                <w:szCs w:val="26"/>
              </w:rPr>
              <w:t>«Подготовка одаренных детей к олимпиадам»</w:t>
            </w:r>
          </w:p>
        </w:tc>
      </w:tr>
      <w:tr w:rsidR="00911CA9" w:rsidRPr="00911CA9" w:rsidTr="0051157E">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2</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Мартынишин Александр Васильевич</w:t>
            </w:r>
          </w:p>
        </w:tc>
        <w:tc>
          <w:tcPr>
            <w:tcW w:w="6330" w:type="dxa"/>
          </w:tcPr>
          <w:p w:rsidR="00911CA9" w:rsidRPr="00911CA9" w:rsidRDefault="00911CA9" w:rsidP="00911CA9">
            <w:pPr>
              <w:spacing w:line="276" w:lineRule="auto"/>
              <w:jc w:val="left"/>
              <w:rPr>
                <w:rFonts w:eastAsia="Calibri"/>
                <w:sz w:val="26"/>
                <w:szCs w:val="26"/>
              </w:rPr>
            </w:pPr>
            <w:r w:rsidRPr="00911CA9">
              <w:rPr>
                <w:rFonts w:eastAsia="Calibri"/>
                <w:color w:val="000000"/>
                <w:sz w:val="26"/>
                <w:szCs w:val="26"/>
                <w:shd w:val="clear" w:color="auto" w:fill="FFFFFF"/>
              </w:rPr>
              <w:t>«Подготовка к проведению конкурса «Шаг к Олимпу по музыке»</w:t>
            </w:r>
          </w:p>
        </w:tc>
      </w:tr>
      <w:tr w:rsidR="00911CA9" w:rsidRPr="00911CA9" w:rsidTr="0051157E">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3</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Маленко Алексей Григорьевич</w:t>
            </w:r>
          </w:p>
        </w:tc>
        <w:tc>
          <w:tcPr>
            <w:tcW w:w="6330" w:type="dxa"/>
          </w:tcPr>
          <w:p w:rsidR="00911CA9" w:rsidRPr="00911CA9" w:rsidRDefault="00911CA9" w:rsidP="00911CA9">
            <w:pPr>
              <w:spacing w:line="276" w:lineRule="auto"/>
              <w:jc w:val="left"/>
              <w:rPr>
                <w:rFonts w:eastAsia="Calibri"/>
                <w:sz w:val="26"/>
                <w:szCs w:val="26"/>
              </w:rPr>
            </w:pPr>
            <w:r w:rsidRPr="00911CA9">
              <w:rPr>
                <w:rFonts w:eastAsia="Calibri"/>
                <w:sz w:val="26"/>
                <w:szCs w:val="26"/>
              </w:rPr>
              <w:t>«Подготовка к проведению конкурса «Шаг к Олимпу» по изобразительному искусству</w:t>
            </w:r>
          </w:p>
        </w:tc>
      </w:tr>
      <w:tr w:rsidR="00911CA9" w:rsidRPr="00911CA9" w:rsidTr="0051157E">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4</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Маленко Алексей Григорьевич</w:t>
            </w:r>
          </w:p>
        </w:tc>
        <w:tc>
          <w:tcPr>
            <w:tcW w:w="6330" w:type="dxa"/>
          </w:tcPr>
          <w:p w:rsidR="00911CA9" w:rsidRPr="00911CA9" w:rsidRDefault="00911CA9" w:rsidP="00911CA9">
            <w:pPr>
              <w:spacing w:line="276" w:lineRule="auto"/>
              <w:jc w:val="left"/>
              <w:rPr>
                <w:rFonts w:eastAsia="Calibri"/>
                <w:sz w:val="26"/>
                <w:szCs w:val="26"/>
              </w:rPr>
            </w:pPr>
            <w:r w:rsidRPr="00911CA9">
              <w:rPr>
                <w:rFonts w:eastAsia="Calibri"/>
                <w:sz w:val="26"/>
                <w:szCs w:val="26"/>
              </w:rPr>
              <w:t>«Развитие креативного мышления обучающихся через выполнение творческих работ»</w:t>
            </w:r>
          </w:p>
        </w:tc>
      </w:tr>
      <w:tr w:rsidR="00911CA9" w:rsidRPr="00911CA9" w:rsidTr="0051157E">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5</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Мартынишин Александр Васильевич</w:t>
            </w:r>
          </w:p>
        </w:tc>
        <w:tc>
          <w:tcPr>
            <w:tcW w:w="6330" w:type="dxa"/>
          </w:tcPr>
          <w:p w:rsidR="00911CA9" w:rsidRPr="00911CA9" w:rsidRDefault="00911CA9" w:rsidP="00911CA9">
            <w:pPr>
              <w:spacing w:line="276" w:lineRule="auto"/>
              <w:jc w:val="left"/>
              <w:rPr>
                <w:rFonts w:eastAsia="Calibri"/>
                <w:sz w:val="26"/>
                <w:szCs w:val="26"/>
              </w:rPr>
            </w:pPr>
            <w:r w:rsidRPr="00911CA9">
              <w:rPr>
                <w:rFonts w:eastAsia="Calibri"/>
                <w:sz w:val="26"/>
                <w:szCs w:val="26"/>
                <w:shd w:val="clear" w:color="auto" w:fill="FFFFFF"/>
              </w:rPr>
              <w:t>"Развитие вокальных навыков на уроках музыки"</w:t>
            </w:r>
          </w:p>
        </w:tc>
      </w:tr>
      <w:tr w:rsidR="00911CA9" w:rsidRPr="00911CA9" w:rsidTr="0051157E">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6</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Мартынишин Александр Васильевич</w:t>
            </w:r>
          </w:p>
        </w:tc>
        <w:tc>
          <w:tcPr>
            <w:tcW w:w="6330" w:type="dxa"/>
          </w:tcPr>
          <w:p w:rsidR="00911CA9" w:rsidRPr="00911CA9" w:rsidRDefault="00911CA9" w:rsidP="00911CA9">
            <w:pPr>
              <w:spacing w:line="276" w:lineRule="auto"/>
              <w:jc w:val="left"/>
              <w:rPr>
                <w:rFonts w:eastAsia="Calibri"/>
                <w:sz w:val="26"/>
                <w:szCs w:val="26"/>
              </w:rPr>
            </w:pPr>
            <w:r w:rsidRPr="00911CA9">
              <w:rPr>
                <w:bCs/>
                <w:kern w:val="36"/>
                <w:sz w:val="26"/>
                <w:szCs w:val="26"/>
              </w:rPr>
              <w:t>«Проектная деятельность учащихся средних и старших классов в рамках реализации новых образовательных стандартов общеобразовательной школы»</w:t>
            </w:r>
          </w:p>
        </w:tc>
      </w:tr>
      <w:tr w:rsidR="00911CA9" w:rsidRPr="00911CA9" w:rsidTr="0051157E">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7</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Маленко Алексей Григорьевич</w:t>
            </w:r>
          </w:p>
        </w:tc>
        <w:tc>
          <w:tcPr>
            <w:tcW w:w="6330" w:type="dxa"/>
          </w:tcPr>
          <w:p w:rsidR="00911CA9" w:rsidRPr="00911CA9" w:rsidRDefault="00911CA9" w:rsidP="00911CA9">
            <w:pPr>
              <w:spacing w:line="276" w:lineRule="auto"/>
              <w:jc w:val="left"/>
              <w:rPr>
                <w:rFonts w:eastAsia="Calibri"/>
                <w:sz w:val="26"/>
                <w:szCs w:val="26"/>
              </w:rPr>
            </w:pPr>
            <w:r w:rsidRPr="00911CA9">
              <w:rPr>
                <w:rFonts w:eastAsia="Calibri"/>
                <w:sz w:val="26"/>
                <w:szCs w:val="26"/>
              </w:rPr>
              <w:t>«Развитие творческих способностей на уроках МХК»</w:t>
            </w:r>
          </w:p>
        </w:tc>
      </w:tr>
      <w:tr w:rsidR="00911CA9" w:rsidRPr="00911CA9" w:rsidTr="0051157E">
        <w:tc>
          <w:tcPr>
            <w:tcW w:w="506" w:type="dxa"/>
          </w:tcPr>
          <w:p w:rsidR="00911CA9" w:rsidRPr="00911CA9" w:rsidRDefault="00911CA9" w:rsidP="0058290B">
            <w:pPr>
              <w:spacing w:line="276" w:lineRule="auto"/>
              <w:jc w:val="center"/>
              <w:rPr>
                <w:rFonts w:eastAsia="Calibri"/>
                <w:color w:val="000000"/>
                <w:sz w:val="26"/>
                <w:szCs w:val="26"/>
              </w:rPr>
            </w:pPr>
            <w:r w:rsidRPr="00911CA9">
              <w:rPr>
                <w:rFonts w:eastAsia="Calibri"/>
                <w:color w:val="000000"/>
                <w:sz w:val="26"/>
                <w:szCs w:val="26"/>
              </w:rPr>
              <w:t>8</w:t>
            </w:r>
          </w:p>
        </w:tc>
        <w:tc>
          <w:tcPr>
            <w:tcW w:w="3195" w:type="dxa"/>
          </w:tcPr>
          <w:p w:rsidR="00911CA9" w:rsidRPr="00911CA9" w:rsidRDefault="00911CA9" w:rsidP="00911CA9">
            <w:pPr>
              <w:spacing w:line="276" w:lineRule="auto"/>
              <w:jc w:val="left"/>
              <w:rPr>
                <w:rFonts w:eastAsia="Calibri"/>
                <w:color w:val="000000"/>
                <w:sz w:val="26"/>
                <w:szCs w:val="26"/>
              </w:rPr>
            </w:pPr>
            <w:r w:rsidRPr="00911CA9">
              <w:rPr>
                <w:rFonts w:eastAsia="Calibri"/>
                <w:color w:val="000000"/>
                <w:sz w:val="26"/>
                <w:szCs w:val="26"/>
              </w:rPr>
              <w:t>Мартынишин Александр Васильевич</w:t>
            </w:r>
          </w:p>
        </w:tc>
        <w:tc>
          <w:tcPr>
            <w:tcW w:w="6330" w:type="dxa"/>
          </w:tcPr>
          <w:p w:rsidR="00911CA9" w:rsidRPr="00911CA9" w:rsidRDefault="00911CA9" w:rsidP="00911CA9">
            <w:pPr>
              <w:spacing w:line="276" w:lineRule="auto"/>
              <w:jc w:val="left"/>
              <w:rPr>
                <w:rFonts w:eastAsia="Calibri"/>
                <w:sz w:val="26"/>
                <w:szCs w:val="26"/>
              </w:rPr>
            </w:pPr>
            <w:r w:rsidRPr="00911CA9">
              <w:rPr>
                <w:rFonts w:eastAsia="Calibri"/>
                <w:sz w:val="26"/>
                <w:szCs w:val="26"/>
              </w:rPr>
              <w:t>«Формирование жизненной позиции и моральных ценностей ребенка посредством художественной музыкально-практической деятельности»</w:t>
            </w:r>
          </w:p>
        </w:tc>
      </w:tr>
    </w:tbl>
    <w:p w:rsidR="00911CA9" w:rsidRPr="00911CA9" w:rsidRDefault="00911CA9" w:rsidP="00911CA9">
      <w:pPr>
        <w:shd w:val="clear" w:color="auto" w:fill="FFFFFF"/>
        <w:ind w:left="358" w:firstLine="710"/>
        <w:jc w:val="both"/>
        <w:rPr>
          <w:color w:val="000000"/>
          <w:sz w:val="26"/>
          <w:szCs w:val="26"/>
        </w:rPr>
      </w:pPr>
    </w:p>
    <w:p w:rsidR="0051157E" w:rsidRDefault="00911CA9" w:rsidP="00911CA9">
      <w:pPr>
        <w:shd w:val="clear" w:color="auto" w:fill="FFFFFF"/>
        <w:jc w:val="center"/>
        <w:rPr>
          <w:color w:val="000000"/>
          <w:sz w:val="26"/>
          <w:szCs w:val="26"/>
        </w:rPr>
      </w:pPr>
      <w:r w:rsidRPr="00911CA9">
        <w:rPr>
          <w:color w:val="000000"/>
          <w:sz w:val="26"/>
          <w:szCs w:val="26"/>
        </w:rPr>
        <w:t xml:space="preserve">       </w:t>
      </w:r>
    </w:p>
    <w:p w:rsidR="00911CA9" w:rsidRPr="00911CA9" w:rsidRDefault="00911CA9" w:rsidP="00911CA9">
      <w:pPr>
        <w:shd w:val="clear" w:color="auto" w:fill="FFFFFF"/>
        <w:jc w:val="center"/>
        <w:rPr>
          <w:bCs/>
          <w:color w:val="000000"/>
          <w:sz w:val="26"/>
          <w:szCs w:val="26"/>
        </w:rPr>
      </w:pPr>
      <w:r w:rsidRPr="00911CA9">
        <w:rPr>
          <w:color w:val="000000"/>
          <w:sz w:val="26"/>
          <w:szCs w:val="26"/>
        </w:rPr>
        <w:t xml:space="preserve"> В течение 2021-2022 учебного года учащиеся </w:t>
      </w:r>
      <w:r w:rsidRPr="00911CA9">
        <w:rPr>
          <w:bCs/>
          <w:color w:val="000000"/>
          <w:sz w:val="26"/>
          <w:szCs w:val="26"/>
        </w:rPr>
        <w:t xml:space="preserve">принимали участие в разнообразных конкурсах и олимпиадах. </w:t>
      </w:r>
    </w:p>
    <w:tbl>
      <w:tblPr>
        <w:tblStyle w:val="af"/>
        <w:tblW w:w="9918" w:type="dxa"/>
        <w:tblLayout w:type="fixed"/>
        <w:tblLook w:val="04A0" w:firstRow="1" w:lastRow="0" w:firstColumn="1" w:lastColumn="0" w:noHBand="0" w:noVBand="1"/>
      </w:tblPr>
      <w:tblGrid>
        <w:gridCol w:w="547"/>
        <w:gridCol w:w="3417"/>
        <w:gridCol w:w="2410"/>
        <w:gridCol w:w="3544"/>
      </w:tblGrid>
      <w:tr w:rsidR="00911CA9" w:rsidRPr="00911CA9" w:rsidTr="00911CA9">
        <w:tc>
          <w:tcPr>
            <w:tcW w:w="547" w:type="dxa"/>
          </w:tcPr>
          <w:p w:rsidR="00911CA9" w:rsidRPr="00911CA9" w:rsidRDefault="00911CA9" w:rsidP="00911CA9">
            <w:pPr>
              <w:jc w:val="center"/>
              <w:rPr>
                <w:color w:val="000000"/>
                <w:sz w:val="26"/>
                <w:szCs w:val="26"/>
              </w:rPr>
            </w:pPr>
            <w:r w:rsidRPr="00911CA9">
              <w:rPr>
                <w:color w:val="000000"/>
                <w:sz w:val="26"/>
                <w:szCs w:val="26"/>
              </w:rPr>
              <w:t>№</w:t>
            </w:r>
          </w:p>
        </w:tc>
        <w:tc>
          <w:tcPr>
            <w:tcW w:w="3417" w:type="dxa"/>
          </w:tcPr>
          <w:p w:rsidR="00911CA9" w:rsidRPr="00911CA9" w:rsidRDefault="00911CA9" w:rsidP="0058290B">
            <w:pPr>
              <w:jc w:val="center"/>
              <w:rPr>
                <w:color w:val="000000"/>
                <w:sz w:val="26"/>
                <w:szCs w:val="26"/>
              </w:rPr>
            </w:pPr>
            <w:r w:rsidRPr="00911CA9">
              <w:rPr>
                <w:color w:val="000000"/>
                <w:sz w:val="26"/>
                <w:szCs w:val="26"/>
              </w:rPr>
              <w:t>Наименование</w:t>
            </w:r>
          </w:p>
        </w:tc>
        <w:tc>
          <w:tcPr>
            <w:tcW w:w="2410" w:type="dxa"/>
          </w:tcPr>
          <w:p w:rsidR="00911CA9" w:rsidRPr="00911CA9" w:rsidRDefault="00911CA9" w:rsidP="0058290B">
            <w:pPr>
              <w:jc w:val="center"/>
              <w:rPr>
                <w:color w:val="000000"/>
                <w:sz w:val="26"/>
                <w:szCs w:val="26"/>
              </w:rPr>
            </w:pPr>
            <w:r w:rsidRPr="00911CA9">
              <w:rPr>
                <w:color w:val="000000"/>
                <w:sz w:val="26"/>
                <w:szCs w:val="26"/>
              </w:rPr>
              <w:t>Руководитель</w:t>
            </w:r>
          </w:p>
        </w:tc>
        <w:tc>
          <w:tcPr>
            <w:tcW w:w="3544" w:type="dxa"/>
          </w:tcPr>
          <w:p w:rsidR="00911CA9" w:rsidRPr="00911CA9" w:rsidRDefault="00911CA9" w:rsidP="0058290B">
            <w:pPr>
              <w:jc w:val="center"/>
              <w:rPr>
                <w:color w:val="000000"/>
                <w:sz w:val="26"/>
                <w:szCs w:val="26"/>
              </w:rPr>
            </w:pPr>
            <w:r w:rsidRPr="00911CA9">
              <w:rPr>
                <w:color w:val="000000"/>
                <w:sz w:val="26"/>
                <w:szCs w:val="26"/>
              </w:rPr>
              <w:t>ДОСТИЖЕНИЯ</w:t>
            </w:r>
          </w:p>
        </w:tc>
      </w:tr>
      <w:tr w:rsidR="00911CA9" w:rsidRPr="00911CA9" w:rsidTr="00911CA9">
        <w:tc>
          <w:tcPr>
            <w:tcW w:w="547" w:type="dxa"/>
          </w:tcPr>
          <w:p w:rsidR="00911CA9" w:rsidRPr="00911CA9" w:rsidRDefault="00911CA9" w:rsidP="0058290B">
            <w:pPr>
              <w:jc w:val="center"/>
              <w:rPr>
                <w:color w:val="000000"/>
                <w:sz w:val="26"/>
                <w:szCs w:val="26"/>
              </w:rPr>
            </w:pPr>
            <w:r w:rsidRPr="00911CA9">
              <w:rPr>
                <w:color w:val="000000"/>
                <w:sz w:val="26"/>
                <w:szCs w:val="26"/>
              </w:rPr>
              <w:t>1</w:t>
            </w:r>
          </w:p>
        </w:tc>
        <w:tc>
          <w:tcPr>
            <w:tcW w:w="3417" w:type="dxa"/>
          </w:tcPr>
          <w:p w:rsidR="00911CA9" w:rsidRPr="00911CA9" w:rsidRDefault="00911CA9" w:rsidP="0058290B">
            <w:pPr>
              <w:jc w:val="both"/>
              <w:rPr>
                <w:b/>
                <w:color w:val="000000"/>
                <w:sz w:val="26"/>
                <w:szCs w:val="26"/>
              </w:rPr>
            </w:pPr>
            <w:r w:rsidRPr="00911CA9">
              <w:rPr>
                <w:b/>
                <w:color w:val="000000"/>
                <w:sz w:val="26"/>
                <w:szCs w:val="26"/>
              </w:rPr>
              <w:t>«Шаг к Олимпу» по музыке муниципальный этап</w:t>
            </w:r>
          </w:p>
        </w:tc>
        <w:tc>
          <w:tcPr>
            <w:tcW w:w="2410" w:type="dxa"/>
          </w:tcPr>
          <w:p w:rsidR="00911CA9" w:rsidRPr="00911CA9" w:rsidRDefault="00911CA9" w:rsidP="0058290B">
            <w:pPr>
              <w:jc w:val="center"/>
              <w:rPr>
                <w:b/>
                <w:color w:val="000000"/>
                <w:sz w:val="26"/>
                <w:szCs w:val="26"/>
              </w:rPr>
            </w:pPr>
            <w:r w:rsidRPr="00911CA9">
              <w:rPr>
                <w:b/>
                <w:color w:val="000000"/>
                <w:sz w:val="26"/>
                <w:szCs w:val="26"/>
              </w:rPr>
              <w:t xml:space="preserve">Мартынишин </w:t>
            </w:r>
          </w:p>
          <w:p w:rsidR="00911CA9" w:rsidRPr="00911CA9" w:rsidRDefault="00911CA9" w:rsidP="0058290B">
            <w:pPr>
              <w:jc w:val="center"/>
              <w:rPr>
                <w:b/>
                <w:color w:val="000000"/>
                <w:sz w:val="26"/>
                <w:szCs w:val="26"/>
              </w:rPr>
            </w:pPr>
            <w:r w:rsidRPr="00911CA9">
              <w:rPr>
                <w:b/>
                <w:color w:val="000000"/>
                <w:sz w:val="26"/>
                <w:szCs w:val="26"/>
              </w:rPr>
              <w:t xml:space="preserve">Александр </w:t>
            </w:r>
          </w:p>
          <w:p w:rsidR="00911CA9" w:rsidRPr="00911CA9" w:rsidRDefault="00911CA9" w:rsidP="0058290B">
            <w:pPr>
              <w:jc w:val="center"/>
              <w:rPr>
                <w:color w:val="000000"/>
                <w:sz w:val="26"/>
                <w:szCs w:val="26"/>
              </w:rPr>
            </w:pPr>
            <w:r w:rsidRPr="00911CA9">
              <w:rPr>
                <w:b/>
                <w:color w:val="000000"/>
                <w:sz w:val="26"/>
                <w:szCs w:val="26"/>
              </w:rPr>
              <w:t>Васильевич</w:t>
            </w:r>
          </w:p>
        </w:tc>
        <w:tc>
          <w:tcPr>
            <w:tcW w:w="3544" w:type="dxa"/>
          </w:tcPr>
          <w:p w:rsidR="00911CA9" w:rsidRPr="00911CA9" w:rsidRDefault="00911CA9" w:rsidP="00911CA9">
            <w:pPr>
              <w:rPr>
                <w:color w:val="000000"/>
                <w:sz w:val="26"/>
                <w:szCs w:val="26"/>
              </w:rPr>
            </w:pPr>
            <w:r w:rsidRPr="00911CA9">
              <w:rPr>
                <w:color w:val="000000"/>
                <w:sz w:val="26"/>
                <w:szCs w:val="26"/>
              </w:rPr>
              <w:t>Победитель: Водолазкая Анна</w:t>
            </w:r>
          </w:p>
        </w:tc>
      </w:tr>
      <w:tr w:rsidR="00911CA9" w:rsidRPr="00911CA9" w:rsidTr="00911CA9">
        <w:tc>
          <w:tcPr>
            <w:tcW w:w="547" w:type="dxa"/>
            <w:vMerge w:val="restart"/>
          </w:tcPr>
          <w:p w:rsidR="00911CA9" w:rsidRPr="00911CA9" w:rsidRDefault="00911CA9" w:rsidP="0058290B">
            <w:pPr>
              <w:jc w:val="center"/>
              <w:rPr>
                <w:color w:val="000000"/>
                <w:sz w:val="26"/>
                <w:szCs w:val="26"/>
              </w:rPr>
            </w:pPr>
            <w:r w:rsidRPr="00911CA9">
              <w:rPr>
                <w:color w:val="000000"/>
                <w:sz w:val="26"/>
                <w:szCs w:val="26"/>
              </w:rPr>
              <w:t>2</w:t>
            </w:r>
          </w:p>
        </w:tc>
        <w:tc>
          <w:tcPr>
            <w:tcW w:w="3417" w:type="dxa"/>
            <w:vMerge w:val="restart"/>
          </w:tcPr>
          <w:p w:rsidR="00911CA9" w:rsidRPr="00911CA9" w:rsidRDefault="00911CA9" w:rsidP="0058290B">
            <w:pPr>
              <w:jc w:val="both"/>
              <w:rPr>
                <w:b/>
                <w:color w:val="000000"/>
                <w:sz w:val="26"/>
                <w:szCs w:val="26"/>
              </w:rPr>
            </w:pPr>
            <w:r w:rsidRPr="00911CA9">
              <w:rPr>
                <w:b/>
                <w:color w:val="000000"/>
                <w:sz w:val="26"/>
                <w:szCs w:val="26"/>
              </w:rPr>
              <w:t>Олимпиада по МХК муниципальный этап</w:t>
            </w:r>
          </w:p>
        </w:tc>
        <w:tc>
          <w:tcPr>
            <w:tcW w:w="2410" w:type="dxa"/>
            <w:vMerge w:val="restart"/>
          </w:tcPr>
          <w:p w:rsidR="00911CA9" w:rsidRPr="00911CA9" w:rsidRDefault="00911CA9" w:rsidP="0058290B">
            <w:pPr>
              <w:jc w:val="center"/>
              <w:rPr>
                <w:b/>
                <w:color w:val="000000"/>
                <w:sz w:val="26"/>
                <w:szCs w:val="26"/>
              </w:rPr>
            </w:pPr>
            <w:r w:rsidRPr="00911CA9">
              <w:rPr>
                <w:b/>
                <w:color w:val="000000"/>
                <w:sz w:val="26"/>
                <w:szCs w:val="26"/>
              </w:rPr>
              <w:t>Маленко Алексей Григорьевич</w:t>
            </w:r>
          </w:p>
        </w:tc>
        <w:tc>
          <w:tcPr>
            <w:tcW w:w="3544" w:type="dxa"/>
          </w:tcPr>
          <w:p w:rsidR="00911CA9" w:rsidRPr="00911CA9" w:rsidRDefault="00911CA9" w:rsidP="0058290B">
            <w:pPr>
              <w:jc w:val="center"/>
              <w:rPr>
                <w:color w:val="000000"/>
                <w:sz w:val="26"/>
                <w:szCs w:val="26"/>
              </w:rPr>
            </w:pPr>
            <w:r w:rsidRPr="00911CA9">
              <w:rPr>
                <w:color w:val="000000"/>
                <w:sz w:val="26"/>
                <w:szCs w:val="26"/>
              </w:rPr>
              <w:t>Победители: Скударнова Карина</w:t>
            </w:r>
          </w:p>
        </w:tc>
      </w:tr>
      <w:tr w:rsidR="00911CA9" w:rsidRPr="00911CA9" w:rsidTr="0058290B">
        <w:trPr>
          <w:trHeight w:val="907"/>
        </w:trPr>
        <w:tc>
          <w:tcPr>
            <w:tcW w:w="547" w:type="dxa"/>
            <w:vMerge/>
          </w:tcPr>
          <w:p w:rsidR="00911CA9" w:rsidRPr="00911CA9" w:rsidRDefault="00911CA9" w:rsidP="0058290B">
            <w:pPr>
              <w:jc w:val="center"/>
              <w:rPr>
                <w:color w:val="000000"/>
                <w:sz w:val="26"/>
                <w:szCs w:val="26"/>
              </w:rPr>
            </w:pPr>
          </w:p>
        </w:tc>
        <w:tc>
          <w:tcPr>
            <w:tcW w:w="3417" w:type="dxa"/>
            <w:vMerge/>
          </w:tcPr>
          <w:p w:rsidR="00911CA9" w:rsidRPr="00911CA9" w:rsidRDefault="00911CA9" w:rsidP="0058290B">
            <w:pPr>
              <w:jc w:val="both"/>
              <w:rPr>
                <w:color w:val="000000"/>
                <w:sz w:val="26"/>
                <w:szCs w:val="26"/>
              </w:rPr>
            </w:pPr>
          </w:p>
        </w:tc>
        <w:tc>
          <w:tcPr>
            <w:tcW w:w="2410" w:type="dxa"/>
            <w:vMerge/>
          </w:tcPr>
          <w:p w:rsidR="00911CA9" w:rsidRPr="00911CA9" w:rsidRDefault="00911CA9" w:rsidP="0058290B">
            <w:pPr>
              <w:jc w:val="both"/>
              <w:rPr>
                <w:color w:val="000000"/>
                <w:sz w:val="26"/>
                <w:szCs w:val="26"/>
              </w:rPr>
            </w:pPr>
          </w:p>
        </w:tc>
        <w:tc>
          <w:tcPr>
            <w:tcW w:w="3544" w:type="dxa"/>
          </w:tcPr>
          <w:p w:rsidR="00911CA9" w:rsidRPr="00911CA9" w:rsidRDefault="00911CA9" w:rsidP="0058290B">
            <w:pPr>
              <w:jc w:val="center"/>
              <w:rPr>
                <w:color w:val="000000"/>
                <w:sz w:val="26"/>
                <w:szCs w:val="26"/>
              </w:rPr>
            </w:pPr>
            <w:r w:rsidRPr="00911CA9">
              <w:rPr>
                <w:color w:val="000000"/>
                <w:sz w:val="26"/>
                <w:szCs w:val="26"/>
              </w:rPr>
              <w:t>Призеры: Дима Милана, Бобовик Диана</w:t>
            </w:r>
          </w:p>
        </w:tc>
      </w:tr>
      <w:tr w:rsidR="00911CA9" w:rsidRPr="00911CA9" w:rsidTr="00911CA9">
        <w:tc>
          <w:tcPr>
            <w:tcW w:w="547" w:type="dxa"/>
            <w:vMerge w:val="restart"/>
          </w:tcPr>
          <w:p w:rsidR="00911CA9" w:rsidRPr="00911CA9" w:rsidRDefault="00911CA9" w:rsidP="0058290B">
            <w:pPr>
              <w:jc w:val="center"/>
              <w:rPr>
                <w:color w:val="000000"/>
                <w:sz w:val="26"/>
                <w:szCs w:val="26"/>
              </w:rPr>
            </w:pPr>
            <w:r w:rsidRPr="00911CA9">
              <w:rPr>
                <w:color w:val="000000"/>
                <w:sz w:val="26"/>
                <w:szCs w:val="26"/>
              </w:rPr>
              <w:t>3</w:t>
            </w:r>
          </w:p>
        </w:tc>
        <w:tc>
          <w:tcPr>
            <w:tcW w:w="3417" w:type="dxa"/>
            <w:vMerge w:val="restart"/>
          </w:tcPr>
          <w:p w:rsidR="00911CA9" w:rsidRPr="00911CA9" w:rsidRDefault="00911CA9" w:rsidP="0058290B">
            <w:pPr>
              <w:jc w:val="center"/>
              <w:rPr>
                <w:b/>
                <w:color w:val="000000"/>
                <w:sz w:val="26"/>
                <w:szCs w:val="26"/>
              </w:rPr>
            </w:pPr>
            <w:r w:rsidRPr="00911CA9">
              <w:rPr>
                <w:b/>
                <w:color w:val="000000"/>
                <w:sz w:val="26"/>
                <w:szCs w:val="26"/>
              </w:rPr>
              <w:t>Олимпиада по МХК региональный этап</w:t>
            </w:r>
          </w:p>
        </w:tc>
        <w:tc>
          <w:tcPr>
            <w:tcW w:w="2410" w:type="dxa"/>
            <w:vMerge w:val="restart"/>
          </w:tcPr>
          <w:p w:rsidR="00911CA9" w:rsidRPr="00911CA9" w:rsidRDefault="00911CA9" w:rsidP="0058290B">
            <w:pPr>
              <w:jc w:val="center"/>
              <w:rPr>
                <w:b/>
                <w:color w:val="000000"/>
                <w:sz w:val="26"/>
                <w:szCs w:val="26"/>
              </w:rPr>
            </w:pPr>
            <w:r w:rsidRPr="00911CA9">
              <w:rPr>
                <w:b/>
                <w:color w:val="000000"/>
                <w:sz w:val="26"/>
                <w:szCs w:val="26"/>
              </w:rPr>
              <w:t>Маленко Алексей Григорьевич</w:t>
            </w:r>
          </w:p>
        </w:tc>
        <w:tc>
          <w:tcPr>
            <w:tcW w:w="3544" w:type="dxa"/>
          </w:tcPr>
          <w:p w:rsidR="00911CA9" w:rsidRPr="00911CA9" w:rsidRDefault="00911CA9" w:rsidP="0058290B">
            <w:pPr>
              <w:jc w:val="center"/>
              <w:rPr>
                <w:color w:val="000000"/>
                <w:sz w:val="26"/>
                <w:szCs w:val="26"/>
              </w:rPr>
            </w:pPr>
            <w:r w:rsidRPr="00911CA9">
              <w:rPr>
                <w:color w:val="000000"/>
                <w:sz w:val="26"/>
                <w:szCs w:val="26"/>
              </w:rPr>
              <w:t>Победитель: Дима Милана</w:t>
            </w:r>
          </w:p>
        </w:tc>
      </w:tr>
      <w:tr w:rsidR="00911CA9" w:rsidRPr="00911CA9" w:rsidTr="00911CA9">
        <w:tc>
          <w:tcPr>
            <w:tcW w:w="547" w:type="dxa"/>
            <w:vMerge/>
          </w:tcPr>
          <w:p w:rsidR="00911CA9" w:rsidRPr="00911CA9" w:rsidRDefault="00911CA9" w:rsidP="0058290B">
            <w:pPr>
              <w:jc w:val="center"/>
              <w:rPr>
                <w:color w:val="000000"/>
                <w:sz w:val="26"/>
                <w:szCs w:val="26"/>
              </w:rPr>
            </w:pPr>
          </w:p>
        </w:tc>
        <w:tc>
          <w:tcPr>
            <w:tcW w:w="3417" w:type="dxa"/>
            <w:vMerge/>
          </w:tcPr>
          <w:p w:rsidR="00911CA9" w:rsidRPr="00911CA9" w:rsidRDefault="00911CA9" w:rsidP="0058290B">
            <w:pPr>
              <w:jc w:val="both"/>
              <w:rPr>
                <w:color w:val="000000"/>
                <w:sz w:val="26"/>
                <w:szCs w:val="26"/>
              </w:rPr>
            </w:pPr>
          </w:p>
        </w:tc>
        <w:tc>
          <w:tcPr>
            <w:tcW w:w="2410" w:type="dxa"/>
            <w:vMerge/>
          </w:tcPr>
          <w:p w:rsidR="00911CA9" w:rsidRPr="00911CA9" w:rsidRDefault="00911CA9" w:rsidP="0058290B">
            <w:pPr>
              <w:jc w:val="both"/>
              <w:rPr>
                <w:color w:val="000000"/>
                <w:sz w:val="26"/>
                <w:szCs w:val="26"/>
              </w:rPr>
            </w:pPr>
          </w:p>
        </w:tc>
        <w:tc>
          <w:tcPr>
            <w:tcW w:w="3544" w:type="dxa"/>
          </w:tcPr>
          <w:p w:rsidR="00911CA9" w:rsidRPr="00911CA9" w:rsidRDefault="00911CA9" w:rsidP="0058290B">
            <w:pPr>
              <w:jc w:val="center"/>
              <w:rPr>
                <w:color w:val="000000"/>
                <w:sz w:val="26"/>
                <w:szCs w:val="26"/>
              </w:rPr>
            </w:pPr>
            <w:r w:rsidRPr="00911CA9">
              <w:rPr>
                <w:color w:val="000000"/>
                <w:sz w:val="26"/>
                <w:szCs w:val="26"/>
              </w:rPr>
              <w:t>Призер: Алимжанова Мадина</w:t>
            </w:r>
          </w:p>
        </w:tc>
      </w:tr>
      <w:tr w:rsidR="00911CA9" w:rsidRPr="00911CA9" w:rsidTr="00911CA9">
        <w:trPr>
          <w:trHeight w:val="70"/>
        </w:trPr>
        <w:tc>
          <w:tcPr>
            <w:tcW w:w="547" w:type="dxa"/>
            <w:vMerge/>
          </w:tcPr>
          <w:p w:rsidR="00911CA9" w:rsidRPr="00911CA9" w:rsidRDefault="00911CA9" w:rsidP="0058290B">
            <w:pPr>
              <w:jc w:val="center"/>
              <w:rPr>
                <w:color w:val="000000"/>
                <w:sz w:val="26"/>
                <w:szCs w:val="26"/>
              </w:rPr>
            </w:pPr>
          </w:p>
        </w:tc>
        <w:tc>
          <w:tcPr>
            <w:tcW w:w="3417" w:type="dxa"/>
            <w:vMerge/>
          </w:tcPr>
          <w:p w:rsidR="00911CA9" w:rsidRPr="00911CA9" w:rsidRDefault="00911CA9" w:rsidP="0058290B">
            <w:pPr>
              <w:jc w:val="both"/>
              <w:rPr>
                <w:color w:val="000000"/>
                <w:sz w:val="26"/>
                <w:szCs w:val="26"/>
              </w:rPr>
            </w:pPr>
          </w:p>
        </w:tc>
        <w:tc>
          <w:tcPr>
            <w:tcW w:w="2410" w:type="dxa"/>
            <w:vMerge/>
          </w:tcPr>
          <w:p w:rsidR="00911CA9" w:rsidRPr="00911CA9" w:rsidRDefault="00911CA9" w:rsidP="0058290B">
            <w:pPr>
              <w:jc w:val="both"/>
              <w:rPr>
                <w:color w:val="000000"/>
                <w:sz w:val="26"/>
                <w:szCs w:val="26"/>
              </w:rPr>
            </w:pPr>
          </w:p>
        </w:tc>
        <w:tc>
          <w:tcPr>
            <w:tcW w:w="3544" w:type="dxa"/>
          </w:tcPr>
          <w:p w:rsidR="00911CA9" w:rsidRPr="00911CA9" w:rsidRDefault="00911CA9" w:rsidP="0058290B">
            <w:pPr>
              <w:jc w:val="center"/>
              <w:rPr>
                <w:color w:val="000000"/>
                <w:sz w:val="26"/>
                <w:szCs w:val="26"/>
              </w:rPr>
            </w:pPr>
          </w:p>
        </w:tc>
      </w:tr>
      <w:tr w:rsidR="00911CA9" w:rsidRPr="00911CA9" w:rsidTr="00911CA9">
        <w:tc>
          <w:tcPr>
            <w:tcW w:w="547" w:type="dxa"/>
          </w:tcPr>
          <w:p w:rsidR="00911CA9" w:rsidRPr="00911CA9" w:rsidRDefault="00911CA9" w:rsidP="0058290B">
            <w:pPr>
              <w:jc w:val="center"/>
              <w:rPr>
                <w:color w:val="000000"/>
                <w:sz w:val="26"/>
                <w:szCs w:val="26"/>
              </w:rPr>
            </w:pPr>
            <w:r w:rsidRPr="00911CA9">
              <w:rPr>
                <w:color w:val="000000"/>
                <w:sz w:val="26"/>
                <w:szCs w:val="26"/>
              </w:rPr>
              <w:lastRenderedPageBreak/>
              <w:t>4</w:t>
            </w:r>
          </w:p>
        </w:tc>
        <w:tc>
          <w:tcPr>
            <w:tcW w:w="3417" w:type="dxa"/>
          </w:tcPr>
          <w:p w:rsidR="00911CA9" w:rsidRPr="00911CA9" w:rsidRDefault="00911CA9" w:rsidP="0058290B">
            <w:pPr>
              <w:jc w:val="center"/>
              <w:rPr>
                <w:b/>
                <w:color w:val="000000"/>
                <w:sz w:val="26"/>
                <w:szCs w:val="26"/>
              </w:rPr>
            </w:pPr>
            <w:r w:rsidRPr="00911CA9">
              <w:rPr>
                <w:b/>
                <w:color w:val="000000"/>
                <w:sz w:val="26"/>
                <w:szCs w:val="26"/>
              </w:rPr>
              <w:t>Олимпиада по МХК всероссийский этап</w:t>
            </w:r>
          </w:p>
        </w:tc>
        <w:tc>
          <w:tcPr>
            <w:tcW w:w="2410" w:type="dxa"/>
          </w:tcPr>
          <w:p w:rsidR="00911CA9" w:rsidRPr="00911CA9" w:rsidRDefault="00911CA9" w:rsidP="0058290B">
            <w:pPr>
              <w:jc w:val="center"/>
              <w:rPr>
                <w:b/>
                <w:color w:val="000000"/>
                <w:sz w:val="26"/>
                <w:szCs w:val="26"/>
              </w:rPr>
            </w:pPr>
            <w:r w:rsidRPr="00911CA9">
              <w:rPr>
                <w:b/>
                <w:color w:val="000000"/>
                <w:sz w:val="26"/>
                <w:szCs w:val="26"/>
              </w:rPr>
              <w:t>Маленко Алексей Григорьевич</w:t>
            </w:r>
          </w:p>
        </w:tc>
        <w:tc>
          <w:tcPr>
            <w:tcW w:w="3544" w:type="dxa"/>
          </w:tcPr>
          <w:p w:rsidR="00911CA9" w:rsidRPr="00911CA9" w:rsidRDefault="00911CA9" w:rsidP="0058290B">
            <w:pPr>
              <w:jc w:val="center"/>
              <w:rPr>
                <w:color w:val="000000"/>
                <w:sz w:val="26"/>
                <w:szCs w:val="26"/>
              </w:rPr>
            </w:pPr>
            <w:r w:rsidRPr="00911CA9">
              <w:rPr>
                <w:color w:val="000000"/>
                <w:sz w:val="26"/>
                <w:szCs w:val="26"/>
              </w:rPr>
              <w:t>Участник: Дима Милана</w:t>
            </w:r>
          </w:p>
        </w:tc>
      </w:tr>
    </w:tbl>
    <w:p w:rsidR="00911CA9" w:rsidRPr="00911CA9" w:rsidRDefault="00911CA9" w:rsidP="00911CA9">
      <w:pPr>
        <w:shd w:val="clear" w:color="auto" w:fill="FFFFFF"/>
        <w:jc w:val="both"/>
        <w:rPr>
          <w:color w:val="000000"/>
          <w:sz w:val="26"/>
          <w:szCs w:val="26"/>
          <w:u w:val="single"/>
        </w:rPr>
      </w:pPr>
    </w:p>
    <w:p w:rsidR="00911CA9" w:rsidRPr="00911CA9" w:rsidRDefault="00911CA9" w:rsidP="00911CA9">
      <w:pPr>
        <w:shd w:val="clear" w:color="auto" w:fill="FFFFFF"/>
        <w:jc w:val="both"/>
        <w:rPr>
          <w:color w:val="000000"/>
          <w:sz w:val="26"/>
          <w:szCs w:val="26"/>
        </w:rPr>
      </w:pPr>
      <w:r w:rsidRPr="00911CA9">
        <w:rPr>
          <w:color w:val="000000"/>
          <w:sz w:val="26"/>
          <w:szCs w:val="26"/>
        </w:rPr>
        <w:t xml:space="preserve">        Анализ работы показывает, что в целом поставленные задачи решены, цели выполнены.</w:t>
      </w:r>
    </w:p>
    <w:p w:rsidR="00911CA9" w:rsidRPr="00911CA9" w:rsidRDefault="00911CA9" w:rsidP="00911CA9">
      <w:pPr>
        <w:shd w:val="clear" w:color="auto" w:fill="FFFFFF"/>
        <w:jc w:val="both"/>
        <w:rPr>
          <w:color w:val="000000"/>
          <w:sz w:val="26"/>
          <w:szCs w:val="26"/>
        </w:rPr>
      </w:pPr>
      <w:r w:rsidRPr="00911CA9">
        <w:rPr>
          <w:color w:val="000000"/>
          <w:sz w:val="26"/>
          <w:szCs w:val="26"/>
        </w:rPr>
        <w:t xml:space="preserve">         Решением итогового заседания МО учителей эстетического цикла </w:t>
      </w:r>
    </w:p>
    <w:p w:rsidR="00911CA9" w:rsidRDefault="00911CA9" w:rsidP="00911CA9">
      <w:pPr>
        <w:shd w:val="clear" w:color="auto" w:fill="FFFFFF"/>
        <w:jc w:val="both"/>
        <w:rPr>
          <w:color w:val="000000"/>
          <w:sz w:val="26"/>
          <w:szCs w:val="26"/>
        </w:rPr>
      </w:pPr>
      <w:r w:rsidRPr="00911CA9">
        <w:rPr>
          <w:color w:val="000000"/>
          <w:sz w:val="26"/>
          <w:szCs w:val="26"/>
        </w:rPr>
        <w:t xml:space="preserve">Ялтинской ОШ №12 с углублённым изучением иностранных языков работа объединения в 2021-2022 учебном году признана удовлетворительной. </w:t>
      </w:r>
    </w:p>
    <w:p w:rsidR="00E66562" w:rsidRDefault="00E66562" w:rsidP="006F7C4E">
      <w:pPr>
        <w:pStyle w:val="a5"/>
        <w:jc w:val="center"/>
        <w:rPr>
          <w:b/>
          <w:sz w:val="26"/>
          <w:szCs w:val="26"/>
        </w:rPr>
      </w:pPr>
    </w:p>
    <w:p w:rsidR="006F7C4E" w:rsidRPr="006F7C4E" w:rsidRDefault="006F7C4E" w:rsidP="006F7C4E">
      <w:pPr>
        <w:pStyle w:val="a5"/>
        <w:jc w:val="center"/>
        <w:rPr>
          <w:b/>
          <w:sz w:val="26"/>
          <w:szCs w:val="26"/>
        </w:rPr>
      </w:pPr>
      <w:r w:rsidRPr="006F7C4E">
        <w:rPr>
          <w:b/>
          <w:sz w:val="26"/>
          <w:szCs w:val="26"/>
        </w:rPr>
        <w:t>Анализ работ методического объединения</w:t>
      </w:r>
    </w:p>
    <w:p w:rsidR="006F7C4E" w:rsidRPr="00E66562" w:rsidRDefault="006F7C4E" w:rsidP="00E66562">
      <w:pPr>
        <w:pStyle w:val="a5"/>
        <w:jc w:val="both"/>
        <w:rPr>
          <w:b/>
          <w:sz w:val="26"/>
          <w:szCs w:val="26"/>
        </w:rPr>
      </w:pPr>
      <w:r w:rsidRPr="00E66562">
        <w:rPr>
          <w:b/>
          <w:sz w:val="26"/>
          <w:szCs w:val="26"/>
        </w:rPr>
        <w:t xml:space="preserve">учителей физической культуры и </w:t>
      </w:r>
      <w:r w:rsidR="00E66562" w:rsidRPr="00E66562">
        <w:rPr>
          <w:b/>
          <w:sz w:val="26"/>
          <w:szCs w:val="26"/>
        </w:rPr>
        <w:t>ОБЖ</w:t>
      </w:r>
      <w:r w:rsidRPr="00E66562">
        <w:rPr>
          <w:b/>
          <w:sz w:val="26"/>
          <w:szCs w:val="26"/>
        </w:rPr>
        <w:t xml:space="preserve"> за 2021 – 2022 учебный год.</w:t>
      </w:r>
    </w:p>
    <w:p w:rsidR="00E66562" w:rsidRPr="00E66562" w:rsidRDefault="00E66562" w:rsidP="00E66562">
      <w:pPr>
        <w:ind w:firstLine="360"/>
        <w:jc w:val="both"/>
        <w:rPr>
          <w:sz w:val="26"/>
          <w:szCs w:val="26"/>
        </w:rPr>
      </w:pPr>
      <w:r w:rsidRPr="00E66562">
        <w:rPr>
          <w:sz w:val="26"/>
          <w:szCs w:val="26"/>
        </w:rPr>
        <w:t>В 2021-2022 учебном году методическое объединение учителей физической культуры и ОБЖ работало по плану, утверждённому на заседании методического объединения от 26 августа 2021 года протокол № 1. Методическое объединение работало над темой «Развитие профессиональной компетентности и творческого потенциала педагога в процессе личностно-  ориентированного обучения и воспитания обучающихся в рамках реализации ФГОС ООО и СОО второго поколения».</w:t>
      </w:r>
    </w:p>
    <w:p w:rsidR="00E66562" w:rsidRPr="00E66562" w:rsidRDefault="00E66562" w:rsidP="00E66562">
      <w:pPr>
        <w:ind w:firstLine="360"/>
        <w:jc w:val="both"/>
        <w:rPr>
          <w:sz w:val="26"/>
          <w:szCs w:val="26"/>
        </w:rPr>
      </w:pPr>
      <w:r w:rsidRPr="00E66562">
        <w:rPr>
          <w:sz w:val="26"/>
          <w:szCs w:val="26"/>
        </w:rPr>
        <w:t xml:space="preserve">Исходя из темы, была поставлена </w:t>
      </w:r>
      <w:r w:rsidRPr="00E66562">
        <w:rPr>
          <w:b/>
          <w:sz w:val="26"/>
          <w:szCs w:val="26"/>
        </w:rPr>
        <w:t>цель</w:t>
      </w:r>
      <w:r w:rsidRPr="00E66562">
        <w:rPr>
          <w:sz w:val="26"/>
          <w:szCs w:val="26"/>
        </w:rPr>
        <w:t xml:space="preserve"> – создание профессионально-личностного роста педагога как одного из основных условий обеспечения качества образования.</w:t>
      </w:r>
    </w:p>
    <w:p w:rsidR="00E66562" w:rsidRPr="00E66562" w:rsidRDefault="00E66562" w:rsidP="00E66562">
      <w:pPr>
        <w:ind w:firstLine="360"/>
        <w:jc w:val="both"/>
        <w:rPr>
          <w:sz w:val="26"/>
          <w:szCs w:val="26"/>
        </w:rPr>
      </w:pPr>
      <w:r w:rsidRPr="00E66562">
        <w:rPr>
          <w:sz w:val="26"/>
          <w:szCs w:val="26"/>
        </w:rPr>
        <w:t xml:space="preserve">Цель определила следующие </w:t>
      </w:r>
      <w:r w:rsidRPr="00E66562">
        <w:rPr>
          <w:b/>
          <w:sz w:val="26"/>
          <w:szCs w:val="26"/>
        </w:rPr>
        <w:t>задачи</w:t>
      </w:r>
      <w:r w:rsidRPr="00E66562">
        <w:rPr>
          <w:sz w:val="26"/>
          <w:szCs w:val="26"/>
        </w:rPr>
        <w:t>:</w:t>
      </w:r>
    </w:p>
    <w:p w:rsidR="00E66562" w:rsidRPr="00E66562" w:rsidRDefault="00E66562" w:rsidP="00E66562">
      <w:pPr>
        <w:ind w:firstLine="360"/>
        <w:jc w:val="both"/>
        <w:rPr>
          <w:sz w:val="26"/>
          <w:szCs w:val="26"/>
        </w:rPr>
      </w:pPr>
      <w:r w:rsidRPr="00E66562">
        <w:rPr>
          <w:sz w:val="26"/>
          <w:szCs w:val="26"/>
        </w:rPr>
        <w:t>- способствовать обеспечению внедрения современных образовательных технологий как значимого компонента содержания образования;</w:t>
      </w:r>
    </w:p>
    <w:p w:rsidR="00E66562" w:rsidRPr="00E66562" w:rsidRDefault="00E66562" w:rsidP="00E66562">
      <w:pPr>
        <w:ind w:firstLine="360"/>
        <w:jc w:val="both"/>
        <w:rPr>
          <w:sz w:val="26"/>
          <w:szCs w:val="26"/>
        </w:rPr>
      </w:pPr>
      <w:r w:rsidRPr="00E66562">
        <w:rPr>
          <w:sz w:val="26"/>
          <w:szCs w:val="26"/>
        </w:rPr>
        <w:t>- создать условия для повышения уровня квалификации педагога;</w:t>
      </w:r>
    </w:p>
    <w:p w:rsidR="00E66562" w:rsidRPr="00E66562" w:rsidRDefault="00E66562" w:rsidP="00E66562">
      <w:pPr>
        <w:ind w:firstLine="360"/>
        <w:jc w:val="both"/>
        <w:rPr>
          <w:sz w:val="26"/>
          <w:szCs w:val="26"/>
        </w:rPr>
      </w:pPr>
      <w:r w:rsidRPr="00E66562">
        <w:rPr>
          <w:sz w:val="26"/>
          <w:szCs w:val="26"/>
        </w:rPr>
        <w:t>- активизировать внимание на повышении уровня самообразования</w:t>
      </w:r>
    </w:p>
    <w:p w:rsidR="00E66562" w:rsidRPr="00E66562" w:rsidRDefault="00E66562" w:rsidP="00E66562">
      <w:pPr>
        <w:ind w:firstLine="360"/>
        <w:jc w:val="both"/>
        <w:rPr>
          <w:sz w:val="26"/>
          <w:szCs w:val="26"/>
        </w:rPr>
      </w:pPr>
      <w:r w:rsidRPr="00E66562">
        <w:rPr>
          <w:sz w:val="26"/>
          <w:szCs w:val="26"/>
        </w:rPr>
        <w:t xml:space="preserve"> каждого учителя;</w:t>
      </w:r>
    </w:p>
    <w:p w:rsidR="00E66562" w:rsidRPr="00E66562" w:rsidRDefault="00E66562" w:rsidP="00E66562">
      <w:pPr>
        <w:ind w:left="708" w:hanging="348"/>
        <w:jc w:val="both"/>
        <w:rPr>
          <w:sz w:val="26"/>
          <w:szCs w:val="26"/>
        </w:rPr>
      </w:pPr>
      <w:r w:rsidRPr="00E66562">
        <w:rPr>
          <w:sz w:val="26"/>
          <w:szCs w:val="26"/>
        </w:rPr>
        <w:t>- способствовать выявлению, изучению передового педагогического опыта и его распространения;</w:t>
      </w:r>
    </w:p>
    <w:p w:rsidR="00E66562" w:rsidRPr="00E66562" w:rsidRDefault="00E66562" w:rsidP="00E66562">
      <w:pPr>
        <w:ind w:left="708" w:hanging="348"/>
        <w:jc w:val="both"/>
        <w:rPr>
          <w:sz w:val="26"/>
          <w:szCs w:val="26"/>
        </w:rPr>
      </w:pPr>
      <w:r w:rsidRPr="00E66562">
        <w:rPr>
          <w:sz w:val="26"/>
          <w:szCs w:val="26"/>
        </w:rPr>
        <w:t>- обеспечить методическое сопровождение функционирующих программ и проектов;</w:t>
      </w:r>
    </w:p>
    <w:p w:rsidR="00E66562" w:rsidRPr="00E66562" w:rsidRDefault="00E66562" w:rsidP="00E66562">
      <w:pPr>
        <w:ind w:left="708" w:hanging="348"/>
        <w:jc w:val="both"/>
        <w:rPr>
          <w:sz w:val="26"/>
          <w:szCs w:val="26"/>
        </w:rPr>
      </w:pPr>
      <w:r w:rsidRPr="00E66562">
        <w:rPr>
          <w:sz w:val="26"/>
          <w:szCs w:val="26"/>
        </w:rPr>
        <w:t>- продолжать изучение нормативной базы ФГОС ООО и СОО;</w:t>
      </w:r>
    </w:p>
    <w:p w:rsidR="00E66562" w:rsidRPr="00E66562" w:rsidRDefault="00E66562" w:rsidP="00E66562">
      <w:pPr>
        <w:ind w:firstLine="360"/>
        <w:jc w:val="both"/>
        <w:rPr>
          <w:sz w:val="26"/>
          <w:szCs w:val="26"/>
        </w:rPr>
      </w:pPr>
      <w:r w:rsidRPr="00E66562">
        <w:rPr>
          <w:sz w:val="26"/>
          <w:szCs w:val="26"/>
        </w:rPr>
        <w:t xml:space="preserve">- совершенствовать систему внеурочной работы через обогащение содержания форм и методов, направленных на активизацию жизнедеятельности всех участников образовательного процесса спортивных центров, организаций дополнительного </w:t>
      </w:r>
      <w:proofErr w:type="gramStart"/>
      <w:r w:rsidRPr="00E66562">
        <w:rPr>
          <w:sz w:val="26"/>
          <w:szCs w:val="26"/>
        </w:rPr>
        <w:t>образования .</w:t>
      </w:r>
      <w:proofErr w:type="gramEnd"/>
      <w:r w:rsidRPr="00E66562">
        <w:rPr>
          <w:sz w:val="26"/>
          <w:szCs w:val="26"/>
        </w:rPr>
        <w:t xml:space="preserve"> </w:t>
      </w:r>
    </w:p>
    <w:p w:rsidR="00E66562" w:rsidRPr="00E66562" w:rsidRDefault="00E66562" w:rsidP="00E66562">
      <w:pPr>
        <w:jc w:val="both"/>
        <w:rPr>
          <w:sz w:val="26"/>
          <w:szCs w:val="26"/>
        </w:rPr>
      </w:pPr>
      <w:r w:rsidRPr="00E66562">
        <w:rPr>
          <w:sz w:val="26"/>
          <w:szCs w:val="26"/>
        </w:rPr>
        <w:t xml:space="preserve">      В состав методического объединения входят 3 учителе</w:t>
      </w:r>
      <w:r>
        <w:rPr>
          <w:sz w:val="26"/>
          <w:szCs w:val="26"/>
        </w:rPr>
        <w:t>й. Все имеют высшее образование</w:t>
      </w:r>
      <w:r w:rsidRPr="00E66562">
        <w:rPr>
          <w:sz w:val="26"/>
          <w:szCs w:val="26"/>
        </w:rPr>
        <w:t xml:space="preserve">, 1 человек – высшую квалификационную </w:t>
      </w:r>
      <w:proofErr w:type="gramStart"/>
      <w:r w:rsidRPr="00E66562">
        <w:rPr>
          <w:sz w:val="26"/>
          <w:szCs w:val="26"/>
        </w:rPr>
        <w:t>категорию(</w:t>
      </w:r>
      <w:proofErr w:type="gramEnd"/>
      <w:r w:rsidRPr="00E66562">
        <w:rPr>
          <w:sz w:val="26"/>
          <w:szCs w:val="26"/>
        </w:rPr>
        <w:t>Вышегородцева Е.Е,), 1 человек – первую квалификационную категорию( Маленко А.Г.), 1человек – СЗД (Тушевская Т.И.)</w:t>
      </w:r>
    </w:p>
    <w:p w:rsidR="00E66562" w:rsidRPr="00E66562" w:rsidRDefault="00E66562" w:rsidP="00E66562">
      <w:pPr>
        <w:jc w:val="both"/>
        <w:rPr>
          <w:sz w:val="26"/>
          <w:szCs w:val="26"/>
        </w:rPr>
      </w:pPr>
      <w:r w:rsidRPr="00E66562">
        <w:rPr>
          <w:sz w:val="26"/>
          <w:szCs w:val="26"/>
        </w:rPr>
        <w:t xml:space="preserve">    В течение года было проведено 5 заседаний МО по темам, которые были представлены в плане на 2021-202учебный год.</w:t>
      </w:r>
    </w:p>
    <w:p w:rsidR="00E66562" w:rsidRPr="00E66562" w:rsidRDefault="00E66562" w:rsidP="00E66562">
      <w:pPr>
        <w:jc w:val="both"/>
        <w:rPr>
          <w:b/>
          <w:sz w:val="26"/>
          <w:szCs w:val="26"/>
        </w:rPr>
      </w:pPr>
      <w:r w:rsidRPr="00E66562">
        <w:rPr>
          <w:sz w:val="26"/>
          <w:szCs w:val="26"/>
        </w:rPr>
        <w:t xml:space="preserve">             </w:t>
      </w:r>
      <w:r w:rsidR="00921D2C">
        <w:rPr>
          <w:sz w:val="26"/>
          <w:szCs w:val="26"/>
        </w:rPr>
        <w:t xml:space="preserve">        </w:t>
      </w:r>
      <w:r w:rsidRPr="00E66562">
        <w:rPr>
          <w:sz w:val="26"/>
          <w:szCs w:val="26"/>
        </w:rPr>
        <w:t xml:space="preserve"> </w:t>
      </w:r>
      <w:r w:rsidRPr="00E66562">
        <w:rPr>
          <w:b/>
          <w:sz w:val="26"/>
          <w:szCs w:val="26"/>
        </w:rPr>
        <w:t>Темы по самообразованию учителей методического объединения</w:t>
      </w:r>
    </w:p>
    <w:p w:rsidR="00E66562" w:rsidRPr="00E66562" w:rsidRDefault="00E66562" w:rsidP="00E66562">
      <w:pPr>
        <w:jc w:val="center"/>
        <w:rPr>
          <w:b/>
          <w:sz w:val="26"/>
          <w:szCs w:val="26"/>
        </w:rPr>
      </w:pPr>
      <w:r w:rsidRPr="00E66562">
        <w:rPr>
          <w:b/>
          <w:sz w:val="26"/>
          <w:szCs w:val="26"/>
        </w:rPr>
        <w:t>физической культуры и эстетической направленности</w:t>
      </w:r>
    </w:p>
    <w:p w:rsidR="00E66562" w:rsidRPr="00E66562" w:rsidRDefault="00E66562" w:rsidP="009308B7">
      <w:pPr>
        <w:numPr>
          <w:ilvl w:val="0"/>
          <w:numId w:val="48"/>
        </w:numPr>
        <w:jc w:val="both"/>
        <w:rPr>
          <w:sz w:val="26"/>
          <w:szCs w:val="26"/>
        </w:rPr>
      </w:pPr>
      <w:r w:rsidRPr="00E66562">
        <w:rPr>
          <w:sz w:val="26"/>
          <w:szCs w:val="26"/>
        </w:rPr>
        <w:t xml:space="preserve">Вышегородцева </w:t>
      </w:r>
      <w:proofErr w:type="gramStart"/>
      <w:r w:rsidRPr="00E66562">
        <w:rPr>
          <w:sz w:val="26"/>
          <w:szCs w:val="26"/>
        </w:rPr>
        <w:t>Е.Е :</w:t>
      </w:r>
      <w:proofErr w:type="gramEnd"/>
      <w:r w:rsidRPr="00E66562">
        <w:rPr>
          <w:sz w:val="26"/>
          <w:szCs w:val="26"/>
        </w:rPr>
        <w:t>«Влияние спортивно-игрового метода на развитие функциональных способностей обучающихся».</w:t>
      </w:r>
    </w:p>
    <w:p w:rsidR="00E66562" w:rsidRPr="00E66562" w:rsidRDefault="00E66562" w:rsidP="009308B7">
      <w:pPr>
        <w:numPr>
          <w:ilvl w:val="0"/>
          <w:numId w:val="48"/>
        </w:numPr>
        <w:jc w:val="both"/>
        <w:rPr>
          <w:sz w:val="26"/>
          <w:szCs w:val="26"/>
        </w:rPr>
      </w:pPr>
      <w:r w:rsidRPr="00E66562">
        <w:rPr>
          <w:sz w:val="26"/>
          <w:szCs w:val="26"/>
        </w:rPr>
        <w:t>Тушевская Т.И.: «Здоровый образ жизни учащихся.»</w:t>
      </w:r>
    </w:p>
    <w:p w:rsidR="00E66562" w:rsidRPr="00E66562" w:rsidRDefault="00E66562" w:rsidP="009308B7">
      <w:pPr>
        <w:numPr>
          <w:ilvl w:val="0"/>
          <w:numId w:val="48"/>
        </w:numPr>
        <w:jc w:val="both"/>
        <w:rPr>
          <w:sz w:val="26"/>
          <w:szCs w:val="26"/>
        </w:rPr>
      </w:pPr>
      <w:r w:rsidRPr="00E66562">
        <w:rPr>
          <w:sz w:val="26"/>
          <w:szCs w:val="26"/>
        </w:rPr>
        <w:t xml:space="preserve">Маленко </w:t>
      </w:r>
      <w:proofErr w:type="gramStart"/>
      <w:r w:rsidRPr="00E66562">
        <w:rPr>
          <w:sz w:val="26"/>
          <w:szCs w:val="26"/>
        </w:rPr>
        <w:t>А.Г. :</w:t>
      </w:r>
      <w:proofErr w:type="gramEnd"/>
      <w:r w:rsidRPr="00E66562">
        <w:rPr>
          <w:sz w:val="26"/>
          <w:szCs w:val="26"/>
        </w:rPr>
        <w:t>«Творческие задания на</w:t>
      </w:r>
      <w:r w:rsidR="0051157E">
        <w:rPr>
          <w:sz w:val="26"/>
          <w:szCs w:val="26"/>
        </w:rPr>
        <w:t xml:space="preserve"> уроках художественной культуры</w:t>
      </w:r>
      <w:r w:rsidRPr="00E66562">
        <w:rPr>
          <w:sz w:val="26"/>
          <w:szCs w:val="26"/>
        </w:rPr>
        <w:t>»</w:t>
      </w:r>
    </w:p>
    <w:p w:rsidR="00E66562" w:rsidRPr="00E66562" w:rsidRDefault="00E66562" w:rsidP="00E66562">
      <w:pPr>
        <w:ind w:left="720"/>
        <w:jc w:val="both"/>
        <w:rPr>
          <w:sz w:val="26"/>
          <w:szCs w:val="26"/>
        </w:rPr>
      </w:pPr>
      <w:r w:rsidRPr="00E66562">
        <w:rPr>
          <w:sz w:val="26"/>
          <w:szCs w:val="26"/>
        </w:rPr>
        <w:t xml:space="preserve">«Воспитание эстетического вкуса посредством </w:t>
      </w:r>
      <w:proofErr w:type="gramStart"/>
      <w:r w:rsidRPr="00E66562">
        <w:rPr>
          <w:sz w:val="26"/>
          <w:szCs w:val="26"/>
        </w:rPr>
        <w:t>музыки  массового</w:t>
      </w:r>
      <w:proofErr w:type="gramEnd"/>
      <w:r w:rsidRPr="00E66562">
        <w:rPr>
          <w:sz w:val="26"/>
          <w:szCs w:val="26"/>
        </w:rPr>
        <w:t xml:space="preserve"> жанра»</w:t>
      </w:r>
    </w:p>
    <w:p w:rsidR="00E66562" w:rsidRPr="00E66562" w:rsidRDefault="00E66562" w:rsidP="00E66562">
      <w:pPr>
        <w:ind w:left="720"/>
        <w:jc w:val="both"/>
        <w:rPr>
          <w:sz w:val="26"/>
          <w:szCs w:val="26"/>
        </w:rPr>
      </w:pPr>
      <w:r w:rsidRPr="00E66562">
        <w:rPr>
          <w:sz w:val="26"/>
          <w:szCs w:val="26"/>
        </w:rPr>
        <w:t>«Патрио</w:t>
      </w:r>
      <w:r w:rsidR="0051157E">
        <w:rPr>
          <w:sz w:val="26"/>
          <w:szCs w:val="26"/>
        </w:rPr>
        <w:t>тическое воспитание на уроках «</w:t>
      </w:r>
      <w:r w:rsidRPr="00E66562">
        <w:rPr>
          <w:sz w:val="26"/>
          <w:szCs w:val="26"/>
        </w:rPr>
        <w:t xml:space="preserve">Основы безопасности </w:t>
      </w:r>
      <w:proofErr w:type="gramStart"/>
      <w:r w:rsidRPr="00E66562">
        <w:rPr>
          <w:sz w:val="26"/>
          <w:szCs w:val="26"/>
        </w:rPr>
        <w:t>жизнедеятельности »</w:t>
      </w:r>
      <w:proofErr w:type="gramEnd"/>
    </w:p>
    <w:p w:rsidR="00E66562" w:rsidRPr="00E66562" w:rsidRDefault="00E66562" w:rsidP="00E66562">
      <w:pPr>
        <w:jc w:val="both"/>
        <w:rPr>
          <w:sz w:val="26"/>
          <w:szCs w:val="26"/>
        </w:rPr>
      </w:pPr>
      <w:r w:rsidRPr="00E66562">
        <w:rPr>
          <w:sz w:val="26"/>
          <w:szCs w:val="26"/>
        </w:rPr>
        <w:t xml:space="preserve">   Согласно календаря соревнований на 2021 -2022 учебный год, соревнования проходили по графику городского методического объединения, и перенос соревнований с учетом объективных причин.</w:t>
      </w:r>
    </w:p>
    <w:p w:rsidR="00E66562" w:rsidRPr="00E66562" w:rsidRDefault="00E66562" w:rsidP="00E66562">
      <w:pPr>
        <w:ind w:firstLine="360"/>
        <w:jc w:val="both"/>
        <w:rPr>
          <w:sz w:val="26"/>
          <w:szCs w:val="26"/>
        </w:rPr>
      </w:pPr>
      <w:r w:rsidRPr="00E66562">
        <w:rPr>
          <w:sz w:val="26"/>
          <w:szCs w:val="26"/>
        </w:rPr>
        <w:t xml:space="preserve">Учащиеся школы № 12 на муниципальном </w:t>
      </w:r>
      <w:proofErr w:type="gramStart"/>
      <w:r w:rsidRPr="00E66562">
        <w:rPr>
          <w:sz w:val="26"/>
          <w:szCs w:val="26"/>
        </w:rPr>
        <w:t>этапе  в</w:t>
      </w:r>
      <w:proofErr w:type="gramEnd"/>
      <w:r w:rsidRPr="00E66562">
        <w:rPr>
          <w:sz w:val="26"/>
          <w:szCs w:val="26"/>
        </w:rPr>
        <w:t xml:space="preserve"> средней возрастной групп завоевывали призовые места на Всероссийских соревнованиях «Президентские спортивные игры»  </w:t>
      </w:r>
    </w:p>
    <w:p w:rsidR="00E66562" w:rsidRPr="00E66562" w:rsidRDefault="00E66562" w:rsidP="00E66562">
      <w:pPr>
        <w:ind w:firstLine="360"/>
        <w:jc w:val="both"/>
        <w:rPr>
          <w:sz w:val="26"/>
          <w:szCs w:val="26"/>
        </w:rPr>
      </w:pPr>
      <w:proofErr w:type="gramStart"/>
      <w:r w:rsidRPr="00E66562">
        <w:rPr>
          <w:sz w:val="26"/>
          <w:szCs w:val="26"/>
        </w:rPr>
        <w:lastRenderedPageBreak/>
        <w:t>Всероссийские  соревнованиях</w:t>
      </w:r>
      <w:proofErr w:type="gramEnd"/>
      <w:r w:rsidRPr="00E66562">
        <w:rPr>
          <w:sz w:val="26"/>
          <w:szCs w:val="26"/>
        </w:rPr>
        <w:t xml:space="preserve"> «Президентские состязания»  среди 7-х классов </w:t>
      </w:r>
    </w:p>
    <w:p w:rsidR="00E66562" w:rsidRPr="00E66562" w:rsidRDefault="00E66562" w:rsidP="00E66562">
      <w:pPr>
        <w:ind w:firstLine="360"/>
        <w:jc w:val="both"/>
        <w:rPr>
          <w:sz w:val="26"/>
          <w:szCs w:val="26"/>
        </w:rPr>
      </w:pPr>
      <w:r w:rsidRPr="00E66562">
        <w:rPr>
          <w:sz w:val="26"/>
          <w:szCs w:val="26"/>
        </w:rPr>
        <w:t>Принимали участие во Всероссийских соревнованиях ГТО (</w:t>
      </w:r>
      <w:r w:rsidRPr="00E66562">
        <w:rPr>
          <w:sz w:val="26"/>
          <w:szCs w:val="26"/>
          <w:lang w:val="en-US"/>
        </w:rPr>
        <w:t>I</w:t>
      </w:r>
      <w:r w:rsidRPr="00E66562">
        <w:rPr>
          <w:sz w:val="26"/>
          <w:szCs w:val="26"/>
        </w:rPr>
        <w:t>-</w:t>
      </w:r>
      <w:r w:rsidRPr="00E66562">
        <w:rPr>
          <w:sz w:val="26"/>
          <w:szCs w:val="26"/>
          <w:lang w:val="en-US"/>
        </w:rPr>
        <w:t>V</w:t>
      </w:r>
      <w:r w:rsidRPr="00E66562">
        <w:rPr>
          <w:sz w:val="26"/>
          <w:szCs w:val="26"/>
        </w:rPr>
        <w:t xml:space="preserve"> ступень); </w:t>
      </w:r>
    </w:p>
    <w:p w:rsidR="00E66562" w:rsidRPr="00E66562" w:rsidRDefault="00E66562" w:rsidP="00E66562">
      <w:pPr>
        <w:jc w:val="both"/>
        <w:rPr>
          <w:sz w:val="26"/>
          <w:szCs w:val="26"/>
        </w:rPr>
      </w:pPr>
      <w:r w:rsidRPr="00E66562">
        <w:rPr>
          <w:sz w:val="26"/>
          <w:szCs w:val="26"/>
        </w:rPr>
        <w:t>Принимали участие Муниципальный этап по футболу на призы «</w:t>
      </w:r>
      <w:proofErr w:type="gramStart"/>
      <w:r w:rsidRPr="00E66562">
        <w:rPr>
          <w:sz w:val="26"/>
          <w:szCs w:val="26"/>
        </w:rPr>
        <w:t>Кубок  Главы</w:t>
      </w:r>
      <w:proofErr w:type="gramEnd"/>
      <w:r w:rsidRPr="00E66562">
        <w:rPr>
          <w:sz w:val="26"/>
          <w:szCs w:val="26"/>
        </w:rPr>
        <w:t xml:space="preserve"> Республики Крым»</w:t>
      </w:r>
    </w:p>
    <w:p w:rsidR="00E66562" w:rsidRPr="00E66562" w:rsidRDefault="00E66562" w:rsidP="00E66562">
      <w:pPr>
        <w:ind w:firstLine="360"/>
        <w:jc w:val="both"/>
        <w:rPr>
          <w:sz w:val="26"/>
          <w:szCs w:val="26"/>
        </w:rPr>
      </w:pPr>
      <w:r w:rsidRPr="00E66562">
        <w:rPr>
          <w:sz w:val="26"/>
          <w:szCs w:val="26"/>
        </w:rPr>
        <w:t>Соревнования спартакиады по военизированной эстафете среди отрядов ВВПОД «Юнармия» и допризывной молодежи Республики Крым, обучающихся в образовательных учреждениях;</w:t>
      </w:r>
    </w:p>
    <w:p w:rsidR="00D04CC2" w:rsidRDefault="00E66562" w:rsidP="00D04CC2">
      <w:pPr>
        <w:ind w:firstLine="360"/>
        <w:jc w:val="both"/>
        <w:rPr>
          <w:sz w:val="26"/>
          <w:szCs w:val="26"/>
        </w:rPr>
      </w:pPr>
      <w:r w:rsidRPr="00E66562">
        <w:rPr>
          <w:sz w:val="26"/>
          <w:szCs w:val="26"/>
        </w:rPr>
        <w:t>Муниципальный этап «Локобаскет»</w:t>
      </w:r>
    </w:p>
    <w:p w:rsidR="00E66562" w:rsidRPr="00E66562" w:rsidRDefault="00E66562" w:rsidP="00D04CC2">
      <w:pPr>
        <w:ind w:firstLine="360"/>
        <w:jc w:val="both"/>
        <w:rPr>
          <w:sz w:val="26"/>
          <w:szCs w:val="26"/>
        </w:rPr>
      </w:pPr>
      <w:r w:rsidRPr="00E66562">
        <w:rPr>
          <w:sz w:val="26"/>
          <w:szCs w:val="26"/>
        </w:rPr>
        <w:t>Муниципальный этап спартакиады по военизированной эстафете,</w:t>
      </w:r>
    </w:p>
    <w:p w:rsidR="00E66562" w:rsidRPr="00E66562" w:rsidRDefault="00E66562" w:rsidP="00D04CC2">
      <w:pPr>
        <w:ind w:firstLine="360"/>
        <w:jc w:val="both"/>
        <w:rPr>
          <w:sz w:val="26"/>
          <w:szCs w:val="26"/>
        </w:rPr>
      </w:pPr>
      <w:r w:rsidRPr="00E66562">
        <w:rPr>
          <w:sz w:val="26"/>
          <w:szCs w:val="26"/>
        </w:rPr>
        <w:t xml:space="preserve">Муниципальный этап </w:t>
      </w:r>
      <w:r w:rsidRPr="00E66562">
        <w:rPr>
          <w:sz w:val="26"/>
          <w:szCs w:val="26"/>
          <w:lang w:val="en-US"/>
        </w:rPr>
        <w:t>I</w:t>
      </w:r>
      <w:r w:rsidRPr="00E66562">
        <w:rPr>
          <w:sz w:val="26"/>
          <w:szCs w:val="26"/>
        </w:rPr>
        <w:t>й военно–спортивной эстафеты;</w:t>
      </w:r>
    </w:p>
    <w:p w:rsidR="00E66562" w:rsidRPr="00E66562" w:rsidRDefault="00E66562" w:rsidP="00D04CC2">
      <w:pPr>
        <w:ind w:firstLine="360"/>
        <w:jc w:val="both"/>
        <w:rPr>
          <w:sz w:val="26"/>
          <w:szCs w:val="26"/>
        </w:rPr>
      </w:pPr>
      <w:r w:rsidRPr="00E66562">
        <w:rPr>
          <w:sz w:val="26"/>
          <w:szCs w:val="26"/>
        </w:rPr>
        <w:t xml:space="preserve">Почетный караул на </w:t>
      </w:r>
      <w:proofErr w:type="gramStart"/>
      <w:r w:rsidRPr="00E66562">
        <w:rPr>
          <w:sz w:val="26"/>
          <w:szCs w:val="26"/>
        </w:rPr>
        <w:t>Мемориале  у</w:t>
      </w:r>
      <w:proofErr w:type="gramEnd"/>
      <w:r w:rsidRPr="00E66562">
        <w:rPr>
          <w:sz w:val="26"/>
          <w:szCs w:val="26"/>
        </w:rPr>
        <w:t xml:space="preserve"> Вечного огня «Вахта памяти»</w:t>
      </w:r>
    </w:p>
    <w:p w:rsidR="00E66562" w:rsidRPr="00E66562" w:rsidRDefault="00E66562" w:rsidP="00D04CC2">
      <w:pPr>
        <w:ind w:firstLine="360"/>
        <w:jc w:val="both"/>
        <w:rPr>
          <w:sz w:val="26"/>
          <w:szCs w:val="26"/>
        </w:rPr>
      </w:pPr>
      <w:r w:rsidRPr="00E66562">
        <w:rPr>
          <w:sz w:val="26"/>
          <w:szCs w:val="26"/>
        </w:rPr>
        <w:t>Муниципальный этап Всероссийского шахматного турнира «Белая ладья» среди команд общеобразовательных учреждений г. Ялта;</w:t>
      </w:r>
    </w:p>
    <w:p w:rsidR="00E66562" w:rsidRPr="00E66562" w:rsidRDefault="00E66562" w:rsidP="00E66562">
      <w:pPr>
        <w:ind w:firstLine="360"/>
        <w:jc w:val="both"/>
        <w:rPr>
          <w:sz w:val="26"/>
          <w:szCs w:val="26"/>
        </w:rPr>
      </w:pPr>
      <w:r w:rsidRPr="00E66562">
        <w:rPr>
          <w:sz w:val="26"/>
          <w:szCs w:val="26"/>
        </w:rPr>
        <w:t>Предметная олимпиада по физической культуре (</w:t>
      </w:r>
      <w:proofErr w:type="gramStart"/>
      <w:r w:rsidRPr="00E66562">
        <w:rPr>
          <w:sz w:val="26"/>
          <w:szCs w:val="26"/>
        </w:rPr>
        <w:t>муниципальный  э</w:t>
      </w:r>
      <w:r w:rsidR="00D04CC2">
        <w:rPr>
          <w:sz w:val="26"/>
          <w:szCs w:val="26"/>
        </w:rPr>
        <w:t>тап</w:t>
      </w:r>
      <w:proofErr w:type="gramEnd"/>
      <w:r w:rsidR="00D04CC2">
        <w:rPr>
          <w:sz w:val="26"/>
          <w:szCs w:val="26"/>
        </w:rPr>
        <w:t>)</w:t>
      </w:r>
      <w:r w:rsidRPr="00E66562">
        <w:rPr>
          <w:sz w:val="26"/>
          <w:szCs w:val="26"/>
        </w:rPr>
        <w:t>;</w:t>
      </w:r>
    </w:p>
    <w:p w:rsidR="00E66562" w:rsidRPr="00E66562" w:rsidRDefault="00E66562" w:rsidP="00E66562">
      <w:pPr>
        <w:jc w:val="both"/>
        <w:rPr>
          <w:sz w:val="26"/>
          <w:szCs w:val="26"/>
        </w:rPr>
      </w:pPr>
      <w:r w:rsidRPr="00E66562">
        <w:rPr>
          <w:sz w:val="26"/>
          <w:szCs w:val="26"/>
        </w:rPr>
        <w:t xml:space="preserve">     Предметная олимпиада по </w:t>
      </w:r>
      <w:proofErr w:type="gramStart"/>
      <w:r w:rsidRPr="00E66562">
        <w:rPr>
          <w:sz w:val="26"/>
          <w:szCs w:val="26"/>
        </w:rPr>
        <w:t>ОБЖ(</w:t>
      </w:r>
      <w:proofErr w:type="gramEnd"/>
      <w:r w:rsidRPr="00E66562">
        <w:rPr>
          <w:sz w:val="26"/>
          <w:szCs w:val="26"/>
        </w:rPr>
        <w:t>муниципальный этап)</w:t>
      </w:r>
    </w:p>
    <w:p w:rsidR="00E66562" w:rsidRPr="00E66562" w:rsidRDefault="00E66562" w:rsidP="00E66562">
      <w:pPr>
        <w:jc w:val="both"/>
        <w:rPr>
          <w:b/>
          <w:bCs/>
          <w:sz w:val="26"/>
          <w:szCs w:val="26"/>
        </w:rPr>
      </w:pPr>
      <w:r w:rsidRPr="00E66562">
        <w:rPr>
          <w:b/>
          <w:bCs/>
          <w:sz w:val="26"/>
          <w:szCs w:val="26"/>
        </w:rPr>
        <w:t xml:space="preserve">Итоги </w:t>
      </w:r>
      <w:r w:rsidRPr="00E66562">
        <w:rPr>
          <w:b/>
          <w:bCs/>
          <w:sz w:val="26"/>
          <w:szCs w:val="26"/>
          <w:lang w:val="en-US"/>
        </w:rPr>
        <w:t>II</w:t>
      </w:r>
      <w:r w:rsidRPr="00E66562">
        <w:rPr>
          <w:b/>
          <w:bCs/>
          <w:sz w:val="26"/>
          <w:szCs w:val="26"/>
        </w:rPr>
        <w:t xml:space="preserve"> муниципального этапа Всероссийских спортивных соревнований школьников «Президентские спортивные игры»</w:t>
      </w:r>
    </w:p>
    <w:p w:rsidR="00E66562" w:rsidRPr="00E66562" w:rsidRDefault="00E66562" w:rsidP="00E66562">
      <w:pPr>
        <w:jc w:val="both"/>
        <w:rPr>
          <w:sz w:val="26"/>
          <w:szCs w:val="26"/>
        </w:rPr>
      </w:pPr>
      <w:r w:rsidRPr="00E66562">
        <w:rPr>
          <w:sz w:val="26"/>
          <w:szCs w:val="26"/>
        </w:rPr>
        <w:t>2007 – 2008г.р.</w:t>
      </w:r>
    </w:p>
    <w:p w:rsidR="00C048C6" w:rsidRDefault="00C048C6" w:rsidP="00E66562">
      <w:pPr>
        <w:jc w:val="both"/>
        <w:rPr>
          <w:sz w:val="26"/>
          <w:szCs w:val="26"/>
        </w:rPr>
        <w:sectPr w:rsidR="00C048C6" w:rsidSect="00A14EFB">
          <w:footerReference w:type="default" r:id="rId8"/>
          <w:pgSz w:w="11906" w:h="16838"/>
          <w:pgMar w:top="709" w:right="567" w:bottom="1134" w:left="1134" w:header="709" w:footer="709" w:gutter="0"/>
          <w:cols w:space="708"/>
          <w:docGrid w:linePitch="360"/>
        </w:sectPr>
      </w:pPr>
    </w:p>
    <w:p w:rsidR="00E66562" w:rsidRPr="00E66562" w:rsidRDefault="00E66562" w:rsidP="00E66562">
      <w:pPr>
        <w:jc w:val="both"/>
        <w:rPr>
          <w:sz w:val="26"/>
          <w:szCs w:val="26"/>
        </w:rPr>
      </w:pPr>
      <w:r w:rsidRPr="00E66562">
        <w:rPr>
          <w:sz w:val="26"/>
          <w:szCs w:val="26"/>
        </w:rPr>
        <w:t>легкая атлетика – 4 место</w:t>
      </w:r>
    </w:p>
    <w:p w:rsidR="00E66562" w:rsidRPr="00E66562" w:rsidRDefault="00E66562" w:rsidP="00E66562">
      <w:pPr>
        <w:jc w:val="both"/>
        <w:rPr>
          <w:sz w:val="26"/>
          <w:szCs w:val="26"/>
        </w:rPr>
      </w:pPr>
      <w:r w:rsidRPr="00E66562">
        <w:rPr>
          <w:sz w:val="26"/>
          <w:szCs w:val="26"/>
        </w:rPr>
        <w:t xml:space="preserve">стритбол (юн)– </w:t>
      </w:r>
      <w:r w:rsidRPr="00E66562">
        <w:rPr>
          <w:sz w:val="26"/>
          <w:szCs w:val="26"/>
          <w:lang w:val="en-US"/>
        </w:rPr>
        <w:t>III</w:t>
      </w:r>
      <w:r w:rsidRPr="00E66562">
        <w:rPr>
          <w:sz w:val="26"/>
          <w:szCs w:val="26"/>
        </w:rPr>
        <w:t xml:space="preserve"> место</w:t>
      </w:r>
    </w:p>
    <w:p w:rsidR="00E66562" w:rsidRPr="00E66562" w:rsidRDefault="00E66562" w:rsidP="00E66562">
      <w:pPr>
        <w:jc w:val="both"/>
        <w:rPr>
          <w:sz w:val="26"/>
          <w:szCs w:val="26"/>
        </w:rPr>
      </w:pPr>
      <w:r w:rsidRPr="00E66562">
        <w:rPr>
          <w:sz w:val="26"/>
          <w:szCs w:val="26"/>
        </w:rPr>
        <w:t>стритбол (дев)-</w:t>
      </w:r>
      <w:proofErr w:type="gramStart"/>
      <w:r w:rsidRPr="00E66562">
        <w:rPr>
          <w:sz w:val="26"/>
          <w:szCs w:val="26"/>
        </w:rPr>
        <w:t>6  место</w:t>
      </w:r>
      <w:proofErr w:type="gramEnd"/>
      <w:r w:rsidRPr="00E66562">
        <w:rPr>
          <w:sz w:val="26"/>
          <w:szCs w:val="26"/>
        </w:rPr>
        <w:t xml:space="preserve"> </w:t>
      </w:r>
    </w:p>
    <w:p w:rsidR="00E66562" w:rsidRPr="00E66562" w:rsidRDefault="00E66562" w:rsidP="00E66562">
      <w:pPr>
        <w:jc w:val="both"/>
        <w:rPr>
          <w:sz w:val="26"/>
          <w:szCs w:val="26"/>
        </w:rPr>
      </w:pPr>
      <w:r w:rsidRPr="00E66562">
        <w:rPr>
          <w:sz w:val="26"/>
          <w:szCs w:val="26"/>
        </w:rPr>
        <w:t>волейбол (юн) -4 место</w:t>
      </w:r>
    </w:p>
    <w:p w:rsidR="00E66562" w:rsidRPr="00E66562" w:rsidRDefault="00E66562" w:rsidP="00E66562">
      <w:pPr>
        <w:jc w:val="both"/>
        <w:rPr>
          <w:sz w:val="26"/>
          <w:szCs w:val="26"/>
        </w:rPr>
      </w:pPr>
      <w:r w:rsidRPr="00E66562">
        <w:rPr>
          <w:sz w:val="26"/>
          <w:szCs w:val="26"/>
        </w:rPr>
        <w:t>волейбол (дев) – 5 место</w:t>
      </w:r>
    </w:p>
    <w:p w:rsidR="00E66562" w:rsidRPr="00E66562" w:rsidRDefault="00E66562" w:rsidP="00E66562">
      <w:pPr>
        <w:jc w:val="both"/>
        <w:rPr>
          <w:sz w:val="26"/>
          <w:szCs w:val="26"/>
        </w:rPr>
      </w:pPr>
      <w:r w:rsidRPr="00E66562">
        <w:rPr>
          <w:sz w:val="26"/>
          <w:szCs w:val="26"/>
        </w:rPr>
        <w:t xml:space="preserve">настольный теннис (дев) – </w:t>
      </w:r>
      <w:r w:rsidRPr="00E66562">
        <w:rPr>
          <w:sz w:val="26"/>
          <w:szCs w:val="26"/>
          <w:lang w:val="en-US"/>
        </w:rPr>
        <w:t>I</w:t>
      </w:r>
      <w:r w:rsidRPr="00E66562">
        <w:rPr>
          <w:sz w:val="26"/>
          <w:szCs w:val="26"/>
        </w:rPr>
        <w:t xml:space="preserve"> место</w:t>
      </w:r>
    </w:p>
    <w:p w:rsidR="00E66562" w:rsidRPr="00E66562" w:rsidRDefault="00E66562" w:rsidP="00E66562">
      <w:pPr>
        <w:jc w:val="both"/>
        <w:rPr>
          <w:sz w:val="26"/>
          <w:szCs w:val="26"/>
        </w:rPr>
      </w:pPr>
      <w:r w:rsidRPr="00E66562">
        <w:rPr>
          <w:sz w:val="26"/>
          <w:szCs w:val="26"/>
        </w:rPr>
        <w:t>настольный теннис (юн) – 6 место</w:t>
      </w:r>
    </w:p>
    <w:p w:rsidR="00E66562" w:rsidRPr="00E66562" w:rsidRDefault="00E66562" w:rsidP="00E66562">
      <w:pPr>
        <w:jc w:val="both"/>
        <w:rPr>
          <w:sz w:val="26"/>
          <w:szCs w:val="26"/>
        </w:rPr>
      </w:pPr>
      <w:r w:rsidRPr="00E66562">
        <w:rPr>
          <w:sz w:val="26"/>
          <w:szCs w:val="26"/>
        </w:rPr>
        <w:t xml:space="preserve">эстафета </w:t>
      </w:r>
      <w:proofErr w:type="gramStart"/>
      <w:r w:rsidRPr="00E66562">
        <w:rPr>
          <w:sz w:val="26"/>
          <w:szCs w:val="26"/>
        </w:rPr>
        <w:t>дев</w:t>
      </w:r>
      <w:r w:rsidR="00C048C6">
        <w:rPr>
          <w:sz w:val="26"/>
          <w:szCs w:val="26"/>
        </w:rPr>
        <w:t>ушки</w:t>
      </w:r>
      <w:r w:rsidRPr="00E66562">
        <w:rPr>
          <w:sz w:val="26"/>
          <w:szCs w:val="26"/>
        </w:rPr>
        <w:t xml:space="preserve">  -</w:t>
      </w:r>
      <w:proofErr w:type="gramEnd"/>
      <w:r w:rsidRPr="00E66562">
        <w:rPr>
          <w:sz w:val="26"/>
          <w:szCs w:val="26"/>
        </w:rPr>
        <w:t xml:space="preserve"> 1 место</w:t>
      </w:r>
    </w:p>
    <w:p w:rsidR="00E66562" w:rsidRPr="00E66562" w:rsidRDefault="00E66562" w:rsidP="00E66562">
      <w:pPr>
        <w:jc w:val="both"/>
        <w:rPr>
          <w:sz w:val="26"/>
          <w:szCs w:val="26"/>
        </w:rPr>
      </w:pPr>
      <w:r w:rsidRPr="00E66562">
        <w:rPr>
          <w:sz w:val="26"/>
          <w:szCs w:val="26"/>
        </w:rPr>
        <w:t>эстафета юн</w:t>
      </w:r>
      <w:r w:rsidR="00C048C6">
        <w:rPr>
          <w:sz w:val="26"/>
          <w:szCs w:val="26"/>
        </w:rPr>
        <w:t>оши</w:t>
      </w:r>
      <w:r w:rsidRPr="00E66562">
        <w:rPr>
          <w:sz w:val="26"/>
          <w:szCs w:val="26"/>
        </w:rPr>
        <w:t xml:space="preserve"> – </w:t>
      </w:r>
      <w:r w:rsidRPr="00E66562">
        <w:rPr>
          <w:sz w:val="26"/>
          <w:szCs w:val="26"/>
          <w:lang w:val="en-US"/>
        </w:rPr>
        <w:t>V</w:t>
      </w:r>
      <w:r w:rsidRPr="00E66562">
        <w:rPr>
          <w:sz w:val="26"/>
          <w:szCs w:val="26"/>
        </w:rPr>
        <w:t xml:space="preserve"> место</w:t>
      </w:r>
    </w:p>
    <w:p w:rsidR="00E66562" w:rsidRPr="00E66562" w:rsidRDefault="00E66562" w:rsidP="00E66562">
      <w:pPr>
        <w:jc w:val="both"/>
        <w:rPr>
          <w:sz w:val="26"/>
          <w:szCs w:val="26"/>
        </w:rPr>
      </w:pPr>
      <w:proofErr w:type="gramStart"/>
      <w:r w:rsidRPr="00E66562">
        <w:rPr>
          <w:sz w:val="26"/>
          <w:szCs w:val="26"/>
        </w:rPr>
        <w:t>общий  итог</w:t>
      </w:r>
      <w:proofErr w:type="gramEnd"/>
      <w:r w:rsidRPr="00E66562">
        <w:rPr>
          <w:sz w:val="26"/>
          <w:szCs w:val="26"/>
        </w:rPr>
        <w:t xml:space="preserve"> – </w:t>
      </w:r>
      <w:r w:rsidRPr="00E66562">
        <w:rPr>
          <w:sz w:val="26"/>
          <w:szCs w:val="26"/>
          <w:lang w:val="en-US"/>
        </w:rPr>
        <w:t>V</w:t>
      </w:r>
      <w:r w:rsidRPr="00E66562">
        <w:rPr>
          <w:sz w:val="26"/>
          <w:szCs w:val="26"/>
        </w:rPr>
        <w:t xml:space="preserve"> место</w:t>
      </w:r>
    </w:p>
    <w:p w:rsidR="00C048C6" w:rsidRDefault="00C048C6" w:rsidP="00E66562">
      <w:pPr>
        <w:jc w:val="both"/>
        <w:rPr>
          <w:sz w:val="26"/>
          <w:szCs w:val="26"/>
        </w:rPr>
        <w:sectPr w:rsidR="00C048C6" w:rsidSect="00C048C6">
          <w:type w:val="continuous"/>
          <w:pgSz w:w="11906" w:h="16838"/>
          <w:pgMar w:top="709" w:right="567" w:bottom="1134" w:left="1134" w:header="709" w:footer="709" w:gutter="0"/>
          <w:cols w:num="2" w:space="708"/>
          <w:docGrid w:linePitch="360"/>
        </w:sectPr>
      </w:pPr>
    </w:p>
    <w:p w:rsidR="00E66562" w:rsidRPr="00E66562" w:rsidRDefault="00E66562" w:rsidP="00E66562">
      <w:pPr>
        <w:jc w:val="both"/>
        <w:rPr>
          <w:sz w:val="26"/>
          <w:szCs w:val="26"/>
        </w:rPr>
      </w:pPr>
      <w:r w:rsidRPr="00E66562">
        <w:rPr>
          <w:sz w:val="26"/>
          <w:szCs w:val="26"/>
        </w:rPr>
        <w:t>учителя: Вышегородцева Е.Е., Тушевская Т.В.</w:t>
      </w:r>
    </w:p>
    <w:p w:rsidR="00E66562" w:rsidRPr="00E66562" w:rsidRDefault="00E66562" w:rsidP="00E66562">
      <w:pPr>
        <w:jc w:val="both"/>
        <w:rPr>
          <w:b/>
          <w:bCs/>
          <w:sz w:val="26"/>
          <w:szCs w:val="26"/>
        </w:rPr>
      </w:pPr>
      <w:r w:rsidRPr="00E66562">
        <w:rPr>
          <w:b/>
          <w:bCs/>
          <w:sz w:val="26"/>
          <w:szCs w:val="26"/>
        </w:rPr>
        <w:t xml:space="preserve">Итоги </w:t>
      </w:r>
      <w:r w:rsidRPr="00E66562">
        <w:rPr>
          <w:b/>
          <w:bCs/>
          <w:sz w:val="26"/>
          <w:szCs w:val="26"/>
          <w:lang w:val="en-US"/>
        </w:rPr>
        <w:t>II</w:t>
      </w:r>
      <w:r w:rsidRPr="00E66562">
        <w:rPr>
          <w:b/>
          <w:bCs/>
          <w:sz w:val="26"/>
          <w:szCs w:val="26"/>
        </w:rPr>
        <w:t xml:space="preserve"> муниципального этапа Всероссийских спортивных соревнований школьников «Президентские состязания»</w:t>
      </w:r>
      <w:r w:rsidR="00D04CC2">
        <w:rPr>
          <w:b/>
          <w:bCs/>
          <w:sz w:val="26"/>
          <w:szCs w:val="26"/>
        </w:rPr>
        <w:t xml:space="preserve">, </w:t>
      </w:r>
      <w:r w:rsidRPr="00E66562">
        <w:rPr>
          <w:b/>
          <w:bCs/>
          <w:sz w:val="26"/>
          <w:szCs w:val="26"/>
        </w:rPr>
        <w:t>1 место</w:t>
      </w:r>
      <w:r w:rsidR="00D04CC2">
        <w:rPr>
          <w:b/>
          <w:bCs/>
          <w:sz w:val="26"/>
          <w:szCs w:val="26"/>
        </w:rPr>
        <w:t xml:space="preserve">, </w:t>
      </w:r>
      <w:r w:rsidRPr="00E66562">
        <w:rPr>
          <w:sz w:val="26"/>
          <w:szCs w:val="26"/>
        </w:rPr>
        <w:t>учителя: Тушевская Т.И.</w:t>
      </w:r>
    </w:p>
    <w:p w:rsidR="00E66562" w:rsidRPr="00E66562" w:rsidRDefault="00E66562" w:rsidP="00E66562">
      <w:pPr>
        <w:jc w:val="both"/>
        <w:rPr>
          <w:sz w:val="26"/>
          <w:szCs w:val="26"/>
        </w:rPr>
      </w:pPr>
      <w:r w:rsidRPr="00E66562">
        <w:rPr>
          <w:sz w:val="26"/>
          <w:szCs w:val="26"/>
        </w:rPr>
        <w:t xml:space="preserve"> </w:t>
      </w:r>
      <w:r w:rsidRPr="00E66562">
        <w:rPr>
          <w:b/>
          <w:bCs/>
          <w:sz w:val="26"/>
          <w:szCs w:val="26"/>
        </w:rPr>
        <w:t xml:space="preserve">Итоги </w:t>
      </w:r>
      <w:r w:rsidRPr="00E66562">
        <w:rPr>
          <w:b/>
          <w:bCs/>
          <w:sz w:val="26"/>
          <w:szCs w:val="26"/>
          <w:lang w:val="en-US"/>
        </w:rPr>
        <w:t>III</w:t>
      </w:r>
      <w:r w:rsidRPr="00E66562">
        <w:rPr>
          <w:b/>
          <w:bCs/>
          <w:sz w:val="26"/>
          <w:szCs w:val="26"/>
        </w:rPr>
        <w:t xml:space="preserve"> регионального этапа Всероссийских спортивных соревнований школьников «Президентские состязания»</w:t>
      </w:r>
      <w:r w:rsidR="00D04CC2">
        <w:rPr>
          <w:b/>
          <w:bCs/>
          <w:sz w:val="26"/>
          <w:szCs w:val="26"/>
        </w:rPr>
        <w:t xml:space="preserve">, </w:t>
      </w:r>
      <w:r w:rsidRPr="00E66562">
        <w:rPr>
          <w:b/>
          <w:bCs/>
          <w:sz w:val="26"/>
          <w:szCs w:val="26"/>
          <w:lang w:val="en-US"/>
        </w:rPr>
        <w:t>V</w:t>
      </w:r>
      <w:r w:rsidRPr="00E66562">
        <w:rPr>
          <w:b/>
          <w:bCs/>
          <w:sz w:val="26"/>
          <w:szCs w:val="26"/>
        </w:rPr>
        <w:t xml:space="preserve"> место</w:t>
      </w:r>
      <w:r w:rsidR="00D04CC2">
        <w:rPr>
          <w:b/>
          <w:bCs/>
          <w:sz w:val="26"/>
          <w:szCs w:val="26"/>
        </w:rPr>
        <w:t xml:space="preserve">, </w:t>
      </w:r>
    </w:p>
    <w:p w:rsidR="00E66562" w:rsidRPr="00E66562" w:rsidRDefault="00E66562" w:rsidP="00E66562">
      <w:pPr>
        <w:jc w:val="both"/>
        <w:rPr>
          <w:sz w:val="26"/>
          <w:szCs w:val="26"/>
        </w:rPr>
      </w:pPr>
      <w:r w:rsidRPr="00E66562">
        <w:rPr>
          <w:sz w:val="26"/>
          <w:szCs w:val="26"/>
        </w:rPr>
        <w:t xml:space="preserve">   Лазуро Анастасия </w:t>
      </w:r>
      <w:proofErr w:type="gramStart"/>
      <w:r w:rsidRPr="00E66562">
        <w:rPr>
          <w:sz w:val="26"/>
          <w:szCs w:val="26"/>
        </w:rPr>
        <w:t xml:space="preserve">выборола  </w:t>
      </w:r>
      <w:r w:rsidRPr="00E66562">
        <w:rPr>
          <w:sz w:val="26"/>
          <w:szCs w:val="26"/>
          <w:lang w:val="en-US"/>
        </w:rPr>
        <w:t>II</w:t>
      </w:r>
      <w:proofErr w:type="gramEnd"/>
      <w:r w:rsidRPr="00E66562">
        <w:rPr>
          <w:sz w:val="26"/>
          <w:szCs w:val="26"/>
        </w:rPr>
        <w:t xml:space="preserve"> место в личном зачете по виду программы «Спортивное многоборье» регионального этапа Всероссийских спортивных соревнований школьников «Президентские состязания 2021-2022 учебного года среди обучающихся  общеобразовательных организаций Республики Крым.</w:t>
      </w:r>
    </w:p>
    <w:p w:rsidR="00E66562" w:rsidRPr="00E66562" w:rsidRDefault="00E66562" w:rsidP="00E66562">
      <w:pPr>
        <w:jc w:val="both"/>
        <w:rPr>
          <w:b/>
          <w:bCs/>
          <w:sz w:val="26"/>
          <w:szCs w:val="26"/>
        </w:rPr>
      </w:pPr>
      <w:r w:rsidRPr="00E66562">
        <w:rPr>
          <w:sz w:val="26"/>
          <w:szCs w:val="26"/>
        </w:rPr>
        <w:t>Учитель: Тушевская Т.И.</w:t>
      </w:r>
    </w:p>
    <w:p w:rsidR="00E66562" w:rsidRPr="00E66562" w:rsidRDefault="00E66562" w:rsidP="00E66562">
      <w:pPr>
        <w:jc w:val="both"/>
        <w:rPr>
          <w:b/>
          <w:bCs/>
          <w:sz w:val="26"/>
          <w:szCs w:val="26"/>
        </w:rPr>
      </w:pPr>
      <w:r w:rsidRPr="00E66562">
        <w:rPr>
          <w:b/>
          <w:bCs/>
          <w:sz w:val="26"/>
          <w:szCs w:val="26"/>
        </w:rPr>
        <w:t xml:space="preserve">                                       Выполнение нормативов ГТО для всех возрастных категорий</w:t>
      </w:r>
    </w:p>
    <w:p w:rsidR="00C048C6" w:rsidRDefault="00C048C6" w:rsidP="009308B7">
      <w:pPr>
        <w:numPr>
          <w:ilvl w:val="0"/>
          <w:numId w:val="50"/>
        </w:numPr>
        <w:jc w:val="both"/>
        <w:rPr>
          <w:sz w:val="26"/>
          <w:szCs w:val="26"/>
        </w:rPr>
        <w:sectPr w:rsidR="00C048C6" w:rsidSect="00C048C6">
          <w:type w:val="continuous"/>
          <w:pgSz w:w="11906" w:h="16838"/>
          <w:pgMar w:top="709" w:right="567" w:bottom="1134" w:left="1134" w:header="709" w:footer="709" w:gutter="0"/>
          <w:cols w:space="708"/>
          <w:docGrid w:linePitch="360"/>
        </w:sectPr>
      </w:pPr>
    </w:p>
    <w:p w:rsidR="00E66562" w:rsidRPr="00E66562" w:rsidRDefault="00E66562" w:rsidP="009308B7">
      <w:pPr>
        <w:numPr>
          <w:ilvl w:val="0"/>
          <w:numId w:val="50"/>
        </w:numPr>
        <w:jc w:val="both"/>
        <w:rPr>
          <w:sz w:val="26"/>
          <w:szCs w:val="26"/>
        </w:rPr>
      </w:pPr>
      <w:r w:rsidRPr="00E66562">
        <w:rPr>
          <w:sz w:val="26"/>
          <w:szCs w:val="26"/>
        </w:rPr>
        <w:t xml:space="preserve">Панасенко </w:t>
      </w:r>
      <w:proofErr w:type="gramStart"/>
      <w:r w:rsidRPr="00E66562">
        <w:rPr>
          <w:sz w:val="26"/>
          <w:szCs w:val="26"/>
        </w:rPr>
        <w:t xml:space="preserve">Алексей </w:t>
      </w:r>
      <w:r w:rsidRPr="00E66562">
        <w:rPr>
          <w:sz w:val="26"/>
          <w:szCs w:val="26"/>
          <w:lang w:val="en-US"/>
        </w:rPr>
        <w:t xml:space="preserve"> 6</w:t>
      </w:r>
      <w:proofErr w:type="gramEnd"/>
      <w:r w:rsidRPr="00E66562">
        <w:rPr>
          <w:sz w:val="26"/>
          <w:szCs w:val="26"/>
        </w:rPr>
        <w:t>А</w:t>
      </w:r>
    </w:p>
    <w:p w:rsidR="00E66562" w:rsidRPr="00E66562" w:rsidRDefault="00E66562" w:rsidP="009308B7">
      <w:pPr>
        <w:numPr>
          <w:ilvl w:val="0"/>
          <w:numId w:val="50"/>
        </w:numPr>
        <w:jc w:val="both"/>
        <w:rPr>
          <w:sz w:val="26"/>
          <w:szCs w:val="26"/>
        </w:rPr>
      </w:pPr>
      <w:r w:rsidRPr="00E66562">
        <w:rPr>
          <w:sz w:val="26"/>
          <w:szCs w:val="26"/>
        </w:rPr>
        <w:t xml:space="preserve">Тимофеева </w:t>
      </w:r>
      <w:proofErr w:type="gramStart"/>
      <w:r w:rsidRPr="00E66562">
        <w:rPr>
          <w:sz w:val="26"/>
          <w:szCs w:val="26"/>
        </w:rPr>
        <w:t>Мария  6</w:t>
      </w:r>
      <w:proofErr w:type="gramEnd"/>
      <w:r w:rsidRPr="00E66562">
        <w:rPr>
          <w:sz w:val="26"/>
          <w:szCs w:val="26"/>
        </w:rPr>
        <w:t xml:space="preserve"> А</w:t>
      </w:r>
    </w:p>
    <w:p w:rsidR="00E66562" w:rsidRPr="00E66562" w:rsidRDefault="00E66562" w:rsidP="009308B7">
      <w:pPr>
        <w:numPr>
          <w:ilvl w:val="0"/>
          <w:numId w:val="50"/>
        </w:numPr>
        <w:jc w:val="both"/>
        <w:rPr>
          <w:sz w:val="26"/>
          <w:szCs w:val="26"/>
        </w:rPr>
      </w:pPr>
      <w:r w:rsidRPr="00E66562">
        <w:rPr>
          <w:sz w:val="26"/>
          <w:szCs w:val="26"/>
        </w:rPr>
        <w:t>Купко София           6 В</w:t>
      </w:r>
    </w:p>
    <w:p w:rsidR="00E66562" w:rsidRPr="00E66562" w:rsidRDefault="00E66562" w:rsidP="009308B7">
      <w:pPr>
        <w:numPr>
          <w:ilvl w:val="0"/>
          <w:numId w:val="50"/>
        </w:numPr>
        <w:jc w:val="both"/>
        <w:rPr>
          <w:sz w:val="26"/>
          <w:szCs w:val="26"/>
        </w:rPr>
      </w:pPr>
      <w:r w:rsidRPr="00E66562">
        <w:rPr>
          <w:sz w:val="26"/>
          <w:szCs w:val="26"/>
        </w:rPr>
        <w:t>Кушнир Денис       11А</w:t>
      </w:r>
    </w:p>
    <w:p w:rsidR="00E66562" w:rsidRPr="00E66562" w:rsidRDefault="00E66562" w:rsidP="009308B7">
      <w:pPr>
        <w:numPr>
          <w:ilvl w:val="0"/>
          <w:numId w:val="50"/>
        </w:numPr>
        <w:jc w:val="both"/>
        <w:rPr>
          <w:sz w:val="26"/>
          <w:szCs w:val="26"/>
        </w:rPr>
      </w:pPr>
      <w:r w:rsidRPr="00E66562">
        <w:rPr>
          <w:sz w:val="26"/>
          <w:szCs w:val="26"/>
        </w:rPr>
        <w:t>Червонопольская Вера 8 А</w:t>
      </w:r>
    </w:p>
    <w:p w:rsidR="00E66562" w:rsidRPr="00E66562" w:rsidRDefault="00E66562" w:rsidP="009308B7">
      <w:pPr>
        <w:numPr>
          <w:ilvl w:val="0"/>
          <w:numId w:val="50"/>
        </w:numPr>
        <w:jc w:val="both"/>
        <w:rPr>
          <w:sz w:val="26"/>
          <w:szCs w:val="26"/>
        </w:rPr>
      </w:pPr>
      <w:r w:rsidRPr="00E66562">
        <w:rPr>
          <w:sz w:val="26"/>
          <w:szCs w:val="26"/>
        </w:rPr>
        <w:t>Мазурин Дмитрий 8 А</w:t>
      </w:r>
    </w:p>
    <w:p w:rsidR="00C048C6" w:rsidRDefault="00C048C6" w:rsidP="00E66562">
      <w:pPr>
        <w:ind w:left="720"/>
        <w:jc w:val="both"/>
        <w:rPr>
          <w:sz w:val="26"/>
          <w:szCs w:val="26"/>
        </w:rPr>
        <w:sectPr w:rsidR="00C048C6" w:rsidSect="00C048C6">
          <w:type w:val="continuous"/>
          <w:pgSz w:w="11906" w:h="16838"/>
          <w:pgMar w:top="709" w:right="567" w:bottom="1134" w:left="1134" w:header="709" w:footer="709" w:gutter="0"/>
          <w:cols w:num="2" w:space="708"/>
          <w:docGrid w:linePitch="360"/>
        </w:sectPr>
      </w:pPr>
    </w:p>
    <w:p w:rsidR="00E66562" w:rsidRPr="00E66562" w:rsidRDefault="00E66562" w:rsidP="00E66562">
      <w:pPr>
        <w:ind w:left="720"/>
        <w:jc w:val="both"/>
        <w:rPr>
          <w:sz w:val="26"/>
          <w:szCs w:val="26"/>
        </w:rPr>
      </w:pPr>
      <w:proofErr w:type="gramStart"/>
      <w:r w:rsidRPr="00E66562">
        <w:rPr>
          <w:sz w:val="26"/>
          <w:szCs w:val="26"/>
        </w:rPr>
        <w:t>Учитель :</w:t>
      </w:r>
      <w:proofErr w:type="gramEnd"/>
      <w:r w:rsidRPr="00E66562">
        <w:rPr>
          <w:sz w:val="26"/>
          <w:szCs w:val="26"/>
        </w:rPr>
        <w:t xml:space="preserve"> Вышегородцева Е.Е.</w:t>
      </w:r>
    </w:p>
    <w:p w:rsidR="00E66562" w:rsidRPr="00E66562" w:rsidRDefault="00E66562" w:rsidP="00E66562">
      <w:pPr>
        <w:jc w:val="both"/>
        <w:rPr>
          <w:b/>
          <w:bCs/>
          <w:sz w:val="26"/>
          <w:szCs w:val="26"/>
        </w:rPr>
      </w:pPr>
      <w:r w:rsidRPr="00E66562">
        <w:rPr>
          <w:sz w:val="26"/>
          <w:szCs w:val="26"/>
        </w:rPr>
        <w:t xml:space="preserve">   </w:t>
      </w:r>
      <w:r w:rsidRPr="00E66562">
        <w:rPr>
          <w:b/>
          <w:bCs/>
          <w:sz w:val="26"/>
          <w:szCs w:val="26"/>
        </w:rPr>
        <w:t>Муниципальный этап. Соревнования военно-патриотической движения среди отрядов ВВПОД «Юнармия»</w:t>
      </w:r>
    </w:p>
    <w:p w:rsidR="00E66562" w:rsidRPr="00E66562" w:rsidRDefault="00E66562" w:rsidP="00E66562">
      <w:pPr>
        <w:jc w:val="both"/>
        <w:rPr>
          <w:sz w:val="26"/>
          <w:szCs w:val="26"/>
        </w:rPr>
      </w:pPr>
      <w:r w:rsidRPr="00E66562">
        <w:rPr>
          <w:b/>
          <w:bCs/>
          <w:sz w:val="26"/>
          <w:szCs w:val="26"/>
        </w:rPr>
        <w:t xml:space="preserve"> и допризывной молодежи Республики Крым, обучающихся в образовательных </w:t>
      </w:r>
      <w:proofErr w:type="gramStart"/>
      <w:r w:rsidRPr="00E66562">
        <w:rPr>
          <w:b/>
          <w:bCs/>
          <w:sz w:val="26"/>
          <w:szCs w:val="26"/>
        </w:rPr>
        <w:t>учреждениях;</w:t>
      </w:r>
      <w:r w:rsidRPr="00E66562">
        <w:rPr>
          <w:sz w:val="26"/>
          <w:szCs w:val="26"/>
          <w:lang w:val="en-US"/>
        </w:rPr>
        <w:t>IV</w:t>
      </w:r>
      <w:proofErr w:type="gramEnd"/>
      <w:r w:rsidRPr="00E66562">
        <w:rPr>
          <w:sz w:val="26"/>
          <w:szCs w:val="26"/>
        </w:rPr>
        <w:t xml:space="preserve"> место</w:t>
      </w:r>
      <w:r w:rsidR="00D04CC2">
        <w:rPr>
          <w:sz w:val="26"/>
          <w:szCs w:val="26"/>
        </w:rPr>
        <w:t xml:space="preserve">, </w:t>
      </w:r>
      <w:r w:rsidRPr="00E66562">
        <w:rPr>
          <w:sz w:val="26"/>
          <w:szCs w:val="26"/>
        </w:rPr>
        <w:t>Учитель: Вышегородцева Е.Е .</w:t>
      </w:r>
    </w:p>
    <w:p w:rsidR="00E66562" w:rsidRPr="00E66562" w:rsidRDefault="00E66562" w:rsidP="00E66562">
      <w:pPr>
        <w:jc w:val="both"/>
        <w:rPr>
          <w:b/>
          <w:bCs/>
          <w:sz w:val="26"/>
          <w:szCs w:val="26"/>
        </w:rPr>
      </w:pPr>
      <w:r w:rsidRPr="00E66562">
        <w:rPr>
          <w:sz w:val="26"/>
          <w:szCs w:val="26"/>
        </w:rPr>
        <w:t xml:space="preserve"> </w:t>
      </w:r>
      <w:r w:rsidRPr="00E66562">
        <w:rPr>
          <w:b/>
          <w:bCs/>
          <w:sz w:val="26"/>
          <w:szCs w:val="26"/>
        </w:rPr>
        <w:t xml:space="preserve">Муниципальный этап.  </w:t>
      </w:r>
      <w:r w:rsidRPr="00E66562">
        <w:rPr>
          <w:b/>
          <w:bCs/>
          <w:sz w:val="26"/>
          <w:szCs w:val="26"/>
          <w:lang w:val="en-US"/>
        </w:rPr>
        <w:t>I</w:t>
      </w:r>
      <w:r w:rsidRPr="00E66562">
        <w:rPr>
          <w:b/>
          <w:bCs/>
          <w:sz w:val="26"/>
          <w:szCs w:val="26"/>
        </w:rPr>
        <w:t>-</w:t>
      </w:r>
      <w:proofErr w:type="gramStart"/>
      <w:r w:rsidRPr="00E66562">
        <w:rPr>
          <w:b/>
          <w:bCs/>
          <w:sz w:val="26"/>
          <w:szCs w:val="26"/>
        </w:rPr>
        <w:t>я  военизированная</w:t>
      </w:r>
      <w:proofErr w:type="gramEnd"/>
      <w:r w:rsidRPr="00E66562">
        <w:rPr>
          <w:b/>
          <w:bCs/>
          <w:sz w:val="26"/>
          <w:szCs w:val="26"/>
        </w:rPr>
        <w:t xml:space="preserve"> эстафета допризывной молодёжи </w:t>
      </w:r>
    </w:p>
    <w:p w:rsidR="00E66562" w:rsidRPr="00E66562" w:rsidRDefault="00E66562" w:rsidP="00E66562">
      <w:pPr>
        <w:jc w:val="both"/>
        <w:rPr>
          <w:sz w:val="26"/>
          <w:szCs w:val="26"/>
        </w:rPr>
      </w:pPr>
      <w:r w:rsidRPr="00E66562">
        <w:rPr>
          <w:sz w:val="26"/>
          <w:szCs w:val="26"/>
        </w:rPr>
        <w:t xml:space="preserve">Итоговое место </w:t>
      </w:r>
      <w:r w:rsidRPr="00E66562">
        <w:rPr>
          <w:sz w:val="26"/>
          <w:szCs w:val="26"/>
          <w:lang w:val="en-US"/>
        </w:rPr>
        <w:t>V</w:t>
      </w:r>
      <w:r w:rsidR="00D04CC2">
        <w:rPr>
          <w:sz w:val="26"/>
          <w:szCs w:val="26"/>
        </w:rPr>
        <w:t xml:space="preserve">, </w:t>
      </w:r>
      <w:r w:rsidRPr="00E66562">
        <w:rPr>
          <w:sz w:val="26"/>
          <w:szCs w:val="26"/>
        </w:rPr>
        <w:t xml:space="preserve">«Строевая подготовка» </w:t>
      </w:r>
      <w:proofErr w:type="gramStart"/>
      <w:r w:rsidRPr="00E66562">
        <w:rPr>
          <w:sz w:val="26"/>
          <w:szCs w:val="26"/>
          <w:lang w:val="en-US"/>
        </w:rPr>
        <w:t>I</w:t>
      </w:r>
      <w:r w:rsidRPr="00E66562">
        <w:rPr>
          <w:sz w:val="26"/>
          <w:szCs w:val="26"/>
        </w:rPr>
        <w:t xml:space="preserve">  место</w:t>
      </w:r>
      <w:proofErr w:type="gramEnd"/>
      <w:r w:rsidR="00D04CC2">
        <w:rPr>
          <w:sz w:val="26"/>
          <w:szCs w:val="26"/>
        </w:rPr>
        <w:t xml:space="preserve">  </w:t>
      </w:r>
      <w:r w:rsidRPr="00E66562">
        <w:rPr>
          <w:sz w:val="26"/>
          <w:szCs w:val="26"/>
        </w:rPr>
        <w:t>Учитель: Вышегородцева Е.Е.</w:t>
      </w:r>
    </w:p>
    <w:p w:rsidR="00E66562" w:rsidRPr="00E66562" w:rsidRDefault="00E66562" w:rsidP="00D04CC2">
      <w:pPr>
        <w:jc w:val="both"/>
        <w:rPr>
          <w:sz w:val="26"/>
          <w:szCs w:val="26"/>
        </w:rPr>
      </w:pPr>
      <w:r w:rsidRPr="00E66562">
        <w:rPr>
          <w:b/>
          <w:bCs/>
          <w:sz w:val="26"/>
          <w:szCs w:val="26"/>
        </w:rPr>
        <w:t>Всероссийского шахматного турнира «Белая ладья» среди команд общеобразовательных учреждений г. Ялта</w:t>
      </w:r>
      <w:r w:rsidR="00D04CC2">
        <w:rPr>
          <w:b/>
          <w:bCs/>
          <w:sz w:val="26"/>
          <w:szCs w:val="26"/>
        </w:rPr>
        <w:t xml:space="preserve"> </w:t>
      </w:r>
      <w:r w:rsidRPr="00E66562">
        <w:rPr>
          <w:sz w:val="26"/>
          <w:szCs w:val="26"/>
          <w:lang w:val="en-US"/>
        </w:rPr>
        <w:t>V</w:t>
      </w:r>
      <w:r w:rsidRPr="00E66562">
        <w:rPr>
          <w:sz w:val="26"/>
          <w:szCs w:val="26"/>
        </w:rPr>
        <w:t>место</w:t>
      </w:r>
      <w:r w:rsidR="00D04CC2">
        <w:rPr>
          <w:sz w:val="26"/>
          <w:szCs w:val="26"/>
        </w:rPr>
        <w:t xml:space="preserve"> </w:t>
      </w:r>
      <w:r w:rsidRPr="00D04CC2">
        <w:rPr>
          <w:sz w:val="26"/>
          <w:szCs w:val="26"/>
        </w:rPr>
        <w:t xml:space="preserve">     </w:t>
      </w:r>
      <w:r w:rsidRPr="00E66562">
        <w:rPr>
          <w:sz w:val="26"/>
          <w:szCs w:val="26"/>
        </w:rPr>
        <w:t>Учитель: Головань Я.А</w:t>
      </w:r>
    </w:p>
    <w:p w:rsidR="00E66562" w:rsidRPr="00E66562" w:rsidRDefault="00E66562" w:rsidP="00E66562">
      <w:pPr>
        <w:jc w:val="both"/>
        <w:rPr>
          <w:sz w:val="26"/>
          <w:szCs w:val="26"/>
        </w:rPr>
      </w:pPr>
      <w:r w:rsidRPr="00E66562">
        <w:rPr>
          <w:b/>
          <w:bCs/>
          <w:sz w:val="26"/>
          <w:szCs w:val="26"/>
        </w:rPr>
        <w:t xml:space="preserve"> Муниципальный этап </w:t>
      </w:r>
      <w:proofErr w:type="gramStart"/>
      <w:r w:rsidRPr="00E66562">
        <w:rPr>
          <w:b/>
          <w:bCs/>
          <w:sz w:val="26"/>
          <w:szCs w:val="26"/>
        </w:rPr>
        <w:t>Республиканских  соревнований</w:t>
      </w:r>
      <w:proofErr w:type="gramEnd"/>
      <w:r w:rsidRPr="00E66562">
        <w:rPr>
          <w:b/>
          <w:bCs/>
          <w:sz w:val="26"/>
          <w:szCs w:val="26"/>
        </w:rPr>
        <w:t xml:space="preserve"> по футболу</w:t>
      </w:r>
      <w:r w:rsidR="00D04CC2">
        <w:rPr>
          <w:b/>
          <w:bCs/>
          <w:sz w:val="26"/>
          <w:szCs w:val="26"/>
        </w:rPr>
        <w:t xml:space="preserve"> </w:t>
      </w:r>
      <w:r w:rsidRPr="00E66562">
        <w:rPr>
          <w:b/>
          <w:bCs/>
          <w:sz w:val="26"/>
          <w:szCs w:val="26"/>
        </w:rPr>
        <w:t xml:space="preserve"> среди детских образовательных учреждений  на «Кубок Главы Республики Крым» 2009– 2010 г.р. ;</w:t>
      </w:r>
    </w:p>
    <w:p w:rsidR="00E66562" w:rsidRPr="00E66562" w:rsidRDefault="00E66562" w:rsidP="00E66562">
      <w:pPr>
        <w:jc w:val="both"/>
        <w:rPr>
          <w:sz w:val="26"/>
          <w:szCs w:val="26"/>
        </w:rPr>
      </w:pPr>
      <w:r w:rsidRPr="00E66562">
        <w:rPr>
          <w:sz w:val="26"/>
          <w:szCs w:val="26"/>
          <w:lang w:val="en-US"/>
        </w:rPr>
        <w:t>II</w:t>
      </w:r>
      <w:r w:rsidRPr="00E66562">
        <w:rPr>
          <w:sz w:val="26"/>
          <w:szCs w:val="26"/>
        </w:rPr>
        <w:t xml:space="preserve"> </w:t>
      </w:r>
      <w:proofErr w:type="gramStart"/>
      <w:r w:rsidRPr="00E66562">
        <w:rPr>
          <w:sz w:val="26"/>
          <w:szCs w:val="26"/>
        </w:rPr>
        <w:t>место</w:t>
      </w:r>
      <w:r w:rsidR="00D04CC2">
        <w:rPr>
          <w:sz w:val="26"/>
          <w:szCs w:val="26"/>
        </w:rPr>
        <w:t xml:space="preserve"> ,</w:t>
      </w:r>
      <w:proofErr w:type="gramEnd"/>
      <w:r w:rsidR="00D04CC2">
        <w:rPr>
          <w:sz w:val="26"/>
          <w:szCs w:val="26"/>
        </w:rPr>
        <w:t xml:space="preserve"> </w:t>
      </w:r>
      <w:r w:rsidRPr="00E66562">
        <w:rPr>
          <w:sz w:val="26"/>
          <w:szCs w:val="26"/>
        </w:rPr>
        <w:t>учителя: Вышегородцева Е.Е., Тушевская Т.В.</w:t>
      </w:r>
    </w:p>
    <w:p w:rsidR="00E66562" w:rsidRPr="00E66562" w:rsidRDefault="00E66562" w:rsidP="00E66562">
      <w:pPr>
        <w:jc w:val="both"/>
        <w:rPr>
          <w:b/>
          <w:bCs/>
          <w:sz w:val="26"/>
          <w:szCs w:val="26"/>
        </w:rPr>
      </w:pPr>
      <w:r w:rsidRPr="00E66562">
        <w:rPr>
          <w:b/>
          <w:bCs/>
          <w:sz w:val="26"/>
          <w:szCs w:val="26"/>
        </w:rPr>
        <w:lastRenderedPageBreak/>
        <w:t>Предметная олимпиада по физической культуре (</w:t>
      </w:r>
      <w:proofErr w:type="gramStart"/>
      <w:r w:rsidRPr="00E66562">
        <w:rPr>
          <w:b/>
          <w:bCs/>
          <w:sz w:val="26"/>
          <w:szCs w:val="26"/>
        </w:rPr>
        <w:t>муниципальный  этап</w:t>
      </w:r>
      <w:proofErr w:type="gramEnd"/>
      <w:r w:rsidRPr="00E66562">
        <w:rPr>
          <w:b/>
          <w:bCs/>
          <w:sz w:val="26"/>
          <w:szCs w:val="26"/>
        </w:rPr>
        <w:t>)</w:t>
      </w:r>
    </w:p>
    <w:p w:rsidR="00E66562" w:rsidRPr="00E66562" w:rsidRDefault="00E66562" w:rsidP="00E66562">
      <w:pPr>
        <w:jc w:val="both"/>
        <w:rPr>
          <w:sz w:val="26"/>
          <w:szCs w:val="26"/>
        </w:rPr>
      </w:pPr>
      <w:proofErr w:type="gramStart"/>
      <w:r w:rsidRPr="00E66562">
        <w:rPr>
          <w:sz w:val="26"/>
          <w:szCs w:val="26"/>
        </w:rPr>
        <w:t>Призеры</w:t>
      </w:r>
      <w:r w:rsidR="00D04CC2">
        <w:rPr>
          <w:sz w:val="26"/>
          <w:szCs w:val="26"/>
        </w:rPr>
        <w:t xml:space="preserve"> </w:t>
      </w:r>
      <w:r w:rsidRPr="00E66562">
        <w:rPr>
          <w:sz w:val="26"/>
          <w:szCs w:val="26"/>
        </w:rPr>
        <w:t xml:space="preserve"> Волотко</w:t>
      </w:r>
      <w:proofErr w:type="gramEnd"/>
      <w:r w:rsidRPr="00E66562">
        <w:rPr>
          <w:sz w:val="26"/>
          <w:szCs w:val="26"/>
        </w:rPr>
        <w:t xml:space="preserve"> Савва</w:t>
      </w:r>
      <w:r w:rsidR="00D04CC2">
        <w:rPr>
          <w:sz w:val="26"/>
          <w:szCs w:val="26"/>
        </w:rPr>
        <w:t xml:space="preserve">, </w:t>
      </w:r>
      <w:r w:rsidRPr="00E66562">
        <w:rPr>
          <w:sz w:val="26"/>
          <w:szCs w:val="26"/>
        </w:rPr>
        <w:t>Водолазская Анна</w:t>
      </w:r>
      <w:r w:rsidR="00D04CC2">
        <w:rPr>
          <w:sz w:val="26"/>
          <w:szCs w:val="26"/>
        </w:rPr>
        <w:t xml:space="preserve">, </w:t>
      </w:r>
      <w:r w:rsidRPr="00E66562">
        <w:rPr>
          <w:sz w:val="26"/>
          <w:szCs w:val="26"/>
        </w:rPr>
        <w:t>учител</w:t>
      </w:r>
      <w:r w:rsidR="00D04CC2">
        <w:rPr>
          <w:sz w:val="26"/>
          <w:szCs w:val="26"/>
        </w:rPr>
        <w:t>ь</w:t>
      </w:r>
      <w:r w:rsidRPr="00E66562">
        <w:rPr>
          <w:sz w:val="26"/>
          <w:szCs w:val="26"/>
        </w:rPr>
        <w:t>: Тушевская Т.В.</w:t>
      </w:r>
    </w:p>
    <w:p w:rsidR="00E66562" w:rsidRPr="00E66562" w:rsidRDefault="00E66562" w:rsidP="00E66562">
      <w:pPr>
        <w:jc w:val="both"/>
        <w:rPr>
          <w:b/>
          <w:bCs/>
          <w:sz w:val="26"/>
          <w:szCs w:val="26"/>
        </w:rPr>
      </w:pPr>
      <w:r w:rsidRPr="00E66562">
        <w:rPr>
          <w:sz w:val="26"/>
          <w:szCs w:val="26"/>
        </w:rPr>
        <w:t xml:space="preserve"> </w:t>
      </w:r>
      <w:r w:rsidRPr="00E66562">
        <w:rPr>
          <w:b/>
          <w:bCs/>
          <w:sz w:val="26"/>
          <w:szCs w:val="26"/>
        </w:rPr>
        <w:t xml:space="preserve">Предметная олимпиада </w:t>
      </w:r>
      <w:proofErr w:type="gramStart"/>
      <w:r w:rsidRPr="00E66562">
        <w:rPr>
          <w:b/>
          <w:bCs/>
          <w:sz w:val="26"/>
          <w:szCs w:val="26"/>
        </w:rPr>
        <w:t>по  ОБЖ</w:t>
      </w:r>
      <w:proofErr w:type="gramEnd"/>
      <w:r w:rsidRPr="00E66562">
        <w:rPr>
          <w:b/>
          <w:bCs/>
          <w:sz w:val="26"/>
          <w:szCs w:val="26"/>
        </w:rPr>
        <w:t xml:space="preserve"> (муниципальный этап)</w:t>
      </w:r>
    </w:p>
    <w:p w:rsidR="00E66562" w:rsidRPr="00E66562" w:rsidRDefault="00E66562" w:rsidP="00E66562">
      <w:pPr>
        <w:jc w:val="both"/>
        <w:rPr>
          <w:sz w:val="26"/>
          <w:szCs w:val="26"/>
        </w:rPr>
      </w:pPr>
      <w:r w:rsidRPr="00E66562">
        <w:rPr>
          <w:sz w:val="26"/>
          <w:szCs w:val="26"/>
        </w:rPr>
        <w:t>Призер</w:t>
      </w:r>
      <w:r w:rsidR="00D04CC2">
        <w:rPr>
          <w:sz w:val="26"/>
          <w:szCs w:val="26"/>
        </w:rPr>
        <w:t xml:space="preserve"> </w:t>
      </w:r>
      <w:r w:rsidRPr="00E66562">
        <w:rPr>
          <w:sz w:val="26"/>
          <w:szCs w:val="26"/>
        </w:rPr>
        <w:t>Бондаренко Ангелина 7Б</w:t>
      </w:r>
    </w:p>
    <w:p w:rsidR="00E66562" w:rsidRPr="00E66562" w:rsidRDefault="00E66562" w:rsidP="00E66562">
      <w:pPr>
        <w:jc w:val="both"/>
        <w:rPr>
          <w:sz w:val="26"/>
          <w:szCs w:val="26"/>
          <w:lang w:val="uk-UA"/>
        </w:rPr>
      </w:pPr>
      <w:r w:rsidRPr="00E66562">
        <w:rPr>
          <w:sz w:val="26"/>
          <w:szCs w:val="26"/>
          <w:lang w:val="uk-UA"/>
        </w:rPr>
        <w:t>В течение учебного года методическое объединение отслеживало повышение качества обучения через :</w:t>
      </w:r>
    </w:p>
    <w:p w:rsidR="00E66562" w:rsidRPr="00E66562" w:rsidRDefault="00E66562" w:rsidP="009308B7">
      <w:pPr>
        <w:numPr>
          <w:ilvl w:val="0"/>
          <w:numId w:val="49"/>
        </w:numPr>
        <w:ind w:left="142" w:hanging="142"/>
        <w:jc w:val="both"/>
        <w:rPr>
          <w:sz w:val="26"/>
          <w:szCs w:val="26"/>
          <w:lang w:val="uk-UA"/>
        </w:rPr>
      </w:pPr>
      <w:r w:rsidRPr="00E66562">
        <w:rPr>
          <w:sz w:val="26"/>
          <w:szCs w:val="26"/>
          <w:lang w:val="uk-UA"/>
        </w:rPr>
        <w:t>активное использование современных педагогических и информационных технологий;</w:t>
      </w:r>
    </w:p>
    <w:p w:rsidR="00E66562" w:rsidRPr="00E66562" w:rsidRDefault="00E66562" w:rsidP="009308B7">
      <w:pPr>
        <w:numPr>
          <w:ilvl w:val="0"/>
          <w:numId w:val="49"/>
        </w:numPr>
        <w:ind w:left="142" w:hanging="142"/>
        <w:jc w:val="both"/>
        <w:rPr>
          <w:sz w:val="26"/>
          <w:szCs w:val="26"/>
          <w:lang w:val="uk-UA"/>
        </w:rPr>
      </w:pPr>
      <w:r w:rsidRPr="00E66562">
        <w:rPr>
          <w:sz w:val="26"/>
          <w:szCs w:val="26"/>
          <w:lang w:val="uk-UA"/>
        </w:rPr>
        <w:t>формирование единых принципиальных подходов к обучению и воспитанию обучающихся;</w:t>
      </w:r>
    </w:p>
    <w:p w:rsidR="00E66562" w:rsidRPr="00E66562" w:rsidRDefault="00E66562" w:rsidP="009308B7">
      <w:pPr>
        <w:numPr>
          <w:ilvl w:val="0"/>
          <w:numId w:val="49"/>
        </w:numPr>
        <w:ind w:left="142" w:hanging="142"/>
        <w:jc w:val="both"/>
        <w:rPr>
          <w:sz w:val="26"/>
          <w:szCs w:val="26"/>
          <w:lang w:val="uk-UA"/>
        </w:rPr>
      </w:pPr>
      <w:r w:rsidRPr="00E66562">
        <w:rPr>
          <w:sz w:val="26"/>
          <w:szCs w:val="26"/>
          <w:lang w:val="uk-UA"/>
        </w:rPr>
        <w:t xml:space="preserve">занятия обучающихся в кружках, секциях по внеурочной деятельности. </w:t>
      </w:r>
    </w:p>
    <w:p w:rsidR="00E66562" w:rsidRPr="00E66562" w:rsidRDefault="00E66562" w:rsidP="00E66562">
      <w:pPr>
        <w:jc w:val="both"/>
        <w:rPr>
          <w:sz w:val="26"/>
          <w:szCs w:val="26"/>
          <w:lang w:val="uk-UA"/>
        </w:rPr>
      </w:pPr>
      <w:r w:rsidRPr="00E66562">
        <w:rPr>
          <w:sz w:val="26"/>
          <w:szCs w:val="26"/>
          <w:lang w:val="uk-UA"/>
        </w:rPr>
        <w:t xml:space="preserve"> Проанализировав работу мот</w:t>
      </w:r>
      <w:r w:rsidR="00C048C6">
        <w:rPr>
          <w:sz w:val="26"/>
          <w:szCs w:val="26"/>
          <w:lang w:val="uk-UA"/>
        </w:rPr>
        <w:t>одического объединения</w:t>
      </w:r>
      <w:r w:rsidRPr="00E66562">
        <w:rPr>
          <w:sz w:val="26"/>
          <w:szCs w:val="26"/>
          <w:lang w:val="uk-UA"/>
        </w:rPr>
        <w:t>, следует отметить , что все учителя работают над созданием</w:t>
      </w:r>
      <w:r w:rsidR="00C048C6">
        <w:rPr>
          <w:sz w:val="26"/>
          <w:szCs w:val="26"/>
          <w:lang w:val="uk-UA"/>
        </w:rPr>
        <w:t xml:space="preserve"> системы обучения про предметам</w:t>
      </w:r>
      <w:r w:rsidRPr="00E66562">
        <w:rPr>
          <w:sz w:val="26"/>
          <w:szCs w:val="26"/>
          <w:lang w:val="uk-UA"/>
        </w:rPr>
        <w:t>, обеспечивающей потребность обучающихся в соответствии  интересам и возможностям .</w:t>
      </w:r>
    </w:p>
    <w:p w:rsidR="00E66562" w:rsidRPr="00E66562" w:rsidRDefault="00E66562" w:rsidP="00E66562">
      <w:pPr>
        <w:jc w:val="both"/>
        <w:rPr>
          <w:sz w:val="26"/>
          <w:szCs w:val="26"/>
          <w:lang w:val="uk-UA"/>
        </w:rPr>
      </w:pPr>
      <w:r w:rsidRPr="00E66562">
        <w:rPr>
          <w:sz w:val="26"/>
          <w:szCs w:val="26"/>
          <w:lang w:val="uk-UA"/>
        </w:rPr>
        <w:t xml:space="preserve">  Целенаправлено ведется работа по освоению учителями современных методик и технологий обучения , реализации ФГОС нового поколения </w:t>
      </w:r>
    </w:p>
    <w:p w:rsidR="00E66562" w:rsidRPr="00E66562" w:rsidRDefault="00E66562" w:rsidP="00E66562">
      <w:pPr>
        <w:jc w:val="both"/>
        <w:rPr>
          <w:sz w:val="26"/>
          <w:szCs w:val="26"/>
          <w:lang w:val="uk-UA"/>
        </w:rPr>
      </w:pPr>
      <w:r w:rsidRPr="00E66562">
        <w:rPr>
          <w:sz w:val="26"/>
          <w:szCs w:val="26"/>
          <w:lang w:val="uk-UA"/>
        </w:rPr>
        <w:t xml:space="preserve">План работы и задачи методического объединения выполнены. </w:t>
      </w:r>
    </w:p>
    <w:p w:rsidR="00306896" w:rsidRDefault="00306896" w:rsidP="00911CA9">
      <w:pPr>
        <w:shd w:val="clear" w:color="auto" w:fill="FFFFFF"/>
        <w:jc w:val="both"/>
        <w:rPr>
          <w:color w:val="000000"/>
          <w:sz w:val="26"/>
          <w:szCs w:val="26"/>
        </w:rPr>
      </w:pPr>
    </w:p>
    <w:p w:rsidR="00306896" w:rsidRPr="00306896" w:rsidRDefault="00306896" w:rsidP="00306896">
      <w:pPr>
        <w:shd w:val="clear" w:color="auto" w:fill="FFFFFF"/>
        <w:jc w:val="center"/>
        <w:rPr>
          <w:b/>
          <w:bCs/>
          <w:color w:val="000000"/>
          <w:sz w:val="26"/>
          <w:szCs w:val="26"/>
        </w:rPr>
      </w:pPr>
      <w:r w:rsidRPr="00306896">
        <w:rPr>
          <w:b/>
          <w:bCs/>
          <w:color w:val="000000"/>
          <w:sz w:val="26"/>
          <w:szCs w:val="26"/>
        </w:rPr>
        <w:t>А</w:t>
      </w:r>
      <w:r w:rsidR="00921D2C">
        <w:rPr>
          <w:b/>
          <w:bCs/>
          <w:color w:val="000000"/>
          <w:sz w:val="26"/>
          <w:szCs w:val="26"/>
        </w:rPr>
        <w:t>нализ</w:t>
      </w:r>
      <w:r>
        <w:rPr>
          <w:b/>
          <w:bCs/>
          <w:color w:val="000000"/>
          <w:sz w:val="26"/>
          <w:szCs w:val="26"/>
        </w:rPr>
        <w:t xml:space="preserve"> </w:t>
      </w:r>
      <w:r w:rsidRPr="00306896">
        <w:rPr>
          <w:b/>
          <w:bCs/>
          <w:color w:val="000000"/>
          <w:sz w:val="26"/>
          <w:szCs w:val="26"/>
        </w:rPr>
        <w:t xml:space="preserve">работы МО учителей дополнительного образования </w:t>
      </w:r>
    </w:p>
    <w:p w:rsidR="00C048C6" w:rsidRDefault="00306896" w:rsidP="00C048C6">
      <w:pPr>
        <w:shd w:val="clear" w:color="auto" w:fill="FFFFFF"/>
        <w:jc w:val="center"/>
        <w:rPr>
          <w:b/>
          <w:bCs/>
          <w:color w:val="000000"/>
          <w:sz w:val="26"/>
          <w:szCs w:val="26"/>
        </w:rPr>
      </w:pPr>
      <w:r w:rsidRPr="00306896">
        <w:rPr>
          <w:b/>
          <w:bCs/>
          <w:color w:val="000000"/>
          <w:sz w:val="26"/>
          <w:szCs w:val="26"/>
        </w:rPr>
        <w:t>  за 2021-2022 учебный год</w:t>
      </w:r>
    </w:p>
    <w:p w:rsidR="00306896" w:rsidRDefault="00306896" w:rsidP="00C048C6">
      <w:pPr>
        <w:shd w:val="clear" w:color="auto" w:fill="FFFFFF"/>
        <w:jc w:val="center"/>
        <w:rPr>
          <w:color w:val="000000"/>
          <w:sz w:val="26"/>
          <w:szCs w:val="26"/>
        </w:rPr>
      </w:pPr>
      <w:r w:rsidRPr="00306896">
        <w:rPr>
          <w:color w:val="000000"/>
          <w:sz w:val="26"/>
          <w:szCs w:val="26"/>
        </w:rPr>
        <w:t>Методическая работа– это постоянная и индивидуальная деятельность учителей по повышению своей научно-теоретической и методической подготовки, а также профессионального мастерства.</w:t>
      </w:r>
    </w:p>
    <w:p w:rsidR="00306896" w:rsidRPr="00306896" w:rsidRDefault="00306896" w:rsidP="00306896">
      <w:pPr>
        <w:shd w:val="clear" w:color="auto" w:fill="FFFFFF"/>
        <w:ind w:firstLine="710"/>
        <w:jc w:val="both"/>
        <w:rPr>
          <w:color w:val="000000"/>
          <w:sz w:val="26"/>
          <w:szCs w:val="26"/>
        </w:rPr>
      </w:pPr>
      <w:r w:rsidRPr="00306896">
        <w:rPr>
          <w:color w:val="000000"/>
          <w:sz w:val="26"/>
          <w:szCs w:val="26"/>
        </w:rPr>
        <w:t>Методическая работа может в значительной мере удовлетворить запросы учителей по совершенствованию научно-методической подготовки при условии принципов индивидуализации и дифференциации.</w:t>
      </w:r>
    </w:p>
    <w:p w:rsidR="00306896" w:rsidRPr="00306896" w:rsidRDefault="00306896" w:rsidP="00306896">
      <w:pPr>
        <w:shd w:val="clear" w:color="auto" w:fill="FFFFFF"/>
        <w:ind w:firstLine="710"/>
        <w:jc w:val="both"/>
        <w:rPr>
          <w:color w:val="000000"/>
          <w:sz w:val="26"/>
          <w:szCs w:val="26"/>
        </w:rPr>
      </w:pPr>
      <w:r w:rsidRPr="00306896">
        <w:rPr>
          <w:color w:val="000000"/>
          <w:sz w:val="26"/>
          <w:szCs w:val="26"/>
        </w:rPr>
        <w:t>Управление методической работой в школе может протекать эффективно, если ее задачи, содержание ясно представляют себе учителя.</w:t>
      </w:r>
    </w:p>
    <w:p w:rsidR="00306896" w:rsidRPr="00306896" w:rsidRDefault="00306896" w:rsidP="00306896">
      <w:pPr>
        <w:shd w:val="clear" w:color="auto" w:fill="FFFFFF"/>
        <w:ind w:firstLine="710"/>
        <w:jc w:val="both"/>
        <w:rPr>
          <w:color w:val="000000"/>
          <w:sz w:val="26"/>
          <w:szCs w:val="26"/>
        </w:rPr>
      </w:pPr>
      <w:r w:rsidRPr="00306896">
        <w:rPr>
          <w:color w:val="000000"/>
          <w:sz w:val="26"/>
          <w:szCs w:val="26"/>
        </w:rPr>
        <w:t>Методическим объединением учителей</w:t>
      </w:r>
      <w:r w:rsidRPr="00306896">
        <w:rPr>
          <w:sz w:val="26"/>
          <w:szCs w:val="26"/>
        </w:rPr>
        <w:t xml:space="preserve"> </w:t>
      </w:r>
      <w:r w:rsidRPr="00306896">
        <w:rPr>
          <w:color w:val="000000"/>
          <w:sz w:val="26"/>
          <w:szCs w:val="26"/>
        </w:rPr>
        <w:t xml:space="preserve">дополнительного образования </w:t>
      </w:r>
    </w:p>
    <w:p w:rsidR="00306896" w:rsidRPr="00306896" w:rsidRDefault="00306896" w:rsidP="00306896">
      <w:pPr>
        <w:shd w:val="clear" w:color="auto" w:fill="FFFFFF"/>
        <w:jc w:val="both"/>
        <w:rPr>
          <w:color w:val="000000"/>
          <w:sz w:val="26"/>
          <w:szCs w:val="26"/>
        </w:rPr>
      </w:pPr>
      <w:r w:rsidRPr="00306896">
        <w:rPr>
          <w:color w:val="000000"/>
          <w:sz w:val="26"/>
          <w:szCs w:val="26"/>
        </w:rPr>
        <w:t>Ялтинской ОШ№12 в 2021-2022 учебном году были поставлены следующие цели и задачи:</w:t>
      </w:r>
    </w:p>
    <w:p w:rsidR="00306896" w:rsidRPr="00306896" w:rsidRDefault="00306896" w:rsidP="009308B7">
      <w:pPr>
        <w:pStyle w:val="af5"/>
        <w:numPr>
          <w:ilvl w:val="0"/>
          <w:numId w:val="46"/>
        </w:numPr>
        <w:shd w:val="clear" w:color="auto" w:fill="FFFFFF"/>
        <w:jc w:val="both"/>
        <w:rPr>
          <w:color w:val="000000"/>
          <w:sz w:val="26"/>
          <w:szCs w:val="26"/>
        </w:rPr>
      </w:pPr>
      <w:r w:rsidRPr="00306896">
        <w:rPr>
          <w:color w:val="000000"/>
          <w:sz w:val="26"/>
          <w:szCs w:val="26"/>
        </w:rPr>
        <w:t xml:space="preserve">обновление содержания дополнительного образования в соответствии с интересами детей, </w:t>
      </w:r>
    </w:p>
    <w:p w:rsidR="00306896" w:rsidRPr="00306896" w:rsidRDefault="00306896" w:rsidP="00306896">
      <w:pPr>
        <w:pStyle w:val="af5"/>
        <w:shd w:val="clear" w:color="auto" w:fill="FFFFFF"/>
        <w:jc w:val="both"/>
        <w:rPr>
          <w:color w:val="000000"/>
          <w:sz w:val="26"/>
          <w:szCs w:val="26"/>
        </w:rPr>
      </w:pPr>
      <w:r w:rsidRPr="00306896">
        <w:rPr>
          <w:color w:val="000000"/>
          <w:sz w:val="26"/>
          <w:szCs w:val="26"/>
        </w:rPr>
        <w:t>потребностями семьи и общества;</w:t>
      </w:r>
    </w:p>
    <w:p w:rsidR="00306896" w:rsidRPr="00306896" w:rsidRDefault="00306896" w:rsidP="009308B7">
      <w:pPr>
        <w:pStyle w:val="af5"/>
        <w:numPr>
          <w:ilvl w:val="0"/>
          <w:numId w:val="46"/>
        </w:numPr>
        <w:shd w:val="clear" w:color="auto" w:fill="FFFFFF"/>
        <w:jc w:val="both"/>
        <w:rPr>
          <w:color w:val="000000"/>
          <w:sz w:val="26"/>
          <w:szCs w:val="26"/>
        </w:rPr>
      </w:pPr>
      <w:r w:rsidRPr="00306896">
        <w:rPr>
          <w:color w:val="000000"/>
          <w:sz w:val="26"/>
          <w:szCs w:val="26"/>
        </w:rPr>
        <w:t>совершенствование и повышения эффективности работы педагога дополнительного образования;</w:t>
      </w:r>
    </w:p>
    <w:p w:rsidR="00306896" w:rsidRPr="00306896" w:rsidRDefault="00306896" w:rsidP="009308B7">
      <w:pPr>
        <w:pStyle w:val="af5"/>
        <w:numPr>
          <w:ilvl w:val="0"/>
          <w:numId w:val="46"/>
        </w:numPr>
        <w:shd w:val="clear" w:color="auto" w:fill="FFFFFF"/>
        <w:jc w:val="both"/>
        <w:rPr>
          <w:color w:val="000000"/>
          <w:sz w:val="26"/>
          <w:szCs w:val="26"/>
        </w:rPr>
      </w:pPr>
      <w:r w:rsidRPr="00306896">
        <w:rPr>
          <w:color w:val="000000"/>
          <w:sz w:val="26"/>
          <w:szCs w:val="26"/>
        </w:rPr>
        <w:t>организация информационно-методической и практической помощи педагогам дополнительного образования в работе с детьми;</w:t>
      </w:r>
    </w:p>
    <w:p w:rsidR="00306896" w:rsidRPr="00306896" w:rsidRDefault="00306896" w:rsidP="009308B7">
      <w:pPr>
        <w:pStyle w:val="af5"/>
        <w:numPr>
          <w:ilvl w:val="0"/>
          <w:numId w:val="46"/>
        </w:numPr>
        <w:shd w:val="clear" w:color="auto" w:fill="FFFFFF"/>
        <w:jc w:val="both"/>
        <w:rPr>
          <w:color w:val="000000"/>
          <w:sz w:val="26"/>
          <w:szCs w:val="26"/>
        </w:rPr>
      </w:pPr>
      <w:r w:rsidRPr="00306896">
        <w:rPr>
          <w:color w:val="000000"/>
          <w:sz w:val="26"/>
          <w:szCs w:val="26"/>
        </w:rPr>
        <w:t>методическая помощь педагогам дополнительного образования в овладении новыми педагогическими технологиями учебного процесса;</w:t>
      </w:r>
    </w:p>
    <w:p w:rsidR="00306896" w:rsidRPr="00306896" w:rsidRDefault="00306896" w:rsidP="009308B7">
      <w:pPr>
        <w:pStyle w:val="af5"/>
        <w:numPr>
          <w:ilvl w:val="0"/>
          <w:numId w:val="46"/>
        </w:numPr>
        <w:shd w:val="clear" w:color="auto" w:fill="FFFFFF"/>
        <w:jc w:val="both"/>
        <w:rPr>
          <w:color w:val="000000"/>
          <w:sz w:val="26"/>
          <w:szCs w:val="26"/>
        </w:rPr>
      </w:pPr>
      <w:r w:rsidRPr="00306896">
        <w:rPr>
          <w:color w:val="000000"/>
          <w:sz w:val="26"/>
          <w:szCs w:val="26"/>
        </w:rPr>
        <w:t xml:space="preserve">организация и проведение на высоком профессиональном уровне инновационной, научно-   </w:t>
      </w:r>
    </w:p>
    <w:p w:rsidR="00306896" w:rsidRPr="00306896" w:rsidRDefault="00306896" w:rsidP="00306896">
      <w:pPr>
        <w:pStyle w:val="af5"/>
        <w:shd w:val="clear" w:color="auto" w:fill="FFFFFF"/>
        <w:jc w:val="both"/>
        <w:rPr>
          <w:color w:val="000000"/>
          <w:sz w:val="26"/>
          <w:szCs w:val="26"/>
        </w:rPr>
      </w:pPr>
      <w:r w:rsidRPr="00306896">
        <w:rPr>
          <w:color w:val="000000"/>
          <w:sz w:val="26"/>
          <w:szCs w:val="26"/>
        </w:rPr>
        <w:t>методической, опытно-экспериментальной деятельности педагога дополнительного образования;</w:t>
      </w:r>
    </w:p>
    <w:p w:rsidR="00306896" w:rsidRPr="00306896" w:rsidRDefault="00306896" w:rsidP="009308B7">
      <w:pPr>
        <w:pStyle w:val="af5"/>
        <w:numPr>
          <w:ilvl w:val="0"/>
          <w:numId w:val="46"/>
        </w:numPr>
        <w:shd w:val="clear" w:color="auto" w:fill="FFFFFF"/>
        <w:jc w:val="both"/>
        <w:rPr>
          <w:color w:val="000000"/>
          <w:sz w:val="26"/>
          <w:szCs w:val="26"/>
        </w:rPr>
      </w:pPr>
      <w:r w:rsidRPr="00306896">
        <w:rPr>
          <w:color w:val="000000"/>
          <w:sz w:val="26"/>
          <w:szCs w:val="26"/>
        </w:rPr>
        <w:t>развитие информационной культуры педагогов и использование информационных технологий в работе педагога дополнительного образования.</w:t>
      </w:r>
    </w:p>
    <w:p w:rsidR="00306896" w:rsidRPr="00306896" w:rsidRDefault="00306896" w:rsidP="00306896">
      <w:pPr>
        <w:shd w:val="clear" w:color="auto" w:fill="FFFFFF"/>
        <w:jc w:val="both"/>
        <w:rPr>
          <w:color w:val="000000"/>
          <w:sz w:val="26"/>
          <w:szCs w:val="26"/>
        </w:rPr>
      </w:pPr>
      <w:r w:rsidRPr="00306896">
        <w:rPr>
          <w:color w:val="000000"/>
          <w:sz w:val="26"/>
          <w:szCs w:val="26"/>
        </w:rPr>
        <w:t xml:space="preserve">           При планировании содержания методической работы педагоги старались отобрать наиболее эффективные формы работы:</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t>Целевые и взаимные посещения уроков с последующим обсуждением их результатов.</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t>Открытые уроки.</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t>Обобщение педагогического опыта.</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lastRenderedPageBreak/>
        <w:t>Организация предметной недели.</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t>Доклады и сообщения из опыта работы в сочетании с практическим их показом.</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t>Участие в семинарах, конференциях и конкурсах.</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t>Организация предметных олимпиад.</w:t>
      </w:r>
    </w:p>
    <w:p w:rsidR="00306896" w:rsidRPr="00306896" w:rsidRDefault="00306896" w:rsidP="009308B7">
      <w:pPr>
        <w:numPr>
          <w:ilvl w:val="0"/>
          <w:numId w:val="45"/>
        </w:numPr>
        <w:shd w:val="clear" w:color="auto" w:fill="FFFFFF"/>
        <w:spacing w:before="30" w:after="30"/>
        <w:jc w:val="both"/>
        <w:rPr>
          <w:color w:val="000000"/>
          <w:sz w:val="26"/>
          <w:szCs w:val="26"/>
        </w:rPr>
      </w:pPr>
      <w:r w:rsidRPr="00306896">
        <w:rPr>
          <w:color w:val="000000"/>
          <w:sz w:val="26"/>
          <w:szCs w:val="26"/>
        </w:rPr>
        <w:t>Работа с одаренными детьми.</w:t>
      </w:r>
    </w:p>
    <w:p w:rsidR="00306896" w:rsidRPr="00306896" w:rsidRDefault="00306896" w:rsidP="00306896">
      <w:pPr>
        <w:shd w:val="clear" w:color="auto" w:fill="FFFFFF"/>
        <w:ind w:left="358" w:firstLine="710"/>
        <w:jc w:val="both"/>
        <w:rPr>
          <w:color w:val="000000"/>
          <w:sz w:val="26"/>
          <w:szCs w:val="26"/>
        </w:rPr>
      </w:pPr>
      <w:r w:rsidRPr="00306896">
        <w:rPr>
          <w:color w:val="000000"/>
          <w:sz w:val="26"/>
          <w:szCs w:val="26"/>
        </w:rPr>
        <w:t>Учителями МО были разработаны КТП на 2021-2022 учебный год, на основе образовательных программ творческих объединений.</w:t>
      </w:r>
    </w:p>
    <w:p w:rsidR="00306896" w:rsidRPr="00306896" w:rsidRDefault="00306896" w:rsidP="00306896">
      <w:pPr>
        <w:shd w:val="clear" w:color="auto" w:fill="FFFFFF"/>
        <w:ind w:left="358" w:firstLine="710"/>
        <w:jc w:val="both"/>
        <w:rPr>
          <w:color w:val="000000"/>
          <w:sz w:val="26"/>
          <w:szCs w:val="26"/>
        </w:rPr>
      </w:pPr>
      <w:r w:rsidRPr="00306896">
        <w:rPr>
          <w:color w:val="000000"/>
          <w:sz w:val="26"/>
          <w:szCs w:val="26"/>
        </w:rPr>
        <w:t>В течение 2021-2022 учебного года было проведено 5 заседаний методического объединения учителей дополнительного образования. На заседаниях МО учителя делились своим педагогическим мастерством. МО учителей дополнительного образования активно содействует становлению личности учителя – педагога нового типа на основе овладения теории и инновационными технологиями в системе методической работы. На заседаниях МО педагоги знакомились с новейшими исследованиями в области преподаваемого творческого направлениями, приёмами работы, слушали и обсуждали сообщения коллег о результатах своей деятельности, делились опытом работы.</w:t>
      </w:r>
    </w:p>
    <w:p w:rsidR="00306896" w:rsidRPr="00306896" w:rsidRDefault="00306896" w:rsidP="00306896">
      <w:pPr>
        <w:shd w:val="clear" w:color="auto" w:fill="FFFFFF"/>
        <w:ind w:left="358" w:firstLine="710"/>
        <w:jc w:val="both"/>
        <w:rPr>
          <w:color w:val="000000"/>
          <w:sz w:val="26"/>
          <w:szCs w:val="26"/>
        </w:rPr>
      </w:pPr>
    </w:p>
    <w:p w:rsidR="00306896" w:rsidRPr="00306896" w:rsidRDefault="00306896" w:rsidP="00306896">
      <w:pPr>
        <w:shd w:val="clear" w:color="auto" w:fill="FFFFFF"/>
        <w:ind w:left="358" w:firstLine="710"/>
        <w:jc w:val="both"/>
        <w:rPr>
          <w:color w:val="000000"/>
          <w:sz w:val="26"/>
          <w:szCs w:val="26"/>
        </w:rPr>
      </w:pPr>
      <w:r w:rsidRPr="00306896">
        <w:rPr>
          <w:color w:val="000000"/>
          <w:sz w:val="26"/>
          <w:szCs w:val="26"/>
        </w:rPr>
        <w:t xml:space="preserve">С докладами выступили: </w:t>
      </w:r>
    </w:p>
    <w:tbl>
      <w:tblPr>
        <w:tblStyle w:val="12"/>
        <w:tblpPr w:leftFromText="180" w:rightFromText="180" w:vertAnchor="text" w:horzAnchor="margin" w:tblpY="222"/>
        <w:tblW w:w="0" w:type="auto"/>
        <w:tblLook w:val="04A0" w:firstRow="1" w:lastRow="0" w:firstColumn="1" w:lastColumn="0" w:noHBand="0" w:noVBand="1"/>
      </w:tblPr>
      <w:tblGrid>
        <w:gridCol w:w="530"/>
        <w:gridCol w:w="3009"/>
        <w:gridCol w:w="6656"/>
      </w:tblGrid>
      <w:tr w:rsidR="00306896" w:rsidRPr="00306896" w:rsidTr="00C048C6">
        <w:tc>
          <w:tcPr>
            <w:tcW w:w="530" w:type="dxa"/>
          </w:tcPr>
          <w:p w:rsidR="00306896" w:rsidRPr="00306896" w:rsidRDefault="00306896" w:rsidP="00D01AF2">
            <w:pPr>
              <w:spacing w:after="200" w:line="276" w:lineRule="auto"/>
              <w:rPr>
                <w:rFonts w:eastAsia="Calibri"/>
                <w:sz w:val="26"/>
                <w:szCs w:val="26"/>
              </w:rPr>
            </w:pPr>
            <w:r w:rsidRPr="00306896">
              <w:rPr>
                <w:rFonts w:eastAsia="Calibri"/>
                <w:sz w:val="26"/>
                <w:szCs w:val="26"/>
              </w:rPr>
              <w:t>№</w:t>
            </w:r>
          </w:p>
        </w:tc>
        <w:tc>
          <w:tcPr>
            <w:tcW w:w="3009" w:type="dxa"/>
          </w:tcPr>
          <w:p w:rsidR="00306896" w:rsidRPr="00306896" w:rsidRDefault="00306896" w:rsidP="00D01AF2">
            <w:pPr>
              <w:spacing w:after="200" w:line="276" w:lineRule="auto"/>
              <w:jc w:val="center"/>
              <w:rPr>
                <w:rFonts w:eastAsia="Calibri"/>
                <w:sz w:val="26"/>
                <w:szCs w:val="26"/>
              </w:rPr>
            </w:pPr>
            <w:r w:rsidRPr="00306896">
              <w:rPr>
                <w:rFonts w:eastAsia="Calibri"/>
                <w:sz w:val="26"/>
                <w:szCs w:val="26"/>
              </w:rPr>
              <w:t>Ф.И.О.</w:t>
            </w:r>
          </w:p>
        </w:tc>
        <w:tc>
          <w:tcPr>
            <w:tcW w:w="6656" w:type="dxa"/>
          </w:tcPr>
          <w:p w:rsidR="00306896" w:rsidRPr="00306896" w:rsidRDefault="00306896" w:rsidP="00D01AF2">
            <w:pPr>
              <w:spacing w:after="200" w:line="276" w:lineRule="auto"/>
              <w:jc w:val="center"/>
              <w:rPr>
                <w:rFonts w:eastAsia="Calibri"/>
                <w:sz w:val="26"/>
                <w:szCs w:val="26"/>
              </w:rPr>
            </w:pPr>
            <w:r w:rsidRPr="00306896">
              <w:rPr>
                <w:rFonts w:eastAsia="Calibri"/>
                <w:sz w:val="26"/>
                <w:szCs w:val="26"/>
              </w:rPr>
              <w:t>Тема</w:t>
            </w:r>
          </w:p>
        </w:tc>
      </w:tr>
      <w:tr w:rsidR="00306896" w:rsidRPr="00306896" w:rsidTr="00C048C6">
        <w:trPr>
          <w:trHeight w:val="598"/>
        </w:trPr>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1</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Багаутдинов Альберт Явдатович</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rPr>
              <w:t>«Совершенствование овладения базовых фигур в спортивных бальных танцах»</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2</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Васильцова Светлана Анатольевна</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color w:val="000000"/>
                <w:sz w:val="26"/>
                <w:szCs w:val="26"/>
                <w:shd w:val="clear" w:color="auto" w:fill="FFFFFF"/>
              </w:rPr>
              <w:t>«Художественная одаренность, ее выявление и развитие в рамках реализации дополнительной образовательной программы художественно-эстетической направленности и нестандартные формы проведения занятий»</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3</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 xml:space="preserve">Доценко Ольга Борисовна </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color w:val="333333"/>
                <w:sz w:val="26"/>
                <w:szCs w:val="26"/>
                <w:shd w:val="clear" w:color="auto" w:fill="FFFFFF"/>
              </w:rPr>
              <w:t>«Техника рисования разными предметами»</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4</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Зинкевич Людмила Григорьевна</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rPr>
              <w:t>«Развитие креативного мышления обучающихся через выполнение творческих работ из различных материалов»</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5</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Колесникова Ирина Валентиновна</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shd w:val="clear" w:color="auto" w:fill="FFFFFF"/>
              </w:rPr>
              <w:t>"Инновационные формы работы для формирования финансовой грамотности учащихся"</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6</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Мамонтова Евгения Александровна</w:t>
            </w:r>
          </w:p>
        </w:tc>
        <w:tc>
          <w:tcPr>
            <w:tcW w:w="6656" w:type="dxa"/>
          </w:tcPr>
          <w:p w:rsidR="00306896" w:rsidRPr="00306896" w:rsidRDefault="00306896" w:rsidP="00306896">
            <w:pPr>
              <w:spacing w:line="276" w:lineRule="auto"/>
              <w:jc w:val="left"/>
              <w:rPr>
                <w:rFonts w:eastAsia="Calibri"/>
                <w:sz w:val="26"/>
                <w:szCs w:val="26"/>
              </w:rPr>
            </w:pPr>
            <w:r w:rsidRPr="00306896">
              <w:rPr>
                <w:bCs/>
                <w:kern w:val="36"/>
                <w:sz w:val="26"/>
                <w:szCs w:val="26"/>
              </w:rPr>
              <w:t>«Проектная деятельность учащихся средних и старших классов в рамках реализации новых образовательных стандартов общеобразовательной школы»</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7</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Маленко Алексей Григорьевич</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rPr>
              <w:t>«Развитие творческих способностей на уроках МХК»</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8</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Мартынишин Александр Васильевич</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rPr>
              <w:t>«Формирование жизненной позиции и моральных ценностей ребенка посредством художественной музыкально-практической деятельности»</w:t>
            </w:r>
          </w:p>
        </w:tc>
      </w:tr>
      <w:tr w:rsidR="00306896" w:rsidRPr="00306896" w:rsidTr="00C048C6">
        <w:trPr>
          <w:trHeight w:val="579"/>
        </w:trPr>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t>9</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Минашкина Светлана Васильевна</w:t>
            </w:r>
          </w:p>
        </w:tc>
        <w:tc>
          <w:tcPr>
            <w:tcW w:w="6656" w:type="dxa"/>
          </w:tcPr>
          <w:p w:rsidR="00306896" w:rsidRPr="00306896" w:rsidRDefault="00306896" w:rsidP="00306896">
            <w:pPr>
              <w:spacing w:line="276" w:lineRule="auto"/>
              <w:jc w:val="left"/>
              <w:rPr>
                <w:rFonts w:eastAsia="Calibri"/>
                <w:sz w:val="26"/>
                <w:szCs w:val="26"/>
              </w:rPr>
            </w:pPr>
            <w:r>
              <w:rPr>
                <w:rFonts w:eastAsia="Calibri"/>
                <w:sz w:val="26"/>
                <w:szCs w:val="26"/>
              </w:rPr>
              <w:t>«</w:t>
            </w:r>
            <w:r w:rsidRPr="00306896">
              <w:rPr>
                <w:rFonts w:eastAsia="Calibri"/>
                <w:sz w:val="26"/>
                <w:szCs w:val="26"/>
              </w:rPr>
              <w:t>Развитие креативного мышления обучающихся</w:t>
            </w:r>
            <w:r>
              <w:rPr>
                <w:rFonts w:eastAsia="Calibri"/>
                <w:sz w:val="26"/>
                <w:szCs w:val="26"/>
              </w:rPr>
              <w:t>»</w:t>
            </w:r>
          </w:p>
        </w:tc>
      </w:tr>
      <w:tr w:rsidR="00306896" w:rsidRPr="00306896" w:rsidTr="00C048C6">
        <w:tc>
          <w:tcPr>
            <w:tcW w:w="530" w:type="dxa"/>
          </w:tcPr>
          <w:p w:rsidR="00306896" w:rsidRPr="00306896" w:rsidRDefault="00306896" w:rsidP="00D01AF2">
            <w:pPr>
              <w:widowControl w:val="0"/>
              <w:spacing w:line="276" w:lineRule="auto"/>
              <w:jc w:val="center"/>
              <w:rPr>
                <w:rFonts w:eastAsia="Calibri"/>
                <w:sz w:val="26"/>
                <w:szCs w:val="26"/>
              </w:rPr>
            </w:pPr>
            <w:r w:rsidRPr="00306896">
              <w:rPr>
                <w:rFonts w:eastAsia="Calibri"/>
                <w:sz w:val="26"/>
                <w:szCs w:val="26"/>
              </w:rPr>
              <w:t>10</w:t>
            </w:r>
          </w:p>
        </w:tc>
        <w:tc>
          <w:tcPr>
            <w:tcW w:w="3009" w:type="dxa"/>
          </w:tcPr>
          <w:p w:rsidR="00306896" w:rsidRPr="00306896" w:rsidRDefault="00306896" w:rsidP="00306896">
            <w:pPr>
              <w:widowControl w:val="0"/>
              <w:spacing w:line="276" w:lineRule="auto"/>
              <w:jc w:val="left"/>
              <w:rPr>
                <w:rFonts w:eastAsia="Calibri"/>
                <w:sz w:val="26"/>
                <w:szCs w:val="26"/>
              </w:rPr>
            </w:pPr>
            <w:r w:rsidRPr="00306896">
              <w:rPr>
                <w:rFonts w:eastAsia="Calibri"/>
                <w:sz w:val="26"/>
                <w:szCs w:val="26"/>
              </w:rPr>
              <w:t xml:space="preserve">Рублев Александр Иванович </w:t>
            </w:r>
          </w:p>
        </w:tc>
        <w:tc>
          <w:tcPr>
            <w:tcW w:w="6656" w:type="dxa"/>
          </w:tcPr>
          <w:p w:rsidR="00306896" w:rsidRPr="00306896" w:rsidRDefault="00306896" w:rsidP="00306896">
            <w:pPr>
              <w:spacing w:line="276" w:lineRule="auto"/>
              <w:jc w:val="left"/>
              <w:rPr>
                <w:rFonts w:eastAsia="Calibri"/>
                <w:color w:val="333333"/>
                <w:sz w:val="26"/>
                <w:szCs w:val="26"/>
                <w:shd w:val="clear" w:color="auto" w:fill="FFFFFF"/>
              </w:rPr>
            </w:pPr>
            <w:r w:rsidRPr="00306896">
              <w:rPr>
                <w:rFonts w:eastAsia="Calibri"/>
                <w:color w:val="000000"/>
                <w:sz w:val="26"/>
                <w:szCs w:val="26"/>
                <w:shd w:val="clear" w:color="auto" w:fill="FFFFFF"/>
              </w:rPr>
              <w:t>«Развитие музыкальных способностей посредством применения современных технологий»</w:t>
            </w:r>
          </w:p>
        </w:tc>
      </w:tr>
      <w:tr w:rsidR="00306896" w:rsidRPr="00306896" w:rsidTr="00C048C6">
        <w:tc>
          <w:tcPr>
            <w:tcW w:w="530" w:type="dxa"/>
          </w:tcPr>
          <w:p w:rsidR="00306896" w:rsidRPr="00306896" w:rsidRDefault="00306896" w:rsidP="00D01AF2">
            <w:pPr>
              <w:spacing w:line="276" w:lineRule="auto"/>
              <w:jc w:val="center"/>
              <w:rPr>
                <w:rFonts w:eastAsia="Calibri"/>
                <w:color w:val="000000"/>
                <w:sz w:val="26"/>
                <w:szCs w:val="26"/>
              </w:rPr>
            </w:pPr>
            <w:r w:rsidRPr="00306896">
              <w:rPr>
                <w:rFonts w:eastAsia="Calibri"/>
                <w:color w:val="000000"/>
                <w:sz w:val="26"/>
                <w:szCs w:val="26"/>
              </w:rPr>
              <w:lastRenderedPageBreak/>
              <w:t>11</w:t>
            </w:r>
          </w:p>
        </w:tc>
        <w:tc>
          <w:tcPr>
            <w:tcW w:w="3009" w:type="dxa"/>
          </w:tcPr>
          <w:p w:rsidR="00306896" w:rsidRPr="00306896" w:rsidRDefault="00306896" w:rsidP="00306896">
            <w:pPr>
              <w:spacing w:line="276" w:lineRule="auto"/>
              <w:jc w:val="left"/>
              <w:rPr>
                <w:rFonts w:eastAsia="Calibri"/>
                <w:color w:val="000000"/>
                <w:sz w:val="26"/>
                <w:szCs w:val="26"/>
              </w:rPr>
            </w:pPr>
            <w:r w:rsidRPr="00306896">
              <w:rPr>
                <w:rFonts w:eastAsia="Calibri"/>
                <w:color w:val="000000"/>
                <w:sz w:val="26"/>
                <w:szCs w:val="26"/>
              </w:rPr>
              <w:t>Теленская Дарья Юрьевна</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rPr>
              <w:t>«Развитие культуры звукоизвлечения у детей младшего школьного возраста в процессе занятий во внеурочное время»</w:t>
            </w:r>
          </w:p>
        </w:tc>
      </w:tr>
      <w:tr w:rsidR="00306896" w:rsidRPr="00306896" w:rsidTr="00C048C6">
        <w:tc>
          <w:tcPr>
            <w:tcW w:w="530" w:type="dxa"/>
          </w:tcPr>
          <w:p w:rsidR="00306896" w:rsidRPr="00306896" w:rsidRDefault="00306896" w:rsidP="00D01AF2">
            <w:pPr>
              <w:widowControl w:val="0"/>
              <w:spacing w:line="276" w:lineRule="auto"/>
              <w:jc w:val="center"/>
              <w:rPr>
                <w:rFonts w:eastAsia="Calibri"/>
                <w:sz w:val="26"/>
                <w:szCs w:val="26"/>
              </w:rPr>
            </w:pPr>
            <w:r w:rsidRPr="00306896">
              <w:rPr>
                <w:rFonts w:eastAsia="Calibri"/>
                <w:sz w:val="26"/>
                <w:szCs w:val="26"/>
              </w:rPr>
              <w:t>12</w:t>
            </w:r>
          </w:p>
        </w:tc>
        <w:tc>
          <w:tcPr>
            <w:tcW w:w="3009" w:type="dxa"/>
          </w:tcPr>
          <w:p w:rsidR="00306896" w:rsidRPr="00306896" w:rsidRDefault="00306896" w:rsidP="00306896">
            <w:pPr>
              <w:widowControl w:val="0"/>
              <w:spacing w:line="276" w:lineRule="auto"/>
              <w:jc w:val="left"/>
              <w:rPr>
                <w:rFonts w:eastAsia="Calibri"/>
                <w:sz w:val="26"/>
                <w:szCs w:val="26"/>
              </w:rPr>
            </w:pPr>
            <w:r w:rsidRPr="00306896">
              <w:rPr>
                <w:rFonts w:eastAsia="Calibri"/>
                <w:sz w:val="26"/>
                <w:szCs w:val="26"/>
              </w:rPr>
              <w:t>Чукреев Анатолий Владимирович</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rPr>
              <w:t>«Химия и жизнь»</w:t>
            </w:r>
          </w:p>
        </w:tc>
      </w:tr>
      <w:tr w:rsidR="00306896" w:rsidRPr="00306896" w:rsidTr="00C048C6">
        <w:tc>
          <w:tcPr>
            <w:tcW w:w="530" w:type="dxa"/>
          </w:tcPr>
          <w:p w:rsidR="00306896" w:rsidRPr="00306896" w:rsidRDefault="00306896" w:rsidP="00D01AF2">
            <w:pPr>
              <w:shd w:val="clear" w:color="auto" w:fill="FFFFFF"/>
              <w:spacing w:line="276" w:lineRule="auto"/>
              <w:jc w:val="center"/>
              <w:rPr>
                <w:rFonts w:eastAsia="Calibri"/>
                <w:color w:val="000000"/>
                <w:sz w:val="26"/>
                <w:szCs w:val="26"/>
              </w:rPr>
            </w:pPr>
            <w:r w:rsidRPr="00306896">
              <w:rPr>
                <w:rFonts w:eastAsia="Calibri"/>
                <w:color w:val="000000"/>
                <w:sz w:val="26"/>
                <w:szCs w:val="26"/>
              </w:rPr>
              <w:t>13</w:t>
            </w:r>
          </w:p>
        </w:tc>
        <w:tc>
          <w:tcPr>
            <w:tcW w:w="3009" w:type="dxa"/>
          </w:tcPr>
          <w:p w:rsidR="00306896" w:rsidRPr="00306896" w:rsidRDefault="00306896" w:rsidP="00306896">
            <w:pPr>
              <w:shd w:val="clear" w:color="auto" w:fill="FFFFFF"/>
              <w:spacing w:line="276" w:lineRule="auto"/>
              <w:jc w:val="left"/>
              <w:rPr>
                <w:rFonts w:eastAsia="Calibri"/>
                <w:color w:val="000000"/>
                <w:sz w:val="26"/>
                <w:szCs w:val="26"/>
              </w:rPr>
            </w:pPr>
            <w:r w:rsidRPr="00306896">
              <w:rPr>
                <w:rFonts w:eastAsia="Calibri"/>
                <w:color w:val="000000"/>
                <w:sz w:val="26"/>
                <w:szCs w:val="26"/>
              </w:rPr>
              <w:t>Головань Ярослав Андреевич</w:t>
            </w:r>
          </w:p>
        </w:tc>
        <w:tc>
          <w:tcPr>
            <w:tcW w:w="6656" w:type="dxa"/>
          </w:tcPr>
          <w:p w:rsidR="00306896" w:rsidRPr="00306896" w:rsidRDefault="00306896" w:rsidP="00306896">
            <w:pPr>
              <w:spacing w:line="276" w:lineRule="auto"/>
              <w:jc w:val="left"/>
              <w:rPr>
                <w:rFonts w:eastAsia="Calibri"/>
                <w:sz w:val="26"/>
                <w:szCs w:val="26"/>
              </w:rPr>
            </w:pPr>
            <w:r w:rsidRPr="00306896">
              <w:rPr>
                <w:rFonts w:eastAsia="Calibri"/>
                <w:sz w:val="26"/>
                <w:szCs w:val="26"/>
              </w:rPr>
              <w:t>«Педагогическая, проектная деятельность в целях развития у учащихся пространственного и системного мышления, навыков стратегического планирования на основе игры в шахматы»</w:t>
            </w:r>
          </w:p>
        </w:tc>
      </w:tr>
    </w:tbl>
    <w:p w:rsidR="007A338D" w:rsidRDefault="007A338D" w:rsidP="00306896">
      <w:pPr>
        <w:shd w:val="clear" w:color="auto" w:fill="FFFFFF"/>
        <w:ind w:left="358" w:firstLine="710"/>
        <w:jc w:val="both"/>
        <w:rPr>
          <w:color w:val="000000"/>
          <w:sz w:val="26"/>
          <w:szCs w:val="26"/>
        </w:rPr>
      </w:pPr>
    </w:p>
    <w:p w:rsidR="007A338D" w:rsidRPr="00306896" w:rsidRDefault="00306896" w:rsidP="00306896">
      <w:pPr>
        <w:shd w:val="clear" w:color="auto" w:fill="FFFFFF"/>
        <w:ind w:left="358" w:firstLine="710"/>
        <w:jc w:val="both"/>
        <w:rPr>
          <w:color w:val="000000"/>
          <w:sz w:val="26"/>
          <w:szCs w:val="26"/>
        </w:rPr>
      </w:pPr>
      <w:r w:rsidRPr="00306896">
        <w:rPr>
          <w:color w:val="000000"/>
          <w:sz w:val="26"/>
          <w:szCs w:val="26"/>
        </w:rPr>
        <w:t>В рамках предметных недель были проведены следующие мероприятия:</w:t>
      </w:r>
    </w:p>
    <w:tbl>
      <w:tblPr>
        <w:tblStyle w:val="2d"/>
        <w:tblpPr w:leftFromText="180" w:rightFromText="180" w:vertAnchor="text" w:horzAnchor="margin" w:tblpY="1150"/>
        <w:tblW w:w="0" w:type="auto"/>
        <w:tblLook w:val="04A0" w:firstRow="1" w:lastRow="0" w:firstColumn="1" w:lastColumn="0" w:noHBand="0" w:noVBand="1"/>
      </w:tblPr>
      <w:tblGrid>
        <w:gridCol w:w="509"/>
        <w:gridCol w:w="3030"/>
        <w:gridCol w:w="4896"/>
        <w:gridCol w:w="1760"/>
      </w:tblGrid>
      <w:tr w:rsidR="00306896" w:rsidRPr="00306896" w:rsidTr="00306896">
        <w:tc>
          <w:tcPr>
            <w:tcW w:w="509" w:type="dxa"/>
          </w:tcPr>
          <w:p w:rsidR="00306896" w:rsidRPr="00306896" w:rsidRDefault="00306896" w:rsidP="00306896">
            <w:pPr>
              <w:rPr>
                <w:rFonts w:eastAsia="Calibri"/>
                <w:sz w:val="26"/>
                <w:szCs w:val="26"/>
              </w:rPr>
            </w:pPr>
            <w:r w:rsidRPr="00306896">
              <w:rPr>
                <w:rFonts w:eastAsia="Calibri"/>
                <w:sz w:val="26"/>
                <w:szCs w:val="26"/>
              </w:rPr>
              <w:t>№</w:t>
            </w:r>
          </w:p>
        </w:tc>
        <w:tc>
          <w:tcPr>
            <w:tcW w:w="3030" w:type="dxa"/>
          </w:tcPr>
          <w:p w:rsidR="00306896" w:rsidRPr="00306896" w:rsidRDefault="00306896" w:rsidP="00306896">
            <w:pPr>
              <w:jc w:val="center"/>
              <w:rPr>
                <w:rFonts w:eastAsia="Calibri"/>
                <w:sz w:val="26"/>
                <w:szCs w:val="26"/>
              </w:rPr>
            </w:pPr>
            <w:r w:rsidRPr="00306896">
              <w:rPr>
                <w:rFonts w:eastAsia="Calibri"/>
                <w:sz w:val="26"/>
                <w:szCs w:val="26"/>
              </w:rPr>
              <w:t>Ф.И.О.</w:t>
            </w:r>
          </w:p>
        </w:tc>
        <w:tc>
          <w:tcPr>
            <w:tcW w:w="4896" w:type="dxa"/>
          </w:tcPr>
          <w:p w:rsidR="00306896" w:rsidRPr="00306896" w:rsidRDefault="00306896" w:rsidP="00306896">
            <w:pPr>
              <w:jc w:val="center"/>
              <w:rPr>
                <w:rFonts w:eastAsia="Calibri"/>
                <w:sz w:val="26"/>
                <w:szCs w:val="26"/>
              </w:rPr>
            </w:pPr>
            <w:r w:rsidRPr="00306896">
              <w:rPr>
                <w:rFonts w:eastAsia="Calibri"/>
                <w:sz w:val="26"/>
                <w:szCs w:val="26"/>
              </w:rPr>
              <w:t>Тема</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Дата</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1</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Багаутдинов Альберт Явдатович</w:t>
            </w:r>
          </w:p>
        </w:tc>
        <w:tc>
          <w:tcPr>
            <w:tcW w:w="4896" w:type="dxa"/>
          </w:tcPr>
          <w:p w:rsidR="00306896" w:rsidRPr="00306896" w:rsidRDefault="00306896" w:rsidP="00306896">
            <w:pPr>
              <w:rPr>
                <w:rFonts w:eastAsia="Calibri"/>
                <w:sz w:val="26"/>
                <w:szCs w:val="26"/>
              </w:rPr>
            </w:pPr>
            <w:r w:rsidRPr="00306896">
              <w:rPr>
                <w:rFonts w:eastAsia="Calibri"/>
                <w:sz w:val="26"/>
                <w:szCs w:val="26"/>
              </w:rPr>
              <w:t>Открытый урок.</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11.09.21</w:t>
            </w:r>
          </w:p>
          <w:p w:rsidR="00306896" w:rsidRPr="00306896" w:rsidRDefault="00306896" w:rsidP="00306896">
            <w:pPr>
              <w:jc w:val="center"/>
              <w:rPr>
                <w:rFonts w:eastAsia="Calibri"/>
                <w:sz w:val="26"/>
                <w:szCs w:val="26"/>
              </w:rPr>
            </w:pPr>
            <w:r w:rsidRPr="00306896">
              <w:rPr>
                <w:rFonts w:eastAsia="Calibri"/>
                <w:sz w:val="26"/>
                <w:szCs w:val="26"/>
              </w:rPr>
              <w:t>09.04.22</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2</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Васильцова Светлана Анатольевна</w:t>
            </w:r>
          </w:p>
        </w:tc>
        <w:tc>
          <w:tcPr>
            <w:tcW w:w="4896" w:type="dxa"/>
          </w:tcPr>
          <w:p w:rsidR="00306896" w:rsidRPr="00306896" w:rsidRDefault="00306896" w:rsidP="00306896">
            <w:pPr>
              <w:rPr>
                <w:rFonts w:eastAsia="Calibri"/>
                <w:color w:val="333333"/>
                <w:sz w:val="26"/>
                <w:szCs w:val="26"/>
                <w:shd w:val="clear" w:color="auto" w:fill="FFFFFF"/>
              </w:rPr>
            </w:pPr>
            <w:r w:rsidRPr="00306896">
              <w:rPr>
                <w:rFonts w:eastAsia="Calibri"/>
                <w:color w:val="333333"/>
                <w:sz w:val="26"/>
                <w:szCs w:val="26"/>
                <w:shd w:val="clear" w:color="auto" w:fill="FFFFFF"/>
              </w:rPr>
              <w:t>Мастер класс «Расширение творческого потенциала школьников»</w:t>
            </w:r>
          </w:p>
          <w:p w:rsidR="00306896" w:rsidRPr="00306896" w:rsidRDefault="00306896" w:rsidP="00306896">
            <w:pPr>
              <w:rPr>
                <w:rFonts w:eastAsia="Calibri"/>
                <w:sz w:val="26"/>
                <w:szCs w:val="26"/>
              </w:rPr>
            </w:pPr>
            <w:r w:rsidRPr="00306896">
              <w:rPr>
                <w:rFonts w:eastAsia="Calibri"/>
                <w:color w:val="333333"/>
                <w:sz w:val="26"/>
                <w:szCs w:val="26"/>
                <w:shd w:val="clear" w:color="auto" w:fill="FFFFFF"/>
              </w:rPr>
              <w:t xml:space="preserve">Творческая мастерская «Уличный театр» </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Декабрь</w:t>
            </w:r>
          </w:p>
          <w:p w:rsidR="00306896" w:rsidRPr="00306896" w:rsidRDefault="00306896" w:rsidP="00306896">
            <w:pPr>
              <w:jc w:val="center"/>
              <w:rPr>
                <w:rFonts w:eastAsia="Calibri"/>
                <w:sz w:val="26"/>
                <w:szCs w:val="26"/>
              </w:rPr>
            </w:pPr>
          </w:p>
          <w:p w:rsidR="00306896" w:rsidRPr="00306896" w:rsidRDefault="00306896" w:rsidP="00306896">
            <w:pPr>
              <w:jc w:val="center"/>
              <w:rPr>
                <w:rFonts w:eastAsia="Calibri"/>
                <w:sz w:val="26"/>
                <w:szCs w:val="26"/>
              </w:rPr>
            </w:pPr>
            <w:r w:rsidRPr="00306896">
              <w:rPr>
                <w:rFonts w:eastAsia="Calibri"/>
                <w:sz w:val="26"/>
                <w:szCs w:val="26"/>
              </w:rPr>
              <w:t>Май</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3</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 xml:space="preserve">Доценко Ольга Борисовна </w:t>
            </w:r>
          </w:p>
        </w:tc>
        <w:tc>
          <w:tcPr>
            <w:tcW w:w="4896" w:type="dxa"/>
          </w:tcPr>
          <w:p w:rsidR="00306896" w:rsidRPr="00306896" w:rsidRDefault="00306896" w:rsidP="00306896">
            <w:pPr>
              <w:rPr>
                <w:rFonts w:eastAsia="Calibri"/>
                <w:color w:val="333333"/>
                <w:sz w:val="26"/>
                <w:szCs w:val="26"/>
                <w:shd w:val="clear" w:color="auto" w:fill="FFFFFF"/>
              </w:rPr>
            </w:pPr>
            <w:r w:rsidRPr="00306896">
              <w:rPr>
                <w:rFonts w:eastAsia="Calibri"/>
                <w:color w:val="333333"/>
                <w:sz w:val="26"/>
                <w:szCs w:val="26"/>
                <w:shd w:val="clear" w:color="auto" w:fill="FFFFFF"/>
              </w:rPr>
              <w:t>«Новогодние украшения»</w:t>
            </w:r>
          </w:p>
          <w:p w:rsidR="00306896" w:rsidRPr="00306896" w:rsidRDefault="00306896" w:rsidP="00306896">
            <w:pPr>
              <w:rPr>
                <w:rFonts w:eastAsia="Calibri"/>
                <w:sz w:val="26"/>
                <w:szCs w:val="26"/>
              </w:rPr>
            </w:pPr>
            <w:r w:rsidRPr="00306896">
              <w:rPr>
                <w:rFonts w:eastAsia="Calibri"/>
                <w:color w:val="333333"/>
                <w:sz w:val="26"/>
                <w:szCs w:val="26"/>
                <w:shd w:val="clear" w:color="auto" w:fill="FFFFFF"/>
              </w:rPr>
              <w:t>«Письма с фронта»</w:t>
            </w:r>
          </w:p>
        </w:tc>
        <w:tc>
          <w:tcPr>
            <w:tcW w:w="1760" w:type="dxa"/>
          </w:tcPr>
          <w:p w:rsidR="00306896" w:rsidRPr="00306896" w:rsidRDefault="00306896" w:rsidP="00306896">
            <w:pPr>
              <w:jc w:val="center"/>
              <w:rPr>
                <w:rFonts w:eastAsia="Calibri"/>
                <w:sz w:val="26"/>
                <w:szCs w:val="26"/>
                <w:lang w:val="uk-UA"/>
              </w:rPr>
            </w:pPr>
            <w:r w:rsidRPr="00306896">
              <w:rPr>
                <w:rFonts w:eastAsia="Calibri"/>
                <w:sz w:val="26"/>
                <w:szCs w:val="26"/>
                <w:lang w:val="uk-UA"/>
              </w:rPr>
              <w:t>02.12.21</w:t>
            </w:r>
          </w:p>
          <w:p w:rsidR="00306896" w:rsidRPr="00306896" w:rsidRDefault="00306896" w:rsidP="00306896">
            <w:pPr>
              <w:jc w:val="center"/>
              <w:rPr>
                <w:rFonts w:eastAsia="Calibri"/>
                <w:sz w:val="26"/>
                <w:szCs w:val="26"/>
                <w:lang w:val="uk-UA"/>
              </w:rPr>
            </w:pPr>
            <w:r w:rsidRPr="00306896">
              <w:rPr>
                <w:rFonts w:eastAsia="Calibri"/>
                <w:sz w:val="26"/>
                <w:szCs w:val="26"/>
                <w:lang w:val="uk-UA"/>
              </w:rPr>
              <w:t>26.04.22</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4</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Зинкевич Людмила Григорьевна</w:t>
            </w:r>
          </w:p>
        </w:tc>
        <w:tc>
          <w:tcPr>
            <w:tcW w:w="4896" w:type="dxa"/>
          </w:tcPr>
          <w:p w:rsidR="00306896" w:rsidRPr="00306896" w:rsidRDefault="00306896" w:rsidP="00306896">
            <w:pPr>
              <w:rPr>
                <w:rFonts w:eastAsia="Calibri"/>
                <w:sz w:val="26"/>
                <w:szCs w:val="26"/>
              </w:rPr>
            </w:pPr>
            <w:r w:rsidRPr="00306896">
              <w:rPr>
                <w:rFonts w:eastAsia="Calibri"/>
                <w:sz w:val="26"/>
                <w:szCs w:val="26"/>
              </w:rPr>
              <w:t>Аппликация из листьев «Осенний букет»</w:t>
            </w:r>
            <w:r>
              <w:rPr>
                <w:rFonts w:eastAsia="Calibri"/>
                <w:sz w:val="26"/>
                <w:szCs w:val="26"/>
              </w:rPr>
              <w:t xml:space="preserve">, </w:t>
            </w:r>
            <w:r w:rsidRPr="00306896">
              <w:rPr>
                <w:rFonts w:eastAsia="Calibri"/>
                <w:sz w:val="26"/>
                <w:szCs w:val="26"/>
              </w:rPr>
              <w:t>Лепка из соленого теста на свободную тему</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04.10.21</w:t>
            </w:r>
          </w:p>
          <w:p w:rsidR="00306896" w:rsidRPr="00306896" w:rsidRDefault="00306896" w:rsidP="00306896">
            <w:pPr>
              <w:jc w:val="center"/>
              <w:rPr>
                <w:rFonts w:eastAsia="Calibri"/>
                <w:sz w:val="26"/>
                <w:szCs w:val="26"/>
              </w:rPr>
            </w:pPr>
            <w:r w:rsidRPr="00306896">
              <w:rPr>
                <w:rFonts w:eastAsia="Calibri"/>
                <w:sz w:val="26"/>
                <w:szCs w:val="26"/>
              </w:rPr>
              <w:t>16.05.22</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5</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Колесникова Ирина Валентиновна</w:t>
            </w:r>
          </w:p>
        </w:tc>
        <w:tc>
          <w:tcPr>
            <w:tcW w:w="4896" w:type="dxa"/>
          </w:tcPr>
          <w:p w:rsidR="00306896" w:rsidRPr="00306896" w:rsidRDefault="00306896" w:rsidP="00306896">
            <w:pPr>
              <w:rPr>
                <w:rFonts w:eastAsia="Calibri"/>
                <w:sz w:val="26"/>
                <w:szCs w:val="26"/>
                <w:shd w:val="clear" w:color="auto" w:fill="FFFFFF"/>
              </w:rPr>
            </w:pPr>
            <w:r w:rsidRPr="00306896">
              <w:rPr>
                <w:rFonts w:eastAsia="Calibri"/>
                <w:sz w:val="26"/>
                <w:szCs w:val="26"/>
                <w:shd w:val="clear" w:color="auto" w:fill="FFFFFF"/>
              </w:rPr>
              <w:t>" Поле чудес" по теме "Финансы"</w:t>
            </w:r>
          </w:p>
          <w:p w:rsidR="00306896" w:rsidRPr="00306896" w:rsidRDefault="00306896" w:rsidP="00306896">
            <w:pPr>
              <w:rPr>
                <w:rFonts w:eastAsia="Calibri"/>
                <w:sz w:val="26"/>
                <w:szCs w:val="26"/>
              </w:rPr>
            </w:pPr>
            <w:r w:rsidRPr="00306896">
              <w:rPr>
                <w:rFonts w:eastAsia="Calibri"/>
                <w:sz w:val="26"/>
                <w:szCs w:val="26"/>
                <w:shd w:val="clear" w:color="auto" w:fill="FFFFFF"/>
              </w:rPr>
              <w:t xml:space="preserve">Театральная постановка </w:t>
            </w:r>
            <w:proofErr w:type="gramStart"/>
            <w:r w:rsidRPr="00306896">
              <w:rPr>
                <w:rFonts w:eastAsia="Calibri"/>
                <w:sz w:val="26"/>
                <w:szCs w:val="26"/>
                <w:shd w:val="clear" w:color="auto" w:fill="FFFFFF"/>
              </w:rPr>
              <w:t>сказки,тема</w:t>
            </w:r>
            <w:proofErr w:type="gramEnd"/>
            <w:r w:rsidRPr="00306896">
              <w:rPr>
                <w:rFonts w:eastAsia="Calibri"/>
                <w:sz w:val="26"/>
                <w:szCs w:val="26"/>
                <w:shd w:val="clear" w:color="auto" w:fill="FFFFFF"/>
              </w:rPr>
              <w:t>- "Деньги"</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Декабрь</w:t>
            </w:r>
          </w:p>
          <w:p w:rsidR="00306896" w:rsidRPr="00306896" w:rsidRDefault="00306896" w:rsidP="00306896">
            <w:pPr>
              <w:jc w:val="center"/>
              <w:rPr>
                <w:rFonts w:eastAsia="Calibri"/>
                <w:sz w:val="26"/>
                <w:szCs w:val="26"/>
              </w:rPr>
            </w:pPr>
            <w:r w:rsidRPr="00306896">
              <w:rPr>
                <w:rFonts w:eastAsia="Calibri"/>
                <w:sz w:val="26"/>
                <w:szCs w:val="26"/>
              </w:rPr>
              <w:t>Март</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6</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Мамонтова Евгения Александровна</w:t>
            </w:r>
          </w:p>
        </w:tc>
        <w:tc>
          <w:tcPr>
            <w:tcW w:w="4896" w:type="dxa"/>
          </w:tcPr>
          <w:p w:rsidR="00306896" w:rsidRPr="00306896" w:rsidRDefault="00306896" w:rsidP="00306896">
            <w:pPr>
              <w:rPr>
                <w:rFonts w:eastAsia="Calibri"/>
                <w:sz w:val="26"/>
                <w:szCs w:val="26"/>
              </w:rPr>
            </w:pPr>
            <w:r w:rsidRPr="00306896">
              <w:rPr>
                <w:rFonts w:eastAsia="Calibri"/>
                <w:sz w:val="26"/>
                <w:szCs w:val="26"/>
              </w:rPr>
              <w:t xml:space="preserve">«Биография науки в лицах» </w:t>
            </w:r>
          </w:p>
          <w:p w:rsidR="00306896" w:rsidRPr="00306896" w:rsidRDefault="00306896" w:rsidP="00306896">
            <w:pPr>
              <w:rPr>
                <w:rFonts w:eastAsia="Calibri"/>
                <w:sz w:val="26"/>
                <w:szCs w:val="26"/>
              </w:rPr>
            </w:pPr>
            <w:r w:rsidRPr="00306896">
              <w:rPr>
                <w:rFonts w:eastAsia="Calibri"/>
                <w:sz w:val="26"/>
                <w:szCs w:val="26"/>
              </w:rPr>
              <w:t>«Экономическая викторина»</w:t>
            </w:r>
          </w:p>
          <w:p w:rsidR="00306896" w:rsidRPr="00306896" w:rsidRDefault="00306896" w:rsidP="00306896">
            <w:pPr>
              <w:rPr>
                <w:rFonts w:eastAsia="Calibri"/>
                <w:sz w:val="26"/>
                <w:szCs w:val="26"/>
              </w:rPr>
            </w:pPr>
            <w:r w:rsidRPr="00306896">
              <w:rPr>
                <w:rFonts w:eastAsia="Calibri"/>
                <w:sz w:val="26"/>
                <w:szCs w:val="26"/>
              </w:rPr>
              <w:t>Защита проектных работ на научно-практической конференции</w:t>
            </w:r>
          </w:p>
          <w:p w:rsidR="00306896" w:rsidRPr="00306896" w:rsidRDefault="00306896" w:rsidP="00306896">
            <w:pPr>
              <w:rPr>
                <w:rFonts w:eastAsia="Calibri"/>
                <w:sz w:val="26"/>
                <w:szCs w:val="26"/>
              </w:rPr>
            </w:pPr>
            <w:r w:rsidRPr="00306896">
              <w:rPr>
                <w:rFonts w:eastAsia="Calibri"/>
                <w:sz w:val="26"/>
                <w:szCs w:val="26"/>
              </w:rPr>
              <w:t>Викторина «Из истории денег»</w:t>
            </w:r>
          </w:p>
        </w:tc>
        <w:tc>
          <w:tcPr>
            <w:tcW w:w="1760" w:type="dxa"/>
          </w:tcPr>
          <w:p w:rsidR="00306896" w:rsidRPr="00306896" w:rsidRDefault="00306896" w:rsidP="00306896">
            <w:pPr>
              <w:jc w:val="center"/>
              <w:rPr>
                <w:rFonts w:eastAsia="Calibri"/>
                <w:sz w:val="26"/>
                <w:szCs w:val="26"/>
                <w:lang w:val="uk-UA"/>
              </w:rPr>
            </w:pPr>
            <w:r w:rsidRPr="00306896">
              <w:rPr>
                <w:rFonts w:eastAsia="Calibri"/>
                <w:sz w:val="26"/>
                <w:szCs w:val="26"/>
                <w:lang w:val="uk-UA"/>
              </w:rPr>
              <w:t>Октябрь</w:t>
            </w:r>
          </w:p>
          <w:p w:rsidR="00306896" w:rsidRPr="00306896" w:rsidRDefault="00306896" w:rsidP="00306896">
            <w:pPr>
              <w:jc w:val="center"/>
              <w:rPr>
                <w:rFonts w:eastAsia="Calibri"/>
                <w:sz w:val="26"/>
                <w:szCs w:val="26"/>
                <w:lang w:val="uk-UA"/>
              </w:rPr>
            </w:pPr>
            <w:r w:rsidRPr="00306896">
              <w:rPr>
                <w:rFonts w:eastAsia="Calibri"/>
                <w:sz w:val="26"/>
                <w:szCs w:val="26"/>
                <w:lang w:val="uk-UA"/>
              </w:rPr>
              <w:t>Октябрь</w:t>
            </w:r>
          </w:p>
          <w:p w:rsidR="00306896" w:rsidRPr="00306896" w:rsidRDefault="00306896" w:rsidP="00306896">
            <w:pPr>
              <w:jc w:val="center"/>
              <w:rPr>
                <w:rFonts w:eastAsia="Calibri"/>
                <w:sz w:val="26"/>
                <w:szCs w:val="26"/>
                <w:lang w:val="uk-UA"/>
              </w:rPr>
            </w:pPr>
            <w:r w:rsidRPr="00306896">
              <w:rPr>
                <w:rFonts w:eastAsia="Calibri"/>
                <w:sz w:val="26"/>
                <w:szCs w:val="26"/>
                <w:lang w:val="uk-UA"/>
              </w:rPr>
              <w:t>Февраль</w:t>
            </w:r>
          </w:p>
          <w:p w:rsidR="00306896" w:rsidRPr="00306896" w:rsidRDefault="00306896" w:rsidP="00306896">
            <w:pPr>
              <w:jc w:val="center"/>
              <w:rPr>
                <w:rFonts w:eastAsia="Calibri"/>
                <w:sz w:val="26"/>
                <w:szCs w:val="26"/>
                <w:lang w:val="uk-UA"/>
              </w:rPr>
            </w:pPr>
          </w:p>
          <w:p w:rsidR="00306896" w:rsidRPr="00306896" w:rsidRDefault="00306896" w:rsidP="00306896">
            <w:pPr>
              <w:jc w:val="center"/>
              <w:rPr>
                <w:rFonts w:eastAsia="Calibri"/>
                <w:sz w:val="26"/>
                <w:szCs w:val="26"/>
                <w:lang w:val="uk-UA"/>
              </w:rPr>
            </w:pPr>
            <w:r w:rsidRPr="00306896">
              <w:rPr>
                <w:rFonts w:eastAsia="Calibri"/>
                <w:sz w:val="26"/>
                <w:szCs w:val="26"/>
                <w:lang w:val="uk-UA"/>
              </w:rPr>
              <w:t>Апрель</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7</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Маленко Алексей Григорьевич</w:t>
            </w:r>
          </w:p>
        </w:tc>
        <w:tc>
          <w:tcPr>
            <w:tcW w:w="4896" w:type="dxa"/>
          </w:tcPr>
          <w:p w:rsidR="00306896" w:rsidRPr="00306896" w:rsidRDefault="00306896" w:rsidP="00306896">
            <w:pPr>
              <w:rPr>
                <w:rFonts w:eastAsia="Calibri"/>
                <w:sz w:val="26"/>
                <w:szCs w:val="26"/>
              </w:rPr>
            </w:pPr>
            <w:r w:rsidRPr="00306896">
              <w:rPr>
                <w:rFonts w:eastAsia="Calibri"/>
                <w:sz w:val="26"/>
                <w:szCs w:val="26"/>
              </w:rPr>
              <w:t>Юниор лига КВН Крыма</w:t>
            </w:r>
          </w:p>
          <w:p w:rsidR="00306896" w:rsidRPr="00306896" w:rsidRDefault="00306896" w:rsidP="00306896">
            <w:pPr>
              <w:rPr>
                <w:rFonts w:eastAsia="Calibri"/>
                <w:sz w:val="26"/>
                <w:szCs w:val="26"/>
              </w:rPr>
            </w:pPr>
            <w:r w:rsidRPr="00306896">
              <w:rPr>
                <w:rFonts w:eastAsia="Calibri"/>
                <w:sz w:val="26"/>
                <w:szCs w:val="26"/>
              </w:rPr>
              <w:t>Неделя искусств.</w:t>
            </w:r>
          </w:p>
        </w:tc>
        <w:tc>
          <w:tcPr>
            <w:tcW w:w="1760" w:type="dxa"/>
          </w:tcPr>
          <w:p w:rsidR="00306896" w:rsidRPr="00306896" w:rsidRDefault="00306896" w:rsidP="00306896">
            <w:pPr>
              <w:jc w:val="center"/>
              <w:rPr>
                <w:rFonts w:eastAsia="Calibri"/>
                <w:sz w:val="26"/>
                <w:szCs w:val="26"/>
              </w:rPr>
            </w:pP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8</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Мартынишин Александр Васильевич</w:t>
            </w:r>
          </w:p>
        </w:tc>
        <w:tc>
          <w:tcPr>
            <w:tcW w:w="4896" w:type="dxa"/>
          </w:tcPr>
          <w:p w:rsidR="00306896" w:rsidRPr="00306896" w:rsidRDefault="00306896" w:rsidP="00306896">
            <w:pPr>
              <w:rPr>
                <w:rFonts w:eastAsia="Calibri"/>
                <w:sz w:val="26"/>
                <w:szCs w:val="26"/>
              </w:rPr>
            </w:pPr>
            <w:r w:rsidRPr="00306896">
              <w:rPr>
                <w:rFonts w:eastAsia="Calibri"/>
                <w:sz w:val="26"/>
                <w:szCs w:val="26"/>
              </w:rPr>
              <w:t>Выступление ансамбля гитар</w:t>
            </w:r>
          </w:p>
          <w:p w:rsidR="00306896" w:rsidRPr="00306896" w:rsidRDefault="00306896" w:rsidP="00306896">
            <w:pPr>
              <w:rPr>
                <w:rFonts w:eastAsia="Calibri"/>
                <w:sz w:val="26"/>
                <w:szCs w:val="26"/>
              </w:rPr>
            </w:pPr>
            <w:r w:rsidRPr="00306896">
              <w:rPr>
                <w:rFonts w:eastAsia="Calibri"/>
                <w:sz w:val="26"/>
                <w:szCs w:val="26"/>
              </w:rPr>
              <w:t>Отчетный концерт коллективов</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Декабрь</w:t>
            </w:r>
          </w:p>
          <w:p w:rsidR="00306896" w:rsidRPr="00306896" w:rsidRDefault="00306896" w:rsidP="00306896">
            <w:pPr>
              <w:jc w:val="center"/>
              <w:rPr>
                <w:rFonts w:eastAsia="Calibri"/>
                <w:sz w:val="26"/>
                <w:szCs w:val="26"/>
              </w:rPr>
            </w:pPr>
            <w:r w:rsidRPr="00306896">
              <w:rPr>
                <w:rFonts w:eastAsia="Calibri"/>
                <w:sz w:val="26"/>
                <w:szCs w:val="26"/>
              </w:rPr>
              <w:t>Март</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9</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Минашкина Светлана Васильевна</w:t>
            </w:r>
          </w:p>
        </w:tc>
        <w:tc>
          <w:tcPr>
            <w:tcW w:w="4896" w:type="dxa"/>
          </w:tcPr>
          <w:p w:rsidR="00306896" w:rsidRPr="00306896" w:rsidRDefault="00306896" w:rsidP="00306896">
            <w:pPr>
              <w:rPr>
                <w:rFonts w:eastAsia="Calibri"/>
                <w:sz w:val="26"/>
                <w:szCs w:val="26"/>
              </w:rPr>
            </w:pPr>
          </w:p>
        </w:tc>
        <w:tc>
          <w:tcPr>
            <w:tcW w:w="1760" w:type="dxa"/>
          </w:tcPr>
          <w:p w:rsidR="00306896" w:rsidRPr="00306896" w:rsidRDefault="00306896" w:rsidP="00306896">
            <w:pPr>
              <w:rPr>
                <w:rFonts w:eastAsia="Calibri"/>
                <w:sz w:val="26"/>
                <w:szCs w:val="26"/>
              </w:rPr>
            </w:pPr>
          </w:p>
        </w:tc>
      </w:tr>
      <w:tr w:rsidR="00306896" w:rsidRPr="00306896" w:rsidTr="00306896">
        <w:tc>
          <w:tcPr>
            <w:tcW w:w="509" w:type="dxa"/>
          </w:tcPr>
          <w:p w:rsidR="00306896" w:rsidRPr="00306896" w:rsidRDefault="00306896" w:rsidP="00306896">
            <w:pPr>
              <w:widowControl w:val="0"/>
              <w:jc w:val="center"/>
              <w:rPr>
                <w:rFonts w:eastAsia="Calibri"/>
                <w:sz w:val="26"/>
                <w:szCs w:val="26"/>
              </w:rPr>
            </w:pPr>
            <w:r w:rsidRPr="00306896">
              <w:rPr>
                <w:rFonts w:eastAsia="Calibri"/>
                <w:sz w:val="26"/>
                <w:szCs w:val="26"/>
              </w:rPr>
              <w:t>10</w:t>
            </w:r>
          </w:p>
        </w:tc>
        <w:tc>
          <w:tcPr>
            <w:tcW w:w="3030" w:type="dxa"/>
          </w:tcPr>
          <w:p w:rsidR="00306896" w:rsidRPr="00306896" w:rsidRDefault="00306896" w:rsidP="00306896">
            <w:pPr>
              <w:widowControl w:val="0"/>
              <w:rPr>
                <w:rFonts w:eastAsia="Calibri"/>
                <w:sz w:val="26"/>
                <w:szCs w:val="26"/>
              </w:rPr>
            </w:pPr>
            <w:r w:rsidRPr="00306896">
              <w:rPr>
                <w:rFonts w:eastAsia="Calibri"/>
                <w:sz w:val="26"/>
                <w:szCs w:val="26"/>
              </w:rPr>
              <w:t xml:space="preserve">Рублев Александр Иванович </w:t>
            </w:r>
          </w:p>
        </w:tc>
        <w:tc>
          <w:tcPr>
            <w:tcW w:w="4896" w:type="dxa"/>
          </w:tcPr>
          <w:p w:rsidR="00306896" w:rsidRPr="00306896" w:rsidRDefault="00306896" w:rsidP="00306896">
            <w:pPr>
              <w:rPr>
                <w:rFonts w:eastAsia="Calibri"/>
                <w:sz w:val="26"/>
                <w:szCs w:val="26"/>
              </w:rPr>
            </w:pPr>
            <w:r w:rsidRPr="00306896">
              <w:rPr>
                <w:rFonts w:eastAsia="Calibri"/>
                <w:sz w:val="26"/>
                <w:szCs w:val="26"/>
              </w:rPr>
              <w:t>Концерт</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Ноябрь</w:t>
            </w:r>
          </w:p>
          <w:p w:rsidR="00306896" w:rsidRPr="00306896" w:rsidRDefault="00306896" w:rsidP="00306896">
            <w:pPr>
              <w:jc w:val="center"/>
              <w:rPr>
                <w:rFonts w:eastAsia="Calibri"/>
                <w:sz w:val="26"/>
                <w:szCs w:val="26"/>
              </w:rPr>
            </w:pPr>
            <w:r w:rsidRPr="00306896">
              <w:rPr>
                <w:rFonts w:eastAsia="Calibri"/>
                <w:sz w:val="26"/>
                <w:szCs w:val="26"/>
              </w:rPr>
              <w:t>Март</w:t>
            </w:r>
          </w:p>
        </w:tc>
      </w:tr>
      <w:tr w:rsidR="00306896" w:rsidRPr="00306896" w:rsidTr="00306896">
        <w:tc>
          <w:tcPr>
            <w:tcW w:w="509" w:type="dxa"/>
          </w:tcPr>
          <w:p w:rsidR="00306896" w:rsidRPr="00306896" w:rsidRDefault="00306896" w:rsidP="00306896">
            <w:pPr>
              <w:jc w:val="center"/>
              <w:rPr>
                <w:rFonts w:eastAsia="Calibri"/>
                <w:color w:val="000000"/>
                <w:sz w:val="26"/>
                <w:szCs w:val="26"/>
              </w:rPr>
            </w:pPr>
            <w:r w:rsidRPr="00306896">
              <w:rPr>
                <w:rFonts w:eastAsia="Calibri"/>
                <w:color w:val="000000"/>
                <w:sz w:val="26"/>
                <w:szCs w:val="26"/>
              </w:rPr>
              <w:t>11</w:t>
            </w:r>
          </w:p>
        </w:tc>
        <w:tc>
          <w:tcPr>
            <w:tcW w:w="3030" w:type="dxa"/>
          </w:tcPr>
          <w:p w:rsidR="00306896" w:rsidRPr="00306896" w:rsidRDefault="00306896" w:rsidP="00306896">
            <w:pPr>
              <w:rPr>
                <w:rFonts w:eastAsia="Calibri"/>
                <w:color w:val="000000"/>
                <w:sz w:val="26"/>
                <w:szCs w:val="26"/>
              </w:rPr>
            </w:pPr>
            <w:r w:rsidRPr="00306896">
              <w:rPr>
                <w:rFonts w:eastAsia="Calibri"/>
                <w:color w:val="000000"/>
                <w:sz w:val="26"/>
                <w:szCs w:val="26"/>
              </w:rPr>
              <w:t>Теленская Дарья Юрьевна</w:t>
            </w:r>
          </w:p>
        </w:tc>
        <w:tc>
          <w:tcPr>
            <w:tcW w:w="4896" w:type="dxa"/>
          </w:tcPr>
          <w:p w:rsidR="00306896" w:rsidRPr="00306896" w:rsidRDefault="00306896" w:rsidP="00306896">
            <w:pPr>
              <w:rPr>
                <w:rFonts w:eastAsia="Calibri"/>
                <w:sz w:val="26"/>
                <w:szCs w:val="26"/>
              </w:rPr>
            </w:pPr>
            <w:r w:rsidRPr="00306896">
              <w:rPr>
                <w:rFonts w:eastAsia="Calibri"/>
                <w:sz w:val="26"/>
                <w:szCs w:val="26"/>
              </w:rPr>
              <w:t xml:space="preserve">Отчётный концерт коллектива </w:t>
            </w:r>
          </w:p>
          <w:p w:rsidR="00306896" w:rsidRPr="00306896" w:rsidRDefault="00306896" w:rsidP="00306896">
            <w:pPr>
              <w:rPr>
                <w:rFonts w:eastAsia="Calibri"/>
                <w:sz w:val="26"/>
                <w:szCs w:val="26"/>
              </w:rPr>
            </w:pPr>
            <w:r w:rsidRPr="00306896">
              <w:rPr>
                <w:rFonts w:eastAsia="Calibri"/>
                <w:sz w:val="26"/>
                <w:szCs w:val="26"/>
              </w:rPr>
              <w:t>Концерт, посвященный международному женскому дню</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17.12.21</w:t>
            </w:r>
          </w:p>
          <w:p w:rsidR="00306896" w:rsidRPr="00306896" w:rsidRDefault="00306896" w:rsidP="00306896">
            <w:pPr>
              <w:jc w:val="center"/>
              <w:rPr>
                <w:rFonts w:eastAsia="Calibri"/>
                <w:sz w:val="26"/>
                <w:szCs w:val="26"/>
              </w:rPr>
            </w:pPr>
            <w:r w:rsidRPr="00306896">
              <w:rPr>
                <w:rFonts w:eastAsia="Calibri"/>
                <w:sz w:val="26"/>
                <w:szCs w:val="26"/>
              </w:rPr>
              <w:t>04.03.22</w:t>
            </w:r>
          </w:p>
        </w:tc>
      </w:tr>
      <w:tr w:rsidR="00306896" w:rsidRPr="00306896" w:rsidTr="00306896">
        <w:tc>
          <w:tcPr>
            <w:tcW w:w="509" w:type="dxa"/>
          </w:tcPr>
          <w:p w:rsidR="00306896" w:rsidRPr="00306896" w:rsidRDefault="00306896" w:rsidP="00306896">
            <w:pPr>
              <w:widowControl w:val="0"/>
              <w:jc w:val="center"/>
              <w:rPr>
                <w:rFonts w:eastAsia="Calibri"/>
                <w:sz w:val="26"/>
                <w:szCs w:val="26"/>
              </w:rPr>
            </w:pPr>
            <w:r w:rsidRPr="00306896">
              <w:rPr>
                <w:rFonts w:eastAsia="Calibri"/>
                <w:sz w:val="26"/>
                <w:szCs w:val="26"/>
              </w:rPr>
              <w:t>12</w:t>
            </w:r>
          </w:p>
        </w:tc>
        <w:tc>
          <w:tcPr>
            <w:tcW w:w="3030" w:type="dxa"/>
          </w:tcPr>
          <w:p w:rsidR="00306896" w:rsidRPr="00306896" w:rsidRDefault="00306896" w:rsidP="00306896">
            <w:pPr>
              <w:widowControl w:val="0"/>
              <w:rPr>
                <w:rFonts w:eastAsia="Calibri"/>
                <w:sz w:val="26"/>
                <w:szCs w:val="26"/>
              </w:rPr>
            </w:pPr>
            <w:r w:rsidRPr="00306896">
              <w:rPr>
                <w:rFonts w:eastAsia="Calibri"/>
                <w:sz w:val="26"/>
                <w:szCs w:val="26"/>
              </w:rPr>
              <w:t>Чукреев Анатолий Владимирович</w:t>
            </w:r>
          </w:p>
        </w:tc>
        <w:tc>
          <w:tcPr>
            <w:tcW w:w="4896" w:type="dxa"/>
          </w:tcPr>
          <w:p w:rsidR="00306896" w:rsidRPr="00306896" w:rsidRDefault="00306896" w:rsidP="00306896">
            <w:pPr>
              <w:rPr>
                <w:rFonts w:eastAsia="Calibri"/>
                <w:sz w:val="26"/>
                <w:szCs w:val="26"/>
              </w:rPr>
            </w:pPr>
            <w:r w:rsidRPr="00306896">
              <w:rPr>
                <w:rFonts w:eastAsia="Calibri"/>
                <w:sz w:val="26"/>
                <w:szCs w:val="26"/>
                <w:shd w:val="clear" w:color="auto" w:fill="FFFFFF"/>
              </w:rPr>
              <w:t>Игра «Найди элемент»</w:t>
            </w:r>
            <w:r>
              <w:rPr>
                <w:rFonts w:eastAsia="Calibri"/>
                <w:sz w:val="26"/>
                <w:szCs w:val="26"/>
                <w:shd w:val="clear" w:color="auto" w:fill="FFFFFF"/>
              </w:rPr>
              <w:t xml:space="preserve">, </w:t>
            </w:r>
            <w:r w:rsidRPr="00306896">
              <w:rPr>
                <w:rFonts w:eastAsia="Calibri"/>
                <w:sz w:val="26"/>
                <w:szCs w:val="26"/>
                <w:shd w:val="clear" w:color="auto" w:fill="FFFFFF"/>
              </w:rPr>
              <w:t>Защита проектов «Её величество химия»</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29.12.21</w:t>
            </w:r>
          </w:p>
          <w:p w:rsidR="00306896" w:rsidRPr="00306896" w:rsidRDefault="00306896" w:rsidP="00306896">
            <w:pPr>
              <w:jc w:val="center"/>
              <w:rPr>
                <w:rFonts w:eastAsia="Calibri"/>
                <w:sz w:val="26"/>
                <w:szCs w:val="26"/>
              </w:rPr>
            </w:pPr>
            <w:r w:rsidRPr="00306896">
              <w:rPr>
                <w:rFonts w:eastAsia="Calibri"/>
                <w:sz w:val="26"/>
                <w:szCs w:val="26"/>
              </w:rPr>
              <w:t>18.05.22</w:t>
            </w:r>
          </w:p>
        </w:tc>
      </w:tr>
      <w:tr w:rsidR="00306896" w:rsidRPr="00306896" w:rsidTr="00306896">
        <w:tc>
          <w:tcPr>
            <w:tcW w:w="509" w:type="dxa"/>
          </w:tcPr>
          <w:p w:rsidR="00306896" w:rsidRPr="00306896" w:rsidRDefault="00306896" w:rsidP="00306896">
            <w:pPr>
              <w:shd w:val="clear" w:color="auto" w:fill="FFFFFF"/>
              <w:jc w:val="center"/>
              <w:rPr>
                <w:rFonts w:eastAsia="Calibri"/>
                <w:color w:val="000000"/>
                <w:sz w:val="26"/>
                <w:szCs w:val="26"/>
              </w:rPr>
            </w:pPr>
            <w:r w:rsidRPr="00306896">
              <w:rPr>
                <w:rFonts w:eastAsia="Calibri"/>
                <w:color w:val="000000"/>
                <w:sz w:val="26"/>
                <w:szCs w:val="26"/>
              </w:rPr>
              <w:lastRenderedPageBreak/>
              <w:t>13</w:t>
            </w:r>
          </w:p>
        </w:tc>
        <w:tc>
          <w:tcPr>
            <w:tcW w:w="3030" w:type="dxa"/>
          </w:tcPr>
          <w:p w:rsidR="00306896" w:rsidRPr="00306896" w:rsidRDefault="00306896" w:rsidP="00306896">
            <w:pPr>
              <w:shd w:val="clear" w:color="auto" w:fill="FFFFFF"/>
              <w:rPr>
                <w:rFonts w:eastAsia="Calibri"/>
                <w:color w:val="000000"/>
                <w:sz w:val="26"/>
                <w:szCs w:val="26"/>
              </w:rPr>
            </w:pPr>
            <w:r w:rsidRPr="00306896">
              <w:rPr>
                <w:rFonts w:eastAsia="Calibri"/>
                <w:color w:val="000000"/>
                <w:sz w:val="26"/>
                <w:szCs w:val="26"/>
              </w:rPr>
              <w:t>Головань Ярослав Андреевич</w:t>
            </w:r>
          </w:p>
        </w:tc>
        <w:tc>
          <w:tcPr>
            <w:tcW w:w="4896" w:type="dxa"/>
          </w:tcPr>
          <w:p w:rsidR="00306896" w:rsidRPr="00306896" w:rsidRDefault="00306896" w:rsidP="00306896">
            <w:pPr>
              <w:rPr>
                <w:rFonts w:eastAsia="Calibri"/>
                <w:sz w:val="26"/>
                <w:szCs w:val="26"/>
              </w:rPr>
            </w:pPr>
            <w:r w:rsidRPr="00306896">
              <w:rPr>
                <w:rFonts w:eastAsia="Calibri"/>
                <w:sz w:val="26"/>
                <w:szCs w:val="26"/>
              </w:rPr>
              <w:t>Первенство школы по шахматам</w:t>
            </w:r>
          </w:p>
          <w:p w:rsidR="00306896" w:rsidRPr="00306896" w:rsidRDefault="00306896" w:rsidP="00306896">
            <w:pPr>
              <w:rPr>
                <w:rFonts w:eastAsia="Calibri"/>
                <w:sz w:val="26"/>
                <w:szCs w:val="26"/>
              </w:rPr>
            </w:pPr>
            <w:r w:rsidRPr="00306896">
              <w:rPr>
                <w:rFonts w:eastAsia="Calibri"/>
                <w:sz w:val="26"/>
                <w:szCs w:val="26"/>
              </w:rPr>
              <w:t>Школьный этап Всероссийских соревнований «Белая ладья»</w:t>
            </w:r>
          </w:p>
        </w:tc>
        <w:tc>
          <w:tcPr>
            <w:tcW w:w="1760" w:type="dxa"/>
          </w:tcPr>
          <w:p w:rsidR="00306896" w:rsidRPr="00306896" w:rsidRDefault="00306896" w:rsidP="00306896">
            <w:pPr>
              <w:jc w:val="center"/>
              <w:rPr>
                <w:rFonts w:eastAsia="Calibri"/>
                <w:sz w:val="26"/>
                <w:szCs w:val="26"/>
              </w:rPr>
            </w:pPr>
            <w:r w:rsidRPr="00306896">
              <w:rPr>
                <w:rFonts w:eastAsia="Calibri"/>
                <w:sz w:val="26"/>
                <w:szCs w:val="26"/>
              </w:rPr>
              <w:t>Декабрь 2021</w:t>
            </w:r>
          </w:p>
          <w:p w:rsidR="00306896" w:rsidRPr="00306896" w:rsidRDefault="00306896" w:rsidP="00306896">
            <w:pPr>
              <w:jc w:val="center"/>
              <w:rPr>
                <w:rFonts w:eastAsia="Calibri"/>
                <w:sz w:val="26"/>
                <w:szCs w:val="26"/>
              </w:rPr>
            </w:pPr>
            <w:r w:rsidRPr="00306896">
              <w:rPr>
                <w:rFonts w:eastAsia="Calibri"/>
                <w:sz w:val="26"/>
                <w:szCs w:val="26"/>
              </w:rPr>
              <w:t>Январь 2022</w:t>
            </w:r>
          </w:p>
        </w:tc>
      </w:tr>
    </w:tbl>
    <w:p w:rsidR="00C048C6" w:rsidRDefault="00C048C6" w:rsidP="00306896">
      <w:pPr>
        <w:shd w:val="clear" w:color="auto" w:fill="FFFFFF"/>
        <w:ind w:left="357" w:firstLine="709"/>
        <w:jc w:val="both"/>
        <w:rPr>
          <w:color w:val="000000"/>
          <w:sz w:val="26"/>
          <w:szCs w:val="26"/>
        </w:rPr>
      </w:pPr>
    </w:p>
    <w:p w:rsidR="00306896" w:rsidRPr="00306896" w:rsidRDefault="00306896" w:rsidP="007A338D">
      <w:pPr>
        <w:shd w:val="clear" w:color="auto" w:fill="FFFFFF"/>
        <w:ind w:left="357" w:firstLine="709"/>
        <w:jc w:val="both"/>
        <w:rPr>
          <w:color w:val="000000"/>
          <w:sz w:val="26"/>
          <w:szCs w:val="26"/>
        </w:rPr>
      </w:pPr>
      <w:r w:rsidRPr="00306896">
        <w:rPr>
          <w:color w:val="000000"/>
          <w:sz w:val="26"/>
          <w:szCs w:val="26"/>
        </w:rPr>
        <w:t>В 2021-2022 учебном году внеурочная деятельность велась по следующим направлениям развития личности ребёнка: оздоровительное, общекультурное, общеинтеллектуальное и художественно-эстетическое. На базе ЯСШ №12 работали следующие кружки и секции:</w:t>
      </w:r>
    </w:p>
    <w:tbl>
      <w:tblPr>
        <w:tblStyle w:val="af"/>
        <w:tblpPr w:leftFromText="180" w:rightFromText="180" w:vertAnchor="text" w:horzAnchor="margin" w:tblpY="1074"/>
        <w:tblW w:w="0" w:type="auto"/>
        <w:tblLook w:val="04A0" w:firstRow="1" w:lastRow="0" w:firstColumn="1" w:lastColumn="0" w:noHBand="0" w:noVBand="1"/>
      </w:tblPr>
      <w:tblGrid>
        <w:gridCol w:w="530"/>
        <w:gridCol w:w="3459"/>
        <w:gridCol w:w="6206"/>
      </w:tblGrid>
      <w:tr w:rsidR="00306896" w:rsidRPr="00306896" w:rsidTr="00D01AF2">
        <w:tc>
          <w:tcPr>
            <w:tcW w:w="562" w:type="dxa"/>
          </w:tcPr>
          <w:p w:rsidR="00306896" w:rsidRPr="00306896" w:rsidRDefault="00306896" w:rsidP="00D01AF2">
            <w:pPr>
              <w:rPr>
                <w:sz w:val="26"/>
                <w:szCs w:val="26"/>
              </w:rPr>
            </w:pPr>
            <w:r w:rsidRPr="00306896">
              <w:rPr>
                <w:sz w:val="26"/>
                <w:szCs w:val="26"/>
              </w:rPr>
              <w:t>№</w:t>
            </w:r>
          </w:p>
        </w:tc>
        <w:tc>
          <w:tcPr>
            <w:tcW w:w="4820" w:type="dxa"/>
          </w:tcPr>
          <w:p w:rsidR="00306896" w:rsidRPr="00306896" w:rsidRDefault="00306896" w:rsidP="00D01AF2">
            <w:pPr>
              <w:jc w:val="center"/>
              <w:rPr>
                <w:sz w:val="26"/>
                <w:szCs w:val="26"/>
              </w:rPr>
            </w:pPr>
            <w:r w:rsidRPr="00306896">
              <w:rPr>
                <w:sz w:val="26"/>
                <w:szCs w:val="26"/>
              </w:rPr>
              <w:t>Ф.И.О. руководителя</w:t>
            </w:r>
          </w:p>
        </w:tc>
        <w:tc>
          <w:tcPr>
            <w:tcW w:w="9178" w:type="dxa"/>
          </w:tcPr>
          <w:p w:rsidR="00306896" w:rsidRPr="00306896" w:rsidRDefault="00306896" w:rsidP="00D01AF2">
            <w:pPr>
              <w:jc w:val="center"/>
              <w:rPr>
                <w:sz w:val="26"/>
                <w:szCs w:val="26"/>
              </w:rPr>
            </w:pPr>
            <w:r w:rsidRPr="00306896">
              <w:rPr>
                <w:sz w:val="26"/>
                <w:szCs w:val="26"/>
              </w:rPr>
              <w:t>Наименование кружка</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1</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Багаутдинов Альберт Явдатович</w:t>
            </w:r>
          </w:p>
        </w:tc>
        <w:tc>
          <w:tcPr>
            <w:tcW w:w="9178" w:type="dxa"/>
          </w:tcPr>
          <w:p w:rsidR="00306896" w:rsidRPr="00306896" w:rsidRDefault="00306896" w:rsidP="00D01AF2">
            <w:pPr>
              <w:rPr>
                <w:sz w:val="26"/>
                <w:szCs w:val="26"/>
              </w:rPr>
            </w:pPr>
            <w:r w:rsidRPr="00306896">
              <w:rPr>
                <w:sz w:val="26"/>
                <w:szCs w:val="26"/>
              </w:rPr>
              <w:t>«Спортивные танцы»</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2</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Васильцова Светлана Анатольевна</w:t>
            </w:r>
          </w:p>
        </w:tc>
        <w:tc>
          <w:tcPr>
            <w:tcW w:w="9178" w:type="dxa"/>
          </w:tcPr>
          <w:p w:rsidR="00306896" w:rsidRPr="00306896" w:rsidRDefault="00306896" w:rsidP="00D01AF2">
            <w:pPr>
              <w:shd w:val="clear" w:color="auto" w:fill="FFFFFF"/>
              <w:rPr>
                <w:color w:val="333333"/>
                <w:sz w:val="26"/>
                <w:szCs w:val="26"/>
              </w:rPr>
            </w:pPr>
            <w:r w:rsidRPr="00306896">
              <w:rPr>
                <w:color w:val="000000"/>
                <w:sz w:val="26"/>
                <w:szCs w:val="26"/>
                <w:shd w:val="clear" w:color="auto" w:fill="FFFFFF"/>
              </w:rPr>
              <w:t>«Сам себе режиссёр», «Театр на ходулях»,</w:t>
            </w:r>
          </w:p>
          <w:p w:rsidR="00306896" w:rsidRPr="00306896" w:rsidRDefault="00306896" w:rsidP="00D01AF2">
            <w:pPr>
              <w:shd w:val="clear" w:color="auto" w:fill="FFFFFF"/>
              <w:rPr>
                <w:color w:val="333333"/>
                <w:sz w:val="26"/>
                <w:szCs w:val="26"/>
              </w:rPr>
            </w:pPr>
            <w:r w:rsidRPr="00306896">
              <w:rPr>
                <w:color w:val="000000"/>
                <w:sz w:val="26"/>
                <w:szCs w:val="26"/>
                <w:shd w:val="clear" w:color="auto" w:fill="FFFFFF"/>
              </w:rPr>
              <w:t>«Медиацентр»</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3</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 xml:space="preserve">Доценко Ольга Борисовна </w:t>
            </w:r>
          </w:p>
        </w:tc>
        <w:tc>
          <w:tcPr>
            <w:tcW w:w="9178" w:type="dxa"/>
          </w:tcPr>
          <w:p w:rsidR="00306896" w:rsidRPr="00306896" w:rsidRDefault="00306896" w:rsidP="00D01AF2">
            <w:pPr>
              <w:rPr>
                <w:sz w:val="26"/>
                <w:szCs w:val="26"/>
              </w:rPr>
            </w:pPr>
            <w:r w:rsidRPr="00306896">
              <w:rPr>
                <w:sz w:val="26"/>
                <w:szCs w:val="26"/>
              </w:rPr>
              <w:t>«Школа искусств»</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4</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Зинкевич Людмила Григорьевна</w:t>
            </w:r>
          </w:p>
        </w:tc>
        <w:tc>
          <w:tcPr>
            <w:tcW w:w="9178" w:type="dxa"/>
          </w:tcPr>
          <w:p w:rsidR="00306896" w:rsidRPr="00306896" w:rsidRDefault="00306896" w:rsidP="00D01AF2">
            <w:pPr>
              <w:rPr>
                <w:sz w:val="26"/>
                <w:szCs w:val="26"/>
              </w:rPr>
            </w:pPr>
            <w:r w:rsidRPr="00306896">
              <w:rPr>
                <w:sz w:val="26"/>
                <w:szCs w:val="26"/>
              </w:rPr>
              <w:t>«Умелые ручки»</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5</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Колесникова Ирина Валентиновна</w:t>
            </w:r>
          </w:p>
        </w:tc>
        <w:tc>
          <w:tcPr>
            <w:tcW w:w="9178" w:type="dxa"/>
          </w:tcPr>
          <w:p w:rsidR="00306896" w:rsidRPr="00306896" w:rsidRDefault="00306896" w:rsidP="00D01AF2">
            <w:pPr>
              <w:rPr>
                <w:sz w:val="26"/>
                <w:szCs w:val="26"/>
              </w:rPr>
            </w:pPr>
            <w:r w:rsidRPr="00306896">
              <w:rPr>
                <w:sz w:val="26"/>
                <w:szCs w:val="26"/>
              </w:rPr>
              <w:t>«Финансовая грамотность»</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6</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Мамонтова Евгения Александровна</w:t>
            </w:r>
          </w:p>
        </w:tc>
        <w:tc>
          <w:tcPr>
            <w:tcW w:w="9178" w:type="dxa"/>
          </w:tcPr>
          <w:p w:rsidR="00306896" w:rsidRPr="00306896" w:rsidRDefault="00306896" w:rsidP="00D01AF2">
            <w:pPr>
              <w:rPr>
                <w:sz w:val="26"/>
                <w:szCs w:val="26"/>
              </w:rPr>
            </w:pPr>
            <w:r w:rsidRPr="00306896">
              <w:rPr>
                <w:sz w:val="26"/>
                <w:szCs w:val="26"/>
              </w:rPr>
              <w:t>«Шаг в науку» и «Финансовая деятельность»</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7</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Маленко Алексей Григорьевич</w:t>
            </w:r>
          </w:p>
        </w:tc>
        <w:tc>
          <w:tcPr>
            <w:tcW w:w="9178" w:type="dxa"/>
          </w:tcPr>
          <w:p w:rsidR="00306896" w:rsidRPr="00306896" w:rsidRDefault="00306896" w:rsidP="00D01AF2">
            <w:pPr>
              <w:rPr>
                <w:sz w:val="26"/>
                <w:szCs w:val="26"/>
              </w:rPr>
            </w:pPr>
            <w:r w:rsidRPr="00306896">
              <w:rPr>
                <w:sz w:val="26"/>
                <w:szCs w:val="26"/>
              </w:rPr>
              <w:t>КВН, МХК</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8</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Мартынишин Александр Васильевич</w:t>
            </w:r>
          </w:p>
        </w:tc>
        <w:tc>
          <w:tcPr>
            <w:tcW w:w="9178" w:type="dxa"/>
          </w:tcPr>
          <w:p w:rsidR="00306896" w:rsidRPr="00306896" w:rsidRDefault="00306896" w:rsidP="00D01AF2">
            <w:pPr>
              <w:rPr>
                <w:sz w:val="26"/>
                <w:szCs w:val="26"/>
              </w:rPr>
            </w:pPr>
            <w:r w:rsidRPr="00306896">
              <w:rPr>
                <w:sz w:val="26"/>
                <w:szCs w:val="26"/>
              </w:rPr>
              <w:t>Ансамбль «Калинка», хор «Капитошка», ансамбль гитаристов.</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9</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Минашкина Светлана Васильевна</w:t>
            </w:r>
          </w:p>
        </w:tc>
        <w:tc>
          <w:tcPr>
            <w:tcW w:w="9178" w:type="dxa"/>
          </w:tcPr>
          <w:p w:rsidR="00306896" w:rsidRPr="00306896" w:rsidRDefault="00306896" w:rsidP="00D01AF2">
            <w:pPr>
              <w:rPr>
                <w:sz w:val="26"/>
                <w:szCs w:val="26"/>
              </w:rPr>
            </w:pPr>
            <w:r>
              <w:rPr>
                <w:sz w:val="26"/>
                <w:szCs w:val="26"/>
              </w:rPr>
              <w:t>«Крымоведение»</w:t>
            </w:r>
          </w:p>
        </w:tc>
      </w:tr>
      <w:tr w:rsidR="00306896" w:rsidRPr="00306896" w:rsidTr="00D01AF2">
        <w:tc>
          <w:tcPr>
            <w:tcW w:w="562" w:type="dxa"/>
          </w:tcPr>
          <w:p w:rsidR="00306896" w:rsidRPr="00306896" w:rsidRDefault="00306896" w:rsidP="00D01AF2">
            <w:pPr>
              <w:widowControl w:val="0"/>
              <w:jc w:val="center"/>
              <w:rPr>
                <w:sz w:val="26"/>
                <w:szCs w:val="26"/>
              </w:rPr>
            </w:pPr>
            <w:r w:rsidRPr="00306896">
              <w:rPr>
                <w:sz w:val="26"/>
                <w:szCs w:val="26"/>
              </w:rPr>
              <w:t>10</w:t>
            </w:r>
          </w:p>
        </w:tc>
        <w:tc>
          <w:tcPr>
            <w:tcW w:w="4820" w:type="dxa"/>
          </w:tcPr>
          <w:p w:rsidR="00306896" w:rsidRPr="00306896" w:rsidRDefault="00306896" w:rsidP="00D01AF2">
            <w:pPr>
              <w:widowControl w:val="0"/>
              <w:rPr>
                <w:sz w:val="26"/>
                <w:szCs w:val="26"/>
              </w:rPr>
            </w:pPr>
            <w:r w:rsidRPr="00306896">
              <w:rPr>
                <w:sz w:val="26"/>
                <w:szCs w:val="26"/>
              </w:rPr>
              <w:t xml:space="preserve">Рублев Александр Иванович </w:t>
            </w:r>
          </w:p>
        </w:tc>
        <w:tc>
          <w:tcPr>
            <w:tcW w:w="9178" w:type="dxa"/>
          </w:tcPr>
          <w:p w:rsidR="00306896" w:rsidRPr="00306896" w:rsidRDefault="00306896" w:rsidP="00D01AF2">
            <w:pPr>
              <w:jc w:val="both"/>
              <w:rPr>
                <w:sz w:val="26"/>
                <w:szCs w:val="26"/>
              </w:rPr>
            </w:pPr>
            <w:r w:rsidRPr="00306896">
              <w:rPr>
                <w:sz w:val="26"/>
                <w:szCs w:val="26"/>
              </w:rPr>
              <w:t>Музыкальная студия «Карнавал»</w:t>
            </w:r>
          </w:p>
        </w:tc>
      </w:tr>
      <w:tr w:rsidR="00306896" w:rsidRPr="00306896" w:rsidTr="00D01AF2">
        <w:tc>
          <w:tcPr>
            <w:tcW w:w="562" w:type="dxa"/>
          </w:tcPr>
          <w:p w:rsidR="00306896" w:rsidRPr="00306896" w:rsidRDefault="00306896" w:rsidP="00D01AF2">
            <w:pPr>
              <w:jc w:val="center"/>
              <w:rPr>
                <w:rFonts w:eastAsia="Calibri"/>
                <w:color w:val="000000"/>
                <w:sz w:val="26"/>
                <w:szCs w:val="26"/>
              </w:rPr>
            </w:pPr>
            <w:r w:rsidRPr="00306896">
              <w:rPr>
                <w:rFonts w:eastAsia="Calibri"/>
                <w:color w:val="000000"/>
                <w:sz w:val="26"/>
                <w:szCs w:val="26"/>
              </w:rPr>
              <w:t>11</w:t>
            </w:r>
          </w:p>
        </w:tc>
        <w:tc>
          <w:tcPr>
            <w:tcW w:w="4820" w:type="dxa"/>
          </w:tcPr>
          <w:p w:rsidR="00306896" w:rsidRPr="00306896" w:rsidRDefault="00306896" w:rsidP="00D01AF2">
            <w:pPr>
              <w:rPr>
                <w:rFonts w:eastAsia="Calibri"/>
                <w:color w:val="000000"/>
                <w:sz w:val="26"/>
                <w:szCs w:val="26"/>
              </w:rPr>
            </w:pPr>
            <w:r w:rsidRPr="00306896">
              <w:rPr>
                <w:rFonts w:eastAsia="Calibri"/>
                <w:color w:val="000000"/>
                <w:sz w:val="26"/>
                <w:szCs w:val="26"/>
              </w:rPr>
              <w:t>Теленская Дарья Юрьевна</w:t>
            </w:r>
          </w:p>
        </w:tc>
        <w:tc>
          <w:tcPr>
            <w:tcW w:w="9178" w:type="dxa"/>
          </w:tcPr>
          <w:p w:rsidR="00306896" w:rsidRPr="00306896" w:rsidRDefault="00306896" w:rsidP="00D01AF2">
            <w:pPr>
              <w:rPr>
                <w:sz w:val="26"/>
                <w:szCs w:val="26"/>
              </w:rPr>
            </w:pPr>
            <w:r w:rsidRPr="00306896">
              <w:rPr>
                <w:sz w:val="26"/>
                <w:szCs w:val="26"/>
              </w:rPr>
              <w:t>Вокальный кружок «</w:t>
            </w:r>
            <w:proofErr w:type="gramStart"/>
            <w:r w:rsidRPr="00306896">
              <w:rPr>
                <w:sz w:val="26"/>
                <w:szCs w:val="26"/>
              </w:rPr>
              <w:t>Ля-ля</w:t>
            </w:r>
            <w:proofErr w:type="gramEnd"/>
            <w:r w:rsidRPr="00306896">
              <w:rPr>
                <w:sz w:val="26"/>
                <w:szCs w:val="26"/>
              </w:rPr>
              <w:t>-фа»</w:t>
            </w:r>
          </w:p>
        </w:tc>
      </w:tr>
      <w:tr w:rsidR="00306896" w:rsidRPr="00306896" w:rsidTr="00D01AF2">
        <w:tc>
          <w:tcPr>
            <w:tcW w:w="562" w:type="dxa"/>
          </w:tcPr>
          <w:p w:rsidR="00306896" w:rsidRPr="00306896" w:rsidRDefault="00306896" w:rsidP="00D01AF2">
            <w:pPr>
              <w:widowControl w:val="0"/>
              <w:jc w:val="center"/>
              <w:rPr>
                <w:sz w:val="26"/>
                <w:szCs w:val="26"/>
              </w:rPr>
            </w:pPr>
            <w:r w:rsidRPr="00306896">
              <w:rPr>
                <w:sz w:val="26"/>
                <w:szCs w:val="26"/>
              </w:rPr>
              <w:t>12</w:t>
            </w:r>
          </w:p>
        </w:tc>
        <w:tc>
          <w:tcPr>
            <w:tcW w:w="4820" w:type="dxa"/>
          </w:tcPr>
          <w:p w:rsidR="00306896" w:rsidRPr="00306896" w:rsidRDefault="00306896" w:rsidP="00D01AF2">
            <w:pPr>
              <w:widowControl w:val="0"/>
              <w:rPr>
                <w:sz w:val="26"/>
                <w:szCs w:val="26"/>
              </w:rPr>
            </w:pPr>
            <w:r w:rsidRPr="00306896">
              <w:rPr>
                <w:sz w:val="26"/>
                <w:szCs w:val="26"/>
              </w:rPr>
              <w:t>Чукреев Анатолий Владимирович</w:t>
            </w:r>
          </w:p>
        </w:tc>
        <w:tc>
          <w:tcPr>
            <w:tcW w:w="9178" w:type="dxa"/>
          </w:tcPr>
          <w:p w:rsidR="00306896" w:rsidRPr="00306896" w:rsidRDefault="00306896" w:rsidP="00D01AF2">
            <w:pPr>
              <w:rPr>
                <w:sz w:val="26"/>
                <w:szCs w:val="26"/>
              </w:rPr>
            </w:pPr>
            <w:r w:rsidRPr="00306896">
              <w:rPr>
                <w:sz w:val="26"/>
                <w:szCs w:val="26"/>
              </w:rPr>
              <w:t>«Юный химик»</w:t>
            </w:r>
          </w:p>
        </w:tc>
      </w:tr>
      <w:tr w:rsidR="00306896" w:rsidRPr="00306896" w:rsidTr="00D01AF2">
        <w:tc>
          <w:tcPr>
            <w:tcW w:w="562" w:type="dxa"/>
          </w:tcPr>
          <w:p w:rsidR="00306896" w:rsidRPr="00306896" w:rsidRDefault="00306896" w:rsidP="00D01AF2">
            <w:pPr>
              <w:shd w:val="clear" w:color="auto" w:fill="FFFFFF" w:themeFill="background1"/>
              <w:jc w:val="center"/>
              <w:rPr>
                <w:rFonts w:eastAsia="Calibri"/>
                <w:color w:val="000000"/>
                <w:sz w:val="26"/>
                <w:szCs w:val="26"/>
              </w:rPr>
            </w:pPr>
            <w:r w:rsidRPr="00306896">
              <w:rPr>
                <w:rFonts w:eastAsia="Calibri"/>
                <w:color w:val="000000"/>
                <w:sz w:val="26"/>
                <w:szCs w:val="26"/>
              </w:rPr>
              <w:t>13</w:t>
            </w:r>
          </w:p>
        </w:tc>
        <w:tc>
          <w:tcPr>
            <w:tcW w:w="4820" w:type="dxa"/>
          </w:tcPr>
          <w:p w:rsidR="00306896" w:rsidRPr="00306896" w:rsidRDefault="00306896" w:rsidP="00D01AF2">
            <w:pPr>
              <w:shd w:val="clear" w:color="auto" w:fill="FFFFFF" w:themeFill="background1"/>
              <w:rPr>
                <w:rFonts w:eastAsia="Calibri"/>
                <w:color w:val="000000"/>
                <w:sz w:val="26"/>
                <w:szCs w:val="26"/>
              </w:rPr>
            </w:pPr>
            <w:r w:rsidRPr="00306896">
              <w:rPr>
                <w:rFonts w:eastAsia="Calibri"/>
                <w:color w:val="000000"/>
                <w:sz w:val="26"/>
                <w:szCs w:val="26"/>
              </w:rPr>
              <w:t>Головань Ярослав Андреевич</w:t>
            </w:r>
          </w:p>
        </w:tc>
        <w:tc>
          <w:tcPr>
            <w:tcW w:w="9178" w:type="dxa"/>
          </w:tcPr>
          <w:p w:rsidR="00306896" w:rsidRPr="00306896" w:rsidRDefault="00306896" w:rsidP="00D01AF2">
            <w:pPr>
              <w:rPr>
                <w:sz w:val="26"/>
                <w:szCs w:val="26"/>
              </w:rPr>
            </w:pPr>
            <w:r w:rsidRPr="00306896">
              <w:rPr>
                <w:sz w:val="26"/>
                <w:szCs w:val="26"/>
              </w:rPr>
              <w:t>«Шахматы»</w:t>
            </w:r>
          </w:p>
        </w:tc>
      </w:tr>
    </w:tbl>
    <w:p w:rsidR="00306896" w:rsidRPr="00306896" w:rsidRDefault="00306896" w:rsidP="00306896">
      <w:pPr>
        <w:shd w:val="clear" w:color="auto" w:fill="FFFFFF"/>
        <w:jc w:val="center"/>
        <w:rPr>
          <w:bCs/>
          <w:color w:val="000000"/>
          <w:sz w:val="26"/>
          <w:szCs w:val="26"/>
        </w:rPr>
      </w:pPr>
      <w:r w:rsidRPr="00306896">
        <w:rPr>
          <w:color w:val="000000"/>
          <w:sz w:val="26"/>
          <w:szCs w:val="26"/>
        </w:rPr>
        <w:t xml:space="preserve">        В течение 2021-2022 учебного года учащиеся </w:t>
      </w:r>
      <w:r w:rsidRPr="00306896">
        <w:rPr>
          <w:bCs/>
          <w:color w:val="000000"/>
          <w:sz w:val="26"/>
          <w:szCs w:val="26"/>
        </w:rPr>
        <w:t xml:space="preserve">Ялтинской </w:t>
      </w:r>
      <w:r>
        <w:rPr>
          <w:bCs/>
          <w:color w:val="000000"/>
          <w:sz w:val="26"/>
          <w:szCs w:val="26"/>
        </w:rPr>
        <w:t>СШ№12 с углубле</w:t>
      </w:r>
      <w:r w:rsidRPr="00306896">
        <w:rPr>
          <w:bCs/>
          <w:color w:val="000000"/>
          <w:sz w:val="26"/>
          <w:szCs w:val="26"/>
        </w:rPr>
        <w:t xml:space="preserve">нным </w:t>
      </w:r>
    </w:p>
    <w:p w:rsidR="00306896" w:rsidRPr="00306896" w:rsidRDefault="00306896" w:rsidP="00306896">
      <w:pPr>
        <w:shd w:val="clear" w:color="auto" w:fill="FFFFFF"/>
        <w:rPr>
          <w:b/>
          <w:bCs/>
          <w:color w:val="000000"/>
          <w:sz w:val="26"/>
          <w:szCs w:val="26"/>
        </w:rPr>
      </w:pPr>
      <w:r w:rsidRPr="00306896">
        <w:rPr>
          <w:bCs/>
          <w:color w:val="000000"/>
          <w:sz w:val="26"/>
          <w:szCs w:val="26"/>
        </w:rPr>
        <w:t xml:space="preserve">изучением иностранных языков принимали участие в разнообразных конкурсах и фестивалях. </w:t>
      </w:r>
    </w:p>
    <w:p w:rsidR="00306896" w:rsidRPr="00306896" w:rsidRDefault="00306896" w:rsidP="00306896">
      <w:pPr>
        <w:shd w:val="clear" w:color="auto" w:fill="FFFFFF"/>
        <w:jc w:val="both"/>
        <w:rPr>
          <w:color w:val="000000"/>
          <w:sz w:val="26"/>
          <w:szCs w:val="26"/>
        </w:rPr>
      </w:pPr>
    </w:p>
    <w:tbl>
      <w:tblPr>
        <w:tblStyle w:val="af"/>
        <w:tblW w:w="10201" w:type="dxa"/>
        <w:tblLayout w:type="fixed"/>
        <w:tblLook w:val="04A0" w:firstRow="1" w:lastRow="0" w:firstColumn="1" w:lastColumn="0" w:noHBand="0" w:noVBand="1"/>
      </w:tblPr>
      <w:tblGrid>
        <w:gridCol w:w="547"/>
        <w:gridCol w:w="1858"/>
        <w:gridCol w:w="6521"/>
        <w:gridCol w:w="1275"/>
      </w:tblGrid>
      <w:tr w:rsidR="00D01AF2" w:rsidRPr="00306896" w:rsidTr="00D01AF2">
        <w:tc>
          <w:tcPr>
            <w:tcW w:w="547" w:type="dxa"/>
            <w:vMerge w:val="restart"/>
          </w:tcPr>
          <w:p w:rsidR="00D01AF2" w:rsidRPr="00306896" w:rsidRDefault="00D01AF2" w:rsidP="00D01AF2">
            <w:pPr>
              <w:jc w:val="center"/>
              <w:rPr>
                <w:color w:val="000000"/>
                <w:sz w:val="26"/>
                <w:szCs w:val="26"/>
              </w:rPr>
            </w:pPr>
            <w:r w:rsidRPr="00306896">
              <w:rPr>
                <w:color w:val="000000"/>
                <w:sz w:val="26"/>
                <w:szCs w:val="26"/>
              </w:rPr>
              <w:t>№</w:t>
            </w:r>
          </w:p>
          <w:p w:rsidR="00D01AF2" w:rsidRPr="00306896" w:rsidRDefault="00D01AF2" w:rsidP="00D01AF2">
            <w:pPr>
              <w:jc w:val="center"/>
              <w:rPr>
                <w:color w:val="000000"/>
                <w:sz w:val="26"/>
                <w:szCs w:val="26"/>
              </w:rPr>
            </w:pPr>
            <w:r w:rsidRPr="00306896">
              <w:rPr>
                <w:color w:val="000000"/>
                <w:sz w:val="26"/>
                <w:szCs w:val="26"/>
              </w:rPr>
              <w:t>п\п</w:t>
            </w:r>
          </w:p>
        </w:tc>
        <w:tc>
          <w:tcPr>
            <w:tcW w:w="1858" w:type="dxa"/>
            <w:vMerge w:val="restart"/>
          </w:tcPr>
          <w:p w:rsidR="00D01AF2" w:rsidRPr="00306896" w:rsidRDefault="00D01AF2" w:rsidP="00D01AF2">
            <w:pPr>
              <w:jc w:val="both"/>
              <w:rPr>
                <w:color w:val="000000"/>
                <w:sz w:val="26"/>
                <w:szCs w:val="26"/>
              </w:rPr>
            </w:pPr>
            <w:r w:rsidRPr="00306896">
              <w:rPr>
                <w:color w:val="000000"/>
                <w:sz w:val="26"/>
                <w:szCs w:val="26"/>
              </w:rPr>
              <w:t>Наименование кружка</w:t>
            </w:r>
          </w:p>
        </w:tc>
        <w:tc>
          <w:tcPr>
            <w:tcW w:w="7796" w:type="dxa"/>
            <w:gridSpan w:val="2"/>
          </w:tcPr>
          <w:p w:rsidR="00D01AF2" w:rsidRPr="00306896" w:rsidRDefault="00D01AF2" w:rsidP="00D01AF2">
            <w:pPr>
              <w:jc w:val="center"/>
              <w:rPr>
                <w:color w:val="000000"/>
                <w:sz w:val="26"/>
                <w:szCs w:val="26"/>
              </w:rPr>
            </w:pPr>
            <w:r w:rsidRPr="00306896">
              <w:rPr>
                <w:color w:val="000000"/>
                <w:sz w:val="26"/>
                <w:szCs w:val="26"/>
              </w:rPr>
              <w:t>ДОСТИЖЕНИЯ</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Наименование конкурса</w:t>
            </w:r>
          </w:p>
        </w:tc>
        <w:tc>
          <w:tcPr>
            <w:tcW w:w="1275" w:type="dxa"/>
          </w:tcPr>
          <w:p w:rsidR="00D01AF2" w:rsidRPr="00306896" w:rsidRDefault="00D01AF2" w:rsidP="00D01AF2">
            <w:pPr>
              <w:jc w:val="center"/>
              <w:rPr>
                <w:color w:val="000000"/>
                <w:sz w:val="26"/>
                <w:szCs w:val="26"/>
              </w:rPr>
            </w:pPr>
            <w:r w:rsidRPr="00306896">
              <w:rPr>
                <w:color w:val="000000"/>
                <w:sz w:val="26"/>
                <w:szCs w:val="26"/>
              </w:rPr>
              <w:t>МЕСТО</w:t>
            </w:r>
          </w:p>
        </w:tc>
      </w:tr>
      <w:tr w:rsidR="00D01AF2" w:rsidRPr="00306896" w:rsidTr="00D01AF2">
        <w:tc>
          <w:tcPr>
            <w:tcW w:w="547" w:type="dxa"/>
            <w:vMerge w:val="restart"/>
          </w:tcPr>
          <w:p w:rsidR="00D01AF2" w:rsidRPr="00306896" w:rsidRDefault="00D01AF2" w:rsidP="00D01AF2">
            <w:pPr>
              <w:jc w:val="center"/>
              <w:rPr>
                <w:color w:val="000000"/>
                <w:sz w:val="26"/>
                <w:szCs w:val="26"/>
              </w:rPr>
            </w:pPr>
            <w:r>
              <w:rPr>
                <w:color w:val="000000"/>
                <w:sz w:val="26"/>
                <w:szCs w:val="26"/>
              </w:rPr>
              <w:t>1</w:t>
            </w:r>
          </w:p>
        </w:tc>
        <w:tc>
          <w:tcPr>
            <w:tcW w:w="1858" w:type="dxa"/>
            <w:vMerge w:val="restart"/>
          </w:tcPr>
          <w:p w:rsidR="00D01AF2" w:rsidRDefault="00D01AF2" w:rsidP="00306896">
            <w:pPr>
              <w:jc w:val="both"/>
              <w:rPr>
                <w:b/>
                <w:color w:val="000000"/>
                <w:sz w:val="26"/>
                <w:szCs w:val="26"/>
              </w:rPr>
            </w:pPr>
            <w:r w:rsidRPr="00306896">
              <w:rPr>
                <w:b/>
                <w:color w:val="000000"/>
                <w:sz w:val="26"/>
                <w:szCs w:val="26"/>
              </w:rPr>
              <w:t>«Спортивные танцы»</w:t>
            </w:r>
          </w:p>
          <w:p w:rsidR="00D01AF2" w:rsidRPr="00306896" w:rsidRDefault="00D01AF2" w:rsidP="00306896">
            <w:pPr>
              <w:jc w:val="center"/>
              <w:rPr>
                <w:b/>
                <w:color w:val="000000"/>
                <w:sz w:val="26"/>
                <w:szCs w:val="26"/>
              </w:rPr>
            </w:pPr>
            <w:r w:rsidRPr="00306896">
              <w:rPr>
                <w:b/>
                <w:color w:val="000000"/>
                <w:sz w:val="26"/>
                <w:szCs w:val="26"/>
              </w:rPr>
              <w:t>Багаутдинов</w:t>
            </w:r>
          </w:p>
          <w:p w:rsidR="00D01AF2" w:rsidRPr="00306896" w:rsidRDefault="00D01AF2" w:rsidP="00306896">
            <w:pPr>
              <w:jc w:val="both"/>
              <w:rPr>
                <w:color w:val="000000"/>
                <w:sz w:val="26"/>
                <w:szCs w:val="26"/>
              </w:rPr>
            </w:pPr>
            <w:r w:rsidRPr="00306896">
              <w:rPr>
                <w:b/>
                <w:color w:val="000000"/>
                <w:sz w:val="26"/>
                <w:szCs w:val="26"/>
              </w:rPr>
              <w:t>Альберт Явдатович</w:t>
            </w:r>
          </w:p>
        </w:tc>
        <w:tc>
          <w:tcPr>
            <w:tcW w:w="6521" w:type="dxa"/>
          </w:tcPr>
          <w:p w:rsidR="00D01AF2" w:rsidRPr="00306896" w:rsidRDefault="00D01AF2" w:rsidP="00D01AF2">
            <w:pPr>
              <w:rPr>
                <w:color w:val="000000"/>
                <w:sz w:val="26"/>
                <w:szCs w:val="26"/>
              </w:rPr>
            </w:pPr>
            <w:r w:rsidRPr="00306896">
              <w:rPr>
                <w:sz w:val="26"/>
                <w:szCs w:val="26"/>
              </w:rPr>
              <w:t>Крымский вальс 2021, 04.2021, 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2</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sz w:val="26"/>
                <w:szCs w:val="26"/>
              </w:rPr>
              <w:t>Крымский вальс 2022, 03.2021, 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Первенство РК по танцспорту, Симферополь, 17.10.2021</w:t>
            </w:r>
          </w:p>
        </w:tc>
        <w:tc>
          <w:tcPr>
            <w:tcW w:w="1275" w:type="dxa"/>
          </w:tcPr>
          <w:p w:rsidR="00D01AF2" w:rsidRPr="00306896" w:rsidRDefault="00D01AF2" w:rsidP="00D01AF2">
            <w:pPr>
              <w:jc w:val="center"/>
              <w:rPr>
                <w:color w:val="000000"/>
                <w:sz w:val="26"/>
                <w:szCs w:val="26"/>
              </w:rPr>
            </w:pPr>
            <w:r w:rsidRPr="00306896">
              <w:rPr>
                <w:color w:val="000000"/>
                <w:sz w:val="26"/>
                <w:szCs w:val="26"/>
              </w:rPr>
              <w:t>5</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«Кубань спортивная</w:t>
            </w:r>
            <w:proofErr w:type="gramStart"/>
            <w:r w:rsidRPr="00306896">
              <w:rPr>
                <w:color w:val="000000"/>
                <w:sz w:val="26"/>
                <w:szCs w:val="26"/>
              </w:rPr>
              <w:t>»,23.01.2021</w:t>
            </w:r>
            <w:proofErr w:type="gramEnd"/>
            <w:r w:rsidRPr="00306896">
              <w:rPr>
                <w:color w:val="000000"/>
                <w:sz w:val="26"/>
                <w:szCs w:val="26"/>
              </w:rPr>
              <w:t>, Краснодар</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«Звездный променад», 28.02.2021, Севастополь</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«Кубок Алустона 2021», 18.04.2021, Алушта</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«Морская Фантазия 2021», 05.06.2021, Керчь</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«Звезды Кубани», 03.10.2021, Краснодар</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«Крымская жемчужина 2021», 11-12.12.2021, 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«Родная Гавань», 19.12.2021, Севастополь</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«Кубок Черного Моря 2022», 20.02.2022, 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«Кубок Волгограда», 05.03.2022, Волгоград</w:t>
            </w:r>
          </w:p>
        </w:tc>
        <w:tc>
          <w:tcPr>
            <w:tcW w:w="1275" w:type="dxa"/>
          </w:tcPr>
          <w:p w:rsidR="00D01AF2" w:rsidRPr="00306896" w:rsidRDefault="00D01AF2" w:rsidP="00D01AF2">
            <w:pPr>
              <w:jc w:val="center"/>
              <w:rPr>
                <w:color w:val="000000"/>
                <w:sz w:val="26"/>
                <w:szCs w:val="26"/>
              </w:rPr>
            </w:pPr>
            <w:r w:rsidRPr="00306896">
              <w:rPr>
                <w:color w:val="000000"/>
                <w:sz w:val="26"/>
                <w:szCs w:val="26"/>
              </w:rPr>
              <w:t>4</w:t>
            </w:r>
          </w:p>
        </w:tc>
      </w:tr>
      <w:tr w:rsidR="00D01AF2" w:rsidRPr="00306896" w:rsidTr="00D01AF2">
        <w:tc>
          <w:tcPr>
            <w:tcW w:w="547" w:type="dxa"/>
            <w:vMerge w:val="restart"/>
          </w:tcPr>
          <w:p w:rsidR="00D01AF2" w:rsidRPr="00306896" w:rsidRDefault="00D01AF2" w:rsidP="00D01AF2">
            <w:pPr>
              <w:jc w:val="center"/>
              <w:rPr>
                <w:color w:val="000000"/>
                <w:sz w:val="26"/>
                <w:szCs w:val="26"/>
              </w:rPr>
            </w:pPr>
            <w:r w:rsidRPr="00306896">
              <w:rPr>
                <w:color w:val="000000"/>
                <w:sz w:val="26"/>
                <w:szCs w:val="26"/>
              </w:rPr>
              <w:t>2</w:t>
            </w:r>
          </w:p>
        </w:tc>
        <w:tc>
          <w:tcPr>
            <w:tcW w:w="1858" w:type="dxa"/>
            <w:vMerge w:val="restart"/>
          </w:tcPr>
          <w:p w:rsidR="00D01AF2" w:rsidRDefault="00D01AF2" w:rsidP="00D01AF2">
            <w:pPr>
              <w:jc w:val="center"/>
              <w:rPr>
                <w:b/>
                <w:color w:val="000000"/>
                <w:sz w:val="26"/>
                <w:szCs w:val="26"/>
              </w:rPr>
            </w:pPr>
            <w:r w:rsidRPr="00306896">
              <w:rPr>
                <w:b/>
                <w:color w:val="000000"/>
                <w:sz w:val="26"/>
                <w:szCs w:val="26"/>
              </w:rPr>
              <w:t>«Сам себе режиссёр» «Феникс»</w:t>
            </w:r>
          </w:p>
          <w:p w:rsidR="00D01AF2" w:rsidRPr="00306896" w:rsidRDefault="00D01AF2" w:rsidP="00D01AF2">
            <w:pPr>
              <w:jc w:val="center"/>
              <w:rPr>
                <w:b/>
                <w:color w:val="000000"/>
                <w:sz w:val="26"/>
                <w:szCs w:val="26"/>
              </w:rPr>
            </w:pPr>
            <w:r w:rsidRPr="00306896">
              <w:rPr>
                <w:b/>
                <w:color w:val="000000"/>
                <w:sz w:val="26"/>
                <w:szCs w:val="26"/>
              </w:rPr>
              <w:t>Васильцова Светлана Анатольевна</w:t>
            </w:r>
          </w:p>
          <w:p w:rsidR="00D01AF2" w:rsidRPr="00306896" w:rsidRDefault="00D01AF2" w:rsidP="00D01AF2">
            <w:pPr>
              <w:jc w:val="both"/>
              <w:rPr>
                <w:b/>
                <w:color w:val="000000"/>
                <w:sz w:val="26"/>
                <w:szCs w:val="26"/>
              </w:rPr>
            </w:pPr>
          </w:p>
        </w:tc>
        <w:tc>
          <w:tcPr>
            <w:tcW w:w="6521" w:type="dxa"/>
          </w:tcPr>
          <w:p w:rsidR="00D01AF2" w:rsidRPr="00306896" w:rsidRDefault="007A338D" w:rsidP="00D01AF2">
            <w:pPr>
              <w:rPr>
                <w:color w:val="000000"/>
                <w:sz w:val="26"/>
                <w:szCs w:val="26"/>
              </w:rPr>
            </w:pPr>
            <w:r>
              <w:rPr>
                <w:sz w:val="26"/>
                <w:szCs w:val="26"/>
              </w:rPr>
              <w:t>Конкурс слова, посвящён</w:t>
            </w:r>
            <w:r w:rsidR="00D01AF2" w:rsidRPr="00306896">
              <w:rPr>
                <w:sz w:val="26"/>
                <w:szCs w:val="26"/>
              </w:rPr>
              <w:t xml:space="preserve">ный Международному </w:t>
            </w:r>
            <w:proofErr w:type="gramStart"/>
            <w:r w:rsidR="00D01AF2" w:rsidRPr="00306896">
              <w:rPr>
                <w:sz w:val="26"/>
                <w:szCs w:val="26"/>
              </w:rPr>
              <w:t>дню  родного</w:t>
            </w:r>
            <w:proofErr w:type="gramEnd"/>
            <w:r w:rsidR="00D01AF2" w:rsidRPr="00306896">
              <w:rPr>
                <w:sz w:val="26"/>
                <w:szCs w:val="26"/>
              </w:rPr>
              <w:t xml:space="preserve"> языка « Проза фест» г. Санкт Петербург</w:t>
            </w:r>
          </w:p>
        </w:tc>
        <w:tc>
          <w:tcPr>
            <w:tcW w:w="1275" w:type="dxa"/>
          </w:tcPr>
          <w:p w:rsidR="00D01AF2" w:rsidRPr="00306896" w:rsidRDefault="00D01AF2" w:rsidP="00D01AF2">
            <w:pPr>
              <w:jc w:val="center"/>
              <w:rPr>
                <w:color w:val="000000"/>
                <w:sz w:val="26"/>
                <w:szCs w:val="26"/>
              </w:rPr>
            </w:pPr>
            <w:r w:rsidRPr="00306896">
              <w:rPr>
                <w:color w:val="000000"/>
                <w:sz w:val="26"/>
                <w:szCs w:val="26"/>
              </w:rPr>
              <w:t>Спецприз</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7A338D">
            <w:pPr>
              <w:rPr>
                <w:color w:val="000000"/>
                <w:sz w:val="26"/>
                <w:szCs w:val="26"/>
              </w:rPr>
            </w:pPr>
            <w:r w:rsidRPr="00306896">
              <w:rPr>
                <w:color w:val="000000"/>
                <w:sz w:val="26"/>
                <w:szCs w:val="26"/>
              </w:rPr>
              <w:t>Международный конкурс фестиваль исполнит. мастерства «</w:t>
            </w:r>
            <w:proofErr w:type="gramStart"/>
            <w:r w:rsidRPr="00306896">
              <w:rPr>
                <w:color w:val="000000"/>
                <w:sz w:val="26"/>
                <w:szCs w:val="26"/>
              </w:rPr>
              <w:t>Морозко»  г.</w:t>
            </w:r>
            <w:proofErr w:type="gramEnd"/>
            <w:r w:rsidRPr="00306896">
              <w:rPr>
                <w:color w:val="000000"/>
                <w:sz w:val="26"/>
                <w:szCs w:val="26"/>
              </w:rPr>
              <w:t xml:space="preserve"> СПб</w:t>
            </w:r>
          </w:p>
        </w:tc>
        <w:tc>
          <w:tcPr>
            <w:tcW w:w="1275" w:type="dxa"/>
          </w:tcPr>
          <w:p w:rsidR="00D01AF2" w:rsidRPr="00306896" w:rsidRDefault="00D01AF2" w:rsidP="00D01AF2">
            <w:pPr>
              <w:jc w:val="center"/>
              <w:rPr>
                <w:color w:val="000000"/>
                <w:sz w:val="26"/>
                <w:szCs w:val="26"/>
              </w:rPr>
            </w:pPr>
            <w:r w:rsidRPr="00306896">
              <w:rPr>
                <w:color w:val="000000"/>
                <w:sz w:val="26"/>
                <w:szCs w:val="26"/>
              </w:rPr>
              <w:t>призеры</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 xml:space="preserve">7 Международный онлайн фестиваль искусств </w:t>
            </w:r>
          </w:p>
          <w:p w:rsidR="00D01AF2" w:rsidRPr="00306896" w:rsidRDefault="00D01AF2" w:rsidP="00D01AF2">
            <w:pPr>
              <w:rPr>
                <w:color w:val="000000"/>
                <w:sz w:val="26"/>
                <w:szCs w:val="26"/>
              </w:rPr>
            </w:pPr>
            <w:r w:rsidRPr="00306896">
              <w:rPr>
                <w:color w:val="000000"/>
                <w:sz w:val="26"/>
                <w:szCs w:val="26"/>
              </w:rPr>
              <w:t>им. Павла Кадочникова «Династия» г. СПб</w:t>
            </w:r>
          </w:p>
        </w:tc>
        <w:tc>
          <w:tcPr>
            <w:tcW w:w="1275" w:type="dxa"/>
          </w:tcPr>
          <w:p w:rsidR="00D01AF2" w:rsidRPr="00306896" w:rsidRDefault="00D01AF2" w:rsidP="00D01AF2">
            <w:pPr>
              <w:jc w:val="center"/>
              <w:rPr>
                <w:color w:val="000000"/>
                <w:sz w:val="26"/>
                <w:szCs w:val="26"/>
              </w:rPr>
            </w:pPr>
            <w:r w:rsidRPr="00306896">
              <w:rPr>
                <w:color w:val="000000"/>
                <w:sz w:val="26"/>
                <w:szCs w:val="26"/>
              </w:rPr>
              <w:t>победитель</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Муниципальный этап Большого Всероссийский фестиваль детского и юношеского творчества «Школьные подмостки» г.Ялта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1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Международный конкурс –фестиваль искусств «На Олимпе» г.Москва</w:t>
            </w:r>
          </w:p>
        </w:tc>
        <w:tc>
          <w:tcPr>
            <w:tcW w:w="1275" w:type="dxa"/>
          </w:tcPr>
          <w:p w:rsidR="00D01AF2" w:rsidRPr="00306896" w:rsidRDefault="00D01AF2" w:rsidP="00D01AF2">
            <w:pPr>
              <w:jc w:val="center"/>
              <w:rPr>
                <w:color w:val="000000"/>
                <w:sz w:val="26"/>
                <w:szCs w:val="26"/>
              </w:rPr>
            </w:pPr>
            <w:r w:rsidRPr="00306896">
              <w:rPr>
                <w:color w:val="000000"/>
                <w:sz w:val="26"/>
                <w:szCs w:val="26"/>
              </w:rPr>
              <w:t>1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 xml:space="preserve">Международный </w:t>
            </w:r>
            <w:r w:rsidR="007A338D">
              <w:rPr>
                <w:color w:val="000000"/>
                <w:sz w:val="26"/>
                <w:szCs w:val="26"/>
              </w:rPr>
              <w:t>фестиваль -конкурс «Жар-Птица Ро</w:t>
            </w:r>
            <w:r w:rsidRPr="00306896">
              <w:rPr>
                <w:color w:val="000000"/>
                <w:sz w:val="26"/>
                <w:szCs w:val="26"/>
              </w:rPr>
              <w:t>сии» г.Москва</w:t>
            </w:r>
          </w:p>
        </w:tc>
        <w:tc>
          <w:tcPr>
            <w:tcW w:w="1275" w:type="dxa"/>
          </w:tcPr>
          <w:p w:rsidR="00D01AF2" w:rsidRPr="00306896" w:rsidRDefault="00D01AF2" w:rsidP="00D01AF2">
            <w:pPr>
              <w:jc w:val="center"/>
              <w:rPr>
                <w:color w:val="000000"/>
                <w:sz w:val="26"/>
                <w:szCs w:val="26"/>
              </w:rPr>
            </w:pPr>
            <w:r w:rsidRPr="00306896">
              <w:rPr>
                <w:color w:val="000000"/>
                <w:sz w:val="26"/>
                <w:szCs w:val="26"/>
              </w:rPr>
              <w:t>1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rPr>
              <w:t>Муниципальный этап Большого Всероссийский фестиваль детского и юношеского творчества «Парад солистов» г.Ялта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1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5 Международный фестиваль искусств «Российский берег» Крым</w:t>
            </w:r>
          </w:p>
        </w:tc>
        <w:tc>
          <w:tcPr>
            <w:tcW w:w="1275" w:type="dxa"/>
          </w:tcPr>
          <w:p w:rsidR="00D01AF2" w:rsidRPr="00306896" w:rsidRDefault="00D01AF2" w:rsidP="00D01AF2">
            <w:pPr>
              <w:jc w:val="center"/>
              <w:rPr>
                <w:color w:val="000000"/>
                <w:sz w:val="26"/>
                <w:szCs w:val="26"/>
              </w:rPr>
            </w:pPr>
            <w:r w:rsidRPr="00306896">
              <w:rPr>
                <w:color w:val="000000"/>
                <w:sz w:val="26"/>
                <w:szCs w:val="26"/>
              </w:rPr>
              <w:t>1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b/>
                <w:color w:val="000000"/>
                <w:sz w:val="26"/>
                <w:szCs w:val="26"/>
              </w:rPr>
              <w:t>Зинкевич Владислав</w:t>
            </w:r>
            <w:r w:rsidRPr="00306896">
              <w:rPr>
                <w:color w:val="000000"/>
                <w:sz w:val="26"/>
                <w:szCs w:val="26"/>
              </w:rPr>
              <w:t xml:space="preserve"> -участник Всероссийского проекта-конкурса «Память сердца» г. Москва</w:t>
            </w:r>
          </w:p>
        </w:tc>
        <w:tc>
          <w:tcPr>
            <w:tcW w:w="1275" w:type="dxa"/>
          </w:tcPr>
          <w:p w:rsidR="00D01AF2" w:rsidRPr="00306896" w:rsidRDefault="00D01AF2" w:rsidP="00D01AF2">
            <w:pPr>
              <w:jc w:val="center"/>
              <w:rPr>
                <w:color w:val="000000"/>
                <w:sz w:val="26"/>
                <w:szCs w:val="26"/>
              </w:rPr>
            </w:pPr>
            <w:r w:rsidRPr="00306896">
              <w:rPr>
                <w:color w:val="000000"/>
                <w:sz w:val="26"/>
                <w:szCs w:val="26"/>
              </w:rPr>
              <w:t>победитель</w:t>
            </w:r>
          </w:p>
        </w:tc>
      </w:tr>
      <w:tr w:rsidR="00D01AF2" w:rsidRPr="00306896" w:rsidTr="00D01AF2">
        <w:tc>
          <w:tcPr>
            <w:tcW w:w="547" w:type="dxa"/>
            <w:vMerge w:val="restart"/>
          </w:tcPr>
          <w:p w:rsidR="00D01AF2" w:rsidRPr="00306896" w:rsidRDefault="00D01AF2" w:rsidP="00D01AF2">
            <w:pPr>
              <w:jc w:val="center"/>
              <w:rPr>
                <w:color w:val="000000"/>
                <w:sz w:val="26"/>
                <w:szCs w:val="26"/>
              </w:rPr>
            </w:pPr>
            <w:r w:rsidRPr="00306896">
              <w:rPr>
                <w:color w:val="000000"/>
                <w:sz w:val="26"/>
                <w:szCs w:val="26"/>
              </w:rPr>
              <w:t>3</w:t>
            </w:r>
          </w:p>
        </w:tc>
        <w:tc>
          <w:tcPr>
            <w:tcW w:w="1858" w:type="dxa"/>
            <w:vMerge w:val="restart"/>
          </w:tcPr>
          <w:p w:rsidR="00D01AF2" w:rsidRDefault="00D01AF2" w:rsidP="00D01AF2">
            <w:pPr>
              <w:jc w:val="center"/>
              <w:rPr>
                <w:b/>
                <w:color w:val="000000"/>
                <w:sz w:val="26"/>
                <w:szCs w:val="26"/>
              </w:rPr>
            </w:pPr>
            <w:r w:rsidRPr="00306896">
              <w:rPr>
                <w:b/>
                <w:color w:val="000000"/>
                <w:sz w:val="26"/>
                <w:szCs w:val="26"/>
              </w:rPr>
              <w:t>«Шаг в науку» и «Финансовая деятельность»</w:t>
            </w:r>
          </w:p>
          <w:p w:rsidR="00D01AF2" w:rsidRPr="00306896" w:rsidRDefault="00D01AF2" w:rsidP="00D01AF2">
            <w:pPr>
              <w:jc w:val="center"/>
              <w:rPr>
                <w:b/>
                <w:color w:val="000000"/>
                <w:sz w:val="26"/>
                <w:szCs w:val="26"/>
              </w:rPr>
            </w:pPr>
            <w:r w:rsidRPr="00306896">
              <w:rPr>
                <w:b/>
                <w:color w:val="000000"/>
                <w:sz w:val="26"/>
                <w:szCs w:val="26"/>
              </w:rPr>
              <w:t>Мамонтова Евгения Александровна</w:t>
            </w:r>
          </w:p>
        </w:tc>
        <w:tc>
          <w:tcPr>
            <w:tcW w:w="6521" w:type="dxa"/>
          </w:tcPr>
          <w:p w:rsidR="00D01AF2" w:rsidRPr="00306896" w:rsidRDefault="00D01AF2" w:rsidP="00D01AF2">
            <w:pPr>
              <w:rPr>
                <w:color w:val="000000"/>
                <w:sz w:val="26"/>
                <w:szCs w:val="26"/>
              </w:rPr>
            </w:pPr>
            <w:r w:rsidRPr="00306896">
              <w:rPr>
                <w:b/>
                <w:color w:val="000000"/>
                <w:sz w:val="26"/>
                <w:szCs w:val="26"/>
              </w:rPr>
              <w:t>Белоусов Иван</w:t>
            </w:r>
            <w:r w:rsidR="007A338D">
              <w:rPr>
                <w:color w:val="000000"/>
                <w:sz w:val="26"/>
                <w:szCs w:val="26"/>
              </w:rPr>
              <w:t xml:space="preserve"> - Конкурс научно –иссле</w:t>
            </w:r>
            <w:r w:rsidRPr="00306896">
              <w:rPr>
                <w:color w:val="000000"/>
                <w:sz w:val="26"/>
                <w:szCs w:val="26"/>
              </w:rPr>
              <w:t>довательских проектов «Шаг в науку»</w:t>
            </w:r>
          </w:p>
        </w:tc>
        <w:tc>
          <w:tcPr>
            <w:tcW w:w="1275" w:type="dxa"/>
          </w:tcPr>
          <w:p w:rsidR="00D01AF2" w:rsidRPr="00306896" w:rsidRDefault="00D01AF2" w:rsidP="00D01AF2">
            <w:pPr>
              <w:jc w:val="center"/>
              <w:rPr>
                <w:color w:val="000000"/>
                <w:sz w:val="26"/>
                <w:szCs w:val="26"/>
              </w:rPr>
            </w:pPr>
            <w:r w:rsidRPr="00306896">
              <w:rPr>
                <w:color w:val="000000"/>
                <w:sz w:val="26"/>
                <w:szCs w:val="26"/>
              </w:rPr>
              <w:t>Победитель</w:t>
            </w:r>
          </w:p>
          <w:p w:rsidR="00D01AF2" w:rsidRPr="00306896" w:rsidRDefault="00D01AF2" w:rsidP="00D01AF2">
            <w:pPr>
              <w:jc w:val="center"/>
              <w:rPr>
                <w:color w:val="000000"/>
                <w:sz w:val="26"/>
                <w:szCs w:val="26"/>
              </w:rPr>
            </w:pPr>
            <w:r>
              <w:rPr>
                <w:color w:val="000000"/>
                <w:sz w:val="26"/>
                <w:szCs w:val="26"/>
              </w:rPr>
              <w:t>МЭ, РЭ</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b/>
                <w:color w:val="000000"/>
                <w:sz w:val="26"/>
                <w:szCs w:val="26"/>
              </w:rPr>
              <w:t xml:space="preserve">Каленик Кира – </w:t>
            </w:r>
            <w:r w:rsidRPr="00306896">
              <w:rPr>
                <w:color w:val="000000"/>
                <w:sz w:val="26"/>
                <w:szCs w:val="26"/>
              </w:rPr>
              <w:t xml:space="preserve">конкурс «Гордость Крыма» </w:t>
            </w:r>
          </w:p>
        </w:tc>
        <w:tc>
          <w:tcPr>
            <w:tcW w:w="1275" w:type="dxa"/>
          </w:tcPr>
          <w:p w:rsidR="00D01AF2" w:rsidRPr="00306896" w:rsidRDefault="00D01AF2" w:rsidP="00D01AF2">
            <w:pPr>
              <w:jc w:val="center"/>
              <w:rPr>
                <w:color w:val="000000"/>
                <w:sz w:val="26"/>
                <w:szCs w:val="26"/>
              </w:rPr>
            </w:pPr>
            <w:r w:rsidRPr="00306896">
              <w:rPr>
                <w:color w:val="000000"/>
                <w:sz w:val="26"/>
                <w:szCs w:val="26"/>
              </w:rPr>
              <w:t>Победитель</w:t>
            </w:r>
          </w:p>
          <w:p w:rsidR="00D01AF2" w:rsidRPr="00306896" w:rsidRDefault="00D01AF2" w:rsidP="00D01AF2">
            <w:pPr>
              <w:jc w:val="center"/>
              <w:rPr>
                <w:color w:val="000000"/>
                <w:sz w:val="26"/>
                <w:szCs w:val="26"/>
              </w:rPr>
            </w:pPr>
            <w:r>
              <w:rPr>
                <w:color w:val="000000"/>
                <w:sz w:val="26"/>
                <w:szCs w:val="26"/>
              </w:rPr>
              <w:t>МЭ, РЭ</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rPr>
                <w:color w:val="000000"/>
                <w:sz w:val="26"/>
                <w:szCs w:val="26"/>
              </w:rPr>
            </w:pPr>
            <w:r w:rsidRPr="00306896">
              <w:rPr>
                <w:b/>
                <w:color w:val="000000"/>
                <w:sz w:val="26"/>
                <w:szCs w:val="26"/>
              </w:rPr>
              <w:t xml:space="preserve">Каленик Кира </w:t>
            </w:r>
            <w:r w:rsidRPr="00306896">
              <w:rPr>
                <w:color w:val="000000"/>
                <w:sz w:val="26"/>
                <w:szCs w:val="26"/>
              </w:rPr>
              <w:t xml:space="preserve">-Всероссийский конкурс «Величие России» </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tcPr>
          <w:p w:rsidR="00D01AF2" w:rsidRPr="00306896" w:rsidRDefault="00D01AF2" w:rsidP="00D01AF2">
            <w:pPr>
              <w:jc w:val="center"/>
              <w:rPr>
                <w:color w:val="000000"/>
                <w:sz w:val="26"/>
                <w:szCs w:val="26"/>
              </w:rPr>
            </w:pPr>
            <w:r w:rsidRPr="00306896">
              <w:rPr>
                <w:color w:val="000000"/>
                <w:sz w:val="26"/>
                <w:szCs w:val="26"/>
              </w:rPr>
              <w:t>4</w:t>
            </w:r>
          </w:p>
        </w:tc>
        <w:tc>
          <w:tcPr>
            <w:tcW w:w="1858" w:type="dxa"/>
          </w:tcPr>
          <w:p w:rsidR="00D01AF2" w:rsidRDefault="00D01AF2" w:rsidP="00D01AF2">
            <w:pPr>
              <w:jc w:val="center"/>
              <w:rPr>
                <w:b/>
                <w:color w:val="000000"/>
                <w:sz w:val="26"/>
                <w:szCs w:val="26"/>
              </w:rPr>
            </w:pPr>
            <w:r w:rsidRPr="00306896">
              <w:rPr>
                <w:b/>
                <w:color w:val="000000"/>
                <w:sz w:val="26"/>
                <w:szCs w:val="26"/>
              </w:rPr>
              <w:t>КВН</w:t>
            </w:r>
          </w:p>
          <w:p w:rsidR="00D01AF2" w:rsidRPr="00306896" w:rsidRDefault="00D01AF2" w:rsidP="00D01AF2">
            <w:pPr>
              <w:jc w:val="center"/>
              <w:rPr>
                <w:b/>
                <w:color w:val="000000"/>
                <w:sz w:val="26"/>
                <w:szCs w:val="26"/>
              </w:rPr>
            </w:pPr>
            <w:r w:rsidRPr="00306896">
              <w:rPr>
                <w:b/>
                <w:color w:val="000000"/>
                <w:sz w:val="26"/>
                <w:szCs w:val="26"/>
              </w:rPr>
              <w:t>Маленко Алексей Григорьевич</w:t>
            </w:r>
          </w:p>
        </w:tc>
        <w:tc>
          <w:tcPr>
            <w:tcW w:w="6521" w:type="dxa"/>
          </w:tcPr>
          <w:p w:rsidR="00D01AF2" w:rsidRPr="00306896" w:rsidRDefault="00D01AF2" w:rsidP="00D01AF2">
            <w:pPr>
              <w:jc w:val="both"/>
              <w:rPr>
                <w:color w:val="000000"/>
                <w:sz w:val="26"/>
                <w:szCs w:val="26"/>
              </w:rPr>
            </w:pPr>
            <w:r w:rsidRPr="00306896">
              <w:rPr>
                <w:color w:val="000000"/>
                <w:sz w:val="26"/>
                <w:szCs w:val="26"/>
              </w:rPr>
              <w:t>Республиканский этап команды КВН в номинации лучшее видео</w:t>
            </w:r>
          </w:p>
        </w:tc>
        <w:tc>
          <w:tcPr>
            <w:tcW w:w="1275" w:type="dxa"/>
          </w:tcPr>
          <w:p w:rsidR="00D01AF2" w:rsidRPr="00306896" w:rsidRDefault="00D01AF2" w:rsidP="00D01AF2">
            <w:pPr>
              <w:jc w:val="center"/>
              <w:rPr>
                <w:color w:val="000000"/>
                <w:sz w:val="26"/>
                <w:szCs w:val="26"/>
              </w:rPr>
            </w:pPr>
            <w:r w:rsidRPr="00306896">
              <w:rPr>
                <w:color w:val="000000"/>
                <w:sz w:val="26"/>
                <w:szCs w:val="26"/>
              </w:rPr>
              <w:t>победитель</w:t>
            </w:r>
          </w:p>
        </w:tc>
      </w:tr>
      <w:tr w:rsidR="00D01AF2" w:rsidRPr="00306896" w:rsidTr="00D01AF2">
        <w:tc>
          <w:tcPr>
            <w:tcW w:w="547" w:type="dxa"/>
            <w:vMerge w:val="restart"/>
          </w:tcPr>
          <w:p w:rsidR="00D01AF2" w:rsidRPr="00306896" w:rsidRDefault="00D01AF2" w:rsidP="00D01AF2">
            <w:pPr>
              <w:jc w:val="center"/>
              <w:rPr>
                <w:color w:val="000000"/>
                <w:sz w:val="26"/>
                <w:szCs w:val="26"/>
              </w:rPr>
            </w:pPr>
            <w:r w:rsidRPr="00306896">
              <w:rPr>
                <w:color w:val="000000"/>
                <w:sz w:val="26"/>
                <w:szCs w:val="26"/>
              </w:rPr>
              <w:t>5</w:t>
            </w:r>
          </w:p>
        </w:tc>
        <w:tc>
          <w:tcPr>
            <w:tcW w:w="1858" w:type="dxa"/>
            <w:vMerge w:val="restart"/>
          </w:tcPr>
          <w:p w:rsidR="00D01AF2" w:rsidRDefault="00D01AF2" w:rsidP="00D01AF2">
            <w:pPr>
              <w:jc w:val="center"/>
              <w:rPr>
                <w:b/>
                <w:color w:val="000000"/>
                <w:sz w:val="26"/>
                <w:szCs w:val="26"/>
              </w:rPr>
            </w:pPr>
            <w:r w:rsidRPr="00306896">
              <w:rPr>
                <w:b/>
                <w:color w:val="000000"/>
                <w:sz w:val="26"/>
                <w:szCs w:val="26"/>
              </w:rPr>
              <w:t>Музыкальная студия «Карнавал»</w:t>
            </w:r>
          </w:p>
          <w:p w:rsidR="00D01AF2" w:rsidRPr="00306896" w:rsidRDefault="00D01AF2" w:rsidP="00D01AF2">
            <w:pPr>
              <w:jc w:val="center"/>
              <w:rPr>
                <w:b/>
                <w:color w:val="000000"/>
                <w:sz w:val="26"/>
                <w:szCs w:val="26"/>
              </w:rPr>
            </w:pPr>
            <w:r w:rsidRPr="00306896">
              <w:rPr>
                <w:b/>
                <w:color w:val="000000"/>
                <w:sz w:val="26"/>
                <w:szCs w:val="26"/>
              </w:rPr>
              <w:t>Рублев Александр Иванович</w:t>
            </w:r>
          </w:p>
        </w:tc>
        <w:tc>
          <w:tcPr>
            <w:tcW w:w="6521" w:type="dxa"/>
          </w:tcPr>
          <w:p w:rsidR="00D01AF2" w:rsidRPr="00306896" w:rsidRDefault="00D01AF2" w:rsidP="00D01AF2">
            <w:pPr>
              <w:jc w:val="both"/>
              <w:rPr>
                <w:color w:val="000000"/>
                <w:sz w:val="26"/>
                <w:szCs w:val="26"/>
              </w:rPr>
            </w:pPr>
            <w:r w:rsidRPr="00306896">
              <w:rPr>
                <w:color w:val="000000"/>
                <w:sz w:val="26"/>
                <w:szCs w:val="26"/>
              </w:rPr>
              <w:t>Открытый молодёжный конкурс «Битва талантов»,</w:t>
            </w:r>
          </w:p>
          <w:p w:rsidR="00D01AF2" w:rsidRPr="00306896" w:rsidRDefault="00D01AF2" w:rsidP="00D01AF2">
            <w:pPr>
              <w:jc w:val="both"/>
              <w:rPr>
                <w:color w:val="000000"/>
                <w:sz w:val="26"/>
                <w:szCs w:val="26"/>
              </w:rPr>
            </w:pPr>
            <w:r w:rsidRPr="00306896">
              <w:rPr>
                <w:color w:val="000000"/>
                <w:sz w:val="26"/>
                <w:szCs w:val="26"/>
              </w:rPr>
              <w:t>Г. 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 xml:space="preserve">Диплом </w:t>
            </w:r>
            <w:r w:rsidRPr="00306896">
              <w:rPr>
                <w:color w:val="000000"/>
                <w:sz w:val="26"/>
                <w:szCs w:val="26"/>
                <w:lang w:val="en-US"/>
              </w:rPr>
              <w:t>I</w:t>
            </w:r>
            <w:r w:rsidRPr="00306896">
              <w:rPr>
                <w:color w:val="000000"/>
                <w:sz w:val="26"/>
                <w:szCs w:val="26"/>
              </w:rPr>
              <w:t xml:space="preserve">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both"/>
              <w:rPr>
                <w:color w:val="000000"/>
                <w:sz w:val="26"/>
                <w:szCs w:val="26"/>
              </w:rPr>
            </w:pPr>
          </w:p>
        </w:tc>
        <w:tc>
          <w:tcPr>
            <w:tcW w:w="6521" w:type="dxa"/>
          </w:tcPr>
          <w:p w:rsidR="00D01AF2" w:rsidRPr="00306896" w:rsidRDefault="00D01AF2" w:rsidP="00D01AF2">
            <w:pPr>
              <w:jc w:val="both"/>
              <w:rPr>
                <w:color w:val="000000"/>
                <w:sz w:val="26"/>
                <w:szCs w:val="26"/>
              </w:rPr>
            </w:pPr>
            <w:r w:rsidRPr="00306896">
              <w:rPr>
                <w:color w:val="000000"/>
                <w:sz w:val="26"/>
                <w:szCs w:val="26"/>
                <w:lang w:val="en-US"/>
              </w:rPr>
              <w:t>XIV</w:t>
            </w:r>
            <w:r w:rsidRPr="00306896">
              <w:rPr>
                <w:color w:val="000000"/>
                <w:sz w:val="26"/>
                <w:szCs w:val="26"/>
              </w:rPr>
              <w:t xml:space="preserve"> Открытый фестиваль</w:t>
            </w:r>
          </w:p>
          <w:p w:rsidR="00D01AF2" w:rsidRPr="00306896" w:rsidRDefault="00D01AF2" w:rsidP="00D01AF2">
            <w:pPr>
              <w:jc w:val="both"/>
              <w:rPr>
                <w:color w:val="000000"/>
                <w:sz w:val="26"/>
                <w:szCs w:val="26"/>
              </w:rPr>
            </w:pPr>
            <w:r w:rsidRPr="00306896">
              <w:rPr>
                <w:color w:val="000000"/>
                <w:sz w:val="26"/>
                <w:szCs w:val="26"/>
              </w:rPr>
              <w:t>Хоровых и вокальных коллективов «Песни Победы. Песни весны», г.Ялта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w:t>
            </w:r>
          </w:p>
        </w:tc>
      </w:tr>
      <w:tr w:rsidR="00D01AF2" w:rsidRPr="00306896" w:rsidTr="00D01AF2">
        <w:tc>
          <w:tcPr>
            <w:tcW w:w="547" w:type="dxa"/>
            <w:vMerge w:val="restart"/>
          </w:tcPr>
          <w:p w:rsidR="00D01AF2" w:rsidRPr="00306896" w:rsidRDefault="00D01AF2" w:rsidP="00D01AF2">
            <w:pPr>
              <w:jc w:val="center"/>
              <w:rPr>
                <w:color w:val="000000"/>
                <w:sz w:val="26"/>
                <w:szCs w:val="26"/>
              </w:rPr>
            </w:pPr>
            <w:r w:rsidRPr="00306896">
              <w:rPr>
                <w:color w:val="000000"/>
                <w:sz w:val="26"/>
                <w:szCs w:val="26"/>
              </w:rPr>
              <w:t>6</w:t>
            </w:r>
          </w:p>
        </w:tc>
        <w:tc>
          <w:tcPr>
            <w:tcW w:w="1858" w:type="dxa"/>
            <w:vMerge w:val="restart"/>
          </w:tcPr>
          <w:p w:rsidR="00D01AF2" w:rsidRPr="00306896" w:rsidRDefault="00D01AF2" w:rsidP="00D01AF2">
            <w:pPr>
              <w:jc w:val="center"/>
              <w:rPr>
                <w:b/>
                <w:color w:val="000000"/>
                <w:sz w:val="26"/>
                <w:szCs w:val="26"/>
              </w:rPr>
            </w:pPr>
            <w:r w:rsidRPr="00306896">
              <w:rPr>
                <w:b/>
                <w:color w:val="000000"/>
                <w:sz w:val="26"/>
                <w:szCs w:val="26"/>
              </w:rPr>
              <w:t>Ансамбль «Калинка», хор «Капитошка»,</w:t>
            </w:r>
          </w:p>
          <w:p w:rsidR="00D01AF2" w:rsidRPr="00306896" w:rsidRDefault="00D01AF2" w:rsidP="00D01AF2">
            <w:pPr>
              <w:jc w:val="center"/>
              <w:rPr>
                <w:b/>
                <w:color w:val="000000"/>
                <w:sz w:val="26"/>
                <w:szCs w:val="26"/>
              </w:rPr>
            </w:pPr>
            <w:r w:rsidRPr="00306896">
              <w:rPr>
                <w:b/>
                <w:color w:val="000000"/>
                <w:sz w:val="26"/>
                <w:szCs w:val="26"/>
              </w:rPr>
              <w:lastRenderedPageBreak/>
              <w:t>Ансамбль гитар «Диез»</w:t>
            </w:r>
          </w:p>
          <w:p w:rsidR="00D01AF2" w:rsidRPr="00306896" w:rsidRDefault="00D01AF2" w:rsidP="00D01AF2">
            <w:pPr>
              <w:jc w:val="center"/>
              <w:rPr>
                <w:b/>
                <w:color w:val="000000"/>
                <w:sz w:val="26"/>
                <w:szCs w:val="26"/>
              </w:rPr>
            </w:pPr>
            <w:r w:rsidRPr="00306896">
              <w:rPr>
                <w:b/>
                <w:color w:val="000000"/>
                <w:sz w:val="26"/>
                <w:szCs w:val="26"/>
              </w:rPr>
              <w:t>Мартынишин Александр Васильевич</w:t>
            </w:r>
          </w:p>
        </w:tc>
        <w:tc>
          <w:tcPr>
            <w:tcW w:w="6521" w:type="dxa"/>
          </w:tcPr>
          <w:p w:rsidR="00D01AF2" w:rsidRPr="00306896" w:rsidRDefault="00D01AF2" w:rsidP="00D01AF2">
            <w:pPr>
              <w:rPr>
                <w:color w:val="000000"/>
                <w:sz w:val="26"/>
                <w:szCs w:val="26"/>
              </w:rPr>
            </w:pPr>
            <w:r w:rsidRPr="00306896">
              <w:rPr>
                <w:color w:val="000000"/>
                <w:sz w:val="26"/>
                <w:szCs w:val="26"/>
              </w:rPr>
              <w:lastRenderedPageBreak/>
              <w:t>X Многожанровый Международный Арт-Проект «Остров счастья» - хор «Капитошка»</w:t>
            </w:r>
          </w:p>
        </w:tc>
        <w:tc>
          <w:tcPr>
            <w:tcW w:w="1275" w:type="dxa"/>
          </w:tcPr>
          <w:p w:rsidR="00D01AF2" w:rsidRPr="00306896" w:rsidRDefault="00D01AF2" w:rsidP="00D01AF2">
            <w:pPr>
              <w:jc w:val="center"/>
              <w:rPr>
                <w:color w:val="000000"/>
                <w:sz w:val="26"/>
                <w:szCs w:val="26"/>
              </w:rPr>
            </w:pPr>
            <w:r w:rsidRPr="00306896">
              <w:rPr>
                <w:color w:val="000000"/>
                <w:sz w:val="26"/>
                <w:szCs w:val="26"/>
              </w:rPr>
              <w:t>Диплом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 xml:space="preserve">II Международный фестиваль народного творчества «Широкая масленица на Урале» </w:t>
            </w:r>
          </w:p>
        </w:tc>
        <w:tc>
          <w:tcPr>
            <w:tcW w:w="1275" w:type="dxa"/>
          </w:tcPr>
          <w:p w:rsidR="00D01AF2" w:rsidRPr="00306896" w:rsidRDefault="00D01AF2" w:rsidP="00D01AF2">
            <w:pPr>
              <w:jc w:val="center"/>
              <w:rPr>
                <w:color w:val="000000"/>
                <w:sz w:val="26"/>
                <w:szCs w:val="26"/>
              </w:rPr>
            </w:pPr>
            <w:r w:rsidRPr="00306896">
              <w:rPr>
                <w:color w:val="000000"/>
                <w:sz w:val="26"/>
                <w:szCs w:val="26"/>
              </w:rPr>
              <w:t>Гран-при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Открытый фестиваль-конкурс детских фольклорных коллективов «Крымский терем»</w:t>
            </w:r>
          </w:p>
        </w:tc>
        <w:tc>
          <w:tcPr>
            <w:tcW w:w="1275" w:type="dxa"/>
          </w:tcPr>
          <w:p w:rsidR="00D01AF2" w:rsidRPr="00306896" w:rsidRDefault="00D01AF2" w:rsidP="00D01AF2">
            <w:pPr>
              <w:jc w:val="center"/>
              <w:rPr>
                <w:color w:val="000000"/>
                <w:sz w:val="26"/>
                <w:szCs w:val="26"/>
              </w:rPr>
            </w:pPr>
            <w:r w:rsidRPr="00306896">
              <w:rPr>
                <w:color w:val="000000"/>
                <w:sz w:val="26"/>
                <w:szCs w:val="26"/>
              </w:rPr>
              <w:t>Диплом I</w:t>
            </w:r>
            <w:r w:rsidRPr="00306896">
              <w:rPr>
                <w:color w:val="000000"/>
                <w:sz w:val="26"/>
                <w:szCs w:val="26"/>
                <w:lang w:val="en-US"/>
              </w:rPr>
              <w:t>I</w:t>
            </w:r>
            <w:r w:rsidRPr="00306896">
              <w:rPr>
                <w:color w:val="000000"/>
                <w:sz w:val="26"/>
                <w:szCs w:val="26"/>
              </w:rPr>
              <w:t xml:space="preserve">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Фестиваль детского творчества «Крымский вундеркинд – 2022» - «Калинка»</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«Пасха красная на Урале» - Вокальный ансамбль «Красотки»</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 I</w:t>
            </w:r>
            <w:r w:rsidRPr="00306896">
              <w:rPr>
                <w:color w:val="000000"/>
                <w:sz w:val="26"/>
                <w:szCs w:val="26"/>
                <w:lang w:val="en-US"/>
              </w:rPr>
              <w:t>I</w:t>
            </w:r>
            <w:r w:rsidRPr="00306896">
              <w:rPr>
                <w:color w:val="000000"/>
                <w:sz w:val="26"/>
                <w:szCs w:val="26"/>
              </w:rPr>
              <w:t xml:space="preserve">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«Пасха красная на Урале» -хор «Капитошка»</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 xml:space="preserve">«Пасха красная на </w:t>
            </w:r>
            <w:proofErr w:type="gramStart"/>
            <w:r w:rsidRPr="00306896">
              <w:rPr>
                <w:color w:val="000000"/>
                <w:sz w:val="26"/>
                <w:szCs w:val="26"/>
              </w:rPr>
              <w:t>Урале»-</w:t>
            </w:r>
            <w:proofErr w:type="gramEnd"/>
            <w:r w:rsidRPr="00306896">
              <w:rPr>
                <w:sz w:val="26"/>
                <w:szCs w:val="26"/>
              </w:rPr>
              <w:t xml:space="preserve"> а</w:t>
            </w:r>
            <w:r w:rsidRPr="00306896">
              <w:rPr>
                <w:color w:val="000000"/>
                <w:sz w:val="26"/>
                <w:szCs w:val="26"/>
              </w:rPr>
              <w:t>нсамбль гитар «Диез»</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«Пасха красная на Урале» - «Калинка»</w:t>
            </w:r>
          </w:p>
        </w:tc>
        <w:tc>
          <w:tcPr>
            <w:tcW w:w="1275" w:type="dxa"/>
          </w:tcPr>
          <w:p w:rsidR="00D01AF2" w:rsidRPr="00306896" w:rsidRDefault="00D01AF2" w:rsidP="00D01AF2">
            <w:pPr>
              <w:jc w:val="center"/>
              <w:rPr>
                <w:color w:val="000000"/>
                <w:sz w:val="26"/>
                <w:szCs w:val="26"/>
              </w:rPr>
            </w:pPr>
            <w:r w:rsidRPr="00306896">
              <w:rPr>
                <w:color w:val="000000"/>
                <w:sz w:val="26"/>
                <w:szCs w:val="26"/>
              </w:rPr>
              <w:t>Гран-при</w:t>
            </w:r>
          </w:p>
        </w:tc>
      </w:tr>
      <w:tr w:rsidR="00D01AF2" w:rsidRPr="00306896" w:rsidTr="00D01AF2">
        <w:tc>
          <w:tcPr>
            <w:tcW w:w="547" w:type="dxa"/>
            <w:vMerge w:val="restart"/>
          </w:tcPr>
          <w:p w:rsidR="00D01AF2" w:rsidRPr="00306896" w:rsidRDefault="00D01AF2" w:rsidP="00D01AF2">
            <w:pPr>
              <w:jc w:val="center"/>
              <w:rPr>
                <w:color w:val="000000"/>
                <w:sz w:val="26"/>
                <w:szCs w:val="26"/>
              </w:rPr>
            </w:pPr>
            <w:r w:rsidRPr="00306896">
              <w:rPr>
                <w:color w:val="000000"/>
                <w:sz w:val="26"/>
                <w:szCs w:val="26"/>
              </w:rPr>
              <w:t>7</w:t>
            </w:r>
          </w:p>
        </w:tc>
        <w:tc>
          <w:tcPr>
            <w:tcW w:w="1858" w:type="dxa"/>
            <w:vMerge w:val="restart"/>
          </w:tcPr>
          <w:p w:rsidR="00D01AF2" w:rsidRPr="00306896" w:rsidRDefault="00D01AF2" w:rsidP="00D01AF2">
            <w:pPr>
              <w:jc w:val="center"/>
              <w:rPr>
                <w:b/>
                <w:color w:val="000000"/>
                <w:sz w:val="26"/>
                <w:szCs w:val="26"/>
              </w:rPr>
            </w:pPr>
            <w:r w:rsidRPr="00306896">
              <w:rPr>
                <w:b/>
                <w:color w:val="000000"/>
                <w:sz w:val="26"/>
                <w:szCs w:val="26"/>
              </w:rPr>
              <w:t>Вокальный кружок</w:t>
            </w:r>
          </w:p>
          <w:p w:rsidR="00D01AF2" w:rsidRPr="00306896" w:rsidRDefault="00D01AF2" w:rsidP="00D01AF2">
            <w:pPr>
              <w:jc w:val="center"/>
              <w:rPr>
                <w:b/>
                <w:color w:val="000000"/>
                <w:sz w:val="26"/>
                <w:szCs w:val="26"/>
              </w:rPr>
            </w:pPr>
            <w:r w:rsidRPr="00306896">
              <w:rPr>
                <w:b/>
                <w:color w:val="000000"/>
                <w:sz w:val="26"/>
                <w:szCs w:val="26"/>
              </w:rPr>
              <w:t>«</w:t>
            </w:r>
            <w:proofErr w:type="gramStart"/>
            <w:r w:rsidRPr="00306896">
              <w:rPr>
                <w:b/>
                <w:color w:val="000000"/>
                <w:sz w:val="26"/>
                <w:szCs w:val="26"/>
              </w:rPr>
              <w:t>Ля-ля</w:t>
            </w:r>
            <w:proofErr w:type="gramEnd"/>
            <w:r w:rsidRPr="00306896">
              <w:rPr>
                <w:b/>
                <w:color w:val="000000"/>
                <w:sz w:val="26"/>
                <w:szCs w:val="26"/>
              </w:rPr>
              <w:t>-фа»,</w:t>
            </w:r>
          </w:p>
          <w:p w:rsidR="00D01AF2" w:rsidRPr="00306896" w:rsidRDefault="00D01AF2" w:rsidP="00D01AF2">
            <w:pPr>
              <w:jc w:val="center"/>
              <w:rPr>
                <w:b/>
                <w:color w:val="000000"/>
                <w:sz w:val="26"/>
                <w:szCs w:val="26"/>
              </w:rPr>
            </w:pPr>
            <w:r w:rsidRPr="00306896">
              <w:rPr>
                <w:b/>
                <w:color w:val="000000"/>
                <w:sz w:val="26"/>
                <w:szCs w:val="26"/>
              </w:rPr>
              <w:t>вокально-эстрадный ансамбль «</w:t>
            </w:r>
            <w:r w:rsidRPr="00306896">
              <w:rPr>
                <w:b/>
                <w:color w:val="000000"/>
                <w:sz w:val="26"/>
                <w:szCs w:val="26"/>
                <w:lang w:val="en-US"/>
              </w:rPr>
              <w:t>Sannytone</w:t>
            </w:r>
            <w:r w:rsidRPr="00306896">
              <w:rPr>
                <w:b/>
                <w:color w:val="000000"/>
                <w:sz w:val="26"/>
                <w:szCs w:val="26"/>
              </w:rPr>
              <w:t>»</w:t>
            </w:r>
          </w:p>
          <w:p w:rsidR="00D01AF2" w:rsidRPr="00306896" w:rsidRDefault="00D01AF2" w:rsidP="00D01AF2">
            <w:pPr>
              <w:jc w:val="center"/>
              <w:rPr>
                <w:b/>
                <w:color w:val="000000"/>
                <w:sz w:val="26"/>
                <w:szCs w:val="26"/>
              </w:rPr>
            </w:pPr>
            <w:r w:rsidRPr="00306896">
              <w:rPr>
                <w:b/>
                <w:color w:val="000000"/>
                <w:sz w:val="26"/>
                <w:szCs w:val="26"/>
              </w:rPr>
              <w:t>Теленская Дарья Юрьевна</w:t>
            </w:r>
          </w:p>
        </w:tc>
        <w:tc>
          <w:tcPr>
            <w:tcW w:w="6521" w:type="dxa"/>
          </w:tcPr>
          <w:p w:rsidR="00D01AF2" w:rsidRPr="00306896" w:rsidRDefault="00D01AF2" w:rsidP="00D01AF2">
            <w:pPr>
              <w:rPr>
                <w:color w:val="000000"/>
                <w:sz w:val="26"/>
                <w:szCs w:val="26"/>
              </w:rPr>
            </w:pPr>
            <w:r w:rsidRPr="00306896">
              <w:rPr>
                <w:color w:val="000000"/>
                <w:sz w:val="26"/>
                <w:szCs w:val="26"/>
              </w:rPr>
              <w:t>Республиканский конкурс – фестиваль</w:t>
            </w:r>
            <w:r w:rsidR="007A338D">
              <w:rPr>
                <w:color w:val="000000"/>
                <w:sz w:val="26"/>
                <w:szCs w:val="26"/>
              </w:rPr>
              <w:t xml:space="preserve"> «Крым в сердце моём» </w:t>
            </w:r>
            <w:proofErr w:type="gramStart"/>
            <w:r w:rsidR="007A338D">
              <w:rPr>
                <w:color w:val="000000"/>
                <w:sz w:val="26"/>
                <w:szCs w:val="26"/>
              </w:rPr>
              <w:t>( Муници</w:t>
            </w:r>
            <w:r w:rsidRPr="00306896">
              <w:rPr>
                <w:color w:val="000000"/>
                <w:sz w:val="26"/>
                <w:szCs w:val="26"/>
              </w:rPr>
              <w:t>пальный</w:t>
            </w:r>
            <w:proofErr w:type="gramEnd"/>
            <w:r w:rsidRPr="00306896">
              <w:rPr>
                <w:color w:val="000000"/>
                <w:sz w:val="26"/>
                <w:szCs w:val="26"/>
              </w:rPr>
              <w:t xml:space="preserve"> этап)</w:t>
            </w:r>
          </w:p>
        </w:tc>
        <w:tc>
          <w:tcPr>
            <w:tcW w:w="1275" w:type="dxa"/>
          </w:tcPr>
          <w:p w:rsidR="00D01AF2" w:rsidRPr="00306896" w:rsidRDefault="00D01AF2" w:rsidP="00D01AF2">
            <w:pPr>
              <w:jc w:val="center"/>
              <w:rPr>
                <w:color w:val="000000"/>
                <w:sz w:val="26"/>
                <w:szCs w:val="26"/>
              </w:rPr>
            </w:pPr>
            <w:r w:rsidRPr="00306896">
              <w:rPr>
                <w:color w:val="000000"/>
                <w:sz w:val="26"/>
                <w:szCs w:val="26"/>
              </w:rPr>
              <w:t xml:space="preserve">Диплом </w:t>
            </w:r>
            <w:r w:rsidRPr="00306896">
              <w:rPr>
                <w:color w:val="000000"/>
                <w:sz w:val="26"/>
                <w:szCs w:val="26"/>
                <w:lang w:val="en-US"/>
              </w:rPr>
              <w:t xml:space="preserve">II </w:t>
            </w:r>
            <w:r w:rsidRPr="00306896">
              <w:rPr>
                <w:color w:val="000000"/>
                <w:sz w:val="26"/>
                <w:szCs w:val="26"/>
              </w:rPr>
              <w:t>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 xml:space="preserve">Всероссийская олимпиада </w:t>
            </w:r>
            <w:r w:rsidRPr="00306896">
              <w:rPr>
                <w:color w:val="000000"/>
                <w:sz w:val="26"/>
                <w:szCs w:val="26"/>
                <w:lang w:val="en-US"/>
              </w:rPr>
              <w:t xml:space="preserve">II </w:t>
            </w:r>
            <w:r w:rsidRPr="00306896">
              <w:rPr>
                <w:color w:val="000000"/>
                <w:sz w:val="26"/>
                <w:szCs w:val="26"/>
              </w:rPr>
              <w:t>тур</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Всероссийский конкурс</w:t>
            </w:r>
          </w:p>
          <w:p w:rsidR="00D01AF2" w:rsidRPr="00306896" w:rsidRDefault="00D01AF2" w:rsidP="00D01AF2">
            <w:pPr>
              <w:rPr>
                <w:color w:val="000000"/>
                <w:sz w:val="26"/>
                <w:szCs w:val="26"/>
              </w:rPr>
            </w:pPr>
            <w:r>
              <w:rPr>
                <w:color w:val="000000"/>
                <w:sz w:val="26"/>
                <w:szCs w:val="26"/>
              </w:rPr>
              <w:t xml:space="preserve"> «</w:t>
            </w:r>
            <w:r w:rsidRPr="00306896">
              <w:rPr>
                <w:color w:val="000000"/>
                <w:sz w:val="26"/>
                <w:szCs w:val="26"/>
              </w:rPr>
              <w:t>Вмоменте», г.Москва</w:t>
            </w:r>
          </w:p>
        </w:tc>
        <w:tc>
          <w:tcPr>
            <w:tcW w:w="1275" w:type="dxa"/>
          </w:tcPr>
          <w:p w:rsidR="00D01AF2" w:rsidRPr="00306896" w:rsidRDefault="00D01AF2" w:rsidP="00D01AF2">
            <w:pPr>
              <w:jc w:val="center"/>
              <w:rPr>
                <w:color w:val="000000"/>
                <w:sz w:val="26"/>
                <w:szCs w:val="26"/>
              </w:rPr>
            </w:pPr>
            <w:r w:rsidRPr="00306896">
              <w:rPr>
                <w:color w:val="000000"/>
                <w:sz w:val="26"/>
                <w:szCs w:val="26"/>
              </w:rPr>
              <w:t>Диплом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Муниципальный конкурс военно-патриотической песни «Гордость Отечества» г.Ялта</w:t>
            </w:r>
          </w:p>
        </w:tc>
        <w:tc>
          <w:tcPr>
            <w:tcW w:w="1275" w:type="dxa"/>
          </w:tcPr>
          <w:p w:rsidR="00D01AF2" w:rsidRPr="00306896" w:rsidRDefault="00D01AF2" w:rsidP="00D01AF2">
            <w:pPr>
              <w:jc w:val="center"/>
              <w:rPr>
                <w:color w:val="000000"/>
                <w:sz w:val="26"/>
                <w:szCs w:val="26"/>
              </w:rPr>
            </w:pPr>
            <w:r w:rsidRPr="00306896">
              <w:rPr>
                <w:color w:val="000000"/>
                <w:sz w:val="26"/>
                <w:szCs w:val="26"/>
              </w:rPr>
              <w:t>1</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Всероссийский многожанровый фестиваль- конкурс «В ритме успеха»</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rPr>
              <w:t>Зональный этап Республиканского творческого конкурса «Мы – наследники Победы!»</w:t>
            </w:r>
          </w:p>
        </w:tc>
        <w:tc>
          <w:tcPr>
            <w:tcW w:w="1275" w:type="dxa"/>
          </w:tcPr>
          <w:p w:rsidR="00D01AF2" w:rsidRPr="00306896" w:rsidRDefault="00D01AF2" w:rsidP="00D01AF2">
            <w:pPr>
              <w:jc w:val="center"/>
              <w:rPr>
                <w:color w:val="000000"/>
                <w:sz w:val="26"/>
                <w:szCs w:val="26"/>
              </w:rPr>
            </w:pPr>
            <w:r w:rsidRPr="00306896">
              <w:rPr>
                <w:color w:val="000000"/>
                <w:sz w:val="26"/>
                <w:szCs w:val="26"/>
              </w:rPr>
              <w:t>Диплом I степени</w:t>
            </w:r>
          </w:p>
        </w:tc>
      </w:tr>
      <w:tr w:rsidR="00D01AF2" w:rsidRPr="00306896" w:rsidTr="00D01AF2">
        <w:tc>
          <w:tcPr>
            <w:tcW w:w="547" w:type="dxa"/>
            <w:vMerge/>
          </w:tcPr>
          <w:p w:rsidR="00D01AF2" w:rsidRPr="00306896" w:rsidRDefault="00D01AF2" w:rsidP="00D01AF2">
            <w:pPr>
              <w:jc w:val="center"/>
              <w:rPr>
                <w:color w:val="000000"/>
                <w:sz w:val="26"/>
                <w:szCs w:val="26"/>
              </w:rPr>
            </w:pPr>
          </w:p>
        </w:tc>
        <w:tc>
          <w:tcPr>
            <w:tcW w:w="1858" w:type="dxa"/>
            <w:vMerge/>
          </w:tcPr>
          <w:p w:rsidR="00D01AF2" w:rsidRPr="00306896" w:rsidRDefault="00D01AF2" w:rsidP="00D01AF2">
            <w:pPr>
              <w:jc w:val="center"/>
              <w:rPr>
                <w:b/>
                <w:color w:val="000000"/>
                <w:sz w:val="26"/>
                <w:szCs w:val="26"/>
              </w:rPr>
            </w:pPr>
          </w:p>
        </w:tc>
        <w:tc>
          <w:tcPr>
            <w:tcW w:w="6521" w:type="dxa"/>
          </w:tcPr>
          <w:p w:rsidR="00D01AF2" w:rsidRPr="00306896" w:rsidRDefault="00D01AF2" w:rsidP="00D01AF2">
            <w:pPr>
              <w:rPr>
                <w:color w:val="000000"/>
                <w:sz w:val="26"/>
                <w:szCs w:val="26"/>
              </w:rPr>
            </w:pPr>
            <w:r w:rsidRPr="00306896">
              <w:rPr>
                <w:color w:val="000000"/>
                <w:sz w:val="26"/>
                <w:szCs w:val="26"/>
                <w:lang w:val="en-US"/>
              </w:rPr>
              <w:t>IV</w:t>
            </w:r>
            <w:r w:rsidRPr="00306896">
              <w:rPr>
                <w:color w:val="000000"/>
                <w:sz w:val="26"/>
                <w:szCs w:val="26"/>
              </w:rPr>
              <w:t xml:space="preserve"> Международный фестиваль искусств «Российский берег. Осенняя феерия»</w:t>
            </w:r>
          </w:p>
        </w:tc>
        <w:tc>
          <w:tcPr>
            <w:tcW w:w="1275" w:type="dxa"/>
          </w:tcPr>
          <w:p w:rsidR="00D01AF2" w:rsidRPr="00306896" w:rsidRDefault="00D01AF2" w:rsidP="00D01AF2">
            <w:pPr>
              <w:jc w:val="center"/>
              <w:rPr>
                <w:color w:val="000000"/>
                <w:sz w:val="26"/>
                <w:szCs w:val="26"/>
              </w:rPr>
            </w:pPr>
            <w:r w:rsidRPr="00306896">
              <w:rPr>
                <w:color w:val="000000"/>
                <w:sz w:val="26"/>
                <w:szCs w:val="26"/>
              </w:rPr>
              <w:t>Лауреат I степени</w:t>
            </w:r>
          </w:p>
        </w:tc>
      </w:tr>
    </w:tbl>
    <w:p w:rsidR="00306896" w:rsidRPr="00306896" w:rsidRDefault="00306896" w:rsidP="00306896">
      <w:pPr>
        <w:shd w:val="clear" w:color="auto" w:fill="FFFFFF"/>
        <w:jc w:val="both"/>
        <w:rPr>
          <w:color w:val="000000"/>
          <w:sz w:val="26"/>
          <w:szCs w:val="26"/>
          <w:u w:val="single"/>
        </w:rPr>
      </w:pPr>
    </w:p>
    <w:p w:rsidR="00306896" w:rsidRPr="00306896" w:rsidRDefault="00306896" w:rsidP="00306896">
      <w:pPr>
        <w:shd w:val="clear" w:color="auto" w:fill="FFFFFF"/>
        <w:jc w:val="both"/>
        <w:rPr>
          <w:color w:val="000000"/>
          <w:sz w:val="26"/>
          <w:szCs w:val="26"/>
        </w:rPr>
      </w:pPr>
      <w:r w:rsidRPr="00306896">
        <w:rPr>
          <w:color w:val="000000"/>
          <w:sz w:val="26"/>
          <w:szCs w:val="26"/>
        </w:rPr>
        <w:t xml:space="preserve">        Анализ работы показывает, что в целом поставленные задачи решены, цели выполнены.</w:t>
      </w:r>
    </w:p>
    <w:p w:rsidR="00306896" w:rsidRPr="00306896" w:rsidRDefault="00306896" w:rsidP="00306896">
      <w:pPr>
        <w:shd w:val="clear" w:color="auto" w:fill="FFFFFF"/>
        <w:jc w:val="both"/>
        <w:rPr>
          <w:color w:val="000000"/>
          <w:sz w:val="26"/>
          <w:szCs w:val="26"/>
        </w:rPr>
      </w:pPr>
      <w:r w:rsidRPr="00306896">
        <w:rPr>
          <w:color w:val="000000"/>
          <w:sz w:val="26"/>
          <w:szCs w:val="26"/>
        </w:rPr>
        <w:t xml:space="preserve">         Решением итогового заседания МО учителей дополнительного образования </w:t>
      </w:r>
    </w:p>
    <w:p w:rsidR="00306896" w:rsidRPr="00306896" w:rsidRDefault="00306896" w:rsidP="00306896">
      <w:pPr>
        <w:shd w:val="clear" w:color="auto" w:fill="FFFFFF"/>
        <w:jc w:val="both"/>
        <w:rPr>
          <w:color w:val="000000"/>
          <w:sz w:val="26"/>
          <w:szCs w:val="26"/>
        </w:rPr>
      </w:pPr>
      <w:r w:rsidRPr="00306896">
        <w:rPr>
          <w:color w:val="000000"/>
          <w:sz w:val="26"/>
          <w:szCs w:val="26"/>
        </w:rPr>
        <w:t xml:space="preserve">Ялтинской </w:t>
      </w:r>
      <w:r w:rsidR="00D01AF2">
        <w:rPr>
          <w:color w:val="000000"/>
          <w:sz w:val="26"/>
          <w:szCs w:val="26"/>
        </w:rPr>
        <w:t>С</w:t>
      </w:r>
      <w:r w:rsidRPr="00306896">
        <w:rPr>
          <w:color w:val="000000"/>
          <w:sz w:val="26"/>
          <w:szCs w:val="26"/>
        </w:rPr>
        <w:t xml:space="preserve">Ш </w:t>
      </w:r>
      <w:r w:rsidR="00D01AF2">
        <w:rPr>
          <w:color w:val="000000"/>
          <w:sz w:val="26"/>
          <w:szCs w:val="26"/>
        </w:rPr>
        <w:t>№12 с углубле</w:t>
      </w:r>
      <w:r w:rsidRPr="00306896">
        <w:rPr>
          <w:color w:val="000000"/>
          <w:sz w:val="26"/>
          <w:szCs w:val="26"/>
        </w:rPr>
        <w:t xml:space="preserve">нным изучением иностранных языков работа объединения в 2021-2022 учебном году признана удовлетворительной. </w:t>
      </w:r>
    </w:p>
    <w:p w:rsidR="00306896" w:rsidRPr="00911CA9" w:rsidRDefault="00306896" w:rsidP="00911CA9">
      <w:pPr>
        <w:shd w:val="clear" w:color="auto" w:fill="FFFFFF"/>
        <w:jc w:val="both"/>
        <w:rPr>
          <w:color w:val="000000"/>
          <w:sz w:val="26"/>
          <w:szCs w:val="26"/>
        </w:rPr>
      </w:pPr>
    </w:p>
    <w:p w:rsidR="008B6A41" w:rsidRPr="006A7C1B" w:rsidRDefault="008B6A41" w:rsidP="008B6A41">
      <w:pPr>
        <w:rPr>
          <w:sz w:val="26"/>
          <w:szCs w:val="26"/>
        </w:rPr>
      </w:pPr>
    </w:p>
    <w:p w:rsidR="00F342BB" w:rsidRPr="006A7C1B" w:rsidRDefault="00F342BB">
      <w:pPr>
        <w:spacing w:after="200" w:line="276" w:lineRule="auto"/>
        <w:rPr>
          <w:sz w:val="26"/>
          <w:szCs w:val="26"/>
        </w:rPr>
      </w:pPr>
    </w:p>
    <w:p w:rsidR="00BB06A9" w:rsidRPr="0084581D" w:rsidRDefault="00F342BB" w:rsidP="00BB06A9">
      <w:pPr>
        <w:shd w:val="clear" w:color="auto" w:fill="FFFFFF"/>
        <w:ind w:right="-1" w:firstLine="851"/>
        <w:jc w:val="center"/>
        <w:rPr>
          <w:rFonts w:eastAsia="Calibri"/>
          <w:b/>
          <w:bCs/>
          <w:sz w:val="26"/>
          <w:szCs w:val="26"/>
        </w:rPr>
      </w:pPr>
      <w:r w:rsidRPr="00A810F3">
        <w:rPr>
          <w:sz w:val="26"/>
          <w:szCs w:val="26"/>
        </w:rPr>
        <w:br w:type="page"/>
      </w:r>
      <w:r w:rsidR="00BB06A9" w:rsidRPr="0084581D">
        <w:rPr>
          <w:rFonts w:eastAsia="Calibri"/>
          <w:b/>
          <w:bCs/>
          <w:sz w:val="26"/>
          <w:szCs w:val="26"/>
        </w:rPr>
        <w:lastRenderedPageBreak/>
        <w:t xml:space="preserve">АНАЛИЗ ВОСПИТАТЕЛЬНОЙ РАБОТЫ </w:t>
      </w:r>
    </w:p>
    <w:p w:rsidR="00BB06A9" w:rsidRPr="0084581D" w:rsidRDefault="00BB06A9" w:rsidP="00BB06A9">
      <w:pPr>
        <w:shd w:val="clear" w:color="auto" w:fill="FFFFFF"/>
        <w:ind w:right="-1" w:firstLine="851"/>
        <w:jc w:val="center"/>
        <w:rPr>
          <w:rFonts w:eastAsia="Calibri"/>
          <w:b/>
          <w:bCs/>
          <w:sz w:val="26"/>
          <w:szCs w:val="26"/>
        </w:rPr>
      </w:pPr>
      <w:r w:rsidRPr="0084581D">
        <w:rPr>
          <w:rFonts w:eastAsia="Calibri"/>
          <w:b/>
          <w:bCs/>
          <w:sz w:val="26"/>
          <w:szCs w:val="26"/>
        </w:rPr>
        <w:t xml:space="preserve">В МБОУ «ЯСШ №12» </w:t>
      </w:r>
    </w:p>
    <w:p w:rsidR="00BB06A9" w:rsidRDefault="00BB06A9" w:rsidP="00BB06A9">
      <w:pPr>
        <w:shd w:val="clear" w:color="auto" w:fill="FFFFFF"/>
        <w:ind w:right="-1" w:firstLine="851"/>
        <w:jc w:val="center"/>
        <w:rPr>
          <w:rFonts w:eastAsia="Calibri"/>
          <w:b/>
          <w:bCs/>
          <w:sz w:val="26"/>
          <w:szCs w:val="26"/>
        </w:rPr>
      </w:pPr>
      <w:r w:rsidRPr="0084581D">
        <w:rPr>
          <w:rFonts w:eastAsia="Calibri"/>
          <w:b/>
          <w:bCs/>
          <w:sz w:val="26"/>
          <w:szCs w:val="26"/>
        </w:rPr>
        <w:t>В 202</w:t>
      </w:r>
      <w:r w:rsidR="002E0EA4" w:rsidRPr="0084581D">
        <w:rPr>
          <w:rFonts w:eastAsia="Calibri"/>
          <w:b/>
          <w:bCs/>
          <w:sz w:val="26"/>
          <w:szCs w:val="26"/>
        </w:rPr>
        <w:t>1</w:t>
      </w:r>
      <w:r w:rsidRPr="0084581D">
        <w:rPr>
          <w:rFonts w:eastAsia="Calibri"/>
          <w:b/>
          <w:bCs/>
          <w:sz w:val="26"/>
          <w:szCs w:val="26"/>
        </w:rPr>
        <w:t>-202</w:t>
      </w:r>
      <w:r w:rsidR="002E0EA4" w:rsidRPr="0084581D">
        <w:rPr>
          <w:rFonts w:eastAsia="Calibri"/>
          <w:b/>
          <w:bCs/>
          <w:sz w:val="26"/>
          <w:szCs w:val="26"/>
        </w:rPr>
        <w:t>2</w:t>
      </w:r>
      <w:r w:rsidRPr="0084581D">
        <w:rPr>
          <w:rFonts w:eastAsia="Calibri"/>
          <w:b/>
          <w:bCs/>
          <w:sz w:val="26"/>
          <w:szCs w:val="26"/>
        </w:rPr>
        <w:t xml:space="preserve"> УЧЕБНОМ ГОДУ</w:t>
      </w:r>
    </w:p>
    <w:p w:rsidR="00ED1B4C" w:rsidRDefault="00ED1B4C" w:rsidP="00BB06A9">
      <w:pPr>
        <w:pStyle w:val="afe"/>
        <w:widowControl w:val="0"/>
        <w:jc w:val="center"/>
        <w:rPr>
          <w:rFonts w:ascii="Times New Roman" w:hAnsi="Times New Roman"/>
          <w:b/>
          <w:sz w:val="26"/>
          <w:szCs w:val="26"/>
        </w:rPr>
      </w:pPr>
    </w:p>
    <w:p w:rsidR="00804AB5" w:rsidRPr="00BB452E" w:rsidRDefault="00ED1B4C" w:rsidP="00804AB5">
      <w:pPr>
        <w:shd w:val="clear" w:color="auto" w:fill="FFFFFF"/>
        <w:spacing w:after="150"/>
        <w:jc w:val="both"/>
        <w:rPr>
          <w:sz w:val="26"/>
          <w:szCs w:val="26"/>
        </w:rPr>
      </w:pPr>
      <w:r w:rsidRPr="00D0257B">
        <w:rPr>
          <w:sz w:val="28"/>
          <w:szCs w:val="28"/>
        </w:rPr>
        <w:t xml:space="preserve">           </w:t>
      </w:r>
      <w:r w:rsidR="00804AB5" w:rsidRPr="00BB452E">
        <w:rPr>
          <w:sz w:val="26"/>
          <w:szCs w:val="26"/>
        </w:rPr>
        <w:t>В начале августа 2021 года разработана и утверждена Программа воспитания, которая представляет собой открытый для всех субъектов образовательной деятельности документ, дающий представление о направлениях и содержании воспитательной работы МБОУ «ЯСШ №12»</w:t>
      </w:r>
    </w:p>
    <w:p w:rsidR="00804AB5" w:rsidRPr="00BB452E" w:rsidRDefault="00804AB5" w:rsidP="00804AB5">
      <w:pPr>
        <w:pStyle w:val="ParaAttribute16"/>
        <w:ind w:left="0"/>
        <w:rPr>
          <w:sz w:val="26"/>
          <w:szCs w:val="26"/>
        </w:rPr>
      </w:pPr>
      <w:r w:rsidRPr="00BB452E">
        <w:rPr>
          <w:rFonts w:eastAsia="Times New Roman"/>
          <w:sz w:val="26"/>
          <w:szCs w:val="26"/>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Крым, России и мира.</w:t>
      </w:r>
      <w:r w:rsidRPr="00BB452E">
        <w:rPr>
          <w:rFonts w:ascii="Liberation Serif" w:eastAsia="NSimSun" w:hAnsi="Liberation Serif" w:cs="Arial"/>
          <w:b/>
          <w:kern w:val="3"/>
          <w:sz w:val="26"/>
          <w:szCs w:val="26"/>
          <w:lang w:eastAsia="zh-CN" w:bidi="hi-IN"/>
        </w:rPr>
        <w:t xml:space="preserve">  </w:t>
      </w:r>
      <w:r w:rsidRPr="00BB452E">
        <w:rPr>
          <w:rStyle w:val="CharAttribute484"/>
          <w:rFonts w:eastAsia="№Е"/>
          <w:i w:val="0"/>
          <w:sz w:val="26"/>
          <w:szCs w:val="26"/>
        </w:rPr>
        <w:t>В соответствии с Концепцией духовно-нравственного воспитания российских школьников, современный национальный</w:t>
      </w:r>
      <w:r w:rsidRPr="00BB452E">
        <w:rPr>
          <w:rStyle w:val="CharAttribute484"/>
          <w:rFonts w:eastAsia="№Е"/>
          <w:b/>
          <w:i w:val="0"/>
          <w:sz w:val="26"/>
          <w:szCs w:val="26"/>
        </w:rPr>
        <w:t xml:space="preserve"> </w:t>
      </w:r>
      <w:r w:rsidRPr="00BB452E">
        <w:rPr>
          <w:rStyle w:val="CharAttribute484"/>
          <w:rFonts w:eastAsia="№Е"/>
          <w:i w:val="0"/>
          <w:sz w:val="26"/>
          <w:szCs w:val="26"/>
        </w:rPr>
        <w:t>идеал личности,</w:t>
      </w:r>
      <w:r w:rsidRPr="00BB452E">
        <w:rPr>
          <w:rStyle w:val="CharAttribute484"/>
          <w:rFonts w:eastAsia="№Е"/>
          <w:b/>
          <w:i w:val="0"/>
          <w:sz w:val="26"/>
          <w:szCs w:val="26"/>
        </w:rPr>
        <w:t xml:space="preserve"> </w:t>
      </w:r>
      <w:r w:rsidRPr="00BB452E">
        <w:rPr>
          <w:rStyle w:val="CharAttribute484"/>
          <w:rFonts w:eastAsia="№Е"/>
          <w:i w:val="0"/>
          <w:sz w:val="26"/>
          <w:szCs w:val="26"/>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804AB5" w:rsidRPr="00BB452E" w:rsidRDefault="00804AB5" w:rsidP="00804AB5">
      <w:pPr>
        <w:ind w:firstLine="851"/>
        <w:jc w:val="both"/>
        <w:rPr>
          <w:sz w:val="26"/>
          <w:szCs w:val="26"/>
        </w:rPr>
      </w:pPr>
      <w:r w:rsidRPr="00BB452E">
        <w:rPr>
          <w:sz w:val="26"/>
          <w:szCs w:val="26"/>
        </w:rPr>
        <w:t>Таким образом</w:t>
      </w:r>
      <w:r w:rsidRPr="00BB452E">
        <w:rPr>
          <w:rStyle w:val="CharAttribute484"/>
          <w:rFonts w:eastAsia="№Е"/>
          <w:i w:val="0"/>
          <w:iCs/>
          <w:sz w:val="26"/>
          <w:szCs w:val="26"/>
        </w:rPr>
        <w:t>,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804AB5" w:rsidRPr="00BB452E" w:rsidRDefault="00804AB5" w:rsidP="00804AB5">
      <w:pPr>
        <w:jc w:val="both"/>
        <w:rPr>
          <w:sz w:val="26"/>
          <w:szCs w:val="26"/>
        </w:rPr>
      </w:pPr>
      <w:r w:rsidRPr="00BB452E">
        <w:rPr>
          <w:rStyle w:val="CharAttribute484"/>
          <w:rFonts w:eastAsia="№Е"/>
          <w:i w:val="0"/>
          <w:iCs/>
          <w:sz w:val="26"/>
          <w:szCs w:val="26"/>
        </w:rPr>
        <w:t xml:space="preserve">В 2021-2022 учебном году воспитательная работа школы была направлена  на достижение поставленной цели, что </w:t>
      </w:r>
      <w:r w:rsidRPr="00BB452E">
        <w:rPr>
          <w:rStyle w:val="CharAttribute484"/>
          <w:rFonts w:eastAsia="№Е"/>
          <w:b/>
          <w:bCs/>
          <w:i w:val="0"/>
          <w:sz w:val="26"/>
          <w:szCs w:val="26"/>
        </w:rPr>
        <w:t xml:space="preserve"> позволяет ребенку</w:t>
      </w:r>
      <w:r w:rsidRPr="00BB452E">
        <w:rPr>
          <w:rStyle w:val="CharAttribute484"/>
          <w:rFonts w:eastAsia="№Е"/>
          <w:i w:val="0"/>
          <w:iCs/>
          <w:sz w:val="26"/>
          <w:szCs w:val="26"/>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804AB5" w:rsidRPr="00BB452E" w:rsidRDefault="00804AB5" w:rsidP="00804AB5">
      <w:pPr>
        <w:pStyle w:val="ParaAttribute16"/>
        <w:ind w:left="0" w:firstLine="851"/>
        <w:rPr>
          <w:sz w:val="26"/>
          <w:szCs w:val="26"/>
        </w:rPr>
      </w:pPr>
      <w:r w:rsidRPr="00BB452E">
        <w:rPr>
          <w:rStyle w:val="CharAttribute484"/>
          <w:rFonts w:eastAsia="№Е"/>
          <w:i w:val="0"/>
          <w:sz w:val="26"/>
          <w:szCs w:val="26"/>
        </w:rPr>
        <w:t xml:space="preserve">Достижению поставленной цели воспитания школьников способствовало решение следующих основных </w:t>
      </w:r>
      <w:r w:rsidRPr="00BB452E">
        <w:rPr>
          <w:rStyle w:val="CharAttribute484"/>
          <w:rFonts w:eastAsia="№Е"/>
          <w:b/>
          <w:i w:val="0"/>
          <w:sz w:val="26"/>
          <w:szCs w:val="26"/>
        </w:rPr>
        <w:t>задач:</w:t>
      </w:r>
      <w:r w:rsidRPr="00BB452E">
        <w:rPr>
          <w:rStyle w:val="CharAttribute484"/>
          <w:rFonts w:eastAsia="№Е"/>
          <w:i w:val="0"/>
          <w:sz w:val="26"/>
          <w:szCs w:val="26"/>
        </w:rPr>
        <w:t xml:space="preserve"> </w:t>
      </w:r>
    </w:p>
    <w:p w:rsidR="00804AB5" w:rsidRPr="00BB452E" w:rsidRDefault="00804AB5" w:rsidP="009308B7">
      <w:pPr>
        <w:pStyle w:val="ParaAttribute16"/>
        <w:numPr>
          <w:ilvl w:val="0"/>
          <w:numId w:val="53"/>
        </w:numPr>
        <w:tabs>
          <w:tab w:val="left" w:pos="0"/>
          <w:tab w:val="left" w:pos="1134"/>
        </w:tabs>
        <w:ind w:left="0" w:firstLine="851"/>
        <w:rPr>
          <w:sz w:val="26"/>
          <w:szCs w:val="26"/>
        </w:rPr>
      </w:pPr>
      <w:r w:rsidRPr="00BB452E">
        <w:rPr>
          <w:sz w:val="26"/>
          <w:szCs w:val="26"/>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804AB5" w:rsidRPr="00BB452E" w:rsidRDefault="00804AB5" w:rsidP="009308B7">
      <w:pPr>
        <w:pStyle w:val="ParaAttribute16"/>
        <w:numPr>
          <w:ilvl w:val="0"/>
          <w:numId w:val="53"/>
        </w:numPr>
        <w:tabs>
          <w:tab w:val="left" w:pos="0"/>
          <w:tab w:val="left" w:pos="1134"/>
        </w:tabs>
        <w:ind w:left="0" w:firstLine="851"/>
        <w:rPr>
          <w:sz w:val="26"/>
          <w:szCs w:val="26"/>
        </w:rPr>
      </w:pPr>
      <w:r w:rsidRPr="00BB452E">
        <w:rPr>
          <w:sz w:val="26"/>
          <w:szCs w:val="26"/>
        </w:rPr>
        <w:t>реализовывать потенциал классного руководства в воспитании школьников, поддерживать активное участие классных сообществ в жизни школы;</w:t>
      </w:r>
    </w:p>
    <w:p w:rsidR="00804AB5" w:rsidRPr="00BB452E" w:rsidRDefault="00804AB5" w:rsidP="009308B7">
      <w:pPr>
        <w:pStyle w:val="ParaAttribute16"/>
        <w:numPr>
          <w:ilvl w:val="0"/>
          <w:numId w:val="53"/>
        </w:numPr>
        <w:tabs>
          <w:tab w:val="left" w:pos="0"/>
          <w:tab w:val="left" w:pos="1134"/>
        </w:tabs>
        <w:ind w:left="0" w:firstLine="851"/>
        <w:rPr>
          <w:sz w:val="26"/>
          <w:szCs w:val="26"/>
        </w:rPr>
      </w:pPr>
      <w:r w:rsidRPr="00BB452E">
        <w:rPr>
          <w:rStyle w:val="CharAttribute484"/>
          <w:rFonts w:eastAsia="№Е"/>
          <w:i w:val="0"/>
          <w:sz w:val="26"/>
          <w:szCs w:val="26"/>
        </w:rPr>
        <w:t xml:space="preserve">вовлекать школьников в </w:t>
      </w:r>
      <w:r w:rsidRPr="00BB452E">
        <w:rPr>
          <w:sz w:val="26"/>
          <w:szCs w:val="26"/>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BB452E">
        <w:rPr>
          <w:rStyle w:val="CharAttribute484"/>
          <w:rFonts w:eastAsia="№Е"/>
          <w:i w:val="0"/>
          <w:sz w:val="26"/>
          <w:szCs w:val="26"/>
        </w:rPr>
        <w:t>реализовывать их воспитательные возможности</w:t>
      </w:r>
      <w:r w:rsidRPr="00BB452E">
        <w:rPr>
          <w:sz w:val="26"/>
          <w:szCs w:val="26"/>
        </w:rPr>
        <w:t>;</w:t>
      </w:r>
    </w:p>
    <w:p w:rsidR="00804AB5" w:rsidRPr="00BB452E" w:rsidRDefault="00804AB5" w:rsidP="009308B7">
      <w:pPr>
        <w:pStyle w:val="ParaAttribute16"/>
        <w:numPr>
          <w:ilvl w:val="0"/>
          <w:numId w:val="53"/>
        </w:numPr>
        <w:tabs>
          <w:tab w:val="left" w:pos="0"/>
          <w:tab w:val="left" w:pos="1134"/>
        </w:tabs>
        <w:ind w:left="0" w:firstLine="851"/>
        <w:rPr>
          <w:sz w:val="26"/>
          <w:szCs w:val="26"/>
        </w:rPr>
      </w:pPr>
      <w:r w:rsidRPr="00BB452E">
        <w:rPr>
          <w:rStyle w:val="CharAttribute484"/>
          <w:rFonts w:eastAsia="№Е"/>
          <w:i w:val="0"/>
          <w:sz w:val="26"/>
          <w:szCs w:val="26"/>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804AB5" w:rsidRPr="00BB452E" w:rsidRDefault="00804AB5" w:rsidP="003A2789">
      <w:pPr>
        <w:shd w:val="clear" w:color="auto" w:fill="FFFFFF"/>
        <w:jc w:val="both"/>
        <w:rPr>
          <w:sz w:val="26"/>
          <w:szCs w:val="26"/>
        </w:rPr>
      </w:pPr>
      <w:r w:rsidRPr="00BB452E">
        <w:rPr>
          <w:sz w:val="26"/>
          <w:szCs w:val="26"/>
        </w:rPr>
        <w:t xml:space="preserve"> одним из результатов реализации программы является приобщение обучающихся к традиционным духовным ценностям, правилам и нормам поведения в обществе. </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sz w:val="26"/>
          <w:szCs w:val="26"/>
        </w:rPr>
        <w:t xml:space="preserve">инициировать и поддерживать ученическое самоуправление – как на уровне школы, так и на уровне классных сообществ; </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sz w:val="26"/>
          <w:szCs w:val="26"/>
        </w:rPr>
        <w:t>поддерживать деятельность функционирующих на базе школы детских общественных объединений и организаций;</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sz w:val="26"/>
          <w:szCs w:val="26"/>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rStyle w:val="CharAttribute484"/>
          <w:rFonts w:eastAsia="№Е"/>
          <w:i w:val="0"/>
          <w:sz w:val="26"/>
          <w:szCs w:val="26"/>
        </w:rPr>
        <w:lastRenderedPageBreak/>
        <w:t xml:space="preserve">организовывать для школьников </w:t>
      </w:r>
      <w:r w:rsidRPr="00BB452E">
        <w:rPr>
          <w:sz w:val="26"/>
          <w:szCs w:val="26"/>
        </w:rPr>
        <w:t>экскурсии, экспедиции, походы и реализовывать их воспитательный потенциал;</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rStyle w:val="CharAttribute484"/>
          <w:rFonts w:eastAsia="№Е"/>
          <w:i w:val="0"/>
          <w:sz w:val="26"/>
          <w:szCs w:val="26"/>
        </w:rPr>
        <w:t>организовывать профориентационную работу со школьниками;</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rStyle w:val="CharAttribute484"/>
          <w:rFonts w:eastAsia="№Е"/>
          <w:i w:val="0"/>
          <w:sz w:val="26"/>
          <w:szCs w:val="26"/>
        </w:rPr>
        <w:t xml:space="preserve">организовать работу школьных бумажных и электронных медиа, реализовывать их воспитательный потенциал; </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rStyle w:val="CharAttribute484"/>
          <w:rFonts w:eastAsia="№Е"/>
          <w:i w:val="0"/>
          <w:sz w:val="26"/>
          <w:szCs w:val="26"/>
        </w:rPr>
        <w:t xml:space="preserve">развивать </w:t>
      </w:r>
      <w:r w:rsidRPr="00BB452E">
        <w:rPr>
          <w:sz w:val="26"/>
          <w:szCs w:val="26"/>
        </w:rPr>
        <w:t>предметно-эстетическую среду школы</w:t>
      </w:r>
      <w:r w:rsidRPr="00BB452E">
        <w:rPr>
          <w:rStyle w:val="CharAttribute484"/>
          <w:rFonts w:eastAsia="№Е"/>
          <w:i w:val="0"/>
          <w:sz w:val="26"/>
          <w:szCs w:val="26"/>
        </w:rPr>
        <w:t xml:space="preserve"> и реализовывать ее воспитательные возможности;</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rStyle w:val="CharAttribute484"/>
          <w:rFonts w:eastAsia="№Е"/>
          <w:i w:val="0"/>
          <w:sz w:val="26"/>
          <w:szCs w:val="26"/>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D1B4C" w:rsidRPr="00BB452E" w:rsidRDefault="00ED1B4C" w:rsidP="009308B7">
      <w:pPr>
        <w:pStyle w:val="ParaAttribute16"/>
        <w:numPr>
          <w:ilvl w:val="0"/>
          <w:numId w:val="53"/>
        </w:numPr>
        <w:tabs>
          <w:tab w:val="left" w:pos="0"/>
          <w:tab w:val="left" w:pos="1134"/>
        </w:tabs>
        <w:ind w:left="0" w:firstLine="851"/>
        <w:rPr>
          <w:sz w:val="26"/>
          <w:szCs w:val="26"/>
        </w:rPr>
      </w:pPr>
      <w:r w:rsidRPr="00BB452E">
        <w:rPr>
          <w:sz w:val="26"/>
          <w:szCs w:val="26"/>
        </w:rPr>
        <w:t>развивать социальное партнерство школы и организаций, учреждений г. Ялта.</w:t>
      </w:r>
    </w:p>
    <w:p w:rsidR="00ED1B4C" w:rsidRPr="00BB452E" w:rsidRDefault="00ED1B4C" w:rsidP="00ED1B4C">
      <w:pPr>
        <w:pStyle w:val="ParaAttribute16"/>
        <w:ind w:left="0" w:firstLine="851"/>
        <w:rPr>
          <w:sz w:val="26"/>
          <w:szCs w:val="26"/>
        </w:rPr>
      </w:pPr>
      <w:r w:rsidRPr="00BB452E">
        <w:rPr>
          <w:rStyle w:val="CharAttribute484"/>
          <w:rFonts w:eastAsia="№Е"/>
          <w:i w:val="0"/>
          <w:sz w:val="26"/>
          <w:szCs w:val="26"/>
        </w:rPr>
        <w:t>Планомерная реализация поставленных задач позволила организовать в школе интересную и событийно насыщенную жизнь детей и педагогов, что стало эффективным способом профилактики антисоциального поведения школьников. Наблюдается положительная динамика. На внутришкольном учёте не состоял ни один учаищйся.</w:t>
      </w:r>
    </w:p>
    <w:p w:rsidR="003A2789" w:rsidRDefault="003A2789" w:rsidP="00ED1B4C">
      <w:pPr>
        <w:rPr>
          <w:b/>
          <w:sz w:val="26"/>
          <w:szCs w:val="26"/>
        </w:rPr>
      </w:pPr>
    </w:p>
    <w:p w:rsidR="00ED1B4C" w:rsidRPr="00BB452E" w:rsidRDefault="00ED1B4C" w:rsidP="00ED1B4C">
      <w:pPr>
        <w:rPr>
          <w:b/>
          <w:sz w:val="26"/>
          <w:szCs w:val="26"/>
        </w:rPr>
      </w:pPr>
      <w:r w:rsidRPr="00BB452E">
        <w:rPr>
          <w:b/>
          <w:sz w:val="26"/>
          <w:szCs w:val="26"/>
        </w:rPr>
        <w:t>3. ВИДЫ, ФОРМЫ И СОДЕРЖАНИЕ ДЕЯТЕЛЬНОСТИ</w:t>
      </w:r>
    </w:p>
    <w:p w:rsidR="00ED1B4C" w:rsidRPr="00BB452E" w:rsidRDefault="00ED1B4C" w:rsidP="00ED1B4C">
      <w:pPr>
        <w:jc w:val="both"/>
        <w:rPr>
          <w:sz w:val="26"/>
          <w:szCs w:val="26"/>
        </w:rPr>
      </w:pPr>
      <w:r w:rsidRPr="00BB452E">
        <w:rPr>
          <w:sz w:val="26"/>
          <w:szCs w:val="26"/>
        </w:rPr>
        <w:t>Программа и план воспитательной работы имеют модульный характер. Практическая реализация цели и задач воспитания осуществлялась в рамках следующих направлений (модулей) воспитательной работы школы:</w:t>
      </w:r>
    </w:p>
    <w:p w:rsidR="00ED1B4C" w:rsidRPr="00BB452E" w:rsidRDefault="00ED1B4C" w:rsidP="00ED1B4C">
      <w:pPr>
        <w:ind w:firstLine="851"/>
        <w:rPr>
          <w:b/>
          <w:iCs/>
          <w:sz w:val="26"/>
          <w:szCs w:val="26"/>
        </w:rPr>
      </w:pPr>
      <w:r w:rsidRPr="00BB452E">
        <w:rPr>
          <w:b/>
          <w:iCs/>
          <w:sz w:val="26"/>
          <w:szCs w:val="26"/>
        </w:rPr>
        <w:t>1. Ключевые общешкольные дела «Крымский калейдоскоп»</w:t>
      </w:r>
    </w:p>
    <w:p w:rsidR="00ED1B4C" w:rsidRPr="00BB452E" w:rsidRDefault="00ED1B4C" w:rsidP="00ED1B4C">
      <w:pPr>
        <w:ind w:firstLine="851"/>
        <w:rPr>
          <w:b/>
          <w:iCs/>
          <w:sz w:val="26"/>
          <w:szCs w:val="26"/>
        </w:rPr>
      </w:pPr>
      <w:r w:rsidRPr="00BB452E">
        <w:rPr>
          <w:b/>
          <w:iCs/>
          <w:sz w:val="26"/>
          <w:szCs w:val="26"/>
        </w:rPr>
        <w:t>2. Школьный урок</w:t>
      </w:r>
    </w:p>
    <w:p w:rsidR="00ED1B4C" w:rsidRPr="00BB452E" w:rsidRDefault="00ED1B4C" w:rsidP="00ED1B4C">
      <w:pPr>
        <w:ind w:firstLine="851"/>
        <w:rPr>
          <w:b/>
          <w:iCs/>
          <w:sz w:val="26"/>
          <w:szCs w:val="26"/>
        </w:rPr>
      </w:pPr>
      <w:r w:rsidRPr="00BB452E">
        <w:rPr>
          <w:b/>
          <w:iCs/>
          <w:sz w:val="26"/>
          <w:szCs w:val="26"/>
        </w:rPr>
        <w:t>3. Классное руководство</w:t>
      </w:r>
    </w:p>
    <w:p w:rsidR="00ED1B4C" w:rsidRPr="00BB452E" w:rsidRDefault="00ED1B4C" w:rsidP="00ED1B4C">
      <w:pPr>
        <w:ind w:firstLine="851"/>
        <w:rPr>
          <w:b/>
          <w:iCs/>
          <w:sz w:val="26"/>
          <w:szCs w:val="26"/>
        </w:rPr>
      </w:pPr>
      <w:r w:rsidRPr="00BB452E">
        <w:rPr>
          <w:b/>
          <w:iCs/>
          <w:sz w:val="26"/>
          <w:szCs w:val="26"/>
        </w:rPr>
        <w:t>4. Курсы внеурочной деятельности</w:t>
      </w:r>
    </w:p>
    <w:p w:rsidR="00ED1B4C" w:rsidRPr="00BB452E" w:rsidRDefault="00ED1B4C" w:rsidP="00ED1B4C">
      <w:pPr>
        <w:ind w:firstLine="851"/>
        <w:rPr>
          <w:b/>
          <w:iCs/>
          <w:sz w:val="26"/>
          <w:szCs w:val="26"/>
        </w:rPr>
      </w:pPr>
      <w:r w:rsidRPr="00BB452E">
        <w:rPr>
          <w:b/>
          <w:iCs/>
          <w:sz w:val="26"/>
          <w:szCs w:val="26"/>
        </w:rPr>
        <w:t>5. Самоуправление</w:t>
      </w:r>
    </w:p>
    <w:p w:rsidR="00ED1B4C" w:rsidRPr="00BB452E" w:rsidRDefault="00ED1B4C" w:rsidP="00ED1B4C">
      <w:pPr>
        <w:ind w:firstLine="851"/>
        <w:rPr>
          <w:b/>
          <w:iCs/>
          <w:sz w:val="26"/>
          <w:szCs w:val="26"/>
        </w:rPr>
      </w:pPr>
      <w:r w:rsidRPr="00BB452E">
        <w:rPr>
          <w:b/>
          <w:iCs/>
          <w:sz w:val="26"/>
          <w:szCs w:val="26"/>
        </w:rPr>
        <w:t>6. Работа с родителями</w:t>
      </w:r>
    </w:p>
    <w:p w:rsidR="00ED1B4C" w:rsidRPr="00BB452E" w:rsidRDefault="00ED1B4C" w:rsidP="00ED1B4C">
      <w:pPr>
        <w:ind w:firstLine="851"/>
        <w:rPr>
          <w:b/>
          <w:iCs/>
          <w:sz w:val="26"/>
          <w:szCs w:val="26"/>
        </w:rPr>
      </w:pPr>
      <w:r w:rsidRPr="00BB452E">
        <w:rPr>
          <w:b/>
          <w:iCs/>
          <w:sz w:val="26"/>
          <w:szCs w:val="26"/>
        </w:rPr>
        <w:t>7. Детские общественные объединения</w:t>
      </w:r>
    </w:p>
    <w:p w:rsidR="00ED1B4C" w:rsidRPr="00BB452E" w:rsidRDefault="00ED1B4C" w:rsidP="00ED1B4C">
      <w:pPr>
        <w:rPr>
          <w:b/>
          <w:iCs/>
          <w:sz w:val="26"/>
          <w:szCs w:val="26"/>
        </w:rPr>
      </w:pPr>
      <w:r w:rsidRPr="00BB452E">
        <w:rPr>
          <w:b/>
          <w:iCs/>
          <w:sz w:val="26"/>
          <w:szCs w:val="26"/>
        </w:rPr>
        <w:t xml:space="preserve">             8. Профориентация</w:t>
      </w:r>
    </w:p>
    <w:p w:rsidR="00ED1B4C" w:rsidRPr="00BB452E" w:rsidRDefault="00ED1B4C" w:rsidP="00ED1B4C">
      <w:pPr>
        <w:ind w:firstLine="851"/>
        <w:rPr>
          <w:b/>
          <w:iCs/>
          <w:sz w:val="26"/>
          <w:szCs w:val="26"/>
        </w:rPr>
      </w:pPr>
      <w:r w:rsidRPr="00BB452E">
        <w:rPr>
          <w:b/>
          <w:iCs/>
          <w:sz w:val="26"/>
          <w:szCs w:val="26"/>
        </w:rPr>
        <w:t>9. Школьный медиа-Крым</w:t>
      </w:r>
    </w:p>
    <w:p w:rsidR="00ED1B4C" w:rsidRPr="00BB452E" w:rsidRDefault="00ED1B4C" w:rsidP="00ED1B4C">
      <w:pPr>
        <w:ind w:firstLine="851"/>
        <w:rPr>
          <w:b/>
          <w:iCs/>
          <w:sz w:val="26"/>
          <w:szCs w:val="26"/>
        </w:rPr>
      </w:pPr>
      <w:r w:rsidRPr="00BB452E">
        <w:rPr>
          <w:b/>
          <w:iCs/>
          <w:sz w:val="26"/>
          <w:szCs w:val="26"/>
        </w:rPr>
        <w:t>10. Организация предметно-эстетической среды</w:t>
      </w:r>
    </w:p>
    <w:p w:rsidR="00ED1B4C" w:rsidRPr="00BB452E" w:rsidRDefault="00ED1B4C" w:rsidP="00ED1B4C">
      <w:pPr>
        <w:tabs>
          <w:tab w:val="left" w:pos="2190"/>
        </w:tabs>
        <w:jc w:val="both"/>
        <w:rPr>
          <w:sz w:val="26"/>
          <w:szCs w:val="26"/>
        </w:rPr>
      </w:pPr>
      <w:r w:rsidRPr="00BB452E">
        <w:rPr>
          <w:color w:val="000000"/>
          <w:sz w:val="26"/>
          <w:szCs w:val="26"/>
        </w:rPr>
        <w:t>План воспит</w:t>
      </w:r>
      <w:r w:rsidR="005E4D1D" w:rsidRPr="00BB452E">
        <w:rPr>
          <w:color w:val="000000"/>
          <w:sz w:val="26"/>
          <w:szCs w:val="26"/>
        </w:rPr>
        <w:t xml:space="preserve">ательной работы был разработан </w:t>
      </w:r>
      <w:r w:rsidRPr="00BB452E">
        <w:rPr>
          <w:color w:val="000000"/>
          <w:sz w:val="26"/>
          <w:szCs w:val="26"/>
        </w:rPr>
        <w:t xml:space="preserve">с учётом возрастных особенностей учащихся состоит из трёх разделов </w:t>
      </w:r>
      <w:proofErr w:type="gramStart"/>
      <w:r w:rsidRPr="00BB452E">
        <w:rPr>
          <w:color w:val="000000"/>
          <w:sz w:val="26"/>
          <w:szCs w:val="26"/>
        </w:rPr>
        <w:t>для  начального</w:t>
      </w:r>
      <w:proofErr w:type="gramEnd"/>
      <w:r w:rsidRPr="00BB452E">
        <w:rPr>
          <w:color w:val="000000"/>
          <w:sz w:val="26"/>
          <w:szCs w:val="26"/>
        </w:rPr>
        <w:t xml:space="preserve"> общего образования, основного общего образования, среднего общего образования </w:t>
      </w:r>
    </w:p>
    <w:p w:rsidR="00ED1B4C" w:rsidRPr="00BB452E" w:rsidRDefault="00ED1B4C" w:rsidP="00ED1B4C">
      <w:pPr>
        <w:pStyle w:val="Standard"/>
        <w:jc w:val="both"/>
        <w:rPr>
          <w:rFonts w:ascii="Times New Roman" w:eastAsia="Times New Roman" w:hAnsi="Times New Roman"/>
          <w:color w:val="000000"/>
          <w:sz w:val="26"/>
          <w:szCs w:val="26"/>
          <w:lang w:eastAsia="ru-RU"/>
        </w:rPr>
      </w:pPr>
      <w:r w:rsidRPr="00BB452E">
        <w:rPr>
          <w:rFonts w:ascii="Times New Roman" w:eastAsia="Times New Roman" w:hAnsi="Times New Roman"/>
          <w:color w:val="000000"/>
          <w:sz w:val="26"/>
          <w:szCs w:val="26"/>
          <w:lang w:eastAsia="ru-RU"/>
        </w:rPr>
        <w:t xml:space="preserve"> </w:t>
      </w:r>
      <w:r w:rsidRPr="00BB452E">
        <w:rPr>
          <w:rFonts w:ascii="Times New Roman" w:eastAsia="Times New Roman" w:hAnsi="Times New Roman"/>
          <w:b/>
          <w:color w:val="000000"/>
          <w:sz w:val="26"/>
          <w:szCs w:val="26"/>
          <w:lang w:eastAsia="ru-RU"/>
        </w:rPr>
        <w:t>Модуль «Ключевые общешкольные дела».</w:t>
      </w:r>
    </w:p>
    <w:p w:rsidR="00ED1B4C" w:rsidRPr="00BB452E" w:rsidRDefault="00ED1B4C" w:rsidP="00ED1B4C">
      <w:pPr>
        <w:pStyle w:val="afe"/>
        <w:widowControl w:val="0"/>
        <w:jc w:val="both"/>
        <w:rPr>
          <w:rFonts w:ascii="Times New Roman" w:hAnsi="Times New Roman"/>
          <w:sz w:val="26"/>
          <w:szCs w:val="26"/>
        </w:rPr>
      </w:pPr>
      <w:r w:rsidRPr="00BB452E">
        <w:rPr>
          <w:rFonts w:ascii="Times New Roman" w:hAnsi="Times New Roman"/>
          <w:sz w:val="26"/>
          <w:szCs w:val="26"/>
        </w:rPr>
        <w:t xml:space="preserve">В 2021/2022 учебном году МБОУ «ЯСШ №12» принимала активное участие в </w:t>
      </w:r>
      <w:r w:rsidR="005E4D1D" w:rsidRPr="00BB452E">
        <w:rPr>
          <w:rFonts w:ascii="Times New Roman" w:hAnsi="Times New Roman"/>
          <w:sz w:val="26"/>
          <w:szCs w:val="26"/>
        </w:rPr>
        <w:t>творческих конкурсах и</w:t>
      </w:r>
      <w:r w:rsidRPr="00BB452E">
        <w:rPr>
          <w:rFonts w:ascii="Times New Roman" w:hAnsi="Times New Roman"/>
          <w:sz w:val="26"/>
          <w:szCs w:val="26"/>
        </w:rPr>
        <w:t xml:space="preserve"> спортивных соревнованиях различного уровня.</w:t>
      </w:r>
      <w:r w:rsidR="005E4D1D" w:rsidRPr="00BB452E">
        <w:rPr>
          <w:rFonts w:ascii="Times New Roman" w:hAnsi="Times New Roman"/>
          <w:sz w:val="26"/>
          <w:szCs w:val="26"/>
        </w:rPr>
        <w:t xml:space="preserve"> </w:t>
      </w:r>
      <w:r w:rsidRPr="00BB452E">
        <w:rPr>
          <w:rFonts w:ascii="Times New Roman" w:hAnsi="Times New Roman"/>
          <w:sz w:val="26"/>
          <w:szCs w:val="26"/>
        </w:rPr>
        <w:t xml:space="preserve">Также были организованы внеклассные и общешкольные мероприятия, посвящённые памятным датам согласно </w:t>
      </w:r>
      <w:proofErr w:type="gramStart"/>
      <w:r w:rsidRPr="00BB452E">
        <w:rPr>
          <w:rFonts w:ascii="Times New Roman" w:hAnsi="Times New Roman"/>
          <w:sz w:val="26"/>
          <w:szCs w:val="26"/>
        </w:rPr>
        <w:t>плану воспитательной работы школы</w:t>
      </w:r>
      <w:proofErr w:type="gramEnd"/>
      <w:r w:rsidRPr="00BB452E">
        <w:rPr>
          <w:rFonts w:ascii="Times New Roman" w:hAnsi="Times New Roman"/>
          <w:sz w:val="26"/>
          <w:szCs w:val="26"/>
        </w:rPr>
        <w:t xml:space="preserve"> на 2021/2022 учебный год. </w:t>
      </w:r>
      <w:proofErr w:type="gramStart"/>
      <w:r w:rsidRPr="00BB452E">
        <w:rPr>
          <w:rFonts w:ascii="Times New Roman" w:hAnsi="Times New Roman"/>
          <w:sz w:val="26"/>
          <w:szCs w:val="26"/>
        </w:rPr>
        <w:t>Результаты  можно</w:t>
      </w:r>
      <w:proofErr w:type="gramEnd"/>
      <w:r w:rsidRPr="00BB452E">
        <w:rPr>
          <w:rFonts w:ascii="Times New Roman" w:hAnsi="Times New Roman"/>
          <w:b/>
          <w:sz w:val="26"/>
          <w:szCs w:val="26"/>
        </w:rPr>
        <w:t xml:space="preserve"> </w:t>
      </w:r>
      <w:r w:rsidRPr="00BB452E">
        <w:rPr>
          <w:rFonts w:ascii="Times New Roman" w:hAnsi="Times New Roman"/>
          <w:sz w:val="26"/>
          <w:szCs w:val="26"/>
        </w:rPr>
        <w:t>увидеть в</w:t>
      </w:r>
      <w:r w:rsidRPr="00BB452E">
        <w:rPr>
          <w:rFonts w:ascii="Times New Roman" w:hAnsi="Times New Roman"/>
          <w:b/>
          <w:sz w:val="26"/>
          <w:szCs w:val="26"/>
        </w:rPr>
        <w:t xml:space="preserve"> </w:t>
      </w:r>
      <w:r w:rsidRPr="00BB452E">
        <w:rPr>
          <w:rFonts w:ascii="Times New Roman" w:hAnsi="Times New Roman"/>
          <w:sz w:val="26"/>
          <w:szCs w:val="26"/>
        </w:rPr>
        <w:t>сводной таблице.</w:t>
      </w:r>
    </w:p>
    <w:tbl>
      <w:tblPr>
        <w:tblW w:w="10887" w:type="dxa"/>
        <w:tblInd w:w="-289" w:type="dxa"/>
        <w:tblLayout w:type="fixed"/>
        <w:tblCellMar>
          <w:left w:w="10" w:type="dxa"/>
          <w:right w:w="10" w:type="dxa"/>
        </w:tblCellMar>
        <w:tblLook w:val="0000" w:firstRow="0" w:lastRow="0" w:firstColumn="0" w:lastColumn="0" w:noHBand="0" w:noVBand="0"/>
      </w:tblPr>
      <w:tblGrid>
        <w:gridCol w:w="1435"/>
        <w:gridCol w:w="4207"/>
        <w:gridCol w:w="1985"/>
        <w:gridCol w:w="3260"/>
      </w:tblGrid>
      <w:tr w:rsidR="00BB452E" w:rsidRPr="00BB452E" w:rsidTr="00BB452E">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
                <w:bCs/>
                <w:kern w:val="0"/>
                <w:lang w:eastAsia="en-US" w:bidi="ar-SA"/>
              </w:rPr>
            </w:pPr>
            <w:r w:rsidRPr="00BB452E">
              <w:rPr>
                <w:rFonts w:ascii="Times New Roman" w:eastAsia="Calibri" w:hAnsi="Times New Roman" w:cs="Times New Roman"/>
                <w:b/>
                <w:bCs/>
                <w:kern w:val="0"/>
                <w:lang w:eastAsia="en-US" w:bidi="ar-SA"/>
              </w:rPr>
              <w:t>Месяц</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
                <w:bCs/>
                <w:kern w:val="0"/>
                <w:lang w:eastAsia="en-US" w:bidi="ar-SA"/>
              </w:rPr>
            </w:pPr>
            <w:r w:rsidRPr="00BB452E">
              <w:rPr>
                <w:rFonts w:ascii="Times New Roman" w:eastAsia="Calibri" w:hAnsi="Times New Roman" w:cs="Times New Roman"/>
                <w:b/>
                <w:bCs/>
                <w:kern w:val="0"/>
                <w:lang w:eastAsia="en-US" w:bidi="ar-SA"/>
              </w:rPr>
              <w:t>Мероприятие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
                <w:bCs/>
                <w:kern w:val="0"/>
                <w:lang w:eastAsia="en-US" w:bidi="ar-SA"/>
              </w:rPr>
            </w:pPr>
            <w:r w:rsidRPr="00BB452E">
              <w:rPr>
                <w:rFonts w:ascii="Times New Roman" w:eastAsia="Calibri" w:hAnsi="Times New Roman" w:cs="Times New Roman"/>
                <w:b/>
                <w:bCs/>
                <w:kern w:val="0"/>
                <w:lang w:eastAsia="en-US" w:bidi="ar-SA"/>
              </w:rPr>
              <w:t>Уровень участия</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
                <w:bCs/>
                <w:kern w:val="0"/>
                <w:lang w:eastAsia="en-US" w:bidi="ar-SA"/>
              </w:rPr>
            </w:pPr>
            <w:r w:rsidRPr="00BB452E">
              <w:rPr>
                <w:rFonts w:ascii="Times New Roman" w:eastAsia="Calibri" w:hAnsi="Times New Roman" w:cs="Times New Roman"/>
                <w:b/>
                <w:bCs/>
                <w:kern w:val="0"/>
                <w:lang w:eastAsia="en-US" w:bidi="ar-SA"/>
              </w:rPr>
              <w:t>Результат</w:t>
            </w:r>
          </w:p>
        </w:tc>
      </w:tr>
      <w:tr w:rsidR="00BB452E" w:rsidRPr="00BB452E" w:rsidTr="00BB452E">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Cs/>
                <w:kern w:val="0"/>
                <w:lang w:eastAsia="en-US" w:bidi="ar-SA"/>
              </w:rPr>
            </w:pPr>
            <w:r w:rsidRPr="00BB452E">
              <w:rPr>
                <w:rFonts w:ascii="Times New Roman" w:eastAsia="Calibri" w:hAnsi="Times New Roman" w:cs="Times New Roman"/>
                <w:bCs/>
                <w:kern w:val="0"/>
                <w:lang w:eastAsia="en-US" w:bidi="ar-SA"/>
              </w:rPr>
              <w:t>Сентябрь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Cs/>
                <w:kern w:val="0"/>
                <w:lang w:eastAsia="en-US" w:bidi="ar-SA"/>
              </w:rPr>
            </w:pPr>
            <w:r w:rsidRPr="00BB452E">
              <w:rPr>
                <w:rFonts w:ascii="Times New Roman" w:eastAsia="Calibri" w:hAnsi="Times New Roman" w:cs="Times New Roman"/>
                <w:bCs/>
                <w:kern w:val="0"/>
                <w:lang w:eastAsia="en-US" w:bidi="ar-SA"/>
              </w:rPr>
              <w:t>Республиканская выставка работ кружков по начальному техническому моделированию</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Cs/>
                <w:kern w:val="0"/>
                <w:lang w:eastAsia="en-US" w:bidi="ar-SA"/>
              </w:rPr>
            </w:pPr>
            <w:r w:rsidRPr="00BB452E">
              <w:rPr>
                <w:rFonts w:ascii="Times New Roman" w:eastAsia="Calibri" w:hAnsi="Times New Roman" w:cs="Times New Roman"/>
                <w:bCs/>
                <w:kern w:val="0"/>
                <w:lang w:eastAsia="en-US" w:bidi="ar-SA"/>
              </w:rPr>
              <w:t xml:space="preserve">1 место- Филон Анна </w:t>
            </w:r>
          </w:p>
        </w:tc>
      </w:tr>
      <w:tr w:rsidR="00BB452E" w:rsidRPr="00BB452E" w:rsidTr="00BB452E">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Октябрь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 конкурс детского творчества</w:t>
            </w:r>
            <w:r>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eastAsia="en-US" w:bidi="ar-SA"/>
              </w:rPr>
              <w:t>«Космические фантазии»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 Горелова Анна,3а (Минашкина С.В.)</w:t>
            </w:r>
          </w:p>
          <w:p w:rsidR="00BB452E" w:rsidRPr="00BB452E" w:rsidRDefault="00BB452E" w:rsidP="00271B00">
            <w:pPr>
              <w:pStyle w:val="Standard"/>
              <w:widowControl/>
              <w:rPr>
                <w:rFonts w:ascii="Times New Roman" w:eastAsia="Calibri" w:hAnsi="Times New Roman" w:cs="Times New Roman"/>
                <w:kern w:val="0"/>
                <w:lang w:eastAsia="en-US" w:bidi="ar-SA"/>
              </w:rPr>
            </w:pP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Фестиваль-конкурс детских фольклорных коллективов «Крымский Терем»</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«Калинка» (Мартынишин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 проект «Вахта Памяти поколений – «Пост №1»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(Вышегородцева Е.Е.)</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Фестиваль народного творчества «Покровские гуляния на Урале»</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«Калинка» (Мартынишин А.В.)</w:t>
            </w:r>
          </w:p>
        </w:tc>
      </w:tr>
      <w:tr w:rsidR="00BB452E" w:rsidRPr="00BB452E" w:rsidTr="00BB452E">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Ноябрь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 открытый конкурс-фестиваль детского творчества «Крым в сердце моем»</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3 место Швец София 1б (Лобкова М.А.)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2,3 место Иванова Владислава,7а, (Кузнецова Л.Г.)</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«Шаг к Олимпу»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Водолазская Анна 8в (Мартынишин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Многожанровый Арт-проект «Остров счастья»</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«Капитошка» (Мартынишин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Российский берег</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«Сам себе режиссер» (Васиьцова С.А.)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Фестиваль-конкурс художественной самодеятельности «Созвучие сердец»</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«Калинка» (Мартынишин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color w:val="000000"/>
                <w:kern w:val="0"/>
                <w:lang w:eastAsia="en-US" w:bidi="ar-SA"/>
              </w:rPr>
            </w:pPr>
            <w:r w:rsidRPr="00BB452E">
              <w:rPr>
                <w:rFonts w:ascii="Times New Roman" w:eastAsia="Calibri" w:hAnsi="Times New Roman" w:cs="Times New Roman"/>
                <w:color w:val="000000"/>
                <w:kern w:val="0"/>
                <w:lang w:eastAsia="en-US" w:bidi="ar-SA"/>
              </w:rPr>
              <w:t>Всероссийский конкурс эссе, посвященный 800-летию со дня рождения князя Александра Невского</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Волотко Савва, 8б (Комарова И.В.)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Фестиваль-конкурс художественной самодеятельности «Созвучие сердец»</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«Капитошка» (Мартынишин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Крым в сердце моем</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Конкурс слова «Проза фест»</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Специальный приз «Сам себе режиссер» (Васильцова С.В.)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На волнах успеха</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Фестиваль исполнительского мастерства «Морозко»</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Призеры «Сам себе режиссер» (Васильцова С.В.)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Акция «Нарядим секвойя дендрон вместе!»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Алфимов Александр,4-</w:t>
            </w:r>
            <w:proofErr w:type="gramStart"/>
            <w:r w:rsidRPr="00BB452E">
              <w:rPr>
                <w:rFonts w:ascii="Times New Roman" w:eastAsia="Calibri" w:hAnsi="Times New Roman" w:cs="Times New Roman"/>
                <w:kern w:val="0"/>
                <w:lang w:eastAsia="en-US" w:bidi="ar-SA"/>
              </w:rPr>
              <w:t>А,Пиилпенко</w:t>
            </w:r>
            <w:proofErr w:type="gramEnd"/>
            <w:r w:rsidRPr="00BB452E">
              <w:rPr>
                <w:rFonts w:ascii="Times New Roman" w:eastAsia="Calibri" w:hAnsi="Times New Roman" w:cs="Times New Roman"/>
                <w:kern w:val="0"/>
                <w:lang w:eastAsia="en-US" w:bidi="ar-SA"/>
              </w:rPr>
              <w:t xml:space="preserve"> Анжелика, 2-А, Климентова Эвелена 5-А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Всероссийская Олимпиада искусств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Федеральный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w:t>
            </w:r>
          </w:p>
        </w:tc>
      </w:tr>
      <w:tr w:rsidR="00BB452E" w:rsidRPr="00BB452E" w:rsidTr="00BB452E">
        <w:tc>
          <w:tcPr>
            <w:tcW w:w="14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Декабрь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 конкурс-защита научно-исследовательских работ МАН «Искатель»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Сергеенко Алиса, 9а</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 конкурс-выставка декоративно-прикладного творчества «Тайны елочных игрушек»</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Низяева Каролина, 4а</w:t>
            </w:r>
          </w:p>
        </w:tc>
      </w:tr>
      <w:tr w:rsidR="00BB452E" w:rsidRPr="00BB452E" w:rsidTr="00BB452E">
        <w:tc>
          <w:tcPr>
            <w:tcW w:w="143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Межрегиональный конкурс детского творчества «Мой город в стихах и рисунках»</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Безродняя Вероника, 5а (Комарова И.В.)</w:t>
            </w:r>
          </w:p>
        </w:tc>
      </w:tr>
      <w:tr w:rsidR="00BB452E" w:rsidRPr="00BB452E" w:rsidTr="00BB452E">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Январь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Всероссийская акция «Блокадный хлеб»</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организация площадки</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color w:val="050505"/>
                <w:kern w:val="0"/>
                <w:shd w:val="clear" w:color="auto" w:fill="FFFFFF"/>
                <w:lang w:eastAsia="en-US" w:bidi="ar-SA"/>
              </w:rPr>
            </w:pPr>
            <w:r w:rsidRPr="00BB452E">
              <w:rPr>
                <w:rFonts w:ascii="Times New Roman" w:eastAsia="Calibri" w:hAnsi="Times New Roman" w:cs="Times New Roman"/>
                <w:color w:val="050505"/>
                <w:kern w:val="0"/>
                <w:shd w:val="clear" w:color="auto" w:fill="FFFFFF"/>
                <w:lang w:eastAsia="en-US" w:bidi="ar-SA"/>
              </w:rPr>
              <w:t>Открытый конкурс чтецов «Я говорю с тобой из Ленинграда"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Участие – Иванова Владислава, 7А, Хорищенко </w:t>
            </w:r>
            <w:r w:rsidRPr="00BB452E">
              <w:rPr>
                <w:rFonts w:ascii="Times New Roman" w:eastAsia="Calibri" w:hAnsi="Times New Roman" w:cs="Times New Roman"/>
                <w:kern w:val="0"/>
                <w:lang w:eastAsia="en-US" w:bidi="ar-SA"/>
              </w:rPr>
              <w:lastRenderedPageBreak/>
              <w:t>Мария, 8</w:t>
            </w:r>
            <w:proofErr w:type="gramStart"/>
            <w:r w:rsidRPr="00BB452E">
              <w:rPr>
                <w:rFonts w:ascii="Times New Roman" w:eastAsia="Calibri" w:hAnsi="Times New Roman" w:cs="Times New Roman"/>
                <w:kern w:val="0"/>
                <w:lang w:eastAsia="en-US" w:bidi="ar-SA"/>
              </w:rPr>
              <w:t>Б,Суслов</w:t>
            </w:r>
            <w:proofErr w:type="gramEnd"/>
            <w:r w:rsidRPr="00BB452E">
              <w:rPr>
                <w:rFonts w:ascii="Times New Roman" w:eastAsia="Calibri" w:hAnsi="Times New Roman" w:cs="Times New Roman"/>
                <w:kern w:val="0"/>
                <w:lang w:eastAsia="en-US" w:bidi="ar-SA"/>
              </w:rPr>
              <w:t xml:space="preserve"> Андрей 9-Б</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color w:val="050505"/>
                <w:kern w:val="0"/>
                <w:shd w:val="clear" w:color="auto" w:fill="FFFFFF"/>
                <w:lang w:eastAsia="en-US" w:bidi="ar-SA"/>
              </w:rPr>
            </w:pPr>
            <w:r w:rsidRPr="00BB452E">
              <w:rPr>
                <w:rFonts w:ascii="Times New Roman" w:eastAsia="Calibri" w:hAnsi="Times New Roman" w:cs="Times New Roman"/>
                <w:color w:val="050505"/>
                <w:kern w:val="0"/>
                <w:shd w:val="clear" w:color="auto" w:fill="FFFFFF"/>
                <w:lang w:eastAsia="en-US" w:bidi="ar-SA"/>
              </w:rPr>
              <w:t>Республиканский Конкурс научно-исследовательских работ «Мы-гордость Крыма»</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Каленик Кира, 9б (Мамонтова Е.А.)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color w:val="050505"/>
                <w:kern w:val="0"/>
                <w:shd w:val="clear" w:color="auto" w:fill="FFFFFF"/>
                <w:lang w:eastAsia="en-US" w:bidi="ar-SA"/>
              </w:rPr>
            </w:pPr>
            <w:r w:rsidRPr="00BB452E">
              <w:rPr>
                <w:rFonts w:ascii="Times New Roman" w:eastAsia="Calibri" w:hAnsi="Times New Roman" w:cs="Times New Roman"/>
                <w:color w:val="050505"/>
                <w:kern w:val="0"/>
                <w:shd w:val="clear" w:color="auto" w:fill="FFFFFF"/>
                <w:lang w:eastAsia="en-US" w:bidi="ar-SA"/>
              </w:rPr>
              <w:t>Конкурс научных работ «История местного самоуправления»</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Репкина Полина (Машталер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Парламентский урок «День Республики Крым»</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Школьный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3-Б класс (Паламарчук Т.И.)</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color w:val="050505"/>
                <w:kern w:val="0"/>
                <w:shd w:val="clear" w:color="auto" w:fill="FFFFFF"/>
                <w:lang w:eastAsia="en-US" w:bidi="ar-SA"/>
              </w:rPr>
            </w:pPr>
            <w:r w:rsidRPr="00BB452E">
              <w:rPr>
                <w:rFonts w:ascii="Times New Roman" w:eastAsia="Calibri" w:hAnsi="Times New Roman" w:cs="Times New Roman"/>
                <w:color w:val="050505"/>
                <w:kern w:val="0"/>
                <w:shd w:val="clear" w:color="auto" w:fill="FFFFFF"/>
                <w:lang w:eastAsia="en-US" w:bidi="ar-SA"/>
              </w:rPr>
              <w:t>Фестиваль народного творчества «Широкая Масленица на Урале»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color w:val="050505"/>
                <w:kern w:val="0"/>
                <w:shd w:val="clear" w:color="auto" w:fill="FFFFFF"/>
                <w:lang w:eastAsia="en-US" w:bidi="ar-SA"/>
              </w:rPr>
            </w:pPr>
            <w:r w:rsidRPr="00BB452E">
              <w:rPr>
                <w:rFonts w:ascii="Times New Roman" w:eastAsia="Calibri" w:hAnsi="Times New Roman" w:cs="Times New Roman"/>
                <w:color w:val="050505"/>
                <w:kern w:val="0"/>
                <w:shd w:val="clear" w:color="auto" w:fill="FFFFFF"/>
                <w:lang w:eastAsia="en-US" w:bidi="ar-SA"/>
              </w:rPr>
              <w:t>Международный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Гран-при «Калинка» (Мартынишин А.В.)</w:t>
            </w:r>
          </w:p>
        </w:tc>
      </w:tr>
      <w:tr w:rsidR="00BB452E" w:rsidRPr="00BB452E" w:rsidTr="00BB452E">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rPr>
                <w:rFonts w:ascii="Times New Roman" w:hAnsi="Times New Roman" w:cs="Times New Roman"/>
              </w:rPr>
            </w:pPr>
            <w:r w:rsidRPr="00BB452E">
              <w:rPr>
                <w:rFonts w:ascii="Times New Roman" w:hAnsi="Times New Roman" w:cs="Times New Roman"/>
              </w:rPr>
              <w:t>Февраль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jc w:val="center"/>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Гордость Крыма!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Онлайн Фестиваль Народного творчества «Яблочный спас на Урале»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гран-при «Калинка» (Мартынишин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«Я- исследователь»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Бекиров Ильяс (Паламарчук Т.И.)</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Конкурс исследовательских работ «Величие России»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Каленик Кира, 9б (Мамонтова Е.А.)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 конкурс юных чтецов «Живая классика»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Победитель – Бондаренко Ангелина 8-Б </w:t>
            </w:r>
            <w:proofErr w:type="gramStart"/>
            <w:r w:rsidRPr="00BB452E">
              <w:rPr>
                <w:rFonts w:ascii="Times New Roman" w:eastAsia="Calibri" w:hAnsi="Times New Roman" w:cs="Times New Roman"/>
                <w:kern w:val="0"/>
                <w:lang w:eastAsia="en-US" w:bidi="ar-SA"/>
              </w:rPr>
              <w:t>класс(</w:t>
            </w:r>
            <w:proofErr w:type="gramEnd"/>
            <w:r w:rsidRPr="00BB452E">
              <w:rPr>
                <w:rFonts w:ascii="Times New Roman" w:eastAsia="Calibri" w:hAnsi="Times New Roman" w:cs="Times New Roman"/>
                <w:kern w:val="0"/>
                <w:lang w:eastAsia="en-US" w:bidi="ar-SA"/>
              </w:rPr>
              <w:t>Комарова И.В.)</w:t>
            </w:r>
          </w:p>
          <w:p w:rsidR="00BB452E" w:rsidRPr="00BB452E" w:rsidRDefault="00BB452E" w:rsidP="00271B00">
            <w:pPr>
              <w:pStyle w:val="Standard"/>
              <w:widowControl/>
              <w:rPr>
                <w:rFonts w:ascii="Times New Roman" w:eastAsia="Calibri" w:hAnsi="Times New Roman" w:cs="Times New Roman"/>
                <w:kern w:val="0"/>
                <w:lang w:eastAsia="en-US" w:bidi="ar-SA"/>
              </w:rPr>
            </w:pP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Конкурс научных работ имени Д.И.Менделеева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Финалист Мишенева Милана,3б (Паламарчук Т.И.)</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Иван Белоусов,7б (Чукреев А.В.)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Республиканская патриотическая краеведческая конференция «Крым-наш общий дом»</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Призер Нестерук Дарья (Шимчук О.А.)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Епархиальный конкурс чтецов духовной поэзии «Созвучье слов живых»</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Иванова Владдислава 7а (Васильцова С.А.)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Призер- Булава Николай,3б (Паламарчук Т.И.)</w:t>
            </w:r>
          </w:p>
        </w:tc>
      </w:tr>
      <w:tr w:rsidR="00BB452E" w:rsidRPr="00BB452E" w:rsidTr="00BB452E">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Март</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Форум муниципальных президентов ученического самоуправления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Вуич Никита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 Конкурс знатоков православной культуры «Зерно истины»</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3 место - Коллектив </w:t>
            </w:r>
            <w:proofErr w:type="gramStart"/>
            <w:r w:rsidRPr="00BB452E">
              <w:rPr>
                <w:rFonts w:ascii="Times New Roman" w:eastAsia="Calibri" w:hAnsi="Times New Roman" w:cs="Times New Roman"/>
                <w:kern w:val="0"/>
                <w:lang w:eastAsia="en-US" w:bidi="ar-SA"/>
              </w:rPr>
              <w:t>старшеклассников  (</w:t>
            </w:r>
            <w:proofErr w:type="gramEnd"/>
            <w:r w:rsidRPr="00BB452E">
              <w:rPr>
                <w:rFonts w:ascii="Times New Roman" w:eastAsia="Calibri" w:hAnsi="Times New Roman" w:cs="Times New Roman"/>
                <w:kern w:val="0"/>
                <w:lang w:eastAsia="en-US" w:bidi="ar-SA"/>
              </w:rPr>
              <w:t>Маленко А.Г.)</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Всекрымский творческий конкурс «Язык – душа народа»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Призер: Самарская Стелла 5</w:t>
            </w:r>
            <w:proofErr w:type="gramStart"/>
            <w:r w:rsidRPr="00BB452E">
              <w:rPr>
                <w:rFonts w:ascii="Times New Roman" w:eastAsia="Calibri" w:hAnsi="Times New Roman" w:cs="Times New Roman"/>
                <w:kern w:val="0"/>
                <w:lang w:eastAsia="en-US" w:bidi="ar-SA"/>
              </w:rPr>
              <w:t>а  (</w:t>
            </w:r>
            <w:proofErr w:type="gramEnd"/>
            <w:r w:rsidRPr="00BB452E">
              <w:rPr>
                <w:rFonts w:ascii="Times New Roman" w:eastAsia="Calibri" w:hAnsi="Times New Roman" w:cs="Times New Roman"/>
                <w:kern w:val="0"/>
                <w:lang w:eastAsia="en-US" w:bidi="ar-SA"/>
              </w:rPr>
              <w:t>Ковалева Л.О.), Юхимец Наталья 6б ( Пирожкова А.О), Иванова Владислава 7а  (Бурова О.Д), Христофоров Лев 6б (Пирожкова А.О.), Горелова Анна, 3б (Горелова Н.В.)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7 международный фестиваль искусств им. Кадочникова «Династия»</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«Феникс» (Васильцова С.В., Проскурина И.Н.)</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 конкурс юных чтецов «Живая классика»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Участие – Бондаренко Ангелина 8-Б </w:t>
            </w:r>
            <w:proofErr w:type="gramStart"/>
            <w:r w:rsidRPr="00BB452E">
              <w:rPr>
                <w:rFonts w:ascii="Times New Roman" w:eastAsia="Calibri" w:hAnsi="Times New Roman" w:cs="Times New Roman"/>
                <w:kern w:val="0"/>
                <w:lang w:eastAsia="en-US" w:bidi="ar-SA"/>
              </w:rPr>
              <w:t>класс(</w:t>
            </w:r>
            <w:proofErr w:type="gramEnd"/>
            <w:r w:rsidRPr="00BB452E">
              <w:rPr>
                <w:rFonts w:ascii="Times New Roman" w:eastAsia="Calibri" w:hAnsi="Times New Roman" w:cs="Times New Roman"/>
                <w:kern w:val="0"/>
                <w:lang w:eastAsia="en-US" w:bidi="ar-SA"/>
              </w:rPr>
              <w:t>Комарова И.В.)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 творческий конкурс «Мы –наследники Победы!»</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xml:space="preserve">» (Теленская </w:t>
            </w:r>
            <w:proofErr w:type="gramStart"/>
            <w:r w:rsidRPr="00BB452E">
              <w:rPr>
                <w:rFonts w:ascii="Times New Roman" w:eastAsia="Calibri" w:hAnsi="Times New Roman" w:cs="Times New Roman"/>
                <w:kern w:val="0"/>
                <w:lang w:eastAsia="en-US" w:bidi="ar-SA"/>
              </w:rPr>
              <w:t>Д.Ю.,Васильцова</w:t>
            </w:r>
            <w:proofErr w:type="gramEnd"/>
            <w:r w:rsidRPr="00BB452E">
              <w:rPr>
                <w:rFonts w:ascii="Times New Roman" w:eastAsia="Calibri" w:hAnsi="Times New Roman" w:cs="Times New Roman"/>
                <w:kern w:val="0"/>
                <w:lang w:eastAsia="en-US" w:bidi="ar-SA"/>
              </w:rPr>
              <w:t xml:space="preserve"> С.А.)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 конкурс-фестиваль искусств «Серпантин искусств»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–Горелова Анна, 3а (Горелова Н.В.)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ХI международный </w:t>
            </w:r>
            <w:proofErr w:type="gramStart"/>
            <w:r w:rsidRPr="00BB452E">
              <w:rPr>
                <w:rFonts w:ascii="Times New Roman" w:eastAsia="Calibri" w:hAnsi="Times New Roman" w:cs="Times New Roman"/>
                <w:kern w:val="0"/>
                <w:lang w:eastAsia="en-US" w:bidi="ar-SA"/>
              </w:rPr>
              <w:t>разножанровый  арт</w:t>
            </w:r>
            <w:proofErr w:type="gramEnd"/>
            <w:r w:rsidRPr="00BB452E">
              <w:rPr>
                <w:rFonts w:ascii="Times New Roman" w:eastAsia="Calibri" w:hAnsi="Times New Roman" w:cs="Times New Roman"/>
                <w:kern w:val="0"/>
                <w:lang w:eastAsia="en-US" w:bidi="ar-SA"/>
              </w:rPr>
              <w:t xml:space="preserve"> проект «</w:t>
            </w:r>
            <w:r w:rsidRPr="00BB452E">
              <w:rPr>
                <w:rFonts w:ascii="Times New Roman" w:eastAsia="Calibri" w:hAnsi="Times New Roman" w:cs="Times New Roman"/>
                <w:kern w:val="0"/>
                <w:lang w:val="en-US" w:eastAsia="en-US" w:bidi="ar-SA"/>
              </w:rPr>
              <w:t>Island</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Of</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Happiness</w:t>
            </w:r>
            <w:r w:rsidRPr="00BB452E">
              <w:rPr>
                <w:rFonts w:ascii="Times New Roman" w:eastAsia="Calibri" w:hAnsi="Times New Roman" w:cs="Times New Roman"/>
                <w:kern w:val="0"/>
                <w:lang w:eastAsia="en-US" w:bidi="ar-SA"/>
              </w:rPr>
              <w:t>”</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Всекрымский конкурс научно-исследовательских работ «Шаг в науку»</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 Каленик Кира, 9б (Мамонтова Е.А.)</w:t>
            </w:r>
          </w:p>
          <w:p w:rsidR="00BB452E" w:rsidRPr="00BB452E" w:rsidRDefault="00BB452E" w:rsidP="00271B00">
            <w:pPr>
              <w:pStyle w:val="Standard"/>
              <w:widowControl/>
              <w:rPr>
                <w:rFonts w:ascii="Times New Roman" w:eastAsia="Calibri" w:hAnsi="Times New Roman" w:cs="Times New Roman"/>
                <w:kern w:val="0"/>
                <w:lang w:eastAsia="en-US" w:bidi="ar-SA"/>
              </w:rPr>
            </w:pP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Парламентский урок «Крымская весна»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Школьный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3-Б класс (Паламарчук Т.И.)</w:t>
            </w:r>
          </w:p>
        </w:tc>
      </w:tr>
      <w:tr w:rsidR="00BB452E" w:rsidRPr="00BB452E" w:rsidTr="00BB452E">
        <w:trPr>
          <w:trHeight w:val="716"/>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Творческий конкурс «Лицом к лицу»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«Сам себе режиссер» (Васильцова С.А.)</w:t>
            </w:r>
          </w:p>
        </w:tc>
      </w:tr>
      <w:tr w:rsidR="00BB452E" w:rsidRPr="00BB452E" w:rsidTr="00BB452E">
        <w:trPr>
          <w:trHeight w:val="716"/>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Всероссийская олимпиада по школьному краеведению в 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3 место Ломенко Архип, 9б</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Сергеенко Алиса,9а (Епифанова Н.И.)</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Конкурс </w:t>
            </w:r>
            <w:proofErr w:type="gramStart"/>
            <w:r w:rsidRPr="00BB452E">
              <w:rPr>
                <w:rFonts w:ascii="Times New Roman" w:eastAsia="Calibri" w:hAnsi="Times New Roman" w:cs="Times New Roman"/>
                <w:kern w:val="0"/>
                <w:lang w:eastAsia="en-US" w:bidi="ar-SA"/>
              </w:rPr>
              <w:t>каллиграфии  ФГАОУ</w:t>
            </w:r>
            <w:proofErr w:type="gramEnd"/>
            <w:r w:rsidRPr="00BB452E">
              <w:rPr>
                <w:rFonts w:ascii="Times New Roman" w:eastAsia="Calibri" w:hAnsi="Times New Roman" w:cs="Times New Roman"/>
                <w:kern w:val="0"/>
                <w:lang w:eastAsia="en-US" w:bidi="ar-SA"/>
              </w:rPr>
              <w:t xml:space="preserve"> «КФУ им.Вернандского»</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Вяземская Алиса, Вяземская Полина,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Мишенева Таисия</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3 место Шишкарев Павел</w:t>
            </w:r>
          </w:p>
        </w:tc>
      </w:tr>
      <w:tr w:rsidR="00BB452E" w:rsidRPr="00BB452E" w:rsidTr="00BB452E">
        <w:trPr>
          <w:trHeight w:val="1132"/>
        </w:trPr>
        <w:tc>
          <w:tcPr>
            <w:tcW w:w="14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Апрель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 Конкурс Исследовательских работ «Дебют в науке»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Бекиров Ильяс, 3б (Паламарчук Т.И.)</w:t>
            </w:r>
          </w:p>
        </w:tc>
      </w:tr>
      <w:tr w:rsidR="00BB452E" w:rsidRPr="00BB452E" w:rsidTr="00BB452E">
        <w:trPr>
          <w:trHeight w:val="1132"/>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 Фестиваль Народного творчества «Пасха красная на Урале»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1 место- хор «Капитошка», </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гран-при - «Калинка»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1 место – ансамбль гитар «Диез» </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 ансамбль «Красотки» (МартынишинА.В.)</w:t>
            </w:r>
          </w:p>
        </w:tc>
      </w:tr>
      <w:tr w:rsidR="00BB452E" w:rsidRPr="00BB452E" w:rsidTr="00BB452E">
        <w:trPr>
          <w:trHeight w:val="1132"/>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 конкурс природоведческих исследовательских проектов «Первооткрыватель» в 2022</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3 место Кузнецов Илья, 3б (Паламарчук Т.И.)</w:t>
            </w:r>
          </w:p>
        </w:tc>
      </w:tr>
      <w:tr w:rsidR="00BB452E" w:rsidRPr="00BB452E" w:rsidTr="00BB452E">
        <w:trPr>
          <w:trHeight w:val="1132"/>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 Фестиваль- Конкурс «Жар-птица России»</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театральная студия «Сам себе режиссер» (Васильцова С.В.)</w:t>
            </w:r>
          </w:p>
        </w:tc>
      </w:tr>
      <w:tr w:rsidR="00BB452E" w:rsidRPr="00BB452E" w:rsidTr="00BB452E">
        <w:trPr>
          <w:trHeight w:val="693"/>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Мои герои большой войны</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Иванова Владислава 7-Б</w:t>
            </w:r>
          </w:p>
        </w:tc>
      </w:tr>
      <w:tr w:rsidR="00BB452E" w:rsidRPr="00BB452E" w:rsidTr="00BB452E">
        <w:trPr>
          <w:trHeight w:val="1132"/>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 фестиваль-конкурс «Крымский вальс» в 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команда старшеклассников (Багаутдинов А.Я., Васильцова С.А.)</w:t>
            </w:r>
          </w:p>
        </w:tc>
      </w:tr>
      <w:tr w:rsidR="00BB452E" w:rsidRPr="00BB452E" w:rsidTr="00BB452E">
        <w:trPr>
          <w:trHeight w:val="1132"/>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Школа –конкурс «Портрет твоего края»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 Свиридова Александра 3б, Христофоров Лев 6б</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Призеры- Кочин Марк 1б, Зинченко София 1б</w:t>
            </w:r>
          </w:p>
        </w:tc>
      </w:tr>
      <w:tr w:rsidR="00BB452E" w:rsidRPr="00BB452E" w:rsidTr="00BB452E">
        <w:trPr>
          <w:trHeight w:val="723"/>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Всероссийский конкурс юных исследователей окружающей среды «Открытие 2030»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Сергеенко Алиса, 9а</w:t>
            </w:r>
          </w:p>
        </w:tc>
      </w:tr>
      <w:tr w:rsidR="00BB452E" w:rsidRPr="00BB452E" w:rsidTr="00BB452E">
        <w:trPr>
          <w:trHeight w:val="593"/>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Конкурс творческих работ «Зеленое убранство Ялты»</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–Годиленко Глеб,8в (Епифанова Н.И.)</w:t>
            </w:r>
          </w:p>
        </w:tc>
      </w:tr>
      <w:tr w:rsidR="00BB452E" w:rsidRPr="00BB452E" w:rsidTr="00BB452E">
        <w:trPr>
          <w:trHeight w:val="275"/>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val="en-US" w:eastAsia="en-US" w:bidi="ar-SA"/>
              </w:rPr>
              <w:t>V</w:t>
            </w:r>
            <w:r w:rsidRPr="00BB452E">
              <w:rPr>
                <w:rFonts w:ascii="Times New Roman" w:eastAsia="Calibri" w:hAnsi="Times New Roman" w:cs="Times New Roman"/>
                <w:kern w:val="0"/>
                <w:lang w:eastAsia="en-US" w:bidi="ar-SA"/>
              </w:rPr>
              <w:t xml:space="preserve"> Международный фестиваль искусств «Российский берег»</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Иванова Владислава 7б</w:t>
            </w:r>
          </w:p>
        </w:tc>
      </w:tr>
      <w:tr w:rsidR="00BB452E" w:rsidRPr="00BB452E" w:rsidTr="00BB452E">
        <w:trPr>
          <w:trHeight w:val="567"/>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Юмористическая битва (КВН)</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«12 район» (Маленко А.Г.)</w:t>
            </w:r>
          </w:p>
        </w:tc>
      </w:tr>
      <w:tr w:rsidR="00BB452E" w:rsidRPr="00BB452E" w:rsidTr="00BB452E">
        <w:trPr>
          <w:trHeight w:val="844"/>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Открытый молодежный конкурс «Битва талантов»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вокально- инструментальный ансамбль «Карнавал» (Рублев А.И.)</w:t>
            </w:r>
          </w:p>
        </w:tc>
      </w:tr>
      <w:tr w:rsidR="00BB452E" w:rsidRPr="00BB452E" w:rsidTr="00BB452E">
        <w:trPr>
          <w:trHeight w:val="545"/>
        </w:trPr>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Республиканская турнирная программа «ЭКОС»</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afe"/>
              <w:rPr>
                <w:rFonts w:ascii="Times New Roman" w:hAnsi="Times New Roman"/>
                <w:sz w:val="24"/>
                <w:szCs w:val="24"/>
              </w:rPr>
            </w:pPr>
            <w:r w:rsidRPr="00BB452E">
              <w:rPr>
                <w:rFonts w:ascii="Times New Roman" w:hAnsi="Times New Roman"/>
                <w:sz w:val="24"/>
                <w:szCs w:val="24"/>
              </w:rPr>
              <w:t>2 место команда 6-7 классов (Епифанова Н.И.)</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Большой Всероссийский фестиваль детского и юношеского творчества «Парад солистов»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место-Саркисян Ангелина, 1б (Теленская Д.Ю)</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Иванова Владислава, 7а (Васильцова С.А.)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 1 место – театральная </w:t>
            </w:r>
            <w:proofErr w:type="gramStart"/>
            <w:r w:rsidRPr="00BB452E">
              <w:rPr>
                <w:rFonts w:ascii="Times New Roman" w:eastAsia="Calibri" w:hAnsi="Times New Roman" w:cs="Times New Roman"/>
                <w:kern w:val="0"/>
                <w:lang w:eastAsia="en-US" w:bidi="ar-SA"/>
              </w:rPr>
              <w:t>студия«</w:t>
            </w:r>
            <w:proofErr w:type="gramEnd"/>
            <w:r w:rsidRPr="00BB452E">
              <w:rPr>
                <w:rFonts w:ascii="Times New Roman" w:eastAsia="Calibri" w:hAnsi="Times New Roman" w:cs="Times New Roman"/>
                <w:kern w:val="0"/>
                <w:lang w:eastAsia="en-US" w:bidi="ar-SA"/>
              </w:rPr>
              <w:t>Сам себе режиссер» (Васильцова С.А.)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Большой Всероссийский фестиваль детского и юношеского </w:t>
            </w:r>
            <w:proofErr w:type="gramStart"/>
            <w:r w:rsidRPr="00BB452E">
              <w:rPr>
                <w:rFonts w:ascii="Times New Roman" w:eastAsia="Calibri" w:hAnsi="Times New Roman" w:cs="Times New Roman"/>
                <w:kern w:val="0"/>
                <w:lang w:eastAsia="en-US" w:bidi="ar-SA"/>
              </w:rPr>
              <w:t>творчества«</w:t>
            </w:r>
            <w:proofErr w:type="gramEnd"/>
            <w:r w:rsidRPr="00BB452E">
              <w:rPr>
                <w:rFonts w:ascii="Times New Roman" w:eastAsia="Calibri" w:hAnsi="Times New Roman" w:cs="Times New Roman"/>
                <w:kern w:val="0"/>
                <w:lang w:eastAsia="en-US" w:bidi="ar-SA"/>
              </w:rPr>
              <w:t>Школьный подмостки»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«Сам себе режисер» (Васильцова С.А.)</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Юмористическая битва (КВН)</w:t>
            </w:r>
          </w:p>
        </w:tc>
        <w:tc>
          <w:tcPr>
            <w:tcW w:w="1985"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«12 район» (Маленко А.Г.)</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Безопасное колесо</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команда 5А и 6Б (Ядрец Д.В.)</w:t>
            </w:r>
          </w:p>
        </w:tc>
      </w:tr>
      <w:tr w:rsidR="00BB452E" w:rsidRPr="00BB452E" w:rsidTr="00BB452E">
        <w:tc>
          <w:tcPr>
            <w:tcW w:w="14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Парламентский урок «День Конституции Республики Крым»</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Школьный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 11 классы (Комарова И.В.)</w:t>
            </w:r>
          </w:p>
        </w:tc>
      </w:tr>
      <w:tr w:rsidR="00BB452E" w:rsidRPr="00BB452E" w:rsidTr="00BB452E">
        <w:tc>
          <w:tcPr>
            <w:tcW w:w="14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Май</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 Проект-конкурс «Память сердца»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Зинкевич Владислав, 7б (Васильцова С.А.)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Иванова Владислава, 7а (Васильцова С.А.)</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color w:val="050505"/>
                <w:kern w:val="0"/>
                <w:shd w:val="clear" w:color="auto" w:fill="FFFFFF"/>
                <w:lang w:eastAsia="en-US" w:bidi="ar-SA"/>
              </w:rPr>
            </w:pPr>
            <w:r w:rsidRPr="00BB452E">
              <w:rPr>
                <w:rFonts w:ascii="Times New Roman" w:eastAsia="Calibri" w:hAnsi="Times New Roman" w:cs="Times New Roman"/>
                <w:color w:val="050505"/>
                <w:kern w:val="0"/>
                <w:shd w:val="clear" w:color="auto" w:fill="FFFFFF"/>
                <w:lang w:eastAsia="en-US" w:bidi="ar-SA"/>
              </w:rPr>
              <w:t>Международный Конкурс-</w:t>
            </w:r>
            <w:proofErr w:type="gramStart"/>
            <w:r w:rsidRPr="00BB452E">
              <w:rPr>
                <w:rFonts w:ascii="Times New Roman" w:eastAsia="Calibri" w:hAnsi="Times New Roman" w:cs="Times New Roman"/>
                <w:color w:val="050505"/>
                <w:kern w:val="0"/>
                <w:shd w:val="clear" w:color="auto" w:fill="FFFFFF"/>
                <w:lang w:eastAsia="en-US" w:bidi="ar-SA"/>
              </w:rPr>
              <w:t>фестиваль  искусств</w:t>
            </w:r>
            <w:proofErr w:type="gramEnd"/>
            <w:r w:rsidRPr="00BB452E">
              <w:rPr>
                <w:rFonts w:ascii="Times New Roman" w:eastAsia="Calibri" w:hAnsi="Times New Roman" w:cs="Times New Roman"/>
                <w:color w:val="050505"/>
                <w:kern w:val="0"/>
                <w:shd w:val="clear" w:color="auto" w:fill="FFFFFF"/>
                <w:lang w:eastAsia="en-US" w:bidi="ar-SA"/>
              </w:rPr>
              <w:t xml:space="preserve"> «На Олимпе»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bCs/>
                <w:iCs/>
                <w:kern w:val="0"/>
                <w:lang w:eastAsia="en-US" w:bidi="ar-SA"/>
              </w:rPr>
            </w:pPr>
            <w:r w:rsidRPr="00BB452E">
              <w:rPr>
                <w:rFonts w:ascii="Times New Roman" w:eastAsia="Calibri" w:hAnsi="Times New Roman" w:cs="Times New Roman"/>
                <w:bCs/>
                <w:iCs/>
                <w:kern w:val="0"/>
                <w:lang w:eastAsia="en-US" w:bidi="ar-SA"/>
              </w:rPr>
              <w:t>Международный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Гран-при – театральная студия «Сам себе режиссер», </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театральная студия «Феникс» (Васильцова С.В.)</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val="en-US" w:eastAsia="en-US" w:bidi="ar-SA"/>
              </w:rPr>
              <w:t>XIV</w:t>
            </w:r>
            <w:r w:rsidRPr="00BB452E">
              <w:rPr>
                <w:rFonts w:ascii="Times New Roman" w:eastAsia="Calibri" w:hAnsi="Times New Roman" w:cs="Times New Roman"/>
                <w:kern w:val="0"/>
                <w:lang w:eastAsia="en-US" w:bidi="ar-SA"/>
              </w:rPr>
              <w:t xml:space="preserve">  Открытый фестиваль хоровых и вокальных коллективов «Песни Победы, песни весны»</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 вокально- инструментальный ансамбль «Карнавал» (Рублев А.И.)</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«Мы рождены для вдохновения»</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Призеры Швец София, Кулагин Владислав.</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 творческий конкурс «Мы –наследники Победы!»</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xml:space="preserve">» (Теленская </w:t>
            </w:r>
            <w:proofErr w:type="gramStart"/>
            <w:r w:rsidRPr="00BB452E">
              <w:rPr>
                <w:rFonts w:ascii="Times New Roman" w:eastAsia="Calibri" w:hAnsi="Times New Roman" w:cs="Times New Roman"/>
                <w:kern w:val="0"/>
                <w:lang w:eastAsia="en-US" w:bidi="ar-SA"/>
              </w:rPr>
              <w:t>Д.Ю.,Васильцова</w:t>
            </w:r>
            <w:proofErr w:type="gramEnd"/>
            <w:r w:rsidRPr="00BB452E">
              <w:rPr>
                <w:rFonts w:ascii="Times New Roman" w:eastAsia="Calibri" w:hAnsi="Times New Roman" w:cs="Times New Roman"/>
                <w:kern w:val="0"/>
                <w:lang w:eastAsia="en-US" w:bidi="ar-SA"/>
              </w:rPr>
              <w:t xml:space="preserve"> С.А.)</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 Фестиваль детского творчества «Крымский вундеркинд -2022»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«Калинка» (Мартынишин А.В.)</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Иванова Владислава (Васильцова С.А.)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2 место Христофоров Лев (Пирожкова А.О.)</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Зинкевич Владислав (Проскурина И.Н.)</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Иванова Владислава» (Кузнецова Л.Г.)</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«Диез» (Мартынишин А.В.)</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«Карнавал» (Рублев А.И.)</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«Капитошка» (Мартынишин А.В.)</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Юхимец Наталья (Пирожкова А.О.)</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Купко София (Кабанова В.Н.)</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«Школа искусств» (Доценко О.Б.)</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Вахта Памяти поколений – Пост №1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в несении вахты</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Республиканский конкурс «Уютный класс»</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Региональный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Участие (Васильцова С.В.</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Горелова Н.В.)</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roofErr w:type="gramStart"/>
            <w:r w:rsidRPr="00BB452E">
              <w:rPr>
                <w:rFonts w:ascii="Times New Roman" w:eastAsia="Calibri" w:hAnsi="Times New Roman" w:cs="Times New Roman"/>
                <w:kern w:val="0"/>
                <w:lang w:eastAsia="en-US" w:bidi="ar-SA"/>
              </w:rPr>
              <w:t>Городской концерт</w:t>
            </w:r>
            <w:proofErr w:type="gramEnd"/>
            <w:r w:rsidRPr="00BB452E">
              <w:rPr>
                <w:rFonts w:ascii="Times New Roman" w:eastAsia="Calibri" w:hAnsi="Times New Roman" w:cs="Times New Roman"/>
                <w:kern w:val="0"/>
                <w:lang w:eastAsia="en-US" w:bidi="ar-SA"/>
              </w:rPr>
              <w:t xml:space="preserve"> посвященный Дню Победы</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proofErr w:type="gramStart"/>
            <w:r w:rsidRPr="00BB452E">
              <w:rPr>
                <w:rFonts w:ascii="Times New Roman" w:eastAsia="Calibri" w:hAnsi="Times New Roman" w:cs="Times New Roman"/>
                <w:kern w:val="0"/>
                <w:lang w:eastAsia="en-US" w:bidi="ar-SA"/>
              </w:rPr>
              <w:t>Участие :</w:t>
            </w:r>
            <w:proofErr w:type="gramEnd"/>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Sunny</w:t>
            </w:r>
            <w:r w:rsidRPr="00BB452E">
              <w:rPr>
                <w:rFonts w:ascii="Times New Roman" w:eastAsia="Calibri" w:hAnsi="Times New Roman" w:cs="Times New Roman"/>
                <w:kern w:val="0"/>
                <w:lang w:eastAsia="en-US" w:bidi="ar-SA"/>
              </w:rPr>
              <w:t xml:space="preserve"> </w:t>
            </w:r>
            <w:r w:rsidRPr="00BB452E">
              <w:rPr>
                <w:rFonts w:ascii="Times New Roman" w:eastAsia="Calibri" w:hAnsi="Times New Roman" w:cs="Times New Roman"/>
                <w:kern w:val="0"/>
                <w:lang w:val="en-US" w:eastAsia="en-US" w:bidi="ar-SA"/>
              </w:rPr>
              <w:t>Tone</w:t>
            </w:r>
            <w:r w:rsidRPr="00BB452E">
              <w:rPr>
                <w:rFonts w:ascii="Times New Roman" w:eastAsia="Calibri" w:hAnsi="Times New Roman" w:cs="Times New Roman"/>
                <w:kern w:val="0"/>
                <w:lang w:eastAsia="en-US" w:bidi="ar-SA"/>
              </w:rPr>
              <w:t>» (Теленская Д.Ю.), студия «Сам себе режисер» (Васильцова С.А.)</w:t>
            </w:r>
          </w:p>
        </w:tc>
      </w:tr>
      <w:tr w:rsidR="00BB452E" w:rsidRPr="00BB452E" w:rsidTr="00BB452E">
        <w:tc>
          <w:tcPr>
            <w:tcW w:w="143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Конкурс рецензий и эссе «По ту сторону экрана»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Каленик Кира, 9б (Мамонтова Е.А.)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Христофоров Лев, 6б (Пирожкова А.О.)</w:t>
            </w:r>
          </w:p>
        </w:tc>
      </w:tr>
      <w:tr w:rsidR="00BB452E" w:rsidRPr="00BB452E" w:rsidTr="00BB452E">
        <w:tc>
          <w:tcPr>
            <w:tcW w:w="143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B452E" w:rsidRPr="00BB452E" w:rsidRDefault="00BB452E" w:rsidP="00271B00">
            <w:r w:rsidRPr="00BB452E">
              <w:t>Июнь</w:t>
            </w:r>
          </w:p>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Конкурс исследовательских работ «Екатерина Великая –путешествие по Крыму»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Победитель Девичев Герман, 6в (Ковалева Т.П.)</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Открытый городской конкурс сказок «Солнечный зайчик»</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Муниципальный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Шиян Александр,5а</w:t>
            </w:r>
          </w:p>
        </w:tc>
      </w:tr>
      <w:tr w:rsidR="00BB452E" w:rsidRPr="00BB452E" w:rsidTr="00BB452E">
        <w:tc>
          <w:tcPr>
            <w:tcW w:w="1435" w:type="dxa"/>
            <w:vMerge/>
            <w:tcBorders>
              <w:left w:val="single" w:sz="4" w:space="0" w:color="000000"/>
              <w:right w:val="single" w:sz="4" w:space="0" w:color="000000"/>
            </w:tcBorders>
            <w:tcMar>
              <w:top w:w="0" w:type="dxa"/>
              <w:left w:w="108" w:type="dxa"/>
              <w:bottom w:w="0" w:type="dxa"/>
              <w:right w:w="108" w:type="dxa"/>
            </w:tcMar>
          </w:tcPr>
          <w:p w:rsidR="00BB452E" w:rsidRPr="00BB452E" w:rsidRDefault="00BB452E" w:rsidP="00271B00"/>
        </w:tc>
        <w:tc>
          <w:tcPr>
            <w:tcW w:w="4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Х Всероссийский конкурс «Гордость страны»</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Всероссийский</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–Горелова Анна, 3а (Горелова Н.В.)</w:t>
            </w:r>
          </w:p>
        </w:tc>
      </w:tr>
      <w:tr w:rsidR="00BB452E" w:rsidRPr="00BB452E" w:rsidTr="00BB452E">
        <w:tc>
          <w:tcPr>
            <w:tcW w:w="1435"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BB452E" w:rsidRPr="00BB452E" w:rsidRDefault="00BB452E" w:rsidP="00271B00"/>
        </w:tc>
        <w:tc>
          <w:tcPr>
            <w:tcW w:w="4207" w:type="dxa"/>
            <w:tcBorders>
              <w:left w:val="single" w:sz="4" w:space="0" w:color="000000"/>
              <w:bottom w:val="single" w:sz="4" w:space="0" w:color="auto"/>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Конкурс-батл среди исполнителей 15 стран мира «Жар-птица России»</w:t>
            </w:r>
          </w:p>
        </w:tc>
        <w:tc>
          <w:tcPr>
            <w:tcW w:w="1985" w:type="dxa"/>
            <w:tcBorders>
              <w:left w:val="single" w:sz="4" w:space="0" w:color="000000"/>
              <w:bottom w:val="single" w:sz="4" w:space="0" w:color="auto"/>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left w:val="single" w:sz="4" w:space="0" w:color="000000"/>
              <w:bottom w:val="single" w:sz="4" w:space="0" w:color="auto"/>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и 2 место «Сам себе режиссер» (Васильцова С.В.)</w:t>
            </w:r>
          </w:p>
        </w:tc>
      </w:tr>
      <w:tr w:rsidR="00BB452E" w:rsidRPr="00BB452E" w:rsidTr="00BB452E">
        <w:tc>
          <w:tcPr>
            <w:tcW w:w="14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452E" w:rsidRPr="00BB452E" w:rsidRDefault="00BB452E" w:rsidP="00271B00">
            <w:r w:rsidRPr="00BB452E">
              <w:t>Август</w:t>
            </w:r>
          </w:p>
        </w:tc>
        <w:tc>
          <w:tcPr>
            <w:tcW w:w="4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Международный онлайн пазл-фестиваль художественного творчества, посвященный городам трудовой доблести «Мы </w:t>
            </w:r>
            <w:proofErr w:type="gramStart"/>
            <w:r w:rsidRPr="00BB452E">
              <w:rPr>
                <w:rFonts w:ascii="Times New Roman" w:eastAsia="Calibri" w:hAnsi="Times New Roman" w:cs="Times New Roman"/>
                <w:kern w:val="0"/>
                <w:lang w:eastAsia="en-US" w:bidi="ar-SA"/>
              </w:rPr>
              <w:t>память</w:t>
            </w:r>
            <w:proofErr w:type="gramEnd"/>
            <w:r w:rsidRPr="00BB452E">
              <w:rPr>
                <w:rFonts w:ascii="Times New Roman" w:eastAsia="Calibri" w:hAnsi="Times New Roman" w:cs="Times New Roman"/>
                <w:kern w:val="0"/>
                <w:lang w:eastAsia="en-US" w:bidi="ar-SA"/>
              </w:rPr>
              <w:t xml:space="preserve"> бережно храним- «Седой Урал ковал победу»</w:t>
            </w:r>
          </w:p>
        </w:tc>
        <w:tc>
          <w:tcPr>
            <w:tcW w:w="1985" w:type="dxa"/>
            <w:tcBorders>
              <w:left w:val="single" w:sz="4" w:space="0" w:color="000000"/>
              <w:bottom w:val="single" w:sz="4" w:space="0" w:color="auto"/>
              <w:right w:val="single" w:sz="4" w:space="0" w:color="000000"/>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Международный</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 xml:space="preserve">2 место- хор «Капитошка», </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гран-при - «Калинка»</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1 место – ансамбль инструментов</w:t>
            </w:r>
          </w:p>
          <w:p w:rsidR="00BB452E" w:rsidRPr="00BB452E" w:rsidRDefault="00BB452E" w:rsidP="00271B00">
            <w:pPr>
              <w:pStyle w:val="Standard"/>
              <w:widowControl/>
              <w:rPr>
                <w:rFonts w:ascii="Times New Roman" w:eastAsia="Calibri" w:hAnsi="Times New Roman" w:cs="Times New Roman"/>
                <w:kern w:val="0"/>
                <w:lang w:eastAsia="en-US" w:bidi="ar-SA"/>
              </w:rPr>
            </w:pPr>
            <w:r w:rsidRPr="00BB452E">
              <w:rPr>
                <w:rFonts w:ascii="Times New Roman" w:eastAsia="Calibri" w:hAnsi="Times New Roman" w:cs="Times New Roman"/>
                <w:kern w:val="0"/>
                <w:lang w:eastAsia="en-US" w:bidi="ar-SA"/>
              </w:rPr>
              <w:t>(МартынишинА.В.)</w:t>
            </w:r>
          </w:p>
        </w:tc>
      </w:tr>
    </w:tbl>
    <w:p w:rsidR="00ED1B4C" w:rsidRPr="00BB452E" w:rsidRDefault="00ED1B4C" w:rsidP="00ED1B4C">
      <w:pPr>
        <w:pStyle w:val="Standard"/>
        <w:jc w:val="both"/>
        <w:rPr>
          <w:b/>
          <w:color w:val="000000"/>
          <w:sz w:val="26"/>
          <w:szCs w:val="26"/>
        </w:rPr>
      </w:pPr>
    </w:p>
    <w:p w:rsidR="00ED1B4C" w:rsidRDefault="00ED1B4C" w:rsidP="00ED1B4C">
      <w:pPr>
        <w:pStyle w:val="Textbodyindent"/>
        <w:spacing w:after="0" w:line="240" w:lineRule="atLeast"/>
        <w:ind w:left="0" w:firstLine="708"/>
        <w:jc w:val="both"/>
        <w:rPr>
          <w:bCs/>
          <w:color w:val="000000"/>
          <w:sz w:val="28"/>
          <w:szCs w:val="28"/>
        </w:rPr>
      </w:pPr>
    </w:p>
    <w:p w:rsidR="00ED1B4C" w:rsidRDefault="00ED1B4C" w:rsidP="00ED1B4C">
      <w:pPr>
        <w:pStyle w:val="Textbodyindent"/>
        <w:spacing w:after="0" w:line="240" w:lineRule="atLeast"/>
        <w:ind w:left="0" w:firstLine="708"/>
        <w:jc w:val="both"/>
        <w:rPr>
          <w:bCs/>
          <w:color w:val="000000"/>
          <w:sz w:val="28"/>
          <w:szCs w:val="28"/>
        </w:rPr>
      </w:pPr>
    </w:p>
    <w:p w:rsidR="00ED1B4C" w:rsidRPr="00BB452E" w:rsidRDefault="00ED1B4C" w:rsidP="00BB452E">
      <w:pPr>
        <w:pStyle w:val="Standard"/>
        <w:ind w:firstLine="360"/>
        <w:jc w:val="both"/>
        <w:rPr>
          <w:rFonts w:ascii="Times New Roman" w:eastAsia="Times New Roman" w:hAnsi="Times New Roman" w:cs="Times New Roman"/>
          <w:sz w:val="26"/>
          <w:szCs w:val="26"/>
          <w:lang w:eastAsia="ru-RU"/>
        </w:rPr>
      </w:pPr>
      <w:r w:rsidRPr="00BB452E">
        <w:rPr>
          <w:rFonts w:ascii="Times New Roman" w:eastAsia="Times New Roman" w:hAnsi="Times New Roman" w:cs="Times New Roman"/>
          <w:sz w:val="26"/>
          <w:szCs w:val="26"/>
          <w:lang w:eastAsia="ru-RU"/>
        </w:rPr>
        <w:t>Через все мероприятия проходила сквозная линия патриотизма, которая начинается с любви к своей школе. Не только внешний имидж, но и имидж внутренний – важная часть школьной воспитательной работы.</w:t>
      </w:r>
    </w:p>
    <w:p w:rsidR="00DC604E" w:rsidRPr="00BB452E" w:rsidRDefault="00DC604E" w:rsidP="00BB452E">
      <w:pPr>
        <w:shd w:val="clear" w:color="auto" w:fill="FFFFFF"/>
        <w:jc w:val="both"/>
        <w:rPr>
          <w:sz w:val="26"/>
          <w:szCs w:val="26"/>
        </w:rPr>
      </w:pPr>
      <w:r w:rsidRPr="00BB452E">
        <w:rPr>
          <w:b/>
          <w:bCs/>
          <w:sz w:val="26"/>
          <w:szCs w:val="26"/>
        </w:rPr>
        <w:t>МОДУЛЬ «КЛАССНОЕ РУКОВОДСТВО»</w:t>
      </w:r>
    </w:p>
    <w:p w:rsidR="00DC604E" w:rsidRPr="00BB452E" w:rsidRDefault="00DC604E" w:rsidP="00BB452E">
      <w:pPr>
        <w:shd w:val="clear" w:color="auto" w:fill="FFFFFF"/>
        <w:jc w:val="both"/>
        <w:rPr>
          <w:sz w:val="26"/>
          <w:szCs w:val="26"/>
        </w:rPr>
      </w:pPr>
      <w:r w:rsidRPr="00BB452E">
        <w:rPr>
          <w:sz w:val="26"/>
          <w:szCs w:val="26"/>
        </w:rPr>
        <w:t>Составлены планы ВР во всех классах за 2021-2022 учебный год, оформлены социальные паспорта класса, на основании которых составлен социальный паспорт школы. Утвержден список учащихся для занятий в кружках. Поданы заявки на все классы в Навигаторе.</w:t>
      </w:r>
    </w:p>
    <w:p w:rsidR="00DC604E" w:rsidRPr="00BB452E" w:rsidRDefault="00DC604E" w:rsidP="00BB452E">
      <w:pPr>
        <w:shd w:val="clear" w:color="auto" w:fill="FFFFFF"/>
        <w:jc w:val="both"/>
        <w:rPr>
          <w:sz w:val="26"/>
          <w:szCs w:val="26"/>
        </w:rPr>
      </w:pPr>
      <w:r w:rsidRPr="00BB452E">
        <w:rPr>
          <w:sz w:val="26"/>
          <w:szCs w:val="26"/>
        </w:rPr>
        <w:t>Подготовлены и проведены классные часы по темам:</w:t>
      </w:r>
    </w:p>
    <w:p w:rsidR="00DC604E" w:rsidRPr="00BB452E" w:rsidRDefault="00DC604E" w:rsidP="00BB452E">
      <w:pPr>
        <w:numPr>
          <w:ilvl w:val="0"/>
          <w:numId w:val="57"/>
        </w:numPr>
        <w:shd w:val="clear" w:color="auto" w:fill="FFFFFF"/>
        <w:jc w:val="both"/>
        <w:rPr>
          <w:sz w:val="26"/>
          <w:szCs w:val="26"/>
        </w:rPr>
      </w:pPr>
      <w:r w:rsidRPr="00BB452E">
        <w:rPr>
          <w:sz w:val="26"/>
          <w:szCs w:val="26"/>
        </w:rPr>
        <w:t>Всероссийский открытый урок «ОБЖ»</w:t>
      </w:r>
    </w:p>
    <w:p w:rsidR="00DC604E" w:rsidRPr="00BB452E" w:rsidRDefault="00DC604E" w:rsidP="00BB452E">
      <w:pPr>
        <w:numPr>
          <w:ilvl w:val="0"/>
          <w:numId w:val="57"/>
        </w:numPr>
        <w:shd w:val="clear" w:color="auto" w:fill="FFFFFF"/>
        <w:jc w:val="both"/>
        <w:rPr>
          <w:sz w:val="26"/>
          <w:szCs w:val="26"/>
        </w:rPr>
      </w:pPr>
      <w:r w:rsidRPr="00BB452E">
        <w:rPr>
          <w:sz w:val="26"/>
          <w:szCs w:val="26"/>
        </w:rPr>
        <w:t>«День солидарности в борьбе с терроризмом»</w:t>
      </w:r>
    </w:p>
    <w:p w:rsidR="00DC604E" w:rsidRPr="00BB452E" w:rsidRDefault="00DC604E" w:rsidP="00BB452E">
      <w:pPr>
        <w:numPr>
          <w:ilvl w:val="0"/>
          <w:numId w:val="57"/>
        </w:numPr>
        <w:shd w:val="clear" w:color="auto" w:fill="FFFFFF"/>
        <w:jc w:val="both"/>
        <w:rPr>
          <w:sz w:val="26"/>
          <w:szCs w:val="26"/>
        </w:rPr>
      </w:pPr>
      <w:r w:rsidRPr="00BB452E">
        <w:rPr>
          <w:sz w:val="26"/>
          <w:szCs w:val="26"/>
        </w:rPr>
        <w:t>«Дни белых журавлей»</w:t>
      </w:r>
    </w:p>
    <w:p w:rsidR="00DC604E" w:rsidRPr="00BB452E" w:rsidRDefault="00DC604E" w:rsidP="00BB452E">
      <w:pPr>
        <w:numPr>
          <w:ilvl w:val="0"/>
          <w:numId w:val="57"/>
        </w:numPr>
        <w:shd w:val="clear" w:color="auto" w:fill="FFFFFF"/>
        <w:jc w:val="both"/>
        <w:rPr>
          <w:sz w:val="26"/>
          <w:szCs w:val="26"/>
        </w:rPr>
      </w:pPr>
      <w:r w:rsidRPr="00BB452E">
        <w:rPr>
          <w:sz w:val="26"/>
          <w:szCs w:val="26"/>
        </w:rPr>
        <w:t>«Международный день распространения грамотности»</w:t>
      </w:r>
    </w:p>
    <w:p w:rsidR="00DC604E" w:rsidRPr="00BB452E" w:rsidRDefault="00DC604E" w:rsidP="00BB452E">
      <w:pPr>
        <w:numPr>
          <w:ilvl w:val="0"/>
          <w:numId w:val="57"/>
        </w:numPr>
        <w:shd w:val="clear" w:color="auto" w:fill="FFFFFF"/>
        <w:jc w:val="both"/>
        <w:rPr>
          <w:sz w:val="26"/>
          <w:szCs w:val="26"/>
        </w:rPr>
      </w:pPr>
      <w:r w:rsidRPr="00BB452E">
        <w:rPr>
          <w:sz w:val="26"/>
          <w:szCs w:val="26"/>
        </w:rPr>
        <w:t>«День памяти жертв фашизма»</w:t>
      </w:r>
    </w:p>
    <w:p w:rsidR="00DC604E" w:rsidRPr="00BB452E" w:rsidRDefault="00DC604E" w:rsidP="00BB452E">
      <w:pPr>
        <w:numPr>
          <w:ilvl w:val="0"/>
          <w:numId w:val="57"/>
        </w:numPr>
        <w:shd w:val="clear" w:color="auto" w:fill="FFFFFF"/>
        <w:jc w:val="both"/>
        <w:rPr>
          <w:sz w:val="26"/>
          <w:szCs w:val="26"/>
        </w:rPr>
      </w:pPr>
      <w:r w:rsidRPr="00BB452E">
        <w:rPr>
          <w:sz w:val="26"/>
          <w:szCs w:val="26"/>
        </w:rPr>
        <w:t>Проведение инструктажа с учащимися по профилактике коронавирусной инфекции COVID -19</w:t>
      </w:r>
    </w:p>
    <w:p w:rsidR="00DC604E" w:rsidRPr="00BB452E" w:rsidRDefault="00DC604E" w:rsidP="00BB452E">
      <w:pPr>
        <w:numPr>
          <w:ilvl w:val="0"/>
          <w:numId w:val="57"/>
        </w:numPr>
        <w:shd w:val="clear" w:color="auto" w:fill="FFFFFF"/>
        <w:jc w:val="both"/>
        <w:rPr>
          <w:sz w:val="26"/>
          <w:szCs w:val="26"/>
        </w:rPr>
      </w:pPr>
      <w:r w:rsidRPr="00BB452E">
        <w:rPr>
          <w:sz w:val="26"/>
          <w:szCs w:val="26"/>
        </w:rPr>
        <w:t>Неделя пожарной антитеррористической безопасности</w:t>
      </w:r>
    </w:p>
    <w:p w:rsidR="00DC604E" w:rsidRPr="00BB452E" w:rsidRDefault="00DC604E" w:rsidP="00BB452E">
      <w:pPr>
        <w:numPr>
          <w:ilvl w:val="0"/>
          <w:numId w:val="57"/>
        </w:numPr>
        <w:shd w:val="clear" w:color="auto" w:fill="FFFFFF"/>
        <w:jc w:val="both"/>
        <w:rPr>
          <w:sz w:val="26"/>
          <w:szCs w:val="26"/>
        </w:rPr>
      </w:pPr>
      <w:r w:rsidRPr="00BB452E">
        <w:rPr>
          <w:sz w:val="26"/>
          <w:szCs w:val="26"/>
        </w:rPr>
        <w:t>«День народного единства»</w:t>
      </w:r>
    </w:p>
    <w:p w:rsidR="00DC604E" w:rsidRPr="00BB452E" w:rsidRDefault="00DC604E" w:rsidP="00BB452E">
      <w:pPr>
        <w:numPr>
          <w:ilvl w:val="0"/>
          <w:numId w:val="57"/>
        </w:numPr>
        <w:shd w:val="clear" w:color="auto" w:fill="FFFFFF"/>
        <w:jc w:val="both"/>
        <w:rPr>
          <w:sz w:val="26"/>
          <w:szCs w:val="26"/>
        </w:rPr>
      </w:pPr>
      <w:r w:rsidRPr="00BB452E">
        <w:rPr>
          <w:sz w:val="26"/>
          <w:szCs w:val="26"/>
        </w:rPr>
        <w:t>Неделя дорожной безопасности</w:t>
      </w:r>
    </w:p>
    <w:p w:rsidR="00DC604E" w:rsidRPr="00BB452E" w:rsidRDefault="00DC604E" w:rsidP="00BB452E">
      <w:pPr>
        <w:numPr>
          <w:ilvl w:val="0"/>
          <w:numId w:val="58"/>
        </w:numPr>
        <w:shd w:val="clear" w:color="auto" w:fill="FFFFFF"/>
        <w:jc w:val="both"/>
        <w:rPr>
          <w:sz w:val="26"/>
          <w:szCs w:val="26"/>
        </w:rPr>
      </w:pPr>
      <w:r w:rsidRPr="00BB452E">
        <w:rPr>
          <w:sz w:val="26"/>
          <w:szCs w:val="26"/>
        </w:rPr>
        <w:t>Уроки безопасности</w:t>
      </w:r>
    </w:p>
    <w:p w:rsidR="00DC604E" w:rsidRPr="00BB452E" w:rsidRDefault="00DC604E" w:rsidP="00BB452E">
      <w:pPr>
        <w:numPr>
          <w:ilvl w:val="0"/>
          <w:numId w:val="58"/>
        </w:numPr>
        <w:shd w:val="clear" w:color="auto" w:fill="FFFFFF"/>
        <w:jc w:val="both"/>
        <w:rPr>
          <w:sz w:val="26"/>
          <w:szCs w:val="26"/>
        </w:rPr>
      </w:pPr>
      <w:r w:rsidRPr="00BB452E">
        <w:rPr>
          <w:sz w:val="26"/>
          <w:szCs w:val="26"/>
        </w:rPr>
        <w:t>День учителя</w:t>
      </w:r>
    </w:p>
    <w:p w:rsidR="00DC604E" w:rsidRPr="00BB452E" w:rsidRDefault="00DC604E" w:rsidP="00BB452E">
      <w:pPr>
        <w:numPr>
          <w:ilvl w:val="0"/>
          <w:numId w:val="58"/>
        </w:numPr>
        <w:shd w:val="clear" w:color="auto" w:fill="FFFFFF"/>
        <w:jc w:val="both"/>
        <w:rPr>
          <w:sz w:val="26"/>
          <w:szCs w:val="26"/>
        </w:rPr>
      </w:pPr>
      <w:r w:rsidRPr="00BB452E">
        <w:rPr>
          <w:sz w:val="26"/>
          <w:szCs w:val="26"/>
        </w:rPr>
        <w:t>Мероприятия по экологическому воспитанию, по профилактике ПДД, по профилактике противодействия идеологии терроризма среди несовершеннолетних, по профилактике правонарушений несовершеннолетними</w:t>
      </w:r>
    </w:p>
    <w:p w:rsidR="00DC604E" w:rsidRPr="00BB452E" w:rsidRDefault="00DC604E" w:rsidP="00BB452E">
      <w:pPr>
        <w:numPr>
          <w:ilvl w:val="0"/>
          <w:numId w:val="58"/>
        </w:numPr>
        <w:shd w:val="clear" w:color="auto" w:fill="FFFFFF"/>
        <w:jc w:val="both"/>
        <w:rPr>
          <w:sz w:val="26"/>
          <w:szCs w:val="26"/>
        </w:rPr>
      </w:pPr>
      <w:r w:rsidRPr="00BB452E">
        <w:rPr>
          <w:sz w:val="26"/>
          <w:szCs w:val="26"/>
        </w:rPr>
        <w:t>«День правовой помощи детям»</w:t>
      </w:r>
    </w:p>
    <w:p w:rsidR="00DC604E" w:rsidRPr="00BB452E" w:rsidRDefault="00DC604E" w:rsidP="00BB452E">
      <w:pPr>
        <w:numPr>
          <w:ilvl w:val="0"/>
          <w:numId w:val="58"/>
        </w:numPr>
        <w:shd w:val="clear" w:color="auto" w:fill="FFFFFF"/>
        <w:jc w:val="both"/>
        <w:rPr>
          <w:sz w:val="26"/>
          <w:szCs w:val="26"/>
        </w:rPr>
      </w:pPr>
      <w:r w:rsidRPr="00BB452E">
        <w:rPr>
          <w:sz w:val="26"/>
          <w:szCs w:val="26"/>
        </w:rPr>
        <w:t>«День Неизвестного солдата»</w:t>
      </w:r>
    </w:p>
    <w:p w:rsidR="00DC604E" w:rsidRPr="00BB452E" w:rsidRDefault="00DC604E" w:rsidP="00BB452E">
      <w:pPr>
        <w:numPr>
          <w:ilvl w:val="0"/>
          <w:numId w:val="58"/>
        </w:numPr>
        <w:shd w:val="clear" w:color="auto" w:fill="FFFFFF"/>
        <w:jc w:val="both"/>
        <w:rPr>
          <w:sz w:val="26"/>
          <w:szCs w:val="26"/>
        </w:rPr>
      </w:pPr>
      <w:r w:rsidRPr="00BB452E">
        <w:rPr>
          <w:sz w:val="26"/>
          <w:szCs w:val="26"/>
        </w:rPr>
        <w:t>«День Героев Отечества»</w:t>
      </w:r>
    </w:p>
    <w:p w:rsidR="00DC604E" w:rsidRPr="00BB452E" w:rsidRDefault="00DC604E" w:rsidP="00BB452E">
      <w:pPr>
        <w:numPr>
          <w:ilvl w:val="0"/>
          <w:numId w:val="58"/>
        </w:numPr>
        <w:shd w:val="clear" w:color="auto" w:fill="FFFFFF"/>
        <w:jc w:val="both"/>
        <w:rPr>
          <w:sz w:val="26"/>
          <w:szCs w:val="26"/>
        </w:rPr>
      </w:pPr>
      <w:r w:rsidRPr="00BB452E">
        <w:rPr>
          <w:sz w:val="26"/>
          <w:szCs w:val="26"/>
        </w:rPr>
        <w:t>«День прав человека»</w:t>
      </w:r>
    </w:p>
    <w:p w:rsidR="00DC604E" w:rsidRPr="00BB452E" w:rsidRDefault="00DC604E" w:rsidP="00BB452E">
      <w:pPr>
        <w:numPr>
          <w:ilvl w:val="0"/>
          <w:numId w:val="58"/>
        </w:numPr>
        <w:shd w:val="clear" w:color="auto" w:fill="FFFFFF"/>
        <w:jc w:val="both"/>
        <w:rPr>
          <w:sz w:val="26"/>
          <w:szCs w:val="26"/>
        </w:rPr>
      </w:pPr>
      <w:r w:rsidRPr="00BB452E">
        <w:rPr>
          <w:sz w:val="26"/>
          <w:szCs w:val="26"/>
        </w:rPr>
        <w:t>«День Конституции»</w:t>
      </w:r>
    </w:p>
    <w:p w:rsidR="00DC604E" w:rsidRPr="00BB452E" w:rsidRDefault="00DC604E" w:rsidP="00BB452E">
      <w:pPr>
        <w:numPr>
          <w:ilvl w:val="0"/>
          <w:numId w:val="58"/>
        </w:numPr>
        <w:shd w:val="clear" w:color="auto" w:fill="FFFFFF"/>
        <w:jc w:val="both"/>
        <w:rPr>
          <w:sz w:val="26"/>
          <w:szCs w:val="26"/>
        </w:rPr>
      </w:pPr>
      <w:r w:rsidRPr="00BB452E">
        <w:rPr>
          <w:sz w:val="26"/>
          <w:szCs w:val="26"/>
        </w:rPr>
        <w:t>Акция «Волшебство Новогодней поры»</w:t>
      </w:r>
    </w:p>
    <w:p w:rsidR="00DC604E" w:rsidRPr="00BB452E" w:rsidRDefault="00DC604E" w:rsidP="00BB452E">
      <w:pPr>
        <w:numPr>
          <w:ilvl w:val="0"/>
          <w:numId w:val="58"/>
        </w:numPr>
        <w:shd w:val="clear" w:color="auto" w:fill="FFFFFF"/>
        <w:jc w:val="both"/>
        <w:rPr>
          <w:sz w:val="26"/>
          <w:szCs w:val="26"/>
        </w:rPr>
      </w:pPr>
      <w:r w:rsidRPr="00BB452E">
        <w:rPr>
          <w:sz w:val="26"/>
          <w:szCs w:val="26"/>
        </w:rPr>
        <w:t>Акция «Блокадный хлеб»</w:t>
      </w:r>
    </w:p>
    <w:p w:rsidR="00DC604E" w:rsidRPr="00BB452E" w:rsidRDefault="00DC604E" w:rsidP="00BB452E">
      <w:pPr>
        <w:numPr>
          <w:ilvl w:val="0"/>
          <w:numId w:val="58"/>
        </w:numPr>
        <w:shd w:val="clear" w:color="auto" w:fill="FFFFFF"/>
        <w:jc w:val="both"/>
        <w:rPr>
          <w:sz w:val="26"/>
          <w:szCs w:val="26"/>
        </w:rPr>
      </w:pPr>
      <w:r w:rsidRPr="00BB452E">
        <w:rPr>
          <w:sz w:val="26"/>
          <w:szCs w:val="26"/>
        </w:rPr>
        <w:t>Акция «Неделя памяти»</w:t>
      </w:r>
    </w:p>
    <w:p w:rsidR="00DC604E" w:rsidRPr="00BB452E" w:rsidRDefault="00DC604E" w:rsidP="00BB452E">
      <w:pPr>
        <w:numPr>
          <w:ilvl w:val="0"/>
          <w:numId w:val="58"/>
        </w:numPr>
        <w:shd w:val="clear" w:color="auto" w:fill="FFFFFF"/>
        <w:jc w:val="both"/>
        <w:rPr>
          <w:sz w:val="26"/>
          <w:szCs w:val="26"/>
        </w:rPr>
      </w:pPr>
      <w:r w:rsidRPr="00BB452E">
        <w:rPr>
          <w:sz w:val="26"/>
          <w:szCs w:val="26"/>
        </w:rPr>
        <w:t xml:space="preserve"> День космонавтики.</w:t>
      </w:r>
    </w:p>
    <w:p w:rsidR="00DC604E" w:rsidRPr="00BB452E" w:rsidRDefault="00DC604E" w:rsidP="00BB452E">
      <w:pPr>
        <w:numPr>
          <w:ilvl w:val="0"/>
          <w:numId w:val="58"/>
        </w:numPr>
        <w:shd w:val="clear" w:color="auto" w:fill="FFFFFF"/>
        <w:jc w:val="both"/>
        <w:rPr>
          <w:sz w:val="26"/>
          <w:szCs w:val="26"/>
        </w:rPr>
      </w:pPr>
      <w:r w:rsidRPr="00BB452E">
        <w:rPr>
          <w:sz w:val="26"/>
          <w:szCs w:val="26"/>
        </w:rPr>
        <w:t>«Вахта памяти»</w:t>
      </w:r>
    </w:p>
    <w:p w:rsidR="00DC604E" w:rsidRPr="00BB452E" w:rsidRDefault="00DC604E" w:rsidP="00BB452E">
      <w:pPr>
        <w:numPr>
          <w:ilvl w:val="0"/>
          <w:numId w:val="58"/>
        </w:numPr>
        <w:shd w:val="clear" w:color="auto" w:fill="FFFFFF"/>
        <w:jc w:val="both"/>
        <w:rPr>
          <w:sz w:val="26"/>
          <w:szCs w:val="26"/>
        </w:rPr>
      </w:pPr>
      <w:r w:rsidRPr="00BB452E">
        <w:rPr>
          <w:sz w:val="26"/>
          <w:szCs w:val="26"/>
        </w:rPr>
        <w:t>Акции по военно-патриотическому воспитанию в рамках Плана мероприятий, посвященных 77-й годовщине Победы посвященные</w:t>
      </w:r>
    </w:p>
    <w:p w:rsidR="00DC604E" w:rsidRPr="00BB452E" w:rsidRDefault="00DC604E" w:rsidP="00BB452E">
      <w:pPr>
        <w:numPr>
          <w:ilvl w:val="0"/>
          <w:numId w:val="58"/>
        </w:numPr>
        <w:shd w:val="clear" w:color="auto" w:fill="FFFFFF"/>
        <w:jc w:val="both"/>
        <w:rPr>
          <w:sz w:val="26"/>
          <w:szCs w:val="26"/>
        </w:rPr>
      </w:pPr>
      <w:r w:rsidRPr="00BB452E">
        <w:rPr>
          <w:sz w:val="26"/>
          <w:szCs w:val="26"/>
        </w:rPr>
        <w:t>Акции, посвященные 100-летию Пионерской организации</w:t>
      </w:r>
    </w:p>
    <w:p w:rsidR="00DC604E" w:rsidRPr="00BB452E" w:rsidRDefault="00680FE3" w:rsidP="00BB452E">
      <w:pPr>
        <w:shd w:val="clear" w:color="auto" w:fill="FFFFFF"/>
        <w:jc w:val="both"/>
        <w:rPr>
          <w:sz w:val="26"/>
          <w:szCs w:val="26"/>
        </w:rPr>
      </w:pPr>
      <w:r w:rsidRPr="00BB452E">
        <w:rPr>
          <w:sz w:val="26"/>
          <w:szCs w:val="26"/>
        </w:rPr>
        <w:t xml:space="preserve"> </w:t>
      </w:r>
      <w:r w:rsidR="00DC604E" w:rsidRPr="00BB452E">
        <w:rPr>
          <w:sz w:val="26"/>
          <w:szCs w:val="26"/>
        </w:rPr>
        <w:t>Классными руководителями проводилась работа с учителями-предметниками по вопросу успеваемости учащихся, родителям неуспевающих и слабоуспевающих учащихся высланы уведомления по успеваемости детей, с выпиской оценок. Проводилась индивидуальная работа по повышению успеваемости учащихся. Перед каникулами проведены инструктажи с учащимися по ПБ, ПДД. Сданы отчёты по внеурочной занятости учащихся.</w:t>
      </w:r>
    </w:p>
    <w:p w:rsidR="00DC604E" w:rsidRPr="00BB452E" w:rsidRDefault="00DC604E" w:rsidP="00BB452E">
      <w:pPr>
        <w:shd w:val="clear" w:color="auto" w:fill="FFFFFF"/>
        <w:jc w:val="both"/>
        <w:rPr>
          <w:sz w:val="26"/>
          <w:szCs w:val="26"/>
        </w:rPr>
      </w:pPr>
      <w:r w:rsidRPr="00BB452E">
        <w:rPr>
          <w:b/>
          <w:bCs/>
          <w:sz w:val="26"/>
          <w:szCs w:val="26"/>
        </w:rPr>
        <w:t>МОДУЛЬ «САМОУПРАВЛЕНИЕ»</w:t>
      </w:r>
    </w:p>
    <w:p w:rsidR="00BC792E" w:rsidRPr="00BB452E" w:rsidRDefault="00DC604E" w:rsidP="00BB452E">
      <w:pPr>
        <w:pStyle w:val="Standard"/>
        <w:spacing w:line="240" w:lineRule="atLeast"/>
        <w:ind w:firstLine="708"/>
        <w:jc w:val="both"/>
        <w:rPr>
          <w:rFonts w:ascii="Times New Roman" w:hAnsi="Times New Roman" w:cs="Times New Roman"/>
          <w:color w:val="000000"/>
          <w:sz w:val="26"/>
          <w:szCs w:val="26"/>
        </w:rPr>
      </w:pPr>
      <w:r w:rsidRPr="00BB452E">
        <w:rPr>
          <w:rFonts w:ascii="Times New Roman" w:hAnsi="Times New Roman" w:cs="Times New Roman"/>
          <w:sz w:val="26"/>
          <w:szCs w:val="26"/>
        </w:rPr>
        <w:t xml:space="preserve">В сентябре во всех классах прошли выборы активов, распределены обязанности. </w:t>
      </w:r>
      <w:r w:rsidR="00BC792E" w:rsidRPr="00BB452E">
        <w:rPr>
          <w:rFonts w:ascii="Times New Roman" w:hAnsi="Times New Roman" w:cs="Times New Roman"/>
          <w:color w:val="000000"/>
          <w:sz w:val="26"/>
          <w:szCs w:val="26"/>
        </w:rPr>
        <w:t xml:space="preserve">В 2021/2022 учебном году свои кандидатуры на пост президента школы выдвинули Бойчук Лика 8-Б класс, Вуич Никита 9-А класс, Репкина Полина 9-Б класс, Свиридов Никита 9-Б класс, Кадряева Мелания 10-Б класс. Кандидаты разработали и презентовали свои программы, работали с электоратом. Презентация программ проходила при участии </w:t>
      </w:r>
      <w:r w:rsidR="00BC792E" w:rsidRPr="00BB452E">
        <w:rPr>
          <w:rFonts w:ascii="Times New Roman" w:hAnsi="Times New Roman" w:cs="Times New Roman"/>
          <w:color w:val="000000"/>
          <w:sz w:val="26"/>
          <w:szCs w:val="26"/>
        </w:rPr>
        <w:lastRenderedPageBreak/>
        <w:t>представителей классного самоуправления. Выборы состоялись в актовом зале при соблюдении всех санитарных условий и прошли на высоком уровне: бюллетени под подпись, работа избирательной комиссии, настоящая урна для голосования. Ученики твердо представляют, как проходят выборы. Победу в этой гонке одержала Репкина Полина, которой и предстояло сформировать правительство.</w:t>
      </w:r>
    </w:p>
    <w:p w:rsidR="00BC792E" w:rsidRPr="00BB452E" w:rsidRDefault="00BC792E" w:rsidP="00BB452E">
      <w:pPr>
        <w:shd w:val="clear" w:color="auto" w:fill="FFFFFF"/>
        <w:jc w:val="both"/>
        <w:rPr>
          <w:sz w:val="26"/>
          <w:szCs w:val="26"/>
        </w:rPr>
      </w:pPr>
      <w:r w:rsidRPr="00BB452E">
        <w:rPr>
          <w:sz w:val="26"/>
          <w:szCs w:val="26"/>
        </w:rPr>
        <w:t>В школе создан Ученический совет, в состав которого вошли старосты 5-11-х классов. Ученическим советом проведена следующая работа:</w:t>
      </w:r>
    </w:p>
    <w:p w:rsidR="00BC792E" w:rsidRPr="00BB452E" w:rsidRDefault="00BC792E" w:rsidP="00BB452E">
      <w:pPr>
        <w:numPr>
          <w:ilvl w:val="0"/>
          <w:numId w:val="59"/>
        </w:numPr>
        <w:shd w:val="clear" w:color="auto" w:fill="FFFFFF"/>
        <w:jc w:val="both"/>
        <w:rPr>
          <w:sz w:val="26"/>
          <w:szCs w:val="26"/>
        </w:rPr>
      </w:pPr>
      <w:r w:rsidRPr="00BB452E">
        <w:rPr>
          <w:sz w:val="26"/>
          <w:szCs w:val="26"/>
        </w:rPr>
        <w:t>Учебная комиссия: проводились рейды по проверке учебников, тетрадей, дневников.</w:t>
      </w:r>
    </w:p>
    <w:p w:rsidR="00BC792E" w:rsidRPr="00BB452E" w:rsidRDefault="00BC792E" w:rsidP="00BB452E">
      <w:pPr>
        <w:numPr>
          <w:ilvl w:val="0"/>
          <w:numId w:val="59"/>
        </w:numPr>
        <w:shd w:val="clear" w:color="auto" w:fill="FFFFFF"/>
        <w:jc w:val="both"/>
        <w:rPr>
          <w:sz w:val="26"/>
          <w:szCs w:val="26"/>
        </w:rPr>
      </w:pPr>
      <w:r w:rsidRPr="00BB452E">
        <w:rPr>
          <w:sz w:val="26"/>
          <w:szCs w:val="26"/>
        </w:rPr>
        <w:t>Санитарная комиссия: проводились рейды по проверке внешнего вида учащихся.</w:t>
      </w:r>
    </w:p>
    <w:p w:rsidR="00BC792E" w:rsidRPr="00BB452E" w:rsidRDefault="00BC792E" w:rsidP="00BB452E">
      <w:pPr>
        <w:numPr>
          <w:ilvl w:val="0"/>
          <w:numId w:val="59"/>
        </w:numPr>
        <w:shd w:val="clear" w:color="auto" w:fill="FFFFFF"/>
        <w:jc w:val="both"/>
        <w:rPr>
          <w:sz w:val="26"/>
          <w:szCs w:val="26"/>
        </w:rPr>
      </w:pPr>
      <w:r w:rsidRPr="00BB452E">
        <w:rPr>
          <w:sz w:val="26"/>
          <w:szCs w:val="26"/>
        </w:rPr>
        <w:t>Редколлегия: Оформлялись классные уголки, стенгазеты</w:t>
      </w:r>
    </w:p>
    <w:p w:rsidR="00BC792E" w:rsidRPr="00BB452E" w:rsidRDefault="00BC792E" w:rsidP="00BB452E">
      <w:pPr>
        <w:numPr>
          <w:ilvl w:val="0"/>
          <w:numId w:val="59"/>
        </w:numPr>
        <w:shd w:val="clear" w:color="auto" w:fill="FFFFFF"/>
        <w:jc w:val="both"/>
        <w:rPr>
          <w:sz w:val="26"/>
          <w:szCs w:val="26"/>
        </w:rPr>
      </w:pPr>
      <w:r w:rsidRPr="00BB452E">
        <w:rPr>
          <w:sz w:val="26"/>
          <w:szCs w:val="26"/>
        </w:rPr>
        <w:t>Трудовая комиссия: проводились рейды по сохранности мебели.</w:t>
      </w:r>
    </w:p>
    <w:p w:rsidR="00BC792E" w:rsidRPr="00BB452E" w:rsidRDefault="00BC792E" w:rsidP="00BB452E">
      <w:pPr>
        <w:numPr>
          <w:ilvl w:val="0"/>
          <w:numId w:val="59"/>
        </w:numPr>
        <w:shd w:val="clear" w:color="auto" w:fill="FFFFFF"/>
        <w:jc w:val="both"/>
        <w:rPr>
          <w:sz w:val="26"/>
          <w:szCs w:val="26"/>
        </w:rPr>
      </w:pPr>
      <w:r w:rsidRPr="00BB452E">
        <w:rPr>
          <w:sz w:val="26"/>
          <w:szCs w:val="26"/>
        </w:rPr>
        <w:t>Культмассовая комиссия: принимали участие в подготовке всех основных мероприятий, согласно Плану: Дня учителя, Международного Женского дня, выпускных вечеров (подготовлен и смонтирован видеоролик с поздравлениями.</w:t>
      </w:r>
    </w:p>
    <w:p w:rsidR="00BC792E" w:rsidRPr="00BB452E" w:rsidRDefault="00BC792E" w:rsidP="00BB452E">
      <w:pPr>
        <w:pStyle w:val="Standard"/>
        <w:spacing w:line="240" w:lineRule="atLeast"/>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 xml:space="preserve">        Стоит отметить уровень работы школьного самоуправления. Учащиеся старались, чтобы их инициативы были услышаны и претворены в жизнь, более того, это было сделано их же руками. Работа с самоуправлением крайне важна для формирования положительного внутреннего имиджа школы.</w:t>
      </w:r>
    </w:p>
    <w:p w:rsidR="00BC792E" w:rsidRPr="00BB452E" w:rsidRDefault="00BC792E" w:rsidP="00BB452E">
      <w:pPr>
        <w:pStyle w:val="Standard"/>
        <w:spacing w:line="240" w:lineRule="atLeast"/>
        <w:ind w:firstLine="708"/>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 xml:space="preserve"> Активное участие самоуправления можно было увидеть в проведении многих школьных и муниципальных мероприятий.</w:t>
      </w:r>
    </w:p>
    <w:p w:rsidR="00BC792E" w:rsidRPr="00BB452E" w:rsidRDefault="00BC792E" w:rsidP="00BB452E">
      <w:pPr>
        <w:pStyle w:val="Standard"/>
        <w:spacing w:line="240" w:lineRule="atLeast"/>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ab/>
        <w:t>Вновь был проведен день самоуправления к празднику День учителя. Старшеклассники с удовольствием заменяли педагогов. Ребята почувствовали всю ответственность, оставшись с классами лицом к лицу. Они качественно подготовили уроки и полностью справились со всеми сложностями.</w:t>
      </w:r>
    </w:p>
    <w:p w:rsidR="00BC792E" w:rsidRPr="00BB452E" w:rsidRDefault="00BC792E" w:rsidP="00BB452E">
      <w:pPr>
        <w:pStyle w:val="Standard"/>
        <w:spacing w:line="240" w:lineRule="atLeast"/>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ab/>
        <w:t>Посвящение в первоклассники провели учителя начальной школы. В 1А классе праздник прошел в формате урока, в 1Б классе – в формате концерта.</w:t>
      </w:r>
    </w:p>
    <w:p w:rsidR="00BC792E" w:rsidRPr="00BB452E" w:rsidRDefault="00BC792E" w:rsidP="00BB452E">
      <w:pPr>
        <w:pStyle w:val="Standard"/>
        <w:spacing w:line="240" w:lineRule="atLeast"/>
        <w:ind w:firstLine="708"/>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День Конституции ознаменовался классными часами и парламентским уроком.</w:t>
      </w:r>
    </w:p>
    <w:p w:rsidR="00BC792E" w:rsidRPr="00BB452E" w:rsidRDefault="00BC792E" w:rsidP="00BB452E">
      <w:pPr>
        <w:pStyle w:val="Standard"/>
        <w:spacing w:line="240" w:lineRule="atLeast"/>
        <w:ind w:firstLine="708"/>
        <w:jc w:val="both"/>
        <w:rPr>
          <w:rFonts w:ascii="Times New Roman" w:hAnsi="Times New Roman" w:cs="Times New Roman"/>
          <w:sz w:val="26"/>
          <w:szCs w:val="26"/>
        </w:rPr>
      </w:pPr>
      <w:r w:rsidRPr="00BB452E">
        <w:rPr>
          <w:rFonts w:ascii="Times New Roman" w:hAnsi="Times New Roman" w:cs="Times New Roman"/>
          <w:color w:val="000000"/>
          <w:sz w:val="26"/>
          <w:szCs w:val="26"/>
        </w:rPr>
        <w:t>В рамках недели иностранных языков был организован конкурс песни. Ребята из 5-10 классов подготовили вокальные номера. Творческая атмосфера захватила школу. Победителей конкурса выбирали члены школьного самоуправления, просматривая все номера лично.</w:t>
      </w:r>
    </w:p>
    <w:p w:rsidR="00BC792E" w:rsidRPr="00BB452E" w:rsidRDefault="00BC792E" w:rsidP="00BB452E">
      <w:pPr>
        <w:pStyle w:val="Standard"/>
        <w:spacing w:line="240" w:lineRule="atLeast"/>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ab/>
        <w:t>Вечер встречи выпускников прошел также в дистанционном формате. В социальных сетях был размещен видеоролик про каждый юбилейный выпуск.</w:t>
      </w:r>
    </w:p>
    <w:p w:rsidR="00BC792E" w:rsidRPr="00BB452E" w:rsidRDefault="00BC792E" w:rsidP="00BB452E">
      <w:pPr>
        <w:pStyle w:val="Standard"/>
        <w:spacing w:line="240" w:lineRule="atLeast"/>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ab/>
        <w:t>Поскольку массовые мероприятия в течение всего года были запрещены, новогодние праздники прошли в каждом классе отдельно. Для учеников начальной школы был создан сценарий утренника, который провели актеры из школьного самоуправления. Ребятам очень понравились песни и танцы у елки. Для 5-11 классов были организованные квесты по школе, классы перемещались по локациям не пересекаясь, выполняли разнообразные задания, чтобы получить следующую подсказку.</w:t>
      </w:r>
    </w:p>
    <w:p w:rsidR="00BC792E" w:rsidRPr="00BB452E" w:rsidRDefault="00BC792E" w:rsidP="00BB452E">
      <w:pPr>
        <w:pStyle w:val="Standard"/>
        <w:spacing w:line="240" w:lineRule="atLeast"/>
        <w:ind w:firstLine="708"/>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В январе школа приняла участие в акции «Блокадный хлеб». Тематическая выставка, рассказывающая о трудностях блокадного Ленинграда, размещалась в школьной столовой. Выставку с рассказом старшеклассников посетили группы учащихся.</w:t>
      </w:r>
    </w:p>
    <w:p w:rsidR="00BC792E" w:rsidRPr="00BB452E" w:rsidRDefault="00BC792E" w:rsidP="00BB452E">
      <w:pPr>
        <w:pStyle w:val="Standard"/>
        <w:spacing w:line="240" w:lineRule="atLeast"/>
        <w:ind w:firstLine="708"/>
        <w:jc w:val="both"/>
        <w:rPr>
          <w:rFonts w:ascii="Times New Roman" w:hAnsi="Times New Roman" w:cs="Times New Roman"/>
          <w:color w:val="000000"/>
          <w:sz w:val="26"/>
          <w:szCs w:val="26"/>
        </w:rPr>
      </w:pPr>
      <w:r w:rsidRPr="00BB452E">
        <w:rPr>
          <w:rFonts w:ascii="Times New Roman" w:hAnsi="Times New Roman" w:cs="Times New Roman"/>
          <w:color w:val="000000"/>
          <w:sz w:val="26"/>
          <w:szCs w:val="26"/>
        </w:rPr>
        <w:t>В апреле в школе прошел фестиваль Дружбы Народов. Ребята из каждого класса с 5 по 10, подготовили презентацию о стране, которая досталась им в ходе жеребьевки. Концерт с представлением номеров состоялся в два этапа. Каждая презентация включала в себя: творческий номер, презентацию культурных особенностей и дегустацию национальных блюд. В школе царила атмосфера праздника и веселья, все классы были очень активно включены в процесс и достайно представили каждый народ.</w:t>
      </w:r>
    </w:p>
    <w:p w:rsidR="00BC792E" w:rsidRPr="00BB452E" w:rsidRDefault="00BC792E" w:rsidP="00BB452E">
      <w:pPr>
        <w:pStyle w:val="Textbodyindent"/>
        <w:spacing w:after="0" w:line="240" w:lineRule="atLeast"/>
        <w:ind w:left="0"/>
        <w:jc w:val="both"/>
        <w:rPr>
          <w:color w:val="000000"/>
          <w:sz w:val="26"/>
          <w:szCs w:val="26"/>
        </w:rPr>
      </w:pPr>
      <w:r w:rsidRPr="00BB452E">
        <w:rPr>
          <w:color w:val="000000"/>
          <w:sz w:val="26"/>
          <w:szCs w:val="26"/>
        </w:rPr>
        <w:t xml:space="preserve">         Отработанная система проведения классных часов позволяет закреплять в памяти </w:t>
      </w:r>
      <w:r w:rsidRPr="00BB452E">
        <w:rPr>
          <w:color w:val="000000"/>
          <w:sz w:val="26"/>
          <w:szCs w:val="26"/>
        </w:rPr>
        <w:lastRenderedPageBreak/>
        <w:t>детей все важные даты и события. Классные руководители привлекают к подготовке и самих детей.</w:t>
      </w:r>
    </w:p>
    <w:p w:rsidR="00BC792E" w:rsidRPr="00BB452E" w:rsidRDefault="00BC792E" w:rsidP="00BB452E">
      <w:pPr>
        <w:pStyle w:val="Standard"/>
        <w:shd w:val="clear" w:color="auto" w:fill="FFFFFF"/>
        <w:tabs>
          <w:tab w:val="left" w:pos="811"/>
        </w:tabs>
        <w:spacing w:line="240" w:lineRule="atLeast"/>
        <w:jc w:val="both"/>
        <w:rPr>
          <w:rFonts w:ascii="Times New Roman" w:hAnsi="Times New Roman" w:cs="Times New Roman"/>
          <w:sz w:val="26"/>
          <w:szCs w:val="26"/>
        </w:rPr>
      </w:pPr>
      <w:r w:rsidRPr="00BB452E">
        <w:rPr>
          <w:rFonts w:ascii="Times New Roman" w:hAnsi="Times New Roman" w:cs="Times New Roman"/>
          <w:spacing w:val="-10"/>
          <w:sz w:val="26"/>
          <w:szCs w:val="26"/>
        </w:rPr>
        <w:tab/>
      </w:r>
      <w:r w:rsidRPr="00BB452E">
        <w:rPr>
          <w:rFonts w:ascii="Times New Roman" w:hAnsi="Times New Roman" w:cs="Times New Roman"/>
          <w:sz w:val="26"/>
          <w:szCs w:val="26"/>
          <w:lang w:eastAsia="ru-RU"/>
        </w:rPr>
        <w:t>Деятельность школы активно освещается в информационном поле. Работает школьный сайт, в сообществе социальной сети ВКонтакте и Инстаграм действуют школьные страницы. Это добавляет школе информационной открытости, помогает родителям по-новому взглянуть на школьную жизнь. К работе по освещению школьных событий привлекается самоуправление.</w:t>
      </w:r>
    </w:p>
    <w:p w:rsidR="00BC792E" w:rsidRPr="00BB452E" w:rsidRDefault="00BC792E" w:rsidP="00BB452E">
      <w:pPr>
        <w:pStyle w:val="Standard"/>
        <w:spacing w:line="240" w:lineRule="atLeast"/>
        <w:ind w:firstLine="567"/>
        <w:jc w:val="both"/>
        <w:rPr>
          <w:rFonts w:ascii="Times New Roman" w:hAnsi="Times New Roman" w:cs="Times New Roman"/>
          <w:sz w:val="26"/>
          <w:szCs w:val="26"/>
        </w:rPr>
      </w:pPr>
      <w:r w:rsidRPr="00BB452E">
        <w:rPr>
          <w:rFonts w:ascii="Times New Roman" w:eastAsia="Times New Roman" w:hAnsi="Times New Roman" w:cs="Times New Roman"/>
          <w:bCs/>
          <w:sz w:val="26"/>
          <w:szCs w:val="26"/>
          <w:lang w:eastAsia="ru-RU"/>
        </w:rPr>
        <w:t>Следует отметить, что все классные руководители выполняли свою работу добросовестно. Они прививали</w:t>
      </w:r>
      <w:r w:rsidRPr="00BB452E">
        <w:rPr>
          <w:rFonts w:ascii="Times New Roman" w:hAnsi="Times New Roman" w:cs="Times New Roman"/>
          <w:color w:val="000000"/>
          <w:sz w:val="26"/>
          <w:szCs w:val="26"/>
          <w:lang w:eastAsia="ru-RU"/>
        </w:rPr>
        <w:t xml:space="preserve"> своим воспитанникам лучшие человеческие качества – благородство, терпимость и уважение к другим людям, трудолюбие, ответственность за свои поступки, пробуждали в них чувства милосердия, доброты и уважения не только к старшему поколению, но и к сверстникам.</w:t>
      </w:r>
    </w:p>
    <w:p w:rsidR="00BC792E" w:rsidRPr="00BB452E" w:rsidRDefault="00BC792E" w:rsidP="00BB452E">
      <w:pPr>
        <w:pStyle w:val="Standard"/>
        <w:spacing w:line="240" w:lineRule="atLeast"/>
        <w:ind w:firstLine="567"/>
        <w:jc w:val="both"/>
        <w:rPr>
          <w:rFonts w:ascii="Times New Roman" w:hAnsi="Times New Roman" w:cs="Times New Roman"/>
          <w:color w:val="000000"/>
          <w:sz w:val="26"/>
          <w:szCs w:val="26"/>
          <w:lang w:eastAsia="ru-RU"/>
        </w:rPr>
      </w:pPr>
      <w:r w:rsidRPr="00BB452E">
        <w:rPr>
          <w:rFonts w:ascii="Times New Roman" w:hAnsi="Times New Roman" w:cs="Times New Roman"/>
          <w:color w:val="000000"/>
          <w:sz w:val="26"/>
          <w:szCs w:val="26"/>
          <w:lang w:eastAsia="ru-RU"/>
        </w:rPr>
        <w:t>Активную работу по привлечению учеников к участию в различных конкурсах и фестивалях проводили классные руководители: Колесникова И.В., Паламарчук Т.И., Лобкова М.А., Вышегородцева Е.Е., Рогов В.Н., Кузнецова Л.Г., Ворона И.А., Мамонтова Е.А., Ковалёва Т.П., Бойко О.В., Бурова О.Д., Зленко Е.А.</w:t>
      </w:r>
    </w:p>
    <w:p w:rsidR="00DC604E" w:rsidRPr="00BB452E" w:rsidRDefault="00DC604E" w:rsidP="00BB452E">
      <w:pPr>
        <w:shd w:val="clear" w:color="auto" w:fill="FFFFFF"/>
        <w:jc w:val="both"/>
        <w:rPr>
          <w:sz w:val="26"/>
          <w:szCs w:val="26"/>
        </w:rPr>
      </w:pPr>
      <w:r w:rsidRPr="00BB452E">
        <w:rPr>
          <w:b/>
          <w:bCs/>
          <w:sz w:val="26"/>
          <w:szCs w:val="26"/>
        </w:rPr>
        <w:t>МОДУЛЬ «ШКОЛЬНЫЙ УРОК»</w:t>
      </w:r>
    </w:p>
    <w:p w:rsidR="00DC604E" w:rsidRPr="00BB452E" w:rsidRDefault="00DC604E" w:rsidP="00BB452E">
      <w:pPr>
        <w:shd w:val="clear" w:color="auto" w:fill="FFFFFF"/>
        <w:spacing w:line="276" w:lineRule="auto"/>
        <w:jc w:val="both"/>
        <w:rPr>
          <w:sz w:val="26"/>
          <w:szCs w:val="26"/>
        </w:rPr>
      </w:pPr>
      <w:r w:rsidRPr="00BB452E">
        <w:rPr>
          <w:sz w:val="26"/>
          <w:szCs w:val="26"/>
        </w:rPr>
        <w:t xml:space="preserve">1 сентября проведен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 активно приняли участие в проведении Урока Цифры , Урока добра, профориентационных уроков </w:t>
      </w:r>
      <w:r w:rsidR="00165ABC" w:rsidRPr="00BB452E">
        <w:rPr>
          <w:sz w:val="26"/>
          <w:szCs w:val="26"/>
        </w:rPr>
        <w:t>в 5-9-х классов</w:t>
      </w:r>
      <w:r w:rsidRPr="00BB452E">
        <w:rPr>
          <w:sz w:val="26"/>
          <w:szCs w:val="26"/>
        </w:rPr>
        <w:t>, единые уроки согласно Календарю мероприятий программы воспитания на 2021-2022 учебный год</w:t>
      </w:r>
      <w:r w:rsidR="00BC792E" w:rsidRPr="00BB452E">
        <w:rPr>
          <w:sz w:val="26"/>
          <w:szCs w:val="26"/>
        </w:rPr>
        <w:t xml:space="preserve"> </w:t>
      </w:r>
      <w:r w:rsidRPr="00BB452E">
        <w:rPr>
          <w:sz w:val="26"/>
          <w:szCs w:val="26"/>
        </w:rPr>
        <w:t>.В целях духовно-нравственного развития и воспитания учащихся, воспитания российской гражданской идентичности, патриотизма, уважения к Отечеству, уважения к государственным праздникам России  согласно плану мероприятий, посвященного 8-й годовщине воссоединения Крыма с Россией в рамках фестиваля «Крымская весна» в школе прошли мероприятия, посвященные памятной дате: классные часы, открытые уроки, конкурс рисунков, парламентский урок «Мы вместе», просмотры видеоматериалов, интерактивные экскурсии «Интересные и необычные места Крыма». Классные руководители начальных классов провели увлекательную «экскурсию» по полуострову: ребята с интересом слушали о самых известных городах, о природе и животном мире, о крымских пещерах, о тайнах морских глубин. Также в классах организовали тематические выставки рисунков. В 5-9-х классах обучающиеся говорили об истории Крыма, о его многолетней борьбе с разными завоевателями, участии крымчан в Великой Отечественной войне, обороне Севастополя, освобождении Ялты от немецко-фашистских захватчиков, важности полуострова для России.</w:t>
      </w:r>
    </w:p>
    <w:p w:rsidR="00DC604E" w:rsidRPr="00BB452E" w:rsidRDefault="00DC604E" w:rsidP="00BB452E">
      <w:pPr>
        <w:shd w:val="clear" w:color="auto" w:fill="FFFFFF"/>
        <w:spacing w:line="276" w:lineRule="auto"/>
        <w:jc w:val="both"/>
        <w:rPr>
          <w:sz w:val="26"/>
          <w:szCs w:val="26"/>
        </w:rPr>
      </w:pPr>
      <w:r w:rsidRPr="00BB452E">
        <w:rPr>
          <w:sz w:val="26"/>
          <w:szCs w:val="26"/>
        </w:rPr>
        <w:t>22 апреля во всем мире традиционно отмечается День Земли. К этому празднику в нашей школе прошли классные часы. Классные руководители рассказали ребятам об истории Международного дня Земли, о его многолетних традициях. Также ученики узнали про Колокол мира, который звонит по всей планете 22 апреля. Ребята узнали о богатстве ресурсов, которыми обладает планета, о бережном отношении к природе, сохранении животных и растений, познакомились с экологическими проблемами в мире и у нас.</w:t>
      </w:r>
    </w:p>
    <w:p w:rsidR="00DC604E" w:rsidRPr="00BB452E" w:rsidRDefault="00DC604E" w:rsidP="00BB452E">
      <w:pPr>
        <w:shd w:val="clear" w:color="auto" w:fill="FFFFFF"/>
        <w:spacing w:line="276" w:lineRule="auto"/>
        <w:jc w:val="both"/>
        <w:rPr>
          <w:sz w:val="26"/>
          <w:szCs w:val="26"/>
        </w:rPr>
      </w:pPr>
      <w:r w:rsidRPr="00BB452E">
        <w:rPr>
          <w:sz w:val="26"/>
          <w:szCs w:val="26"/>
        </w:rPr>
        <w:t xml:space="preserve">В рамках месячника «Дни экологии» 25 апреля прошли классные часы в 1-4-х классах, посвященные Дню Эколят. Эколята -это настоящие друзья природы, которые хотят сделать </w:t>
      </w:r>
      <w:r w:rsidRPr="00BB452E">
        <w:rPr>
          <w:sz w:val="26"/>
          <w:szCs w:val="26"/>
        </w:rPr>
        <w:lastRenderedPageBreak/>
        <w:t>мир чище, которые мечтают спасти окружающую среду от загрязнений! Эколята- защитники природы. Цель проведения Дня Эколят – развитие экологического образования, экологической культуры и просвещения учащихся, сохранение природы, её растительного и животного мира.</w:t>
      </w:r>
    </w:p>
    <w:p w:rsidR="00DC604E" w:rsidRPr="00BB452E" w:rsidRDefault="00DC604E" w:rsidP="00BB452E">
      <w:pPr>
        <w:shd w:val="clear" w:color="auto" w:fill="FFFFFF"/>
        <w:spacing w:line="276" w:lineRule="auto"/>
        <w:jc w:val="both"/>
        <w:rPr>
          <w:sz w:val="26"/>
          <w:szCs w:val="26"/>
        </w:rPr>
      </w:pPr>
      <w:r w:rsidRPr="00BB452E">
        <w:rPr>
          <w:sz w:val="26"/>
          <w:szCs w:val="26"/>
        </w:rPr>
        <w:t>В целях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мышления, 23-25 апреля для учащихся 1-9-х классов проведены экологические уроки «Разделяй с нами», посвященные раздельному сбору мусора и переработке отходов.</w:t>
      </w:r>
    </w:p>
    <w:p w:rsidR="00DC604E" w:rsidRPr="00BB452E" w:rsidRDefault="009308B7" w:rsidP="00BB452E">
      <w:pPr>
        <w:shd w:val="clear" w:color="auto" w:fill="FFFFFF"/>
        <w:jc w:val="both"/>
        <w:rPr>
          <w:b/>
          <w:bCs/>
          <w:sz w:val="26"/>
          <w:szCs w:val="26"/>
        </w:rPr>
      </w:pPr>
      <w:r w:rsidRPr="00BB452E">
        <w:rPr>
          <w:b/>
          <w:bCs/>
          <w:sz w:val="26"/>
          <w:szCs w:val="26"/>
        </w:rPr>
        <w:t>МОДУЛЬ «</w:t>
      </w:r>
      <w:proofErr w:type="gramStart"/>
      <w:r w:rsidRPr="00BB452E">
        <w:rPr>
          <w:b/>
          <w:bCs/>
          <w:sz w:val="26"/>
          <w:szCs w:val="26"/>
        </w:rPr>
        <w:t>СОЗДАНИЕ  ПРЕДМЕТНО</w:t>
      </w:r>
      <w:proofErr w:type="gramEnd"/>
      <w:r w:rsidR="00680FE3" w:rsidRPr="00BB452E">
        <w:rPr>
          <w:b/>
          <w:bCs/>
          <w:sz w:val="26"/>
          <w:szCs w:val="26"/>
        </w:rPr>
        <w:t xml:space="preserve"> </w:t>
      </w:r>
      <w:r w:rsidRPr="00BB452E">
        <w:rPr>
          <w:b/>
          <w:bCs/>
          <w:sz w:val="26"/>
          <w:szCs w:val="26"/>
        </w:rPr>
        <w:t>- ЭСТЕТИЧЕСКОЙ СРЕДЫ»</w:t>
      </w:r>
    </w:p>
    <w:p w:rsidR="00DC604E" w:rsidRPr="00BB452E" w:rsidRDefault="00165ABC" w:rsidP="00BB452E">
      <w:pPr>
        <w:pStyle w:val="ParaAttribute38"/>
        <w:ind w:right="0"/>
        <w:rPr>
          <w:rStyle w:val="CharAttribute502"/>
          <w:rFonts w:eastAsia="№Е"/>
          <w:i w:val="0"/>
          <w:sz w:val="26"/>
          <w:szCs w:val="26"/>
        </w:rPr>
      </w:pPr>
      <w:r w:rsidRPr="00BB452E">
        <w:rPr>
          <w:sz w:val="26"/>
          <w:szCs w:val="26"/>
        </w:rPr>
        <w:t xml:space="preserve">       </w:t>
      </w:r>
      <w:r w:rsidR="00DC604E" w:rsidRPr="00BB452E">
        <w:rPr>
          <w:sz w:val="26"/>
          <w:szCs w:val="26"/>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00DC604E" w:rsidRPr="00BB452E">
        <w:rPr>
          <w:rStyle w:val="CharAttribute526"/>
          <w:rFonts w:eastAsia="№Е"/>
          <w:sz w:val="26"/>
          <w:szCs w:val="26"/>
        </w:rPr>
        <w:t xml:space="preserve">предупреждает стрессовые ситуации, </w:t>
      </w:r>
      <w:r w:rsidR="00DC604E" w:rsidRPr="00BB452E">
        <w:rPr>
          <w:sz w:val="26"/>
          <w:szCs w:val="26"/>
        </w:rPr>
        <w:t>способствует позитивному восприятию ребенком школы. В течение года Воспитательная работа осуществлялась через такие формы работы с предметно-эстетической средой школы как:</w:t>
      </w:r>
      <w:r w:rsidR="00DC604E" w:rsidRPr="00BB452E">
        <w:rPr>
          <w:rStyle w:val="CharAttribute502"/>
          <w:rFonts w:eastAsia="№Е"/>
          <w:sz w:val="26"/>
          <w:szCs w:val="26"/>
        </w:rPr>
        <w:t xml:space="preserve"> </w:t>
      </w:r>
    </w:p>
    <w:p w:rsidR="00DC604E" w:rsidRPr="00BB452E" w:rsidRDefault="00DC604E" w:rsidP="00BB452E">
      <w:pPr>
        <w:pStyle w:val="af5"/>
        <w:numPr>
          <w:ilvl w:val="0"/>
          <w:numId w:val="54"/>
        </w:numPr>
        <w:shd w:val="clear" w:color="auto" w:fill="FFFFFF"/>
        <w:tabs>
          <w:tab w:val="left" w:pos="993"/>
          <w:tab w:val="left" w:pos="1310"/>
        </w:tabs>
        <w:ind w:left="0" w:firstLine="851"/>
        <w:contextualSpacing w:val="0"/>
        <w:jc w:val="both"/>
        <w:rPr>
          <w:sz w:val="26"/>
          <w:szCs w:val="26"/>
        </w:rPr>
      </w:pPr>
      <w:r w:rsidRPr="00BB452E">
        <w:rPr>
          <w:sz w:val="26"/>
          <w:szCs w:val="26"/>
        </w:rPr>
        <w:t>оформление интерьера школьных помещений (вестибюля, коридоров, рекреаций, залов, лестничных пролетов и школьного двора) к различным праздникам;</w:t>
      </w:r>
    </w:p>
    <w:p w:rsidR="00DC604E" w:rsidRPr="00BB452E" w:rsidRDefault="00DC604E" w:rsidP="00BB452E">
      <w:pPr>
        <w:pStyle w:val="af5"/>
        <w:numPr>
          <w:ilvl w:val="0"/>
          <w:numId w:val="54"/>
        </w:numPr>
        <w:shd w:val="clear" w:color="auto" w:fill="FFFFFF"/>
        <w:tabs>
          <w:tab w:val="left" w:pos="993"/>
          <w:tab w:val="left" w:pos="1310"/>
        </w:tabs>
        <w:ind w:left="0" w:firstLine="851"/>
        <w:contextualSpacing w:val="0"/>
        <w:jc w:val="both"/>
        <w:rPr>
          <w:sz w:val="26"/>
          <w:szCs w:val="26"/>
        </w:rPr>
      </w:pPr>
      <w:r w:rsidRPr="00BB452E">
        <w:rPr>
          <w:sz w:val="26"/>
          <w:szCs w:val="26"/>
        </w:rPr>
        <w:t xml:space="preserve"> на стенах школы регулярно рамещались экспозиции творческих работ школьников к различным праздникам, позволяющих им реализовать свой творческий потенциал, а также знакомящих их с работами друг друга; фотовыставки и выставки </w:t>
      </w:r>
      <w:proofErr w:type="gramStart"/>
      <w:r w:rsidRPr="00BB452E">
        <w:rPr>
          <w:sz w:val="26"/>
          <w:szCs w:val="26"/>
        </w:rPr>
        <w:t>рисунков  ко</w:t>
      </w:r>
      <w:proofErr w:type="gramEnd"/>
      <w:r w:rsidRPr="00BB452E">
        <w:rPr>
          <w:sz w:val="26"/>
          <w:szCs w:val="26"/>
        </w:rPr>
        <w:t xml:space="preserve"> Дню Республики Крым «Мой любимый Крым», Дню космонавтики, Дню учителя, Дню 8 Марта, конкурсы рисунков и плакатов в рамках предметных недель);</w:t>
      </w:r>
    </w:p>
    <w:p w:rsidR="00DC604E" w:rsidRPr="00BB452E" w:rsidRDefault="00680FE3" w:rsidP="00BB452E">
      <w:pPr>
        <w:pStyle w:val="af5"/>
        <w:numPr>
          <w:ilvl w:val="0"/>
          <w:numId w:val="54"/>
        </w:numPr>
        <w:shd w:val="clear" w:color="auto" w:fill="FFFFFF"/>
        <w:tabs>
          <w:tab w:val="left" w:pos="993"/>
          <w:tab w:val="left" w:pos="1310"/>
        </w:tabs>
        <w:ind w:left="0" w:firstLine="851"/>
        <w:contextualSpacing w:val="0"/>
        <w:jc w:val="both"/>
        <w:rPr>
          <w:sz w:val="26"/>
          <w:szCs w:val="26"/>
        </w:rPr>
      </w:pPr>
      <w:r w:rsidRPr="00BB452E">
        <w:rPr>
          <w:sz w:val="26"/>
          <w:szCs w:val="26"/>
        </w:rPr>
        <w:t xml:space="preserve"> осуществлялось </w:t>
      </w:r>
      <w:r w:rsidR="00DC604E" w:rsidRPr="00BB452E">
        <w:rPr>
          <w:sz w:val="26"/>
          <w:szCs w:val="26"/>
        </w:rPr>
        <w:t>озеленение</w:t>
      </w:r>
      <w:r w:rsidR="00DC604E" w:rsidRPr="00BB452E">
        <w:rPr>
          <w:rStyle w:val="CharAttribute526"/>
          <w:rFonts w:eastAsia="№Е"/>
          <w:sz w:val="26"/>
          <w:szCs w:val="26"/>
        </w:rPr>
        <w:t xml:space="preserve"> пришкольной территории, разбивка клумб, уборка школьной и пришкольной территории, покраска бордюров и парапетов;</w:t>
      </w:r>
      <w:r w:rsidR="00DC604E" w:rsidRPr="00BB452E">
        <w:rPr>
          <w:sz w:val="26"/>
          <w:szCs w:val="26"/>
        </w:rPr>
        <w:t xml:space="preserve"> </w:t>
      </w:r>
    </w:p>
    <w:p w:rsidR="00DC604E" w:rsidRPr="00BB452E" w:rsidRDefault="00290596" w:rsidP="00BB452E">
      <w:pPr>
        <w:widowControl w:val="0"/>
        <w:numPr>
          <w:ilvl w:val="0"/>
          <w:numId w:val="55"/>
        </w:numPr>
        <w:shd w:val="clear" w:color="auto" w:fill="FFFFFF"/>
        <w:tabs>
          <w:tab w:val="left" w:pos="872"/>
          <w:tab w:val="left" w:pos="993"/>
          <w:tab w:val="left" w:pos="1310"/>
        </w:tabs>
        <w:ind w:left="0" w:firstLine="851"/>
        <w:jc w:val="both"/>
        <w:rPr>
          <w:rStyle w:val="CharAttribute526"/>
          <w:rFonts w:eastAsia="№Е"/>
          <w:sz w:val="26"/>
          <w:szCs w:val="26"/>
        </w:rPr>
      </w:pPr>
      <w:r w:rsidRPr="00BB452E">
        <w:rPr>
          <w:rStyle w:val="CharAttribute526"/>
          <w:rFonts w:eastAsia="№Е"/>
          <w:sz w:val="26"/>
          <w:szCs w:val="26"/>
        </w:rPr>
        <w:t xml:space="preserve"> были созданы и поддерживались</w:t>
      </w:r>
      <w:r w:rsidR="00DC604E" w:rsidRPr="00BB452E">
        <w:rPr>
          <w:rStyle w:val="CharAttribute526"/>
          <w:rFonts w:eastAsia="№Е"/>
          <w:sz w:val="26"/>
          <w:szCs w:val="26"/>
        </w:rPr>
        <w:t xml:space="preserve"> в рабочем состоянии в вестибюле школы стелла</w:t>
      </w:r>
      <w:r w:rsidRPr="00BB452E">
        <w:rPr>
          <w:rStyle w:val="CharAttribute526"/>
          <w:rFonts w:eastAsia="№Е"/>
          <w:sz w:val="26"/>
          <w:szCs w:val="26"/>
        </w:rPr>
        <w:t>жи</w:t>
      </w:r>
      <w:r w:rsidR="00DC604E" w:rsidRPr="00BB452E">
        <w:rPr>
          <w:rStyle w:val="CharAttribute526"/>
          <w:rFonts w:eastAsia="№Е"/>
          <w:sz w:val="26"/>
          <w:szCs w:val="26"/>
        </w:rPr>
        <w:t xml:space="preserve">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DC604E" w:rsidRPr="00BB452E" w:rsidRDefault="00680FE3" w:rsidP="00BB452E">
      <w:pPr>
        <w:widowControl w:val="0"/>
        <w:numPr>
          <w:ilvl w:val="0"/>
          <w:numId w:val="55"/>
        </w:numPr>
        <w:shd w:val="clear" w:color="auto" w:fill="FFFFFF"/>
        <w:tabs>
          <w:tab w:val="left" w:pos="872"/>
          <w:tab w:val="left" w:pos="993"/>
          <w:tab w:val="left" w:pos="1310"/>
        </w:tabs>
        <w:ind w:left="0" w:firstLine="851"/>
        <w:jc w:val="both"/>
        <w:rPr>
          <w:sz w:val="26"/>
          <w:szCs w:val="26"/>
        </w:rPr>
      </w:pPr>
      <w:r w:rsidRPr="00BB452E">
        <w:rPr>
          <w:sz w:val="26"/>
          <w:szCs w:val="26"/>
        </w:rPr>
        <w:t>благоустраивались классные кабинеты</w:t>
      </w:r>
      <w:r w:rsidR="00DC604E" w:rsidRPr="00BB452E">
        <w:rPr>
          <w:sz w:val="26"/>
          <w:szCs w:val="26"/>
        </w:rPr>
        <w:t xml:space="preserve"> классными руководителями вместе со школьн</w:t>
      </w:r>
      <w:r w:rsidRPr="00BB452E">
        <w:rPr>
          <w:sz w:val="26"/>
          <w:szCs w:val="26"/>
        </w:rPr>
        <w:t>иками своих классов, что позволяло</w:t>
      </w:r>
      <w:r w:rsidR="00DC604E" w:rsidRPr="00BB452E">
        <w:rPr>
          <w:sz w:val="26"/>
          <w:szCs w:val="26"/>
        </w:rPr>
        <w:t xml:space="preserve"> учащимся проявить свои фантазию и творческие способности, создающее повод для длительного общения классного руководителя со своими детьми;</w:t>
      </w:r>
    </w:p>
    <w:p w:rsidR="00DC604E" w:rsidRPr="00BB452E" w:rsidRDefault="00DC604E" w:rsidP="00BB452E">
      <w:pPr>
        <w:widowControl w:val="0"/>
        <w:numPr>
          <w:ilvl w:val="0"/>
          <w:numId w:val="55"/>
        </w:numPr>
        <w:shd w:val="clear" w:color="auto" w:fill="FFFFFF"/>
        <w:tabs>
          <w:tab w:val="left" w:pos="872"/>
          <w:tab w:val="left" w:pos="993"/>
          <w:tab w:val="left" w:pos="1310"/>
        </w:tabs>
        <w:ind w:left="0" w:firstLine="851"/>
        <w:jc w:val="both"/>
        <w:rPr>
          <w:sz w:val="26"/>
          <w:szCs w:val="26"/>
        </w:rPr>
      </w:pPr>
      <w:r w:rsidRPr="00BB452E">
        <w:rPr>
          <w:sz w:val="26"/>
          <w:szCs w:val="26"/>
          <w:highlight w:val="white"/>
        </w:rPr>
        <w:t xml:space="preserve"> </w:t>
      </w:r>
      <w:r w:rsidR="00680FE3" w:rsidRPr="00BB452E">
        <w:rPr>
          <w:sz w:val="26"/>
          <w:szCs w:val="26"/>
          <w:highlight w:val="white"/>
        </w:rPr>
        <w:t xml:space="preserve">проводились конкурсы на лучшее оформление класса </w:t>
      </w:r>
      <w:proofErr w:type="gramStart"/>
      <w:r w:rsidR="00680FE3" w:rsidRPr="00BB452E">
        <w:rPr>
          <w:sz w:val="26"/>
          <w:szCs w:val="26"/>
          <w:highlight w:val="white"/>
        </w:rPr>
        <w:t xml:space="preserve">к </w:t>
      </w:r>
      <w:r w:rsidR="00290596" w:rsidRPr="00BB452E">
        <w:rPr>
          <w:sz w:val="26"/>
          <w:szCs w:val="26"/>
          <w:highlight w:val="white"/>
        </w:rPr>
        <w:t xml:space="preserve"> Новому</w:t>
      </w:r>
      <w:proofErr w:type="gramEnd"/>
      <w:r w:rsidR="00290596" w:rsidRPr="00BB452E">
        <w:rPr>
          <w:sz w:val="26"/>
          <w:szCs w:val="26"/>
          <w:highlight w:val="white"/>
        </w:rPr>
        <w:t xml:space="preserve"> году, </w:t>
      </w:r>
      <w:r w:rsidR="00680FE3" w:rsidRPr="00BB452E">
        <w:rPr>
          <w:sz w:val="26"/>
          <w:szCs w:val="26"/>
          <w:highlight w:val="white"/>
        </w:rPr>
        <w:t xml:space="preserve">оформление школьных помещений в канун различных </w:t>
      </w:r>
      <w:r w:rsidRPr="00BB452E">
        <w:rPr>
          <w:sz w:val="26"/>
          <w:szCs w:val="26"/>
          <w:highlight w:val="white"/>
        </w:rPr>
        <w:t xml:space="preserve"> школьных событий (праздников, церемоний, торжественных линеек, творческих вечеров, выставок, собраний, конференций и т.п.); </w:t>
      </w:r>
    </w:p>
    <w:p w:rsidR="00290596" w:rsidRPr="00BB452E" w:rsidRDefault="00290596" w:rsidP="00BB452E">
      <w:pPr>
        <w:widowControl w:val="0"/>
        <w:numPr>
          <w:ilvl w:val="0"/>
          <w:numId w:val="55"/>
        </w:numPr>
        <w:shd w:val="clear" w:color="auto" w:fill="FFFFFF"/>
        <w:tabs>
          <w:tab w:val="left" w:pos="872"/>
          <w:tab w:val="left" w:pos="993"/>
          <w:tab w:val="left" w:pos="1310"/>
        </w:tabs>
        <w:ind w:left="0" w:firstLine="851"/>
        <w:jc w:val="both"/>
        <w:rPr>
          <w:rStyle w:val="CharAttribute526"/>
          <w:sz w:val="26"/>
          <w:szCs w:val="26"/>
        </w:rPr>
      </w:pPr>
      <w:r w:rsidRPr="00BB452E">
        <w:rPr>
          <w:rStyle w:val="CharAttribute526"/>
          <w:rFonts w:eastAsia="№Е"/>
          <w:sz w:val="26"/>
          <w:szCs w:val="26"/>
        </w:rPr>
        <w:t xml:space="preserve"> совместно с детьми разучивались Гимны</w:t>
      </w:r>
      <w:r w:rsidR="00680FE3" w:rsidRPr="00BB452E">
        <w:rPr>
          <w:rStyle w:val="CharAttribute526"/>
          <w:rFonts w:eastAsia="№Е"/>
          <w:sz w:val="26"/>
          <w:szCs w:val="26"/>
        </w:rPr>
        <w:t xml:space="preserve"> РФ, Республики Крым, школьного гимна</w:t>
      </w:r>
      <w:r w:rsidR="00DC604E" w:rsidRPr="00BB452E">
        <w:rPr>
          <w:rStyle w:val="CharAttribute526"/>
          <w:rFonts w:eastAsia="№Е"/>
          <w:sz w:val="26"/>
          <w:szCs w:val="26"/>
        </w:rPr>
        <w:t>,</w:t>
      </w:r>
      <w:r w:rsidRPr="00BB452E">
        <w:rPr>
          <w:rStyle w:val="CharAttribute526"/>
          <w:rFonts w:eastAsia="№Е"/>
          <w:sz w:val="26"/>
          <w:szCs w:val="26"/>
        </w:rPr>
        <w:t xml:space="preserve"> проводился конкурс на лучшие слова для школьного гимна, проводились классные часы, посвящённые изучению Государственной символики</w:t>
      </w:r>
      <w:r w:rsidR="00DC604E" w:rsidRPr="00BB452E">
        <w:rPr>
          <w:rStyle w:val="CharAttribute526"/>
          <w:rFonts w:eastAsia="№Е"/>
          <w:sz w:val="26"/>
          <w:szCs w:val="26"/>
        </w:rPr>
        <w:t>;</w:t>
      </w:r>
    </w:p>
    <w:p w:rsidR="00290596" w:rsidRPr="00BB452E" w:rsidRDefault="00290596" w:rsidP="00BB452E">
      <w:pPr>
        <w:shd w:val="clear" w:color="auto" w:fill="FFFFFF"/>
        <w:jc w:val="both"/>
        <w:rPr>
          <w:b/>
          <w:bCs/>
          <w:sz w:val="26"/>
          <w:szCs w:val="26"/>
        </w:rPr>
      </w:pPr>
      <w:r w:rsidRPr="00BB452E">
        <w:rPr>
          <w:b/>
          <w:bCs/>
          <w:sz w:val="26"/>
          <w:szCs w:val="26"/>
        </w:rPr>
        <w:t>МОДУЛЬ «</w:t>
      </w:r>
      <w:proofErr w:type="gramStart"/>
      <w:r w:rsidRPr="00BB452E">
        <w:rPr>
          <w:b/>
          <w:bCs/>
          <w:sz w:val="26"/>
          <w:szCs w:val="26"/>
        </w:rPr>
        <w:t>СОЗДАНИЕ  ПРЕДМЕТНО</w:t>
      </w:r>
      <w:proofErr w:type="gramEnd"/>
      <w:r w:rsidRPr="00BB452E">
        <w:rPr>
          <w:b/>
          <w:bCs/>
          <w:sz w:val="26"/>
          <w:szCs w:val="26"/>
        </w:rPr>
        <w:t xml:space="preserve"> - ЭСТЕТИЧЕСКОЙ СРЕДЫ»</w:t>
      </w:r>
    </w:p>
    <w:p w:rsidR="00DC604E" w:rsidRPr="00BB452E" w:rsidRDefault="00290596" w:rsidP="00BB452E">
      <w:pPr>
        <w:shd w:val="clear" w:color="auto" w:fill="FFFFFF"/>
        <w:jc w:val="both"/>
        <w:rPr>
          <w:sz w:val="26"/>
          <w:szCs w:val="26"/>
        </w:rPr>
      </w:pPr>
      <w:r w:rsidRPr="00BB452E">
        <w:rPr>
          <w:sz w:val="26"/>
          <w:szCs w:val="26"/>
        </w:rPr>
        <w:t xml:space="preserve">        </w:t>
      </w:r>
      <w:r w:rsidR="00DC604E" w:rsidRPr="00BB452E">
        <w:rPr>
          <w:sz w:val="26"/>
          <w:szCs w:val="26"/>
        </w:rPr>
        <w:t>Учащиеся из 6-</w:t>
      </w:r>
      <w:r w:rsidRPr="00BB452E">
        <w:rPr>
          <w:sz w:val="26"/>
          <w:szCs w:val="26"/>
        </w:rPr>
        <w:t>9-х классов нашей школы прошли профессиональное тестирование</w:t>
      </w:r>
      <w:r w:rsidR="00DC604E" w:rsidRPr="00BB452E">
        <w:rPr>
          <w:sz w:val="26"/>
          <w:szCs w:val="26"/>
        </w:rPr>
        <w:t xml:space="preserve"> в рамках профориентационного проекта «Билет в будущее».</w:t>
      </w:r>
    </w:p>
    <w:p w:rsidR="00291F31" w:rsidRPr="00BB452E" w:rsidRDefault="00DC604E" w:rsidP="00BB452E">
      <w:pPr>
        <w:rPr>
          <w:sz w:val="26"/>
          <w:szCs w:val="26"/>
        </w:rPr>
      </w:pPr>
      <w:r w:rsidRPr="00BB452E">
        <w:rPr>
          <w:sz w:val="26"/>
          <w:szCs w:val="26"/>
        </w:rPr>
        <w:t>В рамках проекта в 6-9-х классах проведены профориентационные уроки. Проведена виртуальная экскурсия по предприятиям. Участвовали в открытых онлайн-уроках «ПроеКТОриЯ», направленных на раннюю профориентацию: 22 сентября 2021г. – «Кулинарное дело» и 28 сентября 2021г. – Профессия «Ландшафтный дизайнер».</w:t>
      </w:r>
      <w:r w:rsidR="00763965" w:rsidRPr="00BB452E">
        <w:rPr>
          <w:sz w:val="26"/>
          <w:szCs w:val="26"/>
        </w:rPr>
        <w:t xml:space="preserve"> В течение года проводились профориентационные уроки с приглашением представителей разных профессий. </w:t>
      </w:r>
      <w:r w:rsidR="00763965" w:rsidRPr="00BB452E">
        <w:rPr>
          <w:sz w:val="26"/>
          <w:szCs w:val="26"/>
        </w:rPr>
        <w:lastRenderedPageBreak/>
        <w:t xml:space="preserve">Старшеклассники посетили мероприятие «День открытых дверей» в </w:t>
      </w:r>
      <w:r w:rsidR="00291F31" w:rsidRPr="00BB452E">
        <w:rPr>
          <w:sz w:val="26"/>
          <w:szCs w:val="26"/>
        </w:rPr>
        <w:t>Гуманитарно-педагогической академии (филиал) ФГАОУ ВО «КфУ им. В.И. Вернадского» в г.Ялте.</w:t>
      </w:r>
    </w:p>
    <w:p w:rsidR="00291F31" w:rsidRPr="00BB452E" w:rsidRDefault="00291F31" w:rsidP="00BB452E">
      <w:pPr>
        <w:pStyle w:val="Standard"/>
        <w:jc w:val="both"/>
        <w:rPr>
          <w:rFonts w:ascii="Times New Roman" w:eastAsia="Times New Roman" w:hAnsi="Times New Roman" w:cs="Times New Roman"/>
          <w:kern w:val="0"/>
          <w:sz w:val="26"/>
          <w:szCs w:val="26"/>
          <w:lang w:eastAsia="ru-RU" w:bidi="ar-SA"/>
        </w:rPr>
      </w:pPr>
    </w:p>
    <w:p w:rsidR="00ED1B4C" w:rsidRPr="00BB452E" w:rsidRDefault="009308B7" w:rsidP="00BB452E">
      <w:pPr>
        <w:pStyle w:val="Standard"/>
        <w:jc w:val="both"/>
        <w:rPr>
          <w:rFonts w:ascii="Times New Roman" w:eastAsia="Times New Roman" w:hAnsi="Times New Roman" w:cs="Times New Roman"/>
          <w:b/>
          <w:sz w:val="26"/>
          <w:szCs w:val="26"/>
          <w:lang w:eastAsia="ru-RU"/>
        </w:rPr>
      </w:pPr>
      <w:r w:rsidRPr="00BB452E">
        <w:rPr>
          <w:rFonts w:ascii="Times New Roman" w:eastAsia="Times New Roman" w:hAnsi="Times New Roman" w:cs="Times New Roman"/>
          <w:b/>
          <w:sz w:val="26"/>
          <w:szCs w:val="26"/>
          <w:lang w:bidi="ar-SA"/>
        </w:rPr>
        <w:t>МОДУЛЬ «КУРСЫ ВНЕУРОЧНОЙ ДЕЯТЕЛЬНОСТИ»</w:t>
      </w:r>
    </w:p>
    <w:p w:rsidR="00ED1B4C" w:rsidRPr="00BB452E" w:rsidRDefault="00ED1B4C" w:rsidP="00BB452E">
      <w:pPr>
        <w:pStyle w:val="Standard"/>
        <w:ind w:firstLine="360"/>
        <w:jc w:val="both"/>
        <w:rPr>
          <w:rFonts w:ascii="Times New Roman" w:hAnsi="Times New Roman" w:cs="Times New Roman"/>
          <w:sz w:val="26"/>
          <w:szCs w:val="26"/>
        </w:rPr>
      </w:pPr>
      <w:r w:rsidRPr="00BB452E">
        <w:rPr>
          <w:rFonts w:ascii="Times New Roman" w:eastAsia="Times New Roman" w:hAnsi="Times New Roman" w:cs="Times New Roman"/>
          <w:sz w:val="26"/>
          <w:szCs w:val="26"/>
          <w:lang w:eastAsia="ru-RU"/>
        </w:rPr>
        <w:t xml:space="preserve">Важным звеном в системе воспитательной работы школы является </w:t>
      </w:r>
      <w:r w:rsidRPr="00BB452E">
        <w:rPr>
          <w:rFonts w:ascii="Times New Roman" w:eastAsia="Times New Roman" w:hAnsi="Times New Roman" w:cs="Times New Roman"/>
          <w:bCs/>
          <w:sz w:val="26"/>
          <w:szCs w:val="26"/>
          <w:lang w:eastAsia="ru-RU"/>
        </w:rPr>
        <w:t xml:space="preserve">система внеурочно деятельности и дополнительного бесплатного образования, </w:t>
      </w:r>
      <w:r w:rsidRPr="00BB452E">
        <w:rPr>
          <w:rFonts w:ascii="Times New Roman" w:eastAsia="Times New Roman" w:hAnsi="Times New Roman" w:cs="Times New Roman"/>
          <w:sz w:val="26"/>
          <w:szCs w:val="26"/>
          <w:lang w:eastAsia="ru-RU"/>
        </w:rPr>
        <w:t xml:space="preserve">которые создают все условия для развития творческих способностей в обучении и воспитании, </w:t>
      </w:r>
      <w:r w:rsidRPr="00BB452E">
        <w:rPr>
          <w:rFonts w:ascii="Times New Roman" w:hAnsi="Times New Roman" w:cs="Times New Roman"/>
          <w:sz w:val="26"/>
          <w:szCs w:val="26"/>
        </w:rPr>
        <w:t>обогащения духовного и нравственного мира учащихся.</w:t>
      </w:r>
    </w:p>
    <w:p w:rsidR="00ED1B4C" w:rsidRPr="00BB452E" w:rsidRDefault="00ED1B4C" w:rsidP="00BB452E">
      <w:pPr>
        <w:pStyle w:val="afe"/>
        <w:widowControl w:val="0"/>
        <w:ind w:firstLine="360"/>
        <w:jc w:val="both"/>
        <w:rPr>
          <w:rFonts w:ascii="Times New Roman" w:hAnsi="Times New Roman"/>
          <w:sz w:val="26"/>
          <w:szCs w:val="26"/>
        </w:rPr>
      </w:pPr>
      <w:r w:rsidRPr="00BB452E">
        <w:rPr>
          <w:rFonts w:ascii="Times New Roman" w:hAnsi="Times New Roman"/>
          <w:sz w:val="26"/>
          <w:szCs w:val="26"/>
        </w:rPr>
        <w:t>Несмотря на то, что многие дети посещали учреждения дополнительного образования города Ялты, в основном свой досуг они проводили в школе.</w:t>
      </w:r>
    </w:p>
    <w:p w:rsidR="00ED1B4C" w:rsidRPr="00BB452E" w:rsidRDefault="00ED1B4C" w:rsidP="00BB452E">
      <w:pPr>
        <w:pStyle w:val="Standard"/>
        <w:spacing w:line="240" w:lineRule="atLeast"/>
        <w:ind w:firstLine="360"/>
        <w:jc w:val="both"/>
        <w:rPr>
          <w:rFonts w:ascii="Times New Roman" w:hAnsi="Times New Roman" w:cs="Times New Roman"/>
          <w:color w:val="000000" w:themeColor="text1"/>
          <w:sz w:val="26"/>
          <w:szCs w:val="26"/>
        </w:rPr>
      </w:pPr>
      <w:r w:rsidRPr="00BB452E">
        <w:rPr>
          <w:rFonts w:ascii="Times New Roman" w:hAnsi="Times New Roman" w:cs="Times New Roman"/>
          <w:sz w:val="26"/>
          <w:szCs w:val="26"/>
        </w:rPr>
        <w:t xml:space="preserve">Школьная система внеурочно деятельности и </w:t>
      </w:r>
      <w:r w:rsidRPr="00BB452E">
        <w:rPr>
          <w:rFonts w:ascii="Times New Roman" w:hAnsi="Times New Roman" w:cs="Times New Roman"/>
          <w:bCs/>
          <w:sz w:val="26"/>
          <w:szCs w:val="26"/>
        </w:rPr>
        <w:t>дополнительного образования</w:t>
      </w:r>
      <w:r w:rsidRPr="00BB452E">
        <w:rPr>
          <w:rFonts w:ascii="Times New Roman" w:hAnsi="Times New Roman" w:cs="Times New Roman"/>
          <w:sz w:val="26"/>
          <w:szCs w:val="26"/>
        </w:rPr>
        <w:t xml:space="preserve"> </w:t>
      </w:r>
      <w:r w:rsidRPr="00BB452E">
        <w:rPr>
          <w:rFonts w:ascii="Times New Roman" w:hAnsi="Times New Roman" w:cs="Times New Roman"/>
          <w:sz w:val="26"/>
          <w:szCs w:val="26"/>
          <w:lang w:eastAsia="ru-RU"/>
        </w:rPr>
        <w:t>занимает в учебно-воспитательной деятельности школы особое место. Эта форма помогает создать индивидуальную образовательную среду для каждого ученика</w:t>
      </w:r>
      <w:r w:rsidRPr="00BB452E">
        <w:rPr>
          <w:rFonts w:ascii="Times New Roman" w:hAnsi="Times New Roman" w:cs="Times New Roman"/>
          <w:color w:val="000000" w:themeColor="text1"/>
          <w:sz w:val="26"/>
          <w:szCs w:val="26"/>
          <w:lang w:eastAsia="ru-RU"/>
        </w:rPr>
        <w:t xml:space="preserve">,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создает условия для развития и реализации творческих и интеллектуальных возможностей учащихся. </w:t>
      </w:r>
      <w:r w:rsidRPr="00BB452E">
        <w:rPr>
          <w:rFonts w:ascii="Times New Roman" w:hAnsi="Times New Roman" w:cs="Times New Roman"/>
          <w:color w:val="000000" w:themeColor="text1"/>
          <w:sz w:val="26"/>
          <w:szCs w:val="26"/>
        </w:rPr>
        <w:t xml:space="preserve"> </w:t>
      </w:r>
      <w:r w:rsidRPr="00BB452E">
        <w:rPr>
          <w:rFonts w:ascii="Times New Roman" w:hAnsi="Times New Roman" w:cs="Times New Roman"/>
          <w:color w:val="000000" w:themeColor="text1"/>
          <w:sz w:val="26"/>
          <w:szCs w:val="26"/>
          <w:lang w:eastAsia="ru-RU"/>
        </w:rPr>
        <w:t xml:space="preserve">     </w:t>
      </w:r>
    </w:p>
    <w:p w:rsidR="00ED1B4C" w:rsidRPr="00BB452E" w:rsidRDefault="00ED1B4C" w:rsidP="00BB452E">
      <w:pPr>
        <w:pStyle w:val="Standard"/>
        <w:spacing w:line="240" w:lineRule="atLeast"/>
        <w:ind w:firstLine="360"/>
        <w:jc w:val="both"/>
        <w:rPr>
          <w:rFonts w:ascii="Times New Roman" w:hAnsi="Times New Roman" w:cs="Times New Roman"/>
          <w:color w:val="000000" w:themeColor="text1"/>
          <w:sz w:val="26"/>
          <w:szCs w:val="26"/>
          <w:lang w:eastAsia="ru-RU"/>
        </w:rPr>
      </w:pPr>
      <w:r w:rsidRPr="00BB452E">
        <w:rPr>
          <w:rFonts w:ascii="Times New Roman" w:hAnsi="Times New Roman" w:cs="Times New Roman"/>
          <w:color w:val="000000" w:themeColor="text1"/>
          <w:sz w:val="26"/>
          <w:szCs w:val="26"/>
          <w:lang w:eastAsia="ru-RU"/>
        </w:rPr>
        <w:t>Стоит отметить и то, что каждый руководитель дополнительного образования приводил свой коллектив к участию и победам на муниципальном и республиканском уровне. Активно работали школьные коллективы «Калинка» и «Капитошка» (руководитель А.В. Мартынишин), «Санитон» (руководитель Теленская Д.Ю.), студия бального танца (руководитель Багаутдинов А.Я.), театральная студия «Сам себе режиссер» (руководитель Васильцова С.А.), театр на ходулях «Батерфляй», (руководитель Васильцова С.А.) вокально-инструментальный ансамбль «Карнавал» (руководитель Рублёв А.И.).</w:t>
      </w:r>
    </w:p>
    <w:p w:rsidR="00ED1B4C" w:rsidRPr="00BB452E" w:rsidRDefault="00ED1B4C" w:rsidP="00BB452E">
      <w:pPr>
        <w:pStyle w:val="Standard"/>
        <w:spacing w:line="240" w:lineRule="atLeast"/>
        <w:jc w:val="both"/>
        <w:rPr>
          <w:rFonts w:ascii="Times New Roman" w:hAnsi="Times New Roman" w:cs="Times New Roman"/>
          <w:color w:val="FF0000"/>
          <w:sz w:val="26"/>
          <w:szCs w:val="26"/>
        </w:rPr>
      </w:pPr>
      <w:r w:rsidRPr="00BB452E">
        <w:rPr>
          <w:rFonts w:ascii="Times New Roman" w:hAnsi="Times New Roman" w:cs="Times New Roman"/>
          <w:color w:val="000000" w:themeColor="text1"/>
          <w:sz w:val="26"/>
          <w:szCs w:val="26"/>
        </w:rPr>
        <w:t>К каждому празднику по доброй традиции в школе проводились концерты. Стоит отметить зрелищность и красочность концертов, талант учащихся. Основа каждого концерта – выступления коллективов, которые занимаются в школе в системе дополнительного образования. Кроме этого состоялись отчётные концерты вокального коллектива «Санитон», ансамбля струнных музыкальных инструментов «Калинка» и вокально-инструментального ансамбля «Карнавал».</w:t>
      </w:r>
      <w:r w:rsidRPr="00BB452E">
        <w:rPr>
          <w:rFonts w:ascii="Times New Roman" w:hAnsi="Times New Roman" w:cs="Times New Roman"/>
          <w:color w:val="FF0000"/>
          <w:sz w:val="26"/>
          <w:szCs w:val="26"/>
        </w:rPr>
        <w:t xml:space="preserve">  </w:t>
      </w:r>
    </w:p>
    <w:p w:rsidR="00ED1B4C" w:rsidRPr="00BB452E" w:rsidRDefault="00ED1B4C" w:rsidP="00BB452E">
      <w:pPr>
        <w:pStyle w:val="Standard"/>
        <w:spacing w:line="240" w:lineRule="atLeast"/>
        <w:jc w:val="both"/>
        <w:rPr>
          <w:rFonts w:ascii="Times New Roman" w:hAnsi="Times New Roman" w:cs="Times New Roman"/>
          <w:sz w:val="26"/>
          <w:szCs w:val="26"/>
        </w:rPr>
      </w:pPr>
      <w:r w:rsidRPr="00BB452E">
        <w:rPr>
          <w:rFonts w:ascii="Times New Roman" w:hAnsi="Times New Roman" w:cs="Times New Roman"/>
          <w:color w:val="000000" w:themeColor="text1"/>
          <w:sz w:val="26"/>
          <w:szCs w:val="26"/>
        </w:rPr>
        <w:t>Все концерты</w:t>
      </w:r>
      <w:r w:rsidRPr="00BB452E">
        <w:rPr>
          <w:rFonts w:ascii="Times New Roman" w:hAnsi="Times New Roman" w:cs="Times New Roman"/>
          <w:color w:val="000000"/>
          <w:sz w:val="26"/>
          <w:szCs w:val="26"/>
        </w:rPr>
        <w:t xml:space="preserve"> </w:t>
      </w:r>
      <w:proofErr w:type="gramStart"/>
      <w:r w:rsidRPr="00BB452E">
        <w:rPr>
          <w:rFonts w:ascii="Times New Roman" w:hAnsi="Times New Roman" w:cs="Times New Roman"/>
          <w:color w:val="000000"/>
          <w:sz w:val="26"/>
          <w:szCs w:val="26"/>
        </w:rPr>
        <w:t>прошли  на</w:t>
      </w:r>
      <w:proofErr w:type="gramEnd"/>
      <w:r w:rsidRPr="00BB452E">
        <w:rPr>
          <w:rFonts w:ascii="Times New Roman" w:hAnsi="Times New Roman" w:cs="Times New Roman"/>
          <w:color w:val="000000"/>
          <w:sz w:val="26"/>
          <w:szCs w:val="26"/>
        </w:rPr>
        <w:t xml:space="preserve"> самом высоком  профессиональном уровне и  оставили яркие и позитивные эмоции и у взрослых и детей.</w:t>
      </w:r>
    </w:p>
    <w:p w:rsidR="00ED1B4C" w:rsidRPr="00BB452E" w:rsidRDefault="00ED1B4C" w:rsidP="00BB452E">
      <w:pPr>
        <w:pStyle w:val="Standard"/>
        <w:spacing w:line="240" w:lineRule="atLeast"/>
        <w:jc w:val="both"/>
        <w:rPr>
          <w:rFonts w:ascii="Times New Roman" w:hAnsi="Times New Roman" w:cs="Times New Roman"/>
          <w:sz w:val="26"/>
          <w:szCs w:val="26"/>
        </w:rPr>
      </w:pPr>
      <w:r w:rsidRPr="00BB452E">
        <w:rPr>
          <w:rFonts w:ascii="Times New Roman" w:hAnsi="Times New Roman" w:cs="Times New Roman"/>
          <w:sz w:val="26"/>
          <w:szCs w:val="26"/>
        </w:rPr>
        <w:t xml:space="preserve">         </w:t>
      </w:r>
      <w:r w:rsidRPr="00BB452E">
        <w:rPr>
          <w:rFonts w:ascii="Times New Roman" w:hAnsi="Times New Roman" w:cs="Times New Roman"/>
          <w:sz w:val="26"/>
          <w:szCs w:val="26"/>
          <w:lang w:eastAsia="ru-RU"/>
        </w:rPr>
        <w:t xml:space="preserve">В школе функционирует спортивный клуб «Путь к Олимпу» (руководитель Вышегородцева Е.Е.). В рамках деятельности клуба велась подготовка школьных спортивных команд к соревнованиям разного уровня. </w:t>
      </w:r>
    </w:p>
    <w:p w:rsidR="00ED1B4C" w:rsidRPr="00BB452E" w:rsidRDefault="00ED1B4C" w:rsidP="00BB452E">
      <w:pPr>
        <w:pStyle w:val="Standard"/>
        <w:spacing w:line="240" w:lineRule="atLeast"/>
        <w:ind w:firstLine="360"/>
        <w:jc w:val="both"/>
        <w:rPr>
          <w:rFonts w:ascii="Times New Roman" w:hAnsi="Times New Roman" w:cs="Times New Roman"/>
          <w:sz w:val="26"/>
          <w:szCs w:val="26"/>
          <w:lang w:eastAsia="ru-RU"/>
        </w:rPr>
      </w:pPr>
      <w:r w:rsidRPr="00BB452E">
        <w:rPr>
          <w:rFonts w:ascii="Times New Roman" w:hAnsi="Times New Roman" w:cs="Times New Roman"/>
          <w:sz w:val="26"/>
          <w:szCs w:val="26"/>
          <w:lang w:eastAsia="ru-RU"/>
        </w:rPr>
        <w:t xml:space="preserve">Особой популярностью среди учащихся пользуется шахматный кружок «Белая ладья». Учащиеся не только принимали участие в школьных шахматных турнирах, но и представляли нашу школу на республиканских и международных соревнованиях. </w:t>
      </w:r>
    </w:p>
    <w:p w:rsidR="00F302D7" w:rsidRPr="00BB452E" w:rsidRDefault="00F302D7" w:rsidP="00BB452E">
      <w:pPr>
        <w:shd w:val="clear" w:color="auto" w:fill="FFFFFF"/>
        <w:jc w:val="both"/>
        <w:rPr>
          <w:sz w:val="26"/>
          <w:szCs w:val="26"/>
        </w:rPr>
      </w:pPr>
      <w:r w:rsidRPr="00BB452E">
        <w:rPr>
          <w:b/>
          <w:bCs/>
          <w:sz w:val="26"/>
          <w:szCs w:val="26"/>
        </w:rPr>
        <w:t>МОДУЛЬ «РАБОТА С РОДИТЕЛЯМИ»</w:t>
      </w:r>
    </w:p>
    <w:p w:rsidR="00F302D7" w:rsidRPr="00BB452E" w:rsidRDefault="00165ABC" w:rsidP="00BB452E">
      <w:pPr>
        <w:shd w:val="clear" w:color="auto" w:fill="FFFFFF"/>
        <w:jc w:val="both"/>
        <w:rPr>
          <w:sz w:val="26"/>
          <w:szCs w:val="26"/>
        </w:rPr>
      </w:pPr>
      <w:r w:rsidRPr="00BB452E">
        <w:rPr>
          <w:sz w:val="26"/>
          <w:szCs w:val="26"/>
        </w:rPr>
        <w:t xml:space="preserve">         </w:t>
      </w:r>
      <w:r w:rsidR="00F302D7" w:rsidRPr="00BB452E">
        <w:rPr>
          <w:sz w:val="26"/>
          <w:szCs w:val="26"/>
        </w:rPr>
        <w:t>Классные руководители ведут работу по укреплению связи с родителями обучающихся. В основу работы положены принципы: сотрудничество родителей и пед. коллектива школы; ответственность родителей и коллектива школы за результаты воспитания детей; взаимного доверия. Свою работу ведет родительский комитет. Наиболее активны родители обучающихся начальной школы.</w:t>
      </w:r>
    </w:p>
    <w:p w:rsidR="00F302D7" w:rsidRPr="00BB452E" w:rsidRDefault="00F302D7" w:rsidP="00BB452E">
      <w:pPr>
        <w:shd w:val="clear" w:color="auto" w:fill="FFFFFF"/>
        <w:jc w:val="both"/>
        <w:rPr>
          <w:sz w:val="26"/>
          <w:szCs w:val="26"/>
        </w:rPr>
      </w:pPr>
      <w:r w:rsidRPr="00BB452E">
        <w:rPr>
          <w:sz w:val="26"/>
          <w:szCs w:val="26"/>
        </w:rPr>
        <w:t xml:space="preserve">В первой четверти проведено общешкольное родительское собрание по теме «Школа – безопасная среда, профилактика дорожно-транспортного травматизма школьников» от 28 августа и </w:t>
      </w:r>
      <w:proofErr w:type="gramStart"/>
      <w:r w:rsidRPr="00BB452E">
        <w:rPr>
          <w:sz w:val="26"/>
          <w:szCs w:val="26"/>
        </w:rPr>
        <w:t>« Проведены</w:t>
      </w:r>
      <w:proofErr w:type="gramEnd"/>
      <w:r w:rsidRPr="00BB452E">
        <w:rPr>
          <w:sz w:val="26"/>
          <w:szCs w:val="26"/>
        </w:rPr>
        <w:t xml:space="preserve"> беседы с родителями по профилактике ДТП и на классных родительских собраниях. Оказана помощь учащимся в изготовлении карт-схем маршрута «Дом-</w:t>
      </w:r>
      <w:r w:rsidRPr="00BB452E">
        <w:rPr>
          <w:sz w:val="26"/>
          <w:szCs w:val="26"/>
        </w:rPr>
        <w:lastRenderedPageBreak/>
        <w:t>школа-дом». Проводилось педагогическое просвещение родителей по вопросам воспитания детей. В течение учебного года проводились по мере необходимости индивидуальные консультации для родителей по вопросу успеваемости учащихся. Поддерживалась связь с учителями-предметниками.</w:t>
      </w:r>
    </w:p>
    <w:p w:rsidR="00F302D7" w:rsidRPr="00BB452E" w:rsidRDefault="00F302D7" w:rsidP="00BB452E">
      <w:pPr>
        <w:shd w:val="clear" w:color="auto" w:fill="FFFFFF"/>
        <w:jc w:val="both"/>
        <w:rPr>
          <w:sz w:val="26"/>
          <w:szCs w:val="26"/>
        </w:rPr>
      </w:pPr>
      <w:r w:rsidRPr="00BB452E">
        <w:rPr>
          <w:sz w:val="26"/>
          <w:szCs w:val="26"/>
        </w:rPr>
        <w:t>Родители учащихся ознакомлены с информацией по оздоровлению детей, вопросам питания в школьной столовой и другими вопросами учебно-воспитательного процесса. мошенничеству через соцсети, об «Участии в переписи населения на портале Госуслуги», об участии в голосовании «Комфортная городская среда».</w:t>
      </w:r>
    </w:p>
    <w:p w:rsidR="00F302D7" w:rsidRPr="00BB452E" w:rsidRDefault="00F302D7" w:rsidP="00BB452E">
      <w:pPr>
        <w:shd w:val="clear" w:color="auto" w:fill="FFFFFF"/>
        <w:jc w:val="both"/>
        <w:rPr>
          <w:sz w:val="26"/>
          <w:szCs w:val="26"/>
        </w:rPr>
      </w:pPr>
      <w:r w:rsidRPr="00BB452E">
        <w:rPr>
          <w:sz w:val="26"/>
          <w:szCs w:val="26"/>
        </w:rPr>
        <w:t xml:space="preserve">16 ноября 2021 года проведено общешкольное родительское собрание на тему «Роль семьи в предупреждении и профилактики правонарушений среди несовершеннолетних». </w:t>
      </w:r>
      <w:proofErr w:type="gramStart"/>
      <w:r w:rsidRPr="00BB452E">
        <w:rPr>
          <w:sz w:val="26"/>
          <w:szCs w:val="26"/>
        </w:rPr>
        <w:t>Основная  цель</w:t>
      </w:r>
      <w:proofErr w:type="gramEnd"/>
      <w:r w:rsidRPr="00BB452E">
        <w:rPr>
          <w:sz w:val="26"/>
          <w:szCs w:val="26"/>
        </w:rPr>
        <w:t xml:space="preserve"> родительского собрания -  информирование родителей о  видах профилактических мероприятий, которые  могут способствовать  предотвращению правонарушений в подростковой среде. Работа школы по профилактике правонарушений и преступлений среди несовершеннолетних ведется в соответствии с законом РФ «Об образовании», Федеральным законом «Об основах системы профилактики безнадзорности и правонарушений несовершеннолетних».</w:t>
      </w:r>
    </w:p>
    <w:p w:rsidR="00F302D7" w:rsidRPr="00BB452E" w:rsidRDefault="00763965" w:rsidP="00BB452E">
      <w:pPr>
        <w:shd w:val="clear" w:color="auto" w:fill="FFFFFF"/>
        <w:jc w:val="both"/>
        <w:rPr>
          <w:sz w:val="26"/>
          <w:szCs w:val="26"/>
        </w:rPr>
      </w:pPr>
      <w:r w:rsidRPr="00BB452E">
        <w:rPr>
          <w:sz w:val="26"/>
          <w:szCs w:val="26"/>
        </w:rPr>
        <w:t>17</w:t>
      </w:r>
      <w:r w:rsidR="00F302D7" w:rsidRPr="00BB452E">
        <w:rPr>
          <w:sz w:val="26"/>
          <w:szCs w:val="26"/>
        </w:rPr>
        <w:t xml:space="preserve"> февраля 2022 года проведено общешкольное родительское собрание с приглашением сотрудников службы безопасности «Безопасность детей - в наших руках». Проведена беседа с родителями по профилактике противодействия идеологии терроризма в молодежной среде. Встреча родителей с представителями вышеуказанных ведомств, а также с Администрацией школы, курирующих вопросы безопасности и жизнедеятельности детей, способствовала расширению кругозора родителе по данной проблеме. Были затронуты вопросы об экстремизме, наркомании в подростковой среде, об ответственности родителей за воспитание детей, об опасности в сети интернет, о мерах по профилактике правонарушений среди   подростков, об административной и уголовной ответственности, о формировании духовности, нравственности, патриотизма в современной семье. Мощное воздействие на детей, их нравственные установки оказывает широко распространяемая кино- и видеопродукция, напичканная сценами убийств, грабежей, разбоев, хулиганства, изнасилований, самоубийств и других преступных и антиобщественных проявлений. Таким образом, можно сделать вывод, что терроризм обусловлен общественными противоречиями. Они оказывают негативное влияние на все стороны общественной жизни. Важнейшей предпосылкой эффективной борьбы с терроризмом наряду с мерами правоохранительных органов спецслужб, является умение граждан противостоять терактам, правильно себя вести в условиях этой опасности.</w:t>
      </w:r>
    </w:p>
    <w:p w:rsidR="00F302D7" w:rsidRPr="00BB452E" w:rsidRDefault="00F302D7" w:rsidP="00BB452E">
      <w:pPr>
        <w:shd w:val="clear" w:color="auto" w:fill="FFFFFF"/>
        <w:jc w:val="both"/>
        <w:rPr>
          <w:sz w:val="26"/>
          <w:szCs w:val="26"/>
        </w:rPr>
      </w:pPr>
      <w:r w:rsidRPr="00BB452E">
        <w:rPr>
          <w:sz w:val="26"/>
          <w:szCs w:val="26"/>
        </w:rPr>
        <w:t>В связи с этим необходимо направить все усилия на защиту детей от информации, причиняющей вред их здоровью и развитию.</w:t>
      </w:r>
    </w:p>
    <w:p w:rsidR="00F302D7" w:rsidRPr="00BB452E" w:rsidRDefault="00165ABC" w:rsidP="00BB452E">
      <w:pPr>
        <w:shd w:val="clear" w:color="auto" w:fill="FFFFFF"/>
        <w:jc w:val="both"/>
        <w:rPr>
          <w:sz w:val="26"/>
          <w:szCs w:val="26"/>
        </w:rPr>
      </w:pPr>
      <w:r w:rsidRPr="00BB452E">
        <w:rPr>
          <w:sz w:val="26"/>
          <w:szCs w:val="26"/>
        </w:rPr>
        <w:t xml:space="preserve">    </w:t>
      </w:r>
      <w:r w:rsidR="00F302D7" w:rsidRPr="00BB452E">
        <w:rPr>
          <w:sz w:val="26"/>
          <w:szCs w:val="26"/>
        </w:rPr>
        <w:t xml:space="preserve"> В течение учебного года </w:t>
      </w:r>
      <w:proofErr w:type="gramStart"/>
      <w:r w:rsidR="00F302D7" w:rsidRPr="00BB452E">
        <w:rPr>
          <w:sz w:val="26"/>
          <w:szCs w:val="26"/>
        </w:rPr>
        <w:t>п</w:t>
      </w:r>
      <w:r w:rsidRPr="00BB452E">
        <w:rPr>
          <w:sz w:val="26"/>
          <w:szCs w:val="26"/>
        </w:rPr>
        <w:t xml:space="preserve">роводились </w:t>
      </w:r>
      <w:r w:rsidR="00F302D7" w:rsidRPr="00BB452E">
        <w:rPr>
          <w:sz w:val="26"/>
          <w:szCs w:val="26"/>
        </w:rPr>
        <w:t xml:space="preserve"> индивидуальные</w:t>
      </w:r>
      <w:proofErr w:type="gramEnd"/>
      <w:r w:rsidR="00F302D7" w:rsidRPr="00BB452E">
        <w:rPr>
          <w:sz w:val="26"/>
          <w:szCs w:val="26"/>
        </w:rPr>
        <w:t xml:space="preserve"> консультации для родителей по вопросу успеваемости и поведения учащихся. Поддерживалась связь с учителями-предметниками и школьным психологом. Самые активные родители принимали участие в школьных субботниках, генеральных уборках, облагораживании школьной территории и других школьных мероприятиях. Активно работала группа родительского контроля за организацией горячего питания в школьной столовой.</w:t>
      </w:r>
    </w:p>
    <w:p w:rsidR="00ED1B4C" w:rsidRPr="00BB452E" w:rsidRDefault="00ED1B4C" w:rsidP="00BB452E">
      <w:pPr>
        <w:pStyle w:val="Standard"/>
        <w:spacing w:line="240" w:lineRule="atLeast"/>
        <w:ind w:firstLine="360"/>
        <w:jc w:val="both"/>
        <w:rPr>
          <w:rFonts w:ascii="Times New Roman" w:hAnsi="Times New Roman" w:cs="Times New Roman"/>
          <w:sz w:val="26"/>
          <w:szCs w:val="26"/>
          <w:lang w:eastAsia="ru-RU"/>
        </w:rPr>
      </w:pPr>
      <w:r w:rsidRPr="00BB452E">
        <w:rPr>
          <w:rFonts w:ascii="Times New Roman" w:hAnsi="Times New Roman" w:cs="Times New Roman"/>
          <w:b/>
          <w:bCs/>
          <w:color w:val="000000"/>
          <w:sz w:val="26"/>
          <w:szCs w:val="26"/>
          <w:lang w:eastAsia="ru-RU"/>
        </w:rPr>
        <w:t>Выступления на методических объединениях заместителей директоров по воспитательной работе</w:t>
      </w:r>
    </w:p>
    <w:tbl>
      <w:tblPr>
        <w:tblW w:w="10026" w:type="dxa"/>
        <w:tblInd w:w="5" w:type="dxa"/>
        <w:tblLayout w:type="fixed"/>
        <w:tblCellMar>
          <w:left w:w="10" w:type="dxa"/>
          <w:right w:w="10" w:type="dxa"/>
        </w:tblCellMar>
        <w:tblLook w:val="0000" w:firstRow="0" w:lastRow="0" w:firstColumn="0" w:lastColumn="0" w:noHBand="0" w:noVBand="0"/>
      </w:tblPr>
      <w:tblGrid>
        <w:gridCol w:w="2233"/>
        <w:gridCol w:w="2315"/>
        <w:gridCol w:w="2299"/>
        <w:gridCol w:w="3179"/>
      </w:tblGrid>
      <w:tr w:rsidR="00ED1B4C" w:rsidRPr="00BB452E" w:rsidTr="008A6320">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Ядрец Д.В.</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Школьное методическое объединение классных руководителей</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«Организация горячего питания для учащихся МБОУ «ЯСШ №12» в 2021-2022 учебном году</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30 августа 2021 г.</w:t>
            </w:r>
          </w:p>
        </w:tc>
      </w:tr>
      <w:tr w:rsidR="00ED1B4C" w:rsidRPr="00BB452E" w:rsidTr="008A6320">
        <w:tc>
          <w:tcPr>
            <w:tcW w:w="223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lastRenderedPageBreak/>
              <w:t>Ядрец Д.В.</w:t>
            </w:r>
          </w:p>
        </w:tc>
        <w:tc>
          <w:tcPr>
            <w:tcW w:w="231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Школьное методическое объединение классных руководителей</w:t>
            </w:r>
          </w:p>
        </w:tc>
        <w:tc>
          <w:tcPr>
            <w:tcW w:w="229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proofErr w:type="gramStart"/>
            <w:r w:rsidRPr="00BB452E">
              <w:rPr>
                <w:rFonts w:ascii="Times New Roman" w:eastAsia="Calibri" w:hAnsi="Times New Roman" w:cs="Times New Roman"/>
                <w:color w:val="000000"/>
                <w:kern w:val="0"/>
                <w:sz w:val="26"/>
                <w:szCs w:val="26"/>
                <w:lang w:eastAsia="ru-RU" w:bidi="ar-SA"/>
              </w:rPr>
              <w:t>« Патриотическое</w:t>
            </w:r>
            <w:proofErr w:type="gramEnd"/>
            <w:r w:rsidRPr="00BB452E">
              <w:rPr>
                <w:rFonts w:ascii="Times New Roman" w:eastAsia="Calibri" w:hAnsi="Times New Roman" w:cs="Times New Roman"/>
                <w:color w:val="000000"/>
                <w:kern w:val="0"/>
                <w:sz w:val="26"/>
                <w:szCs w:val="26"/>
                <w:lang w:eastAsia="ru-RU" w:bidi="ar-SA"/>
              </w:rPr>
              <w:t xml:space="preserve"> воспитание  как одно из основных направлений воспитательной работы»</w:t>
            </w:r>
          </w:p>
        </w:tc>
        <w:tc>
          <w:tcPr>
            <w:tcW w:w="31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21 Марта 2022 года</w:t>
            </w:r>
          </w:p>
        </w:tc>
      </w:tr>
      <w:tr w:rsidR="00ED1B4C" w:rsidRPr="00BB452E" w:rsidTr="008A6320">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Ядрец Д.В.</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Педагогический совет №3</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«Реализация рабочей программы воспитания в МБОУ «ЯСШ№12»</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27 декабря 2021 года</w:t>
            </w:r>
          </w:p>
        </w:tc>
      </w:tr>
      <w:tr w:rsidR="00ED1B4C" w:rsidRPr="00BB452E" w:rsidTr="008A6320">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Ядрец Д.В.</w:t>
            </w:r>
          </w:p>
        </w:tc>
        <w:tc>
          <w:tcPr>
            <w:tcW w:w="2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Городское МО зам. директоров по ВР</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Модуль «Школьный урок» реализация</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1B4C" w:rsidRPr="00BB452E" w:rsidRDefault="00ED1B4C" w:rsidP="00BB452E">
            <w:pPr>
              <w:pStyle w:val="Standard"/>
              <w:rPr>
                <w:rFonts w:ascii="Times New Roman" w:eastAsia="Calibri" w:hAnsi="Times New Roman" w:cs="Times New Roman"/>
                <w:color w:val="000000"/>
                <w:kern w:val="0"/>
                <w:sz w:val="26"/>
                <w:szCs w:val="26"/>
                <w:lang w:eastAsia="ru-RU" w:bidi="ar-SA"/>
              </w:rPr>
            </w:pPr>
            <w:r w:rsidRPr="00BB452E">
              <w:rPr>
                <w:rFonts w:ascii="Times New Roman" w:eastAsia="Calibri" w:hAnsi="Times New Roman" w:cs="Times New Roman"/>
                <w:color w:val="000000"/>
                <w:kern w:val="0"/>
                <w:sz w:val="26"/>
                <w:szCs w:val="26"/>
                <w:lang w:eastAsia="ru-RU" w:bidi="ar-SA"/>
              </w:rPr>
              <w:t>24 июня 2022 г.</w:t>
            </w:r>
          </w:p>
        </w:tc>
      </w:tr>
    </w:tbl>
    <w:p w:rsidR="00ED1B4C" w:rsidRPr="00BB452E" w:rsidRDefault="00ED1B4C" w:rsidP="00BB452E">
      <w:pPr>
        <w:pStyle w:val="afe"/>
        <w:widowControl w:val="0"/>
        <w:ind w:firstLine="567"/>
        <w:jc w:val="both"/>
        <w:rPr>
          <w:rFonts w:ascii="Times New Roman" w:hAnsi="Times New Roman"/>
          <w:sz w:val="26"/>
          <w:szCs w:val="26"/>
        </w:rPr>
      </w:pPr>
      <w:r w:rsidRPr="00BB452E">
        <w:rPr>
          <w:rStyle w:val="af9"/>
          <w:rFonts w:ascii="Times New Roman" w:hAnsi="Times New Roman"/>
          <w:sz w:val="26"/>
          <w:szCs w:val="26"/>
        </w:rPr>
        <w:t xml:space="preserve"> </w:t>
      </w:r>
      <w:r w:rsidRPr="00BB452E">
        <w:rPr>
          <w:rFonts w:ascii="Times New Roman" w:hAnsi="Times New Roman"/>
          <w:color w:val="000000"/>
          <w:sz w:val="26"/>
          <w:szCs w:val="26"/>
        </w:rPr>
        <w:t xml:space="preserve">Подводя </w:t>
      </w:r>
      <w:r w:rsidRPr="00BB452E">
        <w:rPr>
          <w:rFonts w:ascii="Times New Roman" w:hAnsi="Times New Roman"/>
          <w:b/>
          <w:color w:val="000000"/>
          <w:sz w:val="26"/>
          <w:szCs w:val="26"/>
        </w:rPr>
        <w:t xml:space="preserve">итоги </w:t>
      </w:r>
      <w:r w:rsidRPr="00BB452E">
        <w:rPr>
          <w:rFonts w:ascii="Times New Roman" w:hAnsi="Times New Roman"/>
          <w:color w:val="000000"/>
          <w:sz w:val="26"/>
          <w:szCs w:val="26"/>
        </w:rPr>
        <w:t>воспитательной работы за 2021-2022 учебный год, следует отметить,</w:t>
      </w:r>
      <w:r w:rsidRPr="00BB452E">
        <w:rPr>
          <w:rFonts w:ascii="Times New Roman" w:hAnsi="Times New Roman"/>
          <w:sz w:val="26"/>
          <w:szCs w:val="26"/>
        </w:rPr>
        <w:t xml:space="preserve"> что основная цель воспитательной работы школы - создание условий для духовно-нравственного развития воспитания личности </w:t>
      </w:r>
      <w:proofErr w:type="gramStart"/>
      <w:r w:rsidRPr="00BB452E">
        <w:rPr>
          <w:rFonts w:ascii="Times New Roman" w:hAnsi="Times New Roman"/>
          <w:sz w:val="26"/>
          <w:szCs w:val="26"/>
        </w:rPr>
        <w:t>гражданина,  формирование</w:t>
      </w:r>
      <w:proofErr w:type="gramEnd"/>
      <w:r w:rsidRPr="00BB452E">
        <w:rPr>
          <w:rFonts w:ascii="Times New Roman" w:hAnsi="Times New Roman"/>
          <w:sz w:val="26"/>
          <w:szCs w:val="26"/>
        </w:rPr>
        <w:t xml:space="preserve"> системы базовых национальных ценностей, таких как: патриотизм, социальная солидарность, гражданственность, семья, труд и творчество, наука, традиционные российские религии, искусство и литература, природа – человечество – достигнута. Работу школы в воспитании подрастающего поколения считать удовлетворительной.</w:t>
      </w:r>
    </w:p>
    <w:p w:rsidR="00ED1B4C" w:rsidRPr="00BB452E" w:rsidRDefault="00ED1B4C" w:rsidP="00BB452E">
      <w:pPr>
        <w:pStyle w:val="Standard"/>
        <w:spacing w:line="240" w:lineRule="atLeast"/>
        <w:ind w:firstLine="567"/>
        <w:jc w:val="both"/>
        <w:rPr>
          <w:rFonts w:ascii="Times New Roman" w:hAnsi="Times New Roman" w:cs="Times New Roman"/>
          <w:sz w:val="26"/>
          <w:szCs w:val="26"/>
        </w:rPr>
      </w:pPr>
      <w:proofErr w:type="gramStart"/>
      <w:r w:rsidRPr="00BB452E">
        <w:rPr>
          <w:rFonts w:ascii="Times New Roman" w:hAnsi="Times New Roman" w:cs="Times New Roman"/>
          <w:sz w:val="26"/>
          <w:szCs w:val="26"/>
        </w:rPr>
        <w:t>Анализируя  воспитательную</w:t>
      </w:r>
      <w:proofErr w:type="gramEnd"/>
      <w:r w:rsidRPr="00BB452E">
        <w:rPr>
          <w:rFonts w:ascii="Times New Roman" w:hAnsi="Times New Roman" w:cs="Times New Roman"/>
          <w:sz w:val="26"/>
          <w:szCs w:val="26"/>
        </w:rPr>
        <w:t xml:space="preserve"> работу, мы выделили </w:t>
      </w:r>
      <w:r w:rsidRPr="003A2789">
        <w:rPr>
          <w:rFonts w:ascii="Times New Roman" w:hAnsi="Times New Roman" w:cs="Times New Roman"/>
          <w:sz w:val="26"/>
          <w:szCs w:val="26"/>
        </w:rPr>
        <w:t xml:space="preserve">основные </w:t>
      </w:r>
      <w:r w:rsidRPr="003A2789">
        <w:rPr>
          <w:rFonts w:ascii="Times New Roman" w:eastAsia="Times New Roman" w:hAnsi="Times New Roman" w:cs="Times New Roman"/>
          <w:color w:val="000000"/>
          <w:sz w:val="26"/>
          <w:szCs w:val="26"/>
          <w:lang w:eastAsia="ru-RU"/>
        </w:rPr>
        <w:t>вопросы</w:t>
      </w:r>
      <w:r w:rsidRPr="00BB452E">
        <w:rPr>
          <w:rFonts w:ascii="Times New Roman" w:eastAsia="Times New Roman" w:hAnsi="Times New Roman" w:cs="Times New Roman"/>
          <w:color w:val="000000"/>
          <w:sz w:val="26"/>
          <w:szCs w:val="26"/>
          <w:lang w:eastAsia="ru-RU"/>
        </w:rPr>
        <w:t>, над которыми предстоит поработать в следующем году:</w:t>
      </w:r>
    </w:p>
    <w:p w:rsidR="00ED1B4C" w:rsidRPr="00BB452E" w:rsidRDefault="00ED1B4C" w:rsidP="00BB452E">
      <w:pPr>
        <w:pStyle w:val="Standard"/>
        <w:numPr>
          <w:ilvl w:val="0"/>
          <w:numId w:val="52"/>
        </w:numPr>
        <w:jc w:val="both"/>
        <w:rPr>
          <w:rFonts w:ascii="Times New Roman" w:eastAsia="Times New Roman" w:hAnsi="Times New Roman" w:cs="Times New Roman"/>
          <w:bCs/>
          <w:color w:val="000000"/>
          <w:sz w:val="26"/>
          <w:szCs w:val="26"/>
          <w:lang w:eastAsia="ru-RU"/>
        </w:rPr>
      </w:pPr>
      <w:r w:rsidRPr="00BB452E">
        <w:rPr>
          <w:rFonts w:ascii="Times New Roman" w:eastAsia="Times New Roman" w:hAnsi="Times New Roman" w:cs="Times New Roman"/>
          <w:bCs/>
          <w:color w:val="000000"/>
          <w:sz w:val="26"/>
          <w:szCs w:val="26"/>
          <w:lang w:eastAsia="ru-RU"/>
        </w:rPr>
        <w:t>развивать и активизировать деятельность классного и школьного ученического самоуправления;</w:t>
      </w:r>
    </w:p>
    <w:p w:rsidR="00ED1B4C" w:rsidRPr="00BB452E" w:rsidRDefault="00ED1B4C" w:rsidP="00BB452E">
      <w:pPr>
        <w:pStyle w:val="Standard"/>
        <w:numPr>
          <w:ilvl w:val="0"/>
          <w:numId w:val="51"/>
        </w:numPr>
        <w:shd w:val="clear" w:color="auto" w:fill="FFFFFF"/>
        <w:jc w:val="both"/>
        <w:rPr>
          <w:rFonts w:ascii="Times New Roman" w:eastAsia="Times New Roman" w:hAnsi="Times New Roman" w:cs="Times New Roman"/>
          <w:sz w:val="26"/>
          <w:szCs w:val="26"/>
          <w:lang w:eastAsia="ru-RU"/>
        </w:rPr>
      </w:pPr>
      <w:r w:rsidRPr="00BB452E">
        <w:rPr>
          <w:rFonts w:ascii="Times New Roman" w:eastAsia="Times New Roman" w:hAnsi="Times New Roman" w:cs="Times New Roman"/>
          <w:sz w:val="26"/>
          <w:szCs w:val="26"/>
          <w:lang w:eastAsia="ru-RU"/>
        </w:rPr>
        <w:t>обеспечить максимальное и эффективное школьников в конкурсах и фестивалях для продолжения формирования базы талантливых и одаренных детей;</w:t>
      </w:r>
    </w:p>
    <w:p w:rsidR="00ED1B4C" w:rsidRPr="00BB452E" w:rsidRDefault="00ED1B4C" w:rsidP="00BB452E">
      <w:pPr>
        <w:pStyle w:val="Standard"/>
        <w:numPr>
          <w:ilvl w:val="0"/>
          <w:numId w:val="51"/>
        </w:numPr>
        <w:shd w:val="clear" w:color="auto" w:fill="FFFFFF"/>
        <w:jc w:val="both"/>
        <w:rPr>
          <w:rFonts w:ascii="Times New Roman" w:eastAsia="Times New Roman" w:hAnsi="Times New Roman" w:cs="Times New Roman"/>
          <w:sz w:val="26"/>
          <w:szCs w:val="26"/>
          <w:lang w:eastAsia="ru-RU"/>
        </w:rPr>
      </w:pPr>
      <w:r w:rsidRPr="00BB452E">
        <w:rPr>
          <w:rFonts w:ascii="Times New Roman" w:eastAsia="Times New Roman" w:hAnsi="Times New Roman" w:cs="Times New Roman"/>
          <w:sz w:val="26"/>
          <w:szCs w:val="26"/>
          <w:lang w:eastAsia="ru-RU"/>
        </w:rPr>
        <w:t>провести педагогический совет по развитию школьного и классного самоуправления;</w:t>
      </w:r>
    </w:p>
    <w:p w:rsidR="00ED1B4C" w:rsidRPr="00BB452E" w:rsidRDefault="00ED1B4C" w:rsidP="00BB452E">
      <w:pPr>
        <w:pStyle w:val="16"/>
        <w:widowControl w:val="0"/>
        <w:numPr>
          <w:ilvl w:val="0"/>
          <w:numId w:val="51"/>
        </w:numPr>
        <w:suppressAutoHyphens/>
        <w:autoSpaceDN w:val="0"/>
        <w:spacing w:before="0" w:beforeAutospacing="0" w:after="0" w:afterAutospacing="0"/>
        <w:jc w:val="both"/>
        <w:textAlignment w:val="baseline"/>
        <w:rPr>
          <w:sz w:val="26"/>
          <w:szCs w:val="26"/>
        </w:rPr>
      </w:pPr>
      <w:r w:rsidRPr="00BB452E">
        <w:rPr>
          <w:sz w:val="26"/>
          <w:szCs w:val="26"/>
        </w:rPr>
        <w:t>разрабатывать и претворять в жизнь мероприятия, интересные школьникам, соответствующие веяниям времени;</w:t>
      </w:r>
    </w:p>
    <w:p w:rsidR="00ED1B4C" w:rsidRPr="00BB452E" w:rsidRDefault="00ED1B4C" w:rsidP="00BB452E">
      <w:pPr>
        <w:pStyle w:val="Standard"/>
        <w:numPr>
          <w:ilvl w:val="0"/>
          <w:numId w:val="51"/>
        </w:numPr>
        <w:spacing w:line="240" w:lineRule="atLeast"/>
        <w:jc w:val="both"/>
        <w:rPr>
          <w:rFonts w:ascii="Times New Roman" w:hAnsi="Times New Roman" w:cs="Times New Roman"/>
          <w:sz w:val="26"/>
          <w:szCs w:val="26"/>
        </w:rPr>
      </w:pPr>
      <w:r w:rsidRPr="00BB452E">
        <w:rPr>
          <w:rFonts w:ascii="Times New Roman" w:hAnsi="Times New Roman" w:cs="Times New Roman"/>
          <w:sz w:val="26"/>
          <w:szCs w:val="26"/>
        </w:rPr>
        <w:t>обеспечить всестороннюю поддержку детям, которые потенциально могут оказаться в трудной жизненной ситуации;</w:t>
      </w:r>
    </w:p>
    <w:p w:rsidR="00ED1B4C" w:rsidRPr="00BB452E" w:rsidRDefault="00ED1B4C" w:rsidP="00BB452E">
      <w:pPr>
        <w:pStyle w:val="Standard"/>
        <w:numPr>
          <w:ilvl w:val="0"/>
          <w:numId w:val="51"/>
        </w:numPr>
        <w:spacing w:line="240" w:lineRule="atLeast"/>
        <w:jc w:val="both"/>
        <w:rPr>
          <w:rFonts w:ascii="Times New Roman" w:hAnsi="Times New Roman" w:cs="Times New Roman"/>
          <w:b/>
          <w:sz w:val="26"/>
          <w:szCs w:val="26"/>
        </w:rPr>
      </w:pPr>
      <w:r w:rsidRPr="00BB452E">
        <w:rPr>
          <w:rFonts w:ascii="Times New Roman" w:eastAsia="Times New Roman" w:hAnsi="Times New Roman" w:cs="Times New Roman"/>
          <w:bCs/>
          <w:color w:val="000000"/>
          <w:sz w:val="26"/>
          <w:szCs w:val="26"/>
          <w:lang w:eastAsia="ru-RU"/>
        </w:rPr>
        <w:t>привлекать родителей к активному участию в жизни классных коллективов через организацию совместной деятельности</w:t>
      </w:r>
    </w:p>
    <w:p w:rsidR="00ED1B4C" w:rsidRDefault="00ED1B4C" w:rsidP="00BB06A9">
      <w:pPr>
        <w:pStyle w:val="afe"/>
        <w:widowControl w:val="0"/>
        <w:jc w:val="center"/>
        <w:rPr>
          <w:rFonts w:ascii="Times New Roman" w:hAnsi="Times New Roman"/>
          <w:b/>
          <w:sz w:val="26"/>
          <w:szCs w:val="26"/>
        </w:rPr>
      </w:pPr>
    </w:p>
    <w:p w:rsidR="00ED1B4C" w:rsidRDefault="00ED1B4C" w:rsidP="00BB06A9">
      <w:pPr>
        <w:pStyle w:val="afe"/>
        <w:widowControl w:val="0"/>
        <w:jc w:val="center"/>
        <w:rPr>
          <w:rFonts w:ascii="Times New Roman" w:hAnsi="Times New Roman"/>
          <w:b/>
          <w:sz w:val="26"/>
          <w:szCs w:val="26"/>
        </w:rPr>
      </w:pPr>
    </w:p>
    <w:p w:rsidR="00BB452E" w:rsidRDefault="00BB452E" w:rsidP="00BB06A9">
      <w:pPr>
        <w:pStyle w:val="afe"/>
        <w:widowControl w:val="0"/>
        <w:jc w:val="center"/>
        <w:rPr>
          <w:rFonts w:ascii="Times New Roman" w:hAnsi="Times New Roman"/>
          <w:b/>
          <w:sz w:val="26"/>
          <w:szCs w:val="26"/>
        </w:rPr>
      </w:pPr>
    </w:p>
    <w:p w:rsidR="00BB452E" w:rsidRDefault="00BB452E" w:rsidP="00BB06A9">
      <w:pPr>
        <w:pStyle w:val="afe"/>
        <w:widowControl w:val="0"/>
        <w:jc w:val="center"/>
        <w:rPr>
          <w:rFonts w:ascii="Times New Roman" w:hAnsi="Times New Roman"/>
          <w:b/>
          <w:sz w:val="26"/>
          <w:szCs w:val="26"/>
        </w:rPr>
      </w:pPr>
    </w:p>
    <w:p w:rsidR="00BB452E" w:rsidRDefault="00BB452E" w:rsidP="00BB06A9">
      <w:pPr>
        <w:pStyle w:val="afe"/>
        <w:widowControl w:val="0"/>
        <w:jc w:val="center"/>
        <w:rPr>
          <w:rFonts w:ascii="Times New Roman" w:hAnsi="Times New Roman"/>
          <w:b/>
          <w:sz w:val="26"/>
          <w:szCs w:val="26"/>
        </w:rPr>
      </w:pPr>
    </w:p>
    <w:p w:rsidR="00BB452E" w:rsidRDefault="00BB452E" w:rsidP="00BB06A9">
      <w:pPr>
        <w:pStyle w:val="afe"/>
        <w:widowControl w:val="0"/>
        <w:jc w:val="center"/>
        <w:rPr>
          <w:rFonts w:ascii="Times New Roman" w:hAnsi="Times New Roman"/>
          <w:b/>
          <w:sz w:val="26"/>
          <w:szCs w:val="26"/>
        </w:rPr>
      </w:pPr>
    </w:p>
    <w:p w:rsidR="00BB452E" w:rsidRDefault="00BB452E" w:rsidP="00BB06A9">
      <w:pPr>
        <w:pStyle w:val="afe"/>
        <w:widowControl w:val="0"/>
        <w:jc w:val="center"/>
        <w:rPr>
          <w:rFonts w:ascii="Times New Roman" w:hAnsi="Times New Roman"/>
          <w:b/>
          <w:sz w:val="26"/>
          <w:szCs w:val="26"/>
        </w:rPr>
      </w:pPr>
    </w:p>
    <w:p w:rsidR="003A2789" w:rsidRDefault="003A2789" w:rsidP="00BB06A9">
      <w:pPr>
        <w:pStyle w:val="afe"/>
        <w:widowControl w:val="0"/>
        <w:jc w:val="center"/>
        <w:rPr>
          <w:rFonts w:ascii="Times New Roman" w:hAnsi="Times New Roman"/>
          <w:b/>
          <w:sz w:val="26"/>
          <w:szCs w:val="26"/>
        </w:rPr>
      </w:pPr>
    </w:p>
    <w:p w:rsidR="003A2789" w:rsidRDefault="003A2789" w:rsidP="00BB06A9">
      <w:pPr>
        <w:pStyle w:val="afe"/>
        <w:widowControl w:val="0"/>
        <w:jc w:val="center"/>
        <w:rPr>
          <w:rFonts w:ascii="Times New Roman" w:hAnsi="Times New Roman"/>
          <w:b/>
          <w:sz w:val="26"/>
          <w:szCs w:val="26"/>
        </w:rPr>
      </w:pPr>
    </w:p>
    <w:p w:rsidR="003A2789" w:rsidRDefault="003A2789" w:rsidP="00BB06A9">
      <w:pPr>
        <w:pStyle w:val="afe"/>
        <w:widowControl w:val="0"/>
        <w:jc w:val="center"/>
        <w:rPr>
          <w:rFonts w:ascii="Times New Roman" w:hAnsi="Times New Roman"/>
          <w:b/>
          <w:sz w:val="26"/>
          <w:szCs w:val="26"/>
        </w:rPr>
      </w:pPr>
    </w:p>
    <w:p w:rsidR="003A2789" w:rsidRDefault="003A2789" w:rsidP="00BB06A9">
      <w:pPr>
        <w:pStyle w:val="afe"/>
        <w:widowControl w:val="0"/>
        <w:jc w:val="center"/>
        <w:rPr>
          <w:rFonts w:ascii="Times New Roman" w:hAnsi="Times New Roman"/>
          <w:b/>
          <w:sz w:val="26"/>
          <w:szCs w:val="26"/>
        </w:rPr>
      </w:pPr>
    </w:p>
    <w:p w:rsidR="003A2789" w:rsidRDefault="003A2789" w:rsidP="00BB06A9">
      <w:pPr>
        <w:pStyle w:val="afe"/>
        <w:widowControl w:val="0"/>
        <w:jc w:val="center"/>
        <w:rPr>
          <w:rFonts w:ascii="Times New Roman" w:hAnsi="Times New Roman"/>
          <w:b/>
          <w:sz w:val="26"/>
          <w:szCs w:val="26"/>
        </w:rPr>
      </w:pPr>
    </w:p>
    <w:p w:rsidR="00BB452E" w:rsidRDefault="00BB452E" w:rsidP="00BB06A9">
      <w:pPr>
        <w:pStyle w:val="afe"/>
        <w:widowControl w:val="0"/>
        <w:jc w:val="center"/>
        <w:rPr>
          <w:rFonts w:ascii="Times New Roman" w:hAnsi="Times New Roman"/>
          <w:b/>
          <w:sz w:val="26"/>
          <w:szCs w:val="26"/>
        </w:rPr>
      </w:pPr>
    </w:p>
    <w:p w:rsidR="00D030FB" w:rsidRDefault="00D030FB" w:rsidP="00BB06A9">
      <w:pPr>
        <w:spacing w:after="200" w:line="276" w:lineRule="auto"/>
        <w:jc w:val="center"/>
        <w:rPr>
          <w:b/>
          <w:sz w:val="26"/>
          <w:szCs w:val="26"/>
        </w:rPr>
      </w:pPr>
      <w:r w:rsidRPr="00D030FB">
        <w:rPr>
          <w:b/>
          <w:sz w:val="26"/>
          <w:szCs w:val="26"/>
        </w:rPr>
        <w:lastRenderedPageBreak/>
        <w:t xml:space="preserve">ПЛАН РАБОТЫ МБОУ «ЯСШ №12» </w:t>
      </w:r>
    </w:p>
    <w:p w:rsidR="00D46DE9" w:rsidRPr="00D030FB" w:rsidRDefault="00D030FB" w:rsidP="00D030FB">
      <w:pPr>
        <w:spacing w:after="200" w:line="276" w:lineRule="auto"/>
        <w:jc w:val="center"/>
        <w:rPr>
          <w:b/>
          <w:sz w:val="26"/>
          <w:szCs w:val="26"/>
        </w:rPr>
      </w:pPr>
      <w:r w:rsidRPr="00D030FB">
        <w:rPr>
          <w:b/>
          <w:sz w:val="26"/>
          <w:szCs w:val="26"/>
        </w:rPr>
        <w:t>НА 20</w:t>
      </w:r>
      <w:r w:rsidR="002850D1">
        <w:rPr>
          <w:b/>
          <w:sz w:val="26"/>
          <w:szCs w:val="26"/>
        </w:rPr>
        <w:t>2</w:t>
      </w:r>
      <w:r w:rsidR="000F64A1">
        <w:rPr>
          <w:b/>
          <w:sz w:val="26"/>
          <w:szCs w:val="26"/>
        </w:rPr>
        <w:t>2</w:t>
      </w:r>
      <w:r w:rsidRPr="00D030FB">
        <w:rPr>
          <w:b/>
          <w:sz w:val="26"/>
          <w:szCs w:val="26"/>
        </w:rPr>
        <w:t>/202</w:t>
      </w:r>
      <w:r w:rsidR="000F64A1">
        <w:rPr>
          <w:b/>
          <w:sz w:val="26"/>
          <w:szCs w:val="26"/>
        </w:rPr>
        <w:t>3</w:t>
      </w:r>
      <w:r w:rsidRPr="00D030FB">
        <w:rPr>
          <w:b/>
          <w:sz w:val="26"/>
          <w:szCs w:val="26"/>
        </w:rPr>
        <w:t xml:space="preserve"> УЧЕБНЫЙ ГОД</w:t>
      </w:r>
    </w:p>
    <w:p w:rsidR="007E1125" w:rsidRPr="00BA3BAA" w:rsidRDefault="007E1125" w:rsidP="00D030FB">
      <w:pPr>
        <w:tabs>
          <w:tab w:val="left" w:pos="8505"/>
        </w:tabs>
        <w:ind w:firstLine="709"/>
        <w:jc w:val="both"/>
        <w:rPr>
          <w:sz w:val="26"/>
          <w:szCs w:val="26"/>
        </w:rPr>
      </w:pPr>
      <w:r w:rsidRPr="00BA3BAA">
        <w:rPr>
          <w:sz w:val="26"/>
          <w:szCs w:val="26"/>
        </w:rPr>
        <w:t xml:space="preserve">В </w:t>
      </w:r>
      <w:r w:rsidR="00341BC7">
        <w:t>20</w:t>
      </w:r>
      <w:r w:rsidR="002850D1">
        <w:t>2</w:t>
      </w:r>
      <w:r w:rsidR="00676EF9">
        <w:t>2</w:t>
      </w:r>
      <w:r w:rsidR="00341BC7">
        <w:t>/20</w:t>
      </w:r>
      <w:r w:rsidR="00D149D4">
        <w:t>2</w:t>
      </w:r>
      <w:r w:rsidR="00676EF9">
        <w:t>3</w:t>
      </w:r>
      <w:r>
        <w:t xml:space="preserve"> </w:t>
      </w:r>
      <w:r w:rsidRPr="00BA3BAA">
        <w:rPr>
          <w:sz w:val="26"/>
          <w:szCs w:val="26"/>
        </w:rPr>
        <w:t xml:space="preserve">учебном году планируется создать </w:t>
      </w:r>
      <w:r>
        <w:rPr>
          <w:sz w:val="26"/>
          <w:szCs w:val="26"/>
          <w:u w:val="single"/>
        </w:rPr>
        <w:t>2</w:t>
      </w:r>
      <w:r w:rsidR="00BB06A9">
        <w:rPr>
          <w:sz w:val="26"/>
          <w:szCs w:val="26"/>
          <w:u w:val="single"/>
        </w:rPr>
        <w:t>3</w:t>
      </w:r>
      <w:r w:rsidRPr="00BA3BAA">
        <w:rPr>
          <w:sz w:val="26"/>
          <w:szCs w:val="26"/>
        </w:rPr>
        <w:t xml:space="preserve"> класс</w:t>
      </w:r>
      <w:r>
        <w:rPr>
          <w:sz w:val="26"/>
          <w:szCs w:val="26"/>
        </w:rPr>
        <w:t>а-</w:t>
      </w:r>
      <w:r w:rsidRPr="00BA3BAA">
        <w:rPr>
          <w:sz w:val="26"/>
          <w:szCs w:val="26"/>
        </w:rPr>
        <w:t>комплект</w:t>
      </w:r>
      <w:r>
        <w:rPr>
          <w:sz w:val="26"/>
          <w:szCs w:val="26"/>
        </w:rPr>
        <w:t>а</w:t>
      </w:r>
      <w:r w:rsidRPr="00BA3BAA">
        <w:rPr>
          <w:sz w:val="26"/>
          <w:szCs w:val="26"/>
        </w:rPr>
        <w:t xml:space="preserve"> из них: </w:t>
      </w:r>
    </w:p>
    <w:p w:rsidR="007E1125" w:rsidRPr="00BA3BAA" w:rsidRDefault="007E1125" w:rsidP="00D030FB">
      <w:pPr>
        <w:jc w:val="both"/>
        <w:rPr>
          <w:sz w:val="26"/>
          <w:szCs w:val="26"/>
        </w:rPr>
      </w:pPr>
      <w:r w:rsidRPr="00BA3BAA">
        <w:rPr>
          <w:sz w:val="26"/>
          <w:szCs w:val="26"/>
        </w:rPr>
        <w:t>Начальная школа –</w:t>
      </w:r>
      <w:r w:rsidR="00341BC7">
        <w:rPr>
          <w:sz w:val="26"/>
          <w:szCs w:val="26"/>
        </w:rPr>
        <w:t xml:space="preserve"> </w:t>
      </w:r>
      <w:r w:rsidR="005D5D97">
        <w:rPr>
          <w:sz w:val="26"/>
          <w:szCs w:val="26"/>
        </w:rPr>
        <w:t>8</w:t>
      </w:r>
      <w:r>
        <w:rPr>
          <w:sz w:val="26"/>
          <w:szCs w:val="26"/>
        </w:rPr>
        <w:t xml:space="preserve"> </w:t>
      </w:r>
      <w:r w:rsidRPr="00BA3BAA">
        <w:rPr>
          <w:sz w:val="26"/>
          <w:szCs w:val="26"/>
        </w:rPr>
        <w:t>классов</w:t>
      </w:r>
      <w:r>
        <w:rPr>
          <w:sz w:val="26"/>
          <w:szCs w:val="26"/>
        </w:rPr>
        <w:t>-</w:t>
      </w:r>
      <w:r w:rsidRPr="00BA3BAA">
        <w:rPr>
          <w:sz w:val="26"/>
          <w:szCs w:val="26"/>
        </w:rPr>
        <w:t>комплектов;</w:t>
      </w:r>
    </w:p>
    <w:p w:rsidR="007E1125" w:rsidRPr="00BA3BAA" w:rsidRDefault="007E1125" w:rsidP="00D030FB">
      <w:pPr>
        <w:jc w:val="both"/>
        <w:rPr>
          <w:sz w:val="26"/>
          <w:szCs w:val="26"/>
        </w:rPr>
      </w:pPr>
      <w:r w:rsidRPr="00BA3BAA">
        <w:rPr>
          <w:sz w:val="26"/>
          <w:szCs w:val="26"/>
        </w:rPr>
        <w:t xml:space="preserve">Основная средняя школа – </w:t>
      </w:r>
      <w:r w:rsidR="005D5D97">
        <w:rPr>
          <w:sz w:val="26"/>
          <w:szCs w:val="26"/>
          <w:u w:val="single"/>
        </w:rPr>
        <w:t>1</w:t>
      </w:r>
      <w:r w:rsidR="002E0EA4">
        <w:rPr>
          <w:sz w:val="26"/>
          <w:szCs w:val="26"/>
          <w:u w:val="single"/>
        </w:rPr>
        <w:t>1</w:t>
      </w:r>
      <w:r w:rsidRPr="00BA3BAA">
        <w:rPr>
          <w:sz w:val="26"/>
          <w:szCs w:val="26"/>
        </w:rPr>
        <w:t xml:space="preserve"> классов</w:t>
      </w:r>
      <w:r>
        <w:rPr>
          <w:sz w:val="26"/>
          <w:szCs w:val="26"/>
        </w:rPr>
        <w:t>-</w:t>
      </w:r>
      <w:r w:rsidRPr="00BA3BAA">
        <w:rPr>
          <w:sz w:val="26"/>
          <w:szCs w:val="26"/>
        </w:rPr>
        <w:t>комплектов;</w:t>
      </w:r>
    </w:p>
    <w:p w:rsidR="007E1125" w:rsidRPr="00BA3BAA" w:rsidRDefault="007E1125" w:rsidP="00D030FB">
      <w:pPr>
        <w:jc w:val="both"/>
        <w:rPr>
          <w:sz w:val="26"/>
          <w:szCs w:val="26"/>
        </w:rPr>
      </w:pPr>
      <w:r w:rsidRPr="00BA3BAA">
        <w:rPr>
          <w:sz w:val="26"/>
          <w:szCs w:val="26"/>
        </w:rPr>
        <w:t xml:space="preserve">Средняя (полная) школа – </w:t>
      </w:r>
      <w:r w:rsidR="002E0EA4">
        <w:rPr>
          <w:sz w:val="26"/>
          <w:szCs w:val="26"/>
          <w:u w:val="single"/>
        </w:rPr>
        <w:t>4</w:t>
      </w:r>
      <w:r w:rsidRPr="00BA3BAA">
        <w:rPr>
          <w:sz w:val="26"/>
          <w:szCs w:val="26"/>
        </w:rPr>
        <w:t xml:space="preserve"> класс</w:t>
      </w:r>
      <w:r>
        <w:rPr>
          <w:sz w:val="26"/>
          <w:szCs w:val="26"/>
        </w:rPr>
        <w:t>а-</w:t>
      </w:r>
      <w:r w:rsidRPr="00BA3BAA">
        <w:rPr>
          <w:sz w:val="26"/>
          <w:szCs w:val="26"/>
        </w:rPr>
        <w:t>комплект</w:t>
      </w:r>
      <w:r>
        <w:rPr>
          <w:sz w:val="26"/>
          <w:szCs w:val="26"/>
        </w:rPr>
        <w:t>а</w:t>
      </w:r>
      <w:r w:rsidRPr="00BA3BAA">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1"/>
      </w:tblGrid>
      <w:tr w:rsidR="007E1125" w:rsidRPr="00F238AF" w:rsidTr="007E1125">
        <w:trPr>
          <w:trHeight w:val="359"/>
          <w:tblHeader/>
          <w:jc w:val="center"/>
        </w:trPr>
        <w:tc>
          <w:tcPr>
            <w:tcW w:w="3190" w:type="dxa"/>
            <w:shd w:val="clear" w:color="auto" w:fill="auto"/>
            <w:vAlign w:val="center"/>
          </w:tcPr>
          <w:p w:rsidR="007E1125" w:rsidRPr="00DC7797" w:rsidRDefault="007E1125" w:rsidP="007E1125">
            <w:pPr>
              <w:tabs>
                <w:tab w:val="center" w:pos="4677"/>
                <w:tab w:val="right" w:pos="9355"/>
              </w:tabs>
              <w:jc w:val="center"/>
              <w:rPr>
                <w:b/>
                <w:sz w:val="26"/>
                <w:szCs w:val="26"/>
              </w:rPr>
            </w:pPr>
            <w:r w:rsidRPr="00DC7797">
              <w:rPr>
                <w:b/>
                <w:sz w:val="26"/>
                <w:szCs w:val="26"/>
              </w:rPr>
              <w:t>Класс</w:t>
            </w:r>
          </w:p>
        </w:tc>
        <w:tc>
          <w:tcPr>
            <w:tcW w:w="3191" w:type="dxa"/>
            <w:shd w:val="clear" w:color="auto" w:fill="auto"/>
            <w:vAlign w:val="center"/>
          </w:tcPr>
          <w:p w:rsidR="007E1125" w:rsidRPr="00DC7797" w:rsidRDefault="007E1125" w:rsidP="007E1125">
            <w:pPr>
              <w:tabs>
                <w:tab w:val="center" w:pos="4677"/>
                <w:tab w:val="right" w:pos="9355"/>
              </w:tabs>
              <w:jc w:val="center"/>
              <w:rPr>
                <w:b/>
                <w:sz w:val="26"/>
                <w:szCs w:val="26"/>
              </w:rPr>
            </w:pPr>
            <w:r w:rsidRPr="00DC7797">
              <w:rPr>
                <w:b/>
                <w:sz w:val="26"/>
                <w:szCs w:val="26"/>
              </w:rPr>
              <w:t>Количество учащихся</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1а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28</w:t>
            </w:r>
          </w:p>
        </w:tc>
      </w:tr>
      <w:tr w:rsidR="00820445" w:rsidRPr="00F238AF" w:rsidTr="007E1125">
        <w:trPr>
          <w:trHeight w:val="376"/>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1б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28</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2а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28</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2б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31</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3а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w:t>
            </w:r>
            <w:r>
              <w:rPr>
                <w:sz w:val="26"/>
                <w:szCs w:val="26"/>
              </w:rPr>
              <w:t>7</w:t>
            </w:r>
          </w:p>
        </w:tc>
      </w:tr>
      <w:tr w:rsidR="00820445" w:rsidRPr="00F238AF" w:rsidTr="007E1125">
        <w:trPr>
          <w:trHeight w:val="326"/>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3б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3</w:t>
            </w:r>
            <w:r>
              <w:rPr>
                <w:sz w:val="26"/>
                <w:szCs w:val="26"/>
              </w:rPr>
              <w:t>1</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4а</w:t>
            </w:r>
          </w:p>
        </w:tc>
        <w:tc>
          <w:tcPr>
            <w:tcW w:w="3191" w:type="dxa"/>
            <w:shd w:val="clear" w:color="auto" w:fill="auto"/>
          </w:tcPr>
          <w:p w:rsidR="00820445" w:rsidRPr="002E0EA4" w:rsidRDefault="00676EF9" w:rsidP="00820445">
            <w:pPr>
              <w:tabs>
                <w:tab w:val="center" w:pos="4677"/>
                <w:tab w:val="right" w:pos="9355"/>
              </w:tabs>
              <w:jc w:val="center"/>
              <w:rPr>
                <w:sz w:val="26"/>
                <w:szCs w:val="26"/>
                <w:highlight w:val="yellow"/>
              </w:rPr>
            </w:pPr>
            <w:r>
              <w:rPr>
                <w:sz w:val="26"/>
                <w:szCs w:val="26"/>
              </w:rPr>
              <w:t>27</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4б</w:t>
            </w:r>
          </w:p>
        </w:tc>
        <w:tc>
          <w:tcPr>
            <w:tcW w:w="3191" w:type="dxa"/>
            <w:shd w:val="clear" w:color="auto" w:fill="auto"/>
          </w:tcPr>
          <w:p w:rsidR="00820445" w:rsidRPr="002E0EA4" w:rsidRDefault="00676EF9" w:rsidP="00820445">
            <w:pPr>
              <w:tabs>
                <w:tab w:val="center" w:pos="4677"/>
                <w:tab w:val="right" w:pos="9355"/>
              </w:tabs>
              <w:jc w:val="center"/>
              <w:rPr>
                <w:sz w:val="26"/>
                <w:szCs w:val="26"/>
                <w:highlight w:val="yellow"/>
              </w:rPr>
            </w:pPr>
            <w:r>
              <w:rPr>
                <w:sz w:val="26"/>
                <w:szCs w:val="26"/>
              </w:rPr>
              <w:t>29</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b/>
                <w:i/>
                <w:sz w:val="26"/>
                <w:szCs w:val="26"/>
              </w:rPr>
            </w:pPr>
            <w:r w:rsidRPr="00DC7797">
              <w:rPr>
                <w:b/>
                <w:i/>
                <w:sz w:val="26"/>
                <w:szCs w:val="26"/>
              </w:rPr>
              <w:t xml:space="preserve">Итого: 1-4 классы </w:t>
            </w:r>
          </w:p>
        </w:tc>
        <w:tc>
          <w:tcPr>
            <w:tcW w:w="3191" w:type="dxa"/>
            <w:shd w:val="clear" w:color="auto" w:fill="auto"/>
          </w:tcPr>
          <w:p w:rsidR="00820445" w:rsidRPr="002E0EA4" w:rsidRDefault="00820445" w:rsidP="00676EF9">
            <w:pPr>
              <w:tabs>
                <w:tab w:val="center" w:pos="4677"/>
                <w:tab w:val="right" w:pos="9355"/>
              </w:tabs>
              <w:jc w:val="center"/>
              <w:rPr>
                <w:b/>
                <w:i/>
                <w:sz w:val="26"/>
                <w:szCs w:val="26"/>
                <w:highlight w:val="yellow"/>
              </w:rPr>
            </w:pPr>
            <w:r w:rsidRPr="00BE71E9">
              <w:rPr>
                <w:b/>
                <w:i/>
                <w:sz w:val="26"/>
                <w:szCs w:val="26"/>
              </w:rPr>
              <w:t>2</w:t>
            </w:r>
            <w:r w:rsidR="00676EF9">
              <w:rPr>
                <w:b/>
                <w:i/>
                <w:sz w:val="26"/>
                <w:szCs w:val="26"/>
              </w:rPr>
              <w:t>29</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5а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3</w:t>
            </w:r>
            <w:r>
              <w:rPr>
                <w:sz w:val="26"/>
                <w:szCs w:val="26"/>
              </w:rPr>
              <w:t>2</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5б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3</w:t>
            </w:r>
            <w:r>
              <w:rPr>
                <w:sz w:val="26"/>
                <w:szCs w:val="26"/>
              </w:rPr>
              <w:t>2</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6а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29</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6б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33</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7а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26</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7б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26</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Pr>
                <w:sz w:val="26"/>
                <w:szCs w:val="26"/>
              </w:rPr>
              <w:t>7в</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25</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8а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w:t>
            </w:r>
            <w:r>
              <w:rPr>
                <w:sz w:val="26"/>
                <w:szCs w:val="26"/>
              </w:rPr>
              <w:t>5</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8б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w:t>
            </w:r>
            <w:r>
              <w:rPr>
                <w:sz w:val="26"/>
                <w:szCs w:val="26"/>
              </w:rPr>
              <w:t>7</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9а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33</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9б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3</w:t>
            </w:r>
            <w:r>
              <w:rPr>
                <w:sz w:val="26"/>
                <w:szCs w:val="26"/>
              </w:rPr>
              <w:t>2</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b/>
                <w:i/>
                <w:sz w:val="26"/>
                <w:szCs w:val="26"/>
              </w:rPr>
            </w:pPr>
            <w:r w:rsidRPr="00DC7797">
              <w:rPr>
                <w:b/>
                <w:i/>
                <w:sz w:val="26"/>
                <w:szCs w:val="26"/>
              </w:rPr>
              <w:t>Итого: 5-9 классы</w:t>
            </w:r>
          </w:p>
        </w:tc>
        <w:tc>
          <w:tcPr>
            <w:tcW w:w="3191" w:type="dxa"/>
            <w:shd w:val="clear" w:color="auto" w:fill="auto"/>
          </w:tcPr>
          <w:p w:rsidR="00820445" w:rsidRPr="002E0EA4" w:rsidRDefault="00820445" w:rsidP="00820445">
            <w:pPr>
              <w:tabs>
                <w:tab w:val="center" w:pos="4677"/>
                <w:tab w:val="right" w:pos="9355"/>
              </w:tabs>
              <w:jc w:val="center"/>
              <w:rPr>
                <w:b/>
                <w:i/>
                <w:sz w:val="26"/>
                <w:szCs w:val="26"/>
                <w:highlight w:val="yellow"/>
              </w:rPr>
            </w:pPr>
            <w:r w:rsidRPr="00BE71E9">
              <w:rPr>
                <w:b/>
                <w:i/>
                <w:sz w:val="26"/>
                <w:szCs w:val="26"/>
              </w:rPr>
              <w:t>32</w:t>
            </w:r>
            <w:r>
              <w:rPr>
                <w:b/>
                <w:i/>
                <w:sz w:val="26"/>
                <w:szCs w:val="26"/>
              </w:rPr>
              <w:t>3</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10-а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sidRPr="00BE71E9">
              <w:rPr>
                <w:sz w:val="26"/>
                <w:szCs w:val="26"/>
              </w:rPr>
              <w:t>2</w:t>
            </w:r>
            <w:r>
              <w:rPr>
                <w:sz w:val="26"/>
                <w:szCs w:val="26"/>
              </w:rPr>
              <w:t>1</w:t>
            </w:r>
          </w:p>
        </w:tc>
      </w:tr>
      <w:tr w:rsidR="00820445" w:rsidRPr="00F238AF" w:rsidTr="007E1125">
        <w:trPr>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Pr>
                <w:sz w:val="26"/>
                <w:szCs w:val="26"/>
              </w:rPr>
              <w:t>10-б</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23</w:t>
            </w:r>
          </w:p>
        </w:tc>
      </w:tr>
      <w:tr w:rsidR="00820445" w:rsidRPr="00F238AF" w:rsidTr="007E1125">
        <w:trPr>
          <w:trHeight w:val="363"/>
          <w:jc w:val="center"/>
        </w:trPr>
        <w:tc>
          <w:tcPr>
            <w:tcW w:w="3190" w:type="dxa"/>
            <w:shd w:val="clear" w:color="auto" w:fill="auto"/>
          </w:tcPr>
          <w:p w:rsidR="00820445" w:rsidRPr="00DC7797" w:rsidRDefault="00820445" w:rsidP="00820445">
            <w:pPr>
              <w:tabs>
                <w:tab w:val="center" w:pos="4677"/>
                <w:tab w:val="right" w:pos="9355"/>
              </w:tabs>
              <w:jc w:val="center"/>
              <w:rPr>
                <w:sz w:val="26"/>
                <w:szCs w:val="26"/>
              </w:rPr>
            </w:pPr>
            <w:r w:rsidRPr="00DC7797">
              <w:rPr>
                <w:sz w:val="26"/>
                <w:szCs w:val="26"/>
              </w:rPr>
              <w:t>11-а</w:t>
            </w:r>
          </w:p>
        </w:tc>
        <w:tc>
          <w:tcPr>
            <w:tcW w:w="3191" w:type="dxa"/>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21</w:t>
            </w:r>
          </w:p>
        </w:tc>
      </w:tr>
      <w:tr w:rsidR="00820445" w:rsidRPr="00F238AF" w:rsidTr="003A2789">
        <w:trPr>
          <w:trHeight w:val="363"/>
          <w:jc w:val="center"/>
        </w:trPr>
        <w:tc>
          <w:tcPr>
            <w:tcW w:w="3190" w:type="dxa"/>
            <w:tcBorders>
              <w:bottom w:val="single" w:sz="4" w:space="0" w:color="auto"/>
            </w:tcBorders>
            <w:shd w:val="clear" w:color="auto" w:fill="auto"/>
          </w:tcPr>
          <w:p w:rsidR="00820445" w:rsidRPr="00DC7797" w:rsidRDefault="00820445" w:rsidP="00820445">
            <w:pPr>
              <w:tabs>
                <w:tab w:val="center" w:pos="4677"/>
                <w:tab w:val="right" w:pos="9355"/>
              </w:tabs>
              <w:jc w:val="center"/>
              <w:rPr>
                <w:sz w:val="26"/>
                <w:szCs w:val="26"/>
              </w:rPr>
            </w:pPr>
            <w:r>
              <w:rPr>
                <w:sz w:val="26"/>
                <w:szCs w:val="26"/>
              </w:rPr>
              <w:t>11-б</w:t>
            </w:r>
          </w:p>
        </w:tc>
        <w:tc>
          <w:tcPr>
            <w:tcW w:w="3191" w:type="dxa"/>
            <w:tcBorders>
              <w:bottom w:val="single" w:sz="4" w:space="0" w:color="auto"/>
            </w:tcBorders>
            <w:shd w:val="clear" w:color="auto" w:fill="auto"/>
          </w:tcPr>
          <w:p w:rsidR="00820445" w:rsidRPr="002E0EA4" w:rsidRDefault="00820445" w:rsidP="00820445">
            <w:pPr>
              <w:tabs>
                <w:tab w:val="center" w:pos="4677"/>
                <w:tab w:val="right" w:pos="9355"/>
              </w:tabs>
              <w:jc w:val="center"/>
              <w:rPr>
                <w:sz w:val="26"/>
                <w:szCs w:val="26"/>
                <w:highlight w:val="yellow"/>
              </w:rPr>
            </w:pPr>
            <w:r>
              <w:rPr>
                <w:sz w:val="26"/>
                <w:szCs w:val="26"/>
              </w:rPr>
              <w:t>15</w:t>
            </w:r>
          </w:p>
        </w:tc>
      </w:tr>
      <w:tr w:rsidR="00820445" w:rsidRPr="00F238AF" w:rsidTr="003A2789">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rsidR="00820445" w:rsidRPr="00DC7797" w:rsidRDefault="00820445" w:rsidP="00820445">
            <w:pPr>
              <w:tabs>
                <w:tab w:val="center" w:pos="4677"/>
                <w:tab w:val="right" w:pos="9355"/>
              </w:tabs>
              <w:jc w:val="center"/>
              <w:rPr>
                <w:b/>
                <w:i/>
                <w:sz w:val="26"/>
                <w:szCs w:val="26"/>
              </w:rPr>
            </w:pPr>
            <w:r w:rsidRPr="00DC7797">
              <w:rPr>
                <w:b/>
                <w:i/>
                <w:sz w:val="26"/>
                <w:szCs w:val="26"/>
              </w:rPr>
              <w:t>Итого: 10-</w:t>
            </w:r>
            <w:proofErr w:type="gramStart"/>
            <w:r w:rsidRPr="00DC7797">
              <w:rPr>
                <w:b/>
                <w:i/>
                <w:sz w:val="26"/>
                <w:szCs w:val="26"/>
              </w:rPr>
              <w:t>11  классы</w:t>
            </w:r>
            <w:proofErr w:type="gramEnd"/>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20445" w:rsidRPr="002E0EA4" w:rsidRDefault="00820445" w:rsidP="00820445">
            <w:pPr>
              <w:tabs>
                <w:tab w:val="center" w:pos="4677"/>
                <w:tab w:val="right" w:pos="9355"/>
              </w:tabs>
              <w:jc w:val="center"/>
              <w:rPr>
                <w:b/>
                <w:i/>
                <w:sz w:val="26"/>
                <w:szCs w:val="26"/>
                <w:highlight w:val="yellow"/>
              </w:rPr>
            </w:pPr>
            <w:r>
              <w:rPr>
                <w:b/>
                <w:i/>
                <w:sz w:val="26"/>
                <w:szCs w:val="26"/>
              </w:rPr>
              <w:t>80</w:t>
            </w:r>
          </w:p>
        </w:tc>
      </w:tr>
      <w:tr w:rsidR="00820445" w:rsidRPr="00F238AF" w:rsidTr="003A2789">
        <w:trPr>
          <w:jc w:val="center"/>
        </w:trPr>
        <w:tc>
          <w:tcPr>
            <w:tcW w:w="3190" w:type="dxa"/>
            <w:tcBorders>
              <w:top w:val="single" w:sz="4" w:space="0" w:color="auto"/>
              <w:left w:val="single" w:sz="4" w:space="0" w:color="auto"/>
              <w:bottom w:val="single" w:sz="4" w:space="0" w:color="auto"/>
              <w:right w:val="single" w:sz="4" w:space="0" w:color="auto"/>
            </w:tcBorders>
            <w:shd w:val="clear" w:color="auto" w:fill="auto"/>
          </w:tcPr>
          <w:p w:rsidR="00820445" w:rsidRPr="00DC7797" w:rsidRDefault="00820445" w:rsidP="00820445">
            <w:pPr>
              <w:tabs>
                <w:tab w:val="center" w:pos="4677"/>
                <w:tab w:val="right" w:pos="9355"/>
              </w:tabs>
              <w:jc w:val="center"/>
              <w:rPr>
                <w:b/>
                <w:sz w:val="26"/>
                <w:szCs w:val="26"/>
              </w:rPr>
            </w:pPr>
            <w:r w:rsidRPr="00DC7797">
              <w:rPr>
                <w:b/>
                <w:sz w:val="26"/>
                <w:szCs w:val="26"/>
              </w:rPr>
              <w:t>Всего: 1-11 классы</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20445" w:rsidRPr="002E0EA4" w:rsidRDefault="00820445" w:rsidP="00676EF9">
            <w:pPr>
              <w:tabs>
                <w:tab w:val="center" w:pos="4677"/>
                <w:tab w:val="right" w:pos="9355"/>
              </w:tabs>
              <w:jc w:val="center"/>
              <w:rPr>
                <w:b/>
                <w:sz w:val="26"/>
                <w:szCs w:val="26"/>
                <w:highlight w:val="yellow"/>
              </w:rPr>
            </w:pPr>
            <w:r w:rsidRPr="00BE71E9">
              <w:rPr>
                <w:b/>
                <w:sz w:val="26"/>
                <w:szCs w:val="26"/>
              </w:rPr>
              <w:t>63</w:t>
            </w:r>
            <w:r w:rsidR="00676EF9">
              <w:rPr>
                <w:b/>
                <w:sz w:val="26"/>
                <w:szCs w:val="26"/>
              </w:rPr>
              <w:t>2</w:t>
            </w:r>
          </w:p>
        </w:tc>
      </w:tr>
    </w:tbl>
    <w:p w:rsidR="00BB06A9" w:rsidRDefault="00BB06A9" w:rsidP="00D030FB">
      <w:pPr>
        <w:tabs>
          <w:tab w:val="left" w:pos="0"/>
        </w:tabs>
        <w:spacing w:before="120"/>
        <w:jc w:val="center"/>
        <w:rPr>
          <w:b/>
          <w:bCs/>
          <w:sz w:val="26"/>
          <w:szCs w:val="26"/>
        </w:rPr>
      </w:pPr>
    </w:p>
    <w:p w:rsidR="00D149D4" w:rsidRPr="00D149D4" w:rsidRDefault="00D149D4" w:rsidP="00D030FB">
      <w:pPr>
        <w:tabs>
          <w:tab w:val="left" w:pos="0"/>
        </w:tabs>
        <w:spacing w:before="120"/>
        <w:jc w:val="center"/>
        <w:rPr>
          <w:b/>
          <w:bCs/>
          <w:sz w:val="26"/>
          <w:szCs w:val="26"/>
        </w:rPr>
      </w:pPr>
      <w:r w:rsidRPr="00D149D4">
        <w:rPr>
          <w:b/>
          <w:bCs/>
          <w:sz w:val="26"/>
          <w:szCs w:val="26"/>
        </w:rPr>
        <w:t>Планируемый режим работы</w:t>
      </w:r>
      <w:r w:rsidR="007E1125" w:rsidRPr="00D149D4">
        <w:rPr>
          <w:b/>
          <w:bCs/>
          <w:sz w:val="26"/>
          <w:szCs w:val="26"/>
        </w:rPr>
        <w:t>:</w:t>
      </w:r>
    </w:p>
    <w:p w:rsidR="007E1125" w:rsidRPr="00BA3BAA" w:rsidRDefault="007E1125" w:rsidP="00D030FB">
      <w:pPr>
        <w:tabs>
          <w:tab w:val="left" w:pos="0"/>
        </w:tabs>
        <w:spacing w:before="120"/>
        <w:rPr>
          <w:sz w:val="26"/>
          <w:szCs w:val="26"/>
        </w:rPr>
      </w:pPr>
      <w:r w:rsidRPr="00BA3BAA">
        <w:rPr>
          <w:sz w:val="26"/>
          <w:szCs w:val="26"/>
        </w:rPr>
        <w:t>5-дневная неделя</w:t>
      </w:r>
      <w:r>
        <w:rPr>
          <w:sz w:val="26"/>
          <w:szCs w:val="26"/>
        </w:rPr>
        <w:t xml:space="preserve"> для 1 – 11 классов </w:t>
      </w:r>
    </w:p>
    <w:p w:rsidR="00D149D4" w:rsidRDefault="00D149D4" w:rsidP="00D030FB">
      <w:pPr>
        <w:tabs>
          <w:tab w:val="left" w:pos="4680"/>
        </w:tabs>
        <w:rPr>
          <w:sz w:val="26"/>
          <w:szCs w:val="26"/>
        </w:rPr>
      </w:pPr>
      <w:r>
        <w:rPr>
          <w:sz w:val="26"/>
          <w:szCs w:val="26"/>
        </w:rPr>
        <w:t>Д</w:t>
      </w:r>
      <w:r w:rsidR="007E1125" w:rsidRPr="00BA3BAA">
        <w:rPr>
          <w:sz w:val="26"/>
          <w:szCs w:val="26"/>
        </w:rPr>
        <w:t>лительность занятий:</w:t>
      </w:r>
      <w:r w:rsidR="007E1125">
        <w:rPr>
          <w:sz w:val="26"/>
          <w:szCs w:val="26"/>
        </w:rPr>
        <w:tab/>
      </w:r>
    </w:p>
    <w:p w:rsidR="007E1125" w:rsidRDefault="007E1125" w:rsidP="00D030FB">
      <w:pPr>
        <w:tabs>
          <w:tab w:val="left" w:pos="4680"/>
        </w:tabs>
        <w:rPr>
          <w:sz w:val="26"/>
          <w:szCs w:val="26"/>
        </w:rPr>
      </w:pPr>
      <w:r>
        <w:rPr>
          <w:sz w:val="26"/>
          <w:szCs w:val="26"/>
        </w:rPr>
        <w:t>1 классы – 35</w:t>
      </w:r>
      <w:r w:rsidRPr="00BA3BAA">
        <w:rPr>
          <w:sz w:val="26"/>
          <w:szCs w:val="26"/>
        </w:rPr>
        <w:t xml:space="preserve"> минут</w:t>
      </w:r>
      <w:r>
        <w:rPr>
          <w:sz w:val="26"/>
          <w:szCs w:val="26"/>
        </w:rPr>
        <w:t xml:space="preserve"> (сентябрь-декабрь)</w:t>
      </w:r>
      <w:r w:rsidRPr="00BA3BAA">
        <w:rPr>
          <w:sz w:val="26"/>
          <w:szCs w:val="26"/>
        </w:rPr>
        <w:t>,</w:t>
      </w:r>
      <w:r w:rsidR="00D149D4">
        <w:rPr>
          <w:sz w:val="26"/>
          <w:szCs w:val="26"/>
        </w:rPr>
        <w:t xml:space="preserve"> </w:t>
      </w:r>
      <w:r w:rsidRPr="00BB452E">
        <w:rPr>
          <w:sz w:val="26"/>
          <w:szCs w:val="26"/>
        </w:rPr>
        <w:t>4</w:t>
      </w:r>
      <w:r w:rsidR="00820445" w:rsidRPr="00BB452E">
        <w:rPr>
          <w:sz w:val="26"/>
          <w:szCs w:val="26"/>
        </w:rPr>
        <w:t>0</w:t>
      </w:r>
      <w:r>
        <w:rPr>
          <w:sz w:val="26"/>
          <w:szCs w:val="26"/>
        </w:rPr>
        <w:t xml:space="preserve"> минут (январь-май).</w:t>
      </w:r>
    </w:p>
    <w:p w:rsidR="007E1125" w:rsidRDefault="007E1125" w:rsidP="00D030FB">
      <w:pPr>
        <w:tabs>
          <w:tab w:val="left" w:pos="4680"/>
        </w:tabs>
        <w:rPr>
          <w:sz w:val="26"/>
          <w:szCs w:val="26"/>
        </w:rPr>
      </w:pPr>
      <w:r w:rsidRPr="00BA3BAA">
        <w:rPr>
          <w:sz w:val="26"/>
          <w:szCs w:val="26"/>
        </w:rPr>
        <w:t>2-</w:t>
      </w:r>
      <w:r w:rsidR="00D149D4">
        <w:rPr>
          <w:sz w:val="26"/>
          <w:szCs w:val="26"/>
        </w:rPr>
        <w:t>11</w:t>
      </w:r>
      <w:r w:rsidRPr="00BA3BAA">
        <w:rPr>
          <w:sz w:val="26"/>
          <w:szCs w:val="26"/>
        </w:rPr>
        <w:t xml:space="preserve"> классы – </w:t>
      </w:r>
      <w:r w:rsidRPr="00BB452E">
        <w:rPr>
          <w:sz w:val="26"/>
          <w:szCs w:val="26"/>
        </w:rPr>
        <w:t>4</w:t>
      </w:r>
      <w:r w:rsidR="00820445" w:rsidRPr="00BB452E">
        <w:rPr>
          <w:sz w:val="26"/>
          <w:szCs w:val="26"/>
        </w:rPr>
        <w:t>0</w:t>
      </w:r>
      <w:r w:rsidRPr="00BA3BAA">
        <w:rPr>
          <w:sz w:val="26"/>
          <w:szCs w:val="26"/>
        </w:rPr>
        <w:t xml:space="preserve"> минут</w:t>
      </w:r>
      <w:r w:rsidR="00D149D4">
        <w:rPr>
          <w:sz w:val="26"/>
          <w:szCs w:val="26"/>
        </w:rPr>
        <w:t xml:space="preserve">, </w:t>
      </w:r>
      <w:r w:rsidRPr="00BA3BAA">
        <w:rPr>
          <w:sz w:val="26"/>
          <w:szCs w:val="26"/>
        </w:rPr>
        <w:t>длительность перемен: 10-</w:t>
      </w:r>
      <w:r>
        <w:rPr>
          <w:sz w:val="26"/>
          <w:szCs w:val="26"/>
        </w:rPr>
        <w:t>20</w:t>
      </w:r>
      <w:r w:rsidRPr="00BA3BAA">
        <w:rPr>
          <w:sz w:val="26"/>
          <w:szCs w:val="26"/>
        </w:rPr>
        <w:t xml:space="preserve"> минут.</w:t>
      </w:r>
    </w:p>
    <w:p w:rsidR="007D2A48" w:rsidRDefault="007D2A48" w:rsidP="00D030FB">
      <w:pPr>
        <w:tabs>
          <w:tab w:val="left" w:pos="4680"/>
        </w:tabs>
        <w:rPr>
          <w:sz w:val="26"/>
          <w:szCs w:val="26"/>
        </w:rPr>
      </w:pPr>
    </w:p>
    <w:p w:rsidR="007D2A48" w:rsidRPr="00BA3BAA" w:rsidRDefault="007D2A48" w:rsidP="00D030FB">
      <w:pPr>
        <w:tabs>
          <w:tab w:val="left" w:pos="4680"/>
        </w:tabs>
        <w:rPr>
          <w:sz w:val="26"/>
          <w:szCs w:val="26"/>
        </w:rPr>
      </w:pPr>
    </w:p>
    <w:p w:rsidR="00BF70C9" w:rsidRPr="00BA3BAA" w:rsidRDefault="00BF70C9" w:rsidP="005F59E2">
      <w:pPr>
        <w:pStyle w:val="1"/>
      </w:pPr>
      <w:r w:rsidRPr="00BA3BAA">
        <w:lastRenderedPageBreak/>
        <w:t>Задачи и приоритетные направления работы школы</w:t>
      </w:r>
      <w:bookmarkEnd w:id="0"/>
    </w:p>
    <w:p w:rsidR="00BF70C9" w:rsidRPr="00BA3BAA" w:rsidRDefault="00BF70C9" w:rsidP="001C59FE">
      <w:pPr>
        <w:pStyle w:val="25"/>
      </w:pPr>
      <w:r>
        <w:tab/>
      </w:r>
      <w:bookmarkStart w:id="3" w:name="_Toc238201510"/>
      <w:r w:rsidR="00B578F3">
        <w:t>1</w:t>
      </w:r>
      <w:r w:rsidRPr="00BA3BAA">
        <w:t>.1.</w:t>
      </w:r>
      <w:r w:rsidR="00B578F3">
        <w:t>2.</w:t>
      </w:r>
      <w:r w:rsidRPr="00BA3BAA">
        <w:tab/>
        <w:t>Задачи школы:</w:t>
      </w:r>
      <w:bookmarkEnd w:id="3"/>
    </w:p>
    <w:p w:rsidR="00BF70C9" w:rsidRPr="00BA3BAA" w:rsidRDefault="00BF70C9" w:rsidP="00DA74E0">
      <w:pPr>
        <w:spacing w:line="276" w:lineRule="auto"/>
        <w:ind w:left="900" w:firstLine="180"/>
        <w:rPr>
          <w:i/>
          <w:sz w:val="26"/>
          <w:szCs w:val="26"/>
          <w:u w:val="single"/>
        </w:rPr>
      </w:pPr>
      <w:r w:rsidRPr="00BA3BAA">
        <w:rPr>
          <w:i/>
          <w:sz w:val="26"/>
          <w:szCs w:val="26"/>
          <w:u w:val="single"/>
        </w:rPr>
        <w:t xml:space="preserve">Задачи обучения </w:t>
      </w:r>
    </w:p>
    <w:p w:rsidR="00BF70C9" w:rsidRPr="00BA3BAA" w:rsidRDefault="00BF70C9" w:rsidP="009308B7">
      <w:pPr>
        <w:numPr>
          <w:ilvl w:val="0"/>
          <w:numId w:val="7"/>
        </w:numPr>
        <w:spacing w:line="276" w:lineRule="auto"/>
        <w:jc w:val="both"/>
        <w:rPr>
          <w:sz w:val="26"/>
          <w:szCs w:val="26"/>
        </w:rPr>
      </w:pPr>
      <w:r w:rsidRPr="00BA3BAA">
        <w:rPr>
          <w:sz w:val="26"/>
          <w:szCs w:val="26"/>
        </w:rPr>
        <w:t>Способствовать формированию у обучающихся целостной картины мира на основе глубоких и всесторонних знаний основ наук.</w:t>
      </w:r>
    </w:p>
    <w:p w:rsidR="00BF70C9" w:rsidRPr="00BA3BAA" w:rsidRDefault="00BF70C9" w:rsidP="009308B7">
      <w:pPr>
        <w:numPr>
          <w:ilvl w:val="0"/>
          <w:numId w:val="7"/>
        </w:numPr>
        <w:spacing w:line="276" w:lineRule="auto"/>
        <w:jc w:val="both"/>
        <w:rPr>
          <w:sz w:val="26"/>
          <w:szCs w:val="26"/>
        </w:rPr>
      </w:pPr>
      <w:r w:rsidRPr="00BA3BAA">
        <w:rPr>
          <w:sz w:val="26"/>
          <w:szCs w:val="26"/>
        </w:rPr>
        <w:t xml:space="preserve">Создать комфортную образовательную среду на основе индивидуальной работы с обучающимися, сформировать у них навыки самоконтроля как средства развития личности. </w:t>
      </w:r>
    </w:p>
    <w:p w:rsidR="00BF70C9" w:rsidRPr="00BA3BAA" w:rsidRDefault="00BF70C9" w:rsidP="009308B7">
      <w:pPr>
        <w:numPr>
          <w:ilvl w:val="0"/>
          <w:numId w:val="7"/>
        </w:numPr>
        <w:spacing w:line="276" w:lineRule="auto"/>
        <w:jc w:val="both"/>
        <w:rPr>
          <w:sz w:val="26"/>
          <w:szCs w:val="26"/>
        </w:rPr>
      </w:pPr>
      <w:r w:rsidRPr="00BA3BAA">
        <w:rPr>
          <w:sz w:val="26"/>
          <w:szCs w:val="26"/>
        </w:rPr>
        <w:t xml:space="preserve">Активизировать участие учащихся в проектной деятельности. </w:t>
      </w:r>
    </w:p>
    <w:p w:rsidR="00BF70C9" w:rsidRPr="00BA3BAA" w:rsidRDefault="00BF70C9" w:rsidP="009308B7">
      <w:pPr>
        <w:numPr>
          <w:ilvl w:val="0"/>
          <w:numId w:val="7"/>
        </w:numPr>
        <w:spacing w:line="276" w:lineRule="auto"/>
        <w:jc w:val="both"/>
        <w:rPr>
          <w:sz w:val="26"/>
          <w:szCs w:val="26"/>
        </w:rPr>
      </w:pPr>
      <w:r w:rsidRPr="00BA3BAA">
        <w:rPr>
          <w:sz w:val="26"/>
          <w:szCs w:val="26"/>
        </w:rPr>
        <w:t>Повысить качество образования через активное внедрение информационных технологий.</w:t>
      </w:r>
    </w:p>
    <w:p w:rsidR="00BF70C9" w:rsidRPr="00BA3BAA" w:rsidRDefault="00BF70C9" w:rsidP="009308B7">
      <w:pPr>
        <w:numPr>
          <w:ilvl w:val="0"/>
          <w:numId w:val="7"/>
        </w:numPr>
        <w:spacing w:line="276" w:lineRule="auto"/>
        <w:jc w:val="both"/>
        <w:rPr>
          <w:sz w:val="26"/>
          <w:szCs w:val="26"/>
        </w:rPr>
      </w:pPr>
      <w:r w:rsidRPr="00BA3BAA">
        <w:rPr>
          <w:sz w:val="26"/>
          <w:szCs w:val="26"/>
        </w:rPr>
        <w:t>Продолжить внедрение компьютерных технологий в учебную, внеурочную деятельность школы.</w:t>
      </w:r>
    </w:p>
    <w:p w:rsidR="00BF70C9" w:rsidRPr="00BA3BAA" w:rsidRDefault="00BF70C9" w:rsidP="00DA74E0">
      <w:pPr>
        <w:spacing w:line="276" w:lineRule="auto"/>
        <w:ind w:left="1080"/>
        <w:rPr>
          <w:i/>
          <w:sz w:val="26"/>
          <w:szCs w:val="26"/>
          <w:u w:val="single"/>
        </w:rPr>
      </w:pPr>
      <w:r w:rsidRPr="00BA3BAA">
        <w:rPr>
          <w:i/>
          <w:sz w:val="26"/>
          <w:szCs w:val="26"/>
          <w:u w:val="single"/>
        </w:rPr>
        <w:t>Задачи воспитания</w:t>
      </w:r>
    </w:p>
    <w:p w:rsidR="00BF70C9" w:rsidRPr="00BA3BAA" w:rsidRDefault="00BF70C9" w:rsidP="009308B7">
      <w:pPr>
        <w:numPr>
          <w:ilvl w:val="0"/>
          <w:numId w:val="7"/>
        </w:numPr>
        <w:spacing w:line="276" w:lineRule="auto"/>
        <w:jc w:val="both"/>
        <w:rPr>
          <w:sz w:val="26"/>
          <w:szCs w:val="26"/>
        </w:rPr>
      </w:pPr>
      <w:r w:rsidRPr="00BA3BAA">
        <w:rPr>
          <w:sz w:val="26"/>
          <w:szCs w:val="26"/>
        </w:rPr>
        <w:t>Способствовать развитию нравственной, физически здоровой личности, способной к творчеству и самоопределению.</w:t>
      </w:r>
    </w:p>
    <w:p w:rsidR="00BF70C9" w:rsidRPr="00BA3BAA" w:rsidRDefault="00BF70C9" w:rsidP="009308B7">
      <w:pPr>
        <w:numPr>
          <w:ilvl w:val="0"/>
          <w:numId w:val="7"/>
        </w:numPr>
        <w:spacing w:line="276" w:lineRule="auto"/>
        <w:jc w:val="both"/>
        <w:rPr>
          <w:sz w:val="26"/>
          <w:szCs w:val="26"/>
        </w:rPr>
      </w:pPr>
      <w:r w:rsidRPr="00BA3BAA">
        <w:rPr>
          <w:sz w:val="26"/>
          <w:szCs w:val="26"/>
        </w:rPr>
        <w:t>Совершенствовать условия взаимодействия семьи и школы через единое информационное пространство.</w:t>
      </w:r>
    </w:p>
    <w:p w:rsidR="00BF70C9" w:rsidRPr="00BA3BAA" w:rsidRDefault="00BF70C9" w:rsidP="00DA74E0">
      <w:pPr>
        <w:spacing w:line="276" w:lineRule="auto"/>
        <w:ind w:left="1080"/>
        <w:rPr>
          <w:i/>
          <w:sz w:val="26"/>
          <w:szCs w:val="26"/>
          <w:u w:val="single"/>
        </w:rPr>
      </w:pPr>
      <w:r w:rsidRPr="00BA3BAA">
        <w:rPr>
          <w:i/>
          <w:sz w:val="26"/>
          <w:szCs w:val="26"/>
          <w:u w:val="single"/>
        </w:rPr>
        <w:t>Задачи развития</w:t>
      </w:r>
    </w:p>
    <w:p w:rsidR="00BF70C9" w:rsidRPr="00BA3BAA" w:rsidRDefault="00BF70C9" w:rsidP="009308B7">
      <w:pPr>
        <w:numPr>
          <w:ilvl w:val="0"/>
          <w:numId w:val="7"/>
        </w:numPr>
        <w:tabs>
          <w:tab w:val="num" w:pos="2138"/>
        </w:tabs>
        <w:spacing w:line="276" w:lineRule="auto"/>
        <w:jc w:val="both"/>
        <w:rPr>
          <w:sz w:val="26"/>
          <w:szCs w:val="26"/>
        </w:rPr>
      </w:pPr>
      <w:r w:rsidRPr="00BA3BAA">
        <w:rPr>
          <w:sz w:val="26"/>
          <w:szCs w:val="26"/>
        </w:rPr>
        <w:t>Усилить общекультурную направленность общего образования в целях повышения адаптивных возможностей школьников.</w:t>
      </w:r>
    </w:p>
    <w:p w:rsidR="00BF70C9" w:rsidRPr="00BA3BAA" w:rsidRDefault="00BF70C9" w:rsidP="009308B7">
      <w:pPr>
        <w:numPr>
          <w:ilvl w:val="0"/>
          <w:numId w:val="7"/>
        </w:numPr>
        <w:tabs>
          <w:tab w:val="num" w:pos="2138"/>
        </w:tabs>
        <w:spacing w:line="276" w:lineRule="auto"/>
        <w:jc w:val="both"/>
        <w:rPr>
          <w:sz w:val="26"/>
          <w:szCs w:val="26"/>
        </w:rPr>
      </w:pPr>
      <w:r w:rsidRPr="00BA3BAA">
        <w:rPr>
          <w:sz w:val="26"/>
          <w:szCs w:val="26"/>
        </w:rPr>
        <w:t>Совершенствовать пути внутреннего и внешнего взаимодействия через создание единого образовательного пространства школы и города</w:t>
      </w:r>
      <w:r w:rsidRPr="00BA3BAA">
        <w:rPr>
          <w:snapToGrid w:val="0"/>
          <w:sz w:val="26"/>
          <w:szCs w:val="26"/>
        </w:rPr>
        <w:t>.</w:t>
      </w:r>
    </w:p>
    <w:p w:rsidR="00BF70C9" w:rsidRPr="00BA3BAA" w:rsidRDefault="00BF70C9" w:rsidP="00DA74E0">
      <w:pPr>
        <w:spacing w:line="276" w:lineRule="auto"/>
        <w:ind w:left="1080"/>
        <w:rPr>
          <w:i/>
          <w:sz w:val="26"/>
          <w:szCs w:val="26"/>
          <w:u w:val="single"/>
        </w:rPr>
      </w:pPr>
      <w:r w:rsidRPr="00BA3BAA">
        <w:rPr>
          <w:i/>
          <w:sz w:val="26"/>
          <w:szCs w:val="26"/>
          <w:u w:val="single"/>
        </w:rPr>
        <w:t>Задача оздоровления</w:t>
      </w:r>
    </w:p>
    <w:p w:rsidR="00BF70C9" w:rsidRPr="00BA3BAA" w:rsidRDefault="00BF70C9" w:rsidP="009308B7">
      <w:pPr>
        <w:numPr>
          <w:ilvl w:val="0"/>
          <w:numId w:val="7"/>
        </w:numPr>
        <w:spacing w:line="276" w:lineRule="auto"/>
        <w:jc w:val="both"/>
        <w:rPr>
          <w:sz w:val="26"/>
          <w:szCs w:val="26"/>
        </w:rPr>
      </w:pPr>
      <w:r w:rsidRPr="00BA3BAA">
        <w:rPr>
          <w:sz w:val="26"/>
          <w:szCs w:val="26"/>
        </w:rPr>
        <w:t>Совершенствовать работу, направленную на сохранение и укрепление здоровья всех субъектов образовательного процесса и привитие навыков здорового образа жизни.</w:t>
      </w:r>
    </w:p>
    <w:p w:rsidR="00BF70C9" w:rsidRPr="00BA3BAA" w:rsidRDefault="00BF70C9" w:rsidP="001C59FE">
      <w:pPr>
        <w:pStyle w:val="25"/>
      </w:pPr>
      <w:r>
        <w:tab/>
      </w:r>
      <w:bookmarkStart w:id="4" w:name="_Toc238201511"/>
      <w:r w:rsidR="00B578F3">
        <w:t>1.1.3</w:t>
      </w:r>
      <w:r w:rsidRPr="00BA3BAA">
        <w:t>.</w:t>
      </w:r>
      <w:r w:rsidRPr="00BA3BAA">
        <w:tab/>
        <w:t>Приоритетные направления работы школы</w:t>
      </w:r>
      <w:bookmarkEnd w:id="4"/>
    </w:p>
    <w:p w:rsidR="00BF70C9" w:rsidRPr="00BA3BAA" w:rsidRDefault="00BF70C9" w:rsidP="009308B7">
      <w:pPr>
        <w:numPr>
          <w:ilvl w:val="0"/>
          <w:numId w:val="6"/>
        </w:numPr>
        <w:spacing w:line="276" w:lineRule="auto"/>
        <w:jc w:val="both"/>
        <w:rPr>
          <w:sz w:val="26"/>
          <w:szCs w:val="26"/>
        </w:rPr>
      </w:pPr>
      <w:r w:rsidRPr="00BA3BAA">
        <w:rPr>
          <w:sz w:val="26"/>
          <w:szCs w:val="26"/>
        </w:rPr>
        <w:t>Развитие благоприятной и мотивирующей на учёбу атмосферы в школе, обучение школьников навыкам самоконтроля, самообразования.</w:t>
      </w:r>
    </w:p>
    <w:p w:rsidR="00BF70C9" w:rsidRPr="00BA3BAA" w:rsidRDefault="00BF70C9" w:rsidP="009308B7">
      <w:pPr>
        <w:numPr>
          <w:ilvl w:val="0"/>
          <w:numId w:val="6"/>
        </w:numPr>
        <w:spacing w:line="276" w:lineRule="auto"/>
        <w:jc w:val="both"/>
        <w:rPr>
          <w:sz w:val="26"/>
          <w:szCs w:val="26"/>
        </w:rPr>
      </w:pPr>
      <w:r w:rsidRPr="00BA3BAA">
        <w:rPr>
          <w:sz w:val="26"/>
          <w:szCs w:val="26"/>
        </w:rPr>
        <w:t>Развитие творческих способностей обучающихся.</w:t>
      </w:r>
    </w:p>
    <w:p w:rsidR="00BF70C9" w:rsidRPr="00BA3BAA" w:rsidRDefault="00BF70C9" w:rsidP="009308B7">
      <w:pPr>
        <w:numPr>
          <w:ilvl w:val="0"/>
          <w:numId w:val="6"/>
        </w:numPr>
        <w:spacing w:line="276" w:lineRule="auto"/>
        <w:jc w:val="both"/>
        <w:rPr>
          <w:sz w:val="26"/>
          <w:szCs w:val="26"/>
        </w:rPr>
      </w:pPr>
      <w:r w:rsidRPr="00BA3BAA">
        <w:rPr>
          <w:sz w:val="26"/>
          <w:szCs w:val="26"/>
        </w:rPr>
        <w:t>Работа по развитию одарённости и адаптивных возможностей обучающихся</w:t>
      </w:r>
      <w:r>
        <w:rPr>
          <w:sz w:val="26"/>
          <w:szCs w:val="26"/>
        </w:rPr>
        <w:t>.</w:t>
      </w:r>
    </w:p>
    <w:p w:rsidR="00BF70C9" w:rsidRPr="00BA3BAA" w:rsidRDefault="00BF70C9" w:rsidP="009308B7">
      <w:pPr>
        <w:numPr>
          <w:ilvl w:val="0"/>
          <w:numId w:val="6"/>
        </w:numPr>
        <w:tabs>
          <w:tab w:val="num" w:pos="2138"/>
        </w:tabs>
        <w:spacing w:line="276" w:lineRule="auto"/>
        <w:jc w:val="both"/>
        <w:rPr>
          <w:sz w:val="26"/>
          <w:szCs w:val="26"/>
        </w:rPr>
      </w:pPr>
      <w:r w:rsidRPr="00BA3BAA">
        <w:rPr>
          <w:sz w:val="26"/>
          <w:szCs w:val="26"/>
        </w:rPr>
        <w:t>Совершенствование процедуры мониторинга обученности школьников с целью повышения качества образования.</w:t>
      </w:r>
    </w:p>
    <w:p w:rsidR="00BF70C9" w:rsidRPr="00BA3BAA" w:rsidRDefault="00BF70C9" w:rsidP="009308B7">
      <w:pPr>
        <w:numPr>
          <w:ilvl w:val="0"/>
          <w:numId w:val="6"/>
        </w:numPr>
        <w:tabs>
          <w:tab w:val="num" w:pos="2138"/>
        </w:tabs>
        <w:spacing w:line="276" w:lineRule="auto"/>
        <w:jc w:val="both"/>
        <w:rPr>
          <w:sz w:val="26"/>
          <w:szCs w:val="26"/>
        </w:rPr>
      </w:pPr>
      <w:r w:rsidRPr="00BA3BAA">
        <w:rPr>
          <w:sz w:val="26"/>
          <w:szCs w:val="26"/>
        </w:rPr>
        <w:t>Использование информационных технологий для непрерывного профессионального образования педагогов.</w:t>
      </w:r>
    </w:p>
    <w:p w:rsidR="00BF70C9" w:rsidRPr="00BA3BAA" w:rsidRDefault="00BF70C9" w:rsidP="009308B7">
      <w:pPr>
        <w:numPr>
          <w:ilvl w:val="0"/>
          <w:numId w:val="6"/>
        </w:numPr>
        <w:tabs>
          <w:tab w:val="num" w:pos="2138"/>
        </w:tabs>
        <w:spacing w:line="276" w:lineRule="auto"/>
        <w:jc w:val="both"/>
        <w:rPr>
          <w:sz w:val="26"/>
          <w:szCs w:val="26"/>
        </w:rPr>
      </w:pPr>
      <w:r w:rsidRPr="00BA3BAA">
        <w:rPr>
          <w:sz w:val="26"/>
          <w:szCs w:val="26"/>
        </w:rPr>
        <w:t>Формирование информационной культуры учителя путем постоянного повышения квалификации и самообразования в области ИКТ</w:t>
      </w:r>
      <w:r w:rsidRPr="00BA3BAA">
        <w:rPr>
          <w:bCs/>
          <w:sz w:val="26"/>
          <w:szCs w:val="26"/>
        </w:rPr>
        <w:t>.</w:t>
      </w:r>
    </w:p>
    <w:p w:rsidR="00BF70C9" w:rsidRDefault="00BF70C9" w:rsidP="009308B7">
      <w:pPr>
        <w:numPr>
          <w:ilvl w:val="0"/>
          <w:numId w:val="6"/>
        </w:numPr>
        <w:tabs>
          <w:tab w:val="num" w:pos="2138"/>
        </w:tabs>
        <w:spacing w:line="276" w:lineRule="auto"/>
        <w:jc w:val="both"/>
        <w:rPr>
          <w:sz w:val="26"/>
          <w:szCs w:val="26"/>
        </w:rPr>
      </w:pPr>
      <w:r w:rsidRPr="00FA2808">
        <w:rPr>
          <w:sz w:val="26"/>
          <w:szCs w:val="26"/>
        </w:rPr>
        <w:t>Продолжение внедрения</w:t>
      </w:r>
      <w:r w:rsidRPr="00BA3BAA">
        <w:rPr>
          <w:sz w:val="26"/>
          <w:szCs w:val="26"/>
        </w:rPr>
        <w:t xml:space="preserve"> компьютерных технологий в учебную, внеурочную деятельность школы.</w:t>
      </w:r>
    </w:p>
    <w:p w:rsidR="00C90182" w:rsidRDefault="00C90182" w:rsidP="00DA74E0">
      <w:pPr>
        <w:spacing w:after="200" w:line="276" w:lineRule="auto"/>
        <w:jc w:val="center"/>
        <w:rPr>
          <w:b/>
          <w:sz w:val="28"/>
          <w:szCs w:val="28"/>
        </w:rPr>
      </w:pPr>
      <w:r>
        <w:rPr>
          <w:b/>
          <w:sz w:val="28"/>
          <w:szCs w:val="28"/>
        </w:rPr>
        <w:br w:type="page"/>
      </w:r>
      <w:r w:rsidR="00BF70C9" w:rsidRPr="00735041">
        <w:rPr>
          <w:b/>
          <w:sz w:val="28"/>
          <w:szCs w:val="28"/>
        </w:rPr>
        <w:lastRenderedPageBreak/>
        <w:t>Р</w:t>
      </w:r>
      <w:r>
        <w:rPr>
          <w:b/>
          <w:sz w:val="28"/>
          <w:szCs w:val="28"/>
        </w:rPr>
        <w:t>АЗДЕЛ 2</w:t>
      </w:r>
    </w:p>
    <w:p w:rsidR="00BF70C9" w:rsidRPr="00735041" w:rsidRDefault="00BF70C9" w:rsidP="00C90182">
      <w:pPr>
        <w:pStyle w:val="af5"/>
        <w:ind w:left="417"/>
        <w:jc w:val="center"/>
        <w:rPr>
          <w:b/>
          <w:sz w:val="28"/>
          <w:szCs w:val="28"/>
        </w:rPr>
      </w:pPr>
      <w:r w:rsidRPr="00735041">
        <w:rPr>
          <w:b/>
          <w:sz w:val="28"/>
          <w:szCs w:val="28"/>
        </w:rPr>
        <w:t>Организация деятельности, направленная на получение бесплатно</w:t>
      </w:r>
      <w:r w:rsidR="00C90182">
        <w:rPr>
          <w:b/>
          <w:sz w:val="28"/>
          <w:szCs w:val="28"/>
        </w:rPr>
        <w:t>го общего образования.</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850"/>
        <w:gridCol w:w="1843"/>
        <w:gridCol w:w="1559"/>
        <w:gridCol w:w="1701"/>
        <w:gridCol w:w="1701"/>
      </w:tblGrid>
      <w:tr w:rsidR="00BF70C9" w:rsidTr="0080324D">
        <w:trPr>
          <w:trHeight w:val="780"/>
        </w:trPr>
        <w:tc>
          <w:tcPr>
            <w:tcW w:w="568"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w:t>
            </w:r>
          </w:p>
          <w:p w:rsidR="00BF70C9" w:rsidRPr="00104100" w:rsidRDefault="00BF70C9" w:rsidP="003E7F92">
            <w:pPr>
              <w:jc w:val="center"/>
              <w:rPr>
                <w:b/>
              </w:rPr>
            </w:pPr>
          </w:p>
        </w:tc>
        <w:tc>
          <w:tcPr>
            <w:tcW w:w="2126"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объекты, содержание контроля</w:t>
            </w:r>
          </w:p>
        </w:tc>
        <w:tc>
          <w:tcPr>
            <w:tcW w:w="850"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Классы</w:t>
            </w:r>
          </w:p>
        </w:tc>
        <w:tc>
          <w:tcPr>
            <w:tcW w:w="1843"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Цель контроля</w:t>
            </w:r>
          </w:p>
        </w:tc>
        <w:tc>
          <w:tcPr>
            <w:tcW w:w="1559"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Вид, формы,</w:t>
            </w:r>
          </w:p>
          <w:p w:rsidR="00BF70C9" w:rsidRPr="00104100" w:rsidRDefault="00BF70C9" w:rsidP="003E7F92">
            <w:pPr>
              <w:jc w:val="center"/>
              <w:rPr>
                <w:b/>
              </w:rPr>
            </w:pPr>
            <w:r w:rsidRPr="00104100">
              <w:rPr>
                <w:b/>
              </w:rPr>
              <w:t>методы</w:t>
            </w:r>
          </w:p>
        </w:tc>
        <w:tc>
          <w:tcPr>
            <w:tcW w:w="1701"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Кто осуществляет контроль</w:t>
            </w:r>
          </w:p>
        </w:tc>
        <w:tc>
          <w:tcPr>
            <w:tcW w:w="1701"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Способы подведения итогов</w:t>
            </w:r>
          </w:p>
        </w:tc>
      </w:tr>
      <w:tr w:rsidR="00BF70C9" w:rsidTr="0080324D">
        <w:trPr>
          <w:trHeight w:val="281"/>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3</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4</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5</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6</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7</w:t>
            </w:r>
          </w:p>
        </w:tc>
      </w:tr>
      <w:tr w:rsidR="00BF70C9" w:rsidTr="0080324D">
        <w:trPr>
          <w:trHeight w:val="229"/>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СЕНТЯБРЬ</w:t>
            </w:r>
          </w:p>
        </w:tc>
      </w:tr>
      <w:tr w:rsidR="00BF70C9" w:rsidTr="0080324D">
        <w:trPr>
          <w:trHeight w:val="1775"/>
        </w:trPr>
        <w:tc>
          <w:tcPr>
            <w:tcW w:w="568"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1</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Санитарное состояние кабинетов, проверка документации </w:t>
            </w:r>
          </w:p>
          <w:p w:rsidR="00BF70C9" w:rsidRDefault="00BF70C9" w:rsidP="003E7F92">
            <w:r>
              <w:t xml:space="preserve">по технике безопасности </w:t>
            </w:r>
          </w:p>
          <w:p w:rsidR="00BF70C9" w:rsidRDefault="00BF70C9" w:rsidP="003E7F92">
            <w:r>
              <w:t xml:space="preserve">наличие актов- разрешений </w:t>
            </w:r>
          </w:p>
          <w:p w:rsidR="00BF70C9" w:rsidRDefault="00BF70C9" w:rsidP="003E7F92">
            <w:pPr>
              <w:jc w:val="both"/>
            </w:pPr>
            <w:r>
              <w:t xml:space="preserve">на занятия </w:t>
            </w:r>
          </w:p>
          <w:p w:rsidR="00BF70C9" w:rsidRDefault="00BF70C9" w:rsidP="003E7F92">
            <w:pPr>
              <w:jc w:val="both"/>
              <w:rPr>
                <w:b/>
              </w:rPr>
            </w:pPr>
            <w:r>
              <w:t>в кабинетах</w:t>
            </w:r>
          </w:p>
        </w:tc>
        <w:tc>
          <w:tcPr>
            <w:tcW w:w="850"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1-11</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p w:rsidR="00BF70C9" w:rsidRDefault="00BF70C9" w:rsidP="003E7F92">
            <w:pPr>
              <w:rPr>
                <w:b/>
              </w:rPr>
            </w:pPr>
          </w:p>
        </w:tc>
        <w:tc>
          <w:tcPr>
            <w:tcW w:w="1843" w:type="dxa"/>
            <w:tcBorders>
              <w:top w:val="single" w:sz="4" w:space="0" w:color="auto"/>
              <w:left w:val="single" w:sz="4" w:space="0" w:color="auto"/>
              <w:bottom w:val="single" w:sz="4" w:space="0" w:color="auto"/>
              <w:right w:val="single" w:sz="4" w:space="0" w:color="auto"/>
            </w:tcBorders>
          </w:tcPr>
          <w:p w:rsidR="00BF70C9" w:rsidRDefault="00BF70C9" w:rsidP="003E7F92">
            <w:pPr>
              <w:jc w:val="both"/>
            </w:pPr>
            <w:r>
              <w:t xml:space="preserve">Своевременность проведения инструктажа </w:t>
            </w:r>
          </w:p>
          <w:p w:rsidR="00BF70C9" w:rsidRDefault="00BF70C9" w:rsidP="003E7F92">
            <w:r>
              <w:t>по технике безопасности на рабочем месте</w:t>
            </w:r>
          </w:p>
          <w:p w:rsidR="00BF70C9" w:rsidRDefault="00BF70C9" w:rsidP="003E7F92">
            <w:pPr>
              <w:jc w:val="both"/>
              <w:rPr>
                <w:b/>
              </w:rPr>
            </w:pPr>
          </w:p>
          <w:p w:rsidR="00BF70C9" w:rsidRDefault="00BF70C9" w:rsidP="003E7F92">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Персональный</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tc>
        <w:tc>
          <w:tcPr>
            <w:tcW w:w="1701" w:type="dxa"/>
            <w:tcBorders>
              <w:top w:val="single" w:sz="4" w:space="0" w:color="auto"/>
              <w:left w:val="single" w:sz="4" w:space="0" w:color="auto"/>
              <w:bottom w:val="single" w:sz="4" w:space="0" w:color="auto"/>
              <w:right w:val="single" w:sz="4" w:space="0" w:color="auto"/>
            </w:tcBorders>
          </w:tcPr>
          <w:p w:rsidR="008164EB" w:rsidRDefault="00576432" w:rsidP="003E7F92">
            <w:pPr>
              <w:jc w:val="center"/>
            </w:pPr>
            <w:r>
              <w:t xml:space="preserve">Зам. директора по АХЧ </w:t>
            </w:r>
            <w:r w:rsidR="002E0EA4">
              <w:t>Павленко В.П</w:t>
            </w:r>
            <w:r w:rsidR="007E1125">
              <w:t>.</w:t>
            </w:r>
          </w:p>
          <w:p w:rsidR="00BB452E" w:rsidRDefault="00BB452E" w:rsidP="003E7F92">
            <w:pPr>
              <w:jc w:val="center"/>
            </w:pPr>
            <w:r>
              <w:t>Заместитель директора по безопасности А.А.Чергуца</w:t>
            </w:r>
          </w:p>
          <w:p w:rsidR="00BF70C9" w:rsidRDefault="00BF70C9" w:rsidP="003E7F92">
            <w:pPr>
              <w:jc w:val="center"/>
            </w:pPr>
          </w:p>
          <w:p w:rsidR="00BF70C9" w:rsidRDefault="00BF70C9" w:rsidP="003E7F92">
            <w:pPr>
              <w:jc w:val="center"/>
            </w:pPr>
          </w:p>
          <w:p w:rsidR="00BF70C9" w:rsidRDefault="00BF70C9" w:rsidP="003E7F92">
            <w:pPr>
              <w:jc w:val="center"/>
            </w:pPr>
          </w:p>
        </w:tc>
        <w:tc>
          <w:tcPr>
            <w:tcW w:w="1701"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rPr>
                <w:sz w:val="20"/>
                <w:szCs w:val="20"/>
              </w:rPr>
            </w:pPr>
            <w:r>
              <w:rPr>
                <w:sz w:val="20"/>
                <w:szCs w:val="20"/>
              </w:rPr>
              <w:t>Собеседования, рекомендации</w:t>
            </w:r>
          </w:p>
          <w:p w:rsidR="00BF70C9" w:rsidRDefault="00BF70C9" w:rsidP="003E7F92">
            <w:pPr>
              <w:jc w:val="center"/>
              <w:rPr>
                <w:b/>
              </w:rPr>
            </w:pPr>
          </w:p>
          <w:p w:rsidR="00BF70C9" w:rsidRDefault="00BF70C9" w:rsidP="003E7F92">
            <w:pPr>
              <w:jc w:val="center"/>
              <w:rPr>
                <w:b/>
              </w:rPr>
            </w:pPr>
          </w:p>
          <w:p w:rsidR="00BF70C9" w:rsidRDefault="00BF70C9" w:rsidP="003E7F92">
            <w:pPr>
              <w:jc w:val="center"/>
              <w:rPr>
                <w:b/>
              </w:rPr>
            </w:pPr>
          </w:p>
        </w:tc>
      </w:tr>
      <w:tr w:rsidR="00BF70C9" w:rsidTr="0080324D">
        <w:trPr>
          <w:trHeight w:val="999"/>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w:t>
            </w:r>
          </w:p>
        </w:tc>
        <w:tc>
          <w:tcPr>
            <w:tcW w:w="2126" w:type="dxa"/>
            <w:tcBorders>
              <w:top w:val="single" w:sz="4" w:space="0" w:color="auto"/>
              <w:left w:val="single" w:sz="4" w:space="0" w:color="auto"/>
              <w:bottom w:val="single" w:sz="4" w:space="0" w:color="auto"/>
              <w:right w:val="single" w:sz="4" w:space="0" w:color="auto"/>
            </w:tcBorders>
          </w:tcPr>
          <w:p w:rsidR="00BF70C9" w:rsidRDefault="00BF70C9" w:rsidP="003E7F92">
            <w:pPr>
              <w:jc w:val="both"/>
            </w:pPr>
            <w:r>
              <w:t>Посещаемость занятий обучающимися</w:t>
            </w:r>
          </w:p>
          <w:p w:rsidR="00BF70C9" w:rsidRDefault="00BF70C9" w:rsidP="003E7F92">
            <w:pPr>
              <w:jc w:val="both"/>
            </w:pPr>
          </w:p>
          <w:p w:rsidR="00BF70C9" w:rsidRDefault="00BF70C9" w:rsidP="003E7F92">
            <w:pPr>
              <w:jc w:val="center"/>
            </w:pPr>
          </w:p>
        </w:tc>
        <w:tc>
          <w:tcPr>
            <w:tcW w:w="850"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1-11</w:t>
            </w:r>
          </w:p>
          <w:p w:rsidR="00BF70C9" w:rsidRDefault="00BF70C9" w:rsidP="003E7F92">
            <w:pPr>
              <w:jc w:val="center"/>
            </w:pP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Выполнение закона РФ </w:t>
            </w:r>
          </w:p>
          <w:p w:rsidR="00BF70C9" w:rsidRDefault="00BF70C9" w:rsidP="003E7F92">
            <w:r>
              <w:t xml:space="preserve">«Об образовании» в части посещаемости и получения   </w:t>
            </w:r>
            <w:proofErr w:type="gramStart"/>
            <w:r>
              <w:t>обязательного  образования</w:t>
            </w:r>
            <w:proofErr w:type="gramEnd"/>
            <w:r>
              <w:t xml:space="preserve"> в основной школе</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 наблюдение,</w:t>
            </w:r>
          </w:p>
          <w:p w:rsidR="00BF70C9" w:rsidRDefault="00BF70C9" w:rsidP="003E7F92">
            <w:pPr>
              <w:jc w:val="center"/>
            </w:pPr>
            <w:r>
              <w:t>беседа</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Зам.директора по ВР</w:t>
            </w:r>
          </w:p>
          <w:p w:rsidR="008164EB" w:rsidRDefault="00AE5608" w:rsidP="003E7F92">
            <w:pPr>
              <w:jc w:val="center"/>
            </w:pPr>
            <w:r>
              <w:t>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Совещание при директора</w:t>
            </w:r>
          </w:p>
        </w:tc>
      </w:tr>
      <w:tr w:rsidR="00BF70C9" w:rsidTr="0080324D">
        <w:trPr>
          <w:trHeight w:val="999"/>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3</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Организация работы ГПД</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1-4</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proofErr w:type="gramStart"/>
            <w:r>
              <w:t>Уровень  организации</w:t>
            </w:r>
            <w:proofErr w:type="gramEnd"/>
            <w:r>
              <w:t xml:space="preserve"> учебно-</w:t>
            </w:r>
          </w:p>
          <w:p w:rsidR="00BF70C9" w:rsidRDefault="00BF70C9" w:rsidP="003E7F92">
            <w:pPr>
              <w:jc w:val="both"/>
            </w:pPr>
            <w:r>
              <w:t>воспитательного процесса в ГПД</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Тематический, собеседование</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Зам.директора по УВР</w:t>
            </w:r>
          </w:p>
          <w:p w:rsidR="008164EB" w:rsidRDefault="00BB06A9" w:rsidP="003E7F92">
            <w:pPr>
              <w:jc w:val="center"/>
            </w:pPr>
            <w:r>
              <w:t>Аронова Н</w:t>
            </w:r>
            <w:r w:rsidR="002850D1">
              <w:t>.</w:t>
            </w:r>
            <w:r>
              <w:t>Н.</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Совещание при директоре</w:t>
            </w:r>
          </w:p>
        </w:tc>
      </w:tr>
      <w:tr w:rsidR="00BF70C9" w:rsidTr="0080324D">
        <w:trPr>
          <w:trHeight w:val="999"/>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5</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Работа   с   детьми «</w:t>
            </w:r>
            <w:proofErr w:type="gramStart"/>
            <w:r>
              <w:t>группы  риска</w:t>
            </w:r>
            <w:proofErr w:type="gramEnd"/>
            <w:r>
              <w:t>»</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Формирование банка данных     учащихся «группы риска» </w:t>
            </w:r>
          </w:p>
          <w:p w:rsidR="00BF70C9" w:rsidRDefault="00BF70C9" w:rsidP="003E7F92">
            <w:pPr>
              <w:jc w:val="both"/>
            </w:pPr>
            <w:r>
              <w:t xml:space="preserve">и из </w:t>
            </w:r>
          </w:p>
          <w:p w:rsidR="00BF70C9" w:rsidRDefault="00BF70C9" w:rsidP="003E7F92">
            <w:pPr>
              <w:jc w:val="both"/>
            </w:pPr>
            <w:r>
              <w:t>неблагополучных семей</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 наблюдение</w:t>
            </w:r>
          </w:p>
        </w:tc>
        <w:tc>
          <w:tcPr>
            <w:tcW w:w="1701" w:type="dxa"/>
            <w:tcBorders>
              <w:top w:val="single" w:sz="4" w:space="0" w:color="auto"/>
              <w:left w:val="single" w:sz="4" w:space="0" w:color="auto"/>
              <w:bottom w:val="single" w:sz="4" w:space="0" w:color="auto"/>
              <w:right w:val="single" w:sz="4" w:space="0" w:color="auto"/>
            </w:tcBorders>
            <w:hideMark/>
          </w:tcPr>
          <w:p w:rsidR="00BF70C9" w:rsidRPr="00563464" w:rsidRDefault="00BF70C9" w:rsidP="003E7F92">
            <w:pPr>
              <w:jc w:val="center"/>
            </w:pPr>
            <w:r w:rsidRPr="00563464">
              <w:t>Зам. директора по ВР</w:t>
            </w:r>
            <w:r w:rsidR="008164EB">
              <w:t xml:space="preserve"> 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576432">
            <w:pPr>
              <w:jc w:val="center"/>
            </w:pPr>
            <w:r>
              <w:t xml:space="preserve">Совещание при </w:t>
            </w:r>
            <w:r w:rsidR="00576432">
              <w:t>директоре</w:t>
            </w:r>
          </w:p>
        </w:tc>
      </w:tr>
      <w:tr w:rsidR="00BF70C9" w:rsidTr="0080324D">
        <w:trPr>
          <w:trHeight w:val="541"/>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6</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Организация горячего питания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Упорядочение режима питания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rsidRPr="00563464">
              <w:t>Зам. директора по ВР</w:t>
            </w:r>
            <w:r w:rsidR="008164EB">
              <w:t xml:space="preserve"> 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Приказ</w:t>
            </w:r>
          </w:p>
        </w:tc>
      </w:tr>
      <w:tr w:rsidR="00BF70C9" w:rsidTr="0080324D">
        <w:trPr>
          <w:trHeight w:val="707"/>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7. </w:t>
            </w:r>
          </w:p>
        </w:tc>
        <w:tc>
          <w:tcPr>
            <w:tcW w:w="2126" w:type="dxa"/>
            <w:tcBorders>
              <w:top w:val="single" w:sz="4" w:space="0" w:color="auto"/>
              <w:left w:val="single" w:sz="4" w:space="0" w:color="auto"/>
              <w:bottom w:val="single" w:sz="4" w:space="0" w:color="auto"/>
              <w:right w:val="single" w:sz="4" w:space="0" w:color="auto"/>
            </w:tcBorders>
            <w:hideMark/>
          </w:tcPr>
          <w:p w:rsidR="00BF70C9" w:rsidRPr="005D5D97" w:rsidRDefault="00242363" w:rsidP="00242363">
            <w:pPr>
              <w:jc w:val="both"/>
            </w:pPr>
            <w:r w:rsidRPr="005D5D97">
              <w:t>Месячники «Всеобуч»</w:t>
            </w:r>
            <w:r w:rsidR="00BF70C9" w:rsidRPr="005D5D97">
              <w:t xml:space="preserve"> </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6C40E1">
            <w:proofErr w:type="gramStart"/>
            <w:r>
              <w:t>Уровень  организации</w:t>
            </w:r>
            <w:proofErr w:type="gramEnd"/>
            <w:r>
              <w:t xml:space="preserve"> учебно-воспитательного процесса (охват всех детей обучением, </w:t>
            </w:r>
            <w:r>
              <w:lastRenderedPageBreak/>
              <w:t>посещаемость, адаптация в 1-х, 5-х классах)</w:t>
            </w:r>
          </w:p>
        </w:tc>
        <w:tc>
          <w:tcPr>
            <w:tcW w:w="1559"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lastRenderedPageBreak/>
              <w:t xml:space="preserve">Фронтальный </w:t>
            </w:r>
          </w:p>
          <w:p w:rsidR="00BF70C9" w:rsidRDefault="00BF70C9" w:rsidP="003E7F92">
            <w:pPr>
              <w:jc w:val="center"/>
            </w:pPr>
          </w:p>
          <w:p w:rsidR="00BF70C9" w:rsidRDefault="00BF70C9" w:rsidP="003E7F92">
            <w:pPr>
              <w:jc w:val="center"/>
            </w:pPr>
          </w:p>
          <w:p w:rsidR="00BF70C9" w:rsidRDefault="00BF70C9" w:rsidP="003E7F92">
            <w:pPr>
              <w:jc w:val="center"/>
            </w:pPr>
          </w:p>
          <w:p w:rsidR="00BF70C9" w:rsidRDefault="00BF70C9" w:rsidP="003E7F92">
            <w:pPr>
              <w:jc w:val="center"/>
            </w:pPr>
          </w:p>
          <w:p w:rsidR="00BF70C9" w:rsidRDefault="00BF70C9" w:rsidP="003E7F92">
            <w:pPr>
              <w:jc w:val="center"/>
            </w:pPr>
            <w:r>
              <w:lastRenderedPageBreak/>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8164EB" w:rsidP="00242363">
            <w:pPr>
              <w:jc w:val="center"/>
            </w:pPr>
            <w:r>
              <w:lastRenderedPageBreak/>
              <w:t>Заместитель</w:t>
            </w:r>
            <w:r w:rsidR="00BF70C9">
              <w:t xml:space="preserve"> директора по ВР</w:t>
            </w:r>
          </w:p>
          <w:p w:rsidR="008164EB" w:rsidRDefault="00AE5608" w:rsidP="00242363">
            <w:pPr>
              <w:jc w:val="center"/>
            </w:pPr>
            <w:r>
              <w:t>Ядрец Д.В</w:t>
            </w:r>
            <w:r w:rsidR="008164EB">
              <w:t>.</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8164EB">
            <w:pPr>
              <w:jc w:val="center"/>
            </w:pPr>
            <w:r>
              <w:t>Приказ</w:t>
            </w:r>
          </w:p>
        </w:tc>
      </w:tr>
      <w:tr w:rsidR="00BF70C9" w:rsidTr="0080324D">
        <w:trPr>
          <w:trHeight w:val="291"/>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ОКТЯБРЬ</w:t>
            </w:r>
          </w:p>
        </w:tc>
      </w:tr>
      <w:tr w:rsidR="00BF70C9" w:rsidTr="0080324D">
        <w:trPr>
          <w:trHeight w:val="333"/>
        </w:trPr>
        <w:tc>
          <w:tcPr>
            <w:tcW w:w="568" w:type="dxa"/>
            <w:tcBorders>
              <w:top w:val="single" w:sz="4" w:space="0" w:color="auto"/>
              <w:left w:val="single" w:sz="4" w:space="0" w:color="auto"/>
              <w:bottom w:val="single" w:sz="4" w:space="0" w:color="auto"/>
              <w:right w:val="single" w:sz="4" w:space="0" w:color="auto"/>
            </w:tcBorders>
            <w:hideMark/>
          </w:tcPr>
          <w:p w:rsidR="00BF70C9" w:rsidRDefault="00576432"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Работа с учащимися «группы риска»</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1- 11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Предупреждение неуспеваемости учащихся в 1-й четверти</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Наблюден</w:t>
            </w:r>
            <w:r w:rsidR="00784FE0">
              <w:t>ие</w:t>
            </w:r>
            <w:r>
              <w:t>, беседа</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8164EB">
            <w:pPr>
              <w:jc w:val="center"/>
            </w:pPr>
            <w:r>
              <w:t>Зам. директора по УВР</w:t>
            </w:r>
            <w:r w:rsidR="00784FE0">
              <w:t xml:space="preserve"> </w:t>
            </w:r>
            <w:r w:rsidR="008164EB">
              <w:t>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t>Совещание при директоре</w:t>
            </w:r>
          </w:p>
        </w:tc>
      </w:tr>
      <w:tr w:rsidR="00BF70C9" w:rsidTr="0080324D">
        <w:trPr>
          <w:trHeight w:val="187"/>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НОЯБРЬ</w:t>
            </w:r>
          </w:p>
        </w:tc>
      </w:tr>
      <w:tr w:rsidR="00BF70C9" w:rsidTr="0080324D">
        <w:trPr>
          <w:trHeight w:val="906"/>
        </w:trPr>
        <w:tc>
          <w:tcPr>
            <w:tcW w:w="568" w:type="dxa"/>
            <w:tcBorders>
              <w:top w:val="single" w:sz="4" w:space="0" w:color="auto"/>
              <w:left w:val="single" w:sz="4" w:space="0" w:color="auto"/>
              <w:bottom w:val="single" w:sz="4" w:space="0" w:color="auto"/>
              <w:right w:val="single" w:sz="4" w:space="0" w:color="auto"/>
            </w:tcBorders>
            <w:hideMark/>
          </w:tcPr>
          <w:p w:rsidR="00BF70C9" w:rsidRDefault="008164EB"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Результаты освоения</w:t>
            </w:r>
          </w:p>
          <w:p w:rsidR="00BF70C9" w:rsidRDefault="00BF70C9" w:rsidP="003E7F92">
            <w:r>
              <w:t>ООП НОО по ФГОС</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1-4</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Проверка освоения обучающимися</w:t>
            </w:r>
            <w:r w:rsidR="00242363">
              <w:t xml:space="preserve"> </w:t>
            </w:r>
            <w:r w:rsidRPr="00C1719C">
              <w:t>ФГОС</w:t>
            </w:r>
            <w:r>
              <w:t xml:space="preserve"> НОО </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Фронтальный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BB06A9">
            <w:pPr>
              <w:jc w:val="center"/>
            </w:pPr>
            <w:r>
              <w:t>Зам. директора по УВР</w:t>
            </w:r>
            <w:r w:rsidR="008164EB">
              <w:t xml:space="preserve"> </w:t>
            </w:r>
            <w:r w:rsidR="00BB06A9">
              <w:t>Аронова Н.Н</w:t>
            </w:r>
            <w:r w:rsidR="002850D1">
              <w:t>.</w:t>
            </w:r>
          </w:p>
        </w:tc>
        <w:tc>
          <w:tcPr>
            <w:tcW w:w="1701" w:type="dxa"/>
            <w:tcBorders>
              <w:top w:val="single" w:sz="4" w:space="0" w:color="auto"/>
              <w:left w:val="single" w:sz="4" w:space="0" w:color="auto"/>
              <w:bottom w:val="single" w:sz="4" w:space="0" w:color="auto"/>
              <w:right w:val="single" w:sz="4" w:space="0" w:color="auto"/>
            </w:tcBorders>
          </w:tcPr>
          <w:p w:rsidR="00BF70C9" w:rsidRDefault="00BF70C9" w:rsidP="003E7F92">
            <w:pPr>
              <w:jc w:val="center"/>
            </w:pPr>
            <w:r>
              <w:t>Заседание МО учителей начальных классов</w:t>
            </w:r>
          </w:p>
          <w:p w:rsidR="00BF70C9" w:rsidRDefault="00BF70C9" w:rsidP="003E7F92">
            <w:pPr>
              <w:jc w:val="center"/>
            </w:pPr>
          </w:p>
          <w:p w:rsidR="00BF70C9" w:rsidRDefault="00BF70C9" w:rsidP="003E7F92">
            <w:pPr>
              <w:jc w:val="center"/>
            </w:pPr>
          </w:p>
        </w:tc>
      </w:tr>
      <w:tr w:rsidR="00BF70C9" w:rsidTr="0080324D">
        <w:trPr>
          <w:trHeight w:val="250"/>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ДЕКАБРЬ</w:t>
            </w:r>
          </w:p>
        </w:tc>
      </w:tr>
      <w:tr w:rsidR="00BF70C9" w:rsidTr="0080324D">
        <w:trPr>
          <w:trHeight w:val="291"/>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 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Анализ состояния работы по дозировке домашнего задания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5-6</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Дозировка домашнего задания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64F8C">
            <w:pPr>
              <w:jc w:val="center"/>
            </w:pPr>
            <w:r>
              <w:t>Зам. директора по УВР</w:t>
            </w:r>
            <w:r w:rsidR="008164EB">
              <w:t xml:space="preserve"> </w:t>
            </w:r>
            <w:r w:rsidR="00364F8C">
              <w:t>Горелова Н.В</w:t>
            </w:r>
            <w:r w:rsidR="008164EB">
              <w:t>.</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Собеседования</w:t>
            </w:r>
          </w:p>
        </w:tc>
      </w:tr>
      <w:tr w:rsidR="00BB06A9" w:rsidTr="0080324D">
        <w:trPr>
          <w:trHeight w:val="291"/>
        </w:trPr>
        <w:tc>
          <w:tcPr>
            <w:tcW w:w="568"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2</w:t>
            </w:r>
          </w:p>
        </w:tc>
        <w:tc>
          <w:tcPr>
            <w:tcW w:w="2126" w:type="dxa"/>
            <w:tcBorders>
              <w:top w:val="single" w:sz="4" w:space="0" w:color="auto"/>
              <w:left w:val="single" w:sz="4" w:space="0" w:color="auto"/>
              <w:bottom w:val="single" w:sz="4" w:space="0" w:color="auto"/>
              <w:right w:val="single" w:sz="4" w:space="0" w:color="auto"/>
            </w:tcBorders>
          </w:tcPr>
          <w:p w:rsidR="00BB06A9" w:rsidRDefault="00BB06A9" w:rsidP="00BB06A9">
            <w:r>
              <w:t>Анализ состояния работы по дозировке домашнего задания</w:t>
            </w:r>
          </w:p>
        </w:tc>
        <w:tc>
          <w:tcPr>
            <w:tcW w:w="850"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2-4</w:t>
            </w:r>
          </w:p>
        </w:tc>
        <w:tc>
          <w:tcPr>
            <w:tcW w:w="1843" w:type="dxa"/>
            <w:tcBorders>
              <w:top w:val="single" w:sz="4" w:space="0" w:color="auto"/>
              <w:left w:val="single" w:sz="4" w:space="0" w:color="auto"/>
              <w:bottom w:val="single" w:sz="4" w:space="0" w:color="auto"/>
              <w:right w:val="single" w:sz="4" w:space="0" w:color="auto"/>
            </w:tcBorders>
          </w:tcPr>
          <w:p w:rsidR="00BB06A9" w:rsidRDefault="00BB06A9" w:rsidP="00BB06A9">
            <w:r>
              <w:t>Дозировка домашнего задания</w:t>
            </w:r>
          </w:p>
        </w:tc>
        <w:tc>
          <w:tcPr>
            <w:tcW w:w="1559"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Зам. директора по УВР Аронова Н.Н.</w:t>
            </w:r>
          </w:p>
        </w:tc>
        <w:tc>
          <w:tcPr>
            <w:tcW w:w="1701" w:type="dxa"/>
            <w:tcBorders>
              <w:top w:val="single" w:sz="4" w:space="0" w:color="auto"/>
              <w:left w:val="single" w:sz="4" w:space="0" w:color="auto"/>
              <w:bottom w:val="single" w:sz="4" w:space="0" w:color="auto"/>
              <w:right w:val="single" w:sz="4" w:space="0" w:color="auto"/>
            </w:tcBorders>
          </w:tcPr>
          <w:p w:rsidR="00BB06A9" w:rsidRDefault="00BB06A9" w:rsidP="00BB06A9">
            <w:pPr>
              <w:jc w:val="center"/>
            </w:pPr>
            <w:r>
              <w:t>Собеседования</w:t>
            </w:r>
          </w:p>
        </w:tc>
      </w:tr>
      <w:tr w:rsidR="00BF70C9" w:rsidTr="0080324D">
        <w:trPr>
          <w:trHeight w:val="261"/>
        </w:trPr>
        <w:tc>
          <w:tcPr>
            <w:tcW w:w="568" w:type="dxa"/>
            <w:tcBorders>
              <w:top w:val="single" w:sz="4" w:space="0" w:color="auto"/>
              <w:left w:val="single" w:sz="4" w:space="0" w:color="auto"/>
              <w:bottom w:val="single" w:sz="4" w:space="0" w:color="auto"/>
              <w:right w:val="single" w:sz="4" w:space="0" w:color="auto"/>
            </w:tcBorders>
            <w:hideMark/>
          </w:tcPr>
          <w:p w:rsidR="00BF70C9" w:rsidRDefault="00BB06A9" w:rsidP="003E7F92">
            <w:pPr>
              <w:jc w:val="center"/>
            </w:pPr>
            <w:r>
              <w:t>3</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Состояние техники безопасности </w:t>
            </w:r>
          </w:p>
          <w:p w:rsidR="00BF70C9" w:rsidRDefault="00BF70C9" w:rsidP="003E7F92">
            <w:r>
              <w:t>на уроках физкультуры</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t>1-4</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Соблюдение правил техники безопасности </w:t>
            </w:r>
          </w:p>
          <w:p w:rsidR="00BF70C9" w:rsidRDefault="00BF70C9" w:rsidP="003E7F92">
            <w:pPr>
              <w:jc w:val="both"/>
            </w:pPr>
            <w:r>
              <w:t>при проведении уроков физкультуры</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242363" w:rsidP="00576432">
            <w:pPr>
              <w:jc w:val="center"/>
            </w:pPr>
            <w:r>
              <w:t xml:space="preserve">Зам. директора по </w:t>
            </w:r>
            <w:r w:rsidR="00576432">
              <w:t>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576432" w:rsidP="003E7F92">
            <w:pPr>
              <w:jc w:val="center"/>
            </w:pPr>
            <w:r>
              <w:t>Совещание при директоре</w:t>
            </w:r>
            <w:r w:rsidR="00BF70C9">
              <w:t xml:space="preserve"> </w:t>
            </w:r>
          </w:p>
        </w:tc>
      </w:tr>
      <w:tr w:rsidR="00BF70C9" w:rsidTr="0080324D">
        <w:trPr>
          <w:trHeight w:val="208"/>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ЯНВАРЬ</w:t>
            </w:r>
          </w:p>
        </w:tc>
      </w:tr>
      <w:tr w:rsidR="00BF70C9" w:rsidTr="0080324D">
        <w:trPr>
          <w:trHeight w:val="312"/>
        </w:trPr>
        <w:tc>
          <w:tcPr>
            <w:tcW w:w="568" w:type="dxa"/>
            <w:tcBorders>
              <w:top w:val="single" w:sz="4" w:space="0" w:color="auto"/>
              <w:left w:val="single" w:sz="4" w:space="0" w:color="auto"/>
              <w:bottom w:val="single" w:sz="4" w:space="0" w:color="auto"/>
              <w:right w:val="single" w:sz="4" w:space="0" w:color="auto"/>
            </w:tcBorders>
            <w:hideMark/>
          </w:tcPr>
          <w:p w:rsidR="00BF70C9" w:rsidRDefault="008164EB"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242363" w:rsidP="003E7F92">
            <w:r>
              <w:t>Подведение итогов успеваемости за 1 полугодие</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По </w:t>
            </w:r>
            <w:r w:rsidR="002E0EA4">
              <w:t>итогам анализа результатов УУД</w:t>
            </w:r>
          </w:p>
          <w:p w:rsidR="00BF70C9" w:rsidRDefault="00BF70C9" w:rsidP="003E7F92">
            <w:pPr>
              <w:jc w:val="both"/>
            </w:pPr>
            <w:r>
              <w:t>за 1 полугодие</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Классно-обобщающий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 директора по УВР</w:t>
            </w:r>
            <w:r w:rsidR="00021054">
              <w:t xml:space="preserve"> Маслова Т.В.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Педсовет </w:t>
            </w:r>
          </w:p>
        </w:tc>
      </w:tr>
      <w:tr w:rsidR="00BF70C9" w:rsidTr="0080324D">
        <w:trPr>
          <w:trHeight w:val="312"/>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ФЕВРАЛЬ</w:t>
            </w:r>
          </w:p>
        </w:tc>
      </w:tr>
      <w:tr w:rsidR="00BF70C9" w:rsidTr="0080324D">
        <w:trPr>
          <w:trHeight w:val="187"/>
        </w:trPr>
        <w:tc>
          <w:tcPr>
            <w:tcW w:w="568" w:type="dxa"/>
            <w:tcBorders>
              <w:top w:val="single" w:sz="4" w:space="0" w:color="auto"/>
              <w:left w:val="single" w:sz="4" w:space="0" w:color="auto"/>
              <w:bottom w:val="single" w:sz="4" w:space="0" w:color="auto"/>
              <w:right w:val="single" w:sz="4" w:space="0" w:color="auto"/>
            </w:tcBorders>
            <w:hideMark/>
          </w:tcPr>
          <w:p w:rsidR="00BF70C9" w:rsidRDefault="00021054"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Работа с </w:t>
            </w:r>
            <w:proofErr w:type="gramStart"/>
            <w:r>
              <w:t>неуспевающими  учащимися</w:t>
            </w:r>
            <w:proofErr w:type="gramEnd"/>
            <w: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242363" w:rsidP="003E7F92">
            <w:pPr>
              <w:jc w:val="center"/>
            </w:pPr>
            <w:r>
              <w:t>5-11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Контроль </w:t>
            </w:r>
          </w:p>
          <w:p w:rsidR="00BF70C9" w:rsidRDefault="00BF70C9" w:rsidP="003E7F92">
            <w:r>
              <w:t xml:space="preserve">за работой предметников </w:t>
            </w:r>
          </w:p>
          <w:p w:rsidR="00BF70C9" w:rsidRDefault="00BF70C9" w:rsidP="003E7F92">
            <w:r>
              <w:t xml:space="preserve">по ликвидации пробелов </w:t>
            </w:r>
          </w:p>
          <w:p w:rsidR="00BF70C9" w:rsidRDefault="00BF70C9" w:rsidP="003E7F92">
            <w:r>
              <w:t>в знаниях обучающихся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Зам.директора по УВР</w:t>
            </w:r>
          </w:p>
          <w:p w:rsidR="00021054" w:rsidRDefault="00A07698" w:rsidP="003E7F92">
            <w:pPr>
              <w:jc w:val="center"/>
            </w:pPr>
            <w:r>
              <w:t xml:space="preserve">Маслова Т.В., </w:t>
            </w:r>
            <w:r w:rsidR="002850D1">
              <w:t>Горелова Н.В.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8164EB" w:rsidP="003E7F92">
            <w:pPr>
              <w:jc w:val="center"/>
            </w:pPr>
            <w:r>
              <w:t>Собеседование</w:t>
            </w:r>
          </w:p>
        </w:tc>
      </w:tr>
      <w:tr w:rsidR="00BF70C9" w:rsidTr="0080324D">
        <w:trPr>
          <w:trHeight w:val="187"/>
        </w:trPr>
        <w:tc>
          <w:tcPr>
            <w:tcW w:w="568" w:type="dxa"/>
            <w:tcBorders>
              <w:top w:val="single" w:sz="4" w:space="0" w:color="auto"/>
              <w:left w:val="single" w:sz="4" w:space="0" w:color="auto"/>
              <w:bottom w:val="single" w:sz="4" w:space="0" w:color="auto"/>
              <w:right w:val="single" w:sz="4" w:space="0" w:color="auto"/>
            </w:tcBorders>
            <w:hideMark/>
          </w:tcPr>
          <w:p w:rsidR="00BF70C9" w:rsidRDefault="00021054" w:rsidP="003E7F92">
            <w:pPr>
              <w:jc w:val="center"/>
            </w:pPr>
            <w:r>
              <w:t>2</w:t>
            </w:r>
            <w:r w:rsidR="00BF70C9">
              <w:t>.</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Организация   системы</w:t>
            </w:r>
            <w:r w:rsidR="00021054">
              <w:t xml:space="preserve"> </w:t>
            </w:r>
            <w:r>
              <w:t xml:space="preserve">работы </w:t>
            </w:r>
          </w:p>
          <w:p w:rsidR="00BF70C9" w:rsidRDefault="00BF70C9" w:rsidP="003E7F92">
            <w:r>
              <w:t xml:space="preserve">с обучающимися по подготовке </w:t>
            </w:r>
          </w:p>
          <w:p w:rsidR="00BF70C9" w:rsidRDefault="00BF70C9" w:rsidP="003E7F92">
            <w:r>
              <w:t>к сдаче ГИА</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9, 11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Работа </w:t>
            </w:r>
            <w:r w:rsidRPr="00BF37B8">
              <w:t>на уроках</w:t>
            </w:r>
          </w:p>
          <w:p w:rsidR="00BF70C9" w:rsidRDefault="00BF70C9" w:rsidP="003E7F92">
            <w:r>
              <w:t xml:space="preserve">с обучающимися по подготовке </w:t>
            </w:r>
          </w:p>
          <w:p w:rsidR="00BF70C9" w:rsidRDefault="00BF70C9" w:rsidP="003E7F92">
            <w:r>
              <w:t xml:space="preserve">к сдаче ГИА </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 директора по УВР</w:t>
            </w:r>
          </w:p>
          <w:p w:rsidR="00A07698" w:rsidRDefault="00A07698" w:rsidP="003E7F92">
            <w:pPr>
              <w:jc w:val="center"/>
            </w:pPr>
            <w:r>
              <w:t>Маслова Т.В.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Совещание при директоре</w:t>
            </w:r>
          </w:p>
        </w:tc>
      </w:tr>
      <w:tr w:rsidR="00BF70C9" w:rsidTr="0080324D">
        <w:trPr>
          <w:trHeight w:val="250"/>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МАРТ</w:t>
            </w:r>
          </w:p>
        </w:tc>
      </w:tr>
      <w:tr w:rsidR="00BF70C9" w:rsidTr="0080324D">
        <w:trPr>
          <w:trHeight w:val="354"/>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lastRenderedPageBreak/>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Работа с отстающими обучающимися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64F8C">
            <w:r>
              <w:t>Работа учителя со слабоуспевающими обучающимися на уроке. Совершенствование работы классного руководителя с родителями</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Зам.директора по УВР</w:t>
            </w:r>
            <w:r w:rsidR="00784FE0">
              <w:t xml:space="preserve"> Маслова Т.В.</w:t>
            </w:r>
          </w:p>
          <w:p w:rsidR="005D5D97" w:rsidRDefault="005D5D97" w:rsidP="003E7F92">
            <w:pPr>
              <w:jc w:val="center"/>
            </w:pPr>
            <w:r>
              <w:t>Горелова Н.В.</w:t>
            </w:r>
          </w:p>
          <w:p w:rsidR="00BB06A9" w:rsidRDefault="00BB06A9" w:rsidP="003E7F92">
            <w:pPr>
              <w:jc w:val="center"/>
            </w:pPr>
            <w:r>
              <w:t>Аронова Н.Н.</w:t>
            </w:r>
          </w:p>
          <w:p w:rsidR="00BF70C9" w:rsidRDefault="00BF70C9" w:rsidP="003E7F92">
            <w:pPr>
              <w:jc w:val="center"/>
            </w:pPr>
            <w:r>
              <w:t>Зам. директора по ВР</w:t>
            </w:r>
            <w:r w:rsidR="00784FE0">
              <w:t xml:space="preserve"> Ядрец Д.В.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Совещание при директоре </w:t>
            </w:r>
          </w:p>
        </w:tc>
      </w:tr>
      <w:tr w:rsidR="00BF70C9" w:rsidTr="0080324D">
        <w:trPr>
          <w:trHeight w:val="291"/>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АПРЕЛЬ</w:t>
            </w:r>
          </w:p>
        </w:tc>
      </w:tr>
      <w:tr w:rsidR="00BF70C9" w:rsidTr="002E0EA4">
        <w:trPr>
          <w:trHeight w:val="1314"/>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Посещаемость занятий учащимися</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1-11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both"/>
            </w:pPr>
            <w:r>
              <w:t xml:space="preserve"> </w:t>
            </w:r>
            <w:r w:rsidR="00784FE0">
              <w:t>И</w:t>
            </w:r>
            <w:r>
              <w:t>ндивидуальная работа классного руководителя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Фронтальный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 директора по УВР</w:t>
            </w:r>
            <w:r w:rsidR="008164EB">
              <w:t xml:space="preserve"> Маслова Т.В.</w:t>
            </w:r>
          </w:p>
          <w:p w:rsidR="00BB06A9" w:rsidRDefault="00BB06A9" w:rsidP="003E7F92">
            <w:pPr>
              <w:jc w:val="center"/>
            </w:pPr>
            <w:r>
              <w:t>Аронова Н.Н.</w:t>
            </w:r>
          </w:p>
          <w:p w:rsidR="002E0EA4" w:rsidRDefault="002E0EA4" w:rsidP="003E7F92">
            <w:pPr>
              <w:jc w:val="center"/>
            </w:pPr>
            <w:r>
              <w:t>Горелова Н.В.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 xml:space="preserve">Совещание при директоре </w:t>
            </w:r>
          </w:p>
        </w:tc>
      </w:tr>
      <w:tr w:rsidR="005D5D97" w:rsidTr="0080324D">
        <w:trPr>
          <w:trHeight w:val="250"/>
        </w:trPr>
        <w:tc>
          <w:tcPr>
            <w:tcW w:w="568"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2</w:t>
            </w:r>
          </w:p>
        </w:tc>
        <w:tc>
          <w:tcPr>
            <w:tcW w:w="2126" w:type="dxa"/>
            <w:tcBorders>
              <w:top w:val="single" w:sz="4" w:space="0" w:color="auto"/>
              <w:left w:val="single" w:sz="4" w:space="0" w:color="auto"/>
              <w:bottom w:val="single" w:sz="4" w:space="0" w:color="auto"/>
              <w:right w:val="single" w:sz="4" w:space="0" w:color="auto"/>
            </w:tcBorders>
            <w:hideMark/>
          </w:tcPr>
          <w:p w:rsidR="005D5D97" w:rsidRDefault="005D5D97" w:rsidP="005D5D97">
            <w:r>
              <w:t>Система работы</w:t>
            </w:r>
          </w:p>
          <w:p w:rsidR="005D5D97" w:rsidRDefault="005D5D97" w:rsidP="005D5D97">
            <w:r>
              <w:t>с отстающими обучающимися в начальной школе</w:t>
            </w:r>
          </w:p>
        </w:tc>
        <w:tc>
          <w:tcPr>
            <w:tcW w:w="850"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1-4</w:t>
            </w:r>
          </w:p>
        </w:tc>
        <w:tc>
          <w:tcPr>
            <w:tcW w:w="1843" w:type="dxa"/>
            <w:tcBorders>
              <w:top w:val="single" w:sz="4" w:space="0" w:color="auto"/>
              <w:left w:val="single" w:sz="4" w:space="0" w:color="auto"/>
              <w:bottom w:val="single" w:sz="4" w:space="0" w:color="auto"/>
              <w:right w:val="single" w:sz="4" w:space="0" w:color="auto"/>
            </w:tcBorders>
            <w:hideMark/>
          </w:tcPr>
          <w:p w:rsidR="005D5D97" w:rsidRDefault="005D5D97" w:rsidP="005D5D97">
            <w:r>
              <w:t xml:space="preserve">Проверка выполнения д/з </w:t>
            </w:r>
          </w:p>
          <w:p w:rsidR="005D5D97" w:rsidRDefault="005D5D97" w:rsidP="005D5D97">
            <w:r>
              <w:t>у отстающих обучающихся</w:t>
            </w:r>
          </w:p>
        </w:tc>
        <w:tc>
          <w:tcPr>
            <w:tcW w:w="1559"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D5D97" w:rsidRDefault="005D5D97" w:rsidP="00BB06A9">
            <w:pPr>
              <w:jc w:val="center"/>
            </w:pPr>
            <w:r>
              <w:t xml:space="preserve">Зам. директора по УВР </w:t>
            </w:r>
            <w:r w:rsidR="00BB06A9">
              <w:t>Аронова Н.Н</w:t>
            </w:r>
            <w:r>
              <w:t>.</w:t>
            </w:r>
          </w:p>
        </w:tc>
        <w:tc>
          <w:tcPr>
            <w:tcW w:w="1701" w:type="dxa"/>
            <w:tcBorders>
              <w:top w:val="single" w:sz="4" w:space="0" w:color="auto"/>
              <w:left w:val="single" w:sz="4" w:space="0" w:color="auto"/>
              <w:bottom w:val="single" w:sz="4" w:space="0" w:color="auto"/>
              <w:right w:val="single" w:sz="4" w:space="0" w:color="auto"/>
            </w:tcBorders>
            <w:hideMark/>
          </w:tcPr>
          <w:p w:rsidR="005D5D97" w:rsidRDefault="005D5D97" w:rsidP="005D5D97">
            <w:pPr>
              <w:jc w:val="center"/>
            </w:pPr>
            <w:r>
              <w:t xml:space="preserve">Совещание при директоре </w:t>
            </w:r>
          </w:p>
        </w:tc>
      </w:tr>
      <w:tr w:rsidR="00BF70C9" w:rsidTr="0080324D">
        <w:trPr>
          <w:trHeight w:val="250"/>
        </w:trPr>
        <w:tc>
          <w:tcPr>
            <w:tcW w:w="10348"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Pr>
                <w:b/>
              </w:rPr>
              <w:t>МАЙ</w:t>
            </w:r>
          </w:p>
        </w:tc>
      </w:tr>
      <w:tr w:rsidR="007C484F" w:rsidTr="0080324D">
        <w:trPr>
          <w:trHeight w:val="270"/>
        </w:trPr>
        <w:tc>
          <w:tcPr>
            <w:tcW w:w="568"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1</w:t>
            </w:r>
          </w:p>
        </w:tc>
        <w:tc>
          <w:tcPr>
            <w:tcW w:w="2126" w:type="dxa"/>
            <w:tcBorders>
              <w:top w:val="single" w:sz="4" w:space="0" w:color="auto"/>
              <w:left w:val="single" w:sz="4" w:space="0" w:color="auto"/>
              <w:bottom w:val="single" w:sz="4" w:space="0" w:color="auto"/>
              <w:right w:val="single" w:sz="4" w:space="0" w:color="auto"/>
            </w:tcBorders>
            <w:hideMark/>
          </w:tcPr>
          <w:p w:rsidR="007C484F" w:rsidRDefault="007C484F" w:rsidP="007C484F">
            <w:r>
              <w:t>Работа с одаренными детьми</w:t>
            </w:r>
          </w:p>
        </w:tc>
        <w:tc>
          <w:tcPr>
            <w:tcW w:w="850"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2-4,</w:t>
            </w:r>
          </w:p>
          <w:p w:rsidR="007C484F" w:rsidRDefault="007C484F" w:rsidP="007C484F">
            <w:pPr>
              <w:jc w:val="center"/>
            </w:pPr>
            <w:r>
              <w:t>5-8, 10</w:t>
            </w:r>
          </w:p>
        </w:tc>
        <w:tc>
          <w:tcPr>
            <w:tcW w:w="1843"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both"/>
            </w:pPr>
            <w:proofErr w:type="gramStart"/>
            <w:r>
              <w:t>Анализ  результатов</w:t>
            </w:r>
            <w:proofErr w:type="gramEnd"/>
            <w:r>
              <w:t xml:space="preserve">  работы </w:t>
            </w:r>
          </w:p>
          <w:p w:rsidR="007C484F" w:rsidRDefault="007C484F" w:rsidP="007C484F">
            <w:r>
              <w:t>с одаренными обучающимися, претендующими на получение Похвальных листов</w:t>
            </w:r>
          </w:p>
        </w:tc>
        <w:tc>
          <w:tcPr>
            <w:tcW w:w="1559"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 xml:space="preserve">Зам. директора по УВР </w:t>
            </w:r>
          </w:p>
          <w:p w:rsidR="007C484F" w:rsidRDefault="007C484F" w:rsidP="007C484F">
            <w:pPr>
              <w:jc w:val="center"/>
            </w:pPr>
            <w:r>
              <w:t xml:space="preserve">Маслова Т.В., ГореловаН.В., </w:t>
            </w:r>
          </w:p>
          <w:p w:rsidR="007C484F" w:rsidRDefault="007C484F" w:rsidP="007C484F">
            <w:pPr>
              <w:jc w:val="center"/>
            </w:pPr>
            <w:r>
              <w:t>Аронова Н.Н.</w:t>
            </w:r>
          </w:p>
        </w:tc>
        <w:tc>
          <w:tcPr>
            <w:tcW w:w="1701" w:type="dxa"/>
            <w:tcBorders>
              <w:top w:val="single" w:sz="4" w:space="0" w:color="auto"/>
              <w:left w:val="single" w:sz="4" w:space="0" w:color="auto"/>
              <w:bottom w:val="single" w:sz="4" w:space="0" w:color="auto"/>
              <w:right w:val="single" w:sz="4" w:space="0" w:color="auto"/>
            </w:tcBorders>
            <w:hideMark/>
          </w:tcPr>
          <w:p w:rsidR="007C484F" w:rsidRDefault="007C484F" w:rsidP="007C484F">
            <w:pPr>
              <w:jc w:val="center"/>
            </w:pPr>
            <w:r>
              <w:t xml:space="preserve">Совещание при директоре </w:t>
            </w:r>
          </w:p>
        </w:tc>
      </w:tr>
      <w:tr w:rsidR="00BF70C9" w:rsidTr="0080324D">
        <w:trPr>
          <w:trHeight w:val="270"/>
        </w:trPr>
        <w:tc>
          <w:tcPr>
            <w:tcW w:w="568"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2</w:t>
            </w:r>
          </w:p>
        </w:tc>
        <w:tc>
          <w:tcPr>
            <w:tcW w:w="2126" w:type="dxa"/>
            <w:tcBorders>
              <w:top w:val="single" w:sz="4" w:space="0" w:color="auto"/>
              <w:left w:val="single" w:sz="4" w:space="0" w:color="auto"/>
              <w:bottom w:val="single" w:sz="4" w:space="0" w:color="auto"/>
              <w:right w:val="single" w:sz="4" w:space="0" w:color="auto"/>
            </w:tcBorders>
            <w:hideMark/>
          </w:tcPr>
          <w:p w:rsidR="00BF70C9" w:rsidRDefault="00BF70C9" w:rsidP="003E7F92">
            <w:r>
              <w:t xml:space="preserve">Работа с </w:t>
            </w:r>
            <w:r w:rsidRPr="00BF37B8">
              <w:t>отстающими</w:t>
            </w:r>
            <w:r>
              <w:t xml:space="preserve"> обучающимися по подготовке </w:t>
            </w:r>
          </w:p>
          <w:p w:rsidR="00BF70C9" w:rsidRDefault="00BF70C9" w:rsidP="003E7F92">
            <w:r>
              <w:t xml:space="preserve">к ГИА </w:t>
            </w:r>
          </w:p>
        </w:tc>
        <w:tc>
          <w:tcPr>
            <w:tcW w:w="850"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9, 11</w:t>
            </w:r>
          </w:p>
        </w:tc>
        <w:tc>
          <w:tcPr>
            <w:tcW w:w="1843" w:type="dxa"/>
            <w:tcBorders>
              <w:top w:val="single" w:sz="4" w:space="0" w:color="auto"/>
              <w:left w:val="single" w:sz="4" w:space="0" w:color="auto"/>
              <w:bottom w:val="single" w:sz="4" w:space="0" w:color="auto"/>
              <w:right w:val="single" w:sz="4" w:space="0" w:color="auto"/>
            </w:tcBorders>
            <w:hideMark/>
          </w:tcPr>
          <w:p w:rsidR="00BF70C9" w:rsidRDefault="00BF70C9" w:rsidP="003E7F92">
            <w:r>
              <w:t>Проверить работу учителей на</w:t>
            </w:r>
            <w:r w:rsidR="005D5D97">
              <w:t xml:space="preserve"> консультативных часах со слабо</w:t>
            </w:r>
            <w:r>
              <w:t>успевающими обучающимися</w:t>
            </w:r>
          </w:p>
        </w:tc>
        <w:tc>
          <w:tcPr>
            <w:tcW w:w="1559"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Зам. директора по УВР</w:t>
            </w:r>
          </w:p>
          <w:p w:rsidR="008164EB" w:rsidRDefault="008164EB" w:rsidP="003E7F92">
            <w:pPr>
              <w:jc w:val="center"/>
            </w:pPr>
            <w:r>
              <w:t>Маслова Т.В.</w:t>
            </w:r>
          </w:p>
        </w:tc>
        <w:tc>
          <w:tcPr>
            <w:tcW w:w="1701"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t>Справка</w:t>
            </w:r>
          </w:p>
        </w:tc>
      </w:tr>
    </w:tbl>
    <w:p w:rsidR="00784FE0" w:rsidRDefault="00784FE0" w:rsidP="00BF70C9">
      <w:pPr>
        <w:pStyle w:val="af5"/>
        <w:ind w:left="567"/>
        <w:jc w:val="both"/>
        <w:rPr>
          <w:b/>
          <w:sz w:val="28"/>
          <w:szCs w:val="28"/>
        </w:rPr>
      </w:pPr>
    </w:p>
    <w:p w:rsidR="00791E64" w:rsidRDefault="00791E64">
      <w:pPr>
        <w:spacing w:after="200" w:line="276" w:lineRule="auto"/>
        <w:rPr>
          <w:b/>
          <w:sz w:val="28"/>
          <w:szCs w:val="28"/>
        </w:rPr>
      </w:pPr>
      <w:r>
        <w:rPr>
          <w:b/>
          <w:sz w:val="28"/>
          <w:szCs w:val="28"/>
        </w:rPr>
        <w:br w:type="page"/>
      </w:r>
    </w:p>
    <w:p w:rsidR="00C90182" w:rsidRDefault="00C90182" w:rsidP="00C90182">
      <w:pPr>
        <w:pStyle w:val="af5"/>
        <w:ind w:left="567"/>
        <w:jc w:val="center"/>
        <w:rPr>
          <w:b/>
          <w:sz w:val="28"/>
          <w:szCs w:val="28"/>
        </w:rPr>
      </w:pPr>
      <w:r>
        <w:rPr>
          <w:b/>
          <w:sz w:val="28"/>
          <w:szCs w:val="28"/>
        </w:rPr>
        <w:lastRenderedPageBreak/>
        <w:t>РАЗДЕЛ 3</w:t>
      </w:r>
      <w:r w:rsidR="00BF70C9">
        <w:rPr>
          <w:b/>
          <w:sz w:val="28"/>
          <w:szCs w:val="28"/>
        </w:rPr>
        <w:t>.</w:t>
      </w:r>
    </w:p>
    <w:p w:rsidR="00BF70C9" w:rsidRPr="00693E9E" w:rsidRDefault="00BF70C9" w:rsidP="002551DD">
      <w:pPr>
        <w:pStyle w:val="af5"/>
        <w:ind w:left="284"/>
        <w:jc w:val="center"/>
        <w:rPr>
          <w:b/>
          <w:sz w:val="28"/>
          <w:szCs w:val="28"/>
        </w:rPr>
      </w:pPr>
      <w:r w:rsidRPr="00693E9E">
        <w:rPr>
          <w:b/>
          <w:sz w:val="28"/>
          <w:szCs w:val="28"/>
        </w:rPr>
        <w:t>Работа с педагогическими кадрами, повышение квалифик</w:t>
      </w:r>
      <w:r w:rsidR="00DD7804">
        <w:rPr>
          <w:b/>
          <w:sz w:val="28"/>
          <w:szCs w:val="28"/>
        </w:rPr>
        <w:t>ации, аттест</w:t>
      </w:r>
      <w:r w:rsidR="002551DD">
        <w:rPr>
          <w:b/>
          <w:sz w:val="28"/>
          <w:szCs w:val="28"/>
        </w:rPr>
        <w:t>а</w:t>
      </w:r>
      <w:r>
        <w:rPr>
          <w:b/>
          <w:sz w:val="28"/>
          <w:szCs w:val="28"/>
        </w:rPr>
        <w:t>ция</w:t>
      </w:r>
      <w:r w:rsidR="00C90182">
        <w:rPr>
          <w:b/>
          <w:sz w:val="28"/>
          <w:szCs w:val="28"/>
        </w:rPr>
        <w: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2580"/>
        <w:gridCol w:w="1530"/>
        <w:gridCol w:w="2297"/>
        <w:gridCol w:w="1814"/>
      </w:tblGrid>
      <w:tr w:rsidR="00BF70C9" w:rsidRPr="00953C9A" w:rsidTr="007C484F">
        <w:tc>
          <w:tcPr>
            <w:tcW w:w="426"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w:t>
            </w:r>
          </w:p>
          <w:p w:rsidR="00BF70C9" w:rsidRPr="00104100" w:rsidRDefault="00BF70C9" w:rsidP="003E7F92">
            <w:pPr>
              <w:jc w:val="center"/>
              <w:rPr>
                <w:b/>
              </w:rPr>
            </w:pPr>
          </w:p>
        </w:tc>
        <w:tc>
          <w:tcPr>
            <w:tcW w:w="1985"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ind w:right="-66"/>
              <w:jc w:val="center"/>
              <w:rPr>
                <w:b/>
              </w:rPr>
            </w:pPr>
            <w:r w:rsidRPr="00104100">
              <w:rPr>
                <w:b/>
              </w:rPr>
              <w:t>Объекты, содержание контроля</w:t>
            </w:r>
          </w:p>
        </w:tc>
        <w:tc>
          <w:tcPr>
            <w:tcW w:w="2580"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Цель контроля</w:t>
            </w:r>
          </w:p>
        </w:tc>
        <w:tc>
          <w:tcPr>
            <w:tcW w:w="1530"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Вид, формы, методы</w:t>
            </w:r>
          </w:p>
        </w:tc>
        <w:tc>
          <w:tcPr>
            <w:tcW w:w="2297"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jc w:val="center"/>
              <w:rPr>
                <w:b/>
              </w:rPr>
            </w:pPr>
            <w:r w:rsidRPr="00104100">
              <w:rPr>
                <w:b/>
              </w:rPr>
              <w:t>Кто осуществляет контроль</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rPr>
                <w:b/>
              </w:rPr>
            </w:pPr>
            <w:r w:rsidRPr="00104100">
              <w:rPr>
                <w:b/>
              </w:rPr>
              <w:t xml:space="preserve">Способы </w:t>
            </w:r>
          </w:p>
          <w:p w:rsidR="00BF70C9" w:rsidRPr="00104100" w:rsidRDefault="00BF70C9" w:rsidP="003E7F92">
            <w:pPr>
              <w:jc w:val="center"/>
              <w:rPr>
                <w:b/>
              </w:rPr>
            </w:pPr>
            <w:r w:rsidRPr="00104100">
              <w:rPr>
                <w:b/>
              </w:rPr>
              <w:t>подведения итогов</w:t>
            </w:r>
          </w:p>
        </w:tc>
      </w:tr>
      <w:tr w:rsidR="00BF70C9" w:rsidRPr="00953C9A" w:rsidTr="0080324D">
        <w:trPr>
          <w:trHeight w:val="16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ind w:right="-108"/>
              <w:jc w:val="center"/>
              <w:rPr>
                <w:b/>
              </w:rPr>
            </w:pPr>
            <w:r w:rsidRPr="00953C9A">
              <w:rPr>
                <w:b/>
              </w:rPr>
              <w:t>АВГУСТ</w:t>
            </w:r>
          </w:p>
        </w:tc>
      </w:tr>
      <w:tr w:rsidR="00BF70C9" w:rsidRPr="00953C9A" w:rsidTr="007C484F">
        <w:trPr>
          <w:trHeight w:val="1048"/>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Тарификация</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Уточнение и корректировка нагрузки на учебный год</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A07698" w:rsidRDefault="00A07698" w:rsidP="00A07698">
            <w:pPr>
              <w:jc w:val="center"/>
            </w:pPr>
            <w:r w:rsidRPr="00953C9A">
              <w:t xml:space="preserve">Зам. директора </w:t>
            </w:r>
          </w:p>
          <w:p w:rsidR="002551DD" w:rsidRPr="00953C9A" w:rsidRDefault="00A07698" w:rsidP="002551DD">
            <w:pPr>
              <w:jc w:val="center"/>
            </w:pPr>
            <w:r w:rsidRPr="00953C9A">
              <w:t xml:space="preserve">по </w:t>
            </w:r>
            <w:r>
              <w:t xml:space="preserve">УВР </w:t>
            </w:r>
            <w:r w:rsidR="006146CA">
              <w:t>Маслова Т.В</w:t>
            </w:r>
            <w:r>
              <w:t>.</w:t>
            </w:r>
            <w:r w:rsidR="00820F6A">
              <w:t xml:space="preserve"> 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ind w:right="-38"/>
              <w:jc w:val="center"/>
            </w:pPr>
            <w:r w:rsidRPr="00953C9A">
              <w:t xml:space="preserve">Совещание </w:t>
            </w:r>
          </w:p>
          <w:p w:rsidR="00BF70C9" w:rsidRPr="00953C9A" w:rsidRDefault="00BF70C9" w:rsidP="003E7F92">
            <w:pPr>
              <w:ind w:right="-38"/>
              <w:jc w:val="center"/>
            </w:pPr>
            <w:r w:rsidRPr="00953C9A">
              <w:t>при директоре</w:t>
            </w:r>
          </w:p>
        </w:tc>
      </w:tr>
      <w:tr w:rsidR="00BF70C9" w:rsidRPr="00953C9A" w:rsidTr="0080324D">
        <w:trPr>
          <w:trHeight w:val="28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СЕНТЯБРЬ</w:t>
            </w:r>
          </w:p>
        </w:tc>
      </w:tr>
      <w:tr w:rsidR="00BF70C9" w:rsidRPr="00953C9A" w:rsidTr="007C484F">
        <w:trPr>
          <w:trHeight w:val="3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Повышение квалификационной категории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Своевременное оформление необходимой документации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A07698" w:rsidRDefault="00A07698" w:rsidP="00A07698">
            <w:pPr>
              <w:jc w:val="center"/>
            </w:pPr>
            <w:r w:rsidRPr="00953C9A">
              <w:t xml:space="preserve">Зам. директора </w:t>
            </w:r>
          </w:p>
          <w:p w:rsidR="00BF70C9" w:rsidRPr="00953C9A" w:rsidRDefault="00A07698" w:rsidP="00A07698">
            <w:pPr>
              <w:jc w:val="center"/>
            </w:pPr>
            <w:r w:rsidRPr="00953C9A">
              <w:t xml:space="preserve">по </w:t>
            </w:r>
            <w:r>
              <w:t>УВР Маслова Т.В.</w:t>
            </w:r>
            <w:r w:rsidR="007C484F">
              <w:t>, 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Совещание </w:t>
            </w:r>
          </w:p>
          <w:p w:rsidR="00BF70C9" w:rsidRPr="00953C9A" w:rsidRDefault="00BF70C9" w:rsidP="003E7F92">
            <w:pPr>
              <w:jc w:val="center"/>
            </w:pPr>
            <w:r w:rsidRPr="00953C9A">
              <w:t>при директоре</w:t>
            </w:r>
          </w:p>
        </w:tc>
      </w:tr>
      <w:tr w:rsidR="00BF70C9" w:rsidRPr="00953C9A" w:rsidTr="007C484F">
        <w:trPr>
          <w:trHeight w:val="3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методических объединений и творческих групп</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Планирование работы МО на новый учебный год</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Зам. директора </w:t>
            </w:r>
          </w:p>
          <w:p w:rsidR="00BF70C9" w:rsidRPr="00953C9A" w:rsidRDefault="00BF70C9" w:rsidP="003E7F92">
            <w:pPr>
              <w:jc w:val="center"/>
            </w:pPr>
            <w:r w:rsidRPr="00953C9A">
              <w:t xml:space="preserve">по </w:t>
            </w:r>
            <w:r>
              <w:t>УВР</w:t>
            </w:r>
            <w:r w:rsidR="008164EB">
              <w:t xml:space="preserve"> 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Методический совет</w:t>
            </w:r>
          </w:p>
        </w:tc>
      </w:tr>
      <w:tr w:rsidR="00BF70C9" w:rsidRPr="00953C9A" w:rsidTr="0080324D">
        <w:trPr>
          <w:trHeight w:val="26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ОКТЯБРЬ</w:t>
            </w:r>
          </w:p>
        </w:tc>
      </w:tr>
      <w:tr w:rsidR="00BF70C9" w:rsidRPr="00953C9A" w:rsidTr="007C484F">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с молодыми специалистами</w:t>
            </w:r>
          </w:p>
        </w:tc>
        <w:tc>
          <w:tcPr>
            <w:tcW w:w="2580" w:type="dxa"/>
            <w:tcBorders>
              <w:top w:val="single" w:sz="4" w:space="0" w:color="auto"/>
              <w:left w:val="single" w:sz="4" w:space="0" w:color="auto"/>
              <w:bottom w:val="single" w:sz="4" w:space="0" w:color="auto"/>
              <w:right w:val="single" w:sz="4" w:space="0" w:color="auto"/>
            </w:tcBorders>
            <w:hideMark/>
          </w:tcPr>
          <w:p w:rsidR="00BF70C9" w:rsidRDefault="00BF70C9" w:rsidP="003E7F92">
            <w:r w:rsidRPr="00953C9A">
              <w:t xml:space="preserve">План работы с молодыми специалистами и организация работы </w:t>
            </w:r>
          </w:p>
          <w:p w:rsidR="00BF70C9" w:rsidRPr="00953C9A" w:rsidRDefault="00BF70C9" w:rsidP="003E7F92">
            <w:r w:rsidRPr="00953C9A">
              <w:t>по наставничеству</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tcPr>
          <w:p w:rsidR="00BF70C9" w:rsidRDefault="00BF70C9" w:rsidP="00A07698">
            <w:r w:rsidRPr="000F4726">
              <w:t xml:space="preserve">Зам. директора </w:t>
            </w:r>
          </w:p>
          <w:p w:rsidR="00BF70C9" w:rsidRDefault="00BF70C9" w:rsidP="00A07698">
            <w:r w:rsidRPr="000F4726">
              <w:t>по УВР</w:t>
            </w:r>
          </w:p>
          <w:p w:rsidR="007C484F" w:rsidRDefault="008164EB" w:rsidP="00A07698">
            <w:r>
              <w:t xml:space="preserve">Маслова Т.В., </w:t>
            </w:r>
          </w:p>
          <w:p w:rsidR="008164EB" w:rsidRPr="00953C9A" w:rsidRDefault="002850D1" w:rsidP="00A07698">
            <w:r>
              <w:t>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EA5FA0" w:rsidP="003E7F92">
            <w:pPr>
              <w:jc w:val="center"/>
            </w:pPr>
            <w:r>
              <w:t xml:space="preserve">Заседание </w:t>
            </w:r>
            <w:r w:rsidR="00BF70C9" w:rsidRPr="00953C9A">
              <w:t>М</w:t>
            </w:r>
            <w:r w:rsidR="00BF70C9">
              <w:t>О</w:t>
            </w:r>
          </w:p>
        </w:tc>
      </w:tr>
      <w:tr w:rsidR="00BF70C9" w:rsidRPr="00953C9A" w:rsidTr="007C484F">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с вновь прибывшими учителями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0A620D">
            <w:r w:rsidRPr="00953C9A">
              <w:t xml:space="preserve">Контроль за </w:t>
            </w:r>
            <w:r w:rsidR="007C484F">
              <w:t xml:space="preserve">работой </w:t>
            </w:r>
            <w:r w:rsidRPr="00953C9A">
              <w:t>вновь прибывших учителей</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7C484F" w:rsidRDefault="00BF70C9" w:rsidP="003E7F92">
            <w:r w:rsidRPr="00953C9A">
              <w:t>Зам. директора по УВР</w:t>
            </w:r>
            <w:r w:rsidR="00A07698">
              <w:t xml:space="preserve"> Маслова Т.В., </w:t>
            </w:r>
            <w:r w:rsidR="002850D1">
              <w:t>Горелова Н.В.</w:t>
            </w:r>
            <w:r w:rsidR="007C484F">
              <w:t xml:space="preserve">, </w:t>
            </w:r>
          </w:p>
          <w:p w:rsidR="00BF70C9" w:rsidRPr="00953C9A" w:rsidRDefault="007C484F" w:rsidP="003E7F92">
            <w:r>
              <w:t>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Собеседования</w:t>
            </w:r>
          </w:p>
        </w:tc>
      </w:tr>
      <w:tr w:rsidR="00BF70C9" w:rsidRPr="00953C9A" w:rsidTr="007C484F">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3.</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Аттестация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Уточнение списков учителей, желающих повысить квалификационную категорию</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7C484F">
            <w:r w:rsidRPr="00953C9A">
              <w:t>Зам. директора по УВР</w:t>
            </w:r>
            <w:r w:rsidR="00A07698">
              <w:t xml:space="preserve"> </w:t>
            </w:r>
            <w:r w:rsidR="007C484F">
              <w:t>Горелова Н</w:t>
            </w:r>
            <w:r w:rsidR="00A07698">
              <w:t>.В.</w:t>
            </w:r>
          </w:p>
          <w:p w:rsidR="00364F8C" w:rsidRPr="00953C9A" w:rsidRDefault="00364F8C" w:rsidP="007C484F">
            <w:r>
              <w:t>Маслова Т.В.</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ind w:right="-117"/>
              <w:jc w:val="center"/>
            </w:pPr>
            <w:r w:rsidRPr="00953C9A">
              <w:t>Совещание при директоре</w:t>
            </w:r>
          </w:p>
        </w:tc>
      </w:tr>
      <w:tr w:rsidR="00BF70C9" w:rsidRPr="00953C9A" w:rsidTr="0080324D">
        <w:trPr>
          <w:trHeight w:val="28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НОЯБРЬ</w:t>
            </w:r>
          </w:p>
        </w:tc>
      </w:tr>
      <w:tr w:rsidR="00BF70C9" w:rsidRPr="00953C9A" w:rsidTr="007C484F">
        <w:trPr>
          <w:trHeight w:val="18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 xml:space="preserve">Организация обмена опытом </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 xml:space="preserve">Знакомство с применением новых форм и методов на уроках </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 xml:space="preserve">по </w:t>
            </w:r>
            <w:r>
              <w:t>УВ</w:t>
            </w:r>
            <w:r w:rsidRPr="00953C9A">
              <w:t>Р</w:t>
            </w:r>
            <w:r w:rsidR="00A07698">
              <w:t xml:space="preserve"> 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EA5FA0">
            <w:pPr>
              <w:jc w:val="center"/>
            </w:pPr>
            <w:r>
              <w:t xml:space="preserve">Совещание при </w:t>
            </w:r>
            <w:r w:rsidR="00EA5FA0">
              <w:t>директоре</w:t>
            </w:r>
          </w:p>
        </w:tc>
      </w:tr>
      <w:tr w:rsidR="00BF70C9" w:rsidRPr="00953C9A" w:rsidTr="007C484F">
        <w:trPr>
          <w:trHeight w:val="18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Самообразование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Реализация темы по самообразованию в работе учителя</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Посещение уроков</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 xml:space="preserve">по </w:t>
            </w:r>
            <w:r>
              <w:t>УВ</w:t>
            </w:r>
            <w:r w:rsidRPr="00953C9A">
              <w:t>Р</w:t>
            </w:r>
            <w:r w:rsidR="00A07698">
              <w:t xml:space="preserve"> Маслова Т.В., </w:t>
            </w:r>
            <w:r w:rsidR="002850D1">
              <w:t>Горелова Н.В.</w:t>
            </w:r>
            <w:r w:rsidR="007C484F">
              <w:t xml:space="preserve">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3E7F92">
            <w:pPr>
              <w:jc w:val="center"/>
            </w:pPr>
            <w:r>
              <w:t>Заседание МО, кафедр</w:t>
            </w:r>
          </w:p>
        </w:tc>
      </w:tr>
      <w:tr w:rsidR="00BF70C9" w:rsidRPr="00953C9A" w:rsidTr="0080324D">
        <w:trPr>
          <w:trHeight w:val="26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ДЕКАБРЬ</w:t>
            </w:r>
          </w:p>
        </w:tc>
      </w:tr>
      <w:tr w:rsidR="00BF70C9" w:rsidRPr="00953C9A" w:rsidTr="007C484F">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Контроль знания нормативных документов</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Выполнение требований действующих нормативных документов по предметам</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 xml:space="preserve">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tcPr>
          <w:p w:rsidR="00BF70C9" w:rsidRPr="00953C9A" w:rsidRDefault="00F669D9" w:rsidP="003E7F92">
            <w:pPr>
              <w:jc w:val="center"/>
            </w:pPr>
            <w:r>
              <w:t>Заседание МО, кафедр</w:t>
            </w:r>
          </w:p>
        </w:tc>
      </w:tr>
      <w:tr w:rsidR="00BF70C9" w:rsidRPr="00953C9A" w:rsidTr="007C484F">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Повышение квалификационной категории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Соответствие уровня профессиональной подготовки учителя заявленной квалификационной категории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Посещение уроков</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 xml:space="preserve">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EA5FA0">
            <w:pPr>
              <w:jc w:val="center"/>
            </w:pPr>
            <w:r>
              <w:t xml:space="preserve">Совещание при </w:t>
            </w:r>
            <w:r w:rsidR="00EA5FA0">
              <w:t>директоре</w:t>
            </w:r>
          </w:p>
        </w:tc>
      </w:tr>
      <w:tr w:rsidR="00BF70C9" w:rsidRPr="00953C9A" w:rsidTr="0080324D">
        <w:trPr>
          <w:trHeight w:val="24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ЯНВАРЬ</w:t>
            </w:r>
          </w:p>
        </w:tc>
      </w:tr>
      <w:tr w:rsidR="00BF70C9" w:rsidRPr="00953C9A" w:rsidTr="007C484F">
        <w:trPr>
          <w:trHeight w:val="32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lastRenderedPageBreak/>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F669D9">
            <w:r w:rsidRPr="00953C9A">
              <w:t xml:space="preserve">Посещение открытых уроков </w:t>
            </w:r>
            <w:r w:rsidR="00F669D9">
              <w:t>аттестуемых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Индивидуальная работа на уроке со слабоуспевающим</w:t>
            </w:r>
            <w:r>
              <w:t>и об</w:t>
            </w:r>
            <w:r w:rsidRPr="00953C9A">
              <w:t>уча</w:t>
            </w:r>
            <w:r>
              <w:t>ю</w:t>
            </w:r>
            <w:r w:rsidRPr="00953C9A">
              <w:t>щимися</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Руководители МО</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F669D9" w:rsidP="00EA5FA0">
            <w:pPr>
              <w:jc w:val="center"/>
            </w:pPr>
            <w:r>
              <w:t xml:space="preserve">Оформление разработок уроков </w:t>
            </w:r>
          </w:p>
        </w:tc>
      </w:tr>
      <w:tr w:rsidR="00BF70C9" w:rsidRPr="00953C9A" w:rsidTr="0080324D">
        <w:trPr>
          <w:trHeight w:val="16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ФЕВРАЛЬ</w:t>
            </w:r>
          </w:p>
        </w:tc>
      </w:tr>
      <w:tr w:rsidR="00BF70C9" w:rsidRPr="00953C9A" w:rsidTr="007C484F">
        <w:trPr>
          <w:trHeight w:val="2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с аттестуемыми учителями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Оказать помощь учителю в оформлении результатов деятельности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t>Руководители</w:t>
            </w:r>
            <w:r w:rsidRPr="00953C9A">
              <w:t xml:space="preserve"> МО</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Заседание аттестационной комиссии</w:t>
            </w:r>
          </w:p>
        </w:tc>
      </w:tr>
      <w:tr w:rsidR="00BF70C9" w:rsidRPr="00953C9A" w:rsidTr="007C484F">
        <w:trPr>
          <w:trHeight w:val="2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творческих групп</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Зам. директора </w:t>
            </w:r>
          </w:p>
          <w:p w:rsidR="00BF70C9" w:rsidRDefault="00BF70C9" w:rsidP="003E7F92">
            <w:pPr>
              <w:jc w:val="center"/>
            </w:pPr>
            <w:r w:rsidRPr="00953C9A">
              <w:t xml:space="preserve">по </w:t>
            </w:r>
            <w:r>
              <w:t>УВ</w:t>
            </w:r>
            <w:r w:rsidRPr="00953C9A">
              <w:t>Р</w:t>
            </w:r>
          </w:p>
          <w:p w:rsidR="00A07698" w:rsidRPr="00953C9A" w:rsidRDefault="00A07698" w:rsidP="003E7F92">
            <w:pPr>
              <w:jc w:val="center"/>
            </w:pPr>
            <w:r>
              <w:t xml:space="preserve">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tcPr>
          <w:p w:rsidR="00BF70C9" w:rsidRPr="00953C9A" w:rsidRDefault="00BF70C9" w:rsidP="003E7F92">
            <w:pPr>
              <w:jc w:val="center"/>
            </w:pPr>
            <w:r w:rsidRPr="00953C9A">
              <w:t>Заседание методического совета</w:t>
            </w:r>
          </w:p>
          <w:p w:rsidR="00BF70C9" w:rsidRPr="00953C9A" w:rsidRDefault="00BF70C9" w:rsidP="003E7F92">
            <w:pPr>
              <w:jc w:val="center"/>
            </w:pPr>
          </w:p>
          <w:p w:rsidR="00BF70C9" w:rsidRPr="00953C9A" w:rsidRDefault="00BF70C9" w:rsidP="003E7F92">
            <w:pPr>
              <w:jc w:val="center"/>
            </w:pPr>
          </w:p>
        </w:tc>
      </w:tr>
      <w:tr w:rsidR="00BF70C9" w:rsidRPr="00953C9A" w:rsidTr="0080324D">
        <w:trPr>
          <w:trHeight w:val="34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МАРТ</w:t>
            </w:r>
          </w:p>
        </w:tc>
      </w:tr>
      <w:tr w:rsidR="00BF70C9" w:rsidRPr="00953C9A" w:rsidTr="007C484F">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Работа предметных МО</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roofErr w:type="gramStart"/>
            <w:r w:rsidRPr="00953C9A">
              <w:t>Анализ  работы</w:t>
            </w:r>
            <w:proofErr w:type="gramEnd"/>
            <w:r w:rsidRPr="00953C9A">
              <w:t xml:space="preserve"> предметных МО по обеспечению непрерывной связи системы методической работы  с учебно-воспитательным процессом школы</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Руководители МО</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Совещание при директоре</w:t>
            </w:r>
          </w:p>
        </w:tc>
      </w:tr>
      <w:tr w:rsidR="00BF70C9" w:rsidRPr="00953C9A" w:rsidTr="007C484F">
        <w:trPr>
          <w:trHeight w:val="16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Индивидуальная работа с учителями</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roofErr w:type="gramStart"/>
            <w:r w:rsidRPr="00953C9A">
              <w:t>Выявление  творческого</w:t>
            </w:r>
            <w:proofErr w:type="gramEnd"/>
            <w:r w:rsidRPr="00953C9A">
              <w:t xml:space="preserve"> уровня учителей для изучения, обобщения и распространения их опыта</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Зам. дир. по УВР Маслова Т.В</w:t>
            </w:r>
            <w:r w:rsidR="006146CA">
              <w:t>,</w:t>
            </w:r>
            <w:r>
              <w:t xml:space="preserve">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F669D9" w:rsidRDefault="00F669D9" w:rsidP="00F669D9">
            <w:pPr>
              <w:jc w:val="center"/>
            </w:pPr>
            <w:r w:rsidRPr="00953C9A">
              <w:t xml:space="preserve">Совещание </w:t>
            </w:r>
          </w:p>
          <w:p w:rsidR="00BF70C9" w:rsidRPr="00953C9A" w:rsidRDefault="00F669D9" w:rsidP="00F669D9">
            <w:pPr>
              <w:jc w:val="center"/>
            </w:pPr>
            <w:r w:rsidRPr="00953C9A">
              <w:t>при директоре</w:t>
            </w:r>
          </w:p>
        </w:tc>
      </w:tr>
      <w:tr w:rsidR="00BF70C9" w:rsidRPr="00953C9A" w:rsidTr="0080324D">
        <w:trPr>
          <w:trHeight w:val="20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АПРЕЛЬ</w:t>
            </w:r>
          </w:p>
        </w:tc>
      </w:tr>
      <w:tr w:rsidR="00BF70C9" w:rsidRPr="00953C9A" w:rsidTr="007C484F">
        <w:trPr>
          <w:trHeight w:val="30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Default="00BF70C9" w:rsidP="003E7F92">
            <w:pPr>
              <w:ind w:right="-297"/>
            </w:pPr>
            <w:r w:rsidRPr="00953C9A">
              <w:t xml:space="preserve">Организация </w:t>
            </w:r>
          </w:p>
          <w:p w:rsidR="00BF70C9" w:rsidRPr="00953C9A" w:rsidRDefault="00BF70C9" w:rsidP="003E7F92">
            <w:pPr>
              <w:ind w:right="-297"/>
            </w:pPr>
            <w:r w:rsidRPr="00953C9A">
              <w:t>контроля и анализа профессиональной подготовки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roofErr w:type="gramStart"/>
            <w:r w:rsidRPr="00953C9A">
              <w:t>Выявление  степени</w:t>
            </w:r>
            <w:proofErr w:type="gramEnd"/>
            <w:r w:rsidRPr="00953C9A">
              <w:t xml:space="preserve"> реализации задач, поставленных методической службой школы, регулирование и контроль уровня профессионального мастерства учителя</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Pr="00953C9A" w:rsidRDefault="00A07698" w:rsidP="003E7F92">
            <w:pPr>
              <w:jc w:val="center"/>
            </w:pPr>
            <w:r>
              <w:t xml:space="preserve">Зам. дир. по УВР Маслова Т.В., </w:t>
            </w:r>
            <w:r w:rsidR="002850D1">
              <w:t>Горелова Н.В</w:t>
            </w:r>
            <w:r w:rsidR="0080324D">
              <w:t>.</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Совещание </w:t>
            </w:r>
          </w:p>
          <w:p w:rsidR="00BF70C9" w:rsidRPr="00953C9A" w:rsidRDefault="00BF70C9" w:rsidP="003E7F92">
            <w:pPr>
              <w:jc w:val="center"/>
            </w:pPr>
            <w:r w:rsidRPr="00953C9A">
              <w:t>при директоре</w:t>
            </w:r>
          </w:p>
        </w:tc>
      </w:tr>
      <w:tr w:rsidR="00BF70C9" w:rsidRPr="00953C9A" w:rsidTr="007C484F">
        <w:trPr>
          <w:trHeight w:val="30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2</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Самообразование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roofErr w:type="gramStart"/>
            <w:r w:rsidRPr="00953C9A">
              <w:t>Анализ  реализации</w:t>
            </w:r>
            <w:proofErr w:type="gramEnd"/>
            <w:r w:rsidRPr="00953C9A">
              <w:t xml:space="preserve"> учителями тем по самообразованию на практике </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Тематический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 xml:space="preserve">по </w:t>
            </w:r>
            <w:r>
              <w:t>УВ</w:t>
            </w:r>
            <w:r w:rsidRPr="00953C9A">
              <w:t>Р</w:t>
            </w:r>
            <w:r w:rsidR="00A07698">
              <w:t xml:space="preserve"> Зам. дир. по УВР Маслова Т.В., </w:t>
            </w:r>
            <w:r w:rsidR="002850D1">
              <w:t>Горелова Н.В.</w:t>
            </w:r>
            <w:r w:rsidR="007C484F">
              <w:t>, Аронова Н.Н.</w:t>
            </w:r>
          </w:p>
        </w:tc>
        <w:tc>
          <w:tcPr>
            <w:tcW w:w="1814"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Заседание методического совета</w:t>
            </w:r>
          </w:p>
        </w:tc>
      </w:tr>
      <w:tr w:rsidR="00BF70C9" w:rsidRPr="00953C9A" w:rsidTr="0080324D">
        <w:trPr>
          <w:trHeight w:val="220"/>
        </w:trPr>
        <w:tc>
          <w:tcPr>
            <w:tcW w:w="10632" w:type="dxa"/>
            <w:gridSpan w:val="6"/>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rPr>
                <w:b/>
              </w:rPr>
            </w:pPr>
            <w:r w:rsidRPr="00953C9A">
              <w:rPr>
                <w:b/>
              </w:rPr>
              <w:t>МАЙ</w:t>
            </w:r>
          </w:p>
        </w:tc>
      </w:tr>
      <w:tr w:rsidR="00BF70C9" w:rsidRPr="00953C9A" w:rsidTr="007C484F">
        <w:trPr>
          <w:trHeight w:val="140"/>
        </w:trPr>
        <w:tc>
          <w:tcPr>
            <w:tcW w:w="426"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1</w:t>
            </w:r>
          </w:p>
        </w:tc>
        <w:tc>
          <w:tcPr>
            <w:tcW w:w="1985"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r w:rsidRPr="00953C9A">
              <w:t>Аттестация учителей</w:t>
            </w:r>
          </w:p>
        </w:tc>
        <w:tc>
          <w:tcPr>
            <w:tcW w:w="258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6C40E1">
            <w:r w:rsidRPr="00953C9A">
              <w:t xml:space="preserve">Анализ заявлений учителей на </w:t>
            </w:r>
            <w:r w:rsidR="006C40E1">
              <w:t>соответствие</w:t>
            </w:r>
            <w:r w:rsidRPr="00953C9A">
              <w:t xml:space="preserve"> квалификационной категории</w:t>
            </w:r>
          </w:p>
        </w:tc>
        <w:tc>
          <w:tcPr>
            <w:tcW w:w="1530" w:type="dxa"/>
            <w:tcBorders>
              <w:top w:val="single" w:sz="4" w:space="0" w:color="auto"/>
              <w:left w:val="single" w:sz="4" w:space="0" w:color="auto"/>
              <w:bottom w:val="single" w:sz="4" w:space="0" w:color="auto"/>
              <w:right w:val="single" w:sz="4" w:space="0" w:color="auto"/>
            </w:tcBorders>
            <w:hideMark/>
          </w:tcPr>
          <w:p w:rsidR="00BF70C9" w:rsidRPr="00953C9A" w:rsidRDefault="00BF70C9" w:rsidP="003E7F92">
            <w:pPr>
              <w:jc w:val="center"/>
            </w:pPr>
            <w:r w:rsidRPr="00953C9A">
              <w:t>Персональный</w:t>
            </w:r>
          </w:p>
        </w:tc>
        <w:tc>
          <w:tcPr>
            <w:tcW w:w="2297"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Зам. директора</w:t>
            </w:r>
          </w:p>
          <w:p w:rsidR="00BF70C9" w:rsidRPr="00953C9A" w:rsidRDefault="00BF70C9" w:rsidP="003E7F92">
            <w:pPr>
              <w:jc w:val="center"/>
            </w:pPr>
            <w:r w:rsidRPr="00953C9A">
              <w:t>по УВР</w:t>
            </w:r>
            <w:r w:rsidR="00A07698">
              <w:t xml:space="preserve"> Маслова Т.В., </w:t>
            </w:r>
            <w:r w:rsidR="002850D1">
              <w:t>Горелова Н.В.</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jc w:val="center"/>
            </w:pPr>
            <w:r w:rsidRPr="00953C9A">
              <w:t xml:space="preserve">Совещание </w:t>
            </w:r>
          </w:p>
          <w:p w:rsidR="00BF70C9" w:rsidRPr="00953C9A" w:rsidRDefault="00BF70C9" w:rsidP="003E7F92">
            <w:pPr>
              <w:jc w:val="center"/>
            </w:pPr>
            <w:r w:rsidRPr="00953C9A">
              <w:t>при директоре</w:t>
            </w:r>
          </w:p>
        </w:tc>
      </w:tr>
    </w:tbl>
    <w:p w:rsidR="00C90182" w:rsidRPr="005429A7" w:rsidRDefault="00C90182" w:rsidP="00B76CBA">
      <w:pPr>
        <w:spacing w:line="276" w:lineRule="auto"/>
        <w:jc w:val="center"/>
        <w:rPr>
          <w:b/>
        </w:rPr>
      </w:pPr>
      <w:bookmarkStart w:id="5" w:name="_Toc238201517"/>
      <w:r>
        <w:rPr>
          <w:highlight w:val="yellow"/>
        </w:rPr>
        <w:br w:type="page"/>
      </w:r>
      <w:r w:rsidRPr="005429A7">
        <w:rPr>
          <w:b/>
        </w:rPr>
        <w:lastRenderedPageBreak/>
        <w:t>РАЗДЕЛ 4.</w:t>
      </w:r>
    </w:p>
    <w:p w:rsidR="00BF70C9" w:rsidRPr="005F59E2" w:rsidRDefault="005429A7" w:rsidP="00B76CBA">
      <w:pPr>
        <w:pStyle w:val="1"/>
        <w:spacing w:before="0"/>
      </w:pPr>
      <w:r>
        <w:t>План м</w:t>
      </w:r>
      <w:r w:rsidR="00BF70C9" w:rsidRPr="005F59E2">
        <w:t>етодическ</w:t>
      </w:r>
      <w:r>
        <w:t>ой</w:t>
      </w:r>
      <w:r w:rsidR="00BF70C9" w:rsidRPr="005F59E2">
        <w:t xml:space="preserve"> </w:t>
      </w:r>
      <w:bookmarkEnd w:id="5"/>
      <w:r>
        <w:t>работы на 202</w:t>
      </w:r>
      <w:r w:rsidR="00575161">
        <w:t>2</w:t>
      </w:r>
      <w:r>
        <w:t>-202</w:t>
      </w:r>
      <w:r w:rsidR="00575161">
        <w:t>3</w:t>
      </w:r>
      <w:r>
        <w:t xml:space="preserve"> учебный год</w:t>
      </w:r>
    </w:p>
    <w:p w:rsidR="00F669D9" w:rsidRPr="007C1CD8" w:rsidRDefault="00BF70C9" w:rsidP="007C1CD8">
      <w:pPr>
        <w:widowControl w:val="0"/>
        <w:overflowPunct w:val="0"/>
        <w:autoSpaceDE w:val="0"/>
        <w:autoSpaceDN w:val="0"/>
        <w:adjustRightInd w:val="0"/>
        <w:spacing w:line="214" w:lineRule="auto"/>
        <w:ind w:right="240" w:firstLine="567"/>
        <w:jc w:val="both"/>
        <w:rPr>
          <w:sz w:val="26"/>
          <w:szCs w:val="26"/>
        </w:rPr>
      </w:pPr>
      <w:r w:rsidRPr="005F59E2">
        <w:rPr>
          <w:b/>
          <w:sz w:val="26"/>
          <w:szCs w:val="26"/>
        </w:rPr>
        <w:t xml:space="preserve">Тема методической </w:t>
      </w:r>
      <w:r w:rsidRPr="007C1CD8">
        <w:rPr>
          <w:b/>
          <w:sz w:val="26"/>
          <w:szCs w:val="26"/>
        </w:rPr>
        <w:t>работы</w:t>
      </w:r>
      <w:r w:rsidRPr="007C1CD8">
        <w:rPr>
          <w:sz w:val="26"/>
          <w:szCs w:val="26"/>
        </w:rPr>
        <w:t xml:space="preserve">: </w:t>
      </w:r>
      <w:r w:rsidR="00F669D9" w:rsidRPr="007C1CD8">
        <w:rPr>
          <w:bCs/>
          <w:iCs/>
          <w:sz w:val="26"/>
          <w:szCs w:val="26"/>
        </w:rPr>
        <w:t>«Модернизация образовательного процесса как условие реа</w:t>
      </w:r>
      <w:r w:rsidR="007C484F">
        <w:rPr>
          <w:bCs/>
          <w:iCs/>
          <w:sz w:val="26"/>
          <w:szCs w:val="26"/>
        </w:rPr>
        <w:t xml:space="preserve">лизации творческого потенциала </w:t>
      </w:r>
      <w:r w:rsidR="00F669D9" w:rsidRPr="007C1CD8">
        <w:rPr>
          <w:bCs/>
          <w:iCs/>
          <w:sz w:val="26"/>
          <w:szCs w:val="26"/>
        </w:rPr>
        <w:t>учащихся, духовного становления личности с целью адаптации в социуме»</w:t>
      </w:r>
    </w:p>
    <w:p w:rsidR="00BF70C9" w:rsidRPr="005F59E2" w:rsidRDefault="00BF70C9" w:rsidP="00BF70C9">
      <w:pPr>
        <w:spacing w:line="360" w:lineRule="auto"/>
        <w:ind w:firstLine="567"/>
        <w:jc w:val="both"/>
        <w:rPr>
          <w:b/>
          <w:sz w:val="26"/>
          <w:szCs w:val="26"/>
        </w:rPr>
      </w:pPr>
      <w:r w:rsidRPr="005F59E2">
        <w:rPr>
          <w:b/>
          <w:sz w:val="26"/>
          <w:szCs w:val="26"/>
        </w:rPr>
        <w:t>Основные направления деятельности:</w:t>
      </w:r>
    </w:p>
    <w:p w:rsidR="00BF70C9" w:rsidRPr="003C7D7B" w:rsidRDefault="00BF70C9" w:rsidP="009308B7">
      <w:pPr>
        <w:numPr>
          <w:ilvl w:val="0"/>
          <w:numId w:val="2"/>
        </w:numPr>
        <w:tabs>
          <w:tab w:val="clear" w:pos="720"/>
          <w:tab w:val="num" w:pos="284"/>
        </w:tabs>
        <w:spacing w:line="276" w:lineRule="auto"/>
        <w:ind w:left="284" w:hanging="284"/>
        <w:jc w:val="both"/>
        <w:rPr>
          <w:sz w:val="26"/>
          <w:szCs w:val="26"/>
        </w:rPr>
      </w:pPr>
      <w:r w:rsidRPr="003C7D7B">
        <w:rPr>
          <w:sz w:val="26"/>
          <w:szCs w:val="26"/>
          <w:u w:val="single"/>
        </w:rPr>
        <w:t>Аналитическая деятельность</w:t>
      </w:r>
      <w:r w:rsidRPr="003C7D7B">
        <w:rPr>
          <w:sz w:val="26"/>
          <w:szCs w:val="26"/>
        </w:rPr>
        <w:t>:</w:t>
      </w:r>
    </w:p>
    <w:p w:rsidR="00BF70C9" w:rsidRPr="003C7D7B" w:rsidRDefault="00BF70C9" w:rsidP="00B76CBA">
      <w:pPr>
        <w:tabs>
          <w:tab w:val="num" w:pos="0"/>
        </w:tabs>
        <w:spacing w:line="276" w:lineRule="auto"/>
        <w:ind w:left="284" w:hanging="284"/>
        <w:jc w:val="both"/>
        <w:rPr>
          <w:sz w:val="26"/>
          <w:szCs w:val="26"/>
        </w:rPr>
      </w:pPr>
      <w:r w:rsidRPr="003C7D7B">
        <w:rPr>
          <w:sz w:val="26"/>
          <w:szCs w:val="26"/>
        </w:rPr>
        <w:t>- мониторинг профессиональных потребностей педагогов;</w:t>
      </w:r>
    </w:p>
    <w:p w:rsidR="00BF70C9" w:rsidRPr="003C7D7B" w:rsidRDefault="00BF70C9" w:rsidP="00B76CBA">
      <w:pPr>
        <w:tabs>
          <w:tab w:val="num" w:pos="0"/>
        </w:tabs>
        <w:spacing w:line="276" w:lineRule="auto"/>
        <w:ind w:left="284" w:hanging="284"/>
        <w:jc w:val="both"/>
        <w:rPr>
          <w:sz w:val="26"/>
          <w:szCs w:val="26"/>
        </w:rPr>
      </w:pPr>
      <w:r>
        <w:rPr>
          <w:sz w:val="26"/>
          <w:szCs w:val="26"/>
        </w:rPr>
        <w:t xml:space="preserve">- создание банка </w:t>
      </w:r>
      <w:proofErr w:type="gramStart"/>
      <w:r>
        <w:rPr>
          <w:sz w:val="26"/>
          <w:szCs w:val="26"/>
        </w:rPr>
        <w:t>данных  педколлектива</w:t>
      </w:r>
      <w:proofErr w:type="gramEnd"/>
      <w:r w:rsidRPr="003C7D7B">
        <w:rPr>
          <w:sz w:val="26"/>
          <w:szCs w:val="26"/>
        </w:rPr>
        <w:t xml:space="preserve"> школы;</w:t>
      </w:r>
    </w:p>
    <w:p w:rsidR="00BF70C9" w:rsidRPr="003C7D7B" w:rsidRDefault="00BF70C9" w:rsidP="00B76CBA">
      <w:pPr>
        <w:tabs>
          <w:tab w:val="num" w:pos="0"/>
        </w:tabs>
        <w:spacing w:line="276" w:lineRule="auto"/>
        <w:ind w:left="284" w:hanging="284"/>
        <w:jc w:val="both"/>
        <w:rPr>
          <w:sz w:val="26"/>
          <w:szCs w:val="26"/>
        </w:rPr>
      </w:pPr>
      <w:r w:rsidRPr="003C7D7B">
        <w:rPr>
          <w:sz w:val="26"/>
          <w:szCs w:val="26"/>
        </w:rPr>
        <w:t>- изучение и анализ состояния и результатов работы школьных методических объединений;</w:t>
      </w:r>
    </w:p>
    <w:p w:rsidR="00BF70C9" w:rsidRPr="003C7D7B" w:rsidRDefault="00BF70C9" w:rsidP="00B76CBA">
      <w:pPr>
        <w:tabs>
          <w:tab w:val="num" w:pos="0"/>
        </w:tabs>
        <w:spacing w:line="276" w:lineRule="auto"/>
        <w:ind w:left="284" w:hanging="284"/>
        <w:jc w:val="both"/>
        <w:rPr>
          <w:sz w:val="26"/>
          <w:szCs w:val="26"/>
        </w:rPr>
      </w:pPr>
      <w:r w:rsidRPr="003C7D7B">
        <w:rPr>
          <w:sz w:val="26"/>
          <w:szCs w:val="26"/>
        </w:rPr>
        <w:t>- сбор и обработка результатов учебно-воспитательного процесса;</w:t>
      </w:r>
    </w:p>
    <w:p w:rsidR="00BF70C9" w:rsidRPr="003C7D7B" w:rsidRDefault="00BF70C9" w:rsidP="00B76CBA">
      <w:pPr>
        <w:tabs>
          <w:tab w:val="num" w:pos="0"/>
        </w:tabs>
        <w:spacing w:line="276" w:lineRule="auto"/>
        <w:ind w:left="284" w:hanging="284"/>
        <w:jc w:val="both"/>
        <w:rPr>
          <w:sz w:val="26"/>
          <w:szCs w:val="26"/>
        </w:rPr>
      </w:pPr>
      <w:r w:rsidRPr="003C7D7B">
        <w:rPr>
          <w:sz w:val="26"/>
          <w:szCs w:val="26"/>
        </w:rPr>
        <w:t>- изучение, обобщение и распространение передового педагогического опыта.</w:t>
      </w:r>
    </w:p>
    <w:p w:rsidR="00BF70C9" w:rsidRPr="003C7D7B" w:rsidRDefault="00BF70C9" w:rsidP="009308B7">
      <w:pPr>
        <w:numPr>
          <w:ilvl w:val="0"/>
          <w:numId w:val="2"/>
        </w:numPr>
        <w:tabs>
          <w:tab w:val="clear" w:pos="720"/>
          <w:tab w:val="num" w:pos="284"/>
        </w:tabs>
        <w:spacing w:line="276" w:lineRule="auto"/>
        <w:ind w:left="284" w:hanging="284"/>
        <w:jc w:val="both"/>
        <w:rPr>
          <w:sz w:val="26"/>
          <w:szCs w:val="26"/>
        </w:rPr>
      </w:pPr>
      <w:r w:rsidRPr="003C7D7B">
        <w:rPr>
          <w:sz w:val="26"/>
          <w:szCs w:val="26"/>
          <w:u w:val="single"/>
        </w:rPr>
        <w:t>Информационная деятельность</w:t>
      </w:r>
      <w:r w:rsidRPr="003C7D7B">
        <w:rPr>
          <w:sz w:val="26"/>
          <w:szCs w:val="26"/>
        </w:rPr>
        <w:t>:</w:t>
      </w:r>
    </w:p>
    <w:p w:rsidR="00BF70C9" w:rsidRPr="003C7D7B" w:rsidRDefault="00BF70C9" w:rsidP="007C1CD8">
      <w:pPr>
        <w:pStyle w:val="a7"/>
        <w:tabs>
          <w:tab w:val="num" w:pos="284"/>
        </w:tabs>
        <w:spacing w:line="276" w:lineRule="auto"/>
        <w:ind w:left="284" w:firstLine="0"/>
        <w:rPr>
          <w:sz w:val="26"/>
          <w:szCs w:val="26"/>
        </w:rPr>
      </w:pPr>
      <w:r w:rsidRPr="003C7D7B">
        <w:rPr>
          <w:sz w:val="26"/>
          <w:szCs w:val="26"/>
        </w:rPr>
        <w:t>- формирование банка педагогической информации (нормативно-правовой, методической и т.д.);</w:t>
      </w:r>
    </w:p>
    <w:p w:rsidR="00BF70C9" w:rsidRPr="003C7D7B" w:rsidRDefault="00BF70C9" w:rsidP="007C1CD8">
      <w:pPr>
        <w:tabs>
          <w:tab w:val="num" w:pos="284"/>
        </w:tabs>
        <w:spacing w:line="276" w:lineRule="auto"/>
        <w:ind w:left="284"/>
        <w:jc w:val="both"/>
        <w:rPr>
          <w:sz w:val="26"/>
          <w:szCs w:val="26"/>
        </w:rPr>
      </w:pPr>
      <w:r w:rsidRPr="003C7D7B">
        <w:rPr>
          <w:sz w:val="26"/>
          <w:szCs w:val="26"/>
        </w:rPr>
        <w:t>- ознакомление педагогов с новинками педагогической, психологической, методической литературы.</w:t>
      </w:r>
    </w:p>
    <w:p w:rsidR="00BF70C9" w:rsidRPr="003C7D7B" w:rsidRDefault="00BF70C9" w:rsidP="009308B7">
      <w:pPr>
        <w:numPr>
          <w:ilvl w:val="0"/>
          <w:numId w:val="2"/>
        </w:numPr>
        <w:tabs>
          <w:tab w:val="clear" w:pos="720"/>
          <w:tab w:val="num" w:pos="284"/>
        </w:tabs>
        <w:spacing w:line="276" w:lineRule="auto"/>
        <w:ind w:left="284" w:hanging="284"/>
        <w:jc w:val="both"/>
        <w:rPr>
          <w:sz w:val="26"/>
          <w:szCs w:val="26"/>
          <w:u w:val="single"/>
        </w:rPr>
      </w:pPr>
      <w:r w:rsidRPr="003C7D7B">
        <w:rPr>
          <w:sz w:val="26"/>
          <w:szCs w:val="26"/>
          <w:u w:val="single"/>
        </w:rPr>
        <w:t>Организационно-методическая деятельность:</w:t>
      </w:r>
    </w:p>
    <w:p w:rsidR="00BF70C9" w:rsidRPr="003C7D7B" w:rsidRDefault="00BF70C9" w:rsidP="007C1CD8">
      <w:pPr>
        <w:pStyle w:val="23"/>
        <w:tabs>
          <w:tab w:val="num" w:pos="284"/>
        </w:tabs>
        <w:spacing w:line="276" w:lineRule="auto"/>
        <w:ind w:left="284" w:firstLine="0"/>
        <w:rPr>
          <w:sz w:val="26"/>
          <w:szCs w:val="26"/>
        </w:rPr>
      </w:pPr>
      <w:r w:rsidRPr="003C7D7B">
        <w:rPr>
          <w:sz w:val="26"/>
          <w:szCs w:val="26"/>
        </w:rPr>
        <w:t>- методическое сопровождение и оказание практической помощи молодым специалистам, педагогам в период подготовки к аттестации, в межаттестационный период;</w:t>
      </w:r>
    </w:p>
    <w:p w:rsidR="00BF70C9" w:rsidRPr="003C7D7B" w:rsidRDefault="00BF70C9" w:rsidP="007C1CD8">
      <w:pPr>
        <w:tabs>
          <w:tab w:val="num" w:pos="284"/>
        </w:tabs>
        <w:spacing w:line="276" w:lineRule="auto"/>
        <w:ind w:left="284"/>
        <w:jc w:val="both"/>
        <w:rPr>
          <w:sz w:val="26"/>
          <w:szCs w:val="26"/>
        </w:rPr>
      </w:pPr>
      <w:r w:rsidRPr="003C7D7B">
        <w:rPr>
          <w:sz w:val="26"/>
          <w:szCs w:val="26"/>
        </w:rPr>
        <w:t>- планирование и организация повышения квалификации и профессиональной переподготовки педагогов;</w:t>
      </w:r>
    </w:p>
    <w:p w:rsidR="007A6483" w:rsidRDefault="00BF70C9" w:rsidP="007C1CD8">
      <w:pPr>
        <w:tabs>
          <w:tab w:val="num" w:pos="284"/>
        </w:tabs>
        <w:spacing w:line="276" w:lineRule="auto"/>
        <w:ind w:left="284"/>
        <w:jc w:val="both"/>
        <w:rPr>
          <w:sz w:val="26"/>
          <w:szCs w:val="26"/>
        </w:rPr>
      </w:pPr>
      <w:r w:rsidRPr="003C7D7B">
        <w:rPr>
          <w:sz w:val="26"/>
          <w:szCs w:val="26"/>
        </w:rPr>
        <w:t>- подготовка и проведение научно-практической конференции;</w:t>
      </w:r>
    </w:p>
    <w:p w:rsidR="00BF70C9" w:rsidRPr="00E462F9" w:rsidRDefault="007A6483" w:rsidP="007C1CD8">
      <w:pPr>
        <w:widowControl w:val="0"/>
        <w:tabs>
          <w:tab w:val="num" w:pos="284"/>
        </w:tabs>
        <w:spacing w:line="276" w:lineRule="auto"/>
        <w:ind w:left="284"/>
        <w:jc w:val="both"/>
        <w:rPr>
          <w:sz w:val="26"/>
          <w:szCs w:val="26"/>
        </w:rPr>
      </w:pPr>
      <w:r>
        <w:rPr>
          <w:sz w:val="26"/>
          <w:szCs w:val="26"/>
        </w:rPr>
        <w:t>о</w:t>
      </w:r>
      <w:r w:rsidR="00BF70C9" w:rsidRPr="00E462F9">
        <w:rPr>
          <w:sz w:val="26"/>
          <w:szCs w:val="26"/>
        </w:rPr>
        <w:t>р</w:t>
      </w:r>
      <w:r w:rsidR="00BF70C9" w:rsidRPr="00E462F9">
        <w:rPr>
          <w:rStyle w:val="style221"/>
          <w:rFonts w:ascii="Times New Roman" w:hAnsi="Times New Roman"/>
          <w:sz w:val="26"/>
          <w:szCs w:val="26"/>
        </w:rPr>
        <w:t>ганизация обучения пользователей (педагогов, родителей, учеников) метод</w:t>
      </w:r>
      <w:r w:rsidR="00BF70C9">
        <w:rPr>
          <w:rStyle w:val="style221"/>
          <w:rFonts w:ascii="Times New Roman" w:hAnsi="Times New Roman"/>
          <w:sz w:val="26"/>
          <w:szCs w:val="26"/>
        </w:rPr>
        <w:t>и</w:t>
      </w:r>
      <w:r w:rsidR="00BF70C9" w:rsidRPr="00E462F9">
        <w:rPr>
          <w:rStyle w:val="style221"/>
          <w:rFonts w:ascii="Times New Roman" w:hAnsi="Times New Roman"/>
          <w:sz w:val="26"/>
          <w:szCs w:val="26"/>
        </w:rPr>
        <w:t>ке нахождения и получения информации из различных электронных источников;</w:t>
      </w:r>
    </w:p>
    <w:p w:rsidR="00BF70C9" w:rsidRPr="003C7D7B" w:rsidRDefault="00BF70C9" w:rsidP="007C1CD8">
      <w:pPr>
        <w:tabs>
          <w:tab w:val="num" w:pos="284"/>
        </w:tabs>
        <w:spacing w:line="276" w:lineRule="auto"/>
        <w:ind w:left="284"/>
        <w:jc w:val="both"/>
        <w:rPr>
          <w:sz w:val="26"/>
          <w:szCs w:val="26"/>
        </w:rPr>
      </w:pPr>
      <w:r w:rsidRPr="003C7D7B">
        <w:rPr>
          <w:sz w:val="26"/>
          <w:szCs w:val="26"/>
        </w:rPr>
        <w:t>- организация работы семинара по подготовке и переподготовке учителей по овладению информационными технологиями.</w:t>
      </w:r>
    </w:p>
    <w:p w:rsidR="00BF70C9" w:rsidRPr="003C7D7B" w:rsidRDefault="00BF70C9" w:rsidP="009308B7">
      <w:pPr>
        <w:numPr>
          <w:ilvl w:val="0"/>
          <w:numId w:val="2"/>
        </w:numPr>
        <w:tabs>
          <w:tab w:val="clear" w:pos="720"/>
          <w:tab w:val="num" w:pos="284"/>
        </w:tabs>
        <w:spacing w:line="276" w:lineRule="auto"/>
        <w:ind w:left="284" w:hanging="284"/>
        <w:jc w:val="both"/>
        <w:rPr>
          <w:sz w:val="26"/>
          <w:szCs w:val="26"/>
          <w:u w:val="single"/>
        </w:rPr>
      </w:pPr>
      <w:r w:rsidRPr="003C7D7B">
        <w:rPr>
          <w:sz w:val="26"/>
          <w:szCs w:val="26"/>
          <w:u w:val="single"/>
        </w:rPr>
        <w:t>Консультативная деятельность:</w:t>
      </w:r>
    </w:p>
    <w:p w:rsidR="00BF70C9" w:rsidRPr="003C7D7B" w:rsidRDefault="00BF70C9" w:rsidP="007C1CD8">
      <w:pPr>
        <w:tabs>
          <w:tab w:val="num" w:pos="284"/>
        </w:tabs>
        <w:spacing w:line="276" w:lineRule="auto"/>
        <w:ind w:left="284"/>
        <w:jc w:val="both"/>
        <w:rPr>
          <w:sz w:val="26"/>
          <w:szCs w:val="26"/>
        </w:rPr>
      </w:pPr>
      <w:r w:rsidRPr="003C7D7B">
        <w:rPr>
          <w:sz w:val="26"/>
          <w:szCs w:val="26"/>
        </w:rPr>
        <w:t>- организация консультаций для педагогов;</w:t>
      </w:r>
    </w:p>
    <w:p w:rsidR="00BF70C9" w:rsidRPr="003C7D7B" w:rsidRDefault="00BF70C9" w:rsidP="007C1CD8">
      <w:pPr>
        <w:tabs>
          <w:tab w:val="num" w:pos="284"/>
        </w:tabs>
        <w:spacing w:line="276" w:lineRule="auto"/>
        <w:ind w:left="284"/>
        <w:jc w:val="both"/>
        <w:rPr>
          <w:sz w:val="26"/>
          <w:szCs w:val="26"/>
        </w:rPr>
      </w:pPr>
      <w:r w:rsidRPr="003C7D7B">
        <w:rPr>
          <w:sz w:val="26"/>
          <w:szCs w:val="26"/>
        </w:rPr>
        <w:t>- популяризация инновационной деятельности;</w:t>
      </w:r>
    </w:p>
    <w:p w:rsidR="00BF70C9" w:rsidRPr="003C7D7B" w:rsidRDefault="00BF70C9" w:rsidP="007C1CD8">
      <w:pPr>
        <w:tabs>
          <w:tab w:val="num" w:pos="284"/>
        </w:tabs>
        <w:spacing w:line="276" w:lineRule="auto"/>
        <w:ind w:left="284"/>
        <w:jc w:val="both"/>
        <w:rPr>
          <w:sz w:val="26"/>
          <w:szCs w:val="26"/>
        </w:rPr>
      </w:pPr>
      <w:r w:rsidRPr="003C7D7B">
        <w:rPr>
          <w:sz w:val="26"/>
          <w:szCs w:val="26"/>
        </w:rPr>
        <w:t>- оказание помощи в разработке методических пособий;</w:t>
      </w:r>
    </w:p>
    <w:p w:rsidR="00BF70C9" w:rsidRPr="003C7D7B" w:rsidRDefault="00BF70C9" w:rsidP="007C1CD8">
      <w:pPr>
        <w:tabs>
          <w:tab w:val="num" w:pos="284"/>
        </w:tabs>
        <w:spacing w:line="276" w:lineRule="auto"/>
        <w:ind w:left="284"/>
        <w:jc w:val="both"/>
        <w:rPr>
          <w:sz w:val="26"/>
          <w:szCs w:val="26"/>
        </w:rPr>
      </w:pPr>
      <w:r w:rsidRPr="003C7D7B">
        <w:rPr>
          <w:sz w:val="26"/>
          <w:szCs w:val="26"/>
        </w:rPr>
        <w:t>- консультирование педагогов и родителей по вопросам обучения и воспитания детей.</w:t>
      </w:r>
    </w:p>
    <w:p w:rsidR="00BF70C9" w:rsidRPr="008D1F88" w:rsidRDefault="00BF70C9" w:rsidP="007C1CD8">
      <w:pPr>
        <w:pStyle w:val="a5"/>
        <w:spacing w:line="276" w:lineRule="auto"/>
        <w:ind w:firstLine="708"/>
        <w:jc w:val="both"/>
        <w:rPr>
          <w:sz w:val="26"/>
          <w:szCs w:val="26"/>
        </w:rPr>
      </w:pPr>
      <w:r w:rsidRPr="008D1F88">
        <w:rPr>
          <w:b/>
          <w:sz w:val="26"/>
          <w:szCs w:val="26"/>
        </w:rPr>
        <w:t>Цель</w:t>
      </w:r>
      <w:r w:rsidRPr="008D1F88">
        <w:rPr>
          <w:sz w:val="26"/>
          <w:szCs w:val="26"/>
        </w:rPr>
        <w:t>: Создание условий для личного и профессионального саморазвития педагогов, их эрудиции и компетентности средствами методической работы.</w:t>
      </w:r>
    </w:p>
    <w:p w:rsidR="00BF70C9" w:rsidRPr="008D1F88" w:rsidRDefault="00BF70C9" w:rsidP="007C1CD8">
      <w:pPr>
        <w:pStyle w:val="a5"/>
        <w:spacing w:line="276" w:lineRule="auto"/>
        <w:ind w:firstLine="708"/>
        <w:jc w:val="both"/>
        <w:rPr>
          <w:sz w:val="26"/>
          <w:szCs w:val="26"/>
        </w:rPr>
      </w:pPr>
      <w:r w:rsidRPr="008D1F88">
        <w:rPr>
          <w:b/>
          <w:sz w:val="26"/>
          <w:szCs w:val="26"/>
        </w:rPr>
        <w:t>Задачи</w:t>
      </w:r>
      <w:r w:rsidRPr="008D1F88">
        <w:rPr>
          <w:sz w:val="26"/>
          <w:szCs w:val="26"/>
        </w:rPr>
        <w:t xml:space="preserve">: </w:t>
      </w:r>
    </w:p>
    <w:p w:rsidR="00BF70C9" w:rsidRPr="008D1F88" w:rsidRDefault="00BF70C9" w:rsidP="009308B7">
      <w:pPr>
        <w:numPr>
          <w:ilvl w:val="0"/>
          <w:numId w:val="7"/>
        </w:numPr>
        <w:tabs>
          <w:tab w:val="left" w:pos="7489"/>
        </w:tabs>
        <w:spacing w:line="276" w:lineRule="auto"/>
        <w:jc w:val="both"/>
        <w:rPr>
          <w:sz w:val="26"/>
          <w:szCs w:val="26"/>
        </w:rPr>
      </w:pPr>
      <w:r w:rsidRPr="008D1F88">
        <w:rPr>
          <w:sz w:val="26"/>
          <w:szCs w:val="26"/>
        </w:rPr>
        <w:t>развитие механизмов включения педагогов в деятельность инновационного уровня;</w:t>
      </w:r>
    </w:p>
    <w:p w:rsidR="00BF70C9" w:rsidRPr="008D1F88" w:rsidRDefault="00BF70C9" w:rsidP="009308B7">
      <w:pPr>
        <w:numPr>
          <w:ilvl w:val="0"/>
          <w:numId w:val="7"/>
        </w:numPr>
        <w:tabs>
          <w:tab w:val="left" w:pos="7489"/>
        </w:tabs>
        <w:spacing w:line="276" w:lineRule="auto"/>
        <w:jc w:val="both"/>
        <w:rPr>
          <w:sz w:val="26"/>
          <w:szCs w:val="26"/>
        </w:rPr>
      </w:pPr>
      <w:r w:rsidRPr="008D1F88">
        <w:rPr>
          <w:sz w:val="26"/>
          <w:szCs w:val="26"/>
        </w:rPr>
        <w:t xml:space="preserve">совершенствование организации </w:t>
      </w:r>
      <w:r>
        <w:rPr>
          <w:sz w:val="26"/>
          <w:szCs w:val="26"/>
        </w:rPr>
        <w:t>проектно-</w:t>
      </w:r>
      <w:r w:rsidRPr="008D1F88">
        <w:rPr>
          <w:sz w:val="26"/>
          <w:szCs w:val="26"/>
        </w:rPr>
        <w:t>исследовательско</w:t>
      </w:r>
      <w:r>
        <w:rPr>
          <w:sz w:val="26"/>
          <w:szCs w:val="26"/>
        </w:rPr>
        <w:t xml:space="preserve">й, </w:t>
      </w:r>
      <w:r w:rsidRPr="008D1F88">
        <w:rPr>
          <w:sz w:val="26"/>
          <w:szCs w:val="26"/>
        </w:rPr>
        <w:t>инновационной деятельности;</w:t>
      </w:r>
    </w:p>
    <w:p w:rsidR="00BF70C9" w:rsidRPr="008D1F88" w:rsidRDefault="00BF70C9" w:rsidP="009308B7">
      <w:pPr>
        <w:numPr>
          <w:ilvl w:val="0"/>
          <w:numId w:val="7"/>
        </w:numPr>
        <w:tabs>
          <w:tab w:val="left" w:pos="7489"/>
        </w:tabs>
        <w:spacing w:line="276" w:lineRule="auto"/>
        <w:jc w:val="both"/>
        <w:rPr>
          <w:sz w:val="26"/>
          <w:szCs w:val="26"/>
        </w:rPr>
      </w:pPr>
      <w:r w:rsidRPr="008D1F88">
        <w:rPr>
          <w:sz w:val="26"/>
          <w:szCs w:val="26"/>
        </w:rPr>
        <w:t>выявление, обобщение и распространение опыта творчески работающих педагогов;</w:t>
      </w:r>
    </w:p>
    <w:p w:rsidR="00BF70C9" w:rsidRPr="008D1F88" w:rsidRDefault="00BF70C9" w:rsidP="009308B7">
      <w:pPr>
        <w:numPr>
          <w:ilvl w:val="0"/>
          <w:numId w:val="7"/>
        </w:numPr>
        <w:tabs>
          <w:tab w:val="left" w:pos="7489"/>
        </w:tabs>
        <w:spacing w:line="276" w:lineRule="auto"/>
        <w:jc w:val="both"/>
        <w:rPr>
          <w:sz w:val="26"/>
          <w:szCs w:val="26"/>
        </w:rPr>
      </w:pPr>
      <w:r w:rsidRPr="008D1F88">
        <w:rPr>
          <w:sz w:val="26"/>
          <w:szCs w:val="26"/>
        </w:rPr>
        <w:t>изучение педагогических потребностей посредством диагностики и мониторинга;</w:t>
      </w:r>
    </w:p>
    <w:p w:rsidR="00BF70C9" w:rsidRPr="008D1F88" w:rsidRDefault="00BF70C9" w:rsidP="009308B7">
      <w:pPr>
        <w:numPr>
          <w:ilvl w:val="0"/>
          <w:numId w:val="7"/>
        </w:numPr>
        <w:tabs>
          <w:tab w:val="left" w:pos="7489"/>
        </w:tabs>
        <w:spacing w:line="276" w:lineRule="auto"/>
        <w:jc w:val="both"/>
        <w:rPr>
          <w:sz w:val="26"/>
          <w:szCs w:val="26"/>
        </w:rPr>
      </w:pPr>
      <w:r w:rsidRPr="008D1F88">
        <w:rPr>
          <w:sz w:val="26"/>
          <w:szCs w:val="26"/>
        </w:rPr>
        <w:t>оказание методического сопровождения учителю в организации самоэкспертизы деятельности.</w:t>
      </w:r>
    </w:p>
    <w:p w:rsidR="00BF70C9" w:rsidRPr="00A7105C" w:rsidRDefault="00BF70C9" w:rsidP="005F59E2">
      <w:pPr>
        <w:pStyle w:val="1"/>
      </w:pPr>
      <w:bookmarkStart w:id="6" w:name="_Toc238201518"/>
      <w:r>
        <w:lastRenderedPageBreak/>
        <w:t xml:space="preserve">4.1. </w:t>
      </w:r>
      <w:bookmarkStart w:id="7" w:name="_Toc238201514"/>
      <w:r>
        <w:tab/>
      </w:r>
      <w:r w:rsidRPr="00A7105C">
        <w:t>Тематика педагогических советов</w:t>
      </w:r>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6155"/>
        <w:gridCol w:w="1246"/>
        <w:gridCol w:w="1537"/>
      </w:tblGrid>
      <w:tr w:rsidR="00BF70C9" w:rsidRPr="003C7D7B" w:rsidTr="003E7F92">
        <w:trPr>
          <w:trHeight w:val="595"/>
          <w:tblHeader/>
          <w:jc w:val="center"/>
        </w:trPr>
        <w:tc>
          <w:tcPr>
            <w:tcW w:w="658" w:type="dxa"/>
            <w:vAlign w:val="center"/>
          </w:tcPr>
          <w:p w:rsidR="00BF70C9" w:rsidRPr="003C7D7B" w:rsidRDefault="00BF70C9" w:rsidP="003E7F92">
            <w:pPr>
              <w:jc w:val="center"/>
              <w:rPr>
                <w:b/>
              </w:rPr>
            </w:pPr>
            <w:r w:rsidRPr="003C7D7B">
              <w:rPr>
                <w:b/>
              </w:rPr>
              <w:t>№</w:t>
            </w:r>
          </w:p>
        </w:tc>
        <w:tc>
          <w:tcPr>
            <w:tcW w:w="6155" w:type="dxa"/>
            <w:vAlign w:val="center"/>
          </w:tcPr>
          <w:p w:rsidR="00BF70C9" w:rsidRPr="003C7D7B" w:rsidRDefault="00BF70C9" w:rsidP="003E7F92">
            <w:pPr>
              <w:jc w:val="center"/>
              <w:rPr>
                <w:b/>
              </w:rPr>
            </w:pPr>
            <w:r w:rsidRPr="003C7D7B">
              <w:rPr>
                <w:b/>
              </w:rPr>
              <w:t>Тематика</w:t>
            </w:r>
          </w:p>
        </w:tc>
        <w:tc>
          <w:tcPr>
            <w:tcW w:w="1246" w:type="dxa"/>
            <w:vAlign w:val="center"/>
          </w:tcPr>
          <w:p w:rsidR="00BF70C9" w:rsidRPr="003C7D7B" w:rsidRDefault="00BF70C9" w:rsidP="003E7F92">
            <w:pPr>
              <w:jc w:val="center"/>
              <w:rPr>
                <w:b/>
              </w:rPr>
            </w:pPr>
            <w:r w:rsidRPr="003C7D7B">
              <w:rPr>
                <w:b/>
              </w:rPr>
              <w:t>Сроки</w:t>
            </w:r>
          </w:p>
        </w:tc>
        <w:tc>
          <w:tcPr>
            <w:tcW w:w="1537" w:type="dxa"/>
            <w:vAlign w:val="center"/>
          </w:tcPr>
          <w:p w:rsidR="00BF70C9" w:rsidRPr="003C7D7B" w:rsidRDefault="00BF70C9" w:rsidP="003E7F92">
            <w:pPr>
              <w:jc w:val="center"/>
              <w:rPr>
                <w:b/>
              </w:rPr>
            </w:pPr>
            <w:r w:rsidRPr="003C7D7B">
              <w:rPr>
                <w:b/>
              </w:rPr>
              <w:t>Ответственные</w:t>
            </w:r>
          </w:p>
        </w:tc>
      </w:tr>
      <w:tr w:rsidR="00BF70C9" w:rsidRPr="00FA2808" w:rsidTr="003E7F92">
        <w:trPr>
          <w:jc w:val="center"/>
        </w:trPr>
        <w:tc>
          <w:tcPr>
            <w:tcW w:w="658" w:type="dxa"/>
            <w:vAlign w:val="center"/>
          </w:tcPr>
          <w:p w:rsidR="00BF70C9" w:rsidRPr="00FA2808" w:rsidRDefault="00BF70C9" w:rsidP="003E7F92">
            <w:pPr>
              <w:pStyle w:val="aa"/>
              <w:tabs>
                <w:tab w:val="clear" w:pos="4677"/>
                <w:tab w:val="clear" w:pos="9355"/>
              </w:tabs>
            </w:pPr>
            <w:r w:rsidRPr="00FA2808">
              <w:t>1.</w:t>
            </w:r>
          </w:p>
        </w:tc>
        <w:tc>
          <w:tcPr>
            <w:tcW w:w="6155" w:type="dxa"/>
          </w:tcPr>
          <w:p w:rsidR="009A14C7" w:rsidRPr="009A14C7" w:rsidRDefault="009A14C7" w:rsidP="009A14C7">
            <w:pPr>
              <w:rPr>
                <w:b/>
                <w:bCs/>
                <w:color w:val="262931"/>
              </w:rPr>
            </w:pPr>
            <w:r w:rsidRPr="009A14C7">
              <w:rPr>
                <w:b/>
                <w:bCs/>
                <w:color w:val="262931"/>
              </w:rPr>
              <w:t>Школа–2022: шаг в будущее или обновление настоящего.</w:t>
            </w:r>
          </w:p>
          <w:p w:rsidR="00BF70C9" w:rsidRPr="00216F91" w:rsidRDefault="00BF70C9" w:rsidP="003E7F92">
            <w:r w:rsidRPr="00216F91">
              <w:t>Анализ работы школы за 20</w:t>
            </w:r>
            <w:r w:rsidR="00AE5608" w:rsidRPr="00216F91">
              <w:t>2</w:t>
            </w:r>
            <w:r w:rsidR="009A14C7">
              <w:t>1</w:t>
            </w:r>
            <w:r w:rsidRPr="00216F91">
              <w:t>/20</w:t>
            </w:r>
            <w:r w:rsidR="002850D1" w:rsidRPr="00216F91">
              <w:t>2</w:t>
            </w:r>
            <w:r w:rsidR="009A14C7">
              <w:t>2</w:t>
            </w:r>
            <w:r w:rsidRPr="00216F91">
              <w:t xml:space="preserve"> учебный</w:t>
            </w:r>
            <w:r w:rsidR="00F669D9" w:rsidRPr="00216F91">
              <w:t xml:space="preserve"> год, определение целей, задач </w:t>
            </w:r>
            <w:r w:rsidRPr="00216F91">
              <w:t>на 20</w:t>
            </w:r>
            <w:r w:rsidR="002850D1" w:rsidRPr="00216F91">
              <w:t>2</w:t>
            </w:r>
            <w:r w:rsidR="009A14C7">
              <w:t>2</w:t>
            </w:r>
            <w:r w:rsidRPr="00216F91">
              <w:t>/20</w:t>
            </w:r>
            <w:r w:rsidR="0055644E" w:rsidRPr="00216F91">
              <w:t>2</w:t>
            </w:r>
            <w:r w:rsidR="009A14C7">
              <w:t>3</w:t>
            </w:r>
            <w:r w:rsidRPr="00216F91">
              <w:t xml:space="preserve"> учебный год.</w:t>
            </w:r>
          </w:p>
          <w:p w:rsidR="00BF70C9" w:rsidRPr="00216F91" w:rsidRDefault="00BF70C9" w:rsidP="009A14C7">
            <w:r w:rsidRPr="00216F91">
              <w:t xml:space="preserve">Утверждение </w:t>
            </w:r>
            <w:r w:rsidR="00F669D9" w:rsidRPr="00216F91">
              <w:t>учебного</w:t>
            </w:r>
            <w:r w:rsidRPr="00216F91">
              <w:t xml:space="preserve"> плана школы на 20</w:t>
            </w:r>
            <w:r w:rsidR="002850D1" w:rsidRPr="00216F91">
              <w:t>2</w:t>
            </w:r>
            <w:r w:rsidR="009A14C7">
              <w:t>2</w:t>
            </w:r>
            <w:r w:rsidRPr="00216F91">
              <w:t>/20</w:t>
            </w:r>
            <w:r w:rsidR="0055644E" w:rsidRPr="00216F91">
              <w:t>2</w:t>
            </w:r>
            <w:r w:rsidR="009A14C7">
              <w:t>3</w:t>
            </w:r>
            <w:r w:rsidRPr="00216F91">
              <w:t xml:space="preserve"> учебный год и плана работы школы на 20</w:t>
            </w:r>
            <w:r w:rsidR="002850D1" w:rsidRPr="00216F91">
              <w:t>2</w:t>
            </w:r>
            <w:r w:rsidR="009A14C7">
              <w:t>2</w:t>
            </w:r>
            <w:r w:rsidRPr="00216F91">
              <w:t>/20</w:t>
            </w:r>
            <w:r w:rsidR="0055644E" w:rsidRPr="00216F91">
              <w:t>2</w:t>
            </w:r>
            <w:r w:rsidR="009A14C7">
              <w:t>3</w:t>
            </w:r>
            <w:r w:rsidRPr="00216F91">
              <w:t xml:space="preserve"> </w:t>
            </w:r>
            <w:r w:rsidR="00EA5FA0" w:rsidRPr="00216F91">
              <w:t>учебный год, рабочих программ по предметам и КТП. Вопрос о самообследовании школы за 20</w:t>
            </w:r>
            <w:r w:rsidR="00AE5608" w:rsidRPr="00216F91">
              <w:t>2</w:t>
            </w:r>
            <w:r w:rsidR="009A14C7">
              <w:t>1</w:t>
            </w:r>
            <w:r w:rsidR="00EA5FA0" w:rsidRPr="00216F91">
              <w:t>/20</w:t>
            </w:r>
            <w:r w:rsidR="002850D1" w:rsidRPr="00216F91">
              <w:t>2</w:t>
            </w:r>
            <w:r w:rsidR="009A14C7">
              <w:t>2</w:t>
            </w:r>
            <w:r w:rsidR="007C1CD8" w:rsidRPr="00216F91">
              <w:t xml:space="preserve">.О </w:t>
            </w:r>
            <w:r w:rsidR="002E1B43" w:rsidRPr="00216F91">
              <w:t>внедрении</w:t>
            </w:r>
            <w:r w:rsidR="007C1CD8" w:rsidRPr="00216F91">
              <w:t xml:space="preserve"> ООП </w:t>
            </w:r>
            <w:r w:rsidR="009A14C7">
              <w:t>Н</w:t>
            </w:r>
            <w:r w:rsidR="007C1CD8" w:rsidRPr="00216F91">
              <w:t>ОО</w:t>
            </w:r>
            <w:r w:rsidR="009A14C7">
              <w:t>, ООО</w:t>
            </w:r>
            <w:r w:rsidR="007C1CD8" w:rsidRPr="00216F91">
              <w:t xml:space="preserve"> Ф</w:t>
            </w:r>
            <w:r w:rsidR="00EA5FA0" w:rsidRPr="00216F91">
              <w:t xml:space="preserve">ГОС </w:t>
            </w:r>
            <w:r w:rsidR="009A14C7">
              <w:t>(утв. 31.05.2021) в</w:t>
            </w:r>
            <w:r w:rsidR="00EA5FA0" w:rsidRPr="00216F91">
              <w:t xml:space="preserve"> 20</w:t>
            </w:r>
            <w:r w:rsidR="002850D1" w:rsidRPr="00216F91">
              <w:t>2</w:t>
            </w:r>
            <w:r w:rsidR="009A14C7">
              <w:t>2</w:t>
            </w:r>
            <w:r w:rsidR="00EA5FA0" w:rsidRPr="00216F91">
              <w:t>/20</w:t>
            </w:r>
            <w:r w:rsidR="0055644E" w:rsidRPr="00216F91">
              <w:t>2</w:t>
            </w:r>
            <w:r w:rsidR="009A14C7">
              <w:t>3</w:t>
            </w:r>
            <w:r w:rsidR="00EA5FA0" w:rsidRPr="00216F91">
              <w:t xml:space="preserve"> учебн</w:t>
            </w:r>
            <w:r w:rsidR="009A14C7">
              <w:t>ом</w:t>
            </w:r>
            <w:r w:rsidR="00EA5FA0" w:rsidRPr="00216F91">
              <w:t xml:space="preserve"> год</w:t>
            </w:r>
            <w:r w:rsidR="009A14C7">
              <w:t>у</w:t>
            </w:r>
            <w:r w:rsidR="00EA5FA0" w:rsidRPr="00216F91">
              <w:t>. О запрете сбора денежных средств, об итогах ГИА в 9,11 классах</w:t>
            </w:r>
            <w:r w:rsidR="002E1B43" w:rsidRPr="00216F91">
              <w:t>.</w:t>
            </w:r>
          </w:p>
        </w:tc>
        <w:tc>
          <w:tcPr>
            <w:tcW w:w="1246" w:type="dxa"/>
            <w:vAlign w:val="center"/>
          </w:tcPr>
          <w:p w:rsidR="00BF70C9" w:rsidRPr="00FA2808" w:rsidRDefault="00BF70C9" w:rsidP="003E7F92">
            <w:r w:rsidRPr="00FA2808">
              <w:t xml:space="preserve">Август </w:t>
            </w:r>
          </w:p>
        </w:tc>
        <w:tc>
          <w:tcPr>
            <w:tcW w:w="1537" w:type="dxa"/>
            <w:vAlign w:val="center"/>
          </w:tcPr>
          <w:p w:rsidR="00BF70C9" w:rsidRPr="00FA2808" w:rsidRDefault="00BF70C9" w:rsidP="003E7F92">
            <w:r>
              <w:t>Директор, зам. директора по УВР</w:t>
            </w:r>
          </w:p>
        </w:tc>
      </w:tr>
      <w:tr w:rsidR="00BF70C9" w:rsidRPr="00FA2808" w:rsidTr="003E7F92">
        <w:trPr>
          <w:jc w:val="center"/>
        </w:trPr>
        <w:tc>
          <w:tcPr>
            <w:tcW w:w="658" w:type="dxa"/>
            <w:vAlign w:val="center"/>
          </w:tcPr>
          <w:p w:rsidR="00BF70C9" w:rsidRPr="00FA2808" w:rsidRDefault="00BF70C9" w:rsidP="003E7F92">
            <w:r w:rsidRPr="00FA2808">
              <w:t>2.</w:t>
            </w:r>
          </w:p>
        </w:tc>
        <w:tc>
          <w:tcPr>
            <w:tcW w:w="6155" w:type="dxa"/>
          </w:tcPr>
          <w:p w:rsidR="009A14C7" w:rsidRPr="009A14C7" w:rsidRDefault="009A14C7" w:rsidP="009A14C7">
            <w:pPr>
              <w:rPr>
                <w:b/>
                <w:bCs/>
                <w:color w:val="262931"/>
              </w:rPr>
            </w:pPr>
            <w:r w:rsidRPr="009A14C7">
              <w:rPr>
                <w:b/>
                <w:bCs/>
                <w:color w:val="262931"/>
              </w:rPr>
              <w:t>Роль школьного урока в воспитании гражданина: средства, способы, приёмы</w:t>
            </w:r>
          </w:p>
          <w:p w:rsidR="001A7784" w:rsidRPr="009A14C7" w:rsidRDefault="001A7784" w:rsidP="00FE2210">
            <w:r w:rsidRPr="009A14C7">
              <w:t xml:space="preserve">Итоговый учебный проект. Основные этапы проектной деятельности. Распределение проектов среди обучающихся. </w:t>
            </w:r>
          </w:p>
          <w:p w:rsidR="00BF70C9" w:rsidRPr="009A14C7" w:rsidRDefault="00EA5FA0" w:rsidP="00FE2210">
            <w:r w:rsidRPr="009A14C7">
              <w:t>Итоги успеваемости 1 четверти</w:t>
            </w:r>
          </w:p>
        </w:tc>
        <w:tc>
          <w:tcPr>
            <w:tcW w:w="1246" w:type="dxa"/>
            <w:vAlign w:val="center"/>
          </w:tcPr>
          <w:p w:rsidR="00BF70C9" w:rsidRPr="00FA2808" w:rsidRDefault="00BF70C9" w:rsidP="003E7F92">
            <w:r>
              <w:t>Октябрь</w:t>
            </w:r>
          </w:p>
        </w:tc>
        <w:tc>
          <w:tcPr>
            <w:tcW w:w="1537" w:type="dxa"/>
            <w:vAlign w:val="center"/>
          </w:tcPr>
          <w:p w:rsidR="00BF70C9" w:rsidRPr="00FA2808" w:rsidRDefault="00BF70C9" w:rsidP="003E7F92">
            <w:r>
              <w:t>Зам. директора по УВР</w:t>
            </w:r>
          </w:p>
        </w:tc>
      </w:tr>
      <w:tr w:rsidR="00BF70C9" w:rsidRPr="00FA2808" w:rsidTr="003E7F92">
        <w:trPr>
          <w:jc w:val="center"/>
        </w:trPr>
        <w:tc>
          <w:tcPr>
            <w:tcW w:w="658" w:type="dxa"/>
            <w:vAlign w:val="center"/>
          </w:tcPr>
          <w:p w:rsidR="00BF70C9" w:rsidRPr="00FA2808" w:rsidRDefault="00BF70C9" w:rsidP="003E7F92">
            <w:r w:rsidRPr="00FA2808">
              <w:t>3.</w:t>
            </w:r>
          </w:p>
        </w:tc>
        <w:tc>
          <w:tcPr>
            <w:tcW w:w="6155" w:type="dxa"/>
          </w:tcPr>
          <w:p w:rsidR="009A14C7" w:rsidRPr="009A14C7" w:rsidRDefault="009A14C7" w:rsidP="009A14C7">
            <w:pPr>
              <w:rPr>
                <w:b/>
                <w:color w:val="262931"/>
              </w:rPr>
            </w:pPr>
            <w:r w:rsidRPr="009A14C7">
              <w:rPr>
                <w:b/>
                <w:color w:val="262931"/>
              </w:rPr>
              <w:t>Воспитывающая среда современной школы</w:t>
            </w:r>
          </w:p>
          <w:p w:rsidR="00BF70C9" w:rsidRPr="009A14C7" w:rsidRDefault="00EA5FA0" w:rsidP="005128E9">
            <w:r w:rsidRPr="009A14C7">
              <w:t>Итоги успеваемости 2 четверти (</w:t>
            </w:r>
            <w:r w:rsidR="005128E9" w:rsidRPr="009A14C7">
              <w:t>1</w:t>
            </w:r>
            <w:r w:rsidRPr="009A14C7">
              <w:t xml:space="preserve"> полугодие)</w:t>
            </w:r>
          </w:p>
        </w:tc>
        <w:tc>
          <w:tcPr>
            <w:tcW w:w="1246" w:type="dxa"/>
            <w:vAlign w:val="center"/>
          </w:tcPr>
          <w:p w:rsidR="00BF70C9" w:rsidRPr="00FA2808" w:rsidRDefault="00BF70C9" w:rsidP="003E7F92">
            <w:r>
              <w:t>Декабрь</w:t>
            </w:r>
          </w:p>
        </w:tc>
        <w:tc>
          <w:tcPr>
            <w:tcW w:w="1537" w:type="dxa"/>
            <w:vAlign w:val="center"/>
          </w:tcPr>
          <w:p w:rsidR="00BF70C9" w:rsidRPr="00FA2808" w:rsidRDefault="00D67F59" w:rsidP="00D67F59">
            <w:r>
              <w:t>Зам. директора по ВР</w:t>
            </w:r>
          </w:p>
        </w:tc>
      </w:tr>
      <w:tr w:rsidR="00BF70C9" w:rsidRPr="00FA2808" w:rsidTr="003E7F92">
        <w:trPr>
          <w:jc w:val="center"/>
        </w:trPr>
        <w:tc>
          <w:tcPr>
            <w:tcW w:w="658" w:type="dxa"/>
            <w:vAlign w:val="center"/>
          </w:tcPr>
          <w:p w:rsidR="00BF70C9" w:rsidRPr="00FA2808" w:rsidRDefault="00BF70C9" w:rsidP="006E36F8">
            <w:r w:rsidRPr="00FA2808">
              <w:t>4.</w:t>
            </w:r>
          </w:p>
        </w:tc>
        <w:tc>
          <w:tcPr>
            <w:tcW w:w="6155" w:type="dxa"/>
          </w:tcPr>
          <w:p w:rsidR="009A14C7" w:rsidRPr="009A14C7" w:rsidRDefault="009A14C7" w:rsidP="009A14C7">
            <w:pPr>
              <w:outlineLvl w:val="0"/>
              <w:rPr>
                <w:b/>
                <w:bCs/>
                <w:color w:val="262931"/>
                <w:kern w:val="36"/>
              </w:rPr>
            </w:pPr>
            <w:r w:rsidRPr="009A14C7">
              <w:rPr>
                <w:b/>
                <w:bCs/>
                <w:color w:val="262931"/>
                <w:kern w:val="36"/>
              </w:rPr>
              <w:t xml:space="preserve">Образовательная среда, которую мы создаём: </w:t>
            </w:r>
            <w:r w:rsidR="00BB452E">
              <w:rPr>
                <w:b/>
                <w:bCs/>
                <w:color w:val="262931"/>
                <w:kern w:val="36"/>
              </w:rPr>
              <w:t xml:space="preserve">вызовы времени- </w:t>
            </w:r>
            <w:r w:rsidRPr="009A14C7">
              <w:rPr>
                <w:b/>
                <w:bCs/>
                <w:color w:val="262931"/>
                <w:kern w:val="36"/>
              </w:rPr>
              <w:t>новы</w:t>
            </w:r>
            <w:r w:rsidR="003A2789">
              <w:rPr>
                <w:b/>
                <w:bCs/>
                <w:color w:val="262931"/>
                <w:kern w:val="36"/>
              </w:rPr>
              <w:t>е решения</w:t>
            </w:r>
          </w:p>
          <w:p w:rsidR="00BF70C9" w:rsidRPr="009A14C7" w:rsidRDefault="000A620D" w:rsidP="00216F91">
            <w:pPr>
              <w:outlineLvl w:val="0"/>
            </w:pPr>
            <w:r w:rsidRPr="009A14C7">
              <w:t>Подготовка к ГИА (кафедра иностранных языков)</w:t>
            </w:r>
          </w:p>
        </w:tc>
        <w:tc>
          <w:tcPr>
            <w:tcW w:w="1246" w:type="dxa"/>
            <w:vAlign w:val="center"/>
          </w:tcPr>
          <w:p w:rsidR="00BF70C9" w:rsidRPr="00FA2808" w:rsidRDefault="00BF70C9" w:rsidP="006E36F8">
            <w:r w:rsidRPr="00FA2808">
              <w:t>Март</w:t>
            </w:r>
          </w:p>
        </w:tc>
        <w:tc>
          <w:tcPr>
            <w:tcW w:w="1537" w:type="dxa"/>
            <w:vAlign w:val="center"/>
          </w:tcPr>
          <w:p w:rsidR="00BF70C9" w:rsidRPr="00FA2808" w:rsidRDefault="000A620D" w:rsidP="006E36F8">
            <w:r>
              <w:t>Зам. директора по УВР, председатель кафедры</w:t>
            </w:r>
          </w:p>
        </w:tc>
      </w:tr>
      <w:tr w:rsidR="00BF70C9" w:rsidRPr="00FA2808" w:rsidTr="003E7F92">
        <w:trPr>
          <w:jc w:val="center"/>
        </w:trPr>
        <w:tc>
          <w:tcPr>
            <w:tcW w:w="658" w:type="dxa"/>
            <w:vAlign w:val="center"/>
          </w:tcPr>
          <w:p w:rsidR="00BF70C9" w:rsidRPr="00FA2808" w:rsidRDefault="00BF70C9" w:rsidP="003E7F92">
            <w:r>
              <w:t>5</w:t>
            </w:r>
          </w:p>
        </w:tc>
        <w:tc>
          <w:tcPr>
            <w:tcW w:w="6155" w:type="dxa"/>
          </w:tcPr>
          <w:p w:rsidR="00D046E4" w:rsidRPr="009A14C7" w:rsidRDefault="00D046E4" w:rsidP="00D046E4">
            <w:pPr>
              <w:rPr>
                <w:b/>
                <w:bCs/>
                <w:color w:val="262931"/>
              </w:rPr>
            </w:pPr>
            <w:r w:rsidRPr="009A14C7">
              <w:rPr>
                <w:b/>
                <w:bCs/>
                <w:color w:val="262931"/>
              </w:rPr>
              <w:t>Азбука профориентации в школе: просвещение, воспитание, осознанный выбор</w:t>
            </w:r>
          </w:p>
          <w:p w:rsidR="00BF70C9" w:rsidRPr="009A14C7" w:rsidRDefault="00BF70C9" w:rsidP="0055644E">
            <w:r w:rsidRPr="009A14C7">
              <w:t>Итоги аттестации и допуск учащихся 9, 11 классов к выпускным экзаменам.</w:t>
            </w:r>
          </w:p>
          <w:p w:rsidR="00BF70C9" w:rsidRPr="009A14C7" w:rsidRDefault="00BF70C9" w:rsidP="0055644E">
            <w:r w:rsidRPr="009A14C7">
              <w:t>Итоги аттестации и перевод учащихся 1-8, 10 классов в следующий класс.</w:t>
            </w:r>
          </w:p>
          <w:p w:rsidR="00BF70C9" w:rsidRPr="009A14C7" w:rsidRDefault="00BF70C9" w:rsidP="0055644E">
            <w:r w:rsidRPr="009A14C7">
              <w:t>О летней оздоровительной работе.</w:t>
            </w:r>
          </w:p>
        </w:tc>
        <w:tc>
          <w:tcPr>
            <w:tcW w:w="1246" w:type="dxa"/>
            <w:vAlign w:val="center"/>
          </w:tcPr>
          <w:p w:rsidR="00BF70C9" w:rsidRPr="00FA2808" w:rsidRDefault="00BF70C9" w:rsidP="003E7F92">
            <w:r w:rsidRPr="00FA2808">
              <w:t xml:space="preserve">Май </w:t>
            </w:r>
          </w:p>
        </w:tc>
        <w:tc>
          <w:tcPr>
            <w:tcW w:w="1537" w:type="dxa"/>
            <w:vAlign w:val="center"/>
          </w:tcPr>
          <w:p w:rsidR="00BF70C9" w:rsidRPr="00FA2808" w:rsidRDefault="00BF70C9" w:rsidP="003E7F92">
            <w:r>
              <w:t>Зам. директора по УВР</w:t>
            </w:r>
          </w:p>
        </w:tc>
      </w:tr>
      <w:tr w:rsidR="0055644E" w:rsidRPr="00FA2808" w:rsidTr="00DC7797">
        <w:trPr>
          <w:jc w:val="center"/>
        </w:trPr>
        <w:tc>
          <w:tcPr>
            <w:tcW w:w="658" w:type="dxa"/>
          </w:tcPr>
          <w:p w:rsidR="0055644E" w:rsidRPr="004F3A77" w:rsidRDefault="0055644E" w:rsidP="0055644E">
            <w:pPr>
              <w:jc w:val="center"/>
            </w:pPr>
            <w:r>
              <w:t>6</w:t>
            </w:r>
          </w:p>
        </w:tc>
        <w:tc>
          <w:tcPr>
            <w:tcW w:w="6155" w:type="dxa"/>
          </w:tcPr>
          <w:p w:rsidR="0055644E" w:rsidRPr="009A14C7" w:rsidRDefault="0055644E" w:rsidP="0055644E">
            <w:r w:rsidRPr="009A14C7">
              <w:t xml:space="preserve">Мониторинг итоговой аттестации обучающихся 9,11 классов.        </w:t>
            </w:r>
          </w:p>
          <w:p w:rsidR="0055644E" w:rsidRPr="009A14C7" w:rsidRDefault="0055644E" w:rsidP="0055644E">
            <w:r w:rsidRPr="009A14C7">
              <w:t>О выпуске обучающихся 9,11классов.</w:t>
            </w:r>
          </w:p>
        </w:tc>
        <w:tc>
          <w:tcPr>
            <w:tcW w:w="1246" w:type="dxa"/>
          </w:tcPr>
          <w:p w:rsidR="0055644E" w:rsidRPr="006E36F8" w:rsidRDefault="0055644E" w:rsidP="0055644E">
            <w:r w:rsidRPr="006E36F8">
              <w:t>Июнь</w:t>
            </w:r>
          </w:p>
        </w:tc>
        <w:tc>
          <w:tcPr>
            <w:tcW w:w="1537" w:type="dxa"/>
          </w:tcPr>
          <w:p w:rsidR="0055644E" w:rsidRDefault="0055644E" w:rsidP="0055644E">
            <w:pPr>
              <w:jc w:val="center"/>
            </w:pPr>
            <w:r w:rsidRPr="00E811A4">
              <w:t>Зам</w:t>
            </w:r>
            <w:r>
              <w:t>еститель</w:t>
            </w:r>
            <w:r w:rsidRPr="00E811A4">
              <w:t xml:space="preserve"> директора </w:t>
            </w:r>
          </w:p>
          <w:p w:rsidR="0055644E" w:rsidRDefault="0055644E" w:rsidP="0055644E">
            <w:pPr>
              <w:jc w:val="center"/>
              <w:rPr>
                <w:sz w:val="28"/>
                <w:szCs w:val="28"/>
              </w:rPr>
            </w:pPr>
            <w:r w:rsidRPr="00E811A4">
              <w:t>по УВР</w:t>
            </w:r>
          </w:p>
        </w:tc>
      </w:tr>
    </w:tbl>
    <w:p w:rsidR="004C2334" w:rsidRDefault="004C2334" w:rsidP="001C59FE">
      <w:pPr>
        <w:pStyle w:val="25"/>
      </w:pPr>
    </w:p>
    <w:p w:rsidR="004C2334" w:rsidRDefault="004C2334">
      <w:pPr>
        <w:spacing w:after="200" w:line="276" w:lineRule="auto"/>
        <w:rPr>
          <w:b/>
          <w:iCs/>
          <w:sz w:val="28"/>
          <w:szCs w:val="28"/>
        </w:rPr>
      </w:pPr>
      <w:r>
        <w:br w:type="page"/>
      </w:r>
    </w:p>
    <w:p w:rsidR="00BF70C9" w:rsidRPr="008D1F88" w:rsidRDefault="00BF70C9" w:rsidP="001C59FE">
      <w:pPr>
        <w:pStyle w:val="25"/>
      </w:pPr>
      <w:r>
        <w:lastRenderedPageBreak/>
        <w:t>4.2.</w:t>
      </w:r>
      <w:r w:rsidRPr="008D1F88">
        <w:t>Работа методических объе</w:t>
      </w:r>
      <w:r>
        <w:t>динений</w:t>
      </w:r>
      <w:bookmarkEnd w:id="6"/>
      <w:r>
        <w:t xml:space="preserve"> и школьных кафедр</w:t>
      </w:r>
    </w:p>
    <w:p w:rsidR="00BF70C9" w:rsidRPr="008D1F88" w:rsidRDefault="00BF70C9" w:rsidP="00B76CBA">
      <w:pPr>
        <w:tabs>
          <w:tab w:val="left" w:pos="709"/>
        </w:tabs>
        <w:spacing w:line="276" w:lineRule="auto"/>
        <w:rPr>
          <w:sz w:val="26"/>
          <w:szCs w:val="26"/>
        </w:rPr>
      </w:pPr>
      <w:r>
        <w:rPr>
          <w:sz w:val="26"/>
          <w:szCs w:val="26"/>
        </w:rPr>
        <w:tab/>
      </w:r>
      <w:r w:rsidRPr="008D1F88">
        <w:rPr>
          <w:sz w:val="26"/>
          <w:szCs w:val="26"/>
        </w:rPr>
        <w:t>С целью оказания методической помощи учителям в совершенствовании профессионального мастерства продолжить работу следующих МО учителей:</w:t>
      </w:r>
    </w:p>
    <w:p w:rsidR="00F6707C" w:rsidRDefault="00F6707C" w:rsidP="009308B7">
      <w:pPr>
        <w:numPr>
          <w:ilvl w:val="0"/>
          <w:numId w:val="3"/>
        </w:numPr>
        <w:tabs>
          <w:tab w:val="left" w:pos="7489"/>
        </w:tabs>
        <w:spacing w:line="276" w:lineRule="auto"/>
        <w:rPr>
          <w:sz w:val="26"/>
          <w:szCs w:val="26"/>
        </w:rPr>
      </w:pPr>
      <w:r>
        <w:rPr>
          <w:sz w:val="26"/>
          <w:szCs w:val="26"/>
        </w:rPr>
        <w:t>Р</w:t>
      </w:r>
      <w:r w:rsidRPr="00F6707C">
        <w:rPr>
          <w:sz w:val="26"/>
          <w:szCs w:val="26"/>
        </w:rPr>
        <w:t>усского языка и литературы</w:t>
      </w:r>
    </w:p>
    <w:p w:rsidR="00BF70C9" w:rsidRDefault="00BF70C9" w:rsidP="009308B7">
      <w:pPr>
        <w:numPr>
          <w:ilvl w:val="0"/>
          <w:numId w:val="3"/>
        </w:numPr>
        <w:tabs>
          <w:tab w:val="left" w:pos="7489"/>
        </w:tabs>
        <w:spacing w:line="276" w:lineRule="auto"/>
        <w:rPr>
          <w:sz w:val="26"/>
          <w:szCs w:val="26"/>
        </w:rPr>
      </w:pPr>
      <w:r>
        <w:rPr>
          <w:sz w:val="26"/>
          <w:szCs w:val="26"/>
        </w:rPr>
        <w:t>Математи</w:t>
      </w:r>
      <w:r w:rsidR="00FE2210">
        <w:rPr>
          <w:sz w:val="26"/>
          <w:szCs w:val="26"/>
        </w:rPr>
        <w:t>чес</w:t>
      </w:r>
      <w:r>
        <w:rPr>
          <w:sz w:val="26"/>
          <w:szCs w:val="26"/>
        </w:rPr>
        <w:t>ки</w:t>
      </w:r>
      <w:r w:rsidR="00FE2210">
        <w:rPr>
          <w:sz w:val="26"/>
          <w:szCs w:val="26"/>
        </w:rPr>
        <w:t>х и естественных наук</w:t>
      </w:r>
    </w:p>
    <w:p w:rsidR="00F6707C" w:rsidRDefault="00BF70C9" w:rsidP="009308B7">
      <w:pPr>
        <w:numPr>
          <w:ilvl w:val="0"/>
          <w:numId w:val="3"/>
        </w:numPr>
        <w:tabs>
          <w:tab w:val="left" w:pos="7489"/>
        </w:tabs>
        <w:spacing w:line="276" w:lineRule="auto"/>
        <w:rPr>
          <w:sz w:val="26"/>
          <w:szCs w:val="26"/>
        </w:rPr>
      </w:pPr>
      <w:r>
        <w:rPr>
          <w:sz w:val="26"/>
          <w:szCs w:val="26"/>
        </w:rPr>
        <w:t xml:space="preserve">Физической культуры </w:t>
      </w:r>
      <w:r w:rsidR="00F6707C">
        <w:rPr>
          <w:sz w:val="26"/>
          <w:szCs w:val="26"/>
        </w:rPr>
        <w:t>и ОБЖ</w:t>
      </w:r>
    </w:p>
    <w:p w:rsidR="00F6707C" w:rsidRDefault="00F6707C" w:rsidP="009308B7">
      <w:pPr>
        <w:numPr>
          <w:ilvl w:val="0"/>
          <w:numId w:val="3"/>
        </w:numPr>
        <w:tabs>
          <w:tab w:val="left" w:pos="7489"/>
        </w:tabs>
        <w:spacing w:line="276" w:lineRule="auto"/>
        <w:rPr>
          <w:sz w:val="26"/>
          <w:szCs w:val="26"/>
        </w:rPr>
      </w:pPr>
      <w:r>
        <w:rPr>
          <w:sz w:val="26"/>
          <w:szCs w:val="26"/>
        </w:rPr>
        <w:t>Социально-гуманитарных дисциплин</w:t>
      </w:r>
    </w:p>
    <w:p w:rsidR="00F6707C" w:rsidRDefault="00F6707C" w:rsidP="009308B7">
      <w:pPr>
        <w:numPr>
          <w:ilvl w:val="0"/>
          <w:numId w:val="3"/>
        </w:numPr>
        <w:tabs>
          <w:tab w:val="left" w:pos="7489"/>
        </w:tabs>
        <w:spacing w:line="276" w:lineRule="auto"/>
        <w:rPr>
          <w:sz w:val="26"/>
          <w:szCs w:val="26"/>
        </w:rPr>
      </w:pPr>
      <w:r>
        <w:rPr>
          <w:sz w:val="26"/>
          <w:szCs w:val="26"/>
        </w:rPr>
        <w:t>Учителей искусства</w:t>
      </w:r>
    </w:p>
    <w:p w:rsidR="00BF70C9" w:rsidRDefault="00F6707C" w:rsidP="009308B7">
      <w:pPr>
        <w:numPr>
          <w:ilvl w:val="0"/>
          <w:numId w:val="3"/>
        </w:numPr>
        <w:tabs>
          <w:tab w:val="left" w:pos="7489"/>
        </w:tabs>
        <w:spacing w:line="276" w:lineRule="auto"/>
        <w:rPr>
          <w:sz w:val="26"/>
          <w:szCs w:val="26"/>
        </w:rPr>
      </w:pPr>
      <w:r>
        <w:rPr>
          <w:sz w:val="26"/>
          <w:szCs w:val="26"/>
        </w:rPr>
        <w:t>Педагогов дополнительного образования</w:t>
      </w:r>
    </w:p>
    <w:p w:rsidR="00FE2210" w:rsidRDefault="00BF70C9" w:rsidP="009308B7">
      <w:pPr>
        <w:numPr>
          <w:ilvl w:val="0"/>
          <w:numId w:val="3"/>
        </w:numPr>
        <w:tabs>
          <w:tab w:val="left" w:pos="7489"/>
        </w:tabs>
        <w:spacing w:line="276" w:lineRule="auto"/>
        <w:rPr>
          <w:sz w:val="26"/>
          <w:szCs w:val="26"/>
        </w:rPr>
      </w:pPr>
      <w:r>
        <w:rPr>
          <w:sz w:val="26"/>
          <w:szCs w:val="26"/>
        </w:rPr>
        <w:t>К</w:t>
      </w:r>
      <w:r w:rsidRPr="008D1F88">
        <w:rPr>
          <w:sz w:val="26"/>
          <w:szCs w:val="26"/>
        </w:rPr>
        <w:t>лассных руководителей</w:t>
      </w:r>
    </w:p>
    <w:p w:rsidR="00FE2210" w:rsidRDefault="00BF70C9" w:rsidP="009308B7">
      <w:pPr>
        <w:numPr>
          <w:ilvl w:val="0"/>
          <w:numId w:val="3"/>
        </w:numPr>
        <w:tabs>
          <w:tab w:val="left" w:pos="7489"/>
        </w:tabs>
        <w:spacing w:line="276" w:lineRule="auto"/>
        <w:rPr>
          <w:sz w:val="26"/>
          <w:szCs w:val="26"/>
        </w:rPr>
      </w:pPr>
      <w:r w:rsidRPr="00FE2210">
        <w:rPr>
          <w:sz w:val="26"/>
          <w:szCs w:val="26"/>
        </w:rPr>
        <w:t>Кафедры учителей иностранных языков</w:t>
      </w:r>
    </w:p>
    <w:p w:rsidR="00BF70C9" w:rsidRDefault="006E36F8" w:rsidP="009308B7">
      <w:pPr>
        <w:numPr>
          <w:ilvl w:val="0"/>
          <w:numId w:val="3"/>
        </w:numPr>
        <w:tabs>
          <w:tab w:val="left" w:pos="7489"/>
        </w:tabs>
        <w:spacing w:line="276" w:lineRule="auto"/>
        <w:rPr>
          <w:sz w:val="26"/>
          <w:szCs w:val="26"/>
        </w:rPr>
      </w:pPr>
      <w:r>
        <w:rPr>
          <w:sz w:val="26"/>
          <w:szCs w:val="26"/>
        </w:rPr>
        <w:t>У</w:t>
      </w:r>
      <w:r w:rsidR="00BF70C9" w:rsidRPr="00FE2210">
        <w:rPr>
          <w:sz w:val="26"/>
          <w:szCs w:val="26"/>
        </w:rPr>
        <w:t>чителей начальных классов.</w:t>
      </w:r>
    </w:p>
    <w:p w:rsidR="00B76CBA" w:rsidRPr="00FE2210" w:rsidRDefault="00B76CBA" w:rsidP="00B76CBA">
      <w:pPr>
        <w:tabs>
          <w:tab w:val="left" w:pos="7489"/>
        </w:tabs>
        <w:spacing w:line="276" w:lineRule="auto"/>
        <w:ind w:left="720"/>
        <w:rPr>
          <w:sz w:val="26"/>
          <w:szCs w:val="26"/>
        </w:rPr>
      </w:pPr>
    </w:p>
    <w:tbl>
      <w:tblPr>
        <w:tblStyle w:val="af"/>
        <w:tblW w:w="9747" w:type="dxa"/>
        <w:tblLook w:val="04A0" w:firstRow="1" w:lastRow="0" w:firstColumn="1" w:lastColumn="0" w:noHBand="0" w:noVBand="1"/>
      </w:tblPr>
      <w:tblGrid>
        <w:gridCol w:w="524"/>
        <w:gridCol w:w="3412"/>
        <w:gridCol w:w="1417"/>
        <w:gridCol w:w="2453"/>
        <w:gridCol w:w="1941"/>
      </w:tblGrid>
      <w:tr w:rsidR="00BF70C9" w:rsidTr="003E7F92">
        <w:tc>
          <w:tcPr>
            <w:tcW w:w="524" w:type="dxa"/>
          </w:tcPr>
          <w:p w:rsidR="00BF70C9" w:rsidRDefault="00BF70C9" w:rsidP="003E7F92">
            <w:pPr>
              <w:jc w:val="center"/>
              <w:rPr>
                <w:b/>
              </w:rPr>
            </w:pPr>
            <w:r w:rsidRPr="0019057A">
              <w:rPr>
                <w:b/>
              </w:rPr>
              <w:t>№</w:t>
            </w:r>
          </w:p>
        </w:tc>
        <w:tc>
          <w:tcPr>
            <w:tcW w:w="3412" w:type="dxa"/>
          </w:tcPr>
          <w:p w:rsidR="00BF70C9" w:rsidRDefault="00BF70C9" w:rsidP="003E7F92">
            <w:pPr>
              <w:jc w:val="center"/>
              <w:rPr>
                <w:b/>
              </w:rPr>
            </w:pPr>
            <w:r w:rsidRPr="0019057A">
              <w:rPr>
                <w:b/>
              </w:rPr>
              <w:t>Содержание</w:t>
            </w:r>
          </w:p>
        </w:tc>
        <w:tc>
          <w:tcPr>
            <w:tcW w:w="1417" w:type="dxa"/>
          </w:tcPr>
          <w:p w:rsidR="00BF70C9" w:rsidRDefault="00BF70C9" w:rsidP="003E7F92">
            <w:pPr>
              <w:jc w:val="center"/>
              <w:rPr>
                <w:b/>
              </w:rPr>
            </w:pPr>
            <w:r w:rsidRPr="0019057A">
              <w:rPr>
                <w:b/>
              </w:rPr>
              <w:t>Сроки</w:t>
            </w:r>
          </w:p>
        </w:tc>
        <w:tc>
          <w:tcPr>
            <w:tcW w:w="2453" w:type="dxa"/>
          </w:tcPr>
          <w:p w:rsidR="00BF70C9" w:rsidRDefault="00BF70C9" w:rsidP="003E7F92">
            <w:pPr>
              <w:jc w:val="center"/>
              <w:rPr>
                <w:b/>
              </w:rPr>
            </w:pPr>
            <w:r w:rsidRPr="0019057A">
              <w:rPr>
                <w:b/>
              </w:rPr>
              <w:t>Форма и методы</w:t>
            </w:r>
          </w:p>
        </w:tc>
        <w:tc>
          <w:tcPr>
            <w:tcW w:w="1941" w:type="dxa"/>
          </w:tcPr>
          <w:p w:rsidR="00BF70C9" w:rsidRDefault="00BF70C9" w:rsidP="003E7F92">
            <w:pPr>
              <w:jc w:val="center"/>
              <w:rPr>
                <w:b/>
              </w:rPr>
            </w:pPr>
            <w:r w:rsidRPr="0019057A">
              <w:rPr>
                <w:b/>
              </w:rPr>
              <w:t>Ответственные</w:t>
            </w:r>
          </w:p>
        </w:tc>
      </w:tr>
      <w:tr w:rsidR="00BF70C9" w:rsidTr="003E7F92">
        <w:tc>
          <w:tcPr>
            <w:tcW w:w="524" w:type="dxa"/>
          </w:tcPr>
          <w:p w:rsidR="00BF70C9" w:rsidRDefault="00BF70C9" w:rsidP="003E7F92">
            <w:pPr>
              <w:jc w:val="center"/>
            </w:pPr>
            <w:r>
              <w:t>1.</w:t>
            </w:r>
          </w:p>
        </w:tc>
        <w:tc>
          <w:tcPr>
            <w:tcW w:w="3412" w:type="dxa"/>
          </w:tcPr>
          <w:p w:rsidR="00BF70C9" w:rsidRDefault="00BF70C9" w:rsidP="009A14C7">
            <w:r w:rsidRPr="00DF153D">
              <w:t>Обсуждение рабочих программ, планов индивидуальных</w:t>
            </w:r>
            <w:r w:rsidR="009A14C7">
              <w:t xml:space="preserve"> проектов,</w:t>
            </w:r>
            <w:r w:rsidRPr="00DF153D">
              <w:t xml:space="preserve"> занятий</w:t>
            </w:r>
          </w:p>
        </w:tc>
        <w:tc>
          <w:tcPr>
            <w:tcW w:w="1417" w:type="dxa"/>
          </w:tcPr>
          <w:p w:rsidR="00BF70C9" w:rsidRPr="00DF153D" w:rsidRDefault="00BF70C9" w:rsidP="003E7F92">
            <w:pPr>
              <w:jc w:val="center"/>
            </w:pPr>
            <w:r w:rsidRPr="00DF153D">
              <w:t>Сентябрь</w:t>
            </w:r>
          </w:p>
        </w:tc>
        <w:tc>
          <w:tcPr>
            <w:tcW w:w="2453" w:type="dxa"/>
          </w:tcPr>
          <w:p w:rsidR="00BF70C9" w:rsidRPr="00DF153D" w:rsidRDefault="00BF70C9" w:rsidP="003E7F92">
            <w:r w:rsidRPr="00DF153D">
              <w:t xml:space="preserve">Заседания школьных МО  </w:t>
            </w:r>
          </w:p>
        </w:tc>
        <w:tc>
          <w:tcPr>
            <w:tcW w:w="1941" w:type="dxa"/>
          </w:tcPr>
          <w:p w:rsidR="00BF70C9" w:rsidRPr="00DF153D" w:rsidRDefault="00BF70C9" w:rsidP="003E7F92">
            <w:r w:rsidRPr="00DF153D">
              <w:t>Руководители МО</w:t>
            </w:r>
          </w:p>
        </w:tc>
      </w:tr>
      <w:tr w:rsidR="00BF70C9" w:rsidTr="003E7F92">
        <w:tc>
          <w:tcPr>
            <w:tcW w:w="524" w:type="dxa"/>
          </w:tcPr>
          <w:p w:rsidR="00BF70C9" w:rsidRDefault="00BF70C9" w:rsidP="003E7F92">
            <w:pPr>
              <w:jc w:val="center"/>
            </w:pPr>
            <w:r>
              <w:t>2.</w:t>
            </w:r>
          </w:p>
        </w:tc>
        <w:tc>
          <w:tcPr>
            <w:tcW w:w="3412" w:type="dxa"/>
          </w:tcPr>
          <w:p w:rsidR="00BF70C9" w:rsidRDefault="00BF70C9" w:rsidP="003E7F92">
            <w:r w:rsidRPr="00DF153D">
              <w:t>Внедрение в учебный процесс совреме</w:t>
            </w:r>
            <w:r>
              <w:t>нных педагогических технологий,</w:t>
            </w:r>
            <w:r w:rsidRPr="00DF153D">
              <w:t xml:space="preserve"> средств обучения и ИКТ</w:t>
            </w:r>
          </w:p>
        </w:tc>
        <w:tc>
          <w:tcPr>
            <w:tcW w:w="1417" w:type="dxa"/>
          </w:tcPr>
          <w:p w:rsidR="00BF70C9" w:rsidRDefault="00BF70C9" w:rsidP="003E7F92">
            <w:pPr>
              <w:jc w:val="center"/>
            </w:pPr>
            <w:r w:rsidRPr="00DF153D">
              <w:t>В течение года</w:t>
            </w:r>
          </w:p>
        </w:tc>
        <w:tc>
          <w:tcPr>
            <w:tcW w:w="2453" w:type="dxa"/>
          </w:tcPr>
          <w:p w:rsidR="00BF70C9" w:rsidRDefault="00BF70C9" w:rsidP="003E7F92">
            <w:r w:rsidRPr="00DF153D">
              <w:t>Самообразование педагогов, открытые уроки, заседания методических МО</w:t>
            </w:r>
          </w:p>
        </w:tc>
        <w:tc>
          <w:tcPr>
            <w:tcW w:w="1941" w:type="dxa"/>
          </w:tcPr>
          <w:p w:rsidR="00BF70C9" w:rsidRDefault="00BF70C9" w:rsidP="003E7F92">
            <w:pPr>
              <w:jc w:val="center"/>
            </w:pPr>
            <w:r>
              <w:t>З</w:t>
            </w:r>
            <w:r w:rsidRPr="0019057A">
              <w:t xml:space="preserve">ам. директора </w:t>
            </w:r>
          </w:p>
          <w:p w:rsidR="00BF70C9" w:rsidRDefault="00BF70C9" w:rsidP="003E7F92">
            <w:pPr>
              <w:jc w:val="center"/>
            </w:pPr>
            <w:r w:rsidRPr="0019057A">
              <w:t>по УВР</w:t>
            </w:r>
            <w:r>
              <w:t>, руководители МО</w:t>
            </w:r>
          </w:p>
        </w:tc>
      </w:tr>
      <w:tr w:rsidR="00BF70C9" w:rsidTr="003E7F92">
        <w:tc>
          <w:tcPr>
            <w:tcW w:w="524" w:type="dxa"/>
          </w:tcPr>
          <w:p w:rsidR="00BF70C9" w:rsidRDefault="00BF70C9" w:rsidP="003E7F92">
            <w:pPr>
              <w:jc w:val="center"/>
            </w:pPr>
            <w:r>
              <w:t>3.</w:t>
            </w:r>
          </w:p>
        </w:tc>
        <w:tc>
          <w:tcPr>
            <w:tcW w:w="3412" w:type="dxa"/>
          </w:tcPr>
          <w:p w:rsidR="00BF70C9" w:rsidRDefault="00BF70C9" w:rsidP="003E7F92">
            <w:r w:rsidRPr="00DF153D">
              <w:t xml:space="preserve">Проведение предметных </w:t>
            </w:r>
            <w:r w:rsidR="008B2678">
              <w:t xml:space="preserve">олимпиад, </w:t>
            </w:r>
            <w:r w:rsidRPr="00DF153D">
              <w:t xml:space="preserve">недель </w:t>
            </w:r>
          </w:p>
        </w:tc>
        <w:tc>
          <w:tcPr>
            <w:tcW w:w="1417" w:type="dxa"/>
          </w:tcPr>
          <w:p w:rsidR="00BF70C9" w:rsidRDefault="00BF70C9" w:rsidP="003E7F92">
            <w:pPr>
              <w:jc w:val="center"/>
            </w:pPr>
            <w:r w:rsidRPr="00DF153D">
              <w:t>По графику</w:t>
            </w:r>
          </w:p>
        </w:tc>
        <w:tc>
          <w:tcPr>
            <w:tcW w:w="2453" w:type="dxa"/>
          </w:tcPr>
          <w:p w:rsidR="00BF70C9" w:rsidRDefault="00BF70C9" w:rsidP="003E7F92">
            <w:r w:rsidRPr="00DF153D">
              <w:t xml:space="preserve">Открытые уроки и внеклассные мероприятия по предметам, олимпиады </w:t>
            </w:r>
          </w:p>
        </w:tc>
        <w:tc>
          <w:tcPr>
            <w:tcW w:w="1941" w:type="dxa"/>
          </w:tcPr>
          <w:p w:rsidR="00BF70C9" w:rsidRDefault="00BF70C9" w:rsidP="003E7F92">
            <w:pPr>
              <w:jc w:val="center"/>
            </w:pPr>
            <w:r w:rsidRPr="00DF153D">
              <w:t>Руководители школьных МО</w:t>
            </w:r>
          </w:p>
        </w:tc>
      </w:tr>
      <w:tr w:rsidR="00BF70C9" w:rsidTr="003E7F92">
        <w:tc>
          <w:tcPr>
            <w:tcW w:w="524" w:type="dxa"/>
          </w:tcPr>
          <w:p w:rsidR="00BF70C9" w:rsidRDefault="00BF70C9" w:rsidP="003E7F92">
            <w:pPr>
              <w:jc w:val="center"/>
            </w:pPr>
            <w:r>
              <w:t>4.</w:t>
            </w:r>
          </w:p>
        </w:tc>
        <w:tc>
          <w:tcPr>
            <w:tcW w:w="3412" w:type="dxa"/>
          </w:tcPr>
          <w:p w:rsidR="00BF70C9" w:rsidRPr="00DF153D" w:rsidRDefault="00BF70C9" w:rsidP="003E7F92">
            <w:r w:rsidRPr="00DF153D">
              <w:t xml:space="preserve">Обсуждение докладов и выступлений коллег на конференциях, семинарах, заседаниях педагогического совета  </w:t>
            </w:r>
          </w:p>
        </w:tc>
        <w:tc>
          <w:tcPr>
            <w:tcW w:w="1417" w:type="dxa"/>
          </w:tcPr>
          <w:p w:rsidR="00BF70C9" w:rsidRPr="00DF153D" w:rsidRDefault="00BF70C9" w:rsidP="003E7F92">
            <w:pPr>
              <w:jc w:val="center"/>
            </w:pPr>
            <w:r w:rsidRPr="00DF153D">
              <w:t>В течение года</w:t>
            </w:r>
          </w:p>
        </w:tc>
        <w:tc>
          <w:tcPr>
            <w:tcW w:w="2453" w:type="dxa"/>
          </w:tcPr>
          <w:p w:rsidR="00BF70C9" w:rsidRPr="00DF153D" w:rsidRDefault="00BF70C9" w:rsidP="003E7F92">
            <w:r w:rsidRPr="00DF153D">
              <w:t>Заседания школьных МО</w:t>
            </w:r>
          </w:p>
        </w:tc>
        <w:tc>
          <w:tcPr>
            <w:tcW w:w="1941" w:type="dxa"/>
          </w:tcPr>
          <w:p w:rsidR="00BF70C9" w:rsidRPr="00DF153D" w:rsidRDefault="00BF70C9" w:rsidP="003E7F92">
            <w:pPr>
              <w:jc w:val="center"/>
            </w:pPr>
            <w:r w:rsidRPr="00DF153D">
              <w:t>Руководители школьных МО</w:t>
            </w:r>
          </w:p>
        </w:tc>
      </w:tr>
      <w:tr w:rsidR="00BF70C9" w:rsidTr="003E7F92">
        <w:tc>
          <w:tcPr>
            <w:tcW w:w="524" w:type="dxa"/>
          </w:tcPr>
          <w:p w:rsidR="00BF70C9" w:rsidRDefault="00BF70C9" w:rsidP="003E7F92">
            <w:pPr>
              <w:jc w:val="center"/>
            </w:pPr>
            <w:r>
              <w:t>5.</w:t>
            </w:r>
          </w:p>
        </w:tc>
        <w:tc>
          <w:tcPr>
            <w:tcW w:w="3412" w:type="dxa"/>
          </w:tcPr>
          <w:p w:rsidR="00BF70C9" w:rsidRPr="00DF153D" w:rsidRDefault="00BF70C9" w:rsidP="003E7F92">
            <w:r w:rsidRPr="00DF153D">
              <w:t xml:space="preserve">Обсуждение экзаменационных материалов </w:t>
            </w:r>
          </w:p>
        </w:tc>
        <w:tc>
          <w:tcPr>
            <w:tcW w:w="1417" w:type="dxa"/>
          </w:tcPr>
          <w:p w:rsidR="00BF70C9" w:rsidRPr="00DF153D" w:rsidRDefault="00BF70C9" w:rsidP="003E7F92">
            <w:pPr>
              <w:jc w:val="center"/>
            </w:pPr>
            <w:r w:rsidRPr="00DF153D">
              <w:t>Март-апрель</w:t>
            </w:r>
          </w:p>
        </w:tc>
        <w:tc>
          <w:tcPr>
            <w:tcW w:w="2453" w:type="dxa"/>
          </w:tcPr>
          <w:p w:rsidR="00BF70C9" w:rsidRPr="00DF153D" w:rsidRDefault="00BF70C9" w:rsidP="003E7F92">
            <w:r w:rsidRPr="00DF153D">
              <w:t>Заседания школьных МО</w:t>
            </w:r>
          </w:p>
        </w:tc>
        <w:tc>
          <w:tcPr>
            <w:tcW w:w="1941" w:type="dxa"/>
          </w:tcPr>
          <w:p w:rsidR="00BF70C9" w:rsidRPr="00DF153D" w:rsidRDefault="00BF70C9" w:rsidP="003E7F92">
            <w:pPr>
              <w:jc w:val="center"/>
            </w:pPr>
            <w:r w:rsidRPr="00DF153D">
              <w:t>Руководители школьных МО</w:t>
            </w:r>
          </w:p>
        </w:tc>
      </w:tr>
      <w:tr w:rsidR="00BF70C9" w:rsidTr="003E7F92">
        <w:tc>
          <w:tcPr>
            <w:tcW w:w="524" w:type="dxa"/>
          </w:tcPr>
          <w:p w:rsidR="00BF70C9" w:rsidRDefault="00BF70C9" w:rsidP="003E7F92">
            <w:pPr>
              <w:jc w:val="center"/>
            </w:pPr>
            <w:r>
              <w:t>6.</w:t>
            </w:r>
          </w:p>
        </w:tc>
        <w:tc>
          <w:tcPr>
            <w:tcW w:w="3412" w:type="dxa"/>
          </w:tcPr>
          <w:p w:rsidR="00BF70C9" w:rsidRPr="00DF153D" w:rsidRDefault="00BF70C9" w:rsidP="003E7F92">
            <w:r w:rsidRPr="00DF153D">
              <w:t xml:space="preserve">Отчеты учителей о работе по самообразованию </w:t>
            </w:r>
          </w:p>
        </w:tc>
        <w:tc>
          <w:tcPr>
            <w:tcW w:w="1417" w:type="dxa"/>
          </w:tcPr>
          <w:p w:rsidR="00BF70C9" w:rsidRPr="00DF153D" w:rsidRDefault="00BF70C9" w:rsidP="003E7F92">
            <w:pPr>
              <w:jc w:val="center"/>
            </w:pPr>
            <w:r w:rsidRPr="00DF153D">
              <w:t>По графику</w:t>
            </w:r>
          </w:p>
        </w:tc>
        <w:tc>
          <w:tcPr>
            <w:tcW w:w="2453" w:type="dxa"/>
          </w:tcPr>
          <w:p w:rsidR="00BF70C9" w:rsidRPr="00DF153D" w:rsidRDefault="00BF70C9" w:rsidP="003E7F92">
            <w:r w:rsidRPr="00DF153D">
              <w:t>Семинары, круглые столы</w:t>
            </w:r>
          </w:p>
        </w:tc>
        <w:tc>
          <w:tcPr>
            <w:tcW w:w="1941" w:type="dxa"/>
          </w:tcPr>
          <w:p w:rsidR="00BF70C9" w:rsidRDefault="00BF70C9" w:rsidP="003E7F92">
            <w:pPr>
              <w:jc w:val="center"/>
            </w:pPr>
            <w:r>
              <w:t>Зам.</w:t>
            </w:r>
            <w:r w:rsidRPr="00DF153D">
              <w:t xml:space="preserve"> директора </w:t>
            </w:r>
          </w:p>
          <w:p w:rsidR="00BF70C9" w:rsidRPr="00DF153D" w:rsidRDefault="00BF70C9" w:rsidP="003E7F92">
            <w:pPr>
              <w:jc w:val="center"/>
            </w:pPr>
            <w:r w:rsidRPr="00DF153D">
              <w:t>по У</w:t>
            </w:r>
            <w:r>
              <w:t>В</w:t>
            </w:r>
            <w:r w:rsidRPr="00DF153D">
              <w:t>Р</w:t>
            </w:r>
            <w:r>
              <w:t>,</w:t>
            </w:r>
            <w:r w:rsidRPr="00DF153D">
              <w:t xml:space="preserve"> руководители школьных МО </w:t>
            </w:r>
          </w:p>
        </w:tc>
      </w:tr>
      <w:tr w:rsidR="00BF70C9" w:rsidTr="003E7F92">
        <w:tc>
          <w:tcPr>
            <w:tcW w:w="524" w:type="dxa"/>
          </w:tcPr>
          <w:p w:rsidR="00BF70C9" w:rsidRDefault="00BF70C9" w:rsidP="003E7F92">
            <w:pPr>
              <w:jc w:val="center"/>
            </w:pPr>
            <w:r>
              <w:t>7.</w:t>
            </w:r>
          </w:p>
        </w:tc>
        <w:tc>
          <w:tcPr>
            <w:tcW w:w="3412" w:type="dxa"/>
          </w:tcPr>
          <w:p w:rsidR="00BF70C9" w:rsidRPr="00DF153D" w:rsidRDefault="00BF70C9" w:rsidP="003E7F92">
            <w:r w:rsidRPr="00DF153D">
              <w:t xml:space="preserve">Совершенствование оснащения учебных кабинетов </w:t>
            </w:r>
          </w:p>
        </w:tc>
        <w:tc>
          <w:tcPr>
            <w:tcW w:w="1417" w:type="dxa"/>
          </w:tcPr>
          <w:p w:rsidR="00BF70C9" w:rsidRPr="00DF153D" w:rsidRDefault="00BF70C9" w:rsidP="003E7F92">
            <w:pPr>
              <w:jc w:val="center"/>
            </w:pPr>
            <w:r w:rsidRPr="00DF153D">
              <w:t>В течение года</w:t>
            </w:r>
          </w:p>
        </w:tc>
        <w:tc>
          <w:tcPr>
            <w:tcW w:w="2453" w:type="dxa"/>
          </w:tcPr>
          <w:p w:rsidR="00BF70C9" w:rsidRPr="00DF153D" w:rsidRDefault="00BF70C9" w:rsidP="003E7F92">
            <w:r w:rsidRPr="00DF153D">
              <w:t>Заседание школьных МО</w:t>
            </w:r>
          </w:p>
        </w:tc>
        <w:tc>
          <w:tcPr>
            <w:tcW w:w="1941" w:type="dxa"/>
          </w:tcPr>
          <w:p w:rsidR="00BF70C9" w:rsidRPr="00DF153D" w:rsidRDefault="00BF70C9" w:rsidP="003E7F92">
            <w:pPr>
              <w:jc w:val="center"/>
            </w:pPr>
            <w:r w:rsidRPr="00DF153D">
              <w:t>Заведующие кабинетами</w:t>
            </w:r>
          </w:p>
        </w:tc>
      </w:tr>
      <w:tr w:rsidR="00BF70C9" w:rsidTr="003E7F92">
        <w:tc>
          <w:tcPr>
            <w:tcW w:w="524" w:type="dxa"/>
          </w:tcPr>
          <w:p w:rsidR="00BF70C9" w:rsidRDefault="00BF70C9" w:rsidP="003E7F92">
            <w:pPr>
              <w:jc w:val="center"/>
            </w:pPr>
            <w:r>
              <w:t>8.</w:t>
            </w:r>
          </w:p>
        </w:tc>
        <w:tc>
          <w:tcPr>
            <w:tcW w:w="3412" w:type="dxa"/>
          </w:tcPr>
          <w:p w:rsidR="00BF70C9" w:rsidRPr="00DF153D" w:rsidRDefault="00BF70C9" w:rsidP="003E7F92">
            <w:r w:rsidRPr="00DF153D">
              <w:t xml:space="preserve">Ознакомление с новинками методической литературы </w:t>
            </w:r>
          </w:p>
        </w:tc>
        <w:tc>
          <w:tcPr>
            <w:tcW w:w="1417" w:type="dxa"/>
          </w:tcPr>
          <w:p w:rsidR="00BF70C9" w:rsidRPr="00DF153D" w:rsidRDefault="00BF70C9" w:rsidP="003E7F92">
            <w:pPr>
              <w:jc w:val="center"/>
            </w:pPr>
            <w:r w:rsidRPr="00DF153D">
              <w:t>В течение года</w:t>
            </w:r>
          </w:p>
        </w:tc>
        <w:tc>
          <w:tcPr>
            <w:tcW w:w="2453" w:type="dxa"/>
          </w:tcPr>
          <w:p w:rsidR="00BF70C9" w:rsidRPr="00DF153D" w:rsidRDefault="00BF70C9" w:rsidP="003E7F92">
            <w:r w:rsidRPr="00DF153D">
              <w:t>Заседания школьных МО</w:t>
            </w:r>
          </w:p>
        </w:tc>
        <w:tc>
          <w:tcPr>
            <w:tcW w:w="1941" w:type="dxa"/>
          </w:tcPr>
          <w:p w:rsidR="00BF70C9" w:rsidRPr="00DF153D" w:rsidRDefault="00BF70C9" w:rsidP="003E7F92">
            <w:pPr>
              <w:jc w:val="center"/>
            </w:pPr>
            <w:r w:rsidRPr="00DF153D">
              <w:t>Руководители школьных</w:t>
            </w:r>
            <w:r>
              <w:t xml:space="preserve"> МО</w:t>
            </w:r>
          </w:p>
        </w:tc>
      </w:tr>
    </w:tbl>
    <w:p w:rsidR="004C2334" w:rsidRDefault="004C2334" w:rsidP="001C59FE">
      <w:pPr>
        <w:pStyle w:val="25"/>
      </w:pPr>
      <w:bookmarkStart w:id="8" w:name="_Toc238201519"/>
    </w:p>
    <w:p w:rsidR="004C2334" w:rsidRDefault="004C2334">
      <w:pPr>
        <w:spacing w:after="200" w:line="276" w:lineRule="auto"/>
        <w:rPr>
          <w:b/>
          <w:iCs/>
          <w:sz w:val="28"/>
          <w:szCs w:val="28"/>
        </w:rPr>
      </w:pPr>
      <w:r>
        <w:br w:type="page"/>
      </w:r>
    </w:p>
    <w:p w:rsidR="00BF70C9" w:rsidRPr="008D1F88" w:rsidRDefault="005128E9" w:rsidP="001C59FE">
      <w:pPr>
        <w:pStyle w:val="25"/>
      </w:pPr>
      <w:r>
        <w:lastRenderedPageBreak/>
        <w:t>4.3. План работы методического</w:t>
      </w:r>
      <w:r w:rsidR="00BF70C9">
        <w:t xml:space="preserve"> с</w:t>
      </w:r>
      <w:bookmarkEnd w:id="8"/>
      <w:r w:rsidR="007A6483">
        <w:t>овета</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7708"/>
        <w:gridCol w:w="1318"/>
      </w:tblGrid>
      <w:tr w:rsidR="00BF70C9" w:rsidRPr="003C7D7B" w:rsidTr="003E7F92">
        <w:trPr>
          <w:cantSplit/>
          <w:trHeight w:val="1134"/>
          <w:tblHeader/>
          <w:jc w:val="center"/>
        </w:trPr>
        <w:tc>
          <w:tcPr>
            <w:tcW w:w="1030" w:type="dxa"/>
            <w:textDirection w:val="btLr"/>
            <w:vAlign w:val="center"/>
          </w:tcPr>
          <w:p w:rsidR="00BF70C9" w:rsidRPr="003C7D7B" w:rsidRDefault="00BF70C9" w:rsidP="003E7F92">
            <w:pPr>
              <w:tabs>
                <w:tab w:val="left" w:pos="7489"/>
              </w:tabs>
              <w:ind w:left="113" w:right="113"/>
              <w:jc w:val="center"/>
              <w:rPr>
                <w:b/>
                <w:sz w:val="26"/>
                <w:szCs w:val="26"/>
              </w:rPr>
            </w:pPr>
            <w:r w:rsidRPr="003C7D7B">
              <w:rPr>
                <w:b/>
                <w:sz w:val="26"/>
                <w:szCs w:val="26"/>
              </w:rPr>
              <w:t>Направление работы</w:t>
            </w:r>
          </w:p>
        </w:tc>
        <w:tc>
          <w:tcPr>
            <w:tcW w:w="0" w:type="auto"/>
            <w:vAlign w:val="center"/>
          </w:tcPr>
          <w:p w:rsidR="00BF70C9" w:rsidRPr="003C7D7B" w:rsidRDefault="00BF70C9" w:rsidP="003E7F92">
            <w:pPr>
              <w:tabs>
                <w:tab w:val="left" w:pos="7489"/>
              </w:tabs>
              <w:jc w:val="center"/>
              <w:rPr>
                <w:b/>
                <w:sz w:val="26"/>
                <w:szCs w:val="26"/>
              </w:rPr>
            </w:pPr>
            <w:r w:rsidRPr="003C7D7B">
              <w:rPr>
                <w:b/>
                <w:sz w:val="26"/>
                <w:szCs w:val="26"/>
              </w:rPr>
              <w:t xml:space="preserve">Содержание </w:t>
            </w:r>
          </w:p>
        </w:tc>
        <w:tc>
          <w:tcPr>
            <w:tcW w:w="0" w:type="auto"/>
            <w:tcMar>
              <w:left w:w="28" w:type="dxa"/>
              <w:right w:w="28" w:type="dxa"/>
            </w:tcMar>
            <w:vAlign w:val="center"/>
          </w:tcPr>
          <w:p w:rsidR="00BF70C9" w:rsidRPr="003C7D7B" w:rsidRDefault="00BF70C9" w:rsidP="003E7F92">
            <w:pPr>
              <w:tabs>
                <w:tab w:val="left" w:pos="7489"/>
              </w:tabs>
              <w:jc w:val="center"/>
              <w:rPr>
                <w:b/>
                <w:sz w:val="26"/>
                <w:szCs w:val="26"/>
              </w:rPr>
            </w:pPr>
            <w:r w:rsidRPr="003C7D7B">
              <w:rPr>
                <w:b/>
                <w:sz w:val="26"/>
                <w:szCs w:val="26"/>
              </w:rPr>
              <w:t>Сроки</w:t>
            </w:r>
          </w:p>
        </w:tc>
      </w:tr>
      <w:tr w:rsidR="006C40E1" w:rsidRPr="008D1F88" w:rsidTr="006C40E1">
        <w:trPr>
          <w:cantSplit/>
          <w:trHeight w:val="2392"/>
          <w:jc w:val="center"/>
        </w:trPr>
        <w:tc>
          <w:tcPr>
            <w:tcW w:w="1030" w:type="dxa"/>
            <w:vMerge w:val="restart"/>
            <w:tcBorders>
              <w:bottom w:val="single" w:sz="4" w:space="0" w:color="auto"/>
            </w:tcBorders>
            <w:textDirection w:val="btLr"/>
            <w:vAlign w:val="center"/>
          </w:tcPr>
          <w:p w:rsidR="006C40E1" w:rsidRPr="008D1F88" w:rsidRDefault="006C40E1" w:rsidP="003E7F92">
            <w:pPr>
              <w:tabs>
                <w:tab w:val="left" w:pos="7489"/>
              </w:tabs>
              <w:ind w:left="113" w:right="113"/>
              <w:rPr>
                <w:sz w:val="26"/>
                <w:szCs w:val="26"/>
              </w:rPr>
            </w:pPr>
            <w:r w:rsidRPr="008D1F88">
              <w:rPr>
                <w:sz w:val="26"/>
                <w:szCs w:val="26"/>
              </w:rPr>
              <w:t xml:space="preserve">Работа </w:t>
            </w:r>
            <w:r>
              <w:rPr>
                <w:sz w:val="26"/>
                <w:szCs w:val="26"/>
              </w:rPr>
              <w:t>школьных методических объединений</w:t>
            </w:r>
          </w:p>
        </w:tc>
        <w:tc>
          <w:tcPr>
            <w:tcW w:w="0" w:type="auto"/>
            <w:tcBorders>
              <w:bottom w:val="single" w:sz="4" w:space="0" w:color="auto"/>
            </w:tcBorders>
            <w:vAlign w:val="center"/>
          </w:tcPr>
          <w:p w:rsidR="006C40E1" w:rsidRPr="008D1F88" w:rsidRDefault="006C40E1" w:rsidP="003E7F92">
            <w:pPr>
              <w:tabs>
                <w:tab w:val="left" w:pos="7489"/>
              </w:tabs>
              <w:rPr>
                <w:sz w:val="26"/>
                <w:szCs w:val="26"/>
              </w:rPr>
            </w:pPr>
            <w:r w:rsidRPr="008D1F88">
              <w:rPr>
                <w:sz w:val="26"/>
                <w:szCs w:val="26"/>
              </w:rPr>
              <w:t xml:space="preserve">1.Итоги методической работы в </w:t>
            </w:r>
            <w:r>
              <w:t>20</w:t>
            </w:r>
            <w:r w:rsidR="00AE5608">
              <w:t>2</w:t>
            </w:r>
            <w:r w:rsidR="009A14C7">
              <w:t>1</w:t>
            </w:r>
            <w:r>
              <w:t>/202</w:t>
            </w:r>
            <w:r w:rsidR="009A14C7">
              <w:t>2</w:t>
            </w:r>
            <w:r>
              <w:t xml:space="preserve"> </w:t>
            </w:r>
            <w:r w:rsidRPr="008D1F88">
              <w:rPr>
                <w:sz w:val="26"/>
                <w:szCs w:val="26"/>
              </w:rPr>
              <w:t>учебном году.</w:t>
            </w:r>
          </w:p>
          <w:p w:rsidR="006C40E1" w:rsidRPr="008D1F88" w:rsidRDefault="006C40E1" w:rsidP="009308B7">
            <w:pPr>
              <w:numPr>
                <w:ilvl w:val="0"/>
                <w:numId w:val="5"/>
              </w:numPr>
              <w:tabs>
                <w:tab w:val="clear" w:pos="720"/>
                <w:tab w:val="num" w:pos="591"/>
                <w:tab w:val="left" w:pos="7489"/>
              </w:tabs>
              <w:ind w:left="591" w:hanging="283"/>
              <w:rPr>
                <w:sz w:val="26"/>
                <w:szCs w:val="26"/>
              </w:rPr>
            </w:pPr>
            <w:r w:rsidRPr="008D1F88">
              <w:rPr>
                <w:sz w:val="26"/>
                <w:szCs w:val="26"/>
              </w:rPr>
              <w:t>Планирование работы на новый учебный год.</w:t>
            </w:r>
          </w:p>
          <w:p w:rsidR="006C40E1" w:rsidRPr="008D1F88" w:rsidRDefault="006C40E1" w:rsidP="009308B7">
            <w:pPr>
              <w:numPr>
                <w:ilvl w:val="0"/>
                <w:numId w:val="5"/>
              </w:numPr>
              <w:tabs>
                <w:tab w:val="clear" w:pos="720"/>
                <w:tab w:val="num" w:pos="591"/>
                <w:tab w:val="left" w:pos="7489"/>
              </w:tabs>
              <w:ind w:left="591" w:hanging="283"/>
              <w:rPr>
                <w:sz w:val="26"/>
                <w:szCs w:val="26"/>
              </w:rPr>
            </w:pPr>
            <w:r w:rsidRPr="008D1F88">
              <w:rPr>
                <w:sz w:val="26"/>
                <w:szCs w:val="26"/>
              </w:rPr>
              <w:t>Учебно-методическое обеспечение учебно-воспитательного процесса.</w:t>
            </w:r>
          </w:p>
          <w:p w:rsidR="006C40E1" w:rsidRPr="008D1F88" w:rsidRDefault="006C40E1" w:rsidP="009308B7">
            <w:pPr>
              <w:numPr>
                <w:ilvl w:val="0"/>
                <w:numId w:val="5"/>
              </w:numPr>
              <w:tabs>
                <w:tab w:val="clear" w:pos="720"/>
                <w:tab w:val="num" w:pos="591"/>
                <w:tab w:val="left" w:pos="7489"/>
              </w:tabs>
              <w:ind w:left="591" w:hanging="283"/>
              <w:rPr>
                <w:sz w:val="26"/>
                <w:szCs w:val="26"/>
              </w:rPr>
            </w:pPr>
            <w:r w:rsidRPr="008D1F88">
              <w:rPr>
                <w:sz w:val="26"/>
                <w:szCs w:val="26"/>
              </w:rPr>
              <w:t>Организация работы школьных семинаров.</w:t>
            </w:r>
          </w:p>
          <w:p w:rsidR="006C40E1" w:rsidRPr="008D1F88" w:rsidRDefault="006C40E1" w:rsidP="009308B7">
            <w:pPr>
              <w:numPr>
                <w:ilvl w:val="0"/>
                <w:numId w:val="5"/>
              </w:numPr>
              <w:tabs>
                <w:tab w:val="num" w:pos="591"/>
                <w:tab w:val="left" w:pos="7489"/>
              </w:tabs>
              <w:ind w:left="591" w:hanging="283"/>
              <w:rPr>
                <w:sz w:val="26"/>
                <w:szCs w:val="26"/>
              </w:rPr>
            </w:pPr>
            <w:r w:rsidRPr="008D1F88">
              <w:rPr>
                <w:sz w:val="26"/>
                <w:szCs w:val="26"/>
              </w:rPr>
              <w:t>Обсуждение новых документов об образовании.</w:t>
            </w:r>
          </w:p>
          <w:p w:rsidR="006C40E1" w:rsidRPr="008D1F88" w:rsidRDefault="006C40E1" w:rsidP="009308B7">
            <w:pPr>
              <w:numPr>
                <w:ilvl w:val="0"/>
                <w:numId w:val="9"/>
              </w:numPr>
              <w:tabs>
                <w:tab w:val="left" w:pos="7489"/>
              </w:tabs>
              <w:rPr>
                <w:sz w:val="26"/>
                <w:szCs w:val="26"/>
              </w:rPr>
            </w:pPr>
            <w:r w:rsidRPr="008D1F88">
              <w:rPr>
                <w:sz w:val="26"/>
                <w:szCs w:val="26"/>
              </w:rPr>
              <w:t>Изучение нормативных документов по аттестации педагогических работников.</w:t>
            </w:r>
          </w:p>
        </w:tc>
        <w:tc>
          <w:tcPr>
            <w:tcW w:w="0" w:type="auto"/>
            <w:tcBorders>
              <w:bottom w:val="single" w:sz="4" w:space="0" w:color="auto"/>
            </w:tcBorders>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Август</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2. </w:t>
            </w:r>
            <w:r>
              <w:rPr>
                <w:sz w:val="26"/>
                <w:szCs w:val="26"/>
              </w:rPr>
              <w:t>Заседание руководителей ШМО</w:t>
            </w:r>
            <w:r w:rsidRPr="008D1F88">
              <w:rPr>
                <w:sz w:val="26"/>
                <w:szCs w:val="26"/>
              </w:rPr>
              <w:t xml:space="preserve"> «Организация методической работы на </w:t>
            </w:r>
            <w:r>
              <w:t>202</w:t>
            </w:r>
            <w:r w:rsidR="009A14C7">
              <w:t>2</w:t>
            </w:r>
            <w:r>
              <w:t>/202</w:t>
            </w:r>
            <w:r w:rsidR="009A14C7">
              <w:t>3</w:t>
            </w:r>
            <w:r>
              <w:t xml:space="preserve"> </w:t>
            </w:r>
            <w:r w:rsidRPr="008D1F88">
              <w:rPr>
                <w:sz w:val="26"/>
                <w:szCs w:val="26"/>
              </w:rPr>
              <w:t>учебный год»</w:t>
            </w:r>
          </w:p>
          <w:p w:rsidR="006C40E1" w:rsidRPr="008D1F88" w:rsidRDefault="006C40E1" w:rsidP="009308B7">
            <w:pPr>
              <w:numPr>
                <w:ilvl w:val="0"/>
                <w:numId w:val="4"/>
              </w:numPr>
              <w:tabs>
                <w:tab w:val="left" w:pos="7489"/>
              </w:tabs>
              <w:rPr>
                <w:sz w:val="26"/>
                <w:szCs w:val="26"/>
              </w:rPr>
            </w:pPr>
            <w:r w:rsidRPr="008D1F88">
              <w:rPr>
                <w:sz w:val="26"/>
                <w:szCs w:val="26"/>
              </w:rPr>
              <w:t>Утверждение планов работы МО</w:t>
            </w:r>
          </w:p>
          <w:p w:rsidR="006C40E1" w:rsidRPr="008D1F88" w:rsidRDefault="006C40E1" w:rsidP="009308B7">
            <w:pPr>
              <w:numPr>
                <w:ilvl w:val="0"/>
                <w:numId w:val="4"/>
              </w:numPr>
              <w:tabs>
                <w:tab w:val="left" w:pos="7489"/>
              </w:tabs>
              <w:rPr>
                <w:sz w:val="26"/>
                <w:szCs w:val="26"/>
              </w:rPr>
            </w:pPr>
            <w:r w:rsidRPr="008D1F88">
              <w:rPr>
                <w:sz w:val="26"/>
                <w:szCs w:val="26"/>
              </w:rPr>
              <w:t>Утверждение календарно-тематического планирования</w:t>
            </w:r>
          </w:p>
          <w:p w:rsidR="006C40E1" w:rsidRPr="008D1F88" w:rsidRDefault="006C40E1" w:rsidP="009308B7">
            <w:pPr>
              <w:numPr>
                <w:ilvl w:val="0"/>
                <w:numId w:val="4"/>
              </w:numPr>
              <w:tabs>
                <w:tab w:val="left" w:pos="7489"/>
              </w:tabs>
              <w:rPr>
                <w:sz w:val="26"/>
                <w:szCs w:val="26"/>
              </w:rPr>
            </w:pPr>
            <w:r w:rsidRPr="008D1F88">
              <w:rPr>
                <w:sz w:val="26"/>
                <w:szCs w:val="26"/>
              </w:rPr>
              <w:t>Нормы оценок</w:t>
            </w:r>
          </w:p>
          <w:p w:rsidR="006C40E1" w:rsidRPr="008D1F88" w:rsidRDefault="006C40E1" w:rsidP="003E7F92">
            <w:pPr>
              <w:tabs>
                <w:tab w:val="left" w:pos="7489"/>
              </w:tabs>
              <w:rPr>
                <w:sz w:val="26"/>
                <w:szCs w:val="26"/>
              </w:rPr>
            </w:pPr>
            <w:r w:rsidRPr="008D1F88">
              <w:rPr>
                <w:sz w:val="26"/>
                <w:szCs w:val="26"/>
              </w:rPr>
              <w:t>Диагностика выявления затруднений в работе учителя.</w:t>
            </w:r>
          </w:p>
          <w:p w:rsidR="006C40E1" w:rsidRPr="008D1F88" w:rsidRDefault="006C40E1" w:rsidP="003E7F92">
            <w:pPr>
              <w:tabs>
                <w:tab w:val="left" w:pos="7489"/>
              </w:tabs>
              <w:rPr>
                <w:sz w:val="26"/>
                <w:szCs w:val="26"/>
              </w:rPr>
            </w:pPr>
            <w:r w:rsidRPr="008D1F88">
              <w:rPr>
                <w:sz w:val="26"/>
                <w:szCs w:val="26"/>
              </w:rPr>
              <w:t>Согласование и утверждения планов проведения предметных</w:t>
            </w:r>
            <w:r>
              <w:rPr>
                <w:sz w:val="26"/>
                <w:szCs w:val="26"/>
              </w:rPr>
              <w:t>.</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Сентябрь</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3. Об организации исследовательской работы учащихся в О</w:t>
            </w:r>
            <w:r>
              <w:rPr>
                <w:sz w:val="26"/>
                <w:szCs w:val="26"/>
              </w:rPr>
              <w:t>О</w:t>
            </w:r>
            <w:r w:rsidRPr="008D1F88">
              <w:rPr>
                <w:sz w:val="26"/>
                <w:szCs w:val="26"/>
              </w:rPr>
              <w:t>.</w:t>
            </w:r>
          </w:p>
          <w:p w:rsidR="006C40E1" w:rsidRDefault="006C40E1" w:rsidP="003E7F92">
            <w:pPr>
              <w:tabs>
                <w:tab w:val="left" w:pos="7489"/>
              </w:tabs>
              <w:rPr>
                <w:sz w:val="26"/>
                <w:szCs w:val="26"/>
              </w:rPr>
            </w:pPr>
            <w:r w:rsidRPr="008D1F88">
              <w:rPr>
                <w:sz w:val="26"/>
                <w:szCs w:val="26"/>
              </w:rPr>
              <w:t>Преемственность в обучении.</w:t>
            </w:r>
          </w:p>
          <w:p w:rsidR="006C40E1" w:rsidRPr="008D1F88" w:rsidRDefault="006C40E1" w:rsidP="003E7F92">
            <w:pPr>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Октябрь</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4. </w:t>
            </w:r>
            <w:r>
              <w:rPr>
                <w:sz w:val="26"/>
                <w:szCs w:val="26"/>
              </w:rPr>
              <w:t>Заседание руководителей ШМО</w:t>
            </w:r>
            <w:r w:rsidRPr="008D1F88">
              <w:rPr>
                <w:sz w:val="26"/>
                <w:szCs w:val="26"/>
              </w:rPr>
              <w:t xml:space="preserve"> «Пути преодоления учебных перегрузок»</w:t>
            </w:r>
          </w:p>
          <w:p w:rsidR="006C40E1" w:rsidRPr="008D1F88" w:rsidRDefault="006C40E1" w:rsidP="003E7F92">
            <w:pPr>
              <w:tabs>
                <w:tab w:val="left" w:pos="7489"/>
              </w:tabs>
              <w:ind w:firstLine="308"/>
              <w:rPr>
                <w:sz w:val="26"/>
                <w:szCs w:val="26"/>
              </w:rPr>
            </w:pPr>
            <w:r w:rsidRPr="008D1F88">
              <w:rPr>
                <w:sz w:val="26"/>
                <w:szCs w:val="26"/>
              </w:rPr>
              <w:t>а) выявление причин перегрузки;</w:t>
            </w:r>
          </w:p>
          <w:p w:rsidR="006C40E1" w:rsidRPr="008D1F88" w:rsidRDefault="006C40E1" w:rsidP="003E7F92">
            <w:pPr>
              <w:tabs>
                <w:tab w:val="left" w:pos="7489"/>
              </w:tabs>
              <w:ind w:firstLine="308"/>
              <w:rPr>
                <w:sz w:val="26"/>
                <w:szCs w:val="26"/>
              </w:rPr>
            </w:pPr>
            <w:r w:rsidRPr="008D1F88">
              <w:rPr>
                <w:sz w:val="26"/>
                <w:szCs w:val="26"/>
              </w:rPr>
              <w:t>б) перегрузки при выполнении домашнего задания;</w:t>
            </w:r>
          </w:p>
          <w:p w:rsidR="006C40E1" w:rsidRPr="008D1F88" w:rsidRDefault="006C40E1" w:rsidP="003E7F92">
            <w:pPr>
              <w:tabs>
                <w:tab w:val="left" w:pos="7489"/>
              </w:tabs>
              <w:ind w:firstLine="308"/>
              <w:rPr>
                <w:sz w:val="26"/>
                <w:szCs w:val="26"/>
              </w:rPr>
            </w:pPr>
            <w:r w:rsidRPr="008D1F88">
              <w:rPr>
                <w:sz w:val="26"/>
                <w:szCs w:val="26"/>
              </w:rPr>
              <w:t>в) из опыта работы.</w:t>
            </w:r>
          </w:p>
          <w:p w:rsidR="006C40E1" w:rsidRDefault="006C40E1" w:rsidP="003E7F92">
            <w:pPr>
              <w:tabs>
                <w:tab w:val="left" w:pos="7489"/>
              </w:tabs>
              <w:rPr>
                <w:sz w:val="26"/>
                <w:szCs w:val="26"/>
              </w:rPr>
            </w:pPr>
            <w:r w:rsidRPr="008D1F88">
              <w:rPr>
                <w:sz w:val="26"/>
                <w:szCs w:val="26"/>
              </w:rPr>
              <w:t>Диагностика успешности учителя.</w:t>
            </w:r>
          </w:p>
          <w:p w:rsidR="006C40E1" w:rsidRPr="008D1F88" w:rsidRDefault="006C40E1" w:rsidP="007A6483">
            <w:pPr>
              <w:widowControl w:val="0"/>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Ноябрь</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5. Микроисследование «Объём домашнего задания».</w:t>
            </w:r>
          </w:p>
          <w:p w:rsidR="006C40E1" w:rsidRDefault="006C40E1" w:rsidP="003E7F92">
            <w:pPr>
              <w:tabs>
                <w:tab w:val="left" w:pos="7489"/>
              </w:tabs>
              <w:rPr>
                <w:sz w:val="26"/>
                <w:szCs w:val="26"/>
              </w:rPr>
            </w:pPr>
            <w:r w:rsidRPr="008D1F88">
              <w:rPr>
                <w:sz w:val="26"/>
                <w:szCs w:val="26"/>
              </w:rPr>
              <w:t xml:space="preserve">Мониторинг образовательной подготовки учащихся (анкетирование – отношение к школе, эмоциональное состояние, комфортность) </w:t>
            </w:r>
          </w:p>
          <w:p w:rsidR="006C40E1" w:rsidRPr="008D1F88" w:rsidRDefault="006C40E1" w:rsidP="003E7F92">
            <w:pPr>
              <w:tabs>
                <w:tab w:val="left" w:pos="7489"/>
              </w:tabs>
              <w:rPr>
                <w:sz w:val="26"/>
                <w:szCs w:val="26"/>
              </w:rPr>
            </w:pPr>
            <w:r w:rsidRPr="008D1F88">
              <w:rPr>
                <w:sz w:val="26"/>
                <w:szCs w:val="26"/>
              </w:rPr>
              <w:t xml:space="preserve">Организация взаимопосещения уроков МО. </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Декабрь</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6. </w:t>
            </w:r>
            <w:r>
              <w:rPr>
                <w:sz w:val="26"/>
                <w:szCs w:val="26"/>
              </w:rPr>
              <w:t xml:space="preserve">Заседание руководителей ШМО </w:t>
            </w:r>
            <w:r w:rsidRPr="008D1F88">
              <w:rPr>
                <w:sz w:val="26"/>
                <w:szCs w:val="26"/>
              </w:rPr>
              <w:t xml:space="preserve">«Анализ результативности работы </w:t>
            </w:r>
            <w:proofErr w:type="gramStart"/>
            <w:r w:rsidRPr="008D1F88">
              <w:rPr>
                <w:sz w:val="26"/>
                <w:szCs w:val="26"/>
              </w:rPr>
              <w:t>учителей  по</w:t>
            </w:r>
            <w:proofErr w:type="gramEnd"/>
            <w:r w:rsidRPr="008D1F88">
              <w:rPr>
                <w:sz w:val="26"/>
                <w:szCs w:val="26"/>
              </w:rPr>
              <w:t xml:space="preserve"> итогам предметных олимпиад».</w:t>
            </w:r>
          </w:p>
          <w:p w:rsidR="006C40E1" w:rsidRPr="008D1F88" w:rsidRDefault="006C40E1" w:rsidP="003E7F92">
            <w:pPr>
              <w:tabs>
                <w:tab w:val="left" w:pos="7489"/>
              </w:tabs>
              <w:rPr>
                <w:sz w:val="26"/>
                <w:szCs w:val="26"/>
              </w:rPr>
            </w:pPr>
            <w:r w:rsidRPr="008D1F88">
              <w:rPr>
                <w:sz w:val="26"/>
                <w:szCs w:val="26"/>
              </w:rPr>
              <w:t xml:space="preserve">Анализ деятельности МО </w:t>
            </w:r>
            <w:proofErr w:type="gramStart"/>
            <w:r w:rsidRPr="008D1F88">
              <w:rPr>
                <w:sz w:val="26"/>
                <w:szCs w:val="26"/>
              </w:rPr>
              <w:t>за  полугодие</w:t>
            </w:r>
            <w:proofErr w:type="gramEnd"/>
            <w:r w:rsidRPr="008D1F88">
              <w:rPr>
                <w:sz w:val="26"/>
                <w:szCs w:val="26"/>
              </w:rPr>
              <w:t>.</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Январь</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7. Диагностика </w:t>
            </w:r>
            <w:r>
              <w:rPr>
                <w:sz w:val="26"/>
                <w:szCs w:val="26"/>
              </w:rPr>
              <w:t>проектно-</w:t>
            </w:r>
            <w:r w:rsidRPr="008D1F88">
              <w:rPr>
                <w:sz w:val="26"/>
                <w:szCs w:val="26"/>
              </w:rPr>
              <w:t>исследовательско</w:t>
            </w:r>
            <w:r>
              <w:rPr>
                <w:sz w:val="26"/>
                <w:szCs w:val="26"/>
              </w:rPr>
              <w:t>й</w:t>
            </w:r>
            <w:r w:rsidRPr="008D1F88">
              <w:rPr>
                <w:sz w:val="26"/>
                <w:szCs w:val="26"/>
              </w:rPr>
              <w:t xml:space="preserve"> деятельности</w:t>
            </w:r>
          </w:p>
          <w:p w:rsidR="006C40E1" w:rsidRPr="008D1F88" w:rsidRDefault="006C40E1" w:rsidP="003E7F92">
            <w:pPr>
              <w:tabs>
                <w:tab w:val="left" w:pos="7489"/>
              </w:tabs>
              <w:rPr>
                <w:sz w:val="26"/>
                <w:szCs w:val="26"/>
              </w:rPr>
            </w:pPr>
            <w:r w:rsidRPr="008D1F88">
              <w:rPr>
                <w:sz w:val="26"/>
                <w:szCs w:val="26"/>
              </w:rPr>
              <w:t>Современные педагогические технологии</w:t>
            </w:r>
            <w:r>
              <w:rPr>
                <w:sz w:val="26"/>
                <w:szCs w:val="26"/>
              </w:rPr>
              <w:t>, технологии ИКТ</w:t>
            </w:r>
            <w:r w:rsidRPr="008D1F88">
              <w:rPr>
                <w:sz w:val="26"/>
                <w:szCs w:val="26"/>
              </w:rPr>
              <w:t>, их применение.</w:t>
            </w:r>
          </w:p>
          <w:p w:rsidR="006C40E1" w:rsidRDefault="006C40E1" w:rsidP="003E7F92">
            <w:pPr>
              <w:tabs>
                <w:tab w:val="left" w:pos="7489"/>
              </w:tabs>
              <w:rPr>
                <w:sz w:val="26"/>
                <w:szCs w:val="26"/>
              </w:rPr>
            </w:pPr>
            <w:r w:rsidRPr="008D1F88">
              <w:rPr>
                <w:sz w:val="26"/>
                <w:szCs w:val="26"/>
              </w:rPr>
              <w:t>Итоги исследовательской деятельности</w:t>
            </w:r>
            <w:r w:rsidR="00F6707C">
              <w:rPr>
                <w:sz w:val="26"/>
                <w:szCs w:val="26"/>
              </w:rPr>
              <w:t xml:space="preserve"> и</w:t>
            </w:r>
            <w:r w:rsidRPr="008D1F88">
              <w:rPr>
                <w:sz w:val="26"/>
                <w:szCs w:val="26"/>
              </w:rPr>
              <w:t xml:space="preserve"> представление опыта работы по </w:t>
            </w:r>
            <w:r w:rsidR="00F6707C">
              <w:rPr>
                <w:sz w:val="26"/>
                <w:szCs w:val="26"/>
              </w:rPr>
              <w:t>индивидуальным проектам</w:t>
            </w:r>
            <w:r w:rsidRPr="008D1F88">
              <w:rPr>
                <w:sz w:val="26"/>
                <w:szCs w:val="26"/>
              </w:rPr>
              <w:t xml:space="preserve">. </w:t>
            </w:r>
          </w:p>
          <w:p w:rsidR="006C40E1" w:rsidRPr="008D1F88" w:rsidRDefault="006C40E1" w:rsidP="003E7F92">
            <w:pPr>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Февраль</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vAlign w:val="center"/>
          </w:tcPr>
          <w:p w:rsidR="006C40E1" w:rsidRPr="008D1F88" w:rsidRDefault="006C40E1" w:rsidP="003E7F92">
            <w:pPr>
              <w:tabs>
                <w:tab w:val="left" w:pos="7489"/>
              </w:tabs>
              <w:rPr>
                <w:sz w:val="26"/>
                <w:szCs w:val="26"/>
              </w:rPr>
            </w:pPr>
            <w:r w:rsidRPr="008D1F88">
              <w:rPr>
                <w:sz w:val="26"/>
                <w:szCs w:val="26"/>
              </w:rPr>
              <w:t xml:space="preserve">8. </w:t>
            </w:r>
            <w:r>
              <w:rPr>
                <w:sz w:val="26"/>
                <w:szCs w:val="26"/>
              </w:rPr>
              <w:t xml:space="preserve">Заседание руководителей ШМО </w:t>
            </w:r>
            <w:r w:rsidRPr="008D1F88">
              <w:rPr>
                <w:sz w:val="26"/>
                <w:szCs w:val="26"/>
              </w:rPr>
              <w:t>«Педагогическая поддержка одарённых и слабоуспевающих учеников»</w:t>
            </w:r>
          </w:p>
          <w:p w:rsidR="006C40E1" w:rsidRPr="008D1F88" w:rsidRDefault="006C40E1" w:rsidP="003E7F92">
            <w:pPr>
              <w:tabs>
                <w:tab w:val="left" w:pos="7489"/>
              </w:tabs>
              <w:ind w:firstLine="308"/>
              <w:rPr>
                <w:sz w:val="26"/>
                <w:szCs w:val="26"/>
              </w:rPr>
            </w:pPr>
            <w:r w:rsidRPr="008D1F88">
              <w:rPr>
                <w:sz w:val="26"/>
                <w:szCs w:val="26"/>
              </w:rPr>
              <w:t>а) организация учебной деятельности на уроках;</w:t>
            </w:r>
          </w:p>
          <w:p w:rsidR="006C40E1" w:rsidRPr="008D1F88" w:rsidRDefault="006C40E1" w:rsidP="003E7F92">
            <w:pPr>
              <w:tabs>
                <w:tab w:val="left" w:pos="7489"/>
              </w:tabs>
              <w:ind w:firstLine="308"/>
              <w:rPr>
                <w:sz w:val="26"/>
                <w:szCs w:val="26"/>
              </w:rPr>
            </w:pPr>
            <w:r w:rsidRPr="008D1F88">
              <w:rPr>
                <w:sz w:val="26"/>
                <w:szCs w:val="26"/>
              </w:rPr>
              <w:t>б)</w:t>
            </w:r>
            <w:r>
              <w:rPr>
                <w:sz w:val="26"/>
                <w:szCs w:val="26"/>
              </w:rPr>
              <w:t xml:space="preserve"> </w:t>
            </w:r>
            <w:r w:rsidRPr="008D1F88">
              <w:rPr>
                <w:sz w:val="26"/>
                <w:szCs w:val="26"/>
              </w:rPr>
              <w:t xml:space="preserve">формы и методы организации учебной деятельности. </w:t>
            </w:r>
          </w:p>
          <w:p w:rsidR="006C40E1" w:rsidRPr="008D1F88" w:rsidRDefault="006C40E1" w:rsidP="003E7F92">
            <w:pPr>
              <w:tabs>
                <w:tab w:val="left" w:pos="7489"/>
              </w:tabs>
              <w:rPr>
                <w:sz w:val="26"/>
                <w:szCs w:val="26"/>
              </w:rPr>
            </w:pPr>
            <w:r w:rsidRPr="008D1F88">
              <w:rPr>
                <w:sz w:val="26"/>
                <w:szCs w:val="26"/>
              </w:rPr>
              <w:t>Организация взаимопосещения уроков МО.</w:t>
            </w:r>
          </w:p>
        </w:tc>
        <w:tc>
          <w:tcPr>
            <w:tcW w:w="0" w:type="auto"/>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Март</w:t>
            </w:r>
          </w:p>
        </w:tc>
      </w:tr>
      <w:tr w:rsidR="006C40E1" w:rsidRPr="008D1F88" w:rsidTr="003E7F92">
        <w:trPr>
          <w:cantSplit/>
          <w:trHeight w:val="1134"/>
          <w:jc w:val="center"/>
        </w:trPr>
        <w:tc>
          <w:tcPr>
            <w:tcW w:w="1030" w:type="dxa"/>
            <w:vMerge/>
            <w:textDirection w:val="btLr"/>
            <w:vAlign w:val="center"/>
          </w:tcPr>
          <w:p w:rsidR="006C40E1" w:rsidRPr="008D1F88" w:rsidRDefault="006C40E1" w:rsidP="003E7F92">
            <w:pPr>
              <w:tabs>
                <w:tab w:val="left" w:pos="7489"/>
              </w:tabs>
              <w:ind w:left="113" w:right="113"/>
              <w:rPr>
                <w:sz w:val="26"/>
                <w:szCs w:val="26"/>
              </w:rPr>
            </w:pPr>
          </w:p>
        </w:tc>
        <w:tc>
          <w:tcPr>
            <w:tcW w:w="0" w:type="auto"/>
            <w:tcBorders>
              <w:bottom w:val="single" w:sz="4" w:space="0" w:color="auto"/>
            </w:tcBorders>
            <w:vAlign w:val="center"/>
          </w:tcPr>
          <w:p w:rsidR="006C40E1" w:rsidRPr="008D1F88" w:rsidRDefault="006C40E1" w:rsidP="003E7F92">
            <w:pPr>
              <w:tabs>
                <w:tab w:val="left" w:pos="7489"/>
              </w:tabs>
              <w:rPr>
                <w:sz w:val="26"/>
                <w:szCs w:val="26"/>
              </w:rPr>
            </w:pPr>
            <w:r w:rsidRPr="008D1F88">
              <w:rPr>
                <w:sz w:val="26"/>
                <w:szCs w:val="26"/>
              </w:rPr>
              <w:t>9.</w:t>
            </w:r>
            <w:r>
              <w:rPr>
                <w:sz w:val="26"/>
                <w:szCs w:val="26"/>
              </w:rPr>
              <w:t xml:space="preserve"> Диагностика удовлетворенности.</w:t>
            </w:r>
          </w:p>
          <w:p w:rsidR="006C40E1" w:rsidRPr="008D1F88" w:rsidRDefault="006C40E1" w:rsidP="003E7F92">
            <w:pPr>
              <w:tabs>
                <w:tab w:val="left" w:pos="7489"/>
              </w:tabs>
              <w:rPr>
                <w:sz w:val="26"/>
                <w:szCs w:val="26"/>
              </w:rPr>
            </w:pPr>
            <w:r w:rsidRPr="008D1F88">
              <w:rPr>
                <w:sz w:val="26"/>
                <w:szCs w:val="26"/>
              </w:rPr>
              <w:t>Итоги аттестации педагогических кадров.</w:t>
            </w:r>
          </w:p>
          <w:p w:rsidR="006C40E1" w:rsidRDefault="006C40E1" w:rsidP="003E7F92">
            <w:pPr>
              <w:tabs>
                <w:tab w:val="left" w:pos="7489"/>
              </w:tabs>
              <w:rPr>
                <w:sz w:val="26"/>
                <w:szCs w:val="26"/>
              </w:rPr>
            </w:pPr>
            <w:r w:rsidRPr="008D1F88">
              <w:rPr>
                <w:sz w:val="26"/>
                <w:szCs w:val="26"/>
              </w:rPr>
              <w:t xml:space="preserve">Итоги исследовательской деятельности: представление опыта работы по </w:t>
            </w:r>
            <w:r w:rsidR="00F6707C">
              <w:rPr>
                <w:sz w:val="26"/>
                <w:szCs w:val="26"/>
              </w:rPr>
              <w:t>индивидуальн</w:t>
            </w:r>
            <w:r w:rsidRPr="008D1F88">
              <w:rPr>
                <w:sz w:val="26"/>
                <w:szCs w:val="26"/>
              </w:rPr>
              <w:t>ому проекту</w:t>
            </w:r>
            <w:r>
              <w:rPr>
                <w:sz w:val="26"/>
                <w:szCs w:val="26"/>
              </w:rPr>
              <w:t>.</w:t>
            </w:r>
          </w:p>
          <w:p w:rsidR="006C40E1" w:rsidRPr="008D1F88" w:rsidRDefault="006C40E1" w:rsidP="003E7F92">
            <w:pPr>
              <w:tabs>
                <w:tab w:val="left" w:pos="7489"/>
              </w:tabs>
              <w:rPr>
                <w:sz w:val="26"/>
                <w:szCs w:val="26"/>
              </w:rPr>
            </w:pPr>
            <w:r w:rsidRPr="008D1F88">
              <w:rPr>
                <w:sz w:val="26"/>
                <w:szCs w:val="26"/>
              </w:rPr>
              <w:t>Рефлексия деятельности, перспективы на новый учебный год.</w:t>
            </w:r>
          </w:p>
        </w:tc>
        <w:tc>
          <w:tcPr>
            <w:tcW w:w="0" w:type="auto"/>
            <w:tcBorders>
              <w:bottom w:val="single" w:sz="4" w:space="0" w:color="auto"/>
            </w:tcBorders>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Апрель</w:t>
            </w:r>
          </w:p>
        </w:tc>
      </w:tr>
      <w:tr w:rsidR="006C40E1" w:rsidRPr="008D1F88" w:rsidTr="003E7F92">
        <w:trPr>
          <w:cantSplit/>
          <w:trHeight w:val="391"/>
          <w:jc w:val="center"/>
        </w:trPr>
        <w:tc>
          <w:tcPr>
            <w:tcW w:w="1030" w:type="dxa"/>
            <w:vMerge/>
            <w:tcBorders>
              <w:bottom w:val="single" w:sz="4" w:space="0" w:color="auto"/>
            </w:tcBorders>
            <w:textDirection w:val="btLr"/>
            <w:vAlign w:val="center"/>
          </w:tcPr>
          <w:p w:rsidR="006C40E1" w:rsidRPr="008D1F88" w:rsidRDefault="006C40E1" w:rsidP="003E7F92">
            <w:pPr>
              <w:tabs>
                <w:tab w:val="left" w:pos="7489"/>
              </w:tabs>
              <w:ind w:left="113" w:right="113"/>
              <w:rPr>
                <w:sz w:val="26"/>
                <w:szCs w:val="26"/>
              </w:rPr>
            </w:pPr>
          </w:p>
        </w:tc>
        <w:tc>
          <w:tcPr>
            <w:tcW w:w="0" w:type="auto"/>
            <w:tcBorders>
              <w:bottom w:val="single" w:sz="4" w:space="0" w:color="auto"/>
            </w:tcBorders>
            <w:vAlign w:val="center"/>
          </w:tcPr>
          <w:p w:rsidR="006C40E1" w:rsidRPr="008D1F88" w:rsidRDefault="006C40E1" w:rsidP="003E7F92">
            <w:pPr>
              <w:tabs>
                <w:tab w:val="left" w:pos="7489"/>
              </w:tabs>
              <w:rPr>
                <w:sz w:val="26"/>
                <w:szCs w:val="26"/>
              </w:rPr>
            </w:pPr>
            <w:r>
              <w:rPr>
                <w:sz w:val="26"/>
                <w:szCs w:val="26"/>
              </w:rPr>
              <w:t xml:space="preserve">10. </w:t>
            </w:r>
            <w:r w:rsidRPr="008D1F88">
              <w:rPr>
                <w:sz w:val="26"/>
                <w:szCs w:val="26"/>
              </w:rPr>
              <w:t>Итоги работы методической службы за год.</w:t>
            </w:r>
          </w:p>
        </w:tc>
        <w:tc>
          <w:tcPr>
            <w:tcW w:w="0" w:type="auto"/>
            <w:tcBorders>
              <w:bottom w:val="single" w:sz="4" w:space="0" w:color="auto"/>
            </w:tcBorders>
            <w:tcMar>
              <w:left w:w="28" w:type="dxa"/>
              <w:right w:w="28" w:type="dxa"/>
            </w:tcMar>
            <w:vAlign w:val="center"/>
          </w:tcPr>
          <w:p w:rsidR="006C40E1" w:rsidRPr="008D1F88" w:rsidRDefault="006C40E1" w:rsidP="003E7F92">
            <w:pPr>
              <w:tabs>
                <w:tab w:val="left" w:pos="7489"/>
              </w:tabs>
              <w:jc w:val="center"/>
              <w:rPr>
                <w:sz w:val="26"/>
                <w:szCs w:val="26"/>
              </w:rPr>
            </w:pPr>
            <w:r w:rsidRPr="008D1F88">
              <w:rPr>
                <w:sz w:val="26"/>
                <w:szCs w:val="26"/>
              </w:rPr>
              <w:t>Май</w:t>
            </w:r>
          </w:p>
        </w:tc>
      </w:tr>
      <w:tr w:rsidR="00BF70C9" w:rsidRPr="008D1F88" w:rsidTr="003E7F92">
        <w:trPr>
          <w:cantSplit/>
          <w:trHeight w:val="344"/>
          <w:jc w:val="center"/>
        </w:trPr>
        <w:tc>
          <w:tcPr>
            <w:tcW w:w="1030" w:type="dxa"/>
            <w:vMerge w:val="restart"/>
            <w:textDirection w:val="btLr"/>
            <w:vAlign w:val="center"/>
          </w:tcPr>
          <w:p w:rsidR="00BF70C9" w:rsidRPr="008D1F88" w:rsidRDefault="00BF70C9" w:rsidP="003E7F92">
            <w:pPr>
              <w:tabs>
                <w:tab w:val="left" w:pos="7489"/>
              </w:tabs>
              <w:ind w:left="113" w:right="113"/>
              <w:jc w:val="center"/>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1.Утверждение </w:t>
            </w:r>
            <w:r>
              <w:rPr>
                <w:sz w:val="26"/>
                <w:szCs w:val="26"/>
              </w:rPr>
              <w:t>рабочих программ</w:t>
            </w:r>
            <w:r w:rsidRPr="008D1F88">
              <w:rPr>
                <w:sz w:val="26"/>
                <w:szCs w:val="26"/>
              </w:rPr>
              <w:t>.</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3E7F92">
        <w:trPr>
          <w:cantSplit/>
          <w:trHeight w:val="1134"/>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2.Посещение уроков с целью:</w:t>
            </w:r>
          </w:p>
          <w:p w:rsidR="00BF70C9" w:rsidRPr="008D1F88" w:rsidRDefault="00BF70C9" w:rsidP="003E7F92">
            <w:pPr>
              <w:tabs>
                <w:tab w:val="left" w:pos="7489"/>
              </w:tabs>
              <w:ind w:firstLine="308"/>
              <w:rPr>
                <w:sz w:val="26"/>
                <w:szCs w:val="26"/>
              </w:rPr>
            </w:pPr>
            <w:r w:rsidRPr="008D1F88">
              <w:rPr>
                <w:sz w:val="26"/>
                <w:szCs w:val="26"/>
              </w:rPr>
              <w:t>-выявления творчески работающих учителей;</w:t>
            </w:r>
          </w:p>
          <w:p w:rsidR="00BF70C9" w:rsidRPr="008D1F88" w:rsidRDefault="00BF70C9" w:rsidP="003E7F92">
            <w:pPr>
              <w:tabs>
                <w:tab w:val="left" w:pos="7489"/>
              </w:tabs>
              <w:ind w:firstLine="308"/>
              <w:rPr>
                <w:sz w:val="26"/>
                <w:szCs w:val="26"/>
              </w:rPr>
            </w:pPr>
            <w:r w:rsidRPr="008D1F88">
              <w:rPr>
                <w:sz w:val="26"/>
                <w:szCs w:val="26"/>
              </w:rPr>
              <w:t>-оказание методической помощи;</w:t>
            </w:r>
          </w:p>
          <w:p w:rsidR="00BF70C9" w:rsidRPr="008D1F88" w:rsidRDefault="00BF70C9" w:rsidP="003E7F92">
            <w:pPr>
              <w:tabs>
                <w:tab w:val="left" w:pos="7489"/>
              </w:tabs>
              <w:ind w:firstLine="308"/>
              <w:rPr>
                <w:sz w:val="26"/>
                <w:szCs w:val="26"/>
              </w:rPr>
            </w:pPr>
            <w:r w:rsidRPr="008D1F88">
              <w:rPr>
                <w:sz w:val="26"/>
                <w:szCs w:val="26"/>
              </w:rPr>
              <w:t>-в рамках аттестации;</w:t>
            </w:r>
          </w:p>
          <w:p w:rsidR="00BF70C9" w:rsidRDefault="00BF70C9" w:rsidP="003E7F92">
            <w:pPr>
              <w:tabs>
                <w:tab w:val="left" w:pos="7489"/>
              </w:tabs>
              <w:ind w:firstLine="308"/>
              <w:rPr>
                <w:sz w:val="26"/>
                <w:szCs w:val="26"/>
              </w:rPr>
            </w:pPr>
            <w:r w:rsidRPr="008D1F88">
              <w:rPr>
                <w:sz w:val="26"/>
                <w:szCs w:val="26"/>
              </w:rPr>
              <w:t>-классно-обобщающий контроль</w:t>
            </w:r>
            <w:r>
              <w:rPr>
                <w:sz w:val="26"/>
                <w:szCs w:val="26"/>
              </w:rPr>
              <w:t>;</w:t>
            </w:r>
          </w:p>
          <w:p w:rsidR="00BF70C9" w:rsidRDefault="00BF70C9" w:rsidP="003E7F92">
            <w:pPr>
              <w:tabs>
                <w:tab w:val="left" w:pos="7489"/>
              </w:tabs>
              <w:ind w:firstLine="308"/>
              <w:rPr>
                <w:sz w:val="26"/>
                <w:szCs w:val="26"/>
              </w:rPr>
            </w:pPr>
            <w:r>
              <w:rPr>
                <w:sz w:val="26"/>
                <w:szCs w:val="26"/>
              </w:rPr>
              <w:t>- персональный контроль;</w:t>
            </w:r>
          </w:p>
          <w:p w:rsidR="00BF70C9" w:rsidRPr="008D1F88" w:rsidRDefault="00BF70C9" w:rsidP="003E7F92">
            <w:pPr>
              <w:tabs>
                <w:tab w:val="left" w:pos="7489"/>
              </w:tabs>
              <w:ind w:firstLine="308"/>
              <w:rPr>
                <w:sz w:val="26"/>
                <w:szCs w:val="26"/>
              </w:rPr>
            </w:pPr>
            <w:r>
              <w:rPr>
                <w:sz w:val="26"/>
                <w:szCs w:val="26"/>
              </w:rPr>
              <w:t>- изучение состояния преподавания предметов.</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 xml:space="preserve">В течение </w:t>
            </w:r>
            <w:r>
              <w:rPr>
                <w:sz w:val="26"/>
                <w:szCs w:val="26"/>
              </w:rPr>
              <w:br/>
            </w:r>
            <w:r w:rsidRPr="008D1F88">
              <w:rPr>
                <w:sz w:val="26"/>
                <w:szCs w:val="26"/>
              </w:rPr>
              <w:t>года по плану</w:t>
            </w:r>
          </w:p>
        </w:tc>
      </w:tr>
      <w:tr w:rsidR="00BF70C9" w:rsidRPr="008D1F88" w:rsidTr="003E7F92">
        <w:trPr>
          <w:cantSplit/>
          <w:trHeight w:val="528"/>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3.Система работы с одаренными детьми.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3E7F92">
        <w:trPr>
          <w:cantSplit/>
          <w:trHeight w:val="646"/>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4.Система работы со слабоуспевающими детьми.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3E7F92">
        <w:trPr>
          <w:cantSplit/>
          <w:trHeight w:val="708"/>
          <w:jc w:val="center"/>
        </w:trPr>
        <w:tc>
          <w:tcPr>
            <w:tcW w:w="1030" w:type="dxa"/>
            <w:vMerge w:val="restart"/>
            <w:textDirection w:val="btLr"/>
            <w:vAlign w:val="center"/>
          </w:tcPr>
          <w:p w:rsidR="00BF70C9" w:rsidRPr="008D1F88" w:rsidRDefault="00BF70C9" w:rsidP="003E7F92">
            <w:pPr>
              <w:tabs>
                <w:tab w:val="left" w:pos="7489"/>
              </w:tabs>
              <w:ind w:left="113" w:right="113"/>
              <w:jc w:val="center"/>
              <w:rPr>
                <w:sz w:val="26"/>
                <w:szCs w:val="26"/>
              </w:rPr>
            </w:pPr>
            <w:r w:rsidRPr="008D1F88">
              <w:rPr>
                <w:sz w:val="26"/>
                <w:szCs w:val="26"/>
              </w:rPr>
              <w:t>Работа с педагогическим коллективом.</w:t>
            </w:r>
          </w:p>
        </w:tc>
        <w:tc>
          <w:tcPr>
            <w:tcW w:w="0" w:type="auto"/>
            <w:vAlign w:val="center"/>
          </w:tcPr>
          <w:p w:rsidR="00BF70C9" w:rsidRPr="008D1F88" w:rsidRDefault="00BF70C9" w:rsidP="004835E6">
            <w:pPr>
              <w:tabs>
                <w:tab w:val="left" w:pos="7489"/>
              </w:tabs>
              <w:rPr>
                <w:sz w:val="26"/>
                <w:szCs w:val="26"/>
              </w:rPr>
            </w:pPr>
            <w:r w:rsidRPr="008D1F88">
              <w:rPr>
                <w:sz w:val="26"/>
                <w:szCs w:val="26"/>
              </w:rPr>
              <w:t>1.Инструктивн</w:t>
            </w:r>
            <w:r w:rsidR="004835E6">
              <w:rPr>
                <w:sz w:val="26"/>
                <w:szCs w:val="26"/>
              </w:rPr>
              <w:t xml:space="preserve">ое совещание </w:t>
            </w:r>
            <w:r w:rsidRPr="008D1F88">
              <w:rPr>
                <w:sz w:val="26"/>
                <w:szCs w:val="26"/>
              </w:rPr>
              <w:t>«Нормативные документы по аттестации педагогических работников ОУ»</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Август</w:t>
            </w:r>
          </w:p>
        </w:tc>
      </w:tr>
      <w:tr w:rsidR="00BF70C9" w:rsidRPr="008D1F88" w:rsidTr="003E7F92">
        <w:trPr>
          <w:cantSplit/>
          <w:trHeight w:val="715"/>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2.Собеседование с аттестуемыми работниками по вопросу содержания и форм аттестации.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3E7F92">
        <w:trPr>
          <w:cantSplit/>
          <w:trHeight w:val="526"/>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3.Организация повышения квалификации педагогических кадров в системе курсовых мероприятий.</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3E7F92">
        <w:trPr>
          <w:cantSplit/>
          <w:trHeight w:val="630"/>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4.Открытые уроки и мероприятия по графику.</w:t>
            </w:r>
          </w:p>
        </w:tc>
        <w:tc>
          <w:tcPr>
            <w:tcW w:w="0" w:type="auto"/>
            <w:tcMar>
              <w:left w:w="28" w:type="dxa"/>
              <w:right w:w="28" w:type="dxa"/>
            </w:tcMar>
            <w:vAlign w:val="center"/>
          </w:tcPr>
          <w:p w:rsidR="00BF70C9" w:rsidRPr="008D1F88" w:rsidRDefault="00BF70C9" w:rsidP="009A14C7">
            <w:pPr>
              <w:tabs>
                <w:tab w:val="left" w:pos="7489"/>
              </w:tabs>
              <w:jc w:val="center"/>
              <w:rPr>
                <w:sz w:val="26"/>
                <w:szCs w:val="26"/>
              </w:rPr>
            </w:pPr>
            <w:r w:rsidRPr="008D1F88">
              <w:rPr>
                <w:sz w:val="26"/>
                <w:szCs w:val="26"/>
              </w:rPr>
              <w:t>Ноябрь-</w:t>
            </w:r>
            <w:r w:rsidR="009A14C7">
              <w:rPr>
                <w:sz w:val="26"/>
                <w:szCs w:val="26"/>
              </w:rPr>
              <w:t>май</w:t>
            </w:r>
          </w:p>
        </w:tc>
      </w:tr>
      <w:tr w:rsidR="00BF70C9" w:rsidRPr="008D1F88" w:rsidTr="003E7F92">
        <w:trPr>
          <w:cantSplit/>
          <w:trHeight w:val="706"/>
          <w:jc w:val="center"/>
        </w:trPr>
        <w:tc>
          <w:tcPr>
            <w:tcW w:w="1030" w:type="dxa"/>
            <w:vMerge/>
            <w:textDirection w:val="btLr"/>
            <w:vAlign w:val="center"/>
          </w:tcPr>
          <w:p w:rsidR="00BF70C9" w:rsidRPr="008D1F88" w:rsidRDefault="00BF70C9" w:rsidP="003E7F92">
            <w:pPr>
              <w:tabs>
                <w:tab w:val="left" w:pos="7489"/>
              </w:tabs>
              <w:ind w:left="113" w:right="113"/>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5. Экспертиза педагогической деятельности аттестуемых учителей. Презентация опыта.</w:t>
            </w:r>
          </w:p>
        </w:tc>
        <w:tc>
          <w:tcPr>
            <w:tcW w:w="0" w:type="auto"/>
            <w:tcMar>
              <w:left w:w="28" w:type="dxa"/>
              <w:right w:w="28" w:type="dxa"/>
            </w:tcMar>
            <w:vAlign w:val="center"/>
          </w:tcPr>
          <w:p w:rsidR="00BF70C9" w:rsidRPr="008D1F88" w:rsidRDefault="00BF70C9" w:rsidP="009A14C7">
            <w:pPr>
              <w:tabs>
                <w:tab w:val="left" w:pos="7489"/>
              </w:tabs>
              <w:jc w:val="center"/>
              <w:rPr>
                <w:sz w:val="26"/>
                <w:szCs w:val="26"/>
              </w:rPr>
            </w:pPr>
            <w:r w:rsidRPr="008D1F88">
              <w:rPr>
                <w:sz w:val="26"/>
                <w:szCs w:val="26"/>
              </w:rPr>
              <w:t>Ноябрь-ма</w:t>
            </w:r>
            <w:r w:rsidR="009A14C7">
              <w:rPr>
                <w:sz w:val="26"/>
                <w:szCs w:val="26"/>
              </w:rPr>
              <w:t>й</w:t>
            </w:r>
          </w:p>
        </w:tc>
      </w:tr>
      <w:tr w:rsidR="00BF70C9" w:rsidRPr="008D1F88" w:rsidTr="003E7F92">
        <w:trPr>
          <w:cantSplit/>
          <w:trHeight w:val="352"/>
          <w:jc w:val="center"/>
        </w:trPr>
        <w:tc>
          <w:tcPr>
            <w:tcW w:w="1030" w:type="dxa"/>
            <w:vMerge w:val="restart"/>
            <w:textDirection w:val="btLr"/>
            <w:vAlign w:val="center"/>
          </w:tcPr>
          <w:p w:rsidR="00BF70C9" w:rsidRPr="008D1F88" w:rsidRDefault="00BF70C9" w:rsidP="003E7F92">
            <w:pPr>
              <w:tabs>
                <w:tab w:val="left" w:pos="7489"/>
              </w:tabs>
              <w:ind w:left="113" w:right="113"/>
              <w:rPr>
                <w:sz w:val="26"/>
                <w:szCs w:val="26"/>
              </w:rPr>
            </w:pPr>
            <w:r w:rsidRPr="008D1F88">
              <w:rPr>
                <w:sz w:val="26"/>
                <w:szCs w:val="26"/>
              </w:rPr>
              <w:t>Работа с руководителями ШМО.</w:t>
            </w:r>
          </w:p>
        </w:tc>
        <w:tc>
          <w:tcPr>
            <w:tcW w:w="0" w:type="auto"/>
            <w:vAlign w:val="center"/>
          </w:tcPr>
          <w:p w:rsidR="00BF70C9" w:rsidRPr="008D1F88" w:rsidRDefault="00BF70C9" w:rsidP="003E7F92">
            <w:pPr>
              <w:tabs>
                <w:tab w:val="left" w:pos="7489"/>
              </w:tabs>
              <w:rPr>
                <w:sz w:val="26"/>
                <w:szCs w:val="26"/>
              </w:rPr>
            </w:pPr>
            <w:r w:rsidRPr="008D1F88">
              <w:rPr>
                <w:sz w:val="26"/>
                <w:szCs w:val="26"/>
              </w:rPr>
              <w:t>1.Утверждение планов МО.</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3E7F92">
        <w:trPr>
          <w:cantSplit/>
          <w:trHeight w:val="349"/>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2.Изучение нормативных документов.</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3E7F92">
        <w:trPr>
          <w:cantSplit/>
          <w:trHeight w:val="539"/>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3.Составление графика открытых уроков, семинаров, творческих отчетов, предметных и методических недель. </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3E7F92">
        <w:trPr>
          <w:cantSplit/>
          <w:trHeight w:val="642"/>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4. Карта совершенствования педагогического мастерства </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Сентябрь-апрель</w:t>
            </w:r>
          </w:p>
        </w:tc>
      </w:tr>
      <w:tr w:rsidR="00BF70C9" w:rsidRPr="008D1F88" w:rsidTr="003E7F92">
        <w:trPr>
          <w:cantSplit/>
          <w:trHeight w:val="525"/>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5. Обобщение передового педагогического опыта.</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Апрель</w:t>
            </w:r>
          </w:p>
        </w:tc>
      </w:tr>
      <w:tr w:rsidR="00BF70C9" w:rsidRPr="008D1F88" w:rsidTr="003E7F92">
        <w:trPr>
          <w:cantSplit/>
          <w:trHeight w:val="533"/>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6. Перспективное планирование на новый учебный год.</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Май</w:t>
            </w:r>
          </w:p>
        </w:tc>
      </w:tr>
      <w:tr w:rsidR="00BF70C9" w:rsidRPr="008D1F88" w:rsidTr="003E7F92">
        <w:trPr>
          <w:cantSplit/>
          <w:trHeight w:val="527"/>
          <w:jc w:val="center"/>
        </w:trPr>
        <w:tc>
          <w:tcPr>
            <w:tcW w:w="1030" w:type="dxa"/>
            <w:vMerge w:val="restart"/>
            <w:textDirection w:val="btLr"/>
            <w:vAlign w:val="center"/>
          </w:tcPr>
          <w:p w:rsidR="00BF70C9" w:rsidRPr="008D1F88" w:rsidRDefault="00BF70C9" w:rsidP="003E7F92">
            <w:pPr>
              <w:tabs>
                <w:tab w:val="left" w:pos="7489"/>
              </w:tabs>
              <w:ind w:left="113" w:right="113"/>
              <w:rPr>
                <w:sz w:val="26"/>
                <w:szCs w:val="26"/>
              </w:rPr>
            </w:pPr>
            <w:r w:rsidRPr="008D1F88">
              <w:rPr>
                <w:sz w:val="26"/>
                <w:szCs w:val="26"/>
              </w:rPr>
              <w:lastRenderedPageBreak/>
              <w:t>Информационно-методическое обеспечение</w:t>
            </w:r>
          </w:p>
        </w:tc>
        <w:tc>
          <w:tcPr>
            <w:tcW w:w="0" w:type="auto"/>
            <w:vAlign w:val="center"/>
          </w:tcPr>
          <w:p w:rsidR="00BF70C9" w:rsidRPr="008D1F88" w:rsidRDefault="00BF70C9" w:rsidP="003E7F92">
            <w:pPr>
              <w:tabs>
                <w:tab w:val="left" w:pos="7489"/>
              </w:tabs>
              <w:rPr>
                <w:sz w:val="26"/>
                <w:szCs w:val="26"/>
              </w:rPr>
            </w:pPr>
            <w:r w:rsidRPr="008D1F88">
              <w:rPr>
                <w:sz w:val="26"/>
                <w:szCs w:val="26"/>
              </w:rPr>
              <w:t>1. Изучение новинок методической литературы.</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3E7F92">
        <w:trPr>
          <w:cantSplit/>
          <w:trHeight w:val="451"/>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2. Изучение периодики</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Сентябрь</w:t>
            </w:r>
          </w:p>
        </w:tc>
      </w:tr>
      <w:tr w:rsidR="00BF70C9" w:rsidRPr="008D1F88" w:rsidTr="003E7F92">
        <w:trPr>
          <w:cantSplit/>
          <w:trHeight w:val="349"/>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 xml:space="preserve">3. Изучение </w:t>
            </w:r>
            <w:r>
              <w:rPr>
                <w:sz w:val="26"/>
                <w:szCs w:val="26"/>
              </w:rPr>
              <w:t>электронных пособий</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r w:rsidR="00BF70C9" w:rsidRPr="008D1F88" w:rsidTr="003E7F92">
        <w:trPr>
          <w:cantSplit/>
          <w:trHeight w:val="463"/>
          <w:jc w:val="center"/>
        </w:trPr>
        <w:tc>
          <w:tcPr>
            <w:tcW w:w="1030" w:type="dxa"/>
            <w:vMerge/>
            <w:vAlign w:val="center"/>
          </w:tcPr>
          <w:p w:rsidR="00BF70C9" w:rsidRPr="008D1F88" w:rsidRDefault="00BF70C9" w:rsidP="003E7F92">
            <w:pPr>
              <w:tabs>
                <w:tab w:val="left" w:pos="7489"/>
              </w:tabs>
              <w:rPr>
                <w:sz w:val="26"/>
                <w:szCs w:val="26"/>
              </w:rPr>
            </w:pPr>
          </w:p>
        </w:tc>
        <w:tc>
          <w:tcPr>
            <w:tcW w:w="0" w:type="auto"/>
            <w:vAlign w:val="center"/>
          </w:tcPr>
          <w:p w:rsidR="00BF70C9" w:rsidRPr="008D1F88" w:rsidRDefault="00BF70C9" w:rsidP="003E7F92">
            <w:pPr>
              <w:tabs>
                <w:tab w:val="left" w:pos="7489"/>
              </w:tabs>
              <w:rPr>
                <w:sz w:val="26"/>
                <w:szCs w:val="26"/>
              </w:rPr>
            </w:pPr>
            <w:r w:rsidRPr="008D1F88">
              <w:rPr>
                <w:sz w:val="26"/>
                <w:szCs w:val="26"/>
              </w:rPr>
              <w:t>4. Организация выставок-обзоров</w:t>
            </w:r>
          </w:p>
        </w:tc>
        <w:tc>
          <w:tcPr>
            <w:tcW w:w="0" w:type="auto"/>
            <w:tcMar>
              <w:left w:w="28" w:type="dxa"/>
              <w:right w:w="28" w:type="dxa"/>
            </w:tcMar>
            <w:vAlign w:val="center"/>
          </w:tcPr>
          <w:p w:rsidR="00BF70C9" w:rsidRPr="008D1F88" w:rsidRDefault="00BF70C9" w:rsidP="003E7F92">
            <w:pPr>
              <w:tabs>
                <w:tab w:val="left" w:pos="7489"/>
              </w:tabs>
              <w:jc w:val="center"/>
              <w:rPr>
                <w:sz w:val="26"/>
                <w:szCs w:val="26"/>
              </w:rPr>
            </w:pPr>
            <w:r w:rsidRPr="008D1F88">
              <w:rPr>
                <w:sz w:val="26"/>
                <w:szCs w:val="26"/>
              </w:rPr>
              <w:t>В течение года</w:t>
            </w:r>
          </w:p>
        </w:tc>
      </w:tr>
    </w:tbl>
    <w:p w:rsidR="00607EE8" w:rsidRDefault="00607EE8" w:rsidP="001C59FE">
      <w:pPr>
        <w:pStyle w:val="25"/>
      </w:pPr>
      <w:bookmarkStart w:id="9" w:name="_Toc238201520"/>
    </w:p>
    <w:p w:rsidR="007A3ACF" w:rsidRDefault="007A3ACF" w:rsidP="001C59FE">
      <w:pPr>
        <w:pStyle w:val="25"/>
      </w:pPr>
    </w:p>
    <w:p w:rsidR="007A3ACF" w:rsidRDefault="007A3ACF" w:rsidP="001C59FE">
      <w:pPr>
        <w:pStyle w:val="25"/>
      </w:pPr>
    </w:p>
    <w:p w:rsidR="00BF70C9" w:rsidRPr="008D1F88" w:rsidRDefault="00BF70C9" w:rsidP="001C59FE">
      <w:pPr>
        <w:pStyle w:val="25"/>
      </w:pPr>
      <w:bookmarkStart w:id="10" w:name="_Toc238201522"/>
      <w:bookmarkEnd w:id="9"/>
      <w:r>
        <w:t>4.</w:t>
      </w:r>
      <w:r w:rsidR="00D046E4">
        <w:t>4</w:t>
      </w:r>
      <w:r>
        <w:t xml:space="preserve">. </w:t>
      </w:r>
      <w:r w:rsidRPr="008D1F88">
        <w:t>Содерж</w:t>
      </w:r>
      <w:r>
        <w:t>ание инновационной деятельности</w:t>
      </w:r>
      <w:bookmarkEnd w:id="10"/>
    </w:p>
    <w:p w:rsidR="00BF70C9" w:rsidRPr="008D1F88" w:rsidRDefault="00BF70C9" w:rsidP="009308B7">
      <w:pPr>
        <w:numPr>
          <w:ilvl w:val="0"/>
          <w:numId w:val="1"/>
        </w:numPr>
        <w:tabs>
          <w:tab w:val="left" w:pos="7489"/>
        </w:tabs>
        <w:spacing w:before="240" w:line="360" w:lineRule="auto"/>
        <w:jc w:val="both"/>
        <w:rPr>
          <w:sz w:val="26"/>
          <w:szCs w:val="26"/>
        </w:rPr>
      </w:pPr>
      <w:r w:rsidRPr="008D1F88">
        <w:rPr>
          <w:sz w:val="26"/>
          <w:szCs w:val="26"/>
        </w:rPr>
        <w:t>Создание единого образовательного пространства по формированию культуры учащихся.</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Работа с одаренными детьми О</w:t>
      </w:r>
      <w:r>
        <w:rPr>
          <w:sz w:val="26"/>
          <w:szCs w:val="26"/>
        </w:rPr>
        <w:t>О</w:t>
      </w:r>
      <w:r w:rsidRPr="008D1F88">
        <w:rPr>
          <w:sz w:val="26"/>
          <w:szCs w:val="26"/>
        </w:rPr>
        <w:t>.</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Повышение уровня воспитанности учащихся, расширение возможностей реализации личности ребенка через расширение общекультурной составляющей, гуман</w:t>
      </w:r>
      <w:r>
        <w:rPr>
          <w:sz w:val="26"/>
          <w:szCs w:val="26"/>
        </w:rPr>
        <w:t>изацию образовательных программ</w:t>
      </w:r>
      <w:r w:rsidRPr="008D1F88">
        <w:rPr>
          <w:sz w:val="26"/>
          <w:szCs w:val="26"/>
        </w:rPr>
        <w:t>.</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Овладение методикой педагогического мониторинга.</w:t>
      </w:r>
    </w:p>
    <w:p w:rsidR="00BF70C9" w:rsidRPr="008D1F88" w:rsidRDefault="00BF70C9" w:rsidP="009308B7">
      <w:pPr>
        <w:numPr>
          <w:ilvl w:val="0"/>
          <w:numId w:val="1"/>
        </w:numPr>
        <w:tabs>
          <w:tab w:val="left" w:pos="7489"/>
        </w:tabs>
        <w:spacing w:line="360" w:lineRule="auto"/>
        <w:jc w:val="both"/>
        <w:rPr>
          <w:sz w:val="26"/>
          <w:szCs w:val="26"/>
        </w:rPr>
      </w:pPr>
      <w:r w:rsidRPr="008D1F88">
        <w:rPr>
          <w:sz w:val="26"/>
          <w:szCs w:val="26"/>
        </w:rPr>
        <w:t>Интеграция предметов естественнонаучного цикла.</w:t>
      </w:r>
    </w:p>
    <w:p w:rsidR="00C90182" w:rsidRDefault="00C90182">
      <w:pPr>
        <w:spacing w:after="200" w:line="276" w:lineRule="auto"/>
        <w:rPr>
          <w:b/>
          <w:iCs/>
          <w:sz w:val="28"/>
          <w:szCs w:val="28"/>
        </w:rPr>
      </w:pPr>
      <w:bookmarkStart w:id="11" w:name="_Toc238201523"/>
      <w:r>
        <w:br w:type="page"/>
      </w:r>
    </w:p>
    <w:p w:rsidR="00BF70C9" w:rsidRDefault="00BF70C9" w:rsidP="001C59FE">
      <w:pPr>
        <w:pStyle w:val="25"/>
      </w:pPr>
      <w:r>
        <w:lastRenderedPageBreak/>
        <w:t>4.</w:t>
      </w:r>
      <w:r w:rsidR="00D046E4">
        <w:t>5</w:t>
      </w:r>
      <w:r>
        <w:t>. Школа молодого специалиста</w:t>
      </w:r>
      <w:bookmarkEnd w:id="11"/>
    </w:p>
    <w:p w:rsidR="00BF70C9" w:rsidRPr="008D1F88" w:rsidRDefault="00BF70C9" w:rsidP="00BF70C9">
      <w:pPr>
        <w:tabs>
          <w:tab w:val="left" w:pos="7489"/>
        </w:tabs>
        <w:spacing w:line="360" w:lineRule="auto"/>
        <w:ind w:left="360"/>
        <w:rPr>
          <w:sz w:val="26"/>
          <w:szCs w:val="26"/>
        </w:rPr>
      </w:pPr>
      <w:r w:rsidRPr="008D1F88">
        <w:rPr>
          <w:sz w:val="26"/>
          <w:szCs w:val="26"/>
        </w:rPr>
        <w:t xml:space="preserve">Цель: оказание научно-теоретической, методической помощи.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3021"/>
        <w:gridCol w:w="3260"/>
        <w:gridCol w:w="3225"/>
      </w:tblGrid>
      <w:tr w:rsidR="00BF70C9" w:rsidRPr="003C7D7B" w:rsidTr="00C90182">
        <w:trPr>
          <w:tblHeader/>
          <w:jc w:val="center"/>
        </w:trPr>
        <w:tc>
          <w:tcPr>
            <w:tcW w:w="0" w:type="auto"/>
            <w:vAlign w:val="center"/>
          </w:tcPr>
          <w:p w:rsidR="00BF70C9" w:rsidRPr="003C7D7B" w:rsidRDefault="00BF70C9" w:rsidP="003E7F92">
            <w:pPr>
              <w:tabs>
                <w:tab w:val="left" w:pos="7489"/>
              </w:tabs>
              <w:jc w:val="center"/>
              <w:rPr>
                <w:b/>
                <w:sz w:val="26"/>
                <w:szCs w:val="26"/>
              </w:rPr>
            </w:pPr>
            <w:r w:rsidRPr="003C7D7B">
              <w:rPr>
                <w:b/>
                <w:sz w:val="26"/>
                <w:szCs w:val="26"/>
              </w:rPr>
              <w:t>месяц</w:t>
            </w:r>
          </w:p>
        </w:tc>
        <w:tc>
          <w:tcPr>
            <w:tcW w:w="3021" w:type="dxa"/>
            <w:vAlign w:val="center"/>
          </w:tcPr>
          <w:p w:rsidR="00BF70C9" w:rsidRPr="003C7D7B" w:rsidRDefault="00BF70C9" w:rsidP="003E7F92">
            <w:pPr>
              <w:tabs>
                <w:tab w:val="left" w:pos="7489"/>
              </w:tabs>
              <w:jc w:val="center"/>
              <w:rPr>
                <w:b/>
                <w:sz w:val="26"/>
                <w:szCs w:val="26"/>
              </w:rPr>
            </w:pPr>
            <w:r w:rsidRPr="003C7D7B">
              <w:rPr>
                <w:b/>
                <w:sz w:val="26"/>
                <w:szCs w:val="26"/>
              </w:rPr>
              <w:t>1-й год стажировки</w:t>
            </w:r>
          </w:p>
        </w:tc>
        <w:tc>
          <w:tcPr>
            <w:tcW w:w="3260" w:type="dxa"/>
            <w:vAlign w:val="center"/>
          </w:tcPr>
          <w:p w:rsidR="00BF70C9" w:rsidRPr="003C7D7B" w:rsidRDefault="00BF70C9" w:rsidP="003E7F92">
            <w:pPr>
              <w:tabs>
                <w:tab w:val="left" w:pos="7489"/>
              </w:tabs>
              <w:jc w:val="center"/>
              <w:rPr>
                <w:b/>
                <w:sz w:val="26"/>
                <w:szCs w:val="26"/>
              </w:rPr>
            </w:pPr>
            <w:r w:rsidRPr="003C7D7B">
              <w:rPr>
                <w:b/>
                <w:sz w:val="26"/>
                <w:szCs w:val="26"/>
              </w:rPr>
              <w:t>2-й год стажировки</w:t>
            </w:r>
          </w:p>
        </w:tc>
        <w:tc>
          <w:tcPr>
            <w:tcW w:w="3225" w:type="dxa"/>
            <w:vAlign w:val="center"/>
          </w:tcPr>
          <w:p w:rsidR="00BF70C9" w:rsidRPr="003C7D7B" w:rsidRDefault="00BF70C9" w:rsidP="003E7F92">
            <w:pPr>
              <w:tabs>
                <w:tab w:val="left" w:pos="7489"/>
              </w:tabs>
              <w:jc w:val="center"/>
              <w:rPr>
                <w:b/>
                <w:sz w:val="26"/>
                <w:szCs w:val="26"/>
              </w:rPr>
            </w:pPr>
            <w:r w:rsidRPr="003C7D7B">
              <w:rPr>
                <w:b/>
                <w:sz w:val="26"/>
                <w:szCs w:val="26"/>
              </w:rPr>
              <w:t>3-й год стажировки</w:t>
            </w:r>
          </w:p>
        </w:tc>
      </w:tr>
      <w:tr w:rsidR="00BF70C9" w:rsidRPr="008D1F88" w:rsidTr="00C90182">
        <w:trPr>
          <w:jc w:val="center"/>
        </w:trPr>
        <w:tc>
          <w:tcPr>
            <w:tcW w:w="0" w:type="auto"/>
          </w:tcPr>
          <w:p w:rsidR="00BF70C9" w:rsidRPr="008D1F88" w:rsidRDefault="00BF70C9" w:rsidP="003E7F92">
            <w:pPr>
              <w:tabs>
                <w:tab w:val="left" w:pos="7489"/>
              </w:tabs>
              <w:jc w:val="center"/>
              <w:rPr>
                <w:sz w:val="26"/>
                <w:szCs w:val="26"/>
              </w:rPr>
            </w:pPr>
            <w:r w:rsidRPr="008D1F88">
              <w:rPr>
                <w:sz w:val="26"/>
                <w:szCs w:val="26"/>
                <w:lang w:val="en-US"/>
              </w:rPr>
              <w:t>IX</w:t>
            </w:r>
          </w:p>
        </w:tc>
        <w:tc>
          <w:tcPr>
            <w:tcW w:w="3021" w:type="dxa"/>
          </w:tcPr>
          <w:p w:rsidR="00BF70C9" w:rsidRPr="00C90182" w:rsidRDefault="00BF70C9" w:rsidP="003E7F92">
            <w:pPr>
              <w:tabs>
                <w:tab w:val="left" w:pos="308"/>
                <w:tab w:val="left" w:pos="7489"/>
              </w:tabs>
              <w:jc w:val="both"/>
            </w:pPr>
            <w:r w:rsidRPr="00C90182">
              <w:t>1.</w:t>
            </w:r>
            <w:r w:rsidRPr="00C90182">
              <w:tab/>
              <w:t>Оформление классной документации (личных дел, журнала).</w:t>
            </w:r>
          </w:p>
          <w:p w:rsidR="00BF70C9" w:rsidRPr="00C90182" w:rsidRDefault="00BF70C9" w:rsidP="003E7F92">
            <w:pPr>
              <w:tabs>
                <w:tab w:val="left" w:pos="308"/>
                <w:tab w:val="left" w:pos="7489"/>
              </w:tabs>
              <w:jc w:val="both"/>
            </w:pPr>
            <w:r w:rsidRPr="00C90182">
              <w:t>2.</w:t>
            </w:r>
            <w:r w:rsidRPr="00C90182">
              <w:tab/>
              <w:t>Подготовка учителя к уроку (обучение составлению тематического и поурочного планирования).</w:t>
            </w:r>
          </w:p>
        </w:tc>
        <w:tc>
          <w:tcPr>
            <w:tcW w:w="3260" w:type="dxa"/>
          </w:tcPr>
          <w:p w:rsidR="00BF70C9" w:rsidRPr="00C90182" w:rsidRDefault="00BF70C9" w:rsidP="003E7F92">
            <w:pPr>
              <w:tabs>
                <w:tab w:val="left" w:pos="332"/>
                <w:tab w:val="left" w:pos="7489"/>
              </w:tabs>
              <w:jc w:val="both"/>
            </w:pPr>
            <w:r w:rsidRPr="00C90182">
              <w:t>1.</w:t>
            </w:r>
            <w:r w:rsidRPr="00C90182">
              <w:tab/>
              <w:t>Методы и организационные формы обучения.</w:t>
            </w:r>
          </w:p>
          <w:p w:rsidR="00BF70C9" w:rsidRPr="00C90182" w:rsidRDefault="00BF70C9" w:rsidP="003E7F92">
            <w:pPr>
              <w:tabs>
                <w:tab w:val="left" w:pos="341"/>
                <w:tab w:val="left" w:pos="7489"/>
              </w:tabs>
              <w:jc w:val="both"/>
            </w:pPr>
            <w:r w:rsidRPr="00C90182">
              <w:t>2.</w:t>
            </w:r>
            <w:r w:rsidRPr="00C90182">
              <w:tab/>
              <w:t>Посещение уроков коллег.</w:t>
            </w:r>
          </w:p>
        </w:tc>
        <w:tc>
          <w:tcPr>
            <w:tcW w:w="3225" w:type="dxa"/>
          </w:tcPr>
          <w:p w:rsidR="00BF70C9" w:rsidRDefault="00BF70C9" w:rsidP="003E7F92">
            <w:pPr>
              <w:tabs>
                <w:tab w:val="left" w:pos="333"/>
                <w:tab w:val="left" w:pos="7489"/>
              </w:tabs>
              <w:jc w:val="both"/>
              <w:rPr>
                <w:sz w:val="26"/>
                <w:szCs w:val="26"/>
              </w:rPr>
            </w:pPr>
            <w:r w:rsidRPr="008D1F88">
              <w:rPr>
                <w:sz w:val="26"/>
                <w:szCs w:val="26"/>
              </w:rPr>
              <w:t>1.</w:t>
            </w:r>
            <w:r>
              <w:rPr>
                <w:sz w:val="26"/>
                <w:szCs w:val="26"/>
              </w:rPr>
              <w:tab/>
            </w:r>
            <w:r w:rsidRPr="008D1F88">
              <w:rPr>
                <w:sz w:val="26"/>
                <w:szCs w:val="26"/>
              </w:rPr>
              <w:t>Подготовка учителя к уроку.</w:t>
            </w:r>
          </w:p>
          <w:p w:rsidR="00BF70C9" w:rsidRPr="008D1F88" w:rsidRDefault="00BF70C9" w:rsidP="003E7F92">
            <w:pPr>
              <w:tabs>
                <w:tab w:val="left" w:pos="333"/>
                <w:tab w:val="left" w:pos="7489"/>
              </w:tabs>
              <w:jc w:val="both"/>
              <w:rPr>
                <w:sz w:val="26"/>
                <w:szCs w:val="26"/>
              </w:rPr>
            </w:pPr>
            <w:r w:rsidRPr="008D1F88">
              <w:rPr>
                <w:sz w:val="26"/>
                <w:szCs w:val="26"/>
              </w:rPr>
              <w:t>2.</w:t>
            </w:r>
            <w:r>
              <w:rPr>
                <w:sz w:val="26"/>
                <w:szCs w:val="26"/>
              </w:rPr>
              <w:tab/>
            </w:r>
            <w:r w:rsidRPr="008D1F88">
              <w:rPr>
                <w:sz w:val="26"/>
                <w:szCs w:val="26"/>
              </w:rPr>
              <w:t>Посещение уроков коллег.</w:t>
            </w:r>
          </w:p>
        </w:tc>
      </w:tr>
      <w:tr w:rsidR="00BF70C9" w:rsidRPr="008D1F88" w:rsidTr="00C90182">
        <w:trPr>
          <w:jc w:val="center"/>
        </w:trPr>
        <w:tc>
          <w:tcPr>
            <w:tcW w:w="0" w:type="auto"/>
          </w:tcPr>
          <w:p w:rsidR="00BF70C9" w:rsidRPr="008D1F88" w:rsidRDefault="00BF70C9" w:rsidP="003E7F92">
            <w:pPr>
              <w:tabs>
                <w:tab w:val="left" w:pos="7489"/>
              </w:tabs>
              <w:jc w:val="center"/>
              <w:rPr>
                <w:sz w:val="26"/>
                <w:szCs w:val="26"/>
              </w:rPr>
            </w:pPr>
            <w:r w:rsidRPr="008D1F88">
              <w:rPr>
                <w:sz w:val="26"/>
                <w:szCs w:val="26"/>
                <w:lang w:val="en-US"/>
              </w:rPr>
              <w:t>X</w:t>
            </w:r>
            <w:r w:rsidRPr="008D1F88">
              <w:rPr>
                <w:sz w:val="26"/>
                <w:szCs w:val="26"/>
              </w:rPr>
              <w:t>-</w:t>
            </w:r>
            <w:r w:rsidRPr="008D1F88">
              <w:rPr>
                <w:sz w:val="26"/>
                <w:szCs w:val="26"/>
                <w:lang w:val="en-US"/>
              </w:rPr>
              <w:t>XI</w:t>
            </w:r>
          </w:p>
        </w:tc>
        <w:tc>
          <w:tcPr>
            <w:tcW w:w="3021" w:type="dxa"/>
          </w:tcPr>
          <w:p w:rsidR="00BF70C9" w:rsidRPr="00C90182" w:rsidRDefault="00BF70C9" w:rsidP="003E7F92">
            <w:pPr>
              <w:tabs>
                <w:tab w:val="left" w:pos="308"/>
                <w:tab w:val="left" w:pos="7489"/>
              </w:tabs>
              <w:jc w:val="both"/>
            </w:pPr>
            <w:r w:rsidRPr="00C90182">
              <w:t>1.</w:t>
            </w:r>
            <w:r w:rsidRPr="00C90182">
              <w:tab/>
              <w:t>Обучение учителя конструированию образовательного процесса в форме технологической карты.</w:t>
            </w:r>
          </w:p>
          <w:p w:rsidR="00BF70C9" w:rsidRPr="00C90182" w:rsidRDefault="00BF70C9" w:rsidP="003E7F92">
            <w:pPr>
              <w:tabs>
                <w:tab w:val="left" w:pos="308"/>
                <w:tab w:val="left" w:pos="7489"/>
              </w:tabs>
              <w:jc w:val="both"/>
            </w:pPr>
            <w:r w:rsidRPr="00C90182">
              <w:t>2.</w:t>
            </w:r>
            <w:r w:rsidRPr="00C90182">
              <w:tab/>
              <w:t>Посещение уроков коллег в ШМО.</w:t>
            </w:r>
          </w:p>
        </w:tc>
        <w:tc>
          <w:tcPr>
            <w:tcW w:w="3260" w:type="dxa"/>
          </w:tcPr>
          <w:p w:rsidR="00BF70C9" w:rsidRPr="00C90182" w:rsidRDefault="00BF70C9" w:rsidP="003E7F92">
            <w:pPr>
              <w:tabs>
                <w:tab w:val="left" w:pos="384"/>
                <w:tab w:val="left" w:pos="7489"/>
              </w:tabs>
              <w:jc w:val="both"/>
            </w:pPr>
            <w:r w:rsidRPr="00C90182">
              <w:t>1.</w:t>
            </w:r>
            <w:r w:rsidRPr="00C90182">
              <w:tab/>
              <w:t>Изучение теоретического вопроса «Дифференциация образования».</w:t>
            </w:r>
          </w:p>
        </w:tc>
        <w:tc>
          <w:tcPr>
            <w:tcW w:w="3225" w:type="dxa"/>
          </w:tcPr>
          <w:p w:rsidR="00BF70C9" w:rsidRPr="008D1F88" w:rsidRDefault="00BF70C9" w:rsidP="003E7F92">
            <w:pPr>
              <w:tabs>
                <w:tab w:val="left" w:pos="333"/>
                <w:tab w:val="left" w:pos="7489"/>
              </w:tabs>
              <w:jc w:val="both"/>
              <w:rPr>
                <w:sz w:val="26"/>
                <w:szCs w:val="26"/>
              </w:rPr>
            </w:pPr>
            <w:r w:rsidRPr="008D1F88">
              <w:rPr>
                <w:sz w:val="26"/>
                <w:szCs w:val="26"/>
              </w:rPr>
              <w:t>1.</w:t>
            </w:r>
            <w:r>
              <w:rPr>
                <w:sz w:val="26"/>
                <w:szCs w:val="26"/>
              </w:rPr>
              <w:tab/>
            </w:r>
            <w:r w:rsidRPr="008D1F88">
              <w:rPr>
                <w:sz w:val="26"/>
                <w:szCs w:val="26"/>
              </w:rPr>
              <w:t>Изучение вопроса «Современные образовательные технологии».</w:t>
            </w:r>
          </w:p>
        </w:tc>
      </w:tr>
      <w:tr w:rsidR="00BF70C9" w:rsidRPr="008D1F88" w:rsidTr="00C90182">
        <w:trPr>
          <w:jc w:val="center"/>
        </w:trPr>
        <w:tc>
          <w:tcPr>
            <w:tcW w:w="0" w:type="auto"/>
          </w:tcPr>
          <w:p w:rsidR="00BF70C9" w:rsidRPr="008D1F88" w:rsidRDefault="00BF70C9" w:rsidP="003E7F92">
            <w:pPr>
              <w:tabs>
                <w:tab w:val="left" w:pos="7489"/>
              </w:tabs>
              <w:jc w:val="center"/>
              <w:rPr>
                <w:sz w:val="26"/>
                <w:szCs w:val="26"/>
              </w:rPr>
            </w:pPr>
            <w:r w:rsidRPr="008D1F88">
              <w:rPr>
                <w:sz w:val="26"/>
                <w:szCs w:val="26"/>
                <w:lang w:val="en-US"/>
              </w:rPr>
              <w:t>XII</w:t>
            </w:r>
            <w:r w:rsidRPr="008D1F88">
              <w:rPr>
                <w:sz w:val="26"/>
                <w:szCs w:val="26"/>
              </w:rPr>
              <w:t>-</w:t>
            </w:r>
            <w:r w:rsidRPr="008D1F88">
              <w:rPr>
                <w:sz w:val="26"/>
                <w:szCs w:val="26"/>
                <w:lang w:val="en-US"/>
              </w:rPr>
              <w:t>I</w:t>
            </w:r>
          </w:p>
        </w:tc>
        <w:tc>
          <w:tcPr>
            <w:tcW w:w="3021" w:type="dxa"/>
          </w:tcPr>
          <w:p w:rsidR="00BF70C9" w:rsidRPr="00C90182" w:rsidRDefault="00BF70C9" w:rsidP="003E7F92">
            <w:pPr>
              <w:tabs>
                <w:tab w:val="left" w:pos="308"/>
                <w:tab w:val="left" w:pos="7489"/>
              </w:tabs>
              <w:jc w:val="both"/>
            </w:pPr>
            <w:r w:rsidRPr="00C90182">
              <w:t>1.</w:t>
            </w:r>
            <w:r w:rsidRPr="00C90182">
              <w:tab/>
              <w:t>Изучение теории вопроса «Цели современного урока».</w:t>
            </w:r>
          </w:p>
          <w:p w:rsidR="00BF70C9" w:rsidRPr="00C90182" w:rsidRDefault="00BF70C9" w:rsidP="003E7F92">
            <w:pPr>
              <w:tabs>
                <w:tab w:val="left" w:pos="308"/>
                <w:tab w:val="left" w:pos="7489"/>
              </w:tabs>
              <w:jc w:val="both"/>
            </w:pPr>
            <w:r w:rsidRPr="00C90182">
              <w:t>2.</w:t>
            </w:r>
            <w:r w:rsidRPr="00C90182">
              <w:tab/>
              <w:t>Обучение анализу, самоанализу урока.</w:t>
            </w:r>
          </w:p>
        </w:tc>
        <w:tc>
          <w:tcPr>
            <w:tcW w:w="3260" w:type="dxa"/>
          </w:tcPr>
          <w:p w:rsidR="00BF70C9" w:rsidRPr="00C90182" w:rsidRDefault="00BF70C9" w:rsidP="003E7F92">
            <w:pPr>
              <w:tabs>
                <w:tab w:val="left" w:pos="7489"/>
              </w:tabs>
              <w:jc w:val="both"/>
            </w:pPr>
            <w:r w:rsidRPr="00C90182">
              <w:t>Самообразование:</w:t>
            </w:r>
          </w:p>
          <w:p w:rsidR="00BF70C9" w:rsidRPr="00C90182" w:rsidRDefault="00BF70C9" w:rsidP="003E7F92">
            <w:pPr>
              <w:tabs>
                <w:tab w:val="left" w:pos="7489"/>
              </w:tabs>
              <w:jc w:val="both"/>
            </w:pPr>
            <w:r w:rsidRPr="00C90182">
              <w:t>1.Оценка и отметка.</w:t>
            </w:r>
          </w:p>
          <w:p w:rsidR="00BF70C9" w:rsidRPr="00C90182" w:rsidRDefault="00BF70C9" w:rsidP="003E7F92">
            <w:pPr>
              <w:tabs>
                <w:tab w:val="left" w:pos="7489"/>
              </w:tabs>
              <w:jc w:val="both"/>
            </w:pPr>
            <w:r w:rsidRPr="00C90182">
              <w:t>2.Посещение уроков коллег.</w:t>
            </w:r>
          </w:p>
        </w:tc>
        <w:tc>
          <w:tcPr>
            <w:tcW w:w="3225" w:type="dxa"/>
          </w:tcPr>
          <w:p w:rsidR="00BF70C9" w:rsidRPr="008D1F88" w:rsidRDefault="00BF70C9" w:rsidP="003E7F92">
            <w:pPr>
              <w:tabs>
                <w:tab w:val="left" w:pos="7489"/>
              </w:tabs>
              <w:jc w:val="both"/>
              <w:rPr>
                <w:sz w:val="26"/>
                <w:szCs w:val="26"/>
              </w:rPr>
            </w:pPr>
            <w:r w:rsidRPr="008D1F88">
              <w:rPr>
                <w:sz w:val="26"/>
                <w:szCs w:val="26"/>
              </w:rPr>
              <w:t>1.Развитие интереса к учению и потребности в знаниях.</w:t>
            </w:r>
          </w:p>
          <w:p w:rsidR="00BF70C9" w:rsidRPr="008D1F88" w:rsidRDefault="00BF70C9" w:rsidP="003E7F92">
            <w:pPr>
              <w:tabs>
                <w:tab w:val="left" w:pos="7489"/>
              </w:tabs>
              <w:jc w:val="both"/>
              <w:rPr>
                <w:sz w:val="26"/>
                <w:szCs w:val="26"/>
              </w:rPr>
            </w:pPr>
            <w:r w:rsidRPr="008D1F88">
              <w:rPr>
                <w:sz w:val="26"/>
                <w:szCs w:val="26"/>
              </w:rPr>
              <w:t>2.Требования к современному уроку.</w:t>
            </w:r>
          </w:p>
        </w:tc>
      </w:tr>
      <w:tr w:rsidR="00BF70C9" w:rsidRPr="008D1F88" w:rsidTr="00C90182">
        <w:trPr>
          <w:jc w:val="center"/>
        </w:trPr>
        <w:tc>
          <w:tcPr>
            <w:tcW w:w="0" w:type="auto"/>
          </w:tcPr>
          <w:p w:rsidR="00BF70C9" w:rsidRPr="008D1F88" w:rsidRDefault="00BF70C9" w:rsidP="003E7F92">
            <w:pPr>
              <w:tabs>
                <w:tab w:val="left" w:pos="7489"/>
              </w:tabs>
              <w:jc w:val="center"/>
              <w:rPr>
                <w:sz w:val="26"/>
                <w:szCs w:val="26"/>
              </w:rPr>
            </w:pPr>
            <w:r w:rsidRPr="008D1F88">
              <w:rPr>
                <w:sz w:val="26"/>
                <w:szCs w:val="26"/>
                <w:lang w:val="en-US"/>
              </w:rPr>
              <w:t>II</w:t>
            </w:r>
          </w:p>
        </w:tc>
        <w:tc>
          <w:tcPr>
            <w:tcW w:w="3021" w:type="dxa"/>
          </w:tcPr>
          <w:p w:rsidR="00BF70C9" w:rsidRPr="00C90182" w:rsidRDefault="00BF70C9" w:rsidP="003E7F92">
            <w:pPr>
              <w:tabs>
                <w:tab w:val="left" w:pos="7489"/>
              </w:tabs>
              <w:jc w:val="both"/>
            </w:pPr>
            <w:r w:rsidRPr="00C90182">
              <w:t>Посещение уроков коллег</w:t>
            </w:r>
          </w:p>
        </w:tc>
        <w:tc>
          <w:tcPr>
            <w:tcW w:w="3260" w:type="dxa"/>
          </w:tcPr>
          <w:p w:rsidR="00BF70C9" w:rsidRPr="00C90182" w:rsidRDefault="00BF70C9" w:rsidP="003E7F92">
            <w:pPr>
              <w:tabs>
                <w:tab w:val="left" w:pos="7489"/>
              </w:tabs>
              <w:jc w:val="both"/>
            </w:pPr>
            <w:r w:rsidRPr="00C90182">
              <w:t>1. Нестандартные формы урока.</w:t>
            </w:r>
          </w:p>
          <w:p w:rsidR="00BF70C9" w:rsidRPr="00C90182" w:rsidRDefault="00BF70C9" w:rsidP="003E7F92">
            <w:pPr>
              <w:tabs>
                <w:tab w:val="left" w:pos="7489"/>
              </w:tabs>
              <w:jc w:val="both"/>
            </w:pPr>
            <w:r w:rsidRPr="00C90182">
              <w:t>2.Посещение уроков молодых специалистов.</w:t>
            </w:r>
          </w:p>
        </w:tc>
        <w:tc>
          <w:tcPr>
            <w:tcW w:w="3225" w:type="dxa"/>
          </w:tcPr>
          <w:p w:rsidR="00BF70C9" w:rsidRPr="008D1F88" w:rsidRDefault="00BF70C9" w:rsidP="003E7F92">
            <w:pPr>
              <w:tabs>
                <w:tab w:val="left" w:pos="7489"/>
              </w:tabs>
              <w:jc w:val="both"/>
              <w:rPr>
                <w:sz w:val="26"/>
                <w:szCs w:val="26"/>
              </w:rPr>
            </w:pPr>
            <w:r w:rsidRPr="008D1F88">
              <w:rPr>
                <w:sz w:val="26"/>
                <w:szCs w:val="26"/>
              </w:rPr>
              <w:t>1.Дифференцированный и индивидуальный подход к учащимся в процессе обучения.</w:t>
            </w:r>
          </w:p>
          <w:p w:rsidR="00BF70C9" w:rsidRPr="008D1F88" w:rsidRDefault="00BF70C9" w:rsidP="003E7F92">
            <w:pPr>
              <w:tabs>
                <w:tab w:val="left" w:pos="7489"/>
              </w:tabs>
              <w:jc w:val="both"/>
              <w:rPr>
                <w:sz w:val="26"/>
                <w:szCs w:val="26"/>
              </w:rPr>
            </w:pPr>
            <w:r w:rsidRPr="008D1F88">
              <w:rPr>
                <w:sz w:val="26"/>
                <w:szCs w:val="26"/>
              </w:rPr>
              <w:t>2.Посещение уроков молодых специалистов.</w:t>
            </w:r>
          </w:p>
        </w:tc>
      </w:tr>
      <w:tr w:rsidR="00BF70C9" w:rsidRPr="008D1F88" w:rsidTr="00C90182">
        <w:trPr>
          <w:jc w:val="center"/>
        </w:trPr>
        <w:tc>
          <w:tcPr>
            <w:tcW w:w="0" w:type="auto"/>
          </w:tcPr>
          <w:p w:rsidR="00BF70C9" w:rsidRPr="008D1F88" w:rsidRDefault="00BF70C9" w:rsidP="003E7F92">
            <w:pPr>
              <w:tabs>
                <w:tab w:val="left" w:pos="7489"/>
              </w:tabs>
              <w:jc w:val="center"/>
              <w:rPr>
                <w:sz w:val="26"/>
                <w:szCs w:val="26"/>
              </w:rPr>
            </w:pPr>
            <w:r w:rsidRPr="008D1F88">
              <w:rPr>
                <w:sz w:val="26"/>
                <w:szCs w:val="26"/>
                <w:lang w:val="en-US"/>
              </w:rPr>
              <w:t>III</w:t>
            </w:r>
          </w:p>
        </w:tc>
        <w:tc>
          <w:tcPr>
            <w:tcW w:w="3021" w:type="dxa"/>
          </w:tcPr>
          <w:p w:rsidR="00BF70C9" w:rsidRPr="00C90182" w:rsidRDefault="00BF70C9" w:rsidP="003E7F92">
            <w:pPr>
              <w:tabs>
                <w:tab w:val="left" w:pos="7489"/>
              </w:tabs>
              <w:jc w:val="both"/>
            </w:pPr>
            <w:r w:rsidRPr="00C90182">
              <w:t>Самообразование: типология учебных занятий.</w:t>
            </w:r>
          </w:p>
        </w:tc>
        <w:tc>
          <w:tcPr>
            <w:tcW w:w="3260" w:type="dxa"/>
          </w:tcPr>
          <w:p w:rsidR="00BF70C9" w:rsidRPr="00C90182" w:rsidRDefault="00BF70C9" w:rsidP="003E7F92">
            <w:pPr>
              <w:tabs>
                <w:tab w:val="left" w:pos="7489"/>
              </w:tabs>
              <w:jc w:val="both"/>
            </w:pPr>
            <w:r w:rsidRPr="00C90182">
              <w:t>1.Открытые уроки для стажеров.</w:t>
            </w:r>
          </w:p>
          <w:p w:rsidR="00BF70C9" w:rsidRPr="00C90182" w:rsidRDefault="00BF70C9" w:rsidP="003E7F92">
            <w:pPr>
              <w:tabs>
                <w:tab w:val="left" w:pos="7489"/>
              </w:tabs>
              <w:jc w:val="both"/>
            </w:pPr>
            <w:r w:rsidRPr="00C90182">
              <w:t xml:space="preserve">2.Формы и методы работы с родителями </w:t>
            </w:r>
          </w:p>
        </w:tc>
        <w:tc>
          <w:tcPr>
            <w:tcW w:w="3225" w:type="dxa"/>
          </w:tcPr>
          <w:p w:rsidR="00BF70C9" w:rsidRPr="008D1F88" w:rsidRDefault="00BF70C9" w:rsidP="003E7F92">
            <w:pPr>
              <w:tabs>
                <w:tab w:val="left" w:pos="7489"/>
              </w:tabs>
              <w:jc w:val="both"/>
              <w:rPr>
                <w:sz w:val="26"/>
                <w:szCs w:val="26"/>
              </w:rPr>
            </w:pPr>
            <w:r w:rsidRPr="008D1F88">
              <w:rPr>
                <w:sz w:val="26"/>
                <w:szCs w:val="26"/>
              </w:rPr>
              <w:t>1.Открытый урок стажера.</w:t>
            </w:r>
          </w:p>
          <w:p w:rsidR="00BF70C9" w:rsidRPr="008D1F88" w:rsidRDefault="00BF70C9" w:rsidP="003E7F92">
            <w:pPr>
              <w:tabs>
                <w:tab w:val="left" w:pos="7489"/>
              </w:tabs>
              <w:jc w:val="both"/>
              <w:rPr>
                <w:sz w:val="26"/>
                <w:szCs w:val="26"/>
              </w:rPr>
            </w:pPr>
            <w:r w:rsidRPr="008D1F88">
              <w:rPr>
                <w:sz w:val="26"/>
                <w:szCs w:val="26"/>
              </w:rPr>
              <w:t xml:space="preserve">2.Педагогическая техника в работе учителя </w:t>
            </w:r>
          </w:p>
        </w:tc>
      </w:tr>
      <w:tr w:rsidR="00BF70C9" w:rsidRPr="008D1F88" w:rsidTr="00C90182">
        <w:trPr>
          <w:jc w:val="center"/>
        </w:trPr>
        <w:tc>
          <w:tcPr>
            <w:tcW w:w="0" w:type="auto"/>
          </w:tcPr>
          <w:p w:rsidR="00BF70C9" w:rsidRPr="008D1F88" w:rsidRDefault="00BF70C9" w:rsidP="003E7F92">
            <w:pPr>
              <w:tabs>
                <w:tab w:val="left" w:pos="7489"/>
              </w:tabs>
              <w:jc w:val="center"/>
              <w:rPr>
                <w:sz w:val="26"/>
                <w:szCs w:val="26"/>
              </w:rPr>
            </w:pPr>
            <w:r w:rsidRPr="008D1F88">
              <w:rPr>
                <w:sz w:val="26"/>
                <w:szCs w:val="26"/>
                <w:lang w:val="en-US"/>
              </w:rPr>
              <w:t>IV</w:t>
            </w:r>
          </w:p>
        </w:tc>
        <w:tc>
          <w:tcPr>
            <w:tcW w:w="3021" w:type="dxa"/>
          </w:tcPr>
          <w:p w:rsidR="00BF70C9" w:rsidRPr="00C90182" w:rsidRDefault="00BF70C9" w:rsidP="003E7F92">
            <w:pPr>
              <w:tabs>
                <w:tab w:val="left" w:pos="7489"/>
              </w:tabs>
              <w:jc w:val="both"/>
            </w:pPr>
            <w:proofErr w:type="gramStart"/>
            <w:r w:rsidRPr="00C90182">
              <w:t>1.«</w:t>
            </w:r>
            <w:proofErr w:type="gramEnd"/>
            <w:r w:rsidRPr="00C90182">
              <w:t>Круглый стол». Обсуждение методической, педагогической литературы, изученной стажерами.</w:t>
            </w:r>
          </w:p>
          <w:p w:rsidR="00BF70C9" w:rsidRPr="00C90182" w:rsidRDefault="00BF70C9" w:rsidP="003E7F92">
            <w:pPr>
              <w:tabs>
                <w:tab w:val="left" w:pos="7489"/>
              </w:tabs>
              <w:jc w:val="both"/>
            </w:pPr>
            <w:r w:rsidRPr="00C90182">
              <w:t>2.Анкетирование молодых учителей по самообразованию.</w:t>
            </w:r>
          </w:p>
        </w:tc>
        <w:tc>
          <w:tcPr>
            <w:tcW w:w="3260" w:type="dxa"/>
          </w:tcPr>
          <w:p w:rsidR="00BF70C9" w:rsidRPr="00C90182" w:rsidRDefault="00BF70C9" w:rsidP="003E7F92">
            <w:pPr>
              <w:tabs>
                <w:tab w:val="left" w:pos="7489"/>
              </w:tabs>
              <w:jc w:val="both"/>
            </w:pPr>
            <w:r w:rsidRPr="00C90182">
              <w:t>1.Выявление причин неуспеваемости учащихся.</w:t>
            </w:r>
          </w:p>
          <w:p w:rsidR="00BF70C9" w:rsidRPr="00C90182" w:rsidRDefault="00BF70C9" w:rsidP="003E7F92">
            <w:pPr>
              <w:tabs>
                <w:tab w:val="left" w:pos="7489"/>
              </w:tabs>
              <w:jc w:val="both"/>
            </w:pPr>
            <w:r w:rsidRPr="00C90182">
              <w:t>2.Пути преодоления неуспеваемости учащихся.</w:t>
            </w:r>
          </w:p>
          <w:p w:rsidR="00BF70C9" w:rsidRPr="00C90182" w:rsidRDefault="00BF70C9" w:rsidP="003E7F92">
            <w:pPr>
              <w:tabs>
                <w:tab w:val="left" w:pos="7489"/>
              </w:tabs>
              <w:jc w:val="both"/>
            </w:pPr>
            <w:r w:rsidRPr="00C90182">
              <w:t>3.Открытый урок стажера.</w:t>
            </w:r>
          </w:p>
        </w:tc>
        <w:tc>
          <w:tcPr>
            <w:tcW w:w="3225" w:type="dxa"/>
          </w:tcPr>
          <w:p w:rsidR="00BF70C9" w:rsidRPr="008D1F88" w:rsidRDefault="00BF70C9" w:rsidP="003E7F92">
            <w:pPr>
              <w:tabs>
                <w:tab w:val="left" w:pos="7489"/>
              </w:tabs>
              <w:jc w:val="both"/>
              <w:rPr>
                <w:sz w:val="26"/>
                <w:szCs w:val="26"/>
              </w:rPr>
            </w:pPr>
            <w:r w:rsidRPr="008D1F88">
              <w:rPr>
                <w:sz w:val="26"/>
                <w:szCs w:val="26"/>
              </w:rPr>
              <w:t>1.Обобщение материалов работы за годы стажерской практики.</w:t>
            </w:r>
          </w:p>
          <w:p w:rsidR="00BF70C9" w:rsidRPr="008D1F88" w:rsidRDefault="00BF70C9" w:rsidP="003E7F92">
            <w:pPr>
              <w:tabs>
                <w:tab w:val="left" w:pos="7489"/>
              </w:tabs>
              <w:jc w:val="both"/>
              <w:rPr>
                <w:sz w:val="26"/>
                <w:szCs w:val="26"/>
              </w:rPr>
            </w:pPr>
            <w:r w:rsidRPr="008D1F88">
              <w:rPr>
                <w:sz w:val="26"/>
                <w:szCs w:val="26"/>
              </w:rPr>
              <w:t>2.Как пройти аттестацию (консультация).</w:t>
            </w:r>
          </w:p>
        </w:tc>
      </w:tr>
      <w:tr w:rsidR="00BF70C9" w:rsidRPr="008D1F88" w:rsidTr="00C90182">
        <w:trPr>
          <w:jc w:val="center"/>
        </w:trPr>
        <w:tc>
          <w:tcPr>
            <w:tcW w:w="0" w:type="auto"/>
          </w:tcPr>
          <w:p w:rsidR="00BF70C9" w:rsidRPr="008D1F88" w:rsidRDefault="00BF70C9" w:rsidP="003E7F92">
            <w:pPr>
              <w:tabs>
                <w:tab w:val="left" w:pos="7489"/>
              </w:tabs>
              <w:jc w:val="center"/>
              <w:rPr>
                <w:sz w:val="26"/>
                <w:szCs w:val="26"/>
              </w:rPr>
            </w:pPr>
            <w:r w:rsidRPr="008D1F88">
              <w:rPr>
                <w:sz w:val="26"/>
                <w:szCs w:val="26"/>
                <w:lang w:val="en-US"/>
              </w:rPr>
              <w:t>V</w:t>
            </w:r>
          </w:p>
        </w:tc>
        <w:tc>
          <w:tcPr>
            <w:tcW w:w="3021" w:type="dxa"/>
          </w:tcPr>
          <w:p w:rsidR="00BF70C9" w:rsidRPr="00C90182" w:rsidRDefault="00BF70C9" w:rsidP="003E7F92">
            <w:pPr>
              <w:tabs>
                <w:tab w:val="left" w:pos="7489"/>
              </w:tabs>
              <w:jc w:val="both"/>
            </w:pPr>
            <w:r w:rsidRPr="00C90182">
              <w:t>Итоги работы за год стажерской практики.</w:t>
            </w:r>
          </w:p>
        </w:tc>
        <w:tc>
          <w:tcPr>
            <w:tcW w:w="3260" w:type="dxa"/>
          </w:tcPr>
          <w:p w:rsidR="00BF70C9" w:rsidRPr="00C90182" w:rsidRDefault="00BF70C9" w:rsidP="003E7F92">
            <w:pPr>
              <w:tabs>
                <w:tab w:val="left" w:pos="7489"/>
              </w:tabs>
              <w:jc w:val="both"/>
            </w:pPr>
            <w:proofErr w:type="gramStart"/>
            <w:r w:rsidRPr="00C90182">
              <w:t>1.«</w:t>
            </w:r>
            <w:proofErr w:type="gramEnd"/>
            <w:r w:rsidRPr="00C90182">
              <w:t>Круглый стол». Обсуждение методической, педагогической литературы, изученной стажерами.</w:t>
            </w:r>
          </w:p>
          <w:p w:rsidR="00BF70C9" w:rsidRPr="00C90182" w:rsidRDefault="00BF70C9" w:rsidP="003E7F92">
            <w:pPr>
              <w:tabs>
                <w:tab w:val="left" w:pos="7489"/>
              </w:tabs>
              <w:jc w:val="both"/>
            </w:pPr>
            <w:r w:rsidRPr="00C90182">
              <w:t>2.Анкетирование молодых учителей по самообразованию.</w:t>
            </w:r>
          </w:p>
        </w:tc>
        <w:tc>
          <w:tcPr>
            <w:tcW w:w="3225" w:type="dxa"/>
          </w:tcPr>
          <w:p w:rsidR="00BF70C9" w:rsidRPr="008D1F88" w:rsidRDefault="00BF70C9" w:rsidP="003E7F92">
            <w:pPr>
              <w:tabs>
                <w:tab w:val="left" w:pos="7489"/>
              </w:tabs>
              <w:jc w:val="both"/>
              <w:rPr>
                <w:sz w:val="26"/>
                <w:szCs w:val="26"/>
              </w:rPr>
            </w:pPr>
            <w:r w:rsidRPr="008D1F88">
              <w:rPr>
                <w:sz w:val="26"/>
                <w:szCs w:val="26"/>
              </w:rPr>
              <w:t>1.Подведение итогов стажировки молодого учителя.</w:t>
            </w:r>
          </w:p>
          <w:p w:rsidR="00BF70C9" w:rsidRPr="008D1F88" w:rsidRDefault="00BF70C9" w:rsidP="003E7F92">
            <w:pPr>
              <w:tabs>
                <w:tab w:val="left" w:pos="7489"/>
              </w:tabs>
              <w:jc w:val="both"/>
              <w:rPr>
                <w:sz w:val="26"/>
                <w:szCs w:val="26"/>
              </w:rPr>
            </w:pPr>
            <w:r w:rsidRPr="008D1F88">
              <w:rPr>
                <w:sz w:val="26"/>
                <w:szCs w:val="26"/>
              </w:rPr>
              <w:t>2.Утверждение характеристики.</w:t>
            </w:r>
          </w:p>
        </w:tc>
      </w:tr>
    </w:tbl>
    <w:p w:rsidR="00C90182" w:rsidRDefault="00C90182">
      <w:pPr>
        <w:spacing w:after="200" w:line="276" w:lineRule="auto"/>
        <w:rPr>
          <w:b/>
          <w:bCs/>
          <w:sz w:val="28"/>
        </w:rPr>
      </w:pPr>
      <w:bookmarkStart w:id="12" w:name="_Toc238201515"/>
      <w:r>
        <w:br w:type="page"/>
      </w:r>
    </w:p>
    <w:p w:rsidR="00BF70C9" w:rsidRPr="00BA3BAA" w:rsidRDefault="00BF70C9" w:rsidP="005F59E2">
      <w:pPr>
        <w:pStyle w:val="1"/>
      </w:pPr>
      <w:r>
        <w:lastRenderedPageBreak/>
        <w:t>4.</w:t>
      </w:r>
      <w:r w:rsidR="001642B9">
        <w:t>6</w:t>
      </w:r>
      <w:r>
        <w:t>.</w:t>
      </w:r>
      <w:r>
        <w:tab/>
      </w:r>
      <w:r w:rsidRPr="00D67F59">
        <w:t>Совещания при директоре</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9217"/>
      </w:tblGrid>
      <w:tr w:rsidR="00BF70C9" w:rsidRPr="003C7D7B" w:rsidTr="003E7F92">
        <w:trPr>
          <w:trHeight w:val="470"/>
          <w:tblHeader/>
          <w:jc w:val="center"/>
        </w:trPr>
        <w:tc>
          <w:tcPr>
            <w:tcW w:w="0" w:type="auto"/>
            <w:vAlign w:val="center"/>
          </w:tcPr>
          <w:p w:rsidR="00BF70C9" w:rsidRPr="003C7D7B" w:rsidRDefault="00BF70C9" w:rsidP="003E7F92">
            <w:pPr>
              <w:pStyle w:val="ac"/>
              <w:rPr>
                <w:b/>
                <w:sz w:val="26"/>
                <w:szCs w:val="26"/>
              </w:rPr>
            </w:pPr>
            <w:r w:rsidRPr="003C7D7B">
              <w:rPr>
                <w:b/>
                <w:sz w:val="26"/>
                <w:szCs w:val="26"/>
              </w:rPr>
              <w:t>Сроки</w:t>
            </w:r>
          </w:p>
        </w:tc>
        <w:tc>
          <w:tcPr>
            <w:tcW w:w="0" w:type="auto"/>
            <w:vAlign w:val="center"/>
          </w:tcPr>
          <w:p w:rsidR="00BF70C9" w:rsidRPr="003C7D7B" w:rsidRDefault="00BF70C9" w:rsidP="003E7F92">
            <w:pPr>
              <w:jc w:val="center"/>
              <w:rPr>
                <w:b/>
                <w:sz w:val="26"/>
                <w:szCs w:val="26"/>
              </w:rPr>
            </w:pPr>
            <w:r w:rsidRPr="003C7D7B">
              <w:rPr>
                <w:b/>
                <w:sz w:val="26"/>
                <w:szCs w:val="26"/>
              </w:rPr>
              <w:t>Тематика</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Август</w:t>
            </w:r>
          </w:p>
        </w:tc>
        <w:tc>
          <w:tcPr>
            <w:tcW w:w="0" w:type="auto"/>
          </w:tcPr>
          <w:p w:rsidR="00BF70C9" w:rsidRDefault="00BF70C9" w:rsidP="009308B7">
            <w:pPr>
              <w:numPr>
                <w:ilvl w:val="0"/>
                <w:numId w:val="8"/>
              </w:numPr>
              <w:tabs>
                <w:tab w:val="clear" w:pos="1440"/>
              </w:tabs>
              <w:ind w:left="447" w:hanging="447"/>
              <w:jc w:val="both"/>
              <w:rPr>
                <w:sz w:val="26"/>
                <w:szCs w:val="26"/>
              </w:rPr>
            </w:pPr>
            <w:r>
              <w:rPr>
                <w:sz w:val="26"/>
                <w:szCs w:val="26"/>
              </w:rPr>
              <w:t>Готовность школы к новому учебному году.</w:t>
            </w:r>
          </w:p>
          <w:p w:rsidR="00BF70C9" w:rsidRDefault="00BF70C9" w:rsidP="009308B7">
            <w:pPr>
              <w:numPr>
                <w:ilvl w:val="0"/>
                <w:numId w:val="8"/>
              </w:numPr>
              <w:tabs>
                <w:tab w:val="clear" w:pos="1440"/>
              </w:tabs>
              <w:ind w:left="447" w:hanging="447"/>
              <w:jc w:val="both"/>
              <w:rPr>
                <w:sz w:val="26"/>
                <w:szCs w:val="26"/>
              </w:rPr>
            </w:pPr>
            <w:r>
              <w:rPr>
                <w:sz w:val="26"/>
                <w:szCs w:val="26"/>
              </w:rPr>
              <w:t>Распределение нагрузки на 20</w:t>
            </w:r>
            <w:r w:rsidR="00CD4A86">
              <w:rPr>
                <w:sz w:val="26"/>
                <w:szCs w:val="26"/>
              </w:rPr>
              <w:t>2</w:t>
            </w:r>
            <w:r w:rsidR="009A14C7">
              <w:rPr>
                <w:sz w:val="26"/>
                <w:szCs w:val="26"/>
              </w:rPr>
              <w:t>2</w:t>
            </w:r>
            <w:r w:rsidR="00054D80">
              <w:rPr>
                <w:sz w:val="26"/>
                <w:szCs w:val="26"/>
              </w:rPr>
              <w:t>/202</w:t>
            </w:r>
            <w:r w:rsidR="009A14C7">
              <w:rPr>
                <w:sz w:val="26"/>
                <w:szCs w:val="26"/>
              </w:rPr>
              <w:t>3</w:t>
            </w:r>
            <w:r>
              <w:rPr>
                <w:sz w:val="26"/>
                <w:szCs w:val="26"/>
              </w:rPr>
              <w:t xml:space="preserve"> учебный год.</w:t>
            </w:r>
          </w:p>
          <w:p w:rsidR="00BF70C9" w:rsidRPr="00BA3BAA" w:rsidRDefault="00BF70C9" w:rsidP="009308B7">
            <w:pPr>
              <w:numPr>
                <w:ilvl w:val="0"/>
                <w:numId w:val="8"/>
              </w:numPr>
              <w:tabs>
                <w:tab w:val="clear" w:pos="1440"/>
              </w:tabs>
              <w:ind w:left="447" w:hanging="447"/>
              <w:jc w:val="both"/>
              <w:rPr>
                <w:sz w:val="26"/>
                <w:szCs w:val="26"/>
              </w:rPr>
            </w:pPr>
            <w:r>
              <w:rPr>
                <w:sz w:val="26"/>
                <w:szCs w:val="26"/>
              </w:rPr>
              <w:t>Организация МО, назначение классных руководителей</w:t>
            </w:r>
            <w:r w:rsidRPr="00BA3BAA">
              <w:rPr>
                <w:sz w:val="26"/>
                <w:szCs w:val="26"/>
              </w:rPr>
              <w:t>.</w:t>
            </w:r>
          </w:p>
          <w:p w:rsidR="00BF70C9" w:rsidRDefault="00BF70C9" w:rsidP="009308B7">
            <w:pPr>
              <w:numPr>
                <w:ilvl w:val="0"/>
                <w:numId w:val="8"/>
              </w:numPr>
              <w:tabs>
                <w:tab w:val="clear" w:pos="1440"/>
              </w:tabs>
              <w:ind w:left="447" w:hanging="447"/>
              <w:jc w:val="both"/>
              <w:rPr>
                <w:sz w:val="26"/>
                <w:szCs w:val="26"/>
              </w:rPr>
            </w:pPr>
            <w:r w:rsidRPr="00BA3BAA">
              <w:rPr>
                <w:sz w:val="26"/>
                <w:szCs w:val="26"/>
              </w:rPr>
              <w:t>О проведении праздника «День знаний»</w:t>
            </w:r>
            <w:r>
              <w:rPr>
                <w:sz w:val="26"/>
                <w:szCs w:val="26"/>
              </w:rPr>
              <w:t>.</w:t>
            </w:r>
          </w:p>
          <w:p w:rsidR="00BF70C9" w:rsidRDefault="00BF70C9" w:rsidP="009308B7">
            <w:pPr>
              <w:numPr>
                <w:ilvl w:val="0"/>
                <w:numId w:val="8"/>
              </w:numPr>
              <w:tabs>
                <w:tab w:val="clear" w:pos="1440"/>
              </w:tabs>
              <w:ind w:left="447" w:hanging="447"/>
              <w:jc w:val="both"/>
              <w:rPr>
                <w:sz w:val="26"/>
                <w:szCs w:val="26"/>
              </w:rPr>
            </w:pPr>
            <w:r w:rsidRPr="00BA3BAA">
              <w:rPr>
                <w:sz w:val="26"/>
                <w:szCs w:val="26"/>
              </w:rPr>
              <w:t>Об организации питания в школьной столовой</w:t>
            </w:r>
            <w:r>
              <w:rPr>
                <w:sz w:val="26"/>
                <w:szCs w:val="26"/>
              </w:rPr>
              <w:t>.</w:t>
            </w:r>
          </w:p>
          <w:p w:rsidR="00BF70C9" w:rsidRDefault="00BF70C9" w:rsidP="009308B7">
            <w:pPr>
              <w:numPr>
                <w:ilvl w:val="0"/>
                <w:numId w:val="8"/>
              </w:numPr>
              <w:tabs>
                <w:tab w:val="clear" w:pos="1440"/>
              </w:tabs>
              <w:ind w:left="447" w:hanging="447"/>
              <w:jc w:val="both"/>
              <w:rPr>
                <w:sz w:val="26"/>
                <w:szCs w:val="26"/>
              </w:rPr>
            </w:pPr>
            <w:r w:rsidRPr="00BA3BAA">
              <w:rPr>
                <w:sz w:val="26"/>
                <w:szCs w:val="26"/>
              </w:rPr>
              <w:t>Комплектование классов. Тарификация.</w:t>
            </w:r>
          </w:p>
          <w:p w:rsidR="00BF70C9" w:rsidRDefault="00BF70C9" w:rsidP="009308B7">
            <w:pPr>
              <w:numPr>
                <w:ilvl w:val="0"/>
                <w:numId w:val="8"/>
              </w:numPr>
              <w:tabs>
                <w:tab w:val="clear" w:pos="1440"/>
              </w:tabs>
              <w:ind w:left="447" w:hanging="447"/>
              <w:jc w:val="both"/>
              <w:rPr>
                <w:sz w:val="26"/>
                <w:szCs w:val="26"/>
              </w:rPr>
            </w:pPr>
            <w:r w:rsidRPr="00BA3BAA">
              <w:rPr>
                <w:sz w:val="26"/>
                <w:szCs w:val="26"/>
              </w:rPr>
              <w:t>Утверждение плана работы.</w:t>
            </w:r>
          </w:p>
          <w:p w:rsidR="00BF70C9" w:rsidRDefault="00BF70C9" w:rsidP="009308B7">
            <w:pPr>
              <w:numPr>
                <w:ilvl w:val="0"/>
                <w:numId w:val="8"/>
              </w:numPr>
              <w:tabs>
                <w:tab w:val="clear" w:pos="1440"/>
              </w:tabs>
              <w:ind w:left="447" w:hanging="447"/>
              <w:jc w:val="both"/>
              <w:rPr>
                <w:sz w:val="26"/>
                <w:szCs w:val="26"/>
              </w:rPr>
            </w:pPr>
            <w:r w:rsidRPr="00BA3BAA">
              <w:rPr>
                <w:sz w:val="26"/>
                <w:szCs w:val="26"/>
              </w:rPr>
              <w:t xml:space="preserve">Материально-техническая база учебных кабинетов. </w:t>
            </w:r>
          </w:p>
          <w:p w:rsidR="00BF70C9" w:rsidRDefault="00BF70C9" w:rsidP="009308B7">
            <w:pPr>
              <w:numPr>
                <w:ilvl w:val="0"/>
                <w:numId w:val="8"/>
              </w:numPr>
              <w:tabs>
                <w:tab w:val="clear" w:pos="1440"/>
              </w:tabs>
              <w:ind w:left="447" w:hanging="447"/>
              <w:jc w:val="both"/>
              <w:rPr>
                <w:sz w:val="26"/>
                <w:szCs w:val="26"/>
              </w:rPr>
            </w:pPr>
            <w:r w:rsidRPr="00BA3BAA">
              <w:rPr>
                <w:sz w:val="26"/>
                <w:szCs w:val="26"/>
              </w:rPr>
              <w:t>Состояние техники безопасности и охраны труда.</w:t>
            </w:r>
          </w:p>
          <w:p w:rsidR="00BF70C9" w:rsidRPr="00BA3BAA" w:rsidRDefault="00BF70C9" w:rsidP="009308B7">
            <w:pPr>
              <w:numPr>
                <w:ilvl w:val="0"/>
                <w:numId w:val="8"/>
              </w:numPr>
              <w:tabs>
                <w:tab w:val="clear" w:pos="1440"/>
                <w:tab w:val="num" w:pos="900"/>
              </w:tabs>
              <w:ind w:left="447" w:hanging="447"/>
              <w:rPr>
                <w:sz w:val="26"/>
                <w:szCs w:val="26"/>
              </w:rPr>
            </w:pPr>
            <w:r w:rsidRPr="00BA3BAA">
              <w:rPr>
                <w:sz w:val="26"/>
                <w:szCs w:val="26"/>
              </w:rPr>
              <w:t>Комплектование учебниками и УМК по предметам.</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Сентябрь</w:t>
            </w:r>
          </w:p>
        </w:tc>
        <w:tc>
          <w:tcPr>
            <w:tcW w:w="0" w:type="auto"/>
          </w:tcPr>
          <w:p w:rsidR="00BF70C9" w:rsidRDefault="00BF70C9" w:rsidP="003E7F92">
            <w:pPr>
              <w:tabs>
                <w:tab w:val="left" w:pos="277"/>
              </w:tabs>
              <w:jc w:val="both"/>
              <w:rPr>
                <w:sz w:val="26"/>
                <w:szCs w:val="26"/>
              </w:rPr>
            </w:pPr>
            <w:r w:rsidRPr="00BA3BAA">
              <w:rPr>
                <w:sz w:val="26"/>
                <w:szCs w:val="26"/>
              </w:rPr>
              <w:t>1.</w:t>
            </w:r>
            <w:r>
              <w:rPr>
                <w:sz w:val="26"/>
                <w:szCs w:val="26"/>
              </w:rPr>
              <w:tab/>
            </w:r>
            <w:r w:rsidRPr="00BA3BAA">
              <w:rPr>
                <w:sz w:val="26"/>
                <w:szCs w:val="26"/>
              </w:rPr>
              <w:t>Информация о дальнейшем обучении и трудоустройстве выпускников 9,11-х классов.</w:t>
            </w:r>
          </w:p>
          <w:p w:rsidR="00BF70C9" w:rsidRDefault="00BF70C9" w:rsidP="003E7F92">
            <w:pPr>
              <w:tabs>
                <w:tab w:val="left" w:pos="277"/>
              </w:tabs>
              <w:rPr>
                <w:sz w:val="26"/>
                <w:szCs w:val="26"/>
              </w:rPr>
            </w:pPr>
            <w:r>
              <w:rPr>
                <w:sz w:val="26"/>
                <w:szCs w:val="26"/>
              </w:rPr>
              <w:t>2.</w:t>
            </w:r>
            <w:r>
              <w:rPr>
                <w:sz w:val="26"/>
                <w:szCs w:val="26"/>
              </w:rPr>
              <w:tab/>
              <w:t>Проверка календарно-тематического планирования и планов воспитательной работы, ведение алфавитной книги, книги движения и личных дел обучающихся.</w:t>
            </w:r>
          </w:p>
          <w:p w:rsidR="00BF70C9" w:rsidRDefault="00BF70C9" w:rsidP="003E7F92">
            <w:pPr>
              <w:tabs>
                <w:tab w:val="left" w:pos="277"/>
              </w:tabs>
              <w:rPr>
                <w:sz w:val="26"/>
                <w:szCs w:val="26"/>
              </w:rPr>
            </w:pPr>
            <w:r>
              <w:rPr>
                <w:sz w:val="26"/>
                <w:szCs w:val="26"/>
              </w:rPr>
              <w:t xml:space="preserve">3. </w:t>
            </w:r>
            <w:r w:rsidRPr="00BA3BAA">
              <w:rPr>
                <w:sz w:val="26"/>
                <w:szCs w:val="26"/>
              </w:rPr>
              <w:t>Комплектование, посещаемость и режим работы групп п</w:t>
            </w:r>
            <w:r>
              <w:rPr>
                <w:sz w:val="26"/>
                <w:szCs w:val="26"/>
              </w:rPr>
              <w:t>р</w:t>
            </w:r>
            <w:r w:rsidRPr="00BA3BAA">
              <w:rPr>
                <w:sz w:val="26"/>
                <w:szCs w:val="26"/>
              </w:rPr>
              <w:t>о</w:t>
            </w:r>
            <w:r>
              <w:rPr>
                <w:sz w:val="26"/>
                <w:szCs w:val="26"/>
              </w:rPr>
              <w:t>д</w:t>
            </w:r>
            <w:r w:rsidRPr="00BA3BAA">
              <w:rPr>
                <w:sz w:val="26"/>
                <w:szCs w:val="26"/>
              </w:rPr>
              <w:t>л</w:t>
            </w:r>
            <w:r>
              <w:rPr>
                <w:sz w:val="26"/>
                <w:szCs w:val="26"/>
              </w:rPr>
              <w:t>е</w:t>
            </w:r>
            <w:r w:rsidRPr="00BA3BAA">
              <w:rPr>
                <w:sz w:val="26"/>
                <w:szCs w:val="26"/>
              </w:rPr>
              <w:t>н</w:t>
            </w:r>
            <w:r>
              <w:rPr>
                <w:sz w:val="26"/>
                <w:szCs w:val="26"/>
              </w:rPr>
              <w:t>н</w:t>
            </w:r>
            <w:r w:rsidRPr="00BA3BAA">
              <w:rPr>
                <w:sz w:val="26"/>
                <w:szCs w:val="26"/>
              </w:rPr>
              <w:t>ого дня.</w:t>
            </w:r>
          </w:p>
          <w:p w:rsidR="00BF70C9" w:rsidRDefault="00BF70C9" w:rsidP="003E7F92">
            <w:pPr>
              <w:tabs>
                <w:tab w:val="left" w:pos="277"/>
              </w:tabs>
              <w:rPr>
                <w:sz w:val="26"/>
                <w:szCs w:val="26"/>
              </w:rPr>
            </w:pPr>
            <w:r>
              <w:rPr>
                <w:sz w:val="26"/>
                <w:szCs w:val="26"/>
              </w:rPr>
              <w:t>4.</w:t>
            </w:r>
            <w:r>
              <w:rPr>
                <w:sz w:val="26"/>
                <w:szCs w:val="26"/>
              </w:rPr>
              <w:tab/>
              <w:t>Итоги проведени</w:t>
            </w:r>
            <w:r w:rsidR="009A14C7">
              <w:rPr>
                <w:sz w:val="26"/>
                <w:szCs w:val="26"/>
              </w:rPr>
              <w:t>я</w:t>
            </w:r>
            <w:r>
              <w:rPr>
                <w:sz w:val="26"/>
                <w:szCs w:val="26"/>
              </w:rPr>
              <w:t xml:space="preserve"> месячника </w:t>
            </w:r>
            <w:r w:rsidRPr="00BA3BAA">
              <w:rPr>
                <w:sz w:val="26"/>
                <w:szCs w:val="26"/>
              </w:rPr>
              <w:t>«</w:t>
            </w:r>
            <w:r>
              <w:rPr>
                <w:sz w:val="26"/>
                <w:szCs w:val="26"/>
              </w:rPr>
              <w:t>Всеобуч</w:t>
            </w:r>
            <w:r w:rsidRPr="00BA3BAA">
              <w:rPr>
                <w:sz w:val="26"/>
                <w:szCs w:val="26"/>
              </w:rPr>
              <w:t>»</w:t>
            </w:r>
            <w:r>
              <w:rPr>
                <w:sz w:val="26"/>
                <w:szCs w:val="26"/>
              </w:rPr>
              <w:t>.</w:t>
            </w:r>
          </w:p>
          <w:p w:rsidR="00BF70C9" w:rsidRPr="00BA3BAA" w:rsidRDefault="00BF70C9" w:rsidP="003E7F92">
            <w:pPr>
              <w:tabs>
                <w:tab w:val="left" w:pos="277"/>
              </w:tabs>
              <w:rPr>
                <w:sz w:val="26"/>
                <w:szCs w:val="26"/>
              </w:rPr>
            </w:pPr>
            <w:r>
              <w:rPr>
                <w:sz w:val="26"/>
                <w:szCs w:val="26"/>
              </w:rPr>
              <w:t>5.</w:t>
            </w:r>
            <w:r>
              <w:rPr>
                <w:sz w:val="26"/>
                <w:szCs w:val="26"/>
              </w:rPr>
              <w:tab/>
              <w:t>Социальный паспорт школы.</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Октябрь</w:t>
            </w:r>
          </w:p>
        </w:tc>
        <w:tc>
          <w:tcPr>
            <w:tcW w:w="0" w:type="auto"/>
          </w:tcPr>
          <w:p w:rsidR="00BF70C9" w:rsidRDefault="00BF70C9" w:rsidP="003E7F92">
            <w:pPr>
              <w:tabs>
                <w:tab w:val="left" w:pos="277"/>
              </w:tabs>
              <w:rPr>
                <w:sz w:val="26"/>
                <w:szCs w:val="26"/>
              </w:rPr>
            </w:pPr>
            <w:r>
              <w:rPr>
                <w:sz w:val="26"/>
                <w:szCs w:val="26"/>
              </w:rPr>
              <w:t>1</w:t>
            </w:r>
            <w:r w:rsidRPr="00BA3BAA">
              <w:rPr>
                <w:sz w:val="26"/>
                <w:szCs w:val="26"/>
              </w:rPr>
              <w:t>.</w:t>
            </w:r>
            <w:r>
              <w:rPr>
                <w:sz w:val="26"/>
                <w:szCs w:val="26"/>
              </w:rPr>
              <w:tab/>
            </w:r>
            <w:r w:rsidRPr="00BA3BAA">
              <w:rPr>
                <w:sz w:val="26"/>
                <w:szCs w:val="26"/>
              </w:rPr>
              <w:t>Проверка школьной документации</w:t>
            </w:r>
            <w:r>
              <w:rPr>
                <w:sz w:val="26"/>
                <w:szCs w:val="26"/>
              </w:rPr>
              <w:t xml:space="preserve"> (классные журналы 1-11 классов</w:t>
            </w:r>
            <w:r w:rsidR="008B2678">
              <w:rPr>
                <w:sz w:val="26"/>
                <w:szCs w:val="26"/>
              </w:rPr>
              <w:t>, жур</w:t>
            </w:r>
            <w:r w:rsidR="00A937FE">
              <w:rPr>
                <w:sz w:val="26"/>
                <w:szCs w:val="26"/>
              </w:rPr>
              <w:t>налы внеурочной деятельности 1-</w:t>
            </w:r>
            <w:r w:rsidR="00DD7804">
              <w:rPr>
                <w:sz w:val="26"/>
                <w:szCs w:val="26"/>
              </w:rPr>
              <w:t>10</w:t>
            </w:r>
            <w:r w:rsidR="008B2678">
              <w:rPr>
                <w:sz w:val="26"/>
                <w:szCs w:val="26"/>
              </w:rPr>
              <w:t xml:space="preserve"> классов, домашнего обучения</w:t>
            </w:r>
            <w:r>
              <w:rPr>
                <w:sz w:val="26"/>
                <w:szCs w:val="26"/>
              </w:rPr>
              <w:t>)</w:t>
            </w:r>
            <w:r w:rsidRPr="00BA3BAA">
              <w:rPr>
                <w:sz w:val="26"/>
                <w:szCs w:val="26"/>
              </w:rPr>
              <w:t>.</w:t>
            </w:r>
          </w:p>
          <w:p w:rsidR="00BF70C9" w:rsidRDefault="00BF70C9" w:rsidP="003E7F92">
            <w:pPr>
              <w:tabs>
                <w:tab w:val="left" w:pos="277"/>
              </w:tabs>
              <w:rPr>
                <w:sz w:val="26"/>
                <w:szCs w:val="26"/>
              </w:rPr>
            </w:pPr>
            <w:r>
              <w:rPr>
                <w:sz w:val="26"/>
                <w:szCs w:val="26"/>
              </w:rPr>
              <w:t>2.</w:t>
            </w:r>
            <w:r>
              <w:rPr>
                <w:sz w:val="26"/>
                <w:szCs w:val="26"/>
              </w:rPr>
              <w:tab/>
              <w:t>Организация кружковой, секционной и научной работы.</w:t>
            </w:r>
          </w:p>
          <w:p w:rsidR="00BF70C9" w:rsidRDefault="00BF70C9" w:rsidP="003E7F92">
            <w:pPr>
              <w:tabs>
                <w:tab w:val="left" w:pos="277"/>
              </w:tabs>
              <w:rPr>
                <w:sz w:val="26"/>
                <w:szCs w:val="26"/>
              </w:rPr>
            </w:pPr>
            <w:r>
              <w:rPr>
                <w:sz w:val="26"/>
                <w:szCs w:val="26"/>
              </w:rPr>
              <w:t>3. Организация ученического с</w:t>
            </w:r>
            <w:r w:rsidR="003E1C86">
              <w:rPr>
                <w:sz w:val="26"/>
                <w:szCs w:val="26"/>
              </w:rPr>
              <w:t>ам</w:t>
            </w:r>
            <w:r>
              <w:rPr>
                <w:sz w:val="26"/>
                <w:szCs w:val="26"/>
              </w:rPr>
              <w:t>оуправления.</w:t>
            </w:r>
          </w:p>
          <w:p w:rsidR="00BF70C9" w:rsidRDefault="00BF70C9" w:rsidP="003E7F92">
            <w:pPr>
              <w:tabs>
                <w:tab w:val="left" w:pos="277"/>
              </w:tabs>
              <w:rPr>
                <w:sz w:val="26"/>
                <w:szCs w:val="26"/>
              </w:rPr>
            </w:pPr>
            <w:r>
              <w:rPr>
                <w:sz w:val="26"/>
                <w:szCs w:val="26"/>
              </w:rPr>
              <w:t>4.</w:t>
            </w:r>
            <w:r>
              <w:rPr>
                <w:sz w:val="26"/>
                <w:szCs w:val="26"/>
              </w:rPr>
              <w:tab/>
              <w:t>Итоги проверки</w:t>
            </w:r>
            <w:r w:rsidRPr="00BA3BAA">
              <w:rPr>
                <w:sz w:val="26"/>
                <w:szCs w:val="26"/>
              </w:rPr>
              <w:t xml:space="preserve"> организации питания в школьной столовой</w:t>
            </w:r>
            <w:r>
              <w:rPr>
                <w:sz w:val="26"/>
                <w:szCs w:val="26"/>
              </w:rPr>
              <w:t>.</w:t>
            </w:r>
          </w:p>
          <w:p w:rsidR="00BF70C9" w:rsidRDefault="00BF70C9" w:rsidP="003E7F92">
            <w:pPr>
              <w:tabs>
                <w:tab w:val="left" w:pos="277"/>
              </w:tabs>
              <w:rPr>
                <w:sz w:val="26"/>
                <w:szCs w:val="26"/>
              </w:rPr>
            </w:pPr>
            <w:r>
              <w:rPr>
                <w:sz w:val="26"/>
                <w:szCs w:val="26"/>
              </w:rPr>
              <w:t>5.</w:t>
            </w:r>
            <w:r>
              <w:rPr>
                <w:sz w:val="26"/>
                <w:szCs w:val="26"/>
              </w:rPr>
              <w:tab/>
              <w:t>Итоги проверки посещаемости уроков учащимися.</w:t>
            </w:r>
          </w:p>
          <w:p w:rsidR="00BF70C9" w:rsidRDefault="00BF70C9" w:rsidP="00E51834">
            <w:pPr>
              <w:tabs>
                <w:tab w:val="left" w:pos="277"/>
              </w:tabs>
              <w:rPr>
                <w:sz w:val="26"/>
                <w:szCs w:val="26"/>
              </w:rPr>
            </w:pPr>
            <w:r>
              <w:rPr>
                <w:sz w:val="26"/>
                <w:szCs w:val="26"/>
              </w:rPr>
              <w:t xml:space="preserve">6. Итоги выполнения учебных программ за </w:t>
            </w:r>
            <w:r>
              <w:rPr>
                <w:sz w:val="26"/>
                <w:szCs w:val="26"/>
                <w:lang w:val="en-US"/>
              </w:rPr>
              <w:t>I</w:t>
            </w:r>
            <w:r w:rsidR="004835E6">
              <w:rPr>
                <w:sz w:val="26"/>
                <w:szCs w:val="26"/>
              </w:rPr>
              <w:t xml:space="preserve"> </w:t>
            </w:r>
            <w:r>
              <w:rPr>
                <w:sz w:val="26"/>
                <w:szCs w:val="26"/>
              </w:rPr>
              <w:t>четверть.</w:t>
            </w:r>
          </w:p>
          <w:p w:rsidR="00E51834" w:rsidRPr="00BA3BAA" w:rsidRDefault="00E51834" w:rsidP="00327951">
            <w:pPr>
              <w:tabs>
                <w:tab w:val="left" w:pos="277"/>
              </w:tabs>
              <w:rPr>
                <w:sz w:val="26"/>
                <w:szCs w:val="26"/>
              </w:rPr>
            </w:pPr>
            <w:r>
              <w:rPr>
                <w:sz w:val="26"/>
                <w:szCs w:val="26"/>
              </w:rPr>
              <w:t>7.</w:t>
            </w:r>
            <w:r w:rsidR="00327951" w:rsidRPr="004835E6">
              <w:rPr>
                <w:sz w:val="26"/>
                <w:szCs w:val="26"/>
              </w:rPr>
              <w:t xml:space="preserve"> Состояние преподавания </w:t>
            </w:r>
            <w:r w:rsidR="00327951">
              <w:rPr>
                <w:sz w:val="26"/>
                <w:szCs w:val="26"/>
              </w:rPr>
              <w:t>изобразительного искусства</w:t>
            </w:r>
            <w:r w:rsidR="00327951" w:rsidRPr="00BA3BAA">
              <w:rPr>
                <w:sz w:val="26"/>
                <w:szCs w:val="26"/>
              </w:rPr>
              <w:t xml:space="preserve"> в </w:t>
            </w:r>
            <w:r w:rsidR="00327951">
              <w:rPr>
                <w:sz w:val="26"/>
                <w:szCs w:val="26"/>
              </w:rPr>
              <w:t>1-4</w:t>
            </w:r>
            <w:r w:rsidR="00327951" w:rsidRPr="00BA3BAA">
              <w:rPr>
                <w:sz w:val="26"/>
                <w:szCs w:val="26"/>
              </w:rPr>
              <w:t xml:space="preserve"> классах.</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Ноябрь</w:t>
            </w:r>
          </w:p>
        </w:tc>
        <w:tc>
          <w:tcPr>
            <w:tcW w:w="0" w:type="auto"/>
          </w:tcPr>
          <w:p w:rsidR="00BF70C9" w:rsidRPr="004835E6" w:rsidRDefault="00BF70C9" w:rsidP="003E7F92">
            <w:pPr>
              <w:tabs>
                <w:tab w:val="left" w:pos="322"/>
              </w:tabs>
              <w:ind w:left="-28"/>
              <w:rPr>
                <w:sz w:val="26"/>
                <w:szCs w:val="26"/>
              </w:rPr>
            </w:pPr>
            <w:r w:rsidRPr="004835E6">
              <w:rPr>
                <w:sz w:val="26"/>
                <w:szCs w:val="26"/>
              </w:rPr>
              <w:t>1.</w:t>
            </w:r>
            <w:r w:rsidRPr="004835E6">
              <w:rPr>
                <w:sz w:val="26"/>
                <w:szCs w:val="26"/>
              </w:rPr>
              <w:tab/>
              <w:t>Организация работы со слабоуспевающими обучающимися.</w:t>
            </w:r>
          </w:p>
          <w:p w:rsidR="00BF70C9" w:rsidRPr="004835E6" w:rsidRDefault="00BF70C9" w:rsidP="003E7F92">
            <w:pPr>
              <w:tabs>
                <w:tab w:val="left" w:pos="277"/>
              </w:tabs>
              <w:rPr>
                <w:sz w:val="26"/>
                <w:szCs w:val="26"/>
              </w:rPr>
            </w:pPr>
            <w:r w:rsidRPr="004835E6">
              <w:rPr>
                <w:sz w:val="26"/>
                <w:szCs w:val="26"/>
              </w:rPr>
              <w:t>2.</w:t>
            </w:r>
            <w:r w:rsidRPr="004835E6">
              <w:rPr>
                <w:sz w:val="26"/>
                <w:szCs w:val="26"/>
              </w:rPr>
              <w:tab/>
              <w:t>Итоги проведени</w:t>
            </w:r>
            <w:r w:rsidR="00E51834" w:rsidRPr="004835E6">
              <w:rPr>
                <w:sz w:val="26"/>
                <w:szCs w:val="26"/>
              </w:rPr>
              <w:t>я школьных предметных олимпиад.</w:t>
            </w:r>
          </w:p>
          <w:p w:rsidR="00BF70C9" w:rsidRPr="004835E6" w:rsidRDefault="00E51834" w:rsidP="003E7F92">
            <w:pPr>
              <w:tabs>
                <w:tab w:val="left" w:pos="277"/>
              </w:tabs>
              <w:rPr>
                <w:sz w:val="26"/>
                <w:szCs w:val="26"/>
              </w:rPr>
            </w:pPr>
            <w:r w:rsidRPr="004835E6">
              <w:rPr>
                <w:sz w:val="26"/>
                <w:szCs w:val="26"/>
              </w:rPr>
              <w:t>3</w:t>
            </w:r>
            <w:r w:rsidR="00BF70C9" w:rsidRPr="004835E6">
              <w:rPr>
                <w:sz w:val="26"/>
                <w:szCs w:val="26"/>
              </w:rPr>
              <w:t>.</w:t>
            </w:r>
            <w:r w:rsidR="00BF70C9" w:rsidRPr="004835E6">
              <w:rPr>
                <w:sz w:val="26"/>
                <w:szCs w:val="26"/>
              </w:rPr>
              <w:tab/>
              <w:t>Об организации проведения итогового сочинения в 11 классах.</w:t>
            </w:r>
          </w:p>
          <w:p w:rsidR="002B3C23" w:rsidRPr="004835E6" w:rsidRDefault="00985608" w:rsidP="002B3C23">
            <w:pPr>
              <w:tabs>
                <w:tab w:val="left" w:pos="277"/>
              </w:tabs>
              <w:rPr>
                <w:sz w:val="26"/>
                <w:szCs w:val="26"/>
              </w:rPr>
            </w:pPr>
            <w:r w:rsidRPr="004835E6">
              <w:rPr>
                <w:sz w:val="26"/>
                <w:szCs w:val="26"/>
              </w:rPr>
              <w:t>4</w:t>
            </w:r>
            <w:r w:rsidR="002B3C23" w:rsidRPr="004835E6">
              <w:rPr>
                <w:sz w:val="26"/>
                <w:szCs w:val="26"/>
              </w:rPr>
              <w:t xml:space="preserve">. Итоги состояния преподавания </w:t>
            </w:r>
            <w:r w:rsidR="00A603D9">
              <w:rPr>
                <w:sz w:val="26"/>
                <w:szCs w:val="26"/>
              </w:rPr>
              <w:t>немецкого</w:t>
            </w:r>
            <w:r w:rsidR="002B3C23" w:rsidRPr="004835E6">
              <w:rPr>
                <w:sz w:val="26"/>
                <w:szCs w:val="26"/>
              </w:rPr>
              <w:t xml:space="preserve"> язык</w:t>
            </w:r>
            <w:r w:rsidR="00CD61E4">
              <w:rPr>
                <w:sz w:val="26"/>
                <w:szCs w:val="26"/>
              </w:rPr>
              <w:t>а</w:t>
            </w:r>
            <w:r w:rsidR="002B3C23" w:rsidRPr="004835E6">
              <w:rPr>
                <w:sz w:val="26"/>
                <w:szCs w:val="26"/>
              </w:rPr>
              <w:t xml:space="preserve"> в </w:t>
            </w:r>
            <w:r w:rsidR="00A603D9">
              <w:rPr>
                <w:sz w:val="26"/>
                <w:szCs w:val="26"/>
              </w:rPr>
              <w:t>5</w:t>
            </w:r>
            <w:r w:rsidR="00CD61E4">
              <w:rPr>
                <w:sz w:val="26"/>
                <w:szCs w:val="26"/>
              </w:rPr>
              <w:t>-</w:t>
            </w:r>
            <w:r w:rsidR="00A603D9">
              <w:rPr>
                <w:sz w:val="26"/>
                <w:szCs w:val="26"/>
              </w:rPr>
              <w:t>9</w:t>
            </w:r>
            <w:r w:rsidR="002B3C23" w:rsidRPr="004835E6">
              <w:rPr>
                <w:sz w:val="26"/>
                <w:szCs w:val="26"/>
              </w:rPr>
              <w:t xml:space="preserve"> классах.</w:t>
            </w:r>
          </w:p>
          <w:p w:rsidR="002B3C23" w:rsidRPr="004835E6" w:rsidRDefault="00985608" w:rsidP="00A603D9">
            <w:pPr>
              <w:tabs>
                <w:tab w:val="left" w:pos="277"/>
              </w:tabs>
              <w:rPr>
                <w:sz w:val="26"/>
                <w:szCs w:val="26"/>
              </w:rPr>
            </w:pPr>
            <w:r w:rsidRPr="004835E6">
              <w:rPr>
                <w:sz w:val="26"/>
                <w:szCs w:val="26"/>
              </w:rPr>
              <w:t>5</w:t>
            </w:r>
            <w:r w:rsidR="002B3C23" w:rsidRPr="004835E6">
              <w:rPr>
                <w:sz w:val="26"/>
                <w:szCs w:val="26"/>
              </w:rPr>
              <w:t xml:space="preserve">. Итоги состояния преподавания </w:t>
            </w:r>
            <w:r w:rsidR="00A603D9">
              <w:rPr>
                <w:sz w:val="26"/>
                <w:szCs w:val="26"/>
              </w:rPr>
              <w:t>русского языка</w:t>
            </w:r>
            <w:r w:rsidR="00CD61E4">
              <w:rPr>
                <w:sz w:val="26"/>
                <w:szCs w:val="26"/>
              </w:rPr>
              <w:t xml:space="preserve"> в</w:t>
            </w:r>
            <w:r w:rsidR="002B3C23" w:rsidRPr="004835E6">
              <w:rPr>
                <w:sz w:val="26"/>
                <w:szCs w:val="26"/>
              </w:rPr>
              <w:t xml:space="preserve"> </w:t>
            </w:r>
            <w:r w:rsidR="00CD61E4">
              <w:rPr>
                <w:sz w:val="26"/>
                <w:szCs w:val="26"/>
              </w:rPr>
              <w:t>1-4</w:t>
            </w:r>
            <w:r w:rsidR="002B3C23" w:rsidRPr="004835E6">
              <w:rPr>
                <w:sz w:val="26"/>
                <w:szCs w:val="26"/>
              </w:rPr>
              <w:t xml:space="preserve"> классах.</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Декабрь</w:t>
            </w:r>
          </w:p>
        </w:tc>
        <w:tc>
          <w:tcPr>
            <w:tcW w:w="0" w:type="auto"/>
          </w:tcPr>
          <w:p w:rsidR="00BF70C9" w:rsidRPr="004835E6" w:rsidRDefault="00E51834" w:rsidP="003E7F92">
            <w:pPr>
              <w:tabs>
                <w:tab w:val="left" w:pos="277"/>
              </w:tabs>
              <w:rPr>
                <w:sz w:val="26"/>
                <w:szCs w:val="26"/>
              </w:rPr>
            </w:pPr>
            <w:r w:rsidRPr="004835E6">
              <w:rPr>
                <w:sz w:val="26"/>
                <w:szCs w:val="26"/>
              </w:rPr>
              <w:t>1</w:t>
            </w:r>
            <w:r w:rsidR="00BF70C9" w:rsidRPr="004835E6">
              <w:rPr>
                <w:sz w:val="26"/>
                <w:szCs w:val="26"/>
              </w:rPr>
              <w:t>. Проведение контрольных работ по текстам администрации</w:t>
            </w:r>
            <w:r w:rsidRPr="004835E6">
              <w:rPr>
                <w:sz w:val="26"/>
                <w:szCs w:val="26"/>
              </w:rPr>
              <w:t xml:space="preserve"> (русский язык, математика, иностранные языки)</w:t>
            </w:r>
            <w:r w:rsidR="00BF70C9" w:rsidRPr="004835E6">
              <w:rPr>
                <w:sz w:val="26"/>
                <w:szCs w:val="26"/>
              </w:rPr>
              <w:t>.</w:t>
            </w:r>
          </w:p>
          <w:p w:rsidR="00BF70C9" w:rsidRPr="004835E6" w:rsidRDefault="00E51834" w:rsidP="003E7F92">
            <w:pPr>
              <w:tabs>
                <w:tab w:val="left" w:pos="277"/>
              </w:tabs>
              <w:rPr>
                <w:sz w:val="26"/>
                <w:szCs w:val="26"/>
              </w:rPr>
            </w:pPr>
            <w:r w:rsidRPr="004835E6">
              <w:rPr>
                <w:sz w:val="26"/>
                <w:szCs w:val="26"/>
              </w:rPr>
              <w:t>2</w:t>
            </w:r>
            <w:r w:rsidR="00BF70C9" w:rsidRPr="004835E6">
              <w:rPr>
                <w:sz w:val="26"/>
                <w:szCs w:val="26"/>
              </w:rPr>
              <w:t>.</w:t>
            </w:r>
            <w:r w:rsidR="00BF70C9" w:rsidRPr="004835E6">
              <w:rPr>
                <w:sz w:val="26"/>
                <w:szCs w:val="26"/>
              </w:rPr>
              <w:tab/>
              <w:t xml:space="preserve">Эффективность форм и методов работы классных руководителей. </w:t>
            </w:r>
          </w:p>
          <w:p w:rsidR="00BF70C9" w:rsidRPr="004835E6" w:rsidRDefault="00E51834" w:rsidP="003E7F92">
            <w:pPr>
              <w:tabs>
                <w:tab w:val="left" w:pos="277"/>
              </w:tabs>
              <w:rPr>
                <w:sz w:val="26"/>
                <w:szCs w:val="26"/>
              </w:rPr>
            </w:pPr>
            <w:r w:rsidRPr="004835E6">
              <w:rPr>
                <w:sz w:val="26"/>
                <w:szCs w:val="26"/>
              </w:rPr>
              <w:t>3</w:t>
            </w:r>
            <w:r w:rsidR="00BF70C9" w:rsidRPr="004835E6">
              <w:rPr>
                <w:sz w:val="26"/>
                <w:szCs w:val="26"/>
              </w:rPr>
              <w:t>.</w:t>
            </w:r>
            <w:r w:rsidR="00BF70C9" w:rsidRPr="004835E6">
              <w:rPr>
                <w:sz w:val="26"/>
                <w:szCs w:val="26"/>
              </w:rPr>
              <w:tab/>
              <w:t>Выполнение учебных программ.</w:t>
            </w:r>
          </w:p>
          <w:p w:rsidR="002B3C23" w:rsidRPr="004835E6" w:rsidRDefault="002B3C23" w:rsidP="00A603D9">
            <w:pPr>
              <w:tabs>
                <w:tab w:val="left" w:pos="277"/>
              </w:tabs>
              <w:rPr>
                <w:sz w:val="26"/>
                <w:szCs w:val="26"/>
              </w:rPr>
            </w:pPr>
            <w:r w:rsidRPr="004835E6">
              <w:rPr>
                <w:sz w:val="26"/>
                <w:szCs w:val="26"/>
              </w:rPr>
              <w:t xml:space="preserve">4. Состояние преподавания </w:t>
            </w:r>
            <w:r w:rsidR="00A603D9">
              <w:rPr>
                <w:sz w:val="26"/>
                <w:szCs w:val="26"/>
              </w:rPr>
              <w:t>русского языка</w:t>
            </w:r>
            <w:r w:rsidRPr="004835E6">
              <w:rPr>
                <w:sz w:val="26"/>
                <w:szCs w:val="26"/>
              </w:rPr>
              <w:t xml:space="preserve"> в </w:t>
            </w:r>
            <w:r w:rsidR="00CD61E4">
              <w:rPr>
                <w:sz w:val="26"/>
                <w:szCs w:val="26"/>
              </w:rPr>
              <w:t>5-</w:t>
            </w:r>
            <w:r w:rsidR="00A603D9">
              <w:rPr>
                <w:sz w:val="26"/>
                <w:szCs w:val="26"/>
              </w:rPr>
              <w:t>9</w:t>
            </w:r>
            <w:r w:rsidR="00D702BF" w:rsidRPr="004835E6">
              <w:rPr>
                <w:sz w:val="26"/>
                <w:szCs w:val="26"/>
              </w:rPr>
              <w:t xml:space="preserve"> </w:t>
            </w:r>
            <w:r w:rsidRPr="004835E6">
              <w:rPr>
                <w:sz w:val="26"/>
                <w:szCs w:val="26"/>
              </w:rPr>
              <w:t>классах</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Январь</w:t>
            </w:r>
          </w:p>
        </w:tc>
        <w:tc>
          <w:tcPr>
            <w:tcW w:w="0" w:type="auto"/>
          </w:tcPr>
          <w:p w:rsidR="00BF70C9" w:rsidRPr="004835E6" w:rsidRDefault="00BF70C9" w:rsidP="009308B7">
            <w:pPr>
              <w:pStyle w:val="af5"/>
              <w:numPr>
                <w:ilvl w:val="1"/>
                <w:numId w:val="24"/>
              </w:numPr>
              <w:tabs>
                <w:tab w:val="left" w:pos="277"/>
              </w:tabs>
              <w:ind w:left="43" w:firstLine="0"/>
              <w:rPr>
                <w:sz w:val="26"/>
                <w:szCs w:val="26"/>
              </w:rPr>
            </w:pPr>
            <w:r w:rsidRPr="004835E6">
              <w:rPr>
                <w:sz w:val="26"/>
                <w:szCs w:val="26"/>
              </w:rPr>
              <w:t>Состояние ведения школьной документации.</w:t>
            </w:r>
          </w:p>
          <w:p w:rsidR="00BF70C9" w:rsidRPr="004835E6" w:rsidRDefault="00CD61E4" w:rsidP="003E7F92">
            <w:pPr>
              <w:tabs>
                <w:tab w:val="left" w:pos="277"/>
              </w:tabs>
              <w:rPr>
                <w:sz w:val="26"/>
                <w:szCs w:val="26"/>
              </w:rPr>
            </w:pPr>
            <w:r>
              <w:rPr>
                <w:sz w:val="26"/>
                <w:szCs w:val="26"/>
              </w:rPr>
              <w:t>2</w:t>
            </w:r>
            <w:r w:rsidR="00BF70C9" w:rsidRPr="004835E6">
              <w:rPr>
                <w:sz w:val="26"/>
                <w:szCs w:val="26"/>
              </w:rPr>
              <w:t>.</w:t>
            </w:r>
            <w:r w:rsidR="00BF70C9" w:rsidRPr="004835E6">
              <w:rPr>
                <w:sz w:val="26"/>
                <w:szCs w:val="26"/>
              </w:rPr>
              <w:tab/>
              <w:t>Итоги проверки кружковой работы.</w:t>
            </w:r>
          </w:p>
          <w:p w:rsidR="00BF70C9" w:rsidRPr="004835E6" w:rsidRDefault="00CD61E4" w:rsidP="00327951">
            <w:pPr>
              <w:tabs>
                <w:tab w:val="left" w:pos="277"/>
              </w:tabs>
              <w:rPr>
                <w:sz w:val="26"/>
                <w:szCs w:val="26"/>
              </w:rPr>
            </w:pPr>
            <w:r>
              <w:rPr>
                <w:sz w:val="26"/>
                <w:szCs w:val="26"/>
              </w:rPr>
              <w:t>3</w:t>
            </w:r>
            <w:r w:rsidR="00BF70C9" w:rsidRPr="004835E6">
              <w:rPr>
                <w:sz w:val="26"/>
                <w:szCs w:val="26"/>
              </w:rPr>
              <w:t xml:space="preserve">. Состояние </w:t>
            </w:r>
            <w:r w:rsidR="00327951" w:rsidRPr="004835E6">
              <w:rPr>
                <w:sz w:val="26"/>
                <w:szCs w:val="26"/>
              </w:rPr>
              <w:t xml:space="preserve">преподавания </w:t>
            </w:r>
            <w:r w:rsidR="00327951">
              <w:rPr>
                <w:sz w:val="26"/>
                <w:szCs w:val="26"/>
              </w:rPr>
              <w:t>родного языка</w:t>
            </w:r>
            <w:r w:rsidR="00E51834" w:rsidRPr="004835E6">
              <w:rPr>
                <w:sz w:val="26"/>
                <w:szCs w:val="26"/>
              </w:rPr>
              <w:t xml:space="preserve"> в </w:t>
            </w:r>
            <w:r w:rsidR="00327951">
              <w:rPr>
                <w:sz w:val="26"/>
                <w:szCs w:val="26"/>
              </w:rPr>
              <w:t>10</w:t>
            </w:r>
            <w:r w:rsidR="00E51834" w:rsidRPr="004835E6">
              <w:rPr>
                <w:sz w:val="26"/>
                <w:szCs w:val="26"/>
              </w:rPr>
              <w:t>-</w:t>
            </w:r>
            <w:r>
              <w:rPr>
                <w:sz w:val="26"/>
                <w:szCs w:val="26"/>
              </w:rPr>
              <w:t>11</w:t>
            </w:r>
            <w:r w:rsidR="00E51834" w:rsidRPr="004835E6">
              <w:rPr>
                <w:sz w:val="26"/>
                <w:szCs w:val="26"/>
              </w:rPr>
              <w:t xml:space="preserve"> классах.</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Февраль</w:t>
            </w:r>
          </w:p>
        </w:tc>
        <w:tc>
          <w:tcPr>
            <w:tcW w:w="0" w:type="auto"/>
          </w:tcPr>
          <w:p w:rsidR="00BF70C9" w:rsidRPr="00BA3BAA" w:rsidRDefault="00BF70C9" w:rsidP="003E7F92">
            <w:pPr>
              <w:tabs>
                <w:tab w:val="left" w:pos="277"/>
              </w:tabs>
              <w:rPr>
                <w:sz w:val="26"/>
                <w:szCs w:val="26"/>
              </w:rPr>
            </w:pPr>
            <w:r w:rsidRPr="00BA3BAA">
              <w:rPr>
                <w:sz w:val="26"/>
                <w:szCs w:val="26"/>
              </w:rPr>
              <w:t>1.</w:t>
            </w:r>
            <w:r>
              <w:rPr>
                <w:sz w:val="26"/>
                <w:szCs w:val="26"/>
              </w:rPr>
              <w:tab/>
            </w:r>
            <w:r w:rsidRPr="00BA3BAA">
              <w:rPr>
                <w:sz w:val="26"/>
                <w:szCs w:val="26"/>
              </w:rPr>
              <w:t>Итоги работы с учащимися «группы риска».</w:t>
            </w:r>
          </w:p>
          <w:p w:rsidR="00327951" w:rsidRDefault="00BF70C9" w:rsidP="003E7F92">
            <w:pPr>
              <w:tabs>
                <w:tab w:val="left" w:pos="277"/>
              </w:tabs>
              <w:rPr>
                <w:sz w:val="26"/>
                <w:szCs w:val="26"/>
              </w:rPr>
            </w:pPr>
            <w:r w:rsidRPr="00BA3BAA">
              <w:rPr>
                <w:sz w:val="26"/>
                <w:szCs w:val="26"/>
              </w:rPr>
              <w:t>2.</w:t>
            </w:r>
            <w:r>
              <w:rPr>
                <w:sz w:val="26"/>
                <w:szCs w:val="26"/>
              </w:rPr>
              <w:tab/>
            </w:r>
            <w:r w:rsidR="00327951" w:rsidRPr="004835E6">
              <w:rPr>
                <w:sz w:val="26"/>
                <w:szCs w:val="26"/>
              </w:rPr>
              <w:t xml:space="preserve">Состояние преподавания </w:t>
            </w:r>
            <w:r w:rsidR="00327951">
              <w:rPr>
                <w:sz w:val="26"/>
                <w:szCs w:val="26"/>
              </w:rPr>
              <w:t xml:space="preserve">литературного чтения на </w:t>
            </w:r>
            <w:r w:rsidR="00CD61E4">
              <w:rPr>
                <w:sz w:val="26"/>
                <w:szCs w:val="26"/>
              </w:rPr>
              <w:t>родно</w:t>
            </w:r>
            <w:r w:rsidR="00327951">
              <w:rPr>
                <w:sz w:val="26"/>
                <w:szCs w:val="26"/>
              </w:rPr>
              <w:t>м</w:t>
            </w:r>
            <w:r w:rsidR="00CD61E4">
              <w:rPr>
                <w:sz w:val="26"/>
                <w:szCs w:val="26"/>
              </w:rPr>
              <w:t xml:space="preserve"> </w:t>
            </w:r>
            <w:r>
              <w:rPr>
                <w:sz w:val="26"/>
                <w:szCs w:val="26"/>
              </w:rPr>
              <w:t>язык</w:t>
            </w:r>
            <w:r w:rsidR="00327951">
              <w:rPr>
                <w:sz w:val="26"/>
                <w:szCs w:val="26"/>
              </w:rPr>
              <w:t>е</w:t>
            </w:r>
            <w:r w:rsidRPr="00BA3BAA">
              <w:rPr>
                <w:sz w:val="26"/>
                <w:szCs w:val="26"/>
              </w:rPr>
              <w:t xml:space="preserve"> в </w:t>
            </w:r>
            <w:r w:rsidR="00CD61E4">
              <w:rPr>
                <w:sz w:val="26"/>
                <w:szCs w:val="26"/>
              </w:rPr>
              <w:t>1-4</w:t>
            </w:r>
            <w:r w:rsidRPr="00BA3BAA">
              <w:rPr>
                <w:sz w:val="26"/>
                <w:szCs w:val="26"/>
              </w:rPr>
              <w:t xml:space="preserve"> классах.</w:t>
            </w:r>
          </w:p>
          <w:p w:rsidR="00BF70C9" w:rsidRDefault="00BF70C9" w:rsidP="003E7F92">
            <w:pPr>
              <w:tabs>
                <w:tab w:val="left" w:pos="277"/>
              </w:tabs>
              <w:rPr>
                <w:sz w:val="26"/>
                <w:szCs w:val="26"/>
              </w:rPr>
            </w:pPr>
            <w:r>
              <w:rPr>
                <w:sz w:val="26"/>
                <w:szCs w:val="26"/>
              </w:rPr>
              <w:t>3</w:t>
            </w:r>
            <w:r w:rsidRPr="00BA3BAA">
              <w:rPr>
                <w:sz w:val="26"/>
                <w:szCs w:val="26"/>
              </w:rPr>
              <w:t>.</w:t>
            </w:r>
            <w:r>
              <w:rPr>
                <w:sz w:val="26"/>
                <w:szCs w:val="26"/>
              </w:rPr>
              <w:tab/>
            </w:r>
            <w:r w:rsidRPr="00BA3BAA">
              <w:rPr>
                <w:sz w:val="26"/>
                <w:szCs w:val="26"/>
              </w:rPr>
              <w:t xml:space="preserve">Эффективность форм и методов работы классных руководителей </w:t>
            </w:r>
            <w:r>
              <w:rPr>
                <w:sz w:val="26"/>
                <w:szCs w:val="26"/>
              </w:rPr>
              <w:t>11</w:t>
            </w:r>
            <w:r w:rsidRPr="00BA3BAA">
              <w:rPr>
                <w:sz w:val="26"/>
                <w:szCs w:val="26"/>
              </w:rPr>
              <w:t xml:space="preserve">-х классов. </w:t>
            </w:r>
          </w:p>
          <w:p w:rsidR="00BF70C9" w:rsidRPr="00BA3BAA" w:rsidRDefault="00BF70C9" w:rsidP="00CD61E4">
            <w:pPr>
              <w:tabs>
                <w:tab w:val="left" w:pos="307"/>
              </w:tabs>
              <w:rPr>
                <w:sz w:val="26"/>
                <w:szCs w:val="26"/>
              </w:rPr>
            </w:pPr>
            <w:r>
              <w:rPr>
                <w:sz w:val="26"/>
                <w:szCs w:val="26"/>
              </w:rPr>
              <w:t>4</w:t>
            </w:r>
            <w:r w:rsidRPr="00BA3BAA">
              <w:rPr>
                <w:sz w:val="26"/>
                <w:szCs w:val="26"/>
              </w:rPr>
              <w:t>.</w:t>
            </w:r>
            <w:r>
              <w:rPr>
                <w:sz w:val="26"/>
                <w:szCs w:val="26"/>
              </w:rPr>
              <w:tab/>
              <w:t>Результаты проверки выполнения планов в</w:t>
            </w:r>
            <w:r w:rsidR="00CD61E4">
              <w:rPr>
                <w:sz w:val="26"/>
                <w:szCs w:val="26"/>
              </w:rPr>
              <w:t>оспитательной работы.</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lastRenderedPageBreak/>
              <w:t>Март</w:t>
            </w:r>
          </w:p>
        </w:tc>
        <w:tc>
          <w:tcPr>
            <w:tcW w:w="0" w:type="auto"/>
          </w:tcPr>
          <w:p w:rsidR="00BF70C9" w:rsidRPr="00BA3BAA" w:rsidRDefault="00BF70C9" w:rsidP="003E7F92">
            <w:pPr>
              <w:tabs>
                <w:tab w:val="left" w:pos="277"/>
              </w:tabs>
              <w:rPr>
                <w:sz w:val="26"/>
                <w:szCs w:val="26"/>
              </w:rPr>
            </w:pPr>
            <w:r w:rsidRPr="00BA3BAA">
              <w:rPr>
                <w:sz w:val="26"/>
                <w:szCs w:val="26"/>
              </w:rPr>
              <w:t>1.</w:t>
            </w:r>
            <w:r>
              <w:rPr>
                <w:sz w:val="26"/>
                <w:szCs w:val="26"/>
              </w:rPr>
              <w:tab/>
            </w:r>
            <w:r w:rsidRPr="00BA3BAA">
              <w:rPr>
                <w:sz w:val="26"/>
                <w:szCs w:val="26"/>
              </w:rPr>
              <w:t>О комплектовании школы на 20</w:t>
            </w:r>
            <w:r w:rsidR="00CD4A86">
              <w:rPr>
                <w:sz w:val="26"/>
                <w:szCs w:val="26"/>
              </w:rPr>
              <w:t>2</w:t>
            </w:r>
            <w:r w:rsidR="00327951">
              <w:rPr>
                <w:sz w:val="26"/>
                <w:szCs w:val="26"/>
              </w:rPr>
              <w:t>3</w:t>
            </w:r>
            <w:r w:rsidRPr="00BA3BAA">
              <w:rPr>
                <w:sz w:val="26"/>
                <w:szCs w:val="26"/>
              </w:rPr>
              <w:t>-20</w:t>
            </w:r>
            <w:r w:rsidR="007E1125">
              <w:rPr>
                <w:sz w:val="26"/>
                <w:szCs w:val="26"/>
              </w:rPr>
              <w:t>2</w:t>
            </w:r>
            <w:r w:rsidR="00327951">
              <w:rPr>
                <w:sz w:val="26"/>
                <w:szCs w:val="26"/>
              </w:rPr>
              <w:t>4</w:t>
            </w:r>
            <w:r>
              <w:rPr>
                <w:sz w:val="26"/>
                <w:szCs w:val="26"/>
              </w:rPr>
              <w:t xml:space="preserve"> </w:t>
            </w:r>
            <w:r w:rsidRPr="00BA3BAA">
              <w:rPr>
                <w:sz w:val="26"/>
                <w:szCs w:val="26"/>
              </w:rPr>
              <w:t>учебный год.</w:t>
            </w:r>
          </w:p>
          <w:p w:rsidR="00BF70C9" w:rsidRDefault="00BF70C9" w:rsidP="003E7F92">
            <w:pPr>
              <w:tabs>
                <w:tab w:val="left" w:pos="277"/>
              </w:tabs>
              <w:rPr>
                <w:sz w:val="26"/>
                <w:szCs w:val="26"/>
              </w:rPr>
            </w:pPr>
            <w:r w:rsidRPr="00BA3BAA">
              <w:rPr>
                <w:sz w:val="26"/>
                <w:szCs w:val="26"/>
              </w:rPr>
              <w:t>2.</w:t>
            </w:r>
            <w:r>
              <w:rPr>
                <w:sz w:val="26"/>
                <w:szCs w:val="26"/>
              </w:rPr>
              <w:tab/>
            </w:r>
            <w:r w:rsidR="002B3C23">
              <w:rPr>
                <w:sz w:val="26"/>
                <w:szCs w:val="26"/>
              </w:rPr>
              <w:t>Итоги с</w:t>
            </w:r>
            <w:r>
              <w:rPr>
                <w:sz w:val="26"/>
                <w:szCs w:val="26"/>
              </w:rPr>
              <w:t>остояни</w:t>
            </w:r>
            <w:r w:rsidR="002B3C23">
              <w:rPr>
                <w:sz w:val="26"/>
                <w:szCs w:val="26"/>
              </w:rPr>
              <w:t>я</w:t>
            </w:r>
            <w:r>
              <w:rPr>
                <w:sz w:val="26"/>
                <w:szCs w:val="26"/>
              </w:rPr>
              <w:t xml:space="preserve"> преподавания </w:t>
            </w:r>
            <w:r w:rsidR="00327951">
              <w:rPr>
                <w:sz w:val="26"/>
                <w:szCs w:val="26"/>
              </w:rPr>
              <w:t>истории</w:t>
            </w:r>
            <w:r w:rsidR="00E51834" w:rsidRPr="00D67F59">
              <w:rPr>
                <w:sz w:val="26"/>
                <w:szCs w:val="26"/>
              </w:rPr>
              <w:t xml:space="preserve"> в 5-</w:t>
            </w:r>
            <w:r w:rsidR="00CD61E4">
              <w:rPr>
                <w:sz w:val="26"/>
                <w:szCs w:val="26"/>
              </w:rPr>
              <w:t>11</w:t>
            </w:r>
            <w:r w:rsidR="00E51834" w:rsidRPr="00D67F59">
              <w:rPr>
                <w:sz w:val="26"/>
                <w:szCs w:val="26"/>
              </w:rPr>
              <w:t xml:space="preserve"> классах</w:t>
            </w:r>
            <w:r w:rsidR="00E51834">
              <w:rPr>
                <w:sz w:val="26"/>
                <w:szCs w:val="26"/>
              </w:rPr>
              <w:t>.</w:t>
            </w:r>
          </w:p>
          <w:p w:rsidR="00BF70C9" w:rsidRPr="00BA3BAA" w:rsidRDefault="00BF70C9" w:rsidP="003E7F92">
            <w:pPr>
              <w:tabs>
                <w:tab w:val="left" w:pos="277"/>
              </w:tabs>
              <w:rPr>
                <w:sz w:val="26"/>
                <w:szCs w:val="26"/>
              </w:rPr>
            </w:pPr>
            <w:r w:rsidRPr="00BA3BAA">
              <w:rPr>
                <w:sz w:val="26"/>
                <w:szCs w:val="26"/>
              </w:rPr>
              <w:t>3.</w:t>
            </w:r>
            <w:r>
              <w:rPr>
                <w:sz w:val="26"/>
                <w:szCs w:val="26"/>
              </w:rPr>
              <w:tab/>
            </w:r>
            <w:r w:rsidRPr="00BA3BAA">
              <w:rPr>
                <w:sz w:val="26"/>
                <w:szCs w:val="26"/>
              </w:rPr>
              <w:t>Результативность работы учителей по итогам предметных олимпиад.</w:t>
            </w:r>
          </w:p>
          <w:p w:rsidR="00B14CF7" w:rsidRDefault="00BF70C9" w:rsidP="003E7F92">
            <w:pPr>
              <w:tabs>
                <w:tab w:val="left" w:pos="277"/>
              </w:tabs>
              <w:rPr>
                <w:sz w:val="26"/>
                <w:szCs w:val="26"/>
              </w:rPr>
            </w:pPr>
            <w:r w:rsidRPr="00BA3BAA">
              <w:rPr>
                <w:sz w:val="26"/>
                <w:szCs w:val="26"/>
              </w:rPr>
              <w:t>4.</w:t>
            </w:r>
            <w:r>
              <w:rPr>
                <w:sz w:val="26"/>
                <w:szCs w:val="26"/>
              </w:rPr>
              <w:tab/>
            </w:r>
            <w:r w:rsidR="00B14CF7">
              <w:rPr>
                <w:sz w:val="26"/>
                <w:szCs w:val="26"/>
              </w:rPr>
              <w:t>Итоги проверки журнала инструктажа по ОТ и ПБ</w:t>
            </w:r>
            <w:r w:rsidR="00B14CF7" w:rsidRPr="00BA3BAA">
              <w:rPr>
                <w:sz w:val="26"/>
                <w:szCs w:val="26"/>
              </w:rPr>
              <w:t xml:space="preserve"> </w:t>
            </w:r>
          </w:p>
          <w:p w:rsidR="00BF70C9" w:rsidRPr="00BA3BAA" w:rsidRDefault="00BF70C9" w:rsidP="00B14CF7">
            <w:pPr>
              <w:tabs>
                <w:tab w:val="left" w:pos="277"/>
              </w:tabs>
              <w:rPr>
                <w:sz w:val="26"/>
                <w:szCs w:val="26"/>
              </w:rPr>
            </w:pPr>
            <w:r w:rsidRPr="00BA3BAA">
              <w:rPr>
                <w:sz w:val="26"/>
                <w:szCs w:val="26"/>
              </w:rPr>
              <w:t>5.</w:t>
            </w:r>
            <w:r>
              <w:rPr>
                <w:sz w:val="26"/>
                <w:szCs w:val="26"/>
              </w:rPr>
              <w:tab/>
            </w:r>
            <w:r w:rsidRPr="00BA3BAA">
              <w:rPr>
                <w:sz w:val="26"/>
                <w:szCs w:val="26"/>
              </w:rPr>
              <w:t>Итоги проверки работы библиотеки.</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Апрель</w:t>
            </w:r>
          </w:p>
        </w:tc>
        <w:tc>
          <w:tcPr>
            <w:tcW w:w="0" w:type="auto"/>
          </w:tcPr>
          <w:p w:rsidR="00BF70C9" w:rsidRPr="00BA3BAA" w:rsidRDefault="00BF70C9" w:rsidP="003E7F92">
            <w:pPr>
              <w:tabs>
                <w:tab w:val="left" w:pos="292"/>
              </w:tabs>
              <w:rPr>
                <w:sz w:val="26"/>
                <w:szCs w:val="26"/>
              </w:rPr>
            </w:pPr>
            <w:r w:rsidRPr="00BA3BAA">
              <w:rPr>
                <w:sz w:val="26"/>
                <w:szCs w:val="26"/>
              </w:rPr>
              <w:t>1.</w:t>
            </w:r>
            <w:r>
              <w:rPr>
                <w:sz w:val="26"/>
                <w:szCs w:val="26"/>
              </w:rPr>
              <w:tab/>
            </w:r>
            <w:r w:rsidRPr="00BA3BAA">
              <w:rPr>
                <w:sz w:val="26"/>
                <w:szCs w:val="26"/>
              </w:rPr>
              <w:t>Подготовка экзаменационных материалов.</w:t>
            </w:r>
          </w:p>
          <w:p w:rsidR="00BF70C9" w:rsidRPr="00BA3BAA" w:rsidRDefault="00BF70C9" w:rsidP="003E7F92">
            <w:pPr>
              <w:tabs>
                <w:tab w:val="left" w:pos="292"/>
              </w:tabs>
              <w:rPr>
                <w:sz w:val="26"/>
                <w:szCs w:val="26"/>
              </w:rPr>
            </w:pPr>
            <w:r w:rsidRPr="00BA3BAA">
              <w:rPr>
                <w:sz w:val="26"/>
                <w:szCs w:val="26"/>
              </w:rPr>
              <w:t>2.</w:t>
            </w:r>
            <w:r>
              <w:rPr>
                <w:sz w:val="26"/>
                <w:szCs w:val="26"/>
              </w:rPr>
              <w:tab/>
            </w:r>
            <w:r w:rsidRPr="00BA3BAA">
              <w:rPr>
                <w:sz w:val="26"/>
                <w:szCs w:val="26"/>
              </w:rPr>
              <w:t xml:space="preserve">Организация </w:t>
            </w:r>
            <w:proofErr w:type="gramStart"/>
            <w:r w:rsidRPr="00BA3BAA">
              <w:rPr>
                <w:sz w:val="26"/>
                <w:szCs w:val="26"/>
              </w:rPr>
              <w:t>повторения</w:t>
            </w:r>
            <w:proofErr w:type="gramEnd"/>
            <w:r w:rsidRPr="00BA3BAA">
              <w:rPr>
                <w:sz w:val="26"/>
                <w:szCs w:val="26"/>
              </w:rPr>
              <w:t xml:space="preserve"> изученного и подготовка к итоговой аттестации уча</w:t>
            </w:r>
            <w:r>
              <w:rPr>
                <w:sz w:val="26"/>
                <w:szCs w:val="26"/>
              </w:rPr>
              <w:t>щихся 9, 11 классов.</w:t>
            </w:r>
          </w:p>
          <w:p w:rsidR="00BF70C9" w:rsidRPr="00BA3BAA" w:rsidRDefault="00BF70C9" w:rsidP="003E7F92">
            <w:pPr>
              <w:tabs>
                <w:tab w:val="left" w:pos="292"/>
              </w:tabs>
              <w:rPr>
                <w:sz w:val="26"/>
                <w:szCs w:val="26"/>
              </w:rPr>
            </w:pPr>
            <w:r w:rsidRPr="00BA3BAA">
              <w:rPr>
                <w:sz w:val="26"/>
                <w:szCs w:val="26"/>
              </w:rPr>
              <w:t>3.</w:t>
            </w:r>
            <w:r>
              <w:rPr>
                <w:sz w:val="26"/>
                <w:szCs w:val="26"/>
              </w:rPr>
              <w:tab/>
            </w:r>
            <w:r w:rsidR="00B14CF7">
              <w:rPr>
                <w:sz w:val="26"/>
                <w:szCs w:val="26"/>
              </w:rPr>
              <w:t>Организация собеседования для поступления в 1 класс.</w:t>
            </w:r>
          </w:p>
          <w:p w:rsidR="00BF70C9" w:rsidRPr="00BA3BAA" w:rsidRDefault="00BF70C9" w:rsidP="003E7F92">
            <w:pPr>
              <w:tabs>
                <w:tab w:val="left" w:pos="292"/>
              </w:tabs>
              <w:rPr>
                <w:sz w:val="26"/>
                <w:szCs w:val="26"/>
              </w:rPr>
            </w:pPr>
            <w:r w:rsidRPr="00BA3BAA">
              <w:rPr>
                <w:sz w:val="26"/>
                <w:szCs w:val="26"/>
              </w:rPr>
              <w:t>4.</w:t>
            </w:r>
            <w:r w:rsidR="00CD61E4">
              <w:rPr>
                <w:sz w:val="26"/>
                <w:szCs w:val="26"/>
              </w:rPr>
              <w:t xml:space="preserve"> </w:t>
            </w:r>
            <w:r w:rsidRPr="00BA3BAA">
              <w:rPr>
                <w:sz w:val="26"/>
                <w:szCs w:val="26"/>
              </w:rPr>
              <w:t>Результат</w:t>
            </w:r>
            <w:r>
              <w:rPr>
                <w:sz w:val="26"/>
                <w:szCs w:val="26"/>
              </w:rPr>
              <w:t>ивность работы кружков и секций</w:t>
            </w:r>
            <w:r w:rsidRPr="00BA3BAA">
              <w:rPr>
                <w:sz w:val="26"/>
                <w:szCs w:val="26"/>
              </w:rPr>
              <w:t>.</w:t>
            </w:r>
          </w:p>
          <w:p w:rsidR="00BF70C9" w:rsidRDefault="00B14CF7" w:rsidP="003E7F92">
            <w:pPr>
              <w:tabs>
                <w:tab w:val="left" w:pos="292"/>
              </w:tabs>
              <w:rPr>
                <w:sz w:val="26"/>
                <w:szCs w:val="26"/>
              </w:rPr>
            </w:pPr>
            <w:r>
              <w:rPr>
                <w:sz w:val="26"/>
                <w:szCs w:val="26"/>
              </w:rPr>
              <w:t>5</w:t>
            </w:r>
            <w:r w:rsidR="00BF70C9" w:rsidRPr="00BA3BAA">
              <w:rPr>
                <w:sz w:val="26"/>
                <w:szCs w:val="26"/>
              </w:rPr>
              <w:t>.</w:t>
            </w:r>
            <w:r w:rsidR="00BF70C9">
              <w:rPr>
                <w:sz w:val="26"/>
                <w:szCs w:val="26"/>
              </w:rPr>
              <w:tab/>
            </w:r>
            <w:r w:rsidR="00327951" w:rsidRPr="004835E6">
              <w:rPr>
                <w:sz w:val="26"/>
                <w:szCs w:val="26"/>
              </w:rPr>
              <w:t xml:space="preserve">Состояние преподавания </w:t>
            </w:r>
            <w:r w:rsidR="00327951">
              <w:rPr>
                <w:sz w:val="26"/>
                <w:szCs w:val="26"/>
              </w:rPr>
              <w:t>предмета «Окружающий мир»</w:t>
            </w:r>
            <w:r w:rsidR="00327951" w:rsidRPr="00BA3BAA">
              <w:rPr>
                <w:sz w:val="26"/>
                <w:szCs w:val="26"/>
              </w:rPr>
              <w:t xml:space="preserve"> в </w:t>
            </w:r>
            <w:r w:rsidR="00327951">
              <w:rPr>
                <w:sz w:val="26"/>
                <w:szCs w:val="26"/>
              </w:rPr>
              <w:t>1-4</w:t>
            </w:r>
            <w:r w:rsidR="00327951" w:rsidRPr="00BA3BAA">
              <w:rPr>
                <w:sz w:val="26"/>
                <w:szCs w:val="26"/>
              </w:rPr>
              <w:t xml:space="preserve"> классах.</w:t>
            </w:r>
          </w:p>
          <w:p w:rsidR="00BF70C9" w:rsidRPr="00BA3BAA" w:rsidRDefault="00B14CF7" w:rsidP="00B14CF7">
            <w:pPr>
              <w:tabs>
                <w:tab w:val="left" w:pos="292"/>
              </w:tabs>
              <w:rPr>
                <w:sz w:val="26"/>
                <w:szCs w:val="26"/>
              </w:rPr>
            </w:pPr>
            <w:r>
              <w:rPr>
                <w:sz w:val="26"/>
                <w:szCs w:val="26"/>
              </w:rPr>
              <w:t>6</w:t>
            </w:r>
            <w:r w:rsidR="00BF70C9">
              <w:rPr>
                <w:sz w:val="26"/>
                <w:szCs w:val="26"/>
              </w:rPr>
              <w:t>.</w:t>
            </w:r>
            <w:r w:rsidR="00BF70C9">
              <w:rPr>
                <w:sz w:val="26"/>
                <w:szCs w:val="26"/>
              </w:rPr>
              <w:tab/>
              <w:t>Итоги аттестации педагогических работников.</w:t>
            </w:r>
          </w:p>
        </w:tc>
      </w:tr>
      <w:tr w:rsidR="00BF70C9" w:rsidRPr="00BA3BAA" w:rsidTr="003E7F92">
        <w:trPr>
          <w:cantSplit/>
          <w:trHeight w:val="1134"/>
          <w:jc w:val="center"/>
        </w:trPr>
        <w:tc>
          <w:tcPr>
            <w:tcW w:w="0" w:type="auto"/>
            <w:textDirection w:val="btLr"/>
            <w:vAlign w:val="center"/>
          </w:tcPr>
          <w:p w:rsidR="00BF70C9" w:rsidRPr="00BA3BAA" w:rsidRDefault="00BF70C9" w:rsidP="003E7F92">
            <w:pPr>
              <w:ind w:right="113"/>
              <w:jc w:val="center"/>
              <w:rPr>
                <w:sz w:val="26"/>
                <w:szCs w:val="26"/>
              </w:rPr>
            </w:pPr>
            <w:r w:rsidRPr="00BA3BAA">
              <w:rPr>
                <w:sz w:val="26"/>
                <w:szCs w:val="26"/>
              </w:rPr>
              <w:t>Май</w:t>
            </w:r>
          </w:p>
        </w:tc>
        <w:tc>
          <w:tcPr>
            <w:tcW w:w="0" w:type="auto"/>
          </w:tcPr>
          <w:p w:rsidR="00BF70C9" w:rsidRPr="00BA3BAA" w:rsidRDefault="00BF70C9" w:rsidP="003E7F92">
            <w:pPr>
              <w:tabs>
                <w:tab w:val="left" w:pos="307"/>
              </w:tabs>
              <w:rPr>
                <w:sz w:val="26"/>
                <w:szCs w:val="26"/>
              </w:rPr>
            </w:pPr>
            <w:r w:rsidRPr="00BA3BAA">
              <w:rPr>
                <w:sz w:val="26"/>
                <w:szCs w:val="26"/>
              </w:rPr>
              <w:t>1.</w:t>
            </w:r>
            <w:r>
              <w:rPr>
                <w:sz w:val="26"/>
                <w:szCs w:val="26"/>
              </w:rPr>
              <w:tab/>
            </w:r>
            <w:r w:rsidRPr="00BA3BAA">
              <w:rPr>
                <w:sz w:val="26"/>
                <w:szCs w:val="26"/>
              </w:rPr>
              <w:t>Состояние подготовки к экзаменам (утверждение графика годовых контрольных работ, расписания экзаменов).</w:t>
            </w:r>
          </w:p>
          <w:p w:rsidR="00BF70C9" w:rsidRDefault="00BF70C9" w:rsidP="003E7F92">
            <w:pPr>
              <w:tabs>
                <w:tab w:val="left" w:pos="307"/>
              </w:tabs>
              <w:rPr>
                <w:sz w:val="26"/>
                <w:szCs w:val="26"/>
              </w:rPr>
            </w:pPr>
            <w:r w:rsidRPr="00BA3BAA">
              <w:rPr>
                <w:sz w:val="26"/>
                <w:szCs w:val="26"/>
              </w:rPr>
              <w:t>2.</w:t>
            </w:r>
            <w:r>
              <w:rPr>
                <w:sz w:val="26"/>
                <w:szCs w:val="26"/>
              </w:rPr>
              <w:tab/>
            </w:r>
            <w:r w:rsidRPr="00BA3BAA">
              <w:rPr>
                <w:sz w:val="26"/>
                <w:szCs w:val="26"/>
              </w:rPr>
              <w:t>Организация летнего отдыха.</w:t>
            </w:r>
          </w:p>
          <w:p w:rsidR="00BF70C9" w:rsidRDefault="00BF70C9" w:rsidP="003E7F92">
            <w:pPr>
              <w:tabs>
                <w:tab w:val="left" w:pos="307"/>
              </w:tabs>
              <w:rPr>
                <w:sz w:val="26"/>
                <w:szCs w:val="26"/>
              </w:rPr>
            </w:pPr>
            <w:r>
              <w:rPr>
                <w:sz w:val="26"/>
                <w:szCs w:val="26"/>
              </w:rPr>
              <w:t>3. Составление предварительных списков 1-х классов.</w:t>
            </w:r>
          </w:p>
          <w:p w:rsidR="006A18D6" w:rsidRPr="00BA3BAA" w:rsidRDefault="006A18D6" w:rsidP="003E7F92">
            <w:pPr>
              <w:tabs>
                <w:tab w:val="left" w:pos="307"/>
              </w:tabs>
              <w:rPr>
                <w:sz w:val="26"/>
                <w:szCs w:val="26"/>
              </w:rPr>
            </w:pPr>
            <w:r>
              <w:rPr>
                <w:sz w:val="26"/>
                <w:szCs w:val="26"/>
              </w:rPr>
              <w:t xml:space="preserve">4. </w:t>
            </w:r>
            <w:r w:rsidRPr="004835E6">
              <w:rPr>
                <w:sz w:val="26"/>
                <w:szCs w:val="26"/>
              </w:rPr>
              <w:t>Выполнение учебных программ.</w:t>
            </w:r>
          </w:p>
          <w:p w:rsidR="00BF70C9" w:rsidRPr="00BA3BAA" w:rsidRDefault="00BF70C9" w:rsidP="00303B93">
            <w:pPr>
              <w:tabs>
                <w:tab w:val="left" w:pos="307"/>
              </w:tabs>
              <w:rPr>
                <w:sz w:val="26"/>
                <w:szCs w:val="26"/>
              </w:rPr>
            </w:pPr>
          </w:p>
        </w:tc>
      </w:tr>
    </w:tbl>
    <w:p w:rsidR="00A75AF7" w:rsidRDefault="00A75AF7" w:rsidP="005F59E2">
      <w:pPr>
        <w:pStyle w:val="1"/>
      </w:pPr>
      <w:bookmarkStart w:id="13" w:name="_Toc238201516"/>
    </w:p>
    <w:p w:rsidR="00A75AF7" w:rsidRDefault="00A75AF7">
      <w:pPr>
        <w:spacing w:after="200" w:line="276" w:lineRule="auto"/>
        <w:rPr>
          <w:b/>
          <w:bCs/>
          <w:sz w:val="28"/>
        </w:rPr>
      </w:pPr>
      <w:r>
        <w:br w:type="page"/>
      </w:r>
    </w:p>
    <w:p w:rsidR="00BF70C9" w:rsidRPr="00BA3BAA" w:rsidRDefault="00BF70C9" w:rsidP="001D30F8">
      <w:pPr>
        <w:pStyle w:val="1"/>
        <w:spacing w:before="0" w:after="0" w:afterAutospacing="0"/>
      </w:pPr>
      <w:r>
        <w:lastRenderedPageBreak/>
        <w:t>4.</w:t>
      </w:r>
      <w:r w:rsidR="00D046E4">
        <w:t>7</w:t>
      </w:r>
      <w:r>
        <w:t>.</w:t>
      </w:r>
      <w:r>
        <w:tab/>
      </w:r>
      <w:r w:rsidRPr="00BA3BAA">
        <w:t>Совещания при за</w:t>
      </w:r>
      <w:bookmarkEnd w:id="13"/>
      <w:r>
        <w:t>местителе директора по учебной работе</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9507"/>
      </w:tblGrid>
      <w:tr w:rsidR="00BF70C9" w:rsidRPr="003C7D7B" w:rsidTr="001D30F8">
        <w:trPr>
          <w:trHeight w:val="594"/>
          <w:tblHeader/>
          <w:jc w:val="center"/>
        </w:trPr>
        <w:tc>
          <w:tcPr>
            <w:tcW w:w="0" w:type="auto"/>
            <w:vAlign w:val="center"/>
          </w:tcPr>
          <w:p w:rsidR="00BF70C9" w:rsidRPr="00947F2E" w:rsidRDefault="00BF70C9" w:rsidP="001D30F8">
            <w:pPr>
              <w:jc w:val="center"/>
              <w:rPr>
                <w:b/>
                <w:sz w:val="26"/>
                <w:szCs w:val="26"/>
              </w:rPr>
            </w:pPr>
            <w:r w:rsidRPr="00947F2E">
              <w:rPr>
                <w:b/>
                <w:sz w:val="26"/>
                <w:szCs w:val="26"/>
              </w:rPr>
              <w:t>Сроки</w:t>
            </w:r>
          </w:p>
        </w:tc>
        <w:tc>
          <w:tcPr>
            <w:tcW w:w="9507" w:type="dxa"/>
            <w:vAlign w:val="center"/>
          </w:tcPr>
          <w:p w:rsidR="00BF70C9" w:rsidRPr="00947F2E" w:rsidRDefault="00BF70C9" w:rsidP="001D30F8">
            <w:pPr>
              <w:jc w:val="center"/>
              <w:rPr>
                <w:b/>
                <w:sz w:val="26"/>
                <w:szCs w:val="26"/>
              </w:rPr>
            </w:pPr>
            <w:r w:rsidRPr="00947F2E">
              <w:rPr>
                <w:b/>
                <w:sz w:val="26"/>
                <w:szCs w:val="26"/>
              </w:rPr>
              <w:t xml:space="preserve">Тематика </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Август</w:t>
            </w:r>
          </w:p>
        </w:tc>
        <w:tc>
          <w:tcPr>
            <w:tcW w:w="9507" w:type="dxa"/>
            <w:vAlign w:val="center"/>
          </w:tcPr>
          <w:p w:rsidR="00BF70C9" w:rsidRPr="00947F2E" w:rsidRDefault="00BF70C9" w:rsidP="003E7F92">
            <w:pPr>
              <w:rPr>
                <w:sz w:val="26"/>
                <w:szCs w:val="26"/>
              </w:rPr>
            </w:pPr>
            <w:r w:rsidRPr="00947F2E">
              <w:rPr>
                <w:sz w:val="26"/>
                <w:szCs w:val="26"/>
              </w:rPr>
              <w:t>1.Подготовка учебно-методической базы кабинетов.</w:t>
            </w:r>
          </w:p>
          <w:p w:rsidR="00BF70C9" w:rsidRDefault="00BF70C9" w:rsidP="003E7F92">
            <w:pPr>
              <w:rPr>
                <w:sz w:val="26"/>
                <w:szCs w:val="26"/>
              </w:rPr>
            </w:pPr>
            <w:r w:rsidRPr="00947F2E">
              <w:rPr>
                <w:sz w:val="26"/>
                <w:szCs w:val="26"/>
              </w:rPr>
              <w:t>2.Организация индивидуального обучения на дому.</w:t>
            </w:r>
          </w:p>
          <w:p w:rsidR="00BF70C9" w:rsidRDefault="00BF70C9" w:rsidP="003E7F92">
            <w:pPr>
              <w:rPr>
                <w:sz w:val="26"/>
                <w:szCs w:val="26"/>
              </w:rPr>
            </w:pPr>
            <w:r>
              <w:rPr>
                <w:sz w:val="26"/>
                <w:szCs w:val="26"/>
              </w:rPr>
              <w:t>3. Составление рабочих программ и календарных планов.</w:t>
            </w:r>
          </w:p>
          <w:p w:rsidR="00BF70C9" w:rsidRPr="00947F2E" w:rsidRDefault="00BF70C9" w:rsidP="003E7F92">
            <w:pPr>
              <w:rPr>
                <w:sz w:val="26"/>
                <w:szCs w:val="26"/>
              </w:rPr>
            </w:pPr>
            <w:r>
              <w:rPr>
                <w:sz w:val="26"/>
                <w:szCs w:val="26"/>
              </w:rPr>
              <w:t>4. Организация семейного обучения.</w:t>
            </w:r>
          </w:p>
        </w:tc>
      </w:tr>
      <w:tr w:rsidR="00BF70C9" w:rsidRPr="00BE4DFC" w:rsidTr="001D30F8">
        <w:trPr>
          <w:cantSplit/>
          <w:trHeight w:val="2107"/>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Сентябрь</w:t>
            </w:r>
          </w:p>
        </w:tc>
        <w:tc>
          <w:tcPr>
            <w:tcW w:w="9507" w:type="dxa"/>
            <w:vAlign w:val="center"/>
          </w:tcPr>
          <w:p w:rsidR="00BF70C9" w:rsidRPr="00947F2E" w:rsidRDefault="00BF70C9" w:rsidP="003E7F92">
            <w:pPr>
              <w:rPr>
                <w:sz w:val="26"/>
                <w:szCs w:val="26"/>
              </w:rPr>
            </w:pPr>
            <w:r w:rsidRPr="00947F2E">
              <w:rPr>
                <w:sz w:val="26"/>
                <w:szCs w:val="26"/>
              </w:rPr>
              <w:t xml:space="preserve">1. </w:t>
            </w:r>
            <w:r>
              <w:rPr>
                <w:sz w:val="26"/>
                <w:szCs w:val="26"/>
              </w:rPr>
              <w:t>Инструктаж по заполнению классных журналов.</w:t>
            </w:r>
          </w:p>
          <w:p w:rsidR="00BF70C9" w:rsidRPr="00947F2E" w:rsidRDefault="00BF70C9" w:rsidP="003E7F92">
            <w:pPr>
              <w:rPr>
                <w:sz w:val="26"/>
                <w:szCs w:val="26"/>
              </w:rPr>
            </w:pPr>
            <w:r w:rsidRPr="00947F2E">
              <w:rPr>
                <w:sz w:val="26"/>
                <w:szCs w:val="26"/>
              </w:rPr>
              <w:t>2.Анализ итогов входных контрольных срезов, техники чтения.</w:t>
            </w:r>
          </w:p>
          <w:p w:rsidR="00BF70C9" w:rsidRPr="00947F2E" w:rsidRDefault="00BF70C9" w:rsidP="003E7F92">
            <w:pPr>
              <w:rPr>
                <w:sz w:val="26"/>
                <w:szCs w:val="26"/>
              </w:rPr>
            </w:pPr>
            <w:r w:rsidRPr="00947F2E">
              <w:rPr>
                <w:sz w:val="26"/>
                <w:szCs w:val="26"/>
              </w:rPr>
              <w:t xml:space="preserve">3.Посещение занятий </w:t>
            </w:r>
            <w:r>
              <w:rPr>
                <w:sz w:val="26"/>
                <w:szCs w:val="26"/>
              </w:rPr>
              <w:t xml:space="preserve">с </w:t>
            </w:r>
            <w:r w:rsidRPr="00947F2E">
              <w:rPr>
                <w:sz w:val="26"/>
                <w:szCs w:val="26"/>
              </w:rPr>
              <w:t xml:space="preserve">обучающимися третьей ступени. </w:t>
            </w:r>
          </w:p>
          <w:p w:rsidR="00BF70C9" w:rsidRDefault="00BF70C9" w:rsidP="003E7F92">
            <w:pPr>
              <w:rPr>
                <w:sz w:val="26"/>
                <w:szCs w:val="26"/>
              </w:rPr>
            </w:pPr>
            <w:r w:rsidRPr="00947F2E">
              <w:rPr>
                <w:sz w:val="26"/>
                <w:szCs w:val="26"/>
              </w:rPr>
              <w:t>4. Проверка планирования воспитательной работы классными руководителями.</w:t>
            </w:r>
          </w:p>
          <w:p w:rsidR="00BF70C9" w:rsidRPr="00947F2E" w:rsidRDefault="00BF70C9" w:rsidP="003E7F92">
            <w:pPr>
              <w:rPr>
                <w:sz w:val="26"/>
                <w:szCs w:val="26"/>
              </w:rPr>
            </w:pPr>
            <w:r>
              <w:rPr>
                <w:sz w:val="26"/>
                <w:szCs w:val="26"/>
              </w:rPr>
              <w:t>5. Итоги рейдов по опозданиям на уроки.</w:t>
            </w:r>
          </w:p>
          <w:p w:rsidR="00BF70C9" w:rsidRPr="00947F2E" w:rsidRDefault="00BF70C9" w:rsidP="003E7F92">
            <w:pPr>
              <w:rPr>
                <w:sz w:val="26"/>
                <w:szCs w:val="26"/>
              </w:rPr>
            </w:pPr>
            <w:r>
              <w:rPr>
                <w:sz w:val="26"/>
                <w:szCs w:val="26"/>
              </w:rPr>
              <w:t>6</w:t>
            </w:r>
            <w:r w:rsidRPr="00947F2E">
              <w:rPr>
                <w:sz w:val="26"/>
                <w:szCs w:val="26"/>
              </w:rPr>
              <w:t>. Проверка календарно-тематического планирования на 1 полугодие.</w:t>
            </w:r>
          </w:p>
          <w:p w:rsidR="00BF70C9" w:rsidRPr="00947F2E" w:rsidRDefault="00BF70C9" w:rsidP="00DD7804">
            <w:pPr>
              <w:rPr>
                <w:sz w:val="26"/>
                <w:szCs w:val="26"/>
              </w:rPr>
            </w:pPr>
            <w:r>
              <w:rPr>
                <w:sz w:val="26"/>
                <w:szCs w:val="26"/>
              </w:rPr>
              <w:t>7</w:t>
            </w:r>
            <w:r w:rsidRPr="00947F2E">
              <w:rPr>
                <w:sz w:val="26"/>
                <w:szCs w:val="26"/>
              </w:rPr>
              <w:t>. Контроль за состоянием преподавания вновь прибывших учителей.</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Октябрь</w:t>
            </w:r>
          </w:p>
        </w:tc>
        <w:tc>
          <w:tcPr>
            <w:tcW w:w="9507" w:type="dxa"/>
            <w:vAlign w:val="center"/>
          </w:tcPr>
          <w:p w:rsidR="00BF70C9" w:rsidRPr="00947F2E" w:rsidRDefault="00BF70C9" w:rsidP="003E7F92">
            <w:pPr>
              <w:rPr>
                <w:sz w:val="26"/>
                <w:szCs w:val="26"/>
              </w:rPr>
            </w:pPr>
            <w:r w:rsidRPr="00947F2E">
              <w:rPr>
                <w:sz w:val="26"/>
                <w:szCs w:val="26"/>
              </w:rPr>
              <w:t xml:space="preserve">1.Посещаемость занятий обучающимися </w:t>
            </w:r>
            <w:r w:rsidR="00427C8C">
              <w:rPr>
                <w:sz w:val="26"/>
                <w:szCs w:val="26"/>
              </w:rPr>
              <w:t>10-11</w:t>
            </w:r>
            <w:r w:rsidRPr="00947F2E">
              <w:rPr>
                <w:sz w:val="26"/>
                <w:szCs w:val="26"/>
              </w:rPr>
              <w:t xml:space="preserve"> классов.</w:t>
            </w:r>
          </w:p>
          <w:p w:rsidR="00BF70C9" w:rsidRPr="00947F2E" w:rsidRDefault="00BF70C9" w:rsidP="003E7F92">
            <w:pPr>
              <w:rPr>
                <w:sz w:val="26"/>
                <w:szCs w:val="26"/>
              </w:rPr>
            </w:pPr>
            <w:r w:rsidRPr="00947F2E">
              <w:rPr>
                <w:sz w:val="26"/>
                <w:szCs w:val="26"/>
              </w:rPr>
              <w:t>2.Организация школьных предметных олимпиад.</w:t>
            </w:r>
          </w:p>
          <w:p w:rsidR="00BF70C9" w:rsidRDefault="00BF70C9" w:rsidP="00CD61E4">
            <w:pPr>
              <w:rPr>
                <w:sz w:val="26"/>
                <w:szCs w:val="26"/>
              </w:rPr>
            </w:pPr>
            <w:r w:rsidRPr="00947F2E">
              <w:rPr>
                <w:sz w:val="26"/>
                <w:szCs w:val="26"/>
              </w:rPr>
              <w:t>3.</w:t>
            </w:r>
            <w:r w:rsidR="00F54794">
              <w:rPr>
                <w:sz w:val="26"/>
                <w:szCs w:val="26"/>
              </w:rPr>
              <w:t xml:space="preserve"> </w:t>
            </w:r>
            <w:r w:rsidRPr="00947F2E">
              <w:rPr>
                <w:sz w:val="26"/>
                <w:szCs w:val="26"/>
              </w:rPr>
              <w:t xml:space="preserve">Организация работы </w:t>
            </w:r>
            <w:r w:rsidR="00427C8C">
              <w:rPr>
                <w:sz w:val="26"/>
                <w:szCs w:val="26"/>
              </w:rPr>
              <w:t>внеурочной деятельности.</w:t>
            </w:r>
          </w:p>
          <w:p w:rsidR="00327951" w:rsidRPr="00947F2E" w:rsidRDefault="00327951" w:rsidP="00327951">
            <w:pPr>
              <w:rPr>
                <w:sz w:val="26"/>
                <w:szCs w:val="26"/>
              </w:rPr>
            </w:pPr>
            <w:r>
              <w:rPr>
                <w:sz w:val="26"/>
                <w:szCs w:val="26"/>
              </w:rPr>
              <w:t xml:space="preserve">4. </w:t>
            </w:r>
            <w:r w:rsidRPr="004835E6">
              <w:rPr>
                <w:sz w:val="26"/>
                <w:szCs w:val="26"/>
              </w:rPr>
              <w:t xml:space="preserve">Состояние преподавания </w:t>
            </w:r>
            <w:r>
              <w:rPr>
                <w:sz w:val="26"/>
                <w:szCs w:val="26"/>
              </w:rPr>
              <w:t>изобразительного искусства</w:t>
            </w:r>
            <w:r w:rsidRPr="00BA3BAA">
              <w:rPr>
                <w:sz w:val="26"/>
                <w:szCs w:val="26"/>
              </w:rPr>
              <w:t xml:space="preserve"> в </w:t>
            </w:r>
            <w:r>
              <w:rPr>
                <w:sz w:val="26"/>
                <w:szCs w:val="26"/>
              </w:rPr>
              <w:t>1-4</w:t>
            </w:r>
            <w:r w:rsidRPr="00BA3BAA">
              <w:rPr>
                <w:sz w:val="26"/>
                <w:szCs w:val="26"/>
              </w:rPr>
              <w:t xml:space="preserve"> классах.</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Ноябрь</w:t>
            </w:r>
          </w:p>
        </w:tc>
        <w:tc>
          <w:tcPr>
            <w:tcW w:w="9507" w:type="dxa"/>
            <w:vAlign w:val="center"/>
          </w:tcPr>
          <w:p w:rsidR="00BF70C9" w:rsidRPr="00947F2E" w:rsidRDefault="00BF70C9" w:rsidP="003E7F92">
            <w:pPr>
              <w:rPr>
                <w:sz w:val="26"/>
                <w:szCs w:val="26"/>
              </w:rPr>
            </w:pPr>
            <w:r w:rsidRPr="00947F2E">
              <w:rPr>
                <w:sz w:val="26"/>
                <w:szCs w:val="26"/>
              </w:rPr>
              <w:t xml:space="preserve">1.Соблюдение режима дня школьниками. </w:t>
            </w:r>
          </w:p>
          <w:p w:rsidR="00BF70C9" w:rsidRPr="00947F2E" w:rsidRDefault="00BF70C9" w:rsidP="003E7F92">
            <w:pPr>
              <w:rPr>
                <w:sz w:val="26"/>
                <w:szCs w:val="26"/>
              </w:rPr>
            </w:pPr>
            <w:r w:rsidRPr="00947F2E">
              <w:rPr>
                <w:sz w:val="26"/>
                <w:szCs w:val="26"/>
              </w:rPr>
              <w:t>2.Пр</w:t>
            </w:r>
            <w:r>
              <w:rPr>
                <w:sz w:val="26"/>
                <w:szCs w:val="26"/>
              </w:rPr>
              <w:t>о</w:t>
            </w:r>
            <w:r w:rsidRPr="00947F2E">
              <w:rPr>
                <w:sz w:val="26"/>
                <w:szCs w:val="26"/>
              </w:rPr>
              <w:t xml:space="preserve">верка школьной документации. </w:t>
            </w:r>
            <w:r>
              <w:rPr>
                <w:sz w:val="26"/>
                <w:szCs w:val="26"/>
              </w:rPr>
              <w:t>Ведение</w:t>
            </w:r>
            <w:r w:rsidRPr="00947F2E">
              <w:rPr>
                <w:sz w:val="26"/>
                <w:szCs w:val="26"/>
              </w:rPr>
              <w:t xml:space="preserve"> тетрадей по </w:t>
            </w:r>
            <w:r w:rsidR="00427C8C">
              <w:rPr>
                <w:sz w:val="26"/>
                <w:szCs w:val="26"/>
              </w:rPr>
              <w:t>математике</w:t>
            </w:r>
            <w:r>
              <w:rPr>
                <w:sz w:val="26"/>
                <w:szCs w:val="26"/>
              </w:rPr>
              <w:t>.</w:t>
            </w:r>
          </w:p>
          <w:p w:rsidR="00BF70C9" w:rsidRDefault="00BF70C9" w:rsidP="003E7F92">
            <w:pPr>
              <w:rPr>
                <w:sz w:val="26"/>
                <w:szCs w:val="26"/>
              </w:rPr>
            </w:pPr>
            <w:r>
              <w:rPr>
                <w:sz w:val="26"/>
                <w:szCs w:val="26"/>
              </w:rPr>
              <w:t>3</w:t>
            </w:r>
            <w:r w:rsidRPr="00947F2E">
              <w:rPr>
                <w:sz w:val="26"/>
                <w:szCs w:val="26"/>
              </w:rPr>
              <w:t>.Организация предметных недель.</w:t>
            </w:r>
          </w:p>
          <w:p w:rsidR="00CD61E4" w:rsidRDefault="00CD61E4" w:rsidP="00CD61E4">
            <w:pPr>
              <w:rPr>
                <w:sz w:val="26"/>
                <w:szCs w:val="26"/>
              </w:rPr>
            </w:pPr>
            <w:r>
              <w:rPr>
                <w:sz w:val="26"/>
                <w:szCs w:val="26"/>
              </w:rPr>
              <w:t xml:space="preserve">4. Состояние преподавания </w:t>
            </w:r>
            <w:r w:rsidR="00327951">
              <w:rPr>
                <w:sz w:val="26"/>
                <w:szCs w:val="26"/>
              </w:rPr>
              <w:t>русского языка</w:t>
            </w:r>
            <w:r>
              <w:rPr>
                <w:sz w:val="26"/>
                <w:szCs w:val="26"/>
              </w:rPr>
              <w:t xml:space="preserve"> в 1-4 классах.</w:t>
            </w:r>
          </w:p>
          <w:p w:rsidR="00CD61E4" w:rsidRPr="00947F2E" w:rsidRDefault="00CD61E4" w:rsidP="00CD61E4">
            <w:pPr>
              <w:rPr>
                <w:sz w:val="26"/>
                <w:szCs w:val="26"/>
              </w:rPr>
            </w:pPr>
            <w:r>
              <w:rPr>
                <w:sz w:val="26"/>
                <w:szCs w:val="26"/>
              </w:rPr>
              <w:t xml:space="preserve">5. Состояние преподавания </w:t>
            </w:r>
            <w:r w:rsidR="00327951">
              <w:rPr>
                <w:sz w:val="26"/>
                <w:szCs w:val="26"/>
              </w:rPr>
              <w:t>немецкого</w:t>
            </w:r>
            <w:r>
              <w:rPr>
                <w:sz w:val="26"/>
                <w:szCs w:val="26"/>
              </w:rPr>
              <w:t xml:space="preserve"> языка во </w:t>
            </w:r>
            <w:r w:rsidR="00327951">
              <w:rPr>
                <w:sz w:val="26"/>
                <w:szCs w:val="26"/>
              </w:rPr>
              <w:t>5</w:t>
            </w:r>
            <w:r>
              <w:rPr>
                <w:sz w:val="26"/>
                <w:szCs w:val="26"/>
              </w:rPr>
              <w:t>-</w:t>
            </w:r>
            <w:r w:rsidR="00327951">
              <w:rPr>
                <w:sz w:val="26"/>
                <w:szCs w:val="26"/>
              </w:rPr>
              <w:t>9 классах.</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Декабрь</w:t>
            </w:r>
          </w:p>
        </w:tc>
        <w:tc>
          <w:tcPr>
            <w:tcW w:w="9507" w:type="dxa"/>
            <w:vAlign w:val="center"/>
          </w:tcPr>
          <w:p w:rsidR="00BF70C9" w:rsidRPr="00947F2E" w:rsidRDefault="00CD61E4" w:rsidP="003E7F92">
            <w:pPr>
              <w:rPr>
                <w:sz w:val="26"/>
                <w:szCs w:val="26"/>
              </w:rPr>
            </w:pPr>
            <w:r>
              <w:rPr>
                <w:sz w:val="26"/>
                <w:szCs w:val="26"/>
              </w:rPr>
              <w:t xml:space="preserve">1. Проверка школьной </w:t>
            </w:r>
            <w:r w:rsidR="00BF70C9" w:rsidRPr="00947F2E">
              <w:rPr>
                <w:sz w:val="26"/>
                <w:szCs w:val="26"/>
              </w:rPr>
              <w:t>документации</w:t>
            </w:r>
            <w:r w:rsidR="00BF70C9">
              <w:rPr>
                <w:sz w:val="26"/>
                <w:szCs w:val="26"/>
              </w:rPr>
              <w:t xml:space="preserve"> (журналы 1-11 классов)</w:t>
            </w:r>
            <w:r w:rsidR="00BF70C9" w:rsidRPr="00947F2E">
              <w:rPr>
                <w:sz w:val="26"/>
                <w:szCs w:val="26"/>
              </w:rPr>
              <w:t>.</w:t>
            </w:r>
          </w:p>
          <w:p w:rsidR="00BF70C9" w:rsidRPr="00947F2E" w:rsidRDefault="00BF70C9" w:rsidP="003E7F92">
            <w:pPr>
              <w:rPr>
                <w:sz w:val="26"/>
                <w:szCs w:val="26"/>
              </w:rPr>
            </w:pPr>
            <w:r w:rsidRPr="00947F2E">
              <w:rPr>
                <w:sz w:val="26"/>
                <w:szCs w:val="26"/>
              </w:rPr>
              <w:t>2. Посещаемость занятий учащимися</w:t>
            </w:r>
          </w:p>
          <w:p w:rsidR="00BF70C9" w:rsidRPr="00947F2E" w:rsidRDefault="00BF70C9" w:rsidP="003E7F92">
            <w:pPr>
              <w:rPr>
                <w:sz w:val="26"/>
                <w:szCs w:val="26"/>
              </w:rPr>
            </w:pPr>
            <w:r w:rsidRPr="00947F2E">
              <w:rPr>
                <w:sz w:val="26"/>
                <w:szCs w:val="26"/>
              </w:rPr>
              <w:t>3. Итоги контро</w:t>
            </w:r>
            <w:r w:rsidR="00CD1BB3">
              <w:rPr>
                <w:sz w:val="26"/>
                <w:szCs w:val="26"/>
              </w:rPr>
              <w:t xml:space="preserve">льных работ по русскому языку, </w:t>
            </w:r>
            <w:r w:rsidRPr="00947F2E">
              <w:rPr>
                <w:sz w:val="26"/>
                <w:szCs w:val="26"/>
              </w:rPr>
              <w:t>математике</w:t>
            </w:r>
            <w:r w:rsidR="00CD1BB3">
              <w:rPr>
                <w:sz w:val="26"/>
                <w:szCs w:val="26"/>
              </w:rPr>
              <w:t>, иностранным языкам</w:t>
            </w:r>
            <w:r w:rsidRPr="00947F2E">
              <w:rPr>
                <w:sz w:val="26"/>
                <w:szCs w:val="26"/>
              </w:rPr>
              <w:t xml:space="preserve"> за 1-е полу</w:t>
            </w:r>
            <w:r>
              <w:rPr>
                <w:sz w:val="26"/>
                <w:szCs w:val="26"/>
              </w:rPr>
              <w:t>годие</w:t>
            </w:r>
            <w:r w:rsidRPr="00947F2E">
              <w:rPr>
                <w:sz w:val="26"/>
                <w:szCs w:val="26"/>
              </w:rPr>
              <w:t>.</w:t>
            </w:r>
          </w:p>
          <w:p w:rsidR="00BF70C9" w:rsidRDefault="00BF70C9" w:rsidP="003E7F92">
            <w:pPr>
              <w:rPr>
                <w:sz w:val="26"/>
                <w:szCs w:val="26"/>
              </w:rPr>
            </w:pPr>
            <w:r>
              <w:rPr>
                <w:sz w:val="26"/>
                <w:szCs w:val="26"/>
              </w:rPr>
              <w:t xml:space="preserve">4. </w:t>
            </w:r>
            <w:r w:rsidRPr="00947F2E">
              <w:rPr>
                <w:sz w:val="26"/>
                <w:szCs w:val="26"/>
              </w:rPr>
              <w:t>Выполнение учебных программ.</w:t>
            </w:r>
          </w:p>
          <w:p w:rsidR="00BF70C9" w:rsidRDefault="001D30F8" w:rsidP="00B8560D">
            <w:pPr>
              <w:rPr>
                <w:sz w:val="26"/>
                <w:szCs w:val="26"/>
              </w:rPr>
            </w:pPr>
            <w:r>
              <w:rPr>
                <w:sz w:val="26"/>
                <w:szCs w:val="26"/>
              </w:rPr>
              <w:t>5</w:t>
            </w:r>
            <w:r w:rsidR="00BF70C9">
              <w:rPr>
                <w:sz w:val="26"/>
                <w:szCs w:val="26"/>
              </w:rPr>
              <w:t>.Итоги промежуточной аттестации для обучающихся на домашнем обучении</w:t>
            </w:r>
            <w:r w:rsidR="00CD1BB3">
              <w:rPr>
                <w:sz w:val="26"/>
                <w:szCs w:val="26"/>
              </w:rPr>
              <w:t xml:space="preserve"> </w:t>
            </w:r>
          </w:p>
          <w:p w:rsidR="00CD61E4" w:rsidRPr="00947F2E" w:rsidRDefault="00CD61E4" w:rsidP="000859BC">
            <w:pPr>
              <w:rPr>
                <w:sz w:val="26"/>
                <w:szCs w:val="26"/>
              </w:rPr>
            </w:pPr>
            <w:r>
              <w:rPr>
                <w:sz w:val="26"/>
                <w:szCs w:val="26"/>
              </w:rPr>
              <w:t xml:space="preserve">6. Состояние преподавания </w:t>
            </w:r>
            <w:r w:rsidR="000859BC">
              <w:rPr>
                <w:sz w:val="26"/>
                <w:szCs w:val="26"/>
              </w:rPr>
              <w:t>русского языка</w:t>
            </w:r>
            <w:r>
              <w:rPr>
                <w:sz w:val="26"/>
                <w:szCs w:val="26"/>
              </w:rPr>
              <w:t xml:space="preserve"> в 5-</w:t>
            </w:r>
            <w:r w:rsidR="000859BC">
              <w:rPr>
                <w:sz w:val="26"/>
                <w:szCs w:val="26"/>
              </w:rPr>
              <w:t>9</w:t>
            </w:r>
            <w:r>
              <w:rPr>
                <w:sz w:val="26"/>
                <w:szCs w:val="26"/>
              </w:rPr>
              <w:t xml:space="preserve"> классах.</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Январь</w:t>
            </w:r>
          </w:p>
        </w:tc>
        <w:tc>
          <w:tcPr>
            <w:tcW w:w="9507" w:type="dxa"/>
            <w:vAlign w:val="center"/>
          </w:tcPr>
          <w:p w:rsidR="00BF70C9" w:rsidRPr="00947F2E" w:rsidRDefault="00BF70C9" w:rsidP="003E7F92">
            <w:pPr>
              <w:rPr>
                <w:sz w:val="26"/>
                <w:szCs w:val="26"/>
              </w:rPr>
            </w:pPr>
            <w:r w:rsidRPr="00947F2E">
              <w:rPr>
                <w:sz w:val="26"/>
                <w:szCs w:val="26"/>
              </w:rPr>
              <w:t>1. Проверка календарно-тематического планирования на 2 полугодие.</w:t>
            </w:r>
          </w:p>
          <w:p w:rsidR="00BF70C9" w:rsidRDefault="00B8560D" w:rsidP="003E7F92">
            <w:pPr>
              <w:rPr>
                <w:sz w:val="26"/>
                <w:szCs w:val="26"/>
              </w:rPr>
            </w:pPr>
            <w:r>
              <w:rPr>
                <w:sz w:val="26"/>
                <w:szCs w:val="26"/>
              </w:rPr>
              <w:t>2</w:t>
            </w:r>
            <w:r w:rsidR="00BF70C9" w:rsidRPr="00947F2E">
              <w:rPr>
                <w:sz w:val="26"/>
                <w:szCs w:val="26"/>
              </w:rPr>
              <w:t>.Соблюдение санитарно-гигиенических требований на уроках.</w:t>
            </w:r>
          </w:p>
          <w:p w:rsidR="00B8560D" w:rsidRPr="00947F2E" w:rsidRDefault="00B8560D" w:rsidP="000859BC">
            <w:pPr>
              <w:rPr>
                <w:sz w:val="26"/>
                <w:szCs w:val="26"/>
              </w:rPr>
            </w:pPr>
            <w:r>
              <w:rPr>
                <w:sz w:val="26"/>
                <w:szCs w:val="26"/>
              </w:rPr>
              <w:t>3</w:t>
            </w:r>
            <w:r w:rsidR="00CD1BB3">
              <w:rPr>
                <w:sz w:val="26"/>
                <w:szCs w:val="26"/>
              </w:rPr>
              <w:t xml:space="preserve">. Состояние преподавания </w:t>
            </w:r>
            <w:r w:rsidR="00CF5C27">
              <w:rPr>
                <w:sz w:val="26"/>
                <w:szCs w:val="26"/>
              </w:rPr>
              <w:t xml:space="preserve">предмета </w:t>
            </w:r>
            <w:r w:rsidR="000859BC">
              <w:rPr>
                <w:sz w:val="26"/>
                <w:szCs w:val="26"/>
              </w:rPr>
              <w:t>родного языка</w:t>
            </w:r>
            <w:r>
              <w:rPr>
                <w:sz w:val="26"/>
                <w:szCs w:val="26"/>
              </w:rPr>
              <w:t xml:space="preserve"> в </w:t>
            </w:r>
            <w:r w:rsidR="000859BC">
              <w:rPr>
                <w:sz w:val="26"/>
                <w:szCs w:val="26"/>
              </w:rPr>
              <w:t>10</w:t>
            </w:r>
            <w:r>
              <w:rPr>
                <w:sz w:val="26"/>
                <w:szCs w:val="26"/>
              </w:rPr>
              <w:t>-</w:t>
            </w:r>
            <w:r w:rsidR="00CD61E4">
              <w:rPr>
                <w:sz w:val="26"/>
                <w:szCs w:val="26"/>
              </w:rPr>
              <w:t>11</w:t>
            </w:r>
            <w:r w:rsidR="00CD1BB3">
              <w:rPr>
                <w:sz w:val="26"/>
                <w:szCs w:val="26"/>
              </w:rPr>
              <w:t xml:space="preserve"> классах.</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Февраль</w:t>
            </w:r>
          </w:p>
        </w:tc>
        <w:tc>
          <w:tcPr>
            <w:tcW w:w="9507" w:type="dxa"/>
            <w:vAlign w:val="center"/>
          </w:tcPr>
          <w:p w:rsidR="00BF70C9" w:rsidRPr="00947F2E" w:rsidRDefault="00BF70C9" w:rsidP="003E7F92">
            <w:pPr>
              <w:rPr>
                <w:sz w:val="26"/>
                <w:szCs w:val="26"/>
              </w:rPr>
            </w:pPr>
            <w:r w:rsidRPr="00947F2E">
              <w:rPr>
                <w:sz w:val="26"/>
                <w:szCs w:val="26"/>
              </w:rPr>
              <w:t>1.Проверка школьной документации.</w:t>
            </w:r>
          </w:p>
          <w:p w:rsidR="00BF70C9" w:rsidRDefault="00BF70C9" w:rsidP="003E7F92">
            <w:pPr>
              <w:rPr>
                <w:sz w:val="26"/>
                <w:szCs w:val="26"/>
              </w:rPr>
            </w:pPr>
            <w:r w:rsidRPr="00947F2E">
              <w:rPr>
                <w:sz w:val="26"/>
                <w:szCs w:val="26"/>
              </w:rPr>
              <w:t>2.Посещаемость занятий и успева</w:t>
            </w:r>
            <w:r w:rsidR="00CD1BB3">
              <w:rPr>
                <w:sz w:val="26"/>
                <w:szCs w:val="26"/>
              </w:rPr>
              <w:t>емость учащихся «группы риска».</w:t>
            </w:r>
          </w:p>
          <w:p w:rsidR="001D30F8" w:rsidRPr="00947F2E" w:rsidRDefault="00753666" w:rsidP="000859BC">
            <w:pPr>
              <w:tabs>
                <w:tab w:val="left" w:pos="277"/>
              </w:tabs>
              <w:rPr>
                <w:sz w:val="26"/>
                <w:szCs w:val="26"/>
              </w:rPr>
            </w:pPr>
            <w:r>
              <w:rPr>
                <w:sz w:val="26"/>
                <w:szCs w:val="26"/>
              </w:rPr>
              <w:t xml:space="preserve">3. Состояние преподавания </w:t>
            </w:r>
            <w:r w:rsidR="000859BC">
              <w:rPr>
                <w:sz w:val="26"/>
                <w:szCs w:val="26"/>
              </w:rPr>
              <w:t>литературного чтения на родном языке</w:t>
            </w:r>
            <w:r w:rsidR="000859BC" w:rsidRPr="00BA3BAA">
              <w:rPr>
                <w:sz w:val="26"/>
                <w:szCs w:val="26"/>
              </w:rPr>
              <w:t xml:space="preserve"> в </w:t>
            </w:r>
            <w:r w:rsidR="000859BC">
              <w:rPr>
                <w:sz w:val="26"/>
                <w:szCs w:val="26"/>
              </w:rPr>
              <w:t>1-4</w:t>
            </w:r>
            <w:r w:rsidR="000859BC" w:rsidRPr="00BA3BAA">
              <w:rPr>
                <w:sz w:val="26"/>
                <w:szCs w:val="26"/>
              </w:rPr>
              <w:t xml:space="preserve"> классах.</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Март</w:t>
            </w:r>
          </w:p>
        </w:tc>
        <w:tc>
          <w:tcPr>
            <w:tcW w:w="9507" w:type="dxa"/>
            <w:vAlign w:val="center"/>
          </w:tcPr>
          <w:p w:rsidR="00BF70C9" w:rsidRDefault="00BF70C9" w:rsidP="003E7F92">
            <w:pPr>
              <w:pStyle w:val="aa"/>
              <w:tabs>
                <w:tab w:val="clear" w:pos="4677"/>
                <w:tab w:val="clear" w:pos="9355"/>
              </w:tabs>
              <w:rPr>
                <w:sz w:val="26"/>
                <w:szCs w:val="26"/>
              </w:rPr>
            </w:pPr>
            <w:r w:rsidRPr="00947F2E">
              <w:rPr>
                <w:sz w:val="26"/>
                <w:szCs w:val="26"/>
              </w:rPr>
              <w:t xml:space="preserve">1. Проверка состояния </w:t>
            </w:r>
            <w:r>
              <w:rPr>
                <w:sz w:val="26"/>
                <w:szCs w:val="26"/>
              </w:rPr>
              <w:t>ведения тетрадей по русскому языку</w:t>
            </w:r>
            <w:r w:rsidRPr="00947F2E">
              <w:rPr>
                <w:sz w:val="26"/>
                <w:szCs w:val="26"/>
              </w:rPr>
              <w:t>.</w:t>
            </w:r>
          </w:p>
          <w:p w:rsidR="00CD1BB3" w:rsidRPr="00947F2E" w:rsidRDefault="00CD1BB3" w:rsidP="003E7F92">
            <w:pPr>
              <w:pStyle w:val="aa"/>
              <w:tabs>
                <w:tab w:val="clear" w:pos="4677"/>
                <w:tab w:val="clear" w:pos="9355"/>
              </w:tabs>
              <w:rPr>
                <w:sz w:val="26"/>
                <w:szCs w:val="26"/>
              </w:rPr>
            </w:pPr>
            <w:r>
              <w:rPr>
                <w:sz w:val="26"/>
                <w:szCs w:val="26"/>
              </w:rPr>
              <w:t xml:space="preserve">2. Состояние преподавания </w:t>
            </w:r>
            <w:r w:rsidR="000859BC">
              <w:rPr>
                <w:sz w:val="26"/>
                <w:szCs w:val="26"/>
              </w:rPr>
              <w:t>истории</w:t>
            </w:r>
            <w:r>
              <w:rPr>
                <w:sz w:val="26"/>
                <w:szCs w:val="26"/>
              </w:rPr>
              <w:t xml:space="preserve"> в 5-</w:t>
            </w:r>
            <w:r w:rsidR="00753666">
              <w:rPr>
                <w:sz w:val="26"/>
                <w:szCs w:val="26"/>
              </w:rPr>
              <w:t>11</w:t>
            </w:r>
            <w:r>
              <w:rPr>
                <w:sz w:val="26"/>
                <w:szCs w:val="26"/>
              </w:rPr>
              <w:t xml:space="preserve"> классах</w:t>
            </w:r>
          </w:p>
          <w:p w:rsidR="00BF70C9" w:rsidRDefault="00BF70C9" w:rsidP="003E7F92">
            <w:pPr>
              <w:pStyle w:val="aa"/>
              <w:tabs>
                <w:tab w:val="clear" w:pos="4677"/>
                <w:tab w:val="clear" w:pos="9355"/>
              </w:tabs>
              <w:rPr>
                <w:sz w:val="26"/>
                <w:szCs w:val="26"/>
              </w:rPr>
            </w:pPr>
            <w:r w:rsidRPr="00947F2E">
              <w:rPr>
                <w:sz w:val="26"/>
                <w:szCs w:val="26"/>
              </w:rPr>
              <w:t>2. Посещаемость занятий учащимися 9-11 классов</w:t>
            </w:r>
          </w:p>
          <w:p w:rsidR="00BF70C9" w:rsidRPr="00947F2E" w:rsidRDefault="00BF70C9" w:rsidP="00753666">
            <w:pPr>
              <w:pStyle w:val="aa"/>
              <w:tabs>
                <w:tab w:val="clear" w:pos="4677"/>
                <w:tab w:val="clear" w:pos="9355"/>
              </w:tabs>
              <w:rPr>
                <w:sz w:val="26"/>
                <w:szCs w:val="26"/>
              </w:rPr>
            </w:pPr>
            <w:r>
              <w:rPr>
                <w:sz w:val="26"/>
                <w:szCs w:val="26"/>
              </w:rPr>
              <w:t>3.</w:t>
            </w:r>
            <w:r w:rsidR="000859BC" w:rsidRPr="00947F2E">
              <w:rPr>
                <w:sz w:val="26"/>
                <w:szCs w:val="26"/>
              </w:rPr>
              <w:t xml:space="preserve"> Проверка</w:t>
            </w:r>
            <w:r w:rsidR="000859BC">
              <w:rPr>
                <w:sz w:val="26"/>
                <w:szCs w:val="26"/>
              </w:rPr>
              <w:t xml:space="preserve"> с</w:t>
            </w:r>
            <w:r>
              <w:rPr>
                <w:sz w:val="26"/>
                <w:szCs w:val="26"/>
              </w:rPr>
              <w:t xml:space="preserve">остояние ведения тетрадей по </w:t>
            </w:r>
            <w:r w:rsidR="00CD1BB3">
              <w:rPr>
                <w:sz w:val="26"/>
                <w:szCs w:val="26"/>
              </w:rPr>
              <w:t>иностранному языку</w:t>
            </w:r>
            <w:r>
              <w:rPr>
                <w:sz w:val="26"/>
                <w:szCs w:val="26"/>
              </w:rPr>
              <w:t>.</w:t>
            </w:r>
          </w:p>
        </w:tc>
      </w:tr>
      <w:tr w:rsidR="00BF70C9" w:rsidRPr="00BE4DFC" w:rsidTr="001D30F8">
        <w:trPr>
          <w:cantSplit/>
          <w:trHeight w:val="1134"/>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t>Апрель</w:t>
            </w:r>
          </w:p>
        </w:tc>
        <w:tc>
          <w:tcPr>
            <w:tcW w:w="9507" w:type="dxa"/>
            <w:vAlign w:val="center"/>
          </w:tcPr>
          <w:p w:rsidR="00BF70C9" w:rsidRPr="00947F2E" w:rsidRDefault="00BF70C9" w:rsidP="003E7F92">
            <w:pPr>
              <w:pStyle w:val="aa"/>
              <w:tabs>
                <w:tab w:val="clear" w:pos="4677"/>
                <w:tab w:val="clear" w:pos="9355"/>
              </w:tabs>
              <w:rPr>
                <w:sz w:val="26"/>
                <w:szCs w:val="26"/>
              </w:rPr>
            </w:pPr>
            <w:r w:rsidRPr="00947F2E">
              <w:rPr>
                <w:sz w:val="26"/>
                <w:szCs w:val="26"/>
              </w:rPr>
              <w:t>1.Подготовка к итоговой аттестации: заявления на экзамены по выбору, списки учащихся, предварительное распределение.</w:t>
            </w:r>
          </w:p>
          <w:p w:rsidR="00BF70C9" w:rsidRPr="00947F2E" w:rsidRDefault="00BF70C9" w:rsidP="003E7F92">
            <w:pPr>
              <w:pStyle w:val="aa"/>
              <w:tabs>
                <w:tab w:val="clear" w:pos="4677"/>
                <w:tab w:val="clear" w:pos="9355"/>
              </w:tabs>
              <w:rPr>
                <w:sz w:val="26"/>
                <w:szCs w:val="26"/>
              </w:rPr>
            </w:pPr>
            <w:r w:rsidRPr="00947F2E">
              <w:rPr>
                <w:sz w:val="26"/>
                <w:szCs w:val="26"/>
              </w:rPr>
              <w:t>2. Проверка школьной документации.</w:t>
            </w:r>
          </w:p>
          <w:p w:rsidR="00CD1BB3" w:rsidRDefault="00BF70C9" w:rsidP="00753666">
            <w:pPr>
              <w:pStyle w:val="aa"/>
              <w:tabs>
                <w:tab w:val="clear" w:pos="4677"/>
                <w:tab w:val="clear" w:pos="9355"/>
              </w:tabs>
              <w:rPr>
                <w:sz w:val="26"/>
                <w:szCs w:val="26"/>
              </w:rPr>
            </w:pPr>
            <w:r w:rsidRPr="00947F2E">
              <w:rPr>
                <w:sz w:val="26"/>
                <w:szCs w:val="26"/>
              </w:rPr>
              <w:t xml:space="preserve">3.Посещаемость занятий обучающимися </w:t>
            </w:r>
            <w:r>
              <w:rPr>
                <w:sz w:val="26"/>
                <w:szCs w:val="26"/>
              </w:rPr>
              <w:t>9-11</w:t>
            </w:r>
            <w:r w:rsidRPr="00947F2E">
              <w:rPr>
                <w:sz w:val="26"/>
                <w:szCs w:val="26"/>
              </w:rPr>
              <w:t xml:space="preserve"> класс</w:t>
            </w:r>
            <w:r>
              <w:rPr>
                <w:sz w:val="26"/>
                <w:szCs w:val="26"/>
              </w:rPr>
              <w:t>ов</w:t>
            </w:r>
            <w:r w:rsidRPr="00947F2E">
              <w:rPr>
                <w:sz w:val="26"/>
                <w:szCs w:val="26"/>
              </w:rPr>
              <w:t>.</w:t>
            </w:r>
          </w:p>
          <w:p w:rsidR="000859BC" w:rsidRPr="00947F2E" w:rsidRDefault="000859BC" w:rsidP="000859BC">
            <w:pPr>
              <w:tabs>
                <w:tab w:val="left" w:pos="292"/>
              </w:tabs>
              <w:rPr>
                <w:sz w:val="26"/>
                <w:szCs w:val="26"/>
              </w:rPr>
            </w:pPr>
            <w:r>
              <w:rPr>
                <w:sz w:val="26"/>
                <w:szCs w:val="26"/>
              </w:rPr>
              <w:t xml:space="preserve">4. </w:t>
            </w:r>
            <w:r w:rsidRPr="004835E6">
              <w:rPr>
                <w:sz w:val="26"/>
                <w:szCs w:val="26"/>
              </w:rPr>
              <w:t xml:space="preserve">Состояние преподавания </w:t>
            </w:r>
            <w:r>
              <w:rPr>
                <w:sz w:val="26"/>
                <w:szCs w:val="26"/>
              </w:rPr>
              <w:t>предмета «Окружающий мир»</w:t>
            </w:r>
            <w:r w:rsidRPr="00BA3BAA">
              <w:rPr>
                <w:sz w:val="26"/>
                <w:szCs w:val="26"/>
              </w:rPr>
              <w:t xml:space="preserve"> в </w:t>
            </w:r>
            <w:r>
              <w:rPr>
                <w:sz w:val="26"/>
                <w:szCs w:val="26"/>
              </w:rPr>
              <w:t>1-4</w:t>
            </w:r>
            <w:r w:rsidRPr="00BA3BAA">
              <w:rPr>
                <w:sz w:val="26"/>
                <w:szCs w:val="26"/>
              </w:rPr>
              <w:t xml:space="preserve"> классах.</w:t>
            </w:r>
          </w:p>
        </w:tc>
      </w:tr>
      <w:tr w:rsidR="00BF70C9" w:rsidRPr="00BE4DFC" w:rsidTr="001D30F8">
        <w:trPr>
          <w:cantSplit/>
          <w:trHeight w:val="1089"/>
          <w:jc w:val="center"/>
        </w:trPr>
        <w:tc>
          <w:tcPr>
            <w:tcW w:w="0" w:type="auto"/>
            <w:textDirection w:val="btLr"/>
            <w:vAlign w:val="center"/>
          </w:tcPr>
          <w:p w:rsidR="00BF70C9" w:rsidRPr="00947F2E" w:rsidRDefault="00BF70C9" w:rsidP="003E7F92">
            <w:pPr>
              <w:ind w:right="27"/>
              <w:jc w:val="center"/>
              <w:rPr>
                <w:sz w:val="26"/>
                <w:szCs w:val="26"/>
              </w:rPr>
            </w:pPr>
            <w:r w:rsidRPr="00947F2E">
              <w:rPr>
                <w:sz w:val="26"/>
                <w:szCs w:val="26"/>
              </w:rPr>
              <w:lastRenderedPageBreak/>
              <w:t>Май</w:t>
            </w:r>
          </w:p>
        </w:tc>
        <w:tc>
          <w:tcPr>
            <w:tcW w:w="9507" w:type="dxa"/>
            <w:vAlign w:val="center"/>
          </w:tcPr>
          <w:p w:rsidR="00BF70C9" w:rsidRPr="00947F2E" w:rsidRDefault="00BF70C9" w:rsidP="003E7F92">
            <w:pPr>
              <w:rPr>
                <w:sz w:val="26"/>
                <w:szCs w:val="26"/>
              </w:rPr>
            </w:pPr>
            <w:r w:rsidRPr="00947F2E">
              <w:rPr>
                <w:sz w:val="26"/>
                <w:szCs w:val="26"/>
              </w:rPr>
              <w:t xml:space="preserve">1.Итоговые контрольные работы по </w:t>
            </w:r>
            <w:r w:rsidR="00CD1BB3">
              <w:rPr>
                <w:sz w:val="26"/>
                <w:szCs w:val="26"/>
              </w:rPr>
              <w:t>русскому языку, математике, иностранным языкам.</w:t>
            </w:r>
          </w:p>
          <w:p w:rsidR="00BF70C9" w:rsidRPr="00947F2E" w:rsidRDefault="00BF70C9" w:rsidP="003E7F92">
            <w:pPr>
              <w:rPr>
                <w:sz w:val="26"/>
                <w:szCs w:val="26"/>
              </w:rPr>
            </w:pPr>
            <w:r w:rsidRPr="00947F2E">
              <w:rPr>
                <w:sz w:val="26"/>
                <w:szCs w:val="26"/>
              </w:rPr>
              <w:t>2.Подготовка и проведение выпускных экзаменов.</w:t>
            </w:r>
          </w:p>
          <w:p w:rsidR="00BF70C9" w:rsidRPr="00947F2E" w:rsidRDefault="00BF70C9" w:rsidP="00DD7804">
            <w:pPr>
              <w:rPr>
                <w:sz w:val="26"/>
                <w:szCs w:val="26"/>
              </w:rPr>
            </w:pPr>
            <w:r w:rsidRPr="00947F2E">
              <w:rPr>
                <w:sz w:val="26"/>
                <w:szCs w:val="26"/>
              </w:rPr>
              <w:t>3.Посещаемость занятий и успеваемость учащихся «группы риска».</w:t>
            </w:r>
          </w:p>
        </w:tc>
      </w:tr>
    </w:tbl>
    <w:p w:rsidR="00A14EFB" w:rsidRDefault="00A14EFB" w:rsidP="00BF70C9">
      <w:pPr>
        <w:pStyle w:val="af5"/>
        <w:ind w:left="218"/>
        <w:jc w:val="center"/>
        <w:rPr>
          <w:b/>
          <w:sz w:val="28"/>
          <w:szCs w:val="28"/>
        </w:rPr>
      </w:pPr>
    </w:p>
    <w:p w:rsidR="007A3ACF" w:rsidRDefault="007A3ACF" w:rsidP="00BF70C9">
      <w:pPr>
        <w:pStyle w:val="af5"/>
        <w:ind w:left="218"/>
        <w:jc w:val="center"/>
        <w:rPr>
          <w:b/>
          <w:sz w:val="28"/>
          <w:szCs w:val="28"/>
        </w:rPr>
      </w:pPr>
    </w:p>
    <w:p w:rsidR="007A3ACF" w:rsidRDefault="007A3ACF" w:rsidP="00BF70C9">
      <w:pPr>
        <w:pStyle w:val="af5"/>
        <w:ind w:left="218"/>
        <w:jc w:val="center"/>
        <w:rPr>
          <w:b/>
          <w:sz w:val="28"/>
          <w:szCs w:val="28"/>
        </w:rPr>
      </w:pPr>
    </w:p>
    <w:p w:rsidR="00BF70C9" w:rsidRPr="00665F5C" w:rsidRDefault="00BF70C9" w:rsidP="00BF70C9">
      <w:pPr>
        <w:pStyle w:val="af5"/>
        <w:ind w:left="218"/>
        <w:jc w:val="center"/>
        <w:rPr>
          <w:b/>
          <w:sz w:val="28"/>
          <w:szCs w:val="28"/>
        </w:rPr>
      </w:pPr>
      <w:r>
        <w:rPr>
          <w:b/>
          <w:sz w:val="28"/>
          <w:szCs w:val="28"/>
        </w:rPr>
        <w:t>4.</w:t>
      </w:r>
      <w:r w:rsidR="00D046E4">
        <w:rPr>
          <w:b/>
          <w:sz w:val="28"/>
          <w:szCs w:val="28"/>
        </w:rPr>
        <w:t>8</w:t>
      </w:r>
      <w:r>
        <w:rPr>
          <w:b/>
          <w:sz w:val="28"/>
          <w:szCs w:val="28"/>
        </w:rPr>
        <w:t>.</w:t>
      </w:r>
      <w:r w:rsidRPr="00665F5C">
        <w:rPr>
          <w:b/>
          <w:sz w:val="28"/>
          <w:szCs w:val="28"/>
        </w:rPr>
        <w:t>Повышение квалификации учителей, их самообразование</w:t>
      </w:r>
    </w:p>
    <w:p w:rsidR="00BF70C9" w:rsidRDefault="00BF70C9" w:rsidP="00BF70C9">
      <w:pPr>
        <w:ind w:firstLine="993"/>
      </w:pPr>
    </w:p>
    <w:tbl>
      <w:tblPr>
        <w:tblStyle w:val="af"/>
        <w:tblW w:w="0" w:type="auto"/>
        <w:tblLook w:val="04A0" w:firstRow="1" w:lastRow="0" w:firstColumn="1" w:lastColumn="0" w:noHBand="0" w:noVBand="1"/>
      </w:tblPr>
      <w:tblGrid>
        <w:gridCol w:w="524"/>
        <w:gridCol w:w="3412"/>
        <w:gridCol w:w="1417"/>
        <w:gridCol w:w="2453"/>
        <w:gridCol w:w="1765"/>
      </w:tblGrid>
      <w:tr w:rsidR="00BF70C9" w:rsidTr="003E7F92">
        <w:tc>
          <w:tcPr>
            <w:tcW w:w="524" w:type="dxa"/>
          </w:tcPr>
          <w:p w:rsidR="00BF70C9" w:rsidRDefault="00BF70C9" w:rsidP="003E7F92">
            <w:pPr>
              <w:jc w:val="center"/>
              <w:rPr>
                <w:b/>
              </w:rPr>
            </w:pPr>
            <w:r w:rsidRPr="0019057A">
              <w:rPr>
                <w:b/>
              </w:rPr>
              <w:t>№</w:t>
            </w:r>
          </w:p>
        </w:tc>
        <w:tc>
          <w:tcPr>
            <w:tcW w:w="3412" w:type="dxa"/>
          </w:tcPr>
          <w:p w:rsidR="00BF70C9" w:rsidRDefault="00BF70C9" w:rsidP="003E7F92">
            <w:pPr>
              <w:jc w:val="center"/>
              <w:rPr>
                <w:b/>
              </w:rPr>
            </w:pPr>
            <w:r w:rsidRPr="0019057A">
              <w:rPr>
                <w:b/>
              </w:rPr>
              <w:t>Содержание</w:t>
            </w:r>
          </w:p>
        </w:tc>
        <w:tc>
          <w:tcPr>
            <w:tcW w:w="1417" w:type="dxa"/>
          </w:tcPr>
          <w:p w:rsidR="00BF70C9" w:rsidRDefault="00BF70C9" w:rsidP="003E7F92">
            <w:pPr>
              <w:jc w:val="center"/>
              <w:rPr>
                <w:b/>
              </w:rPr>
            </w:pPr>
            <w:r w:rsidRPr="0019057A">
              <w:rPr>
                <w:b/>
              </w:rPr>
              <w:t>Сроки</w:t>
            </w:r>
          </w:p>
        </w:tc>
        <w:tc>
          <w:tcPr>
            <w:tcW w:w="2453" w:type="dxa"/>
          </w:tcPr>
          <w:p w:rsidR="00BF70C9" w:rsidRDefault="00BF70C9" w:rsidP="003E7F92">
            <w:pPr>
              <w:jc w:val="center"/>
              <w:rPr>
                <w:b/>
              </w:rPr>
            </w:pPr>
            <w:r w:rsidRPr="0019057A">
              <w:rPr>
                <w:b/>
              </w:rPr>
              <w:t>Форма и методы</w:t>
            </w:r>
          </w:p>
        </w:tc>
        <w:tc>
          <w:tcPr>
            <w:tcW w:w="1765" w:type="dxa"/>
          </w:tcPr>
          <w:p w:rsidR="00BF70C9" w:rsidRDefault="00BF70C9" w:rsidP="003E7F92">
            <w:pPr>
              <w:jc w:val="center"/>
              <w:rPr>
                <w:b/>
              </w:rPr>
            </w:pPr>
            <w:r w:rsidRPr="0019057A">
              <w:rPr>
                <w:b/>
              </w:rPr>
              <w:t>Ответственные</w:t>
            </w:r>
          </w:p>
        </w:tc>
      </w:tr>
      <w:tr w:rsidR="00BF70C9" w:rsidRPr="00DF153D" w:rsidTr="003E7F92">
        <w:tc>
          <w:tcPr>
            <w:tcW w:w="524" w:type="dxa"/>
          </w:tcPr>
          <w:p w:rsidR="00BF70C9" w:rsidRDefault="00BF70C9" w:rsidP="003E7F92">
            <w:pPr>
              <w:jc w:val="center"/>
            </w:pPr>
            <w:r>
              <w:t>1.</w:t>
            </w:r>
          </w:p>
        </w:tc>
        <w:tc>
          <w:tcPr>
            <w:tcW w:w="3412" w:type="dxa"/>
          </w:tcPr>
          <w:p w:rsidR="00BF70C9" w:rsidRPr="00E811A4" w:rsidRDefault="00BF70C9" w:rsidP="003E7F92">
            <w:r w:rsidRPr="00E811A4">
              <w:t xml:space="preserve">Посещение курсов повышения квалификации </w:t>
            </w:r>
            <w:proofErr w:type="gramStart"/>
            <w:r w:rsidRPr="00E811A4">
              <w:t>учителями  школы</w:t>
            </w:r>
            <w:proofErr w:type="gramEnd"/>
            <w:r w:rsidRPr="00E811A4">
              <w:t xml:space="preserve">  </w:t>
            </w:r>
          </w:p>
          <w:p w:rsidR="00BF70C9" w:rsidRDefault="00BF70C9" w:rsidP="003E7F92"/>
        </w:tc>
        <w:tc>
          <w:tcPr>
            <w:tcW w:w="1417" w:type="dxa"/>
          </w:tcPr>
          <w:p w:rsidR="00BF70C9" w:rsidRPr="00DF153D" w:rsidRDefault="00BF70C9" w:rsidP="003E7F92">
            <w:pPr>
              <w:jc w:val="center"/>
            </w:pPr>
            <w:r w:rsidRPr="00E811A4">
              <w:t>В течение года</w:t>
            </w:r>
          </w:p>
        </w:tc>
        <w:tc>
          <w:tcPr>
            <w:tcW w:w="2453" w:type="dxa"/>
          </w:tcPr>
          <w:p w:rsidR="00BF70C9" w:rsidRPr="00DF153D" w:rsidRDefault="00BF70C9" w:rsidP="003E7F92">
            <w:r w:rsidRPr="00E811A4">
              <w:t>Курсы повышения квалификации</w:t>
            </w:r>
          </w:p>
        </w:tc>
        <w:tc>
          <w:tcPr>
            <w:tcW w:w="1765" w:type="dxa"/>
          </w:tcPr>
          <w:p w:rsidR="00BF70C9" w:rsidRPr="00DF153D" w:rsidRDefault="00BF70C9" w:rsidP="003E7F92">
            <w:r w:rsidRPr="00E811A4">
              <w:t>Администрация школы</w:t>
            </w:r>
          </w:p>
        </w:tc>
      </w:tr>
      <w:tr w:rsidR="00BF70C9" w:rsidTr="003E7F92">
        <w:tc>
          <w:tcPr>
            <w:tcW w:w="524" w:type="dxa"/>
          </w:tcPr>
          <w:p w:rsidR="00BF70C9" w:rsidRDefault="00BF70C9" w:rsidP="003E7F92">
            <w:pPr>
              <w:jc w:val="center"/>
            </w:pPr>
            <w:r>
              <w:t>2.</w:t>
            </w:r>
          </w:p>
        </w:tc>
        <w:tc>
          <w:tcPr>
            <w:tcW w:w="3412" w:type="dxa"/>
          </w:tcPr>
          <w:p w:rsidR="00BF70C9" w:rsidRDefault="00BF70C9" w:rsidP="003E7F92">
            <w:r w:rsidRPr="00E811A4">
              <w:t xml:space="preserve">Посещение конференций, методических семинаров, тематических консультаций, уроков творчески работающих учителей, организуемых в районе </w:t>
            </w:r>
          </w:p>
        </w:tc>
        <w:tc>
          <w:tcPr>
            <w:tcW w:w="1417" w:type="dxa"/>
          </w:tcPr>
          <w:p w:rsidR="00BF70C9" w:rsidRDefault="00BF70C9" w:rsidP="003E7F92">
            <w:pPr>
              <w:jc w:val="center"/>
            </w:pPr>
            <w:r w:rsidRPr="00E811A4">
              <w:t>В течение года</w:t>
            </w:r>
          </w:p>
        </w:tc>
        <w:tc>
          <w:tcPr>
            <w:tcW w:w="2453" w:type="dxa"/>
          </w:tcPr>
          <w:p w:rsidR="00BF70C9" w:rsidRDefault="00BF70C9" w:rsidP="003E7F92">
            <w:proofErr w:type="gramStart"/>
            <w:r w:rsidRPr="00E811A4">
              <w:t xml:space="preserve">Заседания </w:t>
            </w:r>
            <w:r>
              <w:t xml:space="preserve"> Ш</w:t>
            </w:r>
            <w:r w:rsidRPr="00E811A4">
              <w:t>МО</w:t>
            </w:r>
            <w:proofErr w:type="gramEnd"/>
          </w:p>
        </w:tc>
        <w:tc>
          <w:tcPr>
            <w:tcW w:w="1765" w:type="dxa"/>
          </w:tcPr>
          <w:p w:rsidR="00BF70C9" w:rsidRDefault="00BF70C9" w:rsidP="003E7F92">
            <w:pPr>
              <w:jc w:val="center"/>
            </w:pPr>
            <w:r w:rsidRPr="00E811A4">
              <w:t>Администрация школы</w:t>
            </w:r>
          </w:p>
        </w:tc>
      </w:tr>
      <w:tr w:rsidR="00BF70C9" w:rsidTr="003E7F92">
        <w:tc>
          <w:tcPr>
            <w:tcW w:w="524" w:type="dxa"/>
          </w:tcPr>
          <w:p w:rsidR="00BF70C9" w:rsidRDefault="00BF70C9" w:rsidP="003E7F92">
            <w:pPr>
              <w:jc w:val="center"/>
            </w:pPr>
            <w:r>
              <w:t>3.</w:t>
            </w:r>
          </w:p>
        </w:tc>
        <w:tc>
          <w:tcPr>
            <w:tcW w:w="3412" w:type="dxa"/>
          </w:tcPr>
          <w:p w:rsidR="00BF70C9" w:rsidRPr="00E811A4" w:rsidRDefault="00BF70C9" w:rsidP="003E7F92">
            <w:r w:rsidRPr="00E811A4">
              <w:t xml:space="preserve">Обсуждение публикаций творчески работающих учителей </w:t>
            </w:r>
          </w:p>
          <w:p w:rsidR="00BF70C9" w:rsidRDefault="00BF70C9" w:rsidP="003E7F92"/>
        </w:tc>
        <w:tc>
          <w:tcPr>
            <w:tcW w:w="1417" w:type="dxa"/>
          </w:tcPr>
          <w:p w:rsidR="00BF70C9" w:rsidRDefault="00BF70C9" w:rsidP="003E7F92">
            <w:pPr>
              <w:jc w:val="center"/>
            </w:pPr>
            <w:r w:rsidRPr="00E811A4">
              <w:t>В течение года</w:t>
            </w:r>
          </w:p>
        </w:tc>
        <w:tc>
          <w:tcPr>
            <w:tcW w:w="2453" w:type="dxa"/>
          </w:tcPr>
          <w:p w:rsidR="00BF70C9" w:rsidRDefault="00BF70C9" w:rsidP="003E7F92">
            <w:r w:rsidRPr="00E811A4">
              <w:t xml:space="preserve">Заседания </w:t>
            </w:r>
            <w:r>
              <w:t>Ш</w:t>
            </w:r>
            <w:r w:rsidRPr="00E811A4">
              <w:t>МО</w:t>
            </w:r>
          </w:p>
        </w:tc>
        <w:tc>
          <w:tcPr>
            <w:tcW w:w="1765" w:type="dxa"/>
          </w:tcPr>
          <w:p w:rsidR="00BF70C9" w:rsidRDefault="00BF70C9" w:rsidP="003E7F92">
            <w:pPr>
              <w:jc w:val="center"/>
            </w:pPr>
            <w:r w:rsidRPr="00E811A4">
              <w:t>Руководители школьных МО</w:t>
            </w:r>
          </w:p>
        </w:tc>
      </w:tr>
      <w:tr w:rsidR="00BF70C9" w:rsidTr="003E7F92">
        <w:tc>
          <w:tcPr>
            <w:tcW w:w="524" w:type="dxa"/>
          </w:tcPr>
          <w:p w:rsidR="00BF70C9" w:rsidRDefault="00BF70C9" w:rsidP="003E7F92">
            <w:pPr>
              <w:jc w:val="center"/>
            </w:pPr>
            <w:r>
              <w:t>4.</w:t>
            </w:r>
          </w:p>
        </w:tc>
        <w:tc>
          <w:tcPr>
            <w:tcW w:w="3412" w:type="dxa"/>
          </w:tcPr>
          <w:p w:rsidR="00BF70C9" w:rsidRPr="00E811A4" w:rsidRDefault="00BF70C9" w:rsidP="003E7F92">
            <w:r w:rsidRPr="00E811A4">
              <w:t xml:space="preserve">Изучение и внедрение передового педагогического опыта в практику школы </w:t>
            </w:r>
          </w:p>
          <w:p w:rsidR="00BF70C9" w:rsidRPr="00E811A4" w:rsidRDefault="00BF70C9" w:rsidP="003E7F92"/>
        </w:tc>
        <w:tc>
          <w:tcPr>
            <w:tcW w:w="1417" w:type="dxa"/>
          </w:tcPr>
          <w:p w:rsidR="00BF70C9" w:rsidRPr="00E811A4" w:rsidRDefault="00BF70C9" w:rsidP="003E7F92">
            <w:pPr>
              <w:jc w:val="center"/>
            </w:pPr>
            <w:r w:rsidRPr="00E811A4">
              <w:t xml:space="preserve">В течение года  </w:t>
            </w:r>
          </w:p>
        </w:tc>
        <w:tc>
          <w:tcPr>
            <w:tcW w:w="2453" w:type="dxa"/>
          </w:tcPr>
          <w:p w:rsidR="00BF70C9" w:rsidRPr="00E811A4" w:rsidRDefault="00BF70C9" w:rsidP="003E7F92">
            <w:r w:rsidRPr="00E811A4">
              <w:t xml:space="preserve">Заседания </w:t>
            </w:r>
            <w:r>
              <w:t>ШМО</w:t>
            </w:r>
          </w:p>
        </w:tc>
        <w:tc>
          <w:tcPr>
            <w:tcW w:w="1765" w:type="dxa"/>
          </w:tcPr>
          <w:p w:rsidR="00BF70C9" w:rsidRDefault="00BF70C9" w:rsidP="003E7F92">
            <w:pPr>
              <w:jc w:val="center"/>
            </w:pPr>
            <w:r w:rsidRPr="00E811A4">
              <w:t>Заместители директора</w:t>
            </w:r>
          </w:p>
          <w:p w:rsidR="00BF70C9" w:rsidRPr="00E811A4" w:rsidRDefault="00BF70C9" w:rsidP="003E7F92">
            <w:pPr>
              <w:jc w:val="center"/>
            </w:pPr>
            <w:r w:rsidRPr="00E811A4">
              <w:t xml:space="preserve"> по УВР, руководители школьных МО</w:t>
            </w:r>
          </w:p>
        </w:tc>
      </w:tr>
      <w:tr w:rsidR="00BF70C9" w:rsidTr="003E7F92">
        <w:tc>
          <w:tcPr>
            <w:tcW w:w="524" w:type="dxa"/>
          </w:tcPr>
          <w:p w:rsidR="00BF70C9" w:rsidRDefault="00BF70C9" w:rsidP="003E7F92">
            <w:pPr>
              <w:jc w:val="center"/>
            </w:pPr>
            <w:r>
              <w:t>5.</w:t>
            </w:r>
          </w:p>
        </w:tc>
        <w:tc>
          <w:tcPr>
            <w:tcW w:w="3412" w:type="dxa"/>
          </w:tcPr>
          <w:p w:rsidR="00BF70C9" w:rsidRPr="00E811A4" w:rsidRDefault="00BF70C9" w:rsidP="003E7F92">
            <w:r>
              <w:t>Взаимопосещение уроков</w:t>
            </w:r>
          </w:p>
        </w:tc>
        <w:tc>
          <w:tcPr>
            <w:tcW w:w="1417" w:type="dxa"/>
          </w:tcPr>
          <w:p w:rsidR="00BF70C9" w:rsidRPr="00E811A4" w:rsidRDefault="00BF70C9" w:rsidP="003E7F92">
            <w:pPr>
              <w:jc w:val="center"/>
            </w:pPr>
            <w:r w:rsidRPr="00E811A4">
              <w:t xml:space="preserve">В течение года  </w:t>
            </w:r>
          </w:p>
        </w:tc>
        <w:tc>
          <w:tcPr>
            <w:tcW w:w="2453" w:type="dxa"/>
          </w:tcPr>
          <w:p w:rsidR="00BF70C9" w:rsidRPr="00E811A4" w:rsidRDefault="00BF70C9" w:rsidP="003E7F92">
            <w:r>
              <w:t>Заседания Ш</w:t>
            </w:r>
            <w:r w:rsidRPr="00E811A4">
              <w:t>МО</w:t>
            </w:r>
          </w:p>
        </w:tc>
        <w:tc>
          <w:tcPr>
            <w:tcW w:w="1765" w:type="dxa"/>
          </w:tcPr>
          <w:p w:rsidR="00BF70C9" w:rsidRDefault="00BF70C9" w:rsidP="003E7F92">
            <w:pPr>
              <w:jc w:val="center"/>
            </w:pPr>
            <w:r w:rsidRPr="00E811A4">
              <w:t xml:space="preserve">Заместители директора </w:t>
            </w:r>
          </w:p>
          <w:p w:rsidR="00BF70C9" w:rsidRPr="00E811A4" w:rsidRDefault="00BF70C9" w:rsidP="003E7F92">
            <w:pPr>
              <w:jc w:val="center"/>
            </w:pPr>
            <w:r w:rsidRPr="00E811A4">
              <w:t>по УВР, руководители школьных МО</w:t>
            </w:r>
          </w:p>
        </w:tc>
      </w:tr>
    </w:tbl>
    <w:p w:rsidR="00A937FE" w:rsidRDefault="00A937FE" w:rsidP="00BF70C9">
      <w:pPr>
        <w:jc w:val="both"/>
        <w:rPr>
          <w:b/>
          <w:sz w:val="28"/>
          <w:szCs w:val="28"/>
        </w:rPr>
      </w:pPr>
    </w:p>
    <w:p w:rsidR="00A937FE" w:rsidRDefault="00A937FE">
      <w:pPr>
        <w:spacing w:after="200" w:line="276" w:lineRule="auto"/>
        <w:rPr>
          <w:b/>
          <w:sz w:val="28"/>
          <w:szCs w:val="28"/>
        </w:rPr>
      </w:pPr>
      <w:r>
        <w:rPr>
          <w:b/>
          <w:sz w:val="28"/>
          <w:szCs w:val="28"/>
        </w:rPr>
        <w:br w:type="page"/>
      </w:r>
    </w:p>
    <w:p w:rsidR="00C90182" w:rsidRDefault="00C90182" w:rsidP="00C90182">
      <w:pPr>
        <w:jc w:val="center"/>
        <w:rPr>
          <w:b/>
          <w:sz w:val="28"/>
          <w:szCs w:val="28"/>
        </w:rPr>
      </w:pPr>
      <w:r>
        <w:rPr>
          <w:b/>
          <w:sz w:val="28"/>
          <w:szCs w:val="28"/>
        </w:rPr>
        <w:lastRenderedPageBreak/>
        <w:t>РАЗДЕЛ 5.</w:t>
      </w:r>
    </w:p>
    <w:p w:rsidR="00BF70C9" w:rsidRPr="004528D2" w:rsidRDefault="00BF70C9" w:rsidP="00C90182">
      <w:pPr>
        <w:jc w:val="center"/>
        <w:rPr>
          <w:b/>
          <w:sz w:val="28"/>
          <w:szCs w:val="28"/>
        </w:rPr>
      </w:pPr>
      <w:r>
        <w:rPr>
          <w:b/>
          <w:sz w:val="28"/>
          <w:szCs w:val="28"/>
        </w:rPr>
        <w:t xml:space="preserve"> </w:t>
      </w:r>
      <w:r w:rsidRPr="00471F9B">
        <w:rPr>
          <w:b/>
          <w:sz w:val="28"/>
          <w:szCs w:val="28"/>
        </w:rPr>
        <w:t>Деятельность педагогического коллектива, направленная на улучшение</w:t>
      </w:r>
      <w:r>
        <w:rPr>
          <w:b/>
          <w:sz w:val="28"/>
          <w:szCs w:val="28"/>
        </w:rPr>
        <w:t xml:space="preserve"> </w:t>
      </w:r>
      <w:r w:rsidRPr="00471F9B">
        <w:rPr>
          <w:b/>
          <w:sz w:val="28"/>
          <w:szCs w:val="28"/>
        </w:rPr>
        <w:t xml:space="preserve">образовательного </w:t>
      </w:r>
      <w:r w:rsidRPr="00817D03">
        <w:rPr>
          <w:b/>
          <w:sz w:val="28"/>
          <w:szCs w:val="28"/>
        </w:rPr>
        <w:t>процесса</w:t>
      </w:r>
      <w:r>
        <w:rPr>
          <w:b/>
          <w:sz w:val="28"/>
          <w:szCs w:val="28"/>
        </w:rPr>
        <w:t>:</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993"/>
        <w:gridCol w:w="2267"/>
        <w:gridCol w:w="1588"/>
        <w:gridCol w:w="1814"/>
        <w:gridCol w:w="1417"/>
      </w:tblGrid>
      <w:tr w:rsidR="00BF70C9" w:rsidTr="00753666">
        <w:tc>
          <w:tcPr>
            <w:tcW w:w="709"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w:t>
            </w:r>
          </w:p>
          <w:p w:rsidR="00BF70C9" w:rsidRPr="00104100" w:rsidRDefault="00BF70C9" w:rsidP="003E7F92">
            <w:pPr>
              <w:tabs>
                <w:tab w:val="left" w:pos="360"/>
              </w:tabs>
              <w:jc w:val="center"/>
              <w:rPr>
                <w:b/>
              </w:rPr>
            </w:pPr>
          </w:p>
        </w:tc>
        <w:tc>
          <w:tcPr>
            <w:tcW w:w="1985"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Объекты, содержания контроля</w:t>
            </w:r>
          </w:p>
        </w:tc>
        <w:tc>
          <w:tcPr>
            <w:tcW w:w="993"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Классы</w:t>
            </w:r>
          </w:p>
        </w:tc>
        <w:tc>
          <w:tcPr>
            <w:tcW w:w="2267"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Цель контроля</w:t>
            </w:r>
          </w:p>
        </w:tc>
        <w:tc>
          <w:tcPr>
            <w:tcW w:w="1588"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Вид, формы, методы</w:t>
            </w:r>
          </w:p>
        </w:tc>
        <w:tc>
          <w:tcPr>
            <w:tcW w:w="1814"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Кто осуществляет контроль</w:t>
            </w:r>
          </w:p>
        </w:tc>
        <w:tc>
          <w:tcPr>
            <w:tcW w:w="1417" w:type="dxa"/>
            <w:tcBorders>
              <w:top w:val="single" w:sz="4" w:space="0" w:color="auto"/>
              <w:left w:val="single" w:sz="4" w:space="0" w:color="auto"/>
              <w:bottom w:val="single" w:sz="4" w:space="0" w:color="auto"/>
              <w:right w:val="single" w:sz="4" w:space="0" w:color="auto"/>
            </w:tcBorders>
            <w:hideMark/>
          </w:tcPr>
          <w:p w:rsidR="00BF70C9" w:rsidRPr="00104100" w:rsidRDefault="00BF70C9" w:rsidP="003E7F92">
            <w:pPr>
              <w:tabs>
                <w:tab w:val="left" w:pos="360"/>
              </w:tabs>
              <w:jc w:val="center"/>
              <w:rPr>
                <w:b/>
              </w:rPr>
            </w:pPr>
            <w:r w:rsidRPr="00104100">
              <w:rPr>
                <w:b/>
              </w:rPr>
              <w:t>Способы подведения итогов</w:t>
            </w:r>
          </w:p>
        </w:tc>
      </w:tr>
      <w:tr w:rsidR="00BF70C9" w:rsidTr="00753666">
        <w:tc>
          <w:tcPr>
            <w:tcW w:w="709"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1</w:t>
            </w:r>
          </w:p>
        </w:tc>
        <w:tc>
          <w:tcPr>
            <w:tcW w:w="1985"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2</w:t>
            </w:r>
          </w:p>
        </w:tc>
        <w:tc>
          <w:tcPr>
            <w:tcW w:w="993"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3</w:t>
            </w:r>
          </w:p>
        </w:tc>
        <w:tc>
          <w:tcPr>
            <w:tcW w:w="226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4</w:t>
            </w:r>
          </w:p>
        </w:tc>
        <w:tc>
          <w:tcPr>
            <w:tcW w:w="1588"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5</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6</w:t>
            </w:r>
          </w:p>
        </w:tc>
        <w:tc>
          <w:tcPr>
            <w:tcW w:w="141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7</w:t>
            </w:r>
          </w:p>
        </w:tc>
      </w:tr>
      <w:tr w:rsidR="00BF70C9" w:rsidTr="004D56E3">
        <w:trPr>
          <w:trHeight w:val="160"/>
        </w:trPr>
        <w:tc>
          <w:tcPr>
            <w:tcW w:w="10773"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r>
              <w:t xml:space="preserve">                                                                                       СЕНТЯБРЬ</w:t>
            </w:r>
          </w:p>
        </w:tc>
      </w:tr>
      <w:tr w:rsidR="00BF70C9" w:rsidTr="00753666">
        <w:trPr>
          <w:trHeight w:val="240"/>
        </w:trPr>
        <w:tc>
          <w:tcPr>
            <w:tcW w:w="709" w:type="dxa"/>
            <w:tcBorders>
              <w:top w:val="single" w:sz="4" w:space="0" w:color="auto"/>
              <w:left w:val="single" w:sz="4" w:space="0" w:color="auto"/>
              <w:bottom w:val="single" w:sz="4" w:space="0" w:color="auto"/>
              <w:right w:val="single" w:sz="4" w:space="0" w:color="auto"/>
            </w:tcBorders>
            <w:hideMark/>
          </w:tcPr>
          <w:p w:rsidR="00BF70C9" w:rsidRDefault="00BF70C9" w:rsidP="003E7F92">
            <w:pPr>
              <w:ind w:right="-108"/>
              <w:jc w:val="center"/>
            </w:pPr>
            <w:r>
              <w:t>1</w:t>
            </w:r>
          </w:p>
        </w:tc>
        <w:tc>
          <w:tcPr>
            <w:tcW w:w="1985"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r>
              <w:t>Работа по преемственности:</w:t>
            </w:r>
          </w:p>
          <w:p w:rsidR="00BF70C9" w:rsidRDefault="00BF70C9" w:rsidP="003E7F92">
            <w:pPr>
              <w:tabs>
                <w:tab w:val="left" w:pos="360"/>
              </w:tabs>
            </w:pPr>
            <w:r>
              <w:t xml:space="preserve">начальной школы </w:t>
            </w:r>
          </w:p>
          <w:p w:rsidR="00BF70C9" w:rsidRDefault="00BF70C9" w:rsidP="003E7F92">
            <w:pPr>
              <w:tabs>
                <w:tab w:val="left" w:pos="360"/>
              </w:tabs>
            </w:pPr>
            <w:r>
              <w:t>и основной;</w:t>
            </w:r>
          </w:p>
          <w:p w:rsidR="00BF70C9" w:rsidRDefault="00BF70C9" w:rsidP="003E7F92">
            <w:pPr>
              <w:tabs>
                <w:tab w:val="left" w:pos="360"/>
              </w:tabs>
            </w:pPr>
            <w:r>
              <w:t>основной и средней.</w:t>
            </w:r>
          </w:p>
        </w:tc>
        <w:tc>
          <w:tcPr>
            <w:tcW w:w="993" w:type="dxa"/>
            <w:tcBorders>
              <w:top w:val="single" w:sz="4" w:space="0" w:color="auto"/>
              <w:left w:val="single" w:sz="4" w:space="0" w:color="auto"/>
              <w:bottom w:val="single" w:sz="4" w:space="0" w:color="auto"/>
              <w:right w:val="single" w:sz="4" w:space="0" w:color="auto"/>
            </w:tcBorders>
          </w:tcPr>
          <w:p w:rsidR="00BF70C9" w:rsidRDefault="00BF70C9" w:rsidP="003E7F92">
            <w:pPr>
              <w:tabs>
                <w:tab w:val="left" w:pos="360"/>
              </w:tabs>
            </w:pPr>
          </w:p>
          <w:p w:rsidR="00BF70C9" w:rsidRDefault="00BF70C9" w:rsidP="003E7F92">
            <w:pPr>
              <w:tabs>
                <w:tab w:val="left" w:pos="360"/>
              </w:tabs>
              <w:ind w:right="-108"/>
              <w:jc w:val="center"/>
            </w:pPr>
          </w:p>
          <w:p w:rsidR="00BF70C9" w:rsidRDefault="00BF70C9" w:rsidP="003E7F92">
            <w:pPr>
              <w:tabs>
                <w:tab w:val="left" w:pos="360"/>
              </w:tabs>
              <w:jc w:val="center"/>
            </w:pPr>
            <w:r>
              <w:t>4-5</w:t>
            </w:r>
          </w:p>
          <w:p w:rsidR="00BF70C9" w:rsidRDefault="00BF70C9" w:rsidP="003E7F92">
            <w:pPr>
              <w:tabs>
                <w:tab w:val="left" w:pos="360"/>
              </w:tabs>
              <w:jc w:val="center"/>
            </w:pPr>
          </w:p>
          <w:p w:rsidR="00BF70C9" w:rsidRDefault="00BF70C9" w:rsidP="003E7F92">
            <w:pPr>
              <w:tabs>
                <w:tab w:val="left" w:pos="360"/>
              </w:tabs>
              <w:jc w:val="center"/>
            </w:pPr>
            <w:r>
              <w:t>9-10</w:t>
            </w:r>
          </w:p>
        </w:tc>
        <w:tc>
          <w:tcPr>
            <w:tcW w:w="226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0"/>
              </w:tabs>
              <w:ind w:right="-108"/>
            </w:pPr>
            <w:r>
              <w:t>Выполнение учителями работы по обеспечению преемственности обучения; сохранение контингента обучающихся</w:t>
            </w:r>
          </w:p>
        </w:tc>
        <w:tc>
          <w:tcPr>
            <w:tcW w:w="1588"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Зам. директора</w:t>
            </w:r>
          </w:p>
          <w:p w:rsidR="00BF70C9" w:rsidRDefault="00BF70C9" w:rsidP="003E7F92">
            <w:pPr>
              <w:tabs>
                <w:tab w:val="left" w:pos="360"/>
              </w:tabs>
              <w:jc w:val="center"/>
            </w:pPr>
            <w:r>
              <w:t>по УВР</w:t>
            </w:r>
          </w:p>
          <w:p w:rsidR="00B8560D" w:rsidRDefault="00753666" w:rsidP="003E7F92">
            <w:pPr>
              <w:tabs>
                <w:tab w:val="left" w:pos="360"/>
              </w:tabs>
              <w:jc w:val="center"/>
            </w:pPr>
            <w:r>
              <w:t>Маслова Т.В., Горелова</w:t>
            </w:r>
            <w:r w:rsidR="00575161">
              <w:t xml:space="preserve"> </w:t>
            </w:r>
            <w:r w:rsidR="00B8560D">
              <w:t>Н.В.</w:t>
            </w:r>
            <w:r>
              <w:t>, Аронова Н.Н.</w:t>
            </w:r>
          </w:p>
        </w:tc>
        <w:tc>
          <w:tcPr>
            <w:tcW w:w="141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Совещание при директоре</w:t>
            </w:r>
          </w:p>
        </w:tc>
      </w:tr>
      <w:tr w:rsidR="00BF70C9" w:rsidTr="004D56E3">
        <w:trPr>
          <w:trHeight w:val="180"/>
        </w:trPr>
        <w:tc>
          <w:tcPr>
            <w:tcW w:w="10773"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ОКТЯБРЬ</w:t>
            </w:r>
          </w:p>
        </w:tc>
      </w:tr>
      <w:tr w:rsidR="00BF70C9" w:rsidTr="00753666">
        <w:trPr>
          <w:trHeight w:val="320"/>
        </w:trPr>
        <w:tc>
          <w:tcPr>
            <w:tcW w:w="709"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2</w:t>
            </w:r>
          </w:p>
        </w:tc>
        <w:tc>
          <w:tcPr>
            <w:tcW w:w="1985"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proofErr w:type="gramStart"/>
            <w:r>
              <w:t>Совершенствование  дополнительного</w:t>
            </w:r>
            <w:proofErr w:type="gramEnd"/>
            <w:r>
              <w:t xml:space="preserve"> образования (кружки, факультативные занятия,  курсы по выбору, экскурсии и т.д.)</w:t>
            </w:r>
          </w:p>
        </w:tc>
        <w:tc>
          <w:tcPr>
            <w:tcW w:w="993"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1-11</w:t>
            </w:r>
          </w:p>
        </w:tc>
        <w:tc>
          <w:tcPr>
            <w:tcW w:w="226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pPr>
            <w:r>
              <w:t>Выявление количества обучающихся, охваченных системой дополнительного образования</w:t>
            </w:r>
          </w:p>
        </w:tc>
        <w:tc>
          <w:tcPr>
            <w:tcW w:w="1588"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BF70C9" w:rsidRDefault="00B578F3" w:rsidP="00A937FE">
            <w:pPr>
              <w:tabs>
                <w:tab w:val="left" w:pos="360"/>
              </w:tabs>
              <w:jc w:val="center"/>
            </w:pPr>
            <w:r>
              <w:t>Зам. директора по УВР</w:t>
            </w:r>
            <w:r w:rsidR="00A937FE">
              <w:t xml:space="preserve"> Маслова Т.В.</w:t>
            </w:r>
          </w:p>
          <w:p w:rsidR="00753666" w:rsidRDefault="00753666" w:rsidP="00A937FE">
            <w:pPr>
              <w:tabs>
                <w:tab w:val="left" w:pos="360"/>
              </w:tabs>
              <w:jc w:val="center"/>
            </w:pPr>
            <w:r>
              <w:t>Аронова Н.Н.</w:t>
            </w:r>
          </w:p>
        </w:tc>
        <w:tc>
          <w:tcPr>
            <w:tcW w:w="1417" w:type="dxa"/>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Собеседования</w:t>
            </w:r>
          </w:p>
        </w:tc>
      </w:tr>
      <w:tr w:rsidR="00BF70C9" w:rsidTr="004D56E3">
        <w:trPr>
          <w:trHeight w:val="200"/>
        </w:trPr>
        <w:tc>
          <w:tcPr>
            <w:tcW w:w="10773" w:type="dxa"/>
            <w:gridSpan w:val="7"/>
            <w:tcBorders>
              <w:top w:val="single" w:sz="4" w:space="0" w:color="auto"/>
              <w:left w:val="single" w:sz="4" w:space="0" w:color="auto"/>
              <w:bottom w:val="single" w:sz="4" w:space="0" w:color="auto"/>
              <w:right w:val="single" w:sz="4" w:space="0" w:color="auto"/>
            </w:tcBorders>
            <w:hideMark/>
          </w:tcPr>
          <w:p w:rsidR="00BF70C9" w:rsidRDefault="00BF70C9" w:rsidP="003E7F92">
            <w:pPr>
              <w:tabs>
                <w:tab w:val="left" w:pos="360"/>
              </w:tabs>
              <w:jc w:val="center"/>
            </w:pPr>
            <w:r>
              <w:t>НОЯБРЬ</w:t>
            </w:r>
          </w:p>
        </w:tc>
      </w:tr>
      <w:tr w:rsidR="00C32AD3" w:rsidTr="00753666">
        <w:trPr>
          <w:trHeight w:val="28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3</w:t>
            </w:r>
          </w:p>
        </w:tc>
        <w:tc>
          <w:tcPr>
            <w:tcW w:w="1985"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both"/>
            </w:pPr>
            <w:r>
              <w:t xml:space="preserve">Работа с одаренными детьми. Школьные олимпиады, </w:t>
            </w:r>
            <w:proofErr w:type="gramStart"/>
            <w:r>
              <w:t>смотры,  конкурсы</w:t>
            </w:r>
            <w:proofErr w:type="gramEnd"/>
          </w:p>
        </w:tc>
        <w:tc>
          <w:tcPr>
            <w:tcW w:w="993"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1-11</w:t>
            </w:r>
          </w:p>
        </w:tc>
        <w:tc>
          <w:tcPr>
            <w:tcW w:w="2267"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pPr>
            <w:r>
              <w:t>Реализация плана работы с одаренными детьми</w:t>
            </w:r>
          </w:p>
        </w:tc>
        <w:tc>
          <w:tcPr>
            <w:tcW w:w="1588"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 xml:space="preserve">Зам. директора </w:t>
            </w:r>
          </w:p>
          <w:p w:rsidR="00C32AD3" w:rsidRDefault="00C32AD3" w:rsidP="00227590">
            <w:pPr>
              <w:tabs>
                <w:tab w:val="left" w:pos="360"/>
              </w:tabs>
              <w:jc w:val="center"/>
            </w:pPr>
            <w:r>
              <w:t>по УВР</w:t>
            </w:r>
            <w:r w:rsidR="00B8560D">
              <w:t xml:space="preserve"> Маслова Т</w:t>
            </w:r>
            <w:r w:rsidR="00B578F3">
              <w:t>.В.</w:t>
            </w:r>
            <w:r w:rsidR="001D30F8">
              <w:t>,</w:t>
            </w:r>
            <w:r w:rsidR="00B8560D">
              <w:t xml:space="preserve"> Горелова Н.В.</w:t>
            </w:r>
            <w:r w:rsidR="00753666">
              <w:t>, Аронова Н.Н.</w:t>
            </w:r>
          </w:p>
        </w:tc>
        <w:tc>
          <w:tcPr>
            <w:tcW w:w="1417" w:type="dxa"/>
            <w:tcBorders>
              <w:top w:val="single" w:sz="4" w:space="0" w:color="auto"/>
              <w:left w:val="single" w:sz="4" w:space="0" w:color="auto"/>
              <w:bottom w:val="single" w:sz="4" w:space="0" w:color="auto"/>
              <w:right w:val="single" w:sz="4" w:space="0" w:color="auto"/>
            </w:tcBorders>
          </w:tcPr>
          <w:p w:rsidR="00C32AD3" w:rsidRDefault="00C32AD3" w:rsidP="00227590">
            <w:pPr>
              <w:tabs>
                <w:tab w:val="left" w:pos="360"/>
              </w:tabs>
              <w:jc w:val="center"/>
            </w:pPr>
            <w:r>
              <w:t xml:space="preserve">Совещание </w:t>
            </w:r>
          </w:p>
          <w:p w:rsidR="00C32AD3" w:rsidRDefault="00C32AD3" w:rsidP="00227590">
            <w:pPr>
              <w:tabs>
                <w:tab w:val="left" w:pos="360"/>
              </w:tabs>
              <w:jc w:val="center"/>
            </w:pPr>
            <w:r>
              <w:t>при директоре.</w:t>
            </w:r>
          </w:p>
        </w:tc>
      </w:tr>
      <w:tr w:rsidR="00C32AD3" w:rsidTr="004D56E3">
        <w:trPr>
          <w:trHeight w:val="22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ДЕКАБРЬ</w:t>
            </w:r>
          </w:p>
        </w:tc>
      </w:tr>
      <w:tr w:rsidR="00C32AD3" w:rsidTr="00753666">
        <w:trPr>
          <w:trHeight w:val="30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4</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 xml:space="preserve">Мероприятия </w:t>
            </w:r>
          </w:p>
          <w:p w:rsidR="00C32AD3" w:rsidRDefault="00C32AD3" w:rsidP="003E7F92">
            <w:pPr>
              <w:tabs>
                <w:tab w:val="left" w:pos="360"/>
              </w:tabs>
            </w:pPr>
            <w:r>
              <w:t>по развитию ученического самоуправления</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5-11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 xml:space="preserve">Качество организации ученического самоуправления, </w:t>
            </w:r>
          </w:p>
          <w:p w:rsidR="00C32AD3" w:rsidRDefault="00C32AD3" w:rsidP="003E7F92">
            <w:pPr>
              <w:tabs>
                <w:tab w:val="left" w:pos="360"/>
              </w:tabs>
            </w:pPr>
            <w:r>
              <w:t>его эффективность</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B578F3" w:rsidP="000859BC">
            <w:pPr>
              <w:tabs>
                <w:tab w:val="left" w:pos="360"/>
              </w:tabs>
              <w:jc w:val="center"/>
            </w:pPr>
            <w:r>
              <w:t>Зам.директора по ВР Ядрец Д.В.</w:t>
            </w:r>
            <w:r w:rsidR="00753666">
              <w:t xml:space="preserve">, </w:t>
            </w:r>
            <w:r w:rsidR="000859BC">
              <w:t>Машталер А.В.</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Заседание МО классных руководителей</w:t>
            </w:r>
          </w:p>
        </w:tc>
      </w:tr>
      <w:tr w:rsidR="00C32AD3" w:rsidTr="004D56E3">
        <w:trPr>
          <w:trHeight w:val="16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ЯНВАРЬ- МАЙ</w:t>
            </w:r>
          </w:p>
        </w:tc>
      </w:tr>
      <w:tr w:rsidR="00C32AD3" w:rsidTr="00753666">
        <w:trPr>
          <w:trHeight w:val="24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6</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Проведение промежуточной и итоговой аттестации обучающихся</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2-11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pPr>
            <w:r>
              <w:t>Объективность выставления оценок</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Зам. директора</w:t>
            </w:r>
          </w:p>
          <w:p w:rsidR="00C32AD3" w:rsidRDefault="00C32AD3" w:rsidP="003E7F92">
            <w:pPr>
              <w:tabs>
                <w:tab w:val="left" w:pos="360"/>
              </w:tabs>
              <w:jc w:val="center"/>
            </w:pPr>
            <w:r>
              <w:t>по УВР</w:t>
            </w:r>
            <w:r w:rsidR="00B578F3">
              <w:t xml:space="preserve"> Маслова Т.В.</w:t>
            </w:r>
            <w:r w:rsidR="00B8560D">
              <w:t xml:space="preserve"> Горелова Н.В.</w:t>
            </w:r>
            <w:r w:rsidR="00753666">
              <w:t>, Аронова Н.Н.</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Совещание</w:t>
            </w:r>
          </w:p>
          <w:p w:rsidR="00C32AD3" w:rsidRDefault="00C32AD3" w:rsidP="003E7F92">
            <w:pPr>
              <w:tabs>
                <w:tab w:val="left" w:pos="360"/>
              </w:tabs>
              <w:jc w:val="center"/>
            </w:pPr>
            <w:r>
              <w:t>при директоре</w:t>
            </w:r>
          </w:p>
        </w:tc>
      </w:tr>
      <w:tr w:rsidR="00C32AD3" w:rsidTr="004D56E3">
        <w:trPr>
          <w:trHeight w:val="18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ФЕВРАЛЬ</w:t>
            </w:r>
          </w:p>
        </w:tc>
      </w:tr>
      <w:tr w:rsidR="00753666" w:rsidTr="00753666">
        <w:trPr>
          <w:trHeight w:val="280"/>
        </w:trPr>
        <w:tc>
          <w:tcPr>
            <w:tcW w:w="709" w:type="dxa"/>
            <w:tcBorders>
              <w:top w:val="single" w:sz="4" w:space="0" w:color="auto"/>
              <w:left w:val="single" w:sz="4" w:space="0" w:color="auto"/>
              <w:bottom w:val="single" w:sz="4" w:space="0" w:color="auto"/>
              <w:right w:val="single" w:sz="4" w:space="0" w:color="auto"/>
            </w:tcBorders>
            <w:hideMark/>
          </w:tcPr>
          <w:p w:rsidR="00753666" w:rsidRDefault="00753666" w:rsidP="00753666">
            <w:pPr>
              <w:jc w:val="center"/>
            </w:pPr>
            <w:r>
              <w:t>7</w:t>
            </w:r>
          </w:p>
        </w:tc>
        <w:tc>
          <w:tcPr>
            <w:tcW w:w="1985" w:type="dxa"/>
            <w:tcBorders>
              <w:top w:val="single" w:sz="4" w:space="0" w:color="auto"/>
              <w:left w:val="single" w:sz="4" w:space="0" w:color="auto"/>
              <w:bottom w:val="single" w:sz="4" w:space="0" w:color="auto"/>
              <w:right w:val="single" w:sz="4" w:space="0" w:color="auto"/>
            </w:tcBorders>
            <w:hideMark/>
          </w:tcPr>
          <w:p w:rsidR="00753666" w:rsidRDefault="00753666" w:rsidP="00753666">
            <w:r>
              <w:t xml:space="preserve">Физкультурно-оздоровительная работа </w:t>
            </w:r>
          </w:p>
        </w:tc>
        <w:tc>
          <w:tcPr>
            <w:tcW w:w="993" w:type="dxa"/>
            <w:tcBorders>
              <w:top w:val="single" w:sz="4" w:space="0" w:color="auto"/>
              <w:left w:val="single" w:sz="4" w:space="0" w:color="auto"/>
              <w:bottom w:val="single" w:sz="4" w:space="0" w:color="auto"/>
              <w:right w:val="single" w:sz="4" w:space="0" w:color="auto"/>
            </w:tcBorders>
            <w:hideMark/>
          </w:tcPr>
          <w:p w:rsidR="00753666" w:rsidRDefault="00753666" w:rsidP="00753666">
            <w:pPr>
              <w:jc w:val="center"/>
            </w:pPr>
            <w:r>
              <w:t>1-11</w:t>
            </w:r>
          </w:p>
        </w:tc>
        <w:tc>
          <w:tcPr>
            <w:tcW w:w="2267" w:type="dxa"/>
            <w:tcBorders>
              <w:top w:val="single" w:sz="4" w:space="0" w:color="auto"/>
              <w:left w:val="single" w:sz="4" w:space="0" w:color="auto"/>
              <w:bottom w:val="single" w:sz="4" w:space="0" w:color="auto"/>
              <w:right w:val="single" w:sz="4" w:space="0" w:color="auto"/>
            </w:tcBorders>
            <w:hideMark/>
          </w:tcPr>
          <w:p w:rsidR="00753666" w:rsidRDefault="00753666" w:rsidP="00753666">
            <w:r>
              <w:t>Использование здоровьесберегающих технологий</w:t>
            </w:r>
          </w:p>
        </w:tc>
        <w:tc>
          <w:tcPr>
            <w:tcW w:w="1588" w:type="dxa"/>
            <w:tcBorders>
              <w:top w:val="single" w:sz="4" w:space="0" w:color="auto"/>
              <w:left w:val="single" w:sz="4" w:space="0" w:color="auto"/>
              <w:bottom w:val="single" w:sz="4" w:space="0" w:color="auto"/>
              <w:right w:val="single" w:sz="4" w:space="0" w:color="auto"/>
            </w:tcBorders>
            <w:hideMark/>
          </w:tcPr>
          <w:p w:rsidR="00753666" w:rsidRDefault="00753666" w:rsidP="00753666">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753666" w:rsidRDefault="00753666" w:rsidP="00753666">
            <w:pPr>
              <w:tabs>
                <w:tab w:val="left" w:pos="360"/>
              </w:tabs>
              <w:jc w:val="center"/>
            </w:pPr>
            <w:r>
              <w:t>Зам. директора</w:t>
            </w:r>
          </w:p>
          <w:p w:rsidR="00753666" w:rsidRDefault="00753666" w:rsidP="00753666">
            <w:pPr>
              <w:tabs>
                <w:tab w:val="left" w:pos="360"/>
              </w:tabs>
              <w:jc w:val="center"/>
            </w:pPr>
            <w:r>
              <w:t>по УВР Маслова Т.В. Горелова Н.В., Аронова Н.Н.</w:t>
            </w:r>
          </w:p>
        </w:tc>
        <w:tc>
          <w:tcPr>
            <w:tcW w:w="1417" w:type="dxa"/>
            <w:tcBorders>
              <w:top w:val="single" w:sz="4" w:space="0" w:color="auto"/>
              <w:left w:val="single" w:sz="4" w:space="0" w:color="auto"/>
              <w:bottom w:val="single" w:sz="4" w:space="0" w:color="auto"/>
              <w:right w:val="single" w:sz="4" w:space="0" w:color="auto"/>
            </w:tcBorders>
            <w:hideMark/>
          </w:tcPr>
          <w:p w:rsidR="00BE71E9" w:rsidRDefault="00BE71E9" w:rsidP="00BE71E9">
            <w:pPr>
              <w:jc w:val="center"/>
            </w:pPr>
            <w:r>
              <w:t>Совещание</w:t>
            </w:r>
          </w:p>
          <w:p w:rsidR="00753666" w:rsidRDefault="00BE71E9" w:rsidP="00BE71E9">
            <w:pPr>
              <w:jc w:val="center"/>
            </w:pPr>
            <w:r>
              <w:t>при директоре</w:t>
            </w:r>
          </w:p>
        </w:tc>
      </w:tr>
      <w:tr w:rsidR="00C32AD3" w:rsidTr="004D56E3">
        <w:trPr>
          <w:trHeight w:val="20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МАРТ</w:t>
            </w:r>
          </w:p>
        </w:tc>
      </w:tr>
      <w:tr w:rsidR="00C32AD3" w:rsidTr="00753666">
        <w:trPr>
          <w:trHeight w:val="12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lastRenderedPageBreak/>
              <w:t>8</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r>
              <w:t>Обучение компьютерной грамотности школьников</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7-11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r>
              <w:t xml:space="preserve">Посещение </w:t>
            </w:r>
            <w:proofErr w:type="gramStart"/>
            <w:r>
              <w:t>уроков  информатики</w:t>
            </w:r>
            <w:proofErr w:type="gramEnd"/>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Зам. директора</w:t>
            </w:r>
          </w:p>
          <w:p w:rsidR="00C32AD3" w:rsidRDefault="00C32AD3" w:rsidP="003E7F92">
            <w:pPr>
              <w:jc w:val="center"/>
            </w:pPr>
            <w:r>
              <w:t>по УВР</w:t>
            </w:r>
            <w:r w:rsidR="00B578F3">
              <w:t xml:space="preserve"> Маслова Т.В.</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Совещание</w:t>
            </w:r>
          </w:p>
          <w:p w:rsidR="00C32AD3" w:rsidRDefault="00C32AD3" w:rsidP="003E7F92">
            <w:pPr>
              <w:jc w:val="center"/>
            </w:pPr>
            <w:r>
              <w:t>при директоре</w:t>
            </w:r>
          </w:p>
        </w:tc>
      </w:tr>
      <w:tr w:rsidR="00C32AD3" w:rsidTr="004D56E3">
        <w:trPr>
          <w:trHeight w:val="24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АПРЕЛЬ</w:t>
            </w:r>
          </w:p>
        </w:tc>
      </w:tr>
      <w:tr w:rsidR="00C32AD3" w:rsidTr="00753666">
        <w:trPr>
          <w:trHeight w:val="16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9</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r>
              <w:t>Работа школьной библиотеки по пропаганде чтения. Библиотечные уроки</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2-11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r>
              <w:t>Эффективность работы библиотеки</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tabs>
                <w:tab w:val="left" w:pos="360"/>
              </w:tabs>
              <w:jc w:val="center"/>
            </w:pPr>
            <w:r>
              <w:t>Зам. директора</w:t>
            </w:r>
          </w:p>
          <w:p w:rsidR="00C32AD3" w:rsidRDefault="00753666" w:rsidP="003E7F92">
            <w:pPr>
              <w:tabs>
                <w:tab w:val="left" w:pos="360"/>
              </w:tabs>
              <w:jc w:val="center"/>
            </w:pPr>
            <w:r>
              <w:t xml:space="preserve">по ВР, </w:t>
            </w:r>
            <w:r w:rsidR="00C32AD3">
              <w:t>УВР</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Совещание при директоре</w:t>
            </w:r>
          </w:p>
        </w:tc>
      </w:tr>
      <w:tr w:rsidR="00C32AD3" w:rsidTr="004D56E3">
        <w:trPr>
          <w:trHeight w:val="220"/>
        </w:trPr>
        <w:tc>
          <w:tcPr>
            <w:tcW w:w="10773" w:type="dxa"/>
            <w:gridSpan w:val="7"/>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МАРТ-МАЙ</w:t>
            </w:r>
          </w:p>
        </w:tc>
      </w:tr>
      <w:tr w:rsidR="00C32AD3" w:rsidTr="00753666">
        <w:trPr>
          <w:trHeight w:val="140"/>
        </w:trPr>
        <w:tc>
          <w:tcPr>
            <w:tcW w:w="709"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10</w:t>
            </w:r>
          </w:p>
        </w:tc>
        <w:tc>
          <w:tcPr>
            <w:tcW w:w="1985" w:type="dxa"/>
            <w:tcBorders>
              <w:top w:val="single" w:sz="4" w:space="0" w:color="auto"/>
              <w:left w:val="single" w:sz="4" w:space="0" w:color="auto"/>
              <w:bottom w:val="single" w:sz="4" w:space="0" w:color="auto"/>
              <w:right w:val="single" w:sz="4" w:space="0" w:color="auto"/>
            </w:tcBorders>
            <w:hideMark/>
          </w:tcPr>
          <w:p w:rsidR="00C32AD3" w:rsidRDefault="00C32AD3" w:rsidP="003E7F92">
            <w:r>
              <w:t xml:space="preserve">Профориентационная работа </w:t>
            </w:r>
          </w:p>
        </w:tc>
        <w:tc>
          <w:tcPr>
            <w:tcW w:w="993"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9-11</w:t>
            </w:r>
          </w:p>
        </w:tc>
        <w:tc>
          <w:tcPr>
            <w:tcW w:w="2267" w:type="dxa"/>
            <w:tcBorders>
              <w:top w:val="single" w:sz="4" w:space="0" w:color="auto"/>
              <w:left w:val="single" w:sz="4" w:space="0" w:color="auto"/>
              <w:bottom w:val="single" w:sz="4" w:space="0" w:color="auto"/>
              <w:right w:val="single" w:sz="4" w:space="0" w:color="auto"/>
            </w:tcBorders>
            <w:hideMark/>
          </w:tcPr>
          <w:p w:rsidR="00C32AD3" w:rsidRDefault="00C32AD3" w:rsidP="003E7F92">
            <w:proofErr w:type="gramStart"/>
            <w:r>
              <w:t>Формы,  качество</w:t>
            </w:r>
            <w:proofErr w:type="gramEnd"/>
            <w:r>
              <w:t xml:space="preserve"> работы по профориентации обучающихся. Организация сотрудничества </w:t>
            </w:r>
          </w:p>
          <w:p w:rsidR="00C32AD3" w:rsidRDefault="00C32AD3" w:rsidP="003E7F92">
            <w:r>
              <w:t>с вузами</w:t>
            </w:r>
          </w:p>
        </w:tc>
        <w:tc>
          <w:tcPr>
            <w:tcW w:w="1588" w:type="dxa"/>
            <w:tcBorders>
              <w:top w:val="single" w:sz="4" w:space="0" w:color="auto"/>
              <w:left w:val="single" w:sz="4" w:space="0" w:color="auto"/>
              <w:bottom w:val="single" w:sz="4" w:space="0" w:color="auto"/>
              <w:right w:val="single" w:sz="4" w:space="0" w:color="auto"/>
            </w:tcBorders>
            <w:hideMark/>
          </w:tcPr>
          <w:p w:rsidR="00C32AD3" w:rsidRDefault="00C32AD3" w:rsidP="003E7F92">
            <w:r>
              <w:t>Тематический</w:t>
            </w:r>
          </w:p>
        </w:tc>
        <w:tc>
          <w:tcPr>
            <w:tcW w:w="1814"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Зам. директора</w:t>
            </w:r>
          </w:p>
          <w:p w:rsidR="00C32AD3" w:rsidRDefault="00C32AD3" w:rsidP="003E7F92">
            <w:pPr>
              <w:jc w:val="center"/>
            </w:pPr>
            <w:r>
              <w:t>по ВР</w:t>
            </w:r>
          </w:p>
          <w:p w:rsidR="00B578F3" w:rsidRDefault="00A937FE" w:rsidP="000859BC">
            <w:pPr>
              <w:jc w:val="center"/>
            </w:pPr>
            <w:r>
              <w:t>Ядрец Д.В</w:t>
            </w:r>
            <w:r w:rsidR="00B516F1">
              <w:t>.</w:t>
            </w:r>
            <w:r w:rsidR="00753666">
              <w:t xml:space="preserve">, </w:t>
            </w:r>
            <w:r w:rsidR="000859BC">
              <w:t>Машталер А.В.</w:t>
            </w:r>
          </w:p>
        </w:tc>
        <w:tc>
          <w:tcPr>
            <w:tcW w:w="1417" w:type="dxa"/>
            <w:tcBorders>
              <w:top w:val="single" w:sz="4" w:space="0" w:color="auto"/>
              <w:left w:val="single" w:sz="4" w:space="0" w:color="auto"/>
              <w:bottom w:val="single" w:sz="4" w:space="0" w:color="auto"/>
              <w:right w:val="single" w:sz="4" w:space="0" w:color="auto"/>
            </w:tcBorders>
            <w:hideMark/>
          </w:tcPr>
          <w:p w:rsidR="00C32AD3" w:rsidRDefault="00C32AD3" w:rsidP="003E7F92">
            <w:pPr>
              <w:jc w:val="center"/>
            </w:pPr>
            <w:r>
              <w:t>Справка</w:t>
            </w:r>
          </w:p>
        </w:tc>
      </w:tr>
    </w:tbl>
    <w:p w:rsidR="00A937FE" w:rsidRDefault="00A937FE" w:rsidP="00BF70C9">
      <w:pPr>
        <w:jc w:val="both"/>
        <w:rPr>
          <w:rFonts w:eastAsia="Calibri"/>
          <w:b/>
          <w:sz w:val="28"/>
          <w:szCs w:val="28"/>
          <w:lang w:eastAsia="en-US"/>
        </w:rPr>
      </w:pPr>
      <w:bookmarkStart w:id="14" w:name="_Toc238201535"/>
      <w:bookmarkEnd w:id="1"/>
    </w:p>
    <w:p w:rsidR="00A937FE" w:rsidRDefault="00A937FE">
      <w:pPr>
        <w:spacing w:after="200" w:line="276" w:lineRule="auto"/>
        <w:rPr>
          <w:rFonts w:eastAsia="Calibri"/>
          <w:b/>
          <w:sz w:val="28"/>
          <w:szCs w:val="28"/>
          <w:lang w:eastAsia="en-US"/>
        </w:rPr>
      </w:pPr>
      <w:r>
        <w:rPr>
          <w:rFonts w:eastAsia="Calibri"/>
          <w:b/>
          <w:sz w:val="28"/>
          <w:szCs w:val="28"/>
          <w:lang w:eastAsia="en-US"/>
        </w:rPr>
        <w:br w:type="page"/>
      </w:r>
    </w:p>
    <w:p w:rsidR="00364F8C" w:rsidRPr="00364F8C" w:rsidRDefault="00364F8C" w:rsidP="003F4E4A">
      <w:pPr>
        <w:pStyle w:val="af5"/>
        <w:jc w:val="center"/>
        <w:rPr>
          <w:rFonts w:eastAsia="Calibri"/>
          <w:b/>
          <w:sz w:val="28"/>
          <w:szCs w:val="28"/>
          <w:lang w:eastAsia="en-US"/>
        </w:rPr>
      </w:pPr>
      <w:bookmarkStart w:id="15" w:name="_Toc238201531"/>
      <w:r w:rsidRPr="00364F8C">
        <w:rPr>
          <w:rFonts w:eastAsia="Calibri"/>
          <w:b/>
          <w:sz w:val="28"/>
          <w:szCs w:val="28"/>
          <w:lang w:eastAsia="en-US"/>
        </w:rPr>
        <w:lastRenderedPageBreak/>
        <w:t>РАЗДЕЛ 6.</w:t>
      </w:r>
    </w:p>
    <w:p w:rsidR="00364F8C" w:rsidRPr="00364F8C" w:rsidRDefault="00364F8C" w:rsidP="003F4E4A">
      <w:pPr>
        <w:pStyle w:val="af5"/>
        <w:jc w:val="center"/>
        <w:rPr>
          <w:rFonts w:eastAsia="Calibri"/>
          <w:b/>
          <w:sz w:val="28"/>
          <w:szCs w:val="28"/>
          <w:lang w:eastAsia="en-US"/>
        </w:rPr>
      </w:pPr>
      <w:r w:rsidRPr="00364F8C">
        <w:rPr>
          <w:rFonts w:eastAsia="Calibri"/>
          <w:b/>
          <w:sz w:val="28"/>
          <w:szCs w:val="28"/>
          <w:lang w:eastAsia="en-US"/>
        </w:rPr>
        <w:t>Деятельность педагогического коллектива, направленная на создание системы воспитательной работы.</w:t>
      </w:r>
    </w:p>
    <w:p w:rsidR="00364F8C" w:rsidRPr="00364F8C" w:rsidRDefault="00364F8C" w:rsidP="003F4E4A">
      <w:pPr>
        <w:pStyle w:val="af5"/>
        <w:rPr>
          <w:rFonts w:eastAsia="Calibri"/>
          <w:b/>
          <w:lang w:eastAsia="en-US"/>
        </w:rPr>
      </w:pPr>
      <w:r w:rsidRPr="00364F8C">
        <w:rPr>
          <w:rFonts w:eastAsia="Calibri"/>
          <w:b/>
          <w:lang w:eastAsia="en-US"/>
        </w:rPr>
        <w:t>6.1.Внутришкольный контроль воспитательного процесса в школе</w:t>
      </w:r>
    </w:p>
    <w:tbl>
      <w:tblPr>
        <w:tblpPr w:leftFromText="180" w:rightFromText="180" w:vertAnchor="text" w:horzAnchor="page" w:tblpX="575" w:tblpY="18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3"/>
        <w:gridCol w:w="141"/>
        <w:gridCol w:w="1721"/>
        <w:gridCol w:w="1701"/>
        <w:gridCol w:w="141"/>
        <w:gridCol w:w="1276"/>
        <w:gridCol w:w="1446"/>
        <w:gridCol w:w="1134"/>
        <w:gridCol w:w="1134"/>
      </w:tblGrid>
      <w:tr w:rsidR="00364F8C" w:rsidRPr="00DE3AD8" w:rsidTr="00364F8C">
        <w:tc>
          <w:tcPr>
            <w:tcW w:w="1951" w:type="dxa"/>
            <w:shd w:val="clear" w:color="auto" w:fill="auto"/>
          </w:tcPr>
          <w:p w:rsidR="00364F8C" w:rsidRPr="00DE3AD8" w:rsidRDefault="00364F8C" w:rsidP="00364F8C">
            <w:pPr>
              <w:jc w:val="center"/>
              <w:rPr>
                <w:b/>
              </w:rPr>
            </w:pPr>
            <w:r w:rsidRPr="00DE3AD8">
              <w:rPr>
                <w:b/>
              </w:rPr>
              <w:t>Содержание контроля</w:t>
            </w:r>
          </w:p>
        </w:tc>
        <w:tc>
          <w:tcPr>
            <w:tcW w:w="1985" w:type="dxa"/>
            <w:gridSpan w:val="3"/>
            <w:shd w:val="clear" w:color="auto" w:fill="auto"/>
          </w:tcPr>
          <w:p w:rsidR="00364F8C" w:rsidRPr="00DE3AD8" w:rsidRDefault="00364F8C" w:rsidP="00364F8C">
            <w:pPr>
              <w:jc w:val="center"/>
              <w:rPr>
                <w:b/>
              </w:rPr>
            </w:pPr>
            <w:r w:rsidRPr="00DE3AD8">
              <w:rPr>
                <w:b/>
              </w:rPr>
              <w:t xml:space="preserve">Цель </w:t>
            </w:r>
          </w:p>
          <w:p w:rsidR="00364F8C" w:rsidRPr="00DE3AD8" w:rsidRDefault="00364F8C" w:rsidP="00364F8C">
            <w:pPr>
              <w:jc w:val="center"/>
              <w:rPr>
                <w:b/>
              </w:rPr>
            </w:pPr>
            <w:r w:rsidRPr="00DE3AD8">
              <w:rPr>
                <w:b/>
              </w:rPr>
              <w:t>контроля</w:t>
            </w:r>
          </w:p>
        </w:tc>
        <w:tc>
          <w:tcPr>
            <w:tcW w:w="1701" w:type="dxa"/>
            <w:shd w:val="clear" w:color="auto" w:fill="auto"/>
          </w:tcPr>
          <w:p w:rsidR="00364F8C" w:rsidRPr="00DE3AD8" w:rsidRDefault="00364F8C" w:rsidP="00364F8C">
            <w:pPr>
              <w:jc w:val="center"/>
              <w:rPr>
                <w:b/>
              </w:rPr>
            </w:pPr>
            <w:r w:rsidRPr="00DE3AD8">
              <w:rPr>
                <w:b/>
              </w:rPr>
              <w:t>Объект контроля</w:t>
            </w:r>
          </w:p>
        </w:tc>
        <w:tc>
          <w:tcPr>
            <w:tcW w:w="1417" w:type="dxa"/>
            <w:gridSpan w:val="2"/>
            <w:shd w:val="clear" w:color="auto" w:fill="auto"/>
          </w:tcPr>
          <w:p w:rsidR="00364F8C" w:rsidRPr="00DE3AD8" w:rsidRDefault="00364F8C" w:rsidP="00364F8C">
            <w:pPr>
              <w:jc w:val="center"/>
              <w:rPr>
                <w:b/>
              </w:rPr>
            </w:pPr>
            <w:r w:rsidRPr="00DE3AD8">
              <w:rPr>
                <w:b/>
              </w:rPr>
              <w:t>Вид контроля</w:t>
            </w:r>
          </w:p>
        </w:tc>
        <w:tc>
          <w:tcPr>
            <w:tcW w:w="1446" w:type="dxa"/>
            <w:shd w:val="clear" w:color="auto" w:fill="auto"/>
          </w:tcPr>
          <w:p w:rsidR="00364F8C" w:rsidRPr="00DE3AD8" w:rsidRDefault="00364F8C" w:rsidP="00364F8C">
            <w:pPr>
              <w:jc w:val="center"/>
              <w:rPr>
                <w:b/>
              </w:rPr>
            </w:pPr>
            <w:r w:rsidRPr="00DE3AD8">
              <w:rPr>
                <w:b/>
              </w:rPr>
              <w:t>Методы контроля</w:t>
            </w:r>
          </w:p>
        </w:tc>
        <w:tc>
          <w:tcPr>
            <w:tcW w:w="1134" w:type="dxa"/>
            <w:shd w:val="clear" w:color="auto" w:fill="auto"/>
          </w:tcPr>
          <w:p w:rsidR="00364F8C" w:rsidRPr="00DE3AD8" w:rsidRDefault="00364F8C" w:rsidP="00364F8C">
            <w:pPr>
              <w:jc w:val="center"/>
              <w:rPr>
                <w:b/>
              </w:rPr>
            </w:pPr>
            <w:r w:rsidRPr="00DE3AD8">
              <w:rPr>
                <w:b/>
              </w:rPr>
              <w:t>Кто осуществляет контроль</w:t>
            </w:r>
          </w:p>
        </w:tc>
        <w:tc>
          <w:tcPr>
            <w:tcW w:w="1134" w:type="dxa"/>
            <w:shd w:val="clear" w:color="auto" w:fill="auto"/>
          </w:tcPr>
          <w:p w:rsidR="00364F8C" w:rsidRPr="00DE3AD8" w:rsidRDefault="00364F8C" w:rsidP="00364F8C">
            <w:pPr>
              <w:jc w:val="center"/>
              <w:rPr>
                <w:b/>
              </w:rPr>
            </w:pPr>
            <w:r w:rsidRPr="00DE3AD8">
              <w:rPr>
                <w:b/>
              </w:rPr>
              <w:t>Практический выход</w:t>
            </w:r>
          </w:p>
        </w:tc>
      </w:tr>
      <w:tr w:rsidR="00364F8C" w:rsidRPr="00DE3AD8" w:rsidTr="00364F8C">
        <w:tc>
          <w:tcPr>
            <w:tcW w:w="10768" w:type="dxa"/>
            <w:gridSpan w:val="10"/>
            <w:shd w:val="clear" w:color="auto" w:fill="auto"/>
          </w:tcPr>
          <w:p w:rsidR="00364F8C" w:rsidRPr="00DE3AD8" w:rsidRDefault="00364F8C" w:rsidP="00364F8C">
            <w:pPr>
              <w:rPr>
                <w:b/>
                <w:u w:val="single"/>
              </w:rPr>
            </w:pPr>
            <w:r w:rsidRPr="00DE3AD8">
              <w:rPr>
                <w:b/>
                <w:u w:val="single"/>
              </w:rPr>
              <w:t>СЕНТЯБРЬ</w:t>
            </w:r>
          </w:p>
        </w:tc>
      </w:tr>
      <w:tr w:rsidR="00364F8C" w:rsidRPr="00DE3AD8" w:rsidTr="00364F8C">
        <w:tc>
          <w:tcPr>
            <w:tcW w:w="1951" w:type="dxa"/>
            <w:shd w:val="clear" w:color="auto" w:fill="auto"/>
          </w:tcPr>
          <w:p w:rsidR="00364F8C" w:rsidRPr="00DE3AD8" w:rsidRDefault="00364F8C" w:rsidP="00364F8C">
            <w:r w:rsidRPr="00DE3AD8">
              <w:t>Содержание планов воспитательной работы классных руководителей</w:t>
            </w:r>
          </w:p>
        </w:tc>
        <w:tc>
          <w:tcPr>
            <w:tcW w:w="1985" w:type="dxa"/>
            <w:gridSpan w:val="3"/>
            <w:shd w:val="clear" w:color="auto" w:fill="auto"/>
          </w:tcPr>
          <w:p w:rsidR="00364F8C" w:rsidRPr="00DE3AD8" w:rsidRDefault="00364F8C" w:rsidP="00364F8C">
            <w:r w:rsidRPr="00DE3AD8">
              <w:t>Проверить соответствие содержания планов классных руководителей по возрастным особенностям обучающихся; актуальность решаемых задач и соответствие задачам школы; умение классных руководителей</w:t>
            </w:r>
            <w:r w:rsidR="004241CC">
              <w:t xml:space="preserve"> анализировать работу с классом</w:t>
            </w:r>
          </w:p>
        </w:tc>
        <w:tc>
          <w:tcPr>
            <w:tcW w:w="1842" w:type="dxa"/>
            <w:gridSpan w:val="2"/>
            <w:shd w:val="clear" w:color="auto" w:fill="auto"/>
          </w:tcPr>
          <w:p w:rsidR="00364F8C" w:rsidRPr="00DE3AD8" w:rsidRDefault="00364F8C" w:rsidP="00364F8C">
            <w:r w:rsidRPr="00DE3AD8">
              <w:t>Классные руководители 1-11 классов</w:t>
            </w:r>
          </w:p>
        </w:tc>
        <w:tc>
          <w:tcPr>
            <w:tcW w:w="1276" w:type="dxa"/>
            <w:shd w:val="clear" w:color="auto" w:fill="auto"/>
          </w:tcPr>
          <w:p w:rsidR="00364F8C" w:rsidRPr="00DE3AD8" w:rsidRDefault="00364F8C" w:rsidP="00364F8C">
            <w:r w:rsidRPr="00DE3AD8">
              <w:t xml:space="preserve">Тематический </w:t>
            </w:r>
          </w:p>
        </w:tc>
        <w:tc>
          <w:tcPr>
            <w:tcW w:w="1446" w:type="dxa"/>
            <w:shd w:val="clear" w:color="auto" w:fill="auto"/>
          </w:tcPr>
          <w:p w:rsidR="00364F8C" w:rsidRPr="00DE3AD8" w:rsidRDefault="00364F8C" w:rsidP="00364F8C">
            <w:r w:rsidRPr="00DE3AD8">
              <w:t>Анализ планов воспитательной работы, собеседование с классными руководителями.</w:t>
            </w:r>
          </w:p>
        </w:tc>
        <w:tc>
          <w:tcPr>
            <w:tcW w:w="1134" w:type="dxa"/>
            <w:shd w:val="clear" w:color="auto" w:fill="auto"/>
          </w:tcPr>
          <w:p w:rsidR="00364F8C" w:rsidRPr="00DE3AD8" w:rsidRDefault="00364F8C" w:rsidP="00364F8C">
            <w:r>
              <w:t>Ядрец Д.В.</w:t>
            </w:r>
          </w:p>
        </w:tc>
        <w:tc>
          <w:tcPr>
            <w:tcW w:w="1134" w:type="dxa"/>
            <w:shd w:val="clear" w:color="auto" w:fill="auto"/>
          </w:tcPr>
          <w:p w:rsidR="00364F8C" w:rsidRPr="00DE3AD8" w:rsidRDefault="00364F8C" w:rsidP="00364F8C">
            <w:r w:rsidRPr="00DE3AD8">
              <w:t xml:space="preserve"> Справка</w:t>
            </w:r>
          </w:p>
        </w:tc>
      </w:tr>
      <w:tr w:rsidR="00364F8C" w:rsidRPr="00DE3AD8" w:rsidTr="00364F8C">
        <w:tc>
          <w:tcPr>
            <w:tcW w:w="1951" w:type="dxa"/>
            <w:shd w:val="clear" w:color="auto" w:fill="auto"/>
          </w:tcPr>
          <w:p w:rsidR="00364F8C" w:rsidRPr="00DE3AD8" w:rsidRDefault="00364F8C" w:rsidP="00364F8C">
            <w:r w:rsidRPr="00DE3AD8">
              <w:t>Работа классных руководителей по обеспечению безопасности и сохранению здоровья обучающихся</w:t>
            </w:r>
          </w:p>
        </w:tc>
        <w:tc>
          <w:tcPr>
            <w:tcW w:w="1985" w:type="dxa"/>
            <w:gridSpan w:val="3"/>
            <w:shd w:val="clear" w:color="auto" w:fill="auto"/>
          </w:tcPr>
          <w:p w:rsidR="00364F8C" w:rsidRPr="00DE3AD8" w:rsidRDefault="00364F8C" w:rsidP="00364F8C">
            <w:r w:rsidRPr="00DE3AD8">
              <w:t>Проверить содержание бесед, правильность заполнения журналов по ОТ.</w:t>
            </w:r>
          </w:p>
          <w:p w:rsidR="00364F8C" w:rsidRPr="00DE3AD8" w:rsidRDefault="00364F8C" w:rsidP="00364F8C"/>
          <w:p w:rsidR="00364F8C" w:rsidRPr="00DE3AD8" w:rsidRDefault="00364F8C" w:rsidP="00364F8C"/>
        </w:tc>
        <w:tc>
          <w:tcPr>
            <w:tcW w:w="1842" w:type="dxa"/>
            <w:gridSpan w:val="2"/>
            <w:shd w:val="clear" w:color="auto" w:fill="auto"/>
          </w:tcPr>
          <w:p w:rsidR="00364F8C" w:rsidRPr="00DE3AD8" w:rsidRDefault="00364F8C" w:rsidP="00364F8C">
            <w:r w:rsidRPr="00DE3AD8">
              <w:t>Классные руководители 1-11 классов</w:t>
            </w:r>
          </w:p>
        </w:tc>
        <w:tc>
          <w:tcPr>
            <w:tcW w:w="1276" w:type="dxa"/>
            <w:shd w:val="clear" w:color="auto" w:fill="auto"/>
          </w:tcPr>
          <w:p w:rsidR="00364F8C" w:rsidRPr="00DE3AD8" w:rsidRDefault="00364F8C" w:rsidP="00364F8C">
            <w:r w:rsidRPr="00DE3AD8">
              <w:t xml:space="preserve">Тематический </w:t>
            </w:r>
          </w:p>
        </w:tc>
        <w:tc>
          <w:tcPr>
            <w:tcW w:w="1446" w:type="dxa"/>
            <w:shd w:val="clear" w:color="auto" w:fill="auto"/>
          </w:tcPr>
          <w:p w:rsidR="00364F8C" w:rsidRPr="00DE3AD8" w:rsidRDefault="00364F8C" w:rsidP="00364F8C">
            <w:r w:rsidRPr="00DE3AD8">
              <w:t>Анализ документации</w:t>
            </w:r>
          </w:p>
        </w:tc>
        <w:tc>
          <w:tcPr>
            <w:tcW w:w="1134" w:type="dxa"/>
            <w:shd w:val="clear" w:color="auto" w:fill="auto"/>
          </w:tcPr>
          <w:p w:rsidR="00364F8C" w:rsidRPr="00DE3AD8" w:rsidRDefault="000859BC" w:rsidP="00364F8C">
            <w:r>
              <w:t>Чергуца А.А.</w:t>
            </w:r>
          </w:p>
        </w:tc>
        <w:tc>
          <w:tcPr>
            <w:tcW w:w="1134" w:type="dxa"/>
            <w:shd w:val="clear" w:color="auto" w:fill="auto"/>
          </w:tcPr>
          <w:p w:rsidR="00364F8C" w:rsidRPr="00DE3AD8" w:rsidRDefault="00364F8C" w:rsidP="00364F8C">
            <w:r w:rsidRPr="00DE3AD8">
              <w:t>Справка</w:t>
            </w:r>
          </w:p>
        </w:tc>
      </w:tr>
      <w:tr w:rsidR="00364F8C" w:rsidRPr="00DE3AD8" w:rsidTr="00364F8C">
        <w:tc>
          <w:tcPr>
            <w:tcW w:w="10768" w:type="dxa"/>
            <w:gridSpan w:val="10"/>
            <w:shd w:val="clear" w:color="auto" w:fill="auto"/>
          </w:tcPr>
          <w:p w:rsidR="00364F8C" w:rsidRPr="00DE3AD8" w:rsidRDefault="00364F8C" w:rsidP="00364F8C">
            <w:pPr>
              <w:rPr>
                <w:b/>
                <w:i/>
                <w:u w:val="single"/>
              </w:rPr>
            </w:pPr>
            <w:r w:rsidRPr="00DE3AD8">
              <w:rPr>
                <w:b/>
                <w:i/>
                <w:u w:val="single"/>
              </w:rPr>
              <w:t>ОКТЯБРЬ</w:t>
            </w:r>
          </w:p>
        </w:tc>
      </w:tr>
      <w:tr w:rsidR="0084581D" w:rsidRPr="00DE3AD8" w:rsidTr="00364F8C">
        <w:tc>
          <w:tcPr>
            <w:tcW w:w="1951" w:type="dxa"/>
            <w:shd w:val="clear" w:color="auto" w:fill="auto"/>
          </w:tcPr>
          <w:p w:rsidR="0084581D" w:rsidRDefault="0084581D" w:rsidP="0084581D">
            <w:r>
              <w:t xml:space="preserve"> П</w:t>
            </w:r>
            <w:r w:rsidRPr="00DE3AD8">
              <w:t>роведе</w:t>
            </w:r>
            <w:r>
              <w:t>ние</w:t>
            </w:r>
            <w:r w:rsidRPr="00DE3AD8">
              <w:t xml:space="preserve"> классных часов </w:t>
            </w:r>
          </w:p>
          <w:p w:rsidR="0084581D" w:rsidRPr="00FF458E" w:rsidRDefault="0084581D" w:rsidP="0084581D">
            <w:r>
              <w:t>«Разговоры о важном»</w:t>
            </w:r>
          </w:p>
        </w:tc>
        <w:tc>
          <w:tcPr>
            <w:tcW w:w="1985" w:type="dxa"/>
            <w:gridSpan w:val="3"/>
            <w:shd w:val="clear" w:color="auto" w:fill="auto"/>
          </w:tcPr>
          <w:p w:rsidR="0084581D" w:rsidRPr="00DE3AD8" w:rsidRDefault="0084581D" w:rsidP="0084581D">
            <w:r>
              <w:t xml:space="preserve">Контроль проведения классных часов, </w:t>
            </w:r>
            <w:r w:rsidRPr="00DE3AD8">
              <w:t>их содержани</w:t>
            </w:r>
            <w:r>
              <w:t>е</w:t>
            </w:r>
            <w:r w:rsidRPr="00DE3AD8">
              <w:t>, фор</w:t>
            </w:r>
            <w:r>
              <w:t>ма</w:t>
            </w:r>
            <w:r w:rsidRPr="00DE3AD8">
              <w:t xml:space="preserve"> и результативность</w:t>
            </w:r>
          </w:p>
        </w:tc>
        <w:tc>
          <w:tcPr>
            <w:tcW w:w="1842" w:type="dxa"/>
            <w:gridSpan w:val="2"/>
            <w:shd w:val="clear" w:color="auto" w:fill="auto"/>
          </w:tcPr>
          <w:p w:rsidR="0084581D" w:rsidRPr="00DE3AD8" w:rsidRDefault="0084581D" w:rsidP="0084581D">
            <w:r w:rsidRPr="00DE3AD8">
              <w:t>Классные руководители 1-</w:t>
            </w:r>
            <w:r>
              <w:t>11</w:t>
            </w:r>
            <w:r w:rsidRPr="00DE3AD8">
              <w:t xml:space="preserve"> классов</w:t>
            </w:r>
          </w:p>
        </w:tc>
        <w:tc>
          <w:tcPr>
            <w:tcW w:w="1276" w:type="dxa"/>
            <w:shd w:val="clear" w:color="auto" w:fill="auto"/>
          </w:tcPr>
          <w:p w:rsidR="0084581D" w:rsidRPr="00DE3AD8" w:rsidRDefault="0084581D" w:rsidP="0084581D">
            <w:r w:rsidRPr="00DE3AD8">
              <w:t xml:space="preserve">Тематический </w:t>
            </w:r>
          </w:p>
        </w:tc>
        <w:tc>
          <w:tcPr>
            <w:tcW w:w="1446" w:type="dxa"/>
            <w:shd w:val="clear" w:color="auto" w:fill="auto"/>
          </w:tcPr>
          <w:p w:rsidR="0084581D" w:rsidRPr="00DE3AD8" w:rsidRDefault="0084581D" w:rsidP="0084581D">
            <w:r w:rsidRPr="00DE3AD8">
              <w:t>Посещение классных часов в 1-</w:t>
            </w:r>
            <w:r>
              <w:t>11</w:t>
            </w:r>
            <w:r w:rsidRPr="00DE3AD8">
              <w:t xml:space="preserve"> классах, беседа с обучающимися и классными руководителями</w:t>
            </w:r>
          </w:p>
        </w:tc>
        <w:tc>
          <w:tcPr>
            <w:tcW w:w="1134" w:type="dxa"/>
            <w:shd w:val="clear" w:color="auto" w:fill="auto"/>
          </w:tcPr>
          <w:p w:rsidR="0084581D" w:rsidRPr="00DE3AD8" w:rsidRDefault="0084581D" w:rsidP="0084581D">
            <w:r>
              <w:t>Ядрец Д.В., Машталер А.В.</w:t>
            </w:r>
          </w:p>
        </w:tc>
        <w:tc>
          <w:tcPr>
            <w:tcW w:w="1134" w:type="dxa"/>
            <w:shd w:val="clear" w:color="auto" w:fill="auto"/>
          </w:tcPr>
          <w:p w:rsidR="0084581D" w:rsidRPr="00DE3AD8" w:rsidRDefault="0084581D" w:rsidP="0084581D">
            <w:r>
              <w:t>С</w:t>
            </w:r>
            <w:r w:rsidRPr="00DE3AD8">
              <w:t>правка</w:t>
            </w:r>
          </w:p>
        </w:tc>
      </w:tr>
      <w:tr w:rsidR="0084581D" w:rsidRPr="00DE3AD8" w:rsidTr="00364F8C">
        <w:tc>
          <w:tcPr>
            <w:tcW w:w="1951" w:type="dxa"/>
            <w:shd w:val="clear" w:color="auto" w:fill="auto"/>
          </w:tcPr>
          <w:p w:rsidR="0084581D" w:rsidRPr="00DE3AD8" w:rsidRDefault="0084581D" w:rsidP="0084581D">
            <w:r w:rsidRPr="00DE3AD8">
              <w:t>Классные руководители</w:t>
            </w:r>
          </w:p>
        </w:tc>
        <w:tc>
          <w:tcPr>
            <w:tcW w:w="1985" w:type="dxa"/>
            <w:gridSpan w:val="3"/>
            <w:shd w:val="clear" w:color="auto" w:fill="auto"/>
          </w:tcPr>
          <w:p w:rsidR="0084581D" w:rsidRPr="00DE3AD8" w:rsidRDefault="0084581D" w:rsidP="0084581D">
            <w:r w:rsidRPr="00DE3AD8">
              <w:t xml:space="preserve">Изучение успешности адаптации обучающихся в новых условиях </w:t>
            </w:r>
          </w:p>
          <w:p w:rsidR="0084581D" w:rsidRPr="00DE3AD8" w:rsidRDefault="0084581D" w:rsidP="0084581D">
            <w:r w:rsidRPr="00DE3AD8">
              <w:t>(</w:t>
            </w:r>
            <w:r>
              <w:t xml:space="preserve">1, </w:t>
            </w:r>
            <w:r w:rsidRPr="00DE3AD8">
              <w:t>5 классы)</w:t>
            </w:r>
          </w:p>
        </w:tc>
        <w:tc>
          <w:tcPr>
            <w:tcW w:w="1842" w:type="dxa"/>
            <w:gridSpan w:val="2"/>
            <w:shd w:val="clear" w:color="auto" w:fill="auto"/>
          </w:tcPr>
          <w:p w:rsidR="0084581D" w:rsidRPr="00DE3AD8" w:rsidRDefault="0084581D" w:rsidP="0084581D">
            <w:r w:rsidRPr="00DE3AD8">
              <w:t>Классные руководители 5-х классов</w:t>
            </w:r>
          </w:p>
        </w:tc>
        <w:tc>
          <w:tcPr>
            <w:tcW w:w="1276" w:type="dxa"/>
            <w:shd w:val="clear" w:color="auto" w:fill="auto"/>
          </w:tcPr>
          <w:p w:rsidR="0084581D" w:rsidRPr="00DE3AD8" w:rsidRDefault="0084581D" w:rsidP="0084581D">
            <w:r w:rsidRPr="00DE3AD8">
              <w:t>Тематический</w:t>
            </w:r>
          </w:p>
        </w:tc>
        <w:tc>
          <w:tcPr>
            <w:tcW w:w="1446" w:type="dxa"/>
            <w:shd w:val="clear" w:color="auto" w:fill="auto"/>
          </w:tcPr>
          <w:p w:rsidR="0084581D" w:rsidRPr="00DE3AD8" w:rsidRDefault="0084581D" w:rsidP="0084581D">
            <w:r w:rsidRPr="00DE3AD8">
              <w:t>Посещение классных часов, наблюдение</w:t>
            </w:r>
          </w:p>
        </w:tc>
        <w:tc>
          <w:tcPr>
            <w:tcW w:w="1134" w:type="dxa"/>
            <w:shd w:val="clear" w:color="auto" w:fill="auto"/>
          </w:tcPr>
          <w:p w:rsidR="0084581D" w:rsidRPr="00DE3AD8" w:rsidRDefault="0084581D" w:rsidP="0084581D">
            <w:r w:rsidRPr="00DE3AD8">
              <w:t>педагог-психолог</w:t>
            </w:r>
          </w:p>
        </w:tc>
        <w:tc>
          <w:tcPr>
            <w:tcW w:w="1134" w:type="dxa"/>
            <w:shd w:val="clear" w:color="auto" w:fill="auto"/>
          </w:tcPr>
          <w:p w:rsidR="0084581D" w:rsidRPr="00DE3AD8" w:rsidRDefault="0084581D" w:rsidP="0084581D">
            <w:r>
              <w:t>Справка педагога-психолога</w:t>
            </w:r>
          </w:p>
        </w:tc>
      </w:tr>
      <w:tr w:rsidR="0084581D" w:rsidRPr="00DE3AD8" w:rsidTr="00364F8C">
        <w:tc>
          <w:tcPr>
            <w:tcW w:w="1951" w:type="dxa"/>
            <w:shd w:val="clear" w:color="auto" w:fill="auto"/>
          </w:tcPr>
          <w:p w:rsidR="0084581D" w:rsidRPr="00DE3AD8" w:rsidRDefault="0084581D" w:rsidP="0084581D"/>
        </w:tc>
        <w:tc>
          <w:tcPr>
            <w:tcW w:w="1985" w:type="dxa"/>
            <w:gridSpan w:val="3"/>
            <w:shd w:val="clear" w:color="auto" w:fill="auto"/>
          </w:tcPr>
          <w:p w:rsidR="0084581D" w:rsidRPr="00DE3AD8" w:rsidRDefault="0084581D" w:rsidP="0084581D"/>
        </w:tc>
        <w:tc>
          <w:tcPr>
            <w:tcW w:w="1842" w:type="dxa"/>
            <w:gridSpan w:val="2"/>
            <w:shd w:val="clear" w:color="auto" w:fill="auto"/>
          </w:tcPr>
          <w:p w:rsidR="0084581D" w:rsidRPr="00DE3AD8" w:rsidRDefault="0084581D" w:rsidP="0084581D"/>
        </w:tc>
        <w:tc>
          <w:tcPr>
            <w:tcW w:w="1276" w:type="dxa"/>
            <w:shd w:val="clear" w:color="auto" w:fill="auto"/>
          </w:tcPr>
          <w:p w:rsidR="0084581D" w:rsidRPr="00DE3AD8" w:rsidRDefault="0084581D" w:rsidP="0084581D"/>
        </w:tc>
        <w:tc>
          <w:tcPr>
            <w:tcW w:w="1446" w:type="dxa"/>
            <w:shd w:val="clear" w:color="auto" w:fill="auto"/>
          </w:tcPr>
          <w:p w:rsidR="0084581D" w:rsidRPr="00DE3AD8" w:rsidRDefault="0084581D" w:rsidP="0084581D"/>
        </w:tc>
        <w:tc>
          <w:tcPr>
            <w:tcW w:w="1134" w:type="dxa"/>
            <w:shd w:val="clear" w:color="auto" w:fill="auto"/>
          </w:tcPr>
          <w:p w:rsidR="0084581D" w:rsidRPr="00DE3AD8" w:rsidRDefault="0084581D" w:rsidP="0084581D"/>
        </w:tc>
        <w:tc>
          <w:tcPr>
            <w:tcW w:w="1134" w:type="dxa"/>
            <w:shd w:val="clear" w:color="auto" w:fill="auto"/>
          </w:tcPr>
          <w:p w:rsidR="0084581D" w:rsidRPr="00DE3AD8" w:rsidRDefault="0084581D" w:rsidP="0084581D"/>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НОЯБРЬ</w:t>
            </w:r>
          </w:p>
        </w:tc>
      </w:tr>
      <w:tr w:rsidR="0084581D" w:rsidRPr="00DE3AD8" w:rsidTr="00364F8C">
        <w:tc>
          <w:tcPr>
            <w:tcW w:w="1951" w:type="dxa"/>
            <w:shd w:val="clear" w:color="auto" w:fill="auto"/>
          </w:tcPr>
          <w:p w:rsidR="0084581D" w:rsidRPr="00DE3AD8" w:rsidRDefault="0084581D" w:rsidP="0084581D">
            <w:r w:rsidRPr="00DE3AD8">
              <w:lastRenderedPageBreak/>
              <w:t>Работа с проблемными обучающимися</w:t>
            </w:r>
          </w:p>
        </w:tc>
        <w:tc>
          <w:tcPr>
            <w:tcW w:w="1985" w:type="dxa"/>
            <w:gridSpan w:val="3"/>
            <w:shd w:val="clear" w:color="auto" w:fill="auto"/>
          </w:tcPr>
          <w:p w:rsidR="0084581D" w:rsidRPr="00DE3AD8" w:rsidRDefault="0084581D" w:rsidP="0084581D">
            <w:r w:rsidRPr="00DE3AD8">
              <w:t>Проверка индивидуальных планов работы с обучающимися группы риска</w:t>
            </w:r>
          </w:p>
        </w:tc>
        <w:tc>
          <w:tcPr>
            <w:tcW w:w="1701" w:type="dxa"/>
            <w:shd w:val="clear" w:color="auto" w:fill="auto"/>
          </w:tcPr>
          <w:p w:rsidR="0084581D" w:rsidRPr="00DE3AD8" w:rsidRDefault="0084581D" w:rsidP="0084581D">
            <w:r w:rsidRPr="00DE3AD8">
              <w:t>Классные руководители 1-11 классов</w:t>
            </w:r>
          </w:p>
        </w:tc>
        <w:tc>
          <w:tcPr>
            <w:tcW w:w="1417" w:type="dxa"/>
            <w:gridSpan w:val="2"/>
            <w:shd w:val="clear" w:color="auto" w:fill="auto"/>
          </w:tcPr>
          <w:p w:rsidR="0084581D" w:rsidRPr="00DE3AD8" w:rsidRDefault="0084581D" w:rsidP="0084581D">
            <w:r w:rsidRPr="00DE3AD8">
              <w:t xml:space="preserve">Персональный </w:t>
            </w:r>
          </w:p>
        </w:tc>
        <w:tc>
          <w:tcPr>
            <w:tcW w:w="1446" w:type="dxa"/>
            <w:shd w:val="clear" w:color="auto" w:fill="auto"/>
          </w:tcPr>
          <w:p w:rsidR="0084581D" w:rsidRPr="00DE3AD8" w:rsidRDefault="0084581D" w:rsidP="0084581D">
            <w:r w:rsidRPr="00DE3AD8">
              <w:t>Первичный анализ на основе сбора информации</w:t>
            </w:r>
          </w:p>
        </w:tc>
        <w:tc>
          <w:tcPr>
            <w:tcW w:w="1134" w:type="dxa"/>
            <w:tcBorders>
              <w:top w:val="single" w:sz="4" w:space="0" w:color="auto"/>
              <w:left w:val="single" w:sz="4" w:space="0" w:color="auto"/>
              <w:bottom w:val="single" w:sz="4" w:space="0" w:color="auto"/>
              <w:right w:val="single" w:sz="4" w:space="0" w:color="auto"/>
            </w:tcBorders>
          </w:tcPr>
          <w:p w:rsidR="0084581D" w:rsidRPr="00DE3AD8" w:rsidRDefault="0084581D" w:rsidP="0084581D">
            <w:r>
              <w:t>Ядрец Д.В.</w:t>
            </w:r>
          </w:p>
        </w:tc>
        <w:tc>
          <w:tcPr>
            <w:tcW w:w="1134" w:type="dxa"/>
            <w:shd w:val="clear" w:color="auto" w:fill="auto"/>
          </w:tcPr>
          <w:p w:rsidR="0084581D" w:rsidRPr="00DE3AD8" w:rsidRDefault="0084581D" w:rsidP="0084581D">
            <w:r>
              <w:t>Справка</w:t>
            </w:r>
          </w:p>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ДЕКАБРЬ</w:t>
            </w:r>
          </w:p>
        </w:tc>
      </w:tr>
      <w:tr w:rsidR="0084581D" w:rsidRPr="00DE3AD8" w:rsidTr="00364F8C">
        <w:tc>
          <w:tcPr>
            <w:tcW w:w="1951" w:type="dxa"/>
            <w:shd w:val="clear" w:color="auto" w:fill="auto"/>
          </w:tcPr>
          <w:p w:rsidR="0084581D" w:rsidRPr="00DE3AD8" w:rsidRDefault="0084581D" w:rsidP="0084581D">
            <w:r>
              <w:t>Соблюдение правил внутреннего распорядка для обучающихся</w:t>
            </w:r>
          </w:p>
        </w:tc>
        <w:tc>
          <w:tcPr>
            <w:tcW w:w="1985" w:type="dxa"/>
            <w:gridSpan w:val="3"/>
            <w:shd w:val="clear" w:color="auto" w:fill="auto"/>
          </w:tcPr>
          <w:p w:rsidR="0084581D" w:rsidRPr="00DE3AD8" w:rsidRDefault="0084581D" w:rsidP="0084581D">
            <w:pPr>
              <w:jc w:val="both"/>
            </w:pPr>
            <w:r>
              <w:t>Проверка внешнего вида, учет посещаемости и опозданий</w:t>
            </w:r>
          </w:p>
        </w:tc>
        <w:tc>
          <w:tcPr>
            <w:tcW w:w="1701" w:type="dxa"/>
            <w:shd w:val="clear" w:color="auto" w:fill="auto"/>
          </w:tcPr>
          <w:p w:rsidR="0084581D" w:rsidRPr="00DE3AD8" w:rsidRDefault="0084581D" w:rsidP="0084581D">
            <w:r>
              <w:t>учащиеся 1-11 классов</w:t>
            </w:r>
          </w:p>
        </w:tc>
        <w:tc>
          <w:tcPr>
            <w:tcW w:w="1417" w:type="dxa"/>
            <w:gridSpan w:val="2"/>
            <w:shd w:val="clear" w:color="auto" w:fill="auto"/>
          </w:tcPr>
          <w:p w:rsidR="0084581D" w:rsidRPr="00DE3AD8" w:rsidRDefault="0084581D" w:rsidP="0084581D">
            <w:r w:rsidRPr="00DE3AD8">
              <w:t>Тематический</w:t>
            </w:r>
          </w:p>
        </w:tc>
        <w:tc>
          <w:tcPr>
            <w:tcW w:w="1446" w:type="dxa"/>
            <w:shd w:val="clear" w:color="auto" w:fill="auto"/>
          </w:tcPr>
          <w:p w:rsidR="0084581D" w:rsidRPr="00DE3AD8" w:rsidRDefault="0084581D" w:rsidP="0084581D">
            <w:r>
              <w:t>Наблюдение</w:t>
            </w:r>
          </w:p>
        </w:tc>
        <w:tc>
          <w:tcPr>
            <w:tcW w:w="1134" w:type="dxa"/>
            <w:shd w:val="clear" w:color="auto" w:fill="auto"/>
          </w:tcPr>
          <w:p w:rsidR="0084581D" w:rsidRDefault="0084581D" w:rsidP="0084581D">
            <w:r>
              <w:t>Ядрец Д.В., Машталер А.В.</w:t>
            </w:r>
          </w:p>
        </w:tc>
        <w:tc>
          <w:tcPr>
            <w:tcW w:w="1134" w:type="dxa"/>
            <w:shd w:val="clear" w:color="auto" w:fill="auto"/>
          </w:tcPr>
          <w:p w:rsidR="0084581D" w:rsidRDefault="0084581D" w:rsidP="0084581D">
            <w:r>
              <w:t>Справка</w:t>
            </w:r>
          </w:p>
          <w:p w:rsidR="0084581D" w:rsidRDefault="0084581D" w:rsidP="0084581D"/>
          <w:p w:rsidR="0084581D" w:rsidRDefault="0084581D" w:rsidP="0084581D"/>
          <w:p w:rsidR="0084581D" w:rsidRDefault="0084581D" w:rsidP="0084581D"/>
          <w:p w:rsidR="0084581D" w:rsidRPr="00DE3AD8" w:rsidRDefault="0084581D" w:rsidP="0084581D"/>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ЯНВАРЬ</w:t>
            </w:r>
          </w:p>
        </w:tc>
      </w:tr>
      <w:tr w:rsidR="0084581D" w:rsidRPr="00DE3AD8" w:rsidTr="004241CC">
        <w:trPr>
          <w:trHeight w:val="2008"/>
        </w:trPr>
        <w:tc>
          <w:tcPr>
            <w:tcW w:w="1951" w:type="dxa"/>
            <w:shd w:val="clear" w:color="auto" w:fill="auto"/>
          </w:tcPr>
          <w:p w:rsidR="0084581D" w:rsidRPr="00DE3AD8" w:rsidRDefault="0084581D" w:rsidP="0084581D">
            <w:proofErr w:type="gramStart"/>
            <w:r w:rsidRPr="0097167A">
              <w:t>Контроль  воспитательной</w:t>
            </w:r>
            <w:proofErr w:type="gramEnd"/>
            <w:r w:rsidRPr="0097167A">
              <w:t xml:space="preserve"> работы по </w:t>
            </w:r>
            <w:r>
              <w:t xml:space="preserve">военнопатриотическому </w:t>
            </w:r>
            <w:r w:rsidRPr="0097167A">
              <w:t>воспитанию</w:t>
            </w:r>
            <w:r>
              <w:t xml:space="preserve"> учащихся</w:t>
            </w:r>
          </w:p>
        </w:tc>
        <w:tc>
          <w:tcPr>
            <w:tcW w:w="1985" w:type="dxa"/>
            <w:gridSpan w:val="3"/>
            <w:shd w:val="clear" w:color="auto" w:fill="auto"/>
          </w:tcPr>
          <w:p w:rsidR="0084581D" w:rsidRPr="00DE3AD8" w:rsidRDefault="0084581D" w:rsidP="0084581D">
            <w:r>
              <w:t>Проверить соответствующий раздел в плане мероприятий, определить результативность</w:t>
            </w:r>
          </w:p>
        </w:tc>
        <w:tc>
          <w:tcPr>
            <w:tcW w:w="1701" w:type="dxa"/>
            <w:shd w:val="clear" w:color="auto" w:fill="auto"/>
          </w:tcPr>
          <w:p w:rsidR="0084581D" w:rsidRPr="00DE3AD8" w:rsidRDefault="0084581D" w:rsidP="0084581D">
            <w:r w:rsidRPr="00DE3AD8">
              <w:t>Классные руководители 1-11 классов</w:t>
            </w:r>
          </w:p>
        </w:tc>
        <w:tc>
          <w:tcPr>
            <w:tcW w:w="1417" w:type="dxa"/>
            <w:gridSpan w:val="2"/>
            <w:shd w:val="clear" w:color="auto" w:fill="auto"/>
          </w:tcPr>
          <w:p w:rsidR="0084581D" w:rsidRPr="00DE3AD8" w:rsidRDefault="0084581D" w:rsidP="0084581D">
            <w:r w:rsidRPr="00DE3AD8">
              <w:t>Тематический</w:t>
            </w:r>
          </w:p>
        </w:tc>
        <w:tc>
          <w:tcPr>
            <w:tcW w:w="1446" w:type="dxa"/>
            <w:shd w:val="clear" w:color="auto" w:fill="auto"/>
          </w:tcPr>
          <w:p w:rsidR="0084581D" w:rsidRPr="00DE3AD8" w:rsidRDefault="0084581D" w:rsidP="0084581D">
            <w:r w:rsidRPr="00DE3AD8">
              <w:t xml:space="preserve">Анализ </w:t>
            </w:r>
            <w:r>
              <w:t>документации. Посещение</w:t>
            </w:r>
            <w:r w:rsidRPr="00DE3AD8">
              <w:t xml:space="preserve"> мероприятий. Наблюдение</w:t>
            </w:r>
          </w:p>
        </w:tc>
        <w:tc>
          <w:tcPr>
            <w:tcW w:w="1134" w:type="dxa"/>
            <w:shd w:val="clear" w:color="auto" w:fill="auto"/>
          </w:tcPr>
          <w:p w:rsidR="0084581D" w:rsidRPr="00DE3AD8" w:rsidRDefault="0084581D" w:rsidP="0084581D">
            <w:r>
              <w:t>Ядрец Д.В., Чергуца А.А.</w:t>
            </w:r>
          </w:p>
        </w:tc>
        <w:tc>
          <w:tcPr>
            <w:tcW w:w="1134" w:type="dxa"/>
            <w:shd w:val="clear" w:color="auto" w:fill="auto"/>
          </w:tcPr>
          <w:p w:rsidR="0084581D" w:rsidRDefault="0084581D" w:rsidP="0084581D">
            <w:r>
              <w:t>Справка</w:t>
            </w:r>
          </w:p>
          <w:p w:rsidR="0084581D" w:rsidRDefault="0084581D" w:rsidP="0084581D"/>
          <w:p w:rsidR="0084581D" w:rsidRDefault="0084581D" w:rsidP="0084581D"/>
          <w:p w:rsidR="0084581D" w:rsidRDefault="0084581D" w:rsidP="0084581D"/>
          <w:p w:rsidR="0084581D" w:rsidRDefault="0084581D" w:rsidP="0084581D"/>
          <w:p w:rsidR="0084581D" w:rsidRDefault="0084581D" w:rsidP="0084581D"/>
          <w:p w:rsidR="0084581D" w:rsidRPr="00DE3AD8" w:rsidRDefault="0084581D" w:rsidP="0084581D"/>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ФЕВРАЛЬ</w:t>
            </w:r>
          </w:p>
        </w:tc>
      </w:tr>
      <w:tr w:rsidR="0084581D" w:rsidRPr="00DE3AD8" w:rsidTr="00364F8C">
        <w:tc>
          <w:tcPr>
            <w:tcW w:w="2215" w:type="dxa"/>
            <w:gridSpan w:val="3"/>
            <w:shd w:val="clear" w:color="auto" w:fill="auto"/>
          </w:tcPr>
          <w:p w:rsidR="0084581D" w:rsidRPr="00DE3AD8" w:rsidRDefault="0084581D" w:rsidP="0084581D">
            <w:r w:rsidRPr="00DE3AD8">
              <w:t>Учителя физической культуры, классные руководители</w:t>
            </w:r>
          </w:p>
        </w:tc>
        <w:tc>
          <w:tcPr>
            <w:tcW w:w="1721" w:type="dxa"/>
            <w:shd w:val="clear" w:color="auto" w:fill="auto"/>
          </w:tcPr>
          <w:p w:rsidR="0084581D" w:rsidRPr="00DE3AD8" w:rsidRDefault="0084581D" w:rsidP="0084581D">
            <w:r w:rsidRPr="00DE3AD8">
              <w:t xml:space="preserve">Изучение состояния </w:t>
            </w:r>
            <w:proofErr w:type="gramStart"/>
            <w:r w:rsidRPr="00DE3AD8">
              <w:t>спор-тивно</w:t>
            </w:r>
            <w:proofErr w:type="gramEnd"/>
            <w:r w:rsidRPr="00DE3AD8">
              <w:t>-оздоровительной дея</w:t>
            </w:r>
            <w:r>
              <w:t xml:space="preserve">тельности в классах и школе </w:t>
            </w:r>
            <w:r w:rsidRPr="00DE3AD8">
              <w:t xml:space="preserve"> </w:t>
            </w:r>
          </w:p>
        </w:tc>
        <w:tc>
          <w:tcPr>
            <w:tcW w:w="1701" w:type="dxa"/>
            <w:shd w:val="clear" w:color="auto" w:fill="auto"/>
          </w:tcPr>
          <w:p w:rsidR="0084581D" w:rsidRPr="00DE3AD8" w:rsidRDefault="0084581D" w:rsidP="0084581D">
            <w:r w:rsidRPr="00DE3AD8">
              <w:t>Классные руководители 1-11 классов, учителя физ.культуры</w:t>
            </w:r>
          </w:p>
        </w:tc>
        <w:tc>
          <w:tcPr>
            <w:tcW w:w="1417" w:type="dxa"/>
            <w:gridSpan w:val="2"/>
            <w:shd w:val="clear" w:color="auto" w:fill="auto"/>
          </w:tcPr>
          <w:p w:rsidR="0084581D" w:rsidRPr="00DE3AD8" w:rsidRDefault="0084581D" w:rsidP="0084581D">
            <w:r w:rsidRPr="00DE3AD8">
              <w:t>Персональный</w:t>
            </w:r>
          </w:p>
        </w:tc>
        <w:tc>
          <w:tcPr>
            <w:tcW w:w="1446" w:type="dxa"/>
            <w:shd w:val="clear" w:color="auto" w:fill="auto"/>
          </w:tcPr>
          <w:p w:rsidR="0084581D" w:rsidRPr="00DE3AD8" w:rsidRDefault="0084581D" w:rsidP="0084581D">
            <w:r w:rsidRPr="00DE3AD8">
              <w:t>Посещение мероприятий спортивно-оздоровительной направленности</w:t>
            </w:r>
          </w:p>
        </w:tc>
        <w:tc>
          <w:tcPr>
            <w:tcW w:w="1134" w:type="dxa"/>
            <w:shd w:val="clear" w:color="auto" w:fill="auto"/>
          </w:tcPr>
          <w:p w:rsidR="0084581D" w:rsidRPr="00DE3AD8" w:rsidRDefault="0084581D" w:rsidP="0084581D">
            <w:r>
              <w:t>Ядрец Д.В.</w:t>
            </w:r>
          </w:p>
        </w:tc>
        <w:tc>
          <w:tcPr>
            <w:tcW w:w="1134" w:type="dxa"/>
            <w:shd w:val="clear" w:color="auto" w:fill="auto"/>
          </w:tcPr>
          <w:p w:rsidR="0084581D" w:rsidRPr="00DE3AD8" w:rsidRDefault="0084581D" w:rsidP="0084581D">
            <w:r w:rsidRPr="00DE3AD8">
              <w:t>Справка</w:t>
            </w:r>
          </w:p>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МАРТ</w:t>
            </w:r>
          </w:p>
        </w:tc>
      </w:tr>
      <w:tr w:rsidR="0084581D" w:rsidRPr="00DE3AD8" w:rsidTr="00364F8C">
        <w:tc>
          <w:tcPr>
            <w:tcW w:w="2074" w:type="dxa"/>
            <w:gridSpan w:val="2"/>
            <w:shd w:val="clear" w:color="auto" w:fill="auto"/>
          </w:tcPr>
          <w:p w:rsidR="0084581D" w:rsidRPr="00DE3AD8" w:rsidRDefault="0084581D" w:rsidP="0084581D">
            <w:r w:rsidRPr="00DE3AD8">
              <w:t>Работа классных руководителей 1-11 классов с родителями</w:t>
            </w:r>
          </w:p>
        </w:tc>
        <w:tc>
          <w:tcPr>
            <w:tcW w:w="1862" w:type="dxa"/>
            <w:gridSpan w:val="2"/>
            <w:shd w:val="clear" w:color="auto" w:fill="auto"/>
          </w:tcPr>
          <w:p w:rsidR="0084581D" w:rsidRPr="00DE3AD8" w:rsidRDefault="0084581D" w:rsidP="0084581D">
            <w:r w:rsidRPr="00DE3AD8">
              <w:t>Проверить наличие и качество взаимодействия классных руководителей и родителей, привлечение родителей к участию в учебно-воспитательном процессе, наличие психолого-педагогического всеобуча с родителями</w:t>
            </w:r>
          </w:p>
        </w:tc>
        <w:tc>
          <w:tcPr>
            <w:tcW w:w="1701" w:type="dxa"/>
            <w:shd w:val="clear" w:color="auto" w:fill="auto"/>
          </w:tcPr>
          <w:p w:rsidR="0084581D" w:rsidRPr="00DE3AD8" w:rsidRDefault="0084581D" w:rsidP="0084581D">
            <w:r w:rsidRPr="00DE3AD8">
              <w:t>Классные руководители 1-11 классов</w:t>
            </w:r>
          </w:p>
        </w:tc>
        <w:tc>
          <w:tcPr>
            <w:tcW w:w="1417" w:type="dxa"/>
            <w:gridSpan w:val="2"/>
            <w:shd w:val="clear" w:color="auto" w:fill="auto"/>
          </w:tcPr>
          <w:p w:rsidR="0084581D" w:rsidRPr="00DE3AD8" w:rsidRDefault="0084581D" w:rsidP="0084581D">
            <w:r w:rsidRPr="00DE3AD8">
              <w:t xml:space="preserve">Тематический </w:t>
            </w:r>
          </w:p>
        </w:tc>
        <w:tc>
          <w:tcPr>
            <w:tcW w:w="1446" w:type="dxa"/>
            <w:shd w:val="clear" w:color="auto" w:fill="auto"/>
          </w:tcPr>
          <w:p w:rsidR="0084581D" w:rsidRPr="00DE3AD8" w:rsidRDefault="0084581D" w:rsidP="0084581D">
            <w:r w:rsidRPr="00DE3AD8">
              <w:t>Анализ планов ВР, протоколов родительских собраний, собеседование с родительскими активами.</w:t>
            </w:r>
          </w:p>
        </w:tc>
        <w:tc>
          <w:tcPr>
            <w:tcW w:w="1134" w:type="dxa"/>
            <w:shd w:val="clear" w:color="auto" w:fill="auto"/>
          </w:tcPr>
          <w:p w:rsidR="0084581D" w:rsidRPr="00DE3AD8" w:rsidRDefault="0084581D" w:rsidP="0084581D">
            <w:r>
              <w:t>Ядрец Д.В.</w:t>
            </w:r>
          </w:p>
        </w:tc>
        <w:tc>
          <w:tcPr>
            <w:tcW w:w="1134" w:type="dxa"/>
            <w:shd w:val="clear" w:color="auto" w:fill="auto"/>
          </w:tcPr>
          <w:p w:rsidR="0084581D" w:rsidRPr="00DE3AD8" w:rsidRDefault="0084581D" w:rsidP="0084581D">
            <w:r w:rsidRPr="00DE3AD8">
              <w:t>Аналитическая справка</w:t>
            </w:r>
          </w:p>
        </w:tc>
      </w:tr>
      <w:tr w:rsidR="0084581D" w:rsidRPr="00DE3AD8" w:rsidTr="00364F8C">
        <w:tc>
          <w:tcPr>
            <w:tcW w:w="2074" w:type="dxa"/>
            <w:gridSpan w:val="2"/>
            <w:shd w:val="clear" w:color="auto" w:fill="auto"/>
          </w:tcPr>
          <w:p w:rsidR="0084581D" w:rsidRPr="00DE3AD8" w:rsidRDefault="0084581D" w:rsidP="0084581D">
            <w:r w:rsidRPr="00DE3AD8">
              <w:t>Работа классных руководителей по профилактике вредных привычек</w:t>
            </w:r>
          </w:p>
        </w:tc>
        <w:tc>
          <w:tcPr>
            <w:tcW w:w="1862" w:type="dxa"/>
            <w:gridSpan w:val="2"/>
            <w:shd w:val="clear" w:color="auto" w:fill="auto"/>
          </w:tcPr>
          <w:p w:rsidR="0084581D" w:rsidRPr="00DE3AD8" w:rsidRDefault="0084581D" w:rsidP="0084581D">
            <w:r w:rsidRPr="00DE3AD8">
              <w:t>Анализ эффективности проводимых профилактических мероприятий</w:t>
            </w:r>
          </w:p>
        </w:tc>
        <w:tc>
          <w:tcPr>
            <w:tcW w:w="1701" w:type="dxa"/>
            <w:shd w:val="clear" w:color="auto" w:fill="auto"/>
          </w:tcPr>
          <w:p w:rsidR="0084581D" w:rsidRPr="00DE3AD8" w:rsidRDefault="0084581D" w:rsidP="0084581D">
            <w:r w:rsidRPr="00DE3AD8">
              <w:t>Классные руководители 7-11 классов</w:t>
            </w:r>
          </w:p>
        </w:tc>
        <w:tc>
          <w:tcPr>
            <w:tcW w:w="1417" w:type="dxa"/>
            <w:gridSpan w:val="2"/>
            <w:shd w:val="clear" w:color="auto" w:fill="auto"/>
          </w:tcPr>
          <w:p w:rsidR="0084581D" w:rsidRPr="00DE3AD8" w:rsidRDefault="0084581D" w:rsidP="0084581D">
            <w:r w:rsidRPr="00DE3AD8">
              <w:t>Тематический</w:t>
            </w:r>
          </w:p>
        </w:tc>
        <w:tc>
          <w:tcPr>
            <w:tcW w:w="1446" w:type="dxa"/>
            <w:shd w:val="clear" w:color="auto" w:fill="auto"/>
          </w:tcPr>
          <w:p w:rsidR="0084581D" w:rsidRPr="00DE3AD8" w:rsidRDefault="0084581D" w:rsidP="0084581D">
            <w:r w:rsidRPr="00DE3AD8">
              <w:t>Посещение воспитательных мероприятий, анкетирование</w:t>
            </w:r>
          </w:p>
        </w:tc>
        <w:tc>
          <w:tcPr>
            <w:tcW w:w="1134" w:type="dxa"/>
            <w:shd w:val="clear" w:color="auto" w:fill="auto"/>
          </w:tcPr>
          <w:p w:rsidR="0084581D" w:rsidRPr="00DE3AD8" w:rsidRDefault="0084581D" w:rsidP="0084581D">
            <w:r>
              <w:t>Ядрец Д.В., Машталер А.В.</w:t>
            </w:r>
          </w:p>
        </w:tc>
        <w:tc>
          <w:tcPr>
            <w:tcW w:w="1134" w:type="dxa"/>
            <w:shd w:val="clear" w:color="auto" w:fill="auto"/>
          </w:tcPr>
          <w:p w:rsidR="0084581D" w:rsidRPr="00DE3AD8" w:rsidRDefault="0084581D" w:rsidP="0084581D">
            <w:r w:rsidRPr="00DE3AD8">
              <w:t>Справка</w:t>
            </w:r>
          </w:p>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АПРЕЛЬ</w:t>
            </w:r>
          </w:p>
        </w:tc>
      </w:tr>
      <w:tr w:rsidR="0084581D" w:rsidRPr="00DE3AD8" w:rsidTr="00364F8C">
        <w:tc>
          <w:tcPr>
            <w:tcW w:w="1951" w:type="dxa"/>
            <w:shd w:val="clear" w:color="auto" w:fill="auto"/>
          </w:tcPr>
          <w:p w:rsidR="0084581D" w:rsidRPr="00DE3AD8" w:rsidRDefault="0084581D" w:rsidP="0084581D">
            <w:r>
              <w:lastRenderedPageBreak/>
              <w:t>Мониторинг</w:t>
            </w:r>
            <w:r w:rsidRPr="00DE3AD8">
              <w:t xml:space="preserve"> уровня воспитанности обучающихся</w:t>
            </w:r>
          </w:p>
        </w:tc>
        <w:tc>
          <w:tcPr>
            <w:tcW w:w="1985" w:type="dxa"/>
            <w:gridSpan w:val="3"/>
            <w:shd w:val="clear" w:color="auto" w:fill="auto"/>
          </w:tcPr>
          <w:p w:rsidR="0084581D" w:rsidRPr="00DE3AD8" w:rsidRDefault="0084581D" w:rsidP="0084581D">
            <w:r w:rsidRPr="00DE3AD8">
              <w:t>Провести мониторинг обучающихся по уровню воспитанности.</w:t>
            </w:r>
          </w:p>
        </w:tc>
        <w:tc>
          <w:tcPr>
            <w:tcW w:w="1701" w:type="dxa"/>
            <w:shd w:val="clear" w:color="auto" w:fill="auto"/>
          </w:tcPr>
          <w:p w:rsidR="0084581D" w:rsidRPr="00DE3AD8" w:rsidRDefault="0084581D" w:rsidP="0084581D">
            <w:r w:rsidRPr="00DE3AD8">
              <w:t>Классные руководители 1-11 классов</w:t>
            </w:r>
          </w:p>
        </w:tc>
        <w:tc>
          <w:tcPr>
            <w:tcW w:w="1417" w:type="dxa"/>
            <w:gridSpan w:val="2"/>
            <w:shd w:val="clear" w:color="auto" w:fill="auto"/>
          </w:tcPr>
          <w:p w:rsidR="0084581D" w:rsidRPr="00DE3AD8" w:rsidRDefault="0084581D" w:rsidP="0084581D">
            <w:r w:rsidRPr="00DE3AD8">
              <w:t xml:space="preserve">Тематический </w:t>
            </w:r>
          </w:p>
        </w:tc>
        <w:tc>
          <w:tcPr>
            <w:tcW w:w="1446" w:type="dxa"/>
            <w:shd w:val="clear" w:color="auto" w:fill="auto"/>
          </w:tcPr>
          <w:p w:rsidR="0084581D" w:rsidRPr="00DE3AD8" w:rsidRDefault="0084581D" w:rsidP="0084581D">
            <w:r w:rsidRPr="00DE3AD8">
              <w:t>Составление карты воспитанности обучающихся</w:t>
            </w:r>
          </w:p>
        </w:tc>
        <w:tc>
          <w:tcPr>
            <w:tcW w:w="1134" w:type="dxa"/>
            <w:shd w:val="clear" w:color="auto" w:fill="auto"/>
          </w:tcPr>
          <w:p w:rsidR="0084581D" w:rsidRPr="00DE3AD8" w:rsidRDefault="0084581D" w:rsidP="0084581D">
            <w:r w:rsidRPr="00DE3AD8">
              <w:t>педагог-психолог</w:t>
            </w:r>
          </w:p>
        </w:tc>
        <w:tc>
          <w:tcPr>
            <w:tcW w:w="1134" w:type="dxa"/>
            <w:shd w:val="clear" w:color="auto" w:fill="auto"/>
          </w:tcPr>
          <w:p w:rsidR="0084581D" w:rsidRDefault="0084581D" w:rsidP="0084581D">
            <w:r w:rsidRPr="00DE3AD8">
              <w:t>Справка</w:t>
            </w:r>
          </w:p>
          <w:p w:rsidR="0084581D" w:rsidRPr="0084581D" w:rsidRDefault="0084581D" w:rsidP="0084581D">
            <w:r>
              <w:t>Педагога-психолога</w:t>
            </w:r>
          </w:p>
        </w:tc>
      </w:tr>
      <w:tr w:rsidR="0084581D" w:rsidRPr="00DE3AD8" w:rsidTr="00364F8C">
        <w:tc>
          <w:tcPr>
            <w:tcW w:w="1951" w:type="dxa"/>
            <w:shd w:val="clear" w:color="auto" w:fill="auto"/>
          </w:tcPr>
          <w:p w:rsidR="0084581D" w:rsidRDefault="0084581D" w:rsidP="0084581D">
            <w:r>
              <w:t>Профилактика дорожно-транспортного травматизма</w:t>
            </w:r>
          </w:p>
        </w:tc>
        <w:tc>
          <w:tcPr>
            <w:tcW w:w="1985" w:type="dxa"/>
            <w:gridSpan w:val="3"/>
            <w:shd w:val="clear" w:color="auto" w:fill="auto"/>
          </w:tcPr>
          <w:p w:rsidR="0084581D" w:rsidRPr="00DE3AD8" w:rsidRDefault="0084581D" w:rsidP="0084581D">
            <w:r>
              <w:t>Анализ эффективности проведенных мероприятий</w:t>
            </w:r>
          </w:p>
        </w:tc>
        <w:tc>
          <w:tcPr>
            <w:tcW w:w="1701" w:type="dxa"/>
            <w:shd w:val="clear" w:color="auto" w:fill="auto"/>
          </w:tcPr>
          <w:p w:rsidR="0084581D" w:rsidRPr="00DE3AD8" w:rsidRDefault="0084581D" w:rsidP="0084581D">
            <w:r>
              <w:t>Классные руководители 1-11 классов</w:t>
            </w:r>
          </w:p>
        </w:tc>
        <w:tc>
          <w:tcPr>
            <w:tcW w:w="1417" w:type="dxa"/>
            <w:gridSpan w:val="2"/>
            <w:shd w:val="clear" w:color="auto" w:fill="auto"/>
          </w:tcPr>
          <w:p w:rsidR="0084581D" w:rsidRPr="00DE3AD8" w:rsidRDefault="0084581D" w:rsidP="0084581D">
            <w:r>
              <w:t>Тематический</w:t>
            </w:r>
          </w:p>
        </w:tc>
        <w:tc>
          <w:tcPr>
            <w:tcW w:w="1446" w:type="dxa"/>
            <w:shd w:val="clear" w:color="auto" w:fill="auto"/>
          </w:tcPr>
          <w:p w:rsidR="0084581D" w:rsidRPr="00DE3AD8" w:rsidRDefault="0084581D" w:rsidP="0084581D">
            <w:r w:rsidRPr="00DE3AD8">
              <w:t xml:space="preserve">Анализ </w:t>
            </w:r>
            <w:r>
              <w:t>документации</w:t>
            </w:r>
            <w:r w:rsidRPr="00DE3AD8">
              <w:t>. Посещение классных часов, мероприятий. Наблюдение</w:t>
            </w:r>
          </w:p>
        </w:tc>
        <w:tc>
          <w:tcPr>
            <w:tcW w:w="1134" w:type="dxa"/>
            <w:shd w:val="clear" w:color="auto" w:fill="auto"/>
          </w:tcPr>
          <w:p w:rsidR="0084581D" w:rsidRPr="00DE3AD8" w:rsidRDefault="0084581D" w:rsidP="0084581D">
            <w:r>
              <w:t>Ядрец Д.В., Машталер А.В.</w:t>
            </w:r>
          </w:p>
        </w:tc>
        <w:tc>
          <w:tcPr>
            <w:tcW w:w="1134" w:type="dxa"/>
            <w:shd w:val="clear" w:color="auto" w:fill="auto"/>
          </w:tcPr>
          <w:p w:rsidR="0084581D" w:rsidRPr="00DE3AD8" w:rsidRDefault="0084581D" w:rsidP="0084581D">
            <w:r>
              <w:t>Справка</w:t>
            </w:r>
          </w:p>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 xml:space="preserve"> МАЙ</w:t>
            </w:r>
          </w:p>
        </w:tc>
      </w:tr>
      <w:tr w:rsidR="0084581D" w:rsidRPr="00DE3AD8" w:rsidTr="00364F8C">
        <w:tc>
          <w:tcPr>
            <w:tcW w:w="1951" w:type="dxa"/>
            <w:shd w:val="clear" w:color="auto" w:fill="auto"/>
          </w:tcPr>
          <w:p w:rsidR="0084581D" w:rsidRPr="00DE3AD8" w:rsidRDefault="0084581D" w:rsidP="0084581D">
            <w:r w:rsidRPr="00DE3AD8">
              <w:t>Итоги работы за год</w:t>
            </w:r>
          </w:p>
        </w:tc>
        <w:tc>
          <w:tcPr>
            <w:tcW w:w="1985" w:type="dxa"/>
            <w:gridSpan w:val="3"/>
            <w:shd w:val="clear" w:color="auto" w:fill="auto"/>
          </w:tcPr>
          <w:p w:rsidR="0084581D" w:rsidRPr="00DE3AD8" w:rsidRDefault="0084581D" w:rsidP="0084581D">
            <w:r w:rsidRPr="00DE3AD8">
              <w:t xml:space="preserve">Проверить выполнение планов по ВР. Определить результативность и качество проведенной работы классными руководителями </w:t>
            </w:r>
          </w:p>
        </w:tc>
        <w:tc>
          <w:tcPr>
            <w:tcW w:w="1701" w:type="dxa"/>
            <w:shd w:val="clear" w:color="auto" w:fill="auto"/>
          </w:tcPr>
          <w:p w:rsidR="0084581D" w:rsidRPr="00DE3AD8" w:rsidRDefault="0084581D" w:rsidP="0084581D">
            <w:r w:rsidRPr="00DE3AD8">
              <w:t xml:space="preserve">Классные руководители 1-11 классов, </w:t>
            </w:r>
          </w:p>
        </w:tc>
        <w:tc>
          <w:tcPr>
            <w:tcW w:w="1417" w:type="dxa"/>
            <w:gridSpan w:val="2"/>
            <w:shd w:val="clear" w:color="auto" w:fill="auto"/>
          </w:tcPr>
          <w:p w:rsidR="0084581D" w:rsidRPr="00DE3AD8" w:rsidRDefault="0084581D" w:rsidP="0084581D">
            <w:r w:rsidRPr="00DE3AD8">
              <w:t xml:space="preserve">Тематический </w:t>
            </w:r>
          </w:p>
        </w:tc>
        <w:tc>
          <w:tcPr>
            <w:tcW w:w="1446" w:type="dxa"/>
            <w:shd w:val="clear" w:color="auto" w:fill="auto"/>
          </w:tcPr>
          <w:p w:rsidR="0084581D" w:rsidRPr="00DE3AD8" w:rsidRDefault="0084581D" w:rsidP="0084581D">
            <w:r w:rsidRPr="00DE3AD8">
              <w:t>Анализ документации, отчёты классных руководителей</w:t>
            </w:r>
          </w:p>
        </w:tc>
        <w:tc>
          <w:tcPr>
            <w:tcW w:w="1134" w:type="dxa"/>
            <w:shd w:val="clear" w:color="auto" w:fill="auto"/>
          </w:tcPr>
          <w:p w:rsidR="0084581D" w:rsidRPr="00DE3AD8" w:rsidRDefault="0084581D" w:rsidP="0084581D">
            <w:r>
              <w:t>Ядрец Д.В., Машталер А.В.</w:t>
            </w:r>
          </w:p>
        </w:tc>
        <w:tc>
          <w:tcPr>
            <w:tcW w:w="1134" w:type="dxa"/>
            <w:shd w:val="clear" w:color="auto" w:fill="auto"/>
          </w:tcPr>
          <w:p w:rsidR="0084581D" w:rsidRPr="00DE3AD8" w:rsidRDefault="0084581D" w:rsidP="0084581D">
            <w:r w:rsidRPr="00DE3AD8">
              <w:t>Справка</w:t>
            </w:r>
          </w:p>
        </w:tc>
      </w:tr>
      <w:tr w:rsidR="0084581D" w:rsidRPr="00DE3AD8" w:rsidTr="00364F8C">
        <w:tc>
          <w:tcPr>
            <w:tcW w:w="10768" w:type="dxa"/>
            <w:gridSpan w:val="10"/>
            <w:shd w:val="clear" w:color="auto" w:fill="auto"/>
          </w:tcPr>
          <w:p w:rsidR="0084581D" w:rsidRPr="00DE3AD8" w:rsidRDefault="0084581D" w:rsidP="0084581D">
            <w:pPr>
              <w:rPr>
                <w:b/>
                <w:i/>
                <w:u w:val="single"/>
              </w:rPr>
            </w:pPr>
            <w:r w:rsidRPr="00DE3AD8">
              <w:rPr>
                <w:b/>
                <w:i/>
                <w:u w:val="single"/>
              </w:rPr>
              <w:t>ИЮНЬ</w:t>
            </w:r>
          </w:p>
        </w:tc>
      </w:tr>
      <w:tr w:rsidR="0084581D" w:rsidRPr="00DE3AD8" w:rsidTr="00364F8C">
        <w:tc>
          <w:tcPr>
            <w:tcW w:w="1951" w:type="dxa"/>
            <w:shd w:val="clear" w:color="auto" w:fill="auto"/>
          </w:tcPr>
          <w:p w:rsidR="0084581D" w:rsidRPr="00DE3AD8" w:rsidRDefault="0084581D" w:rsidP="0084581D">
            <w:r>
              <w:t>Анализ работы за 2022/2023</w:t>
            </w:r>
            <w:r w:rsidRPr="00DE3AD8">
              <w:t xml:space="preserve"> учебный год</w:t>
            </w:r>
          </w:p>
        </w:tc>
        <w:tc>
          <w:tcPr>
            <w:tcW w:w="1985" w:type="dxa"/>
            <w:gridSpan w:val="3"/>
            <w:shd w:val="clear" w:color="auto" w:fill="auto"/>
          </w:tcPr>
          <w:p w:rsidR="0084581D" w:rsidRPr="00DE3AD8" w:rsidRDefault="0084581D" w:rsidP="0084581D">
            <w:r w:rsidRPr="00DE3AD8">
              <w:t>Проверить и проанализировать отчёты классных руководителей</w:t>
            </w:r>
          </w:p>
        </w:tc>
        <w:tc>
          <w:tcPr>
            <w:tcW w:w="1701" w:type="dxa"/>
            <w:shd w:val="clear" w:color="auto" w:fill="auto"/>
          </w:tcPr>
          <w:p w:rsidR="0084581D" w:rsidRPr="00DE3AD8" w:rsidRDefault="0084581D" w:rsidP="0084581D">
            <w:r w:rsidRPr="00DE3AD8">
              <w:t>Классные руководители 1-11 классов</w:t>
            </w:r>
          </w:p>
        </w:tc>
        <w:tc>
          <w:tcPr>
            <w:tcW w:w="1417" w:type="dxa"/>
            <w:gridSpan w:val="2"/>
            <w:shd w:val="clear" w:color="auto" w:fill="auto"/>
          </w:tcPr>
          <w:p w:rsidR="0084581D" w:rsidRPr="00DE3AD8" w:rsidRDefault="0084581D" w:rsidP="0084581D">
            <w:r w:rsidRPr="00DE3AD8">
              <w:t xml:space="preserve">Тематический </w:t>
            </w:r>
          </w:p>
        </w:tc>
        <w:tc>
          <w:tcPr>
            <w:tcW w:w="1446" w:type="dxa"/>
            <w:shd w:val="clear" w:color="auto" w:fill="auto"/>
          </w:tcPr>
          <w:p w:rsidR="0084581D" w:rsidRPr="00DE3AD8" w:rsidRDefault="0084581D" w:rsidP="0084581D">
            <w:r w:rsidRPr="00DE3AD8">
              <w:t>Анализ документации.</w:t>
            </w:r>
          </w:p>
        </w:tc>
        <w:tc>
          <w:tcPr>
            <w:tcW w:w="1134" w:type="dxa"/>
            <w:shd w:val="clear" w:color="auto" w:fill="auto"/>
          </w:tcPr>
          <w:p w:rsidR="0084581D" w:rsidRPr="00DE3AD8" w:rsidRDefault="0084581D" w:rsidP="0084581D">
            <w:r>
              <w:t>Ядрец Д.В., Машталер А.В.</w:t>
            </w:r>
          </w:p>
        </w:tc>
        <w:tc>
          <w:tcPr>
            <w:tcW w:w="1134" w:type="dxa"/>
            <w:shd w:val="clear" w:color="auto" w:fill="auto"/>
          </w:tcPr>
          <w:p w:rsidR="0084581D" w:rsidRPr="00DE3AD8" w:rsidRDefault="0084581D" w:rsidP="0084581D">
            <w:r w:rsidRPr="00DE3AD8">
              <w:t>Анализ воспитательной работы школы</w:t>
            </w:r>
          </w:p>
        </w:tc>
      </w:tr>
      <w:tr w:rsidR="0084581D" w:rsidRPr="00DE3AD8" w:rsidTr="00364F8C">
        <w:tc>
          <w:tcPr>
            <w:tcW w:w="1951" w:type="dxa"/>
            <w:shd w:val="clear" w:color="auto" w:fill="auto"/>
          </w:tcPr>
          <w:p w:rsidR="0084581D" w:rsidRPr="00DE3AD8" w:rsidRDefault="0084581D" w:rsidP="0084581D">
            <w:r w:rsidRPr="00DE3AD8">
              <w:t>Организация летнего оздоровления</w:t>
            </w:r>
          </w:p>
        </w:tc>
        <w:tc>
          <w:tcPr>
            <w:tcW w:w="1985" w:type="dxa"/>
            <w:gridSpan w:val="3"/>
            <w:shd w:val="clear" w:color="auto" w:fill="auto"/>
          </w:tcPr>
          <w:p w:rsidR="0084581D" w:rsidRPr="00DE3AD8" w:rsidRDefault="0084581D" w:rsidP="0084581D">
            <w:r w:rsidRPr="00DE3AD8">
              <w:t>Проверить выполнения плана работы лагеря с дневным пребыванием детей</w:t>
            </w:r>
          </w:p>
        </w:tc>
        <w:tc>
          <w:tcPr>
            <w:tcW w:w="1701" w:type="dxa"/>
            <w:shd w:val="clear" w:color="auto" w:fill="auto"/>
          </w:tcPr>
          <w:p w:rsidR="0084581D" w:rsidRPr="00DE3AD8" w:rsidRDefault="0084581D" w:rsidP="0084581D">
            <w:r w:rsidRPr="00DE3AD8">
              <w:t>Начальник лагеря, воспитатели</w:t>
            </w:r>
          </w:p>
        </w:tc>
        <w:tc>
          <w:tcPr>
            <w:tcW w:w="1417" w:type="dxa"/>
            <w:gridSpan w:val="2"/>
            <w:shd w:val="clear" w:color="auto" w:fill="auto"/>
          </w:tcPr>
          <w:p w:rsidR="0084581D" w:rsidRPr="00DE3AD8" w:rsidRDefault="0084581D" w:rsidP="0084581D">
            <w:r w:rsidRPr="00DE3AD8">
              <w:t>Тематический</w:t>
            </w:r>
          </w:p>
        </w:tc>
        <w:tc>
          <w:tcPr>
            <w:tcW w:w="1446" w:type="dxa"/>
            <w:shd w:val="clear" w:color="auto" w:fill="auto"/>
          </w:tcPr>
          <w:p w:rsidR="0084581D" w:rsidRPr="00DE3AD8" w:rsidRDefault="0084581D" w:rsidP="0084581D">
            <w:r w:rsidRPr="00DE3AD8">
              <w:t>Анализ документации.</w:t>
            </w:r>
          </w:p>
        </w:tc>
        <w:tc>
          <w:tcPr>
            <w:tcW w:w="1134" w:type="dxa"/>
            <w:shd w:val="clear" w:color="auto" w:fill="auto"/>
          </w:tcPr>
          <w:p w:rsidR="0084581D" w:rsidRPr="00DE3AD8" w:rsidRDefault="0084581D" w:rsidP="0084581D">
            <w:r>
              <w:t>Ядрец Д.В.</w:t>
            </w:r>
          </w:p>
        </w:tc>
        <w:tc>
          <w:tcPr>
            <w:tcW w:w="1134" w:type="dxa"/>
            <w:shd w:val="clear" w:color="auto" w:fill="auto"/>
          </w:tcPr>
          <w:p w:rsidR="0084581D" w:rsidRPr="00DE3AD8" w:rsidRDefault="0084581D" w:rsidP="0084581D">
            <w:r w:rsidRPr="00DE3AD8">
              <w:t>Приказ</w:t>
            </w:r>
          </w:p>
        </w:tc>
      </w:tr>
    </w:tbl>
    <w:p w:rsidR="00364F8C" w:rsidRPr="00364F8C" w:rsidRDefault="00364F8C" w:rsidP="009308B7">
      <w:pPr>
        <w:pStyle w:val="af5"/>
        <w:numPr>
          <w:ilvl w:val="0"/>
          <w:numId w:val="3"/>
        </w:numPr>
        <w:spacing w:after="200" w:line="276" w:lineRule="auto"/>
        <w:rPr>
          <w:b/>
          <w:iCs/>
          <w:sz w:val="28"/>
          <w:szCs w:val="28"/>
        </w:rPr>
      </w:pPr>
      <w:r>
        <w:br w:type="page"/>
      </w:r>
    </w:p>
    <w:p w:rsidR="00A14EFB" w:rsidRDefault="00A14EFB" w:rsidP="001C59FE">
      <w:pPr>
        <w:pStyle w:val="25"/>
        <w:sectPr w:rsidR="00A14EFB" w:rsidSect="00C048C6">
          <w:type w:val="continuous"/>
          <w:pgSz w:w="11906" w:h="16838"/>
          <w:pgMar w:top="709" w:right="567" w:bottom="709" w:left="1134" w:header="709" w:footer="709" w:gutter="0"/>
          <w:cols w:space="708"/>
          <w:docGrid w:linePitch="360"/>
        </w:sectPr>
      </w:pPr>
    </w:p>
    <w:tbl>
      <w:tblPr>
        <w:tblStyle w:val="af"/>
        <w:tblpPr w:leftFromText="180" w:rightFromText="180" w:vertAnchor="text" w:horzAnchor="margin" w:tblpY="-179"/>
        <w:tblW w:w="10437" w:type="dxa"/>
        <w:tblLook w:val="04A0" w:firstRow="1" w:lastRow="0" w:firstColumn="1" w:lastColumn="0" w:noHBand="0" w:noVBand="1"/>
      </w:tblPr>
      <w:tblGrid>
        <w:gridCol w:w="10437"/>
      </w:tblGrid>
      <w:tr w:rsidR="004241CC" w:rsidRPr="00636A33" w:rsidTr="004241CC">
        <w:tc>
          <w:tcPr>
            <w:tcW w:w="10437" w:type="dxa"/>
            <w:tcBorders>
              <w:top w:val="nil"/>
              <w:left w:val="nil"/>
              <w:bottom w:val="single" w:sz="4" w:space="0" w:color="auto"/>
              <w:right w:val="nil"/>
            </w:tcBorders>
          </w:tcPr>
          <w:tbl>
            <w:tblPr>
              <w:tblStyle w:val="af"/>
              <w:tblpPr w:leftFromText="180" w:rightFromText="180" w:vertAnchor="text" w:horzAnchor="margin" w:tblpY="-850"/>
              <w:tblW w:w="0" w:type="auto"/>
              <w:tblLook w:val="04A0" w:firstRow="1" w:lastRow="0" w:firstColumn="1" w:lastColumn="0" w:noHBand="0" w:noVBand="1"/>
            </w:tblPr>
            <w:tblGrid>
              <w:gridCol w:w="1995"/>
              <w:gridCol w:w="2677"/>
              <w:gridCol w:w="1181"/>
              <w:gridCol w:w="13"/>
              <w:gridCol w:w="13"/>
              <w:gridCol w:w="26"/>
              <w:gridCol w:w="11"/>
              <w:gridCol w:w="1667"/>
              <w:gridCol w:w="2230"/>
              <w:gridCol w:w="54"/>
            </w:tblGrid>
            <w:tr w:rsidR="003A2789" w:rsidRPr="00FD57C9" w:rsidTr="003A2789">
              <w:tc>
                <w:tcPr>
                  <w:tcW w:w="9867" w:type="dxa"/>
                  <w:gridSpan w:val="10"/>
                  <w:tcBorders>
                    <w:top w:val="nil"/>
                    <w:left w:val="nil"/>
                    <w:right w:val="nil"/>
                  </w:tcBorders>
                </w:tcPr>
                <w:p w:rsidR="003A2789" w:rsidRPr="003A2789" w:rsidRDefault="003A2789" w:rsidP="003A2789">
                  <w:pPr>
                    <w:tabs>
                      <w:tab w:val="left" w:pos="2145"/>
                    </w:tabs>
                    <w:jc w:val="center"/>
                    <w:rPr>
                      <w:b/>
                      <w:sz w:val="28"/>
                      <w:szCs w:val="28"/>
                    </w:rPr>
                  </w:pPr>
                  <w:r w:rsidRPr="003A2789">
                    <w:rPr>
                      <w:b/>
                    </w:rPr>
                    <w:lastRenderedPageBreak/>
                    <w:t>6.2. ПЛАН ВОСПИТАТЕЛЬНОЙ РАБОТЫ НА 2022/2023 УЧЕБНЫЙ ГОД</w:t>
                  </w:r>
                </w:p>
              </w:tc>
            </w:tr>
            <w:tr w:rsidR="003D4553" w:rsidRPr="00FD57C9" w:rsidTr="003A2789">
              <w:tc>
                <w:tcPr>
                  <w:tcW w:w="1995" w:type="dxa"/>
                </w:tcPr>
                <w:p w:rsidR="003D4553" w:rsidRPr="00FD57C9" w:rsidRDefault="003D4553" w:rsidP="003D4553">
                  <w:pPr>
                    <w:rPr>
                      <w:sz w:val="28"/>
                      <w:szCs w:val="28"/>
                    </w:rPr>
                  </w:pPr>
                  <w:r w:rsidRPr="00FD57C9">
                    <w:rPr>
                      <w:sz w:val="28"/>
                      <w:szCs w:val="28"/>
                    </w:rPr>
                    <w:t>Модуль</w:t>
                  </w:r>
                </w:p>
              </w:tc>
              <w:tc>
                <w:tcPr>
                  <w:tcW w:w="2677" w:type="dxa"/>
                </w:tcPr>
                <w:p w:rsidR="003D4553" w:rsidRPr="00FD57C9" w:rsidRDefault="003D4553" w:rsidP="003D4553">
                  <w:pPr>
                    <w:rPr>
                      <w:sz w:val="28"/>
                      <w:szCs w:val="28"/>
                    </w:rPr>
                  </w:pPr>
                  <w:r w:rsidRPr="00FD57C9">
                    <w:rPr>
                      <w:sz w:val="28"/>
                      <w:szCs w:val="28"/>
                    </w:rPr>
                    <w:t>Мероприятия</w:t>
                  </w:r>
                </w:p>
              </w:tc>
              <w:tc>
                <w:tcPr>
                  <w:tcW w:w="1233" w:type="dxa"/>
                  <w:gridSpan w:val="4"/>
                </w:tcPr>
                <w:p w:rsidR="003D4553" w:rsidRPr="00FD57C9" w:rsidRDefault="003D4553" w:rsidP="003D4553">
                  <w:pPr>
                    <w:rPr>
                      <w:sz w:val="28"/>
                      <w:szCs w:val="28"/>
                    </w:rPr>
                  </w:pPr>
                  <w:r w:rsidRPr="00FD57C9">
                    <w:rPr>
                      <w:sz w:val="28"/>
                      <w:szCs w:val="28"/>
                    </w:rPr>
                    <w:t>классы</w:t>
                  </w:r>
                </w:p>
              </w:tc>
              <w:tc>
                <w:tcPr>
                  <w:tcW w:w="1678" w:type="dxa"/>
                  <w:gridSpan w:val="2"/>
                </w:tcPr>
                <w:p w:rsidR="003D4553" w:rsidRPr="00FD57C9" w:rsidRDefault="003D4553" w:rsidP="003D4553">
                  <w:pPr>
                    <w:rPr>
                      <w:sz w:val="28"/>
                      <w:szCs w:val="28"/>
                    </w:rPr>
                  </w:pPr>
                  <w:r w:rsidRPr="00FD57C9">
                    <w:rPr>
                      <w:sz w:val="28"/>
                      <w:szCs w:val="28"/>
                    </w:rPr>
                    <w:t>Дата</w:t>
                  </w:r>
                </w:p>
              </w:tc>
              <w:tc>
                <w:tcPr>
                  <w:tcW w:w="2284" w:type="dxa"/>
                  <w:gridSpan w:val="2"/>
                </w:tcPr>
                <w:p w:rsidR="003D4553" w:rsidRPr="00FD57C9" w:rsidRDefault="003D4553" w:rsidP="003D4553">
                  <w:pPr>
                    <w:rPr>
                      <w:sz w:val="28"/>
                      <w:szCs w:val="28"/>
                    </w:rPr>
                  </w:pPr>
                  <w:r w:rsidRPr="00FD57C9">
                    <w:rPr>
                      <w:sz w:val="28"/>
                      <w:szCs w:val="28"/>
                    </w:rPr>
                    <w:t>Ответственные</w:t>
                  </w:r>
                </w:p>
              </w:tc>
            </w:tr>
            <w:tr w:rsidR="003D4553" w:rsidRPr="00DD2A04" w:rsidTr="003A2789">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Default="003D4553" w:rsidP="003D4553">
                  <w:r>
                    <w:t xml:space="preserve">- </w:t>
                  </w:r>
                  <w:r w:rsidRPr="000E5928">
                    <w:t xml:space="preserve">Парламентский урок </w:t>
                  </w:r>
                </w:p>
                <w:p w:rsidR="003D4553" w:rsidRPr="000E5928" w:rsidRDefault="003D4553" w:rsidP="003D4553">
                  <w:pPr>
                    <w:pStyle w:val="Standard"/>
                    <w:rPr>
                      <w:rFonts w:ascii="Times New Roman" w:hAnsi="Times New Roman" w:cs="Times New Roman"/>
                    </w:rPr>
                  </w:pPr>
                  <w:r>
                    <w:rPr>
                      <w:rFonts w:ascii="Times New Roman" w:hAnsi="Times New Roman" w:cs="Times New Roman"/>
                    </w:rPr>
                    <w:t xml:space="preserve">- </w:t>
                  </w:r>
                  <w:r w:rsidRPr="000E5928">
                    <w:rPr>
                      <w:rFonts w:ascii="Times New Roman" w:hAnsi="Times New Roman" w:cs="Times New Roman"/>
                    </w:rPr>
                    <w:t>День Государственного герба и Государственного флага РФ</w:t>
                  </w:r>
                </w:p>
                <w:p w:rsidR="003D4553" w:rsidRPr="000E5928" w:rsidRDefault="003D4553" w:rsidP="003D4553">
                  <w:r>
                    <w:t>Парламентский урок</w:t>
                  </w:r>
                </w:p>
                <w:p w:rsidR="003D4553" w:rsidRPr="000E5928" w:rsidRDefault="003D4553" w:rsidP="003D4553"/>
              </w:tc>
              <w:tc>
                <w:tcPr>
                  <w:tcW w:w="1233" w:type="dxa"/>
                  <w:gridSpan w:val="4"/>
                </w:tcPr>
                <w:p w:rsidR="003D4553" w:rsidRDefault="003D4553" w:rsidP="003D4553">
                  <w:r w:rsidRPr="000E5928">
                    <w:t>1-11 кл.</w:t>
                  </w:r>
                </w:p>
                <w:p w:rsidR="003D4553" w:rsidRDefault="003D4553" w:rsidP="003D4553"/>
                <w:p w:rsidR="003D4553" w:rsidRDefault="003D4553" w:rsidP="003D4553">
                  <w:r>
                    <w:t>10 кл.</w:t>
                  </w:r>
                </w:p>
                <w:p w:rsidR="003D4553" w:rsidRDefault="003D4553" w:rsidP="003D4553"/>
                <w:p w:rsidR="003D4553" w:rsidRPr="00DD2A04" w:rsidRDefault="003D4553" w:rsidP="003D4553">
                  <w:r>
                    <w:t>3 кл.</w:t>
                  </w:r>
                </w:p>
              </w:tc>
              <w:tc>
                <w:tcPr>
                  <w:tcW w:w="1678" w:type="dxa"/>
                  <w:gridSpan w:val="2"/>
                </w:tcPr>
                <w:p w:rsidR="003D4553" w:rsidRPr="000E5928" w:rsidRDefault="003D4553" w:rsidP="003D4553">
                  <w:r w:rsidRPr="000E5928">
                    <w:t>В течение месяца</w:t>
                  </w:r>
                </w:p>
                <w:p w:rsidR="003D4553" w:rsidRDefault="003D4553" w:rsidP="003D4553">
                  <w:r>
                    <w:t>07.09.</w:t>
                  </w:r>
                </w:p>
                <w:p w:rsidR="003D4553" w:rsidRDefault="003D4553" w:rsidP="003D4553"/>
                <w:p w:rsidR="003D4553" w:rsidRPr="00DD2A04" w:rsidRDefault="003D4553" w:rsidP="003D4553">
                  <w:r>
                    <w:t>24.09.</w:t>
                  </w:r>
                </w:p>
              </w:tc>
              <w:tc>
                <w:tcPr>
                  <w:tcW w:w="2284" w:type="dxa"/>
                  <w:gridSpan w:val="2"/>
                </w:tcPr>
                <w:p w:rsidR="003D4553" w:rsidRDefault="003D4553" w:rsidP="003D4553">
                  <w:r w:rsidRPr="000E5928">
                    <w:t>Учителя</w:t>
                  </w:r>
                  <w:r>
                    <w:t xml:space="preserve"> - предметники</w:t>
                  </w:r>
                </w:p>
                <w:p w:rsidR="003D4553" w:rsidRDefault="003D4553" w:rsidP="003D4553"/>
                <w:p w:rsidR="003D4553" w:rsidRPr="000E5928" w:rsidRDefault="003D4553" w:rsidP="003D4553">
                  <w:pPr>
                    <w:rPr>
                      <w:color w:val="000000"/>
                    </w:rPr>
                  </w:pPr>
                  <w:r w:rsidRPr="000E5928">
                    <w:rPr>
                      <w:color w:val="000000"/>
                    </w:rPr>
                    <w:t>Учитель истории Шимчук О.А.</w:t>
                  </w:r>
                </w:p>
                <w:p w:rsidR="003D4553" w:rsidRPr="00DD2A04" w:rsidRDefault="003D4553" w:rsidP="003D4553">
                  <w:r>
                    <w:t>Учитель начальных классов Колесникова И.В.</w:t>
                  </w:r>
                </w:p>
              </w:tc>
            </w:tr>
            <w:tr w:rsidR="003D4553" w:rsidRPr="000E5928" w:rsidTr="003A2789">
              <w:tc>
                <w:tcPr>
                  <w:tcW w:w="1995" w:type="dxa"/>
                </w:tcPr>
                <w:p w:rsidR="003D4553" w:rsidRPr="000E5928" w:rsidRDefault="003D4553" w:rsidP="003D4553">
                  <w:r w:rsidRPr="000E5928">
                    <w:t>Внеурочная деятельность</w:t>
                  </w:r>
                </w:p>
              </w:tc>
              <w:tc>
                <w:tcPr>
                  <w:tcW w:w="2677" w:type="dxa"/>
                </w:tcPr>
                <w:p w:rsidR="003D4553" w:rsidRPr="008F4FC4" w:rsidRDefault="003D4553" w:rsidP="003D4553">
                  <w:r>
                    <w:t xml:space="preserve">- </w:t>
                  </w:r>
                  <w:r w:rsidRPr="008F4FC4">
                    <w:t xml:space="preserve">День знаний – торжественная линейка </w:t>
                  </w:r>
                </w:p>
                <w:p w:rsidR="003D4553" w:rsidRPr="000E5928" w:rsidRDefault="003D4553" w:rsidP="003D4553">
                  <w:pPr>
                    <w:pStyle w:val="af5"/>
                    <w:ind w:left="40"/>
                  </w:pPr>
                  <w:r>
                    <w:t xml:space="preserve">- </w:t>
                  </w:r>
                  <w:r w:rsidRPr="000E5928">
                    <w:t>Классный час «Моя история»</w:t>
                  </w:r>
                </w:p>
                <w:p w:rsidR="003D4553" w:rsidRPr="008F4FC4" w:rsidRDefault="003D4553" w:rsidP="003D4553">
                  <w:r>
                    <w:t xml:space="preserve">-  </w:t>
                  </w:r>
                  <w:r w:rsidRPr="008F4FC4">
                    <w:t>Классные часы «Разговоры о важном»</w:t>
                  </w:r>
                </w:p>
                <w:p w:rsidR="003D4553" w:rsidRPr="000E5928" w:rsidRDefault="003D4553" w:rsidP="003D4553"/>
                <w:p w:rsidR="003D4553" w:rsidRPr="000E5928" w:rsidRDefault="003D4553" w:rsidP="003D4553">
                  <w:proofErr w:type="gramStart"/>
                  <w:r>
                    <w:t>-</w:t>
                  </w:r>
                  <w:r w:rsidRPr="000E5928">
                    <w:t>«</w:t>
                  </w:r>
                  <w:proofErr w:type="gramEnd"/>
                  <w:r w:rsidRPr="000E5928">
                    <w:t>Международный день распространения грамотности»</w:t>
                  </w:r>
                </w:p>
                <w:p w:rsidR="003D4553" w:rsidRPr="000E5928" w:rsidRDefault="003D4553" w:rsidP="003D4553">
                  <w:r>
                    <w:t xml:space="preserve">- </w:t>
                  </w:r>
                  <w:r w:rsidRPr="000E5928">
                    <w:t>Беседы ко Дню милосердия</w:t>
                  </w:r>
                </w:p>
                <w:p w:rsidR="003D4553" w:rsidRPr="000E5928" w:rsidRDefault="003D4553" w:rsidP="003D4553">
                  <w:r w:rsidRPr="000E5928">
                    <w:t xml:space="preserve">Внеклассное мероприятие </w:t>
                  </w:r>
                  <w:proofErr w:type="gramStart"/>
                  <w:r w:rsidRPr="000E5928">
                    <w:t>ко  Дню</w:t>
                  </w:r>
                  <w:proofErr w:type="gramEnd"/>
                  <w:r w:rsidRPr="000E5928">
                    <w:t xml:space="preserve"> солидарности в борьбе с терроризмом «Трагедия Беслана» </w:t>
                  </w:r>
                </w:p>
                <w:p w:rsidR="003D4553" w:rsidRPr="000E5928" w:rsidRDefault="003D4553" w:rsidP="003D4553">
                  <w:r w:rsidRPr="000E5928">
                    <w:t>Всероссийская акция «Диктант победы»</w:t>
                  </w:r>
                </w:p>
                <w:p w:rsidR="003D4553" w:rsidRDefault="003D4553" w:rsidP="003D4553">
                  <w:pPr>
                    <w:pStyle w:val="af5"/>
                    <w:ind w:left="40"/>
                  </w:pPr>
                </w:p>
                <w:p w:rsidR="003D4553" w:rsidRPr="000E5928" w:rsidRDefault="003D4553" w:rsidP="00BE0403">
                  <w:pPr>
                    <w:pStyle w:val="af5"/>
                    <w:ind w:left="40"/>
                  </w:pPr>
                  <w:proofErr w:type="gramStart"/>
                  <w:r w:rsidRPr="000E5928">
                    <w:t>Подготовка  к</w:t>
                  </w:r>
                  <w:proofErr w:type="gramEnd"/>
                  <w:r w:rsidRPr="000E5928">
                    <w:t xml:space="preserve"> военно-патриотическому смотру- конкурсу «Вахта памяти»</w:t>
                  </w:r>
                  <w:r>
                    <w:t xml:space="preserve"> Пост №1</w:t>
                  </w:r>
                </w:p>
              </w:tc>
              <w:tc>
                <w:tcPr>
                  <w:tcW w:w="1233" w:type="dxa"/>
                  <w:gridSpan w:val="4"/>
                </w:tcPr>
                <w:p w:rsidR="003D4553" w:rsidRPr="000E5928" w:rsidRDefault="003D4553" w:rsidP="003D4553">
                  <w:pPr>
                    <w:pStyle w:val="af5"/>
                    <w:ind w:left="40"/>
                  </w:pPr>
                  <w:r w:rsidRPr="000E5928">
                    <w:t xml:space="preserve">1-4 </w:t>
                  </w:r>
                  <w:proofErr w:type="gramStart"/>
                  <w:r w:rsidRPr="000E5928">
                    <w:t>кл.,</w:t>
                  </w:r>
                  <w:proofErr w:type="gramEnd"/>
                  <w:r w:rsidRPr="000E5928">
                    <w:t xml:space="preserve"> 9 кл. 11кл.</w:t>
                  </w:r>
                </w:p>
                <w:p w:rsidR="003D4553" w:rsidRPr="000E5928" w:rsidRDefault="003D4553" w:rsidP="003D4553">
                  <w:r>
                    <w:t xml:space="preserve"> </w:t>
                  </w:r>
                  <w:r w:rsidRPr="000E5928">
                    <w:t>1-11 кл.</w:t>
                  </w:r>
                </w:p>
                <w:p w:rsidR="003D4553" w:rsidRDefault="003D4553" w:rsidP="003D4553"/>
                <w:p w:rsidR="003D4553" w:rsidRDefault="003D4553" w:rsidP="003D4553"/>
                <w:p w:rsidR="003D4553" w:rsidRDefault="003D4553" w:rsidP="003D4553"/>
                <w:p w:rsidR="003D4553" w:rsidRDefault="003D4553" w:rsidP="003D4553"/>
                <w:p w:rsidR="003D4553" w:rsidRPr="000E5928" w:rsidRDefault="003D4553" w:rsidP="003D4553">
                  <w:r w:rsidRPr="000E5928">
                    <w:t>1-11 к</w:t>
                  </w:r>
                  <w:r>
                    <w:t>л.</w:t>
                  </w:r>
                </w:p>
                <w:p w:rsidR="003D4553" w:rsidRPr="000E5928" w:rsidRDefault="003D4553" w:rsidP="003D4553"/>
                <w:p w:rsidR="003D4553"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Pr>
                    <w:pStyle w:val="af5"/>
                    <w:ind w:left="40"/>
                  </w:pPr>
                  <w:r>
                    <w:t>1-11 кл.</w:t>
                  </w:r>
                </w:p>
                <w:p w:rsidR="003D4553" w:rsidRPr="000E5928" w:rsidRDefault="003D4553" w:rsidP="003D4553">
                  <w:pPr>
                    <w:pStyle w:val="af5"/>
                    <w:ind w:left="40"/>
                  </w:pPr>
                </w:p>
                <w:p w:rsidR="003D4553" w:rsidRPr="000E5928" w:rsidRDefault="003D4553" w:rsidP="003D4553">
                  <w:r w:rsidRPr="000E5928">
                    <w:t>9-10 кл.</w:t>
                  </w:r>
                </w:p>
                <w:p w:rsidR="003D4553" w:rsidRPr="000E5928" w:rsidRDefault="003D4553" w:rsidP="003D4553">
                  <w:pPr>
                    <w:pStyle w:val="af5"/>
                    <w:ind w:left="40"/>
                  </w:pPr>
                </w:p>
                <w:p w:rsidR="003D4553" w:rsidRDefault="003D4553" w:rsidP="003D4553">
                  <w:r w:rsidRPr="000E5928">
                    <w:t>8- А, 8-Б, 7-А</w:t>
                  </w:r>
                </w:p>
                <w:p w:rsidR="003D4553" w:rsidRDefault="003D4553" w:rsidP="003D4553"/>
                <w:p w:rsidR="003D4553" w:rsidRDefault="003D4553" w:rsidP="003D4553"/>
                <w:p w:rsidR="003D4553" w:rsidRPr="006A182F" w:rsidRDefault="003D4553" w:rsidP="003D4553">
                  <w:r>
                    <w:t>9-11 кл.</w:t>
                  </w:r>
                </w:p>
              </w:tc>
              <w:tc>
                <w:tcPr>
                  <w:tcW w:w="1678" w:type="dxa"/>
                  <w:gridSpan w:val="2"/>
                </w:tcPr>
                <w:p w:rsidR="003D4553" w:rsidRPr="000E5928" w:rsidRDefault="003D4553" w:rsidP="003D4553">
                  <w:r w:rsidRPr="000E5928">
                    <w:t>01.09.</w:t>
                  </w:r>
                </w:p>
                <w:p w:rsidR="003D4553" w:rsidRPr="000E5928" w:rsidRDefault="003D4553" w:rsidP="003D4553"/>
                <w:p w:rsidR="003D4553" w:rsidRPr="000E5928" w:rsidRDefault="003D4553" w:rsidP="003D4553"/>
                <w:p w:rsidR="003D4553" w:rsidRDefault="003D4553" w:rsidP="003D4553"/>
                <w:p w:rsidR="003D4553" w:rsidRDefault="003D4553" w:rsidP="003D4553">
                  <w:r w:rsidRPr="000E5928">
                    <w:t xml:space="preserve">Каждый </w:t>
                  </w:r>
                </w:p>
                <w:p w:rsidR="003D4553" w:rsidRPr="000E5928" w:rsidRDefault="003D4553" w:rsidP="003D4553">
                  <w:r w:rsidRPr="000E5928">
                    <w:t>понедельник</w:t>
                  </w:r>
                </w:p>
                <w:p w:rsidR="003D4553" w:rsidRDefault="003D4553" w:rsidP="003D4553"/>
                <w:p w:rsidR="003D4553" w:rsidRDefault="003D4553" w:rsidP="003D4553">
                  <w:r w:rsidRPr="000E5928">
                    <w:t>08.0</w:t>
                  </w:r>
                  <w:r>
                    <w:t>9.</w:t>
                  </w:r>
                </w:p>
                <w:p w:rsidR="003D4553" w:rsidRDefault="003D4553" w:rsidP="003D4553"/>
                <w:p w:rsidR="003D4553" w:rsidRDefault="003D4553" w:rsidP="003D4553"/>
                <w:p w:rsidR="003D4553" w:rsidRPr="000E5928" w:rsidRDefault="003D4553" w:rsidP="003D4553">
                  <w:r w:rsidRPr="000E5928">
                    <w:t>12.09</w:t>
                  </w:r>
                </w:p>
                <w:p w:rsidR="003D4553" w:rsidRPr="000E5928" w:rsidRDefault="003D4553" w:rsidP="003D4553"/>
                <w:p w:rsidR="003D4553" w:rsidRPr="000E5928" w:rsidRDefault="003D4553" w:rsidP="003D4553">
                  <w:r w:rsidRPr="000E5928">
                    <w:t>05.09.</w:t>
                  </w:r>
                </w:p>
                <w:p w:rsidR="003D4553" w:rsidRPr="000E5928" w:rsidRDefault="003D4553" w:rsidP="003D4553"/>
                <w:p w:rsidR="003D4553" w:rsidRDefault="003D4553" w:rsidP="003D4553"/>
                <w:p w:rsidR="003D4553" w:rsidRDefault="003D4553" w:rsidP="003D4553"/>
                <w:p w:rsidR="003D4553" w:rsidRPr="000E5928" w:rsidRDefault="003D4553" w:rsidP="003D4553">
                  <w:r w:rsidRPr="000E5928">
                    <w:t>03.09.</w:t>
                  </w:r>
                </w:p>
                <w:p w:rsidR="003D4553" w:rsidRPr="000E5928" w:rsidRDefault="003D4553" w:rsidP="003D4553"/>
                <w:p w:rsidR="003D4553" w:rsidRDefault="003D4553" w:rsidP="003D4553"/>
                <w:p w:rsidR="003D4553" w:rsidRPr="000E5928" w:rsidRDefault="003D4553" w:rsidP="003D4553">
                  <w:r w:rsidRPr="000E5928">
                    <w:t>В течение месяца</w:t>
                  </w:r>
                </w:p>
              </w:tc>
              <w:tc>
                <w:tcPr>
                  <w:tcW w:w="2284" w:type="dxa"/>
                  <w:gridSpan w:val="2"/>
                </w:tcPr>
                <w:p w:rsidR="003D4553" w:rsidRPr="000E5928" w:rsidRDefault="003D4553" w:rsidP="003D4553">
                  <w:pPr>
                    <w:pStyle w:val="docdata"/>
                    <w:spacing w:before="0" w:after="0" w:line="254" w:lineRule="auto"/>
                    <w:ind w:left="5"/>
                    <w:rPr>
                      <w:color w:val="000000"/>
                    </w:rPr>
                  </w:pPr>
                  <w:r w:rsidRPr="000E5928">
                    <w:rPr>
                      <w:color w:val="000000"/>
                    </w:rPr>
                    <w:t xml:space="preserve">Заместитель директора по ВР Ядрец Д.В., </w:t>
                  </w:r>
                  <w:r w:rsidR="00BE0403">
                    <w:rPr>
                      <w:color w:val="000000"/>
                    </w:rPr>
                    <w:t xml:space="preserve">советник по </w:t>
                  </w:r>
                  <w:proofErr w:type="gramStart"/>
                  <w:r w:rsidR="00BE0403">
                    <w:rPr>
                      <w:color w:val="000000"/>
                    </w:rPr>
                    <w:t>воспитанию</w:t>
                  </w:r>
                  <w:r w:rsidRPr="000E5928">
                    <w:rPr>
                      <w:color w:val="000000"/>
                    </w:rPr>
                    <w:t xml:space="preserve">  Машталер</w:t>
                  </w:r>
                  <w:proofErr w:type="gramEnd"/>
                  <w:r w:rsidRPr="000E5928">
                    <w:rPr>
                      <w:color w:val="000000"/>
                    </w:rPr>
                    <w:t xml:space="preserve"> А.В., классные руководители</w:t>
                  </w:r>
                </w:p>
                <w:p w:rsidR="003D4553" w:rsidRPr="000E5928" w:rsidRDefault="003D4553" w:rsidP="003D4553">
                  <w:pPr>
                    <w:pStyle w:val="docdata"/>
                    <w:spacing w:before="0" w:after="0" w:line="254" w:lineRule="auto"/>
                    <w:rPr>
                      <w:color w:val="000000"/>
                    </w:rPr>
                  </w:pPr>
                  <w:r w:rsidRPr="000E5928">
                    <w:rPr>
                      <w:color w:val="000000"/>
                    </w:rPr>
                    <w:t>Классные руководители</w:t>
                  </w:r>
                </w:p>
                <w:p w:rsidR="003D4553" w:rsidRPr="000E5928" w:rsidRDefault="00BE0403" w:rsidP="003D4553">
                  <w:pPr>
                    <w:pStyle w:val="docdata"/>
                    <w:spacing w:before="0" w:after="0" w:line="254" w:lineRule="auto"/>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BE0403" w:rsidRDefault="00BE0403" w:rsidP="003D4553">
                  <w:pPr>
                    <w:pStyle w:val="docdata"/>
                    <w:spacing w:before="0" w:after="0" w:line="254" w:lineRule="auto"/>
                    <w:ind w:left="5"/>
                    <w:rPr>
                      <w:color w:val="000000"/>
                    </w:rPr>
                  </w:pPr>
                </w:p>
                <w:p w:rsidR="00BE0403" w:rsidRDefault="00BE0403" w:rsidP="003D4553">
                  <w:pPr>
                    <w:pStyle w:val="docdata"/>
                    <w:spacing w:before="0" w:after="0" w:line="254" w:lineRule="auto"/>
                    <w:ind w:left="5"/>
                    <w:rPr>
                      <w:color w:val="000000"/>
                    </w:rPr>
                  </w:pPr>
                </w:p>
                <w:p w:rsidR="003D4553" w:rsidRPr="000E5928" w:rsidRDefault="003D4553" w:rsidP="003D4553">
                  <w:pPr>
                    <w:pStyle w:val="docdata"/>
                    <w:spacing w:before="0" w:after="0" w:line="254" w:lineRule="auto"/>
                    <w:ind w:left="5"/>
                    <w:rPr>
                      <w:color w:val="000000"/>
                    </w:rPr>
                  </w:pPr>
                  <w:proofErr w:type="gramStart"/>
                  <w:r w:rsidRPr="000E5928">
                    <w:rPr>
                      <w:color w:val="000000"/>
                    </w:rPr>
                    <w:t xml:space="preserve">УчительОБЖ </w:t>
                  </w:r>
                  <w:r>
                    <w:rPr>
                      <w:color w:val="000000"/>
                    </w:rPr>
                    <w:t xml:space="preserve"> </w:t>
                  </w:r>
                  <w:r w:rsidRPr="000E5928">
                    <w:rPr>
                      <w:color w:val="000000"/>
                    </w:rPr>
                    <w:t>Чергуца</w:t>
                  </w:r>
                  <w:proofErr w:type="gramEnd"/>
                  <w:r w:rsidRPr="000E5928">
                    <w:rPr>
                      <w:color w:val="000000"/>
                    </w:rPr>
                    <w:t xml:space="preserve"> А.А.</w:t>
                  </w:r>
                </w:p>
                <w:p w:rsidR="003D4553" w:rsidRPr="000E5928" w:rsidRDefault="003D4553" w:rsidP="003D4553"/>
              </w:tc>
            </w:tr>
            <w:tr w:rsidR="003D4553" w:rsidRPr="000E5928" w:rsidTr="003A2789">
              <w:tc>
                <w:tcPr>
                  <w:tcW w:w="1995" w:type="dxa"/>
                </w:tcPr>
                <w:p w:rsidR="003D4553" w:rsidRPr="000E5928" w:rsidRDefault="003D4553" w:rsidP="003D4553">
                  <w:r w:rsidRPr="000E5928">
                    <w:t>Классное руководство</w:t>
                  </w:r>
                </w:p>
              </w:tc>
              <w:tc>
                <w:tcPr>
                  <w:tcW w:w="2677" w:type="dxa"/>
                </w:tcPr>
                <w:p w:rsidR="003D4553" w:rsidRPr="000E5928" w:rsidRDefault="003D4553" w:rsidP="003D4553">
                  <w:r w:rsidRPr="000E5928">
                    <w:t>Набор обучающихся в детские общественные объединения по направлениям:</w:t>
                  </w:r>
                </w:p>
                <w:p w:rsidR="003D4553" w:rsidRPr="000E5928" w:rsidRDefault="003D4553" w:rsidP="003D4553">
                  <w:pPr>
                    <w:pStyle w:val="af5"/>
                    <w:numPr>
                      <w:ilvl w:val="0"/>
                      <w:numId w:val="62"/>
                    </w:numPr>
                    <w:ind w:left="156" w:hanging="219"/>
                  </w:pPr>
                  <w:r w:rsidRPr="000E5928">
                    <w:t>Российское движение школьников</w:t>
                  </w:r>
                </w:p>
                <w:p w:rsidR="003D4553" w:rsidRPr="000E5928" w:rsidRDefault="003D4553" w:rsidP="003D4553">
                  <w:pPr>
                    <w:pStyle w:val="af5"/>
                    <w:numPr>
                      <w:ilvl w:val="0"/>
                      <w:numId w:val="62"/>
                    </w:numPr>
                    <w:ind w:left="156" w:hanging="219"/>
                  </w:pPr>
                  <w:r w:rsidRPr="000E5928">
                    <w:t>Юнармия</w:t>
                  </w:r>
                </w:p>
                <w:p w:rsidR="003D4553" w:rsidRPr="000E5928" w:rsidRDefault="003D4553" w:rsidP="003D4553">
                  <w:pPr>
                    <w:pStyle w:val="af5"/>
                    <w:numPr>
                      <w:ilvl w:val="0"/>
                      <w:numId w:val="62"/>
                    </w:numPr>
                    <w:ind w:left="156" w:hanging="219"/>
                  </w:pPr>
                  <w:r w:rsidRPr="000E5928">
                    <w:t>ШСК Олимп</w:t>
                  </w:r>
                </w:p>
                <w:p w:rsidR="003D4553" w:rsidRPr="000E5928" w:rsidRDefault="003D4553" w:rsidP="003D4553">
                  <w:pPr>
                    <w:pStyle w:val="af5"/>
                    <w:numPr>
                      <w:ilvl w:val="0"/>
                      <w:numId w:val="62"/>
                    </w:numPr>
                    <w:ind w:left="156" w:hanging="219"/>
                  </w:pPr>
                  <w:r w:rsidRPr="000E5928">
                    <w:t>Шахматный клуб</w:t>
                  </w:r>
                </w:p>
                <w:p w:rsidR="003D4553" w:rsidRPr="000E5928" w:rsidRDefault="003D4553" w:rsidP="003D4553">
                  <w:pPr>
                    <w:pStyle w:val="af5"/>
                    <w:numPr>
                      <w:ilvl w:val="0"/>
                      <w:numId w:val="62"/>
                    </w:numPr>
                    <w:ind w:left="156" w:hanging="219"/>
                  </w:pPr>
                  <w:r w:rsidRPr="000E5928">
                    <w:t>Театральная студия «Феникс»</w:t>
                  </w:r>
                </w:p>
                <w:p w:rsidR="003D4553" w:rsidRPr="000E5928" w:rsidRDefault="003D4553" w:rsidP="003D4553">
                  <w:pPr>
                    <w:pStyle w:val="af5"/>
                    <w:numPr>
                      <w:ilvl w:val="0"/>
                      <w:numId w:val="60"/>
                    </w:numPr>
                    <w:ind w:left="40" w:hanging="141"/>
                  </w:pPr>
                  <w:r w:rsidRPr="000E5928">
                    <w:t>Школьная медиастудия</w:t>
                  </w:r>
                </w:p>
                <w:p w:rsidR="003D4553" w:rsidRPr="000E5928" w:rsidRDefault="003D4553" w:rsidP="003D4553">
                  <w:pPr>
                    <w:pStyle w:val="af5"/>
                    <w:numPr>
                      <w:ilvl w:val="0"/>
                      <w:numId w:val="60"/>
                    </w:numPr>
                    <w:ind w:left="40" w:hanging="141"/>
                  </w:pPr>
                  <w:r w:rsidRPr="000E5928">
                    <w:t>Обучение по программе «Здоровое питание»</w:t>
                  </w:r>
                </w:p>
                <w:p w:rsidR="003D4553" w:rsidRPr="000E5928" w:rsidRDefault="003D4553" w:rsidP="003D4553">
                  <w:pPr>
                    <w:pStyle w:val="af5"/>
                    <w:numPr>
                      <w:ilvl w:val="0"/>
                      <w:numId w:val="60"/>
                    </w:numPr>
                    <w:ind w:left="40" w:hanging="141"/>
                  </w:pPr>
                  <w:r w:rsidRPr="000E5928">
                    <w:lastRenderedPageBreak/>
                    <w:t>Обновление базы детей льготных категорий, одарённых детей (Всеобуч)</w:t>
                  </w:r>
                </w:p>
                <w:p w:rsidR="003D4553" w:rsidRPr="000E5928" w:rsidRDefault="003D4553" w:rsidP="003D4553">
                  <w:pPr>
                    <w:pStyle w:val="af5"/>
                    <w:numPr>
                      <w:ilvl w:val="0"/>
                      <w:numId w:val="60"/>
                    </w:numPr>
                    <w:ind w:left="40" w:hanging="141"/>
                  </w:pPr>
                  <w:r w:rsidRPr="000E5928">
                    <w:t>Выявление детей девиантного поведения, учёт обучающихся</w:t>
                  </w:r>
                </w:p>
              </w:tc>
              <w:tc>
                <w:tcPr>
                  <w:tcW w:w="1233" w:type="dxa"/>
                  <w:gridSpan w:val="4"/>
                </w:tcPr>
                <w:p w:rsidR="003D4553" w:rsidRPr="000E5928" w:rsidRDefault="003D4553" w:rsidP="003D4553">
                  <w:pPr>
                    <w:pStyle w:val="af5"/>
                    <w:ind w:left="40"/>
                  </w:pPr>
                  <w:r w:rsidRPr="000E5928">
                    <w:lastRenderedPageBreak/>
                    <w:t>1-11 кл.</w:t>
                  </w:r>
                </w:p>
                <w:p w:rsidR="003D4553" w:rsidRPr="000E5928" w:rsidRDefault="003D4553" w:rsidP="003D4553"/>
                <w:p w:rsidR="003D4553" w:rsidRPr="000E5928" w:rsidRDefault="003D4553" w:rsidP="003D4553"/>
                <w:p w:rsidR="003D4553" w:rsidRPr="000E5928" w:rsidRDefault="003D4553" w:rsidP="003D4553">
                  <w:r w:rsidRPr="000E5928">
                    <w:t>1-11 кл.</w:t>
                  </w:r>
                </w:p>
              </w:tc>
              <w:tc>
                <w:tcPr>
                  <w:tcW w:w="1678" w:type="dxa"/>
                  <w:gridSpan w:val="2"/>
                </w:tcPr>
                <w:p w:rsidR="003D4553" w:rsidRPr="000E5928" w:rsidRDefault="003D4553" w:rsidP="003D4553">
                  <w:pPr>
                    <w:pStyle w:val="af5"/>
                    <w:ind w:left="40"/>
                  </w:pPr>
                  <w:r w:rsidRPr="000E5928">
                    <w:t>01.09.-09.09</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В течение месяца</w:t>
                  </w:r>
                </w:p>
                <w:p w:rsidR="003D4553" w:rsidRPr="000E5928" w:rsidRDefault="003D4553" w:rsidP="003D4553">
                  <w:r w:rsidRPr="000E5928">
                    <w:t>В течение месяца</w:t>
                  </w:r>
                </w:p>
              </w:tc>
              <w:tc>
                <w:tcPr>
                  <w:tcW w:w="2284" w:type="dxa"/>
                  <w:gridSpan w:val="2"/>
                </w:tcPr>
                <w:p w:rsidR="003D4553" w:rsidRPr="000E5928" w:rsidRDefault="003D4553" w:rsidP="003D4553">
                  <w:r w:rsidRPr="000E5928">
                    <w:rPr>
                      <w:color w:val="000000"/>
                    </w:rPr>
                    <w:t>Классные руководители</w:t>
                  </w:r>
                </w:p>
                <w:p w:rsidR="003D4553" w:rsidRPr="000E5928" w:rsidRDefault="003D4553" w:rsidP="003D4553"/>
                <w:p w:rsidR="003D4553" w:rsidRPr="000E5928" w:rsidRDefault="003D4553" w:rsidP="003D4553">
                  <w:r w:rsidRPr="000E5928">
                    <w:t>Педагоги доп. образования</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rPr>
                      <w:color w:val="000000"/>
                    </w:rPr>
                    <w:t>Заместитель директора по ВР Ядрец Д.В</w:t>
                  </w:r>
                </w:p>
              </w:tc>
            </w:tr>
            <w:tr w:rsidR="003D4553" w:rsidRPr="000E5928" w:rsidTr="003A2789">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r w:rsidRPr="000E5928">
                    <w:t>-Закрепление трудовых зон за классами</w:t>
                  </w:r>
                </w:p>
                <w:p w:rsidR="003D4553" w:rsidRPr="000E5928" w:rsidRDefault="003D4553" w:rsidP="003D4553">
                  <w:r w:rsidRPr="000E5928">
                    <w:t xml:space="preserve">- </w:t>
                  </w:r>
                  <w:r>
                    <w:t>О</w:t>
                  </w:r>
                  <w:r w:rsidRPr="000E5928">
                    <w:t>рганизация ежедневного дежурства в кабинетах школы</w:t>
                  </w:r>
                </w:p>
                <w:p w:rsidR="003D4553" w:rsidRPr="000E5928" w:rsidRDefault="003D4553" w:rsidP="003D4553">
                  <w:pPr>
                    <w:pStyle w:val="af5"/>
                    <w:ind w:left="40"/>
                  </w:pPr>
                  <w:r w:rsidRPr="000E5928">
                    <w:t xml:space="preserve">- </w:t>
                  </w:r>
                  <w:r>
                    <w:t>О</w:t>
                  </w:r>
                  <w:r w:rsidRPr="000E5928">
                    <w:t>рганизация дежурства по школе</w:t>
                  </w:r>
                </w:p>
                <w:p w:rsidR="003D4553" w:rsidRPr="000E5928" w:rsidRDefault="003D4553" w:rsidP="003D4553">
                  <w:r>
                    <w:t>- Р</w:t>
                  </w:r>
                  <w:r w:rsidRPr="000E5928">
                    <w:t>ейды по проверке внешнего вида обучающихся</w:t>
                  </w:r>
                </w:p>
                <w:p w:rsidR="003D4553" w:rsidRPr="000E5928" w:rsidRDefault="003D4553" w:rsidP="00BE0403">
                  <w:pPr>
                    <w:pStyle w:val="af5"/>
                    <w:ind w:left="40"/>
                  </w:pPr>
                  <w:r>
                    <w:t>-Л</w:t>
                  </w:r>
                  <w:r w:rsidRPr="000E5928">
                    <w:t>инейка с поднятием флага РФ</w:t>
                  </w:r>
                </w:p>
              </w:tc>
              <w:tc>
                <w:tcPr>
                  <w:tcW w:w="1233" w:type="dxa"/>
                  <w:gridSpan w:val="4"/>
                </w:tcPr>
                <w:p w:rsidR="003D4553" w:rsidRPr="000E5928" w:rsidRDefault="003D4553" w:rsidP="003D4553">
                  <w:pPr>
                    <w:pStyle w:val="af5"/>
                    <w:ind w:left="40"/>
                  </w:pPr>
                  <w:r w:rsidRPr="000E5928">
                    <w:t>7-11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 xml:space="preserve"> </w:t>
                  </w:r>
                </w:p>
                <w:p w:rsidR="003D4553" w:rsidRPr="000E5928" w:rsidRDefault="003D4553" w:rsidP="003D4553">
                  <w:r w:rsidRPr="000E5928">
                    <w:t>1-11 кл</w:t>
                  </w:r>
                </w:p>
                <w:p w:rsidR="003D4553" w:rsidRPr="000E5928" w:rsidRDefault="003D4553" w:rsidP="003D4553"/>
              </w:tc>
              <w:tc>
                <w:tcPr>
                  <w:tcW w:w="1678" w:type="dxa"/>
                  <w:gridSpan w:val="2"/>
                </w:tcPr>
                <w:p w:rsidR="003D4553" w:rsidRPr="000E5928" w:rsidRDefault="003D4553" w:rsidP="003D4553"/>
                <w:p w:rsidR="003D4553" w:rsidRPr="000E5928" w:rsidRDefault="003D4553" w:rsidP="003D4553"/>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Pr="000E5928" w:rsidRDefault="003D4553" w:rsidP="003D4553">
                  <w:r w:rsidRPr="000E5928">
                    <w:t>Каждый понедельник</w:t>
                  </w:r>
                </w:p>
                <w:p w:rsidR="003D4553" w:rsidRPr="000E5928" w:rsidRDefault="003D4553" w:rsidP="003D4553"/>
                <w:p w:rsidR="003D4553" w:rsidRPr="000E5928" w:rsidRDefault="003D4553" w:rsidP="003D4553"/>
                <w:p w:rsidR="003D4553" w:rsidRPr="000E5928" w:rsidRDefault="003D4553" w:rsidP="003D4553"/>
              </w:tc>
              <w:tc>
                <w:tcPr>
                  <w:tcW w:w="2284" w:type="dxa"/>
                  <w:gridSpan w:val="2"/>
                </w:tcPr>
                <w:p w:rsidR="003D4553" w:rsidRPr="000E5928" w:rsidRDefault="003D4553" w:rsidP="003D4553">
                  <w:pPr>
                    <w:pStyle w:val="docdata"/>
                    <w:spacing w:before="0" w:after="0" w:line="254" w:lineRule="auto"/>
                    <w:ind w:left="5"/>
                    <w:rPr>
                      <w:color w:val="000000"/>
                    </w:rPr>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воспитанию</w:t>
                  </w:r>
                  <w:r w:rsidR="00BE0403" w:rsidRPr="000E5928">
                    <w:rPr>
                      <w:color w:val="000000"/>
                    </w:rPr>
                    <w:t xml:space="preserve">  </w:t>
                  </w:r>
                  <w:r w:rsidRPr="000E5928">
                    <w:rPr>
                      <w:color w:val="000000"/>
                    </w:rPr>
                    <w:t>Машталер А.В.</w:t>
                  </w:r>
                </w:p>
                <w:p w:rsidR="003D4553" w:rsidRPr="000E5928" w:rsidRDefault="003D4553" w:rsidP="003D4553">
                  <w:r w:rsidRPr="000E5928">
                    <w:rPr>
                      <w:color w:val="000000"/>
                    </w:rPr>
                    <w:t>Классные руководители</w:t>
                  </w:r>
                </w:p>
                <w:p w:rsidR="003D4553" w:rsidRPr="000E5928" w:rsidRDefault="003D4553" w:rsidP="00BE0403">
                  <w:pPr>
                    <w:pStyle w:val="docdata"/>
                    <w:spacing w:before="0" w:after="0" w:line="254" w:lineRule="auto"/>
                    <w:ind w:left="5"/>
                  </w:pPr>
                </w:p>
              </w:tc>
            </w:tr>
            <w:tr w:rsidR="003D4553" w:rsidRPr="000E5928" w:rsidTr="003A2789">
              <w:tc>
                <w:tcPr>
                  <w:tcW w:w="1995" w:type="dxa"/>
                </w:tcPr>
                <w:p w:rsidR="003D4553" w:rsidRPr="000E5928" w:rsidRDefault="003D4553" w:rsidP="003D4553">
                  <w:r w:rsidRPr="000E5928">
                    <w:t>Внешкольные мероприятия</w:t>
                  </w:r>
                </w:p>
              </w:tc>
              <w:tc>
                <w:tcPr>
                  <w:tcW w:w="2677" w:type="dxa"/>
                </w:tcPr>
                <w:p w:rsidR="003D4553" w:rsidRPr="008F4FC4" w:rsidRDefault="003D4553" w:rsidP="003D4553">
                  <w:r>
                    <w:t>-</w:t>
                  </w:r>
                  <w:r w:rsidRPr="008F4FC4">
                    <w:t>Участие в конкурсе «Дорога глазами детей»</w:t>
                  </w:r>
                </w:p>
                <w:p w:rsidR="003D4553" w:rsidRPr="000E5928" w:rsidRDefault="003D4553" w:rsidP="003D4553">
                  <w:pPr>
                    <w:pStyle w:val="af5"/>
                    <w:ind w:left="40"/>
                  </w:pPr>
                  <w:r>
                    <w:t>-</w:t>
                  </w:r>
                  <w:r w:rsidRPr="000E5928">
                    <w:t>Участие в конкурсе «Вместе ярче»</w:t>
                  </w:r>
                </w:p>
                <w:p w:rsidR="003D4553" w:rsidRPr="000E5928" w:rsidRDefault="003D4553" w:rsidP="003D4553">
                  <w:pPr>
                    <w:pStyle w:val="af5"/>
                    <w:ind w:left="40"/>
                  </w:pPr>
                  <w:r>
                    <w:t>-</w:t>
                  </w:r>
                  <w:r w:rsidRPr="000E5928">
                    <w:t>Участие в конкурсах различного уровня</w:t>
                  </w:r>
                </w:p>
                <w:p w:rsidR="003D4553" w:rsidRPr="000E5928" w:rsidRDefault="003D4553" w:rsidP="003D4553">
                  <w:pPr>
                    <w:pStyle w:val="af5"/>
                    <w:ind w:left="40"/>
                  </w:pPr>
                  <w:r>
                    <w:t>-</w:t>
                  </w:r>
                  <w:r w:rsidRPr="000E5928">
                    <w:t>Акция ко Дню Спасибо (поздравление работников школы)</w:t>
                  </w:r>
                </w:p>
                <w:p w:rsidR="003D4553" w:rsidRDefault="003D4553" w:rsidP="003D4553">
                  <w:pPr>
                    <w:pStyle w:val="af5"/>
                    <w:ind w:left="40"/>
                  </w:pPr>
                  <w:r w:rsidRPr="000E5928">
                    <w:t>- благотворительная ярмарка «Белый цветок»</w:t>
                  </w:r>
                </w:p>
                <w:p w:rsidR="003D4553" w:rsidRPr="000E5928" w:rsidRDefault="003D4553" w:rsidP="003D4553">
                  <w:pPr>
                    <w:pStyle w:val="af5"/>
                    <w:ind w:left="40"/>
                  </w:pPr>
                  <w:r>
                    <w:t>Акция «Подарок для президента»</w:t>
                  </w:r>
                </w:p>
                <w:p w:rsidR="003D4553" w:rsidRDefault="003D4553" w:rsidP="003D4553">
                  <w:pPr>
                    <w:pStyle w:val="af5"/>
                    <w:ind w:left="40"/>
                  </w:pPr>
                  <w:r>
                    <w:t>-С</w:t>
                  </w:r>
                  <w:r w:rsidRPr="000E5928">
                    <w:t>бор макулатуры</w:t>
                  </w:r>
                </w:p>
                <w:p w:rsidR="003D4553" w:rsidRPr="000E5928" w:rsidRDefault="003D4553" w:rsidP="003D4553">
                  <w:pPr>
                    <w:pStyle w:val="af5"/>
                    <w:ind w:left="40"/>
                  </w:pPr>
                </w:p>
                <w:p w:rsidR="003D4553" w:rsidRPr="000E5928" w:rsidRDefault="003D4553" w:rsidP="003D4553">
                  <w:r>
                    <w:t>- Ш</w:t>
                  </w:r>
                  <w:r w:rsidRPr="000E5928">
                    <w:t>ахматный турнир</w:t>
                  </w:r>
                </w:p>
                <w:p w:rsidR="003D4553" w:rsidRPr="000E5928" w:rsidRDefault="003D4553" w:rsidP="003D4553">
                  <w:pPr>
                    <w:pStyle w:val="af5"/>
                    <w:ind w:left="40"/>
                  </w:pPr>
                  <w:r>
                    <w:t>- Спортивные соревнования «Президентские состязания»</w:t>
                  </w:r>
                </w:p>
              </w:tc>
              <w:tc>
                <w:tcPr>
                  <w:tcW w:w="1233" w:type="dxa"/>
                  <w:gridSpan w:val="4"/>
                </w:tcPr>
                <w:p w:rsidR="003D4553" w:rsidRPr="000E5928" w:rsidRDefault="003D4553" w:rsidP="003D4553">
                  <w:pPr>
                    <w:pStyle w:val="af5"/>
                    <w:ind w:left="40"/>
                  </w:pPr>
                  <w:r w:rsidRPr="000E5928">
                    <w:t>1-11 кл.</w:t>
                  </w:r>
                </w:p>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1кл.</w:t>
                  </w:r>
                </w:p>
                <w:p w:rsidR="003D4553" w:rsidRPr="000E5928" w:rsidRDefault="003D4553" w:rsidP="003D4553"/>
                <w:p w:rsidR="003D4553" w:rsidRPr="000E5928" w:rsidRDefault="003D4553" w:rsidP="003D4553"/>
                <w:p w:rsidR="003D4553" w:rsidRDefault="003D4553" w:rsidP="003D4553">
                  <w:r w:rsidRPr="000E5928">
                    <w:t>1-11 кл.</w:t>
                  </w:r>
                </w:p>
                <w:p w:rsidR="003D4553" w:rsidRDefault="003D4553" w:rsidP="003D4553"/>
                <w:p w:rsidR="003D4553" w:rsidRDefault="003D4553" w:rsidP="003D4553"/>
                <w:p w:rsidR="003D4553" w:rsidRDefault="003D4553" w:rsidP="003D4553"/>
                <w:p w:rsidR="003D4553" w:rsidRDefault="003D4553" w:rsidP="003D4553"/>
                <w:p w:rsidR="003D4553" w:rsidRDefault="003D4553" w:rsidP="003D4553"/>
                <w:p w:rsidR="003D4553" w:rsidRDefault="003D4553" w:rsidP="003D4553"/>
                <w:p w:rsidR="003D4553" w:rsidRPr="006A182F" w:rsidRDefault="003D4553" w:rsidP="003D4553">
                  <w:r>
                    <w:t>8-9 кл.</w:t>
                  </w:r>
                </w:p>
              </w:tc>
              <w:tc>
                <w:tcPr>
                  <w:tcW w:w="1678" w:type="dxa"/>
                  <w:gridSpan w:val="2"/>
                </w:tcPr>
                <w:p w:rsidR="003D4553" w:rsidRPr="000E5928" w:rsidRDefault="003D4553" w:rsidP="003D4553">
                  <w:pPr>
                    <w:pStyle w:val="af5"/>
                    <w:ind w:left="40"/>
                  </w:pPr>
                  <w:r w:rsidRPr="000E5928">
                    <w:t>15.09-30.09.</w:t>
                  </w:r>
                </w:p>
                <w:p w:rsidR="003D4553" w:rsidRPr="000E5928" w:rsidRDefault="003D4553" w:rsidP="003D4553"/>
                <w:p w:rsidR="003D4553" w:rsidRPr="000E5928" w:rsidRDefault="003D4553" w:rsidP="003D4553"/>
                <w:p w:rsidR="003D4553" w:rsidRPr="000E5928" w:rsidRDefault="003D4553" w:rsidP="003D4553">
                  <w:r w:rsidRPr="000E5928">
                    <w:t>В течение месяца</w:t>
                  </w:r>
                </w:p>
                <w:p w:rsidR="003D4553" w:rsidRPr="000E5928" w:rsidRDefault="003D4553" w:rsidP="003D4553"/>
                <w:p w:rsidR="003D4553" w:rsidRPr="000E5928" w:rsidRDefault="003D4553" w:rsidP="003D4553">
                  <w:r w:rsidRPr="000E5928">
                    <w:t>16.09.</w:t>
                  </w:r>
                </w:p>
                <w:p w:rsidR="003D4553" w:rsidRPr="000E5928" w:rsidRDefault="003D4553" w:rsidP="003D4553"/>
                <w:p w:rsidR="003D4553" w:rsidRPr="000E5928" w:rsidRDefault="003D4553" w:rsidP="003D4553"/>
                <w:p w:rsidR="003D4553" w:rsidRPr="000E5928" w:rsidRDefault="003D4553" w:rsidP="003D4553">
                  <w:r w:rsidRPr="000E5928">
                    <w:t>19.09.</w:t>
                  </w:r>
                </w:p>
                <w:p w:rsidR="003D4553" w:rsidRDefault="003D4553" w:rsidP="003D4553"/>
                <w:p w:rsidR="003D4553" w:rsidRDefault="003D4553" w:rsidP="003D4553"/>
                <w:p w:rsidR="003D4553" w:rsidRDefault="003D4553" w:rsidP="003D4553"/>
                <w:p w:rsidR="003D4553" w:rsidRDefault="003D4553" w:rsidP="003D4553"/>
                <w:p w:rsidR="003D4553" w:rsidRDefault="003D4553" w:rsidP="003D4553"/>
                <w:p w:rsidR="003D4553" w:rsidRDefault="003D4553" w:rsidP="003D4553"/>
                <w:p w:rsidR="003D4553" w:rsidRPr="000E5928" w:rsidRDefault="003D4553" w:rsidP="003D4553">
                  <w:r>
                    <w:t>27.09.</w:t>
                  </w:r>
                </w:p>
              </w:tc>
              <w:tc>
                <w:tcPr>
                  <w:tcW w:w="2284" w:type="dxa"/>
                  <w:gridSpan w:val="2"/>
                </w:tcPr>
                <w:p w:rsidR="003D4553" w:rsidRDefault="003D4553" w:rsidP="003D4553">
                  <w:pPr>
                    <w:pStyle w:val="docdata"/>
                    <w:spacing w:before="0" w:after="0" w:line="254" w:lineRule="auto"/>
                    <w:ind w:left="5"/>
                    <w:rPr>
                      <w:color w:val="000000"/>
                    </w:rPr>
                  </w:pPr>
                  <w:r w:rsidRPr="000E5928">
                    <w:rPr>
                      <w:color w:val="000000"/>
                    </w:rPr>
                    <w:t xml:space="preserve">Заместитель директора по ВР Ядрец Д.В., </w:t>
                  </w:r>
                </w:p>
                <w:p w:rsidR="003D4553" w:rsidRDefault="003D4553" w:rsidP="00BE0403">
                  <w:pPr>
                    <w:pStyle w:val="docdata"/>
                    <w:spacing w:before="0" w:after="0"/>
                    <w:ind w:left="5"/>
                    <w:rPr>
                      <w:color w:val="000000"/>
                    </w:rPr>
                  </w:pPr>
                  <w:r>
                    <w:rPr>
                      <w:color w:val="000000"/>
                    </w:rPr>
                    <w:t>Кассные руководители</w:t>
                  </w:r>
                </w:p>
                <w:p w:rsidR="003D4553" w:rsidRPr="000E5928" w:rsidRDefault="00BE0403" w:rsidP="003D4553">
                  <w:pPr>
                    <w:pStyle w:val="docdata"/>
                    <w:spacing w:before="0" w:after="0" w:line="254" w:lineRule="auto"/>
                    <w:ind w:left="5"/>
                    <w:rPr>
                      <w:color w:val="000000"/>
                    </w:rPr>
                  </w:pPr>
                  <w:r>
                    <w:rPr>
                      <w:color w:val="000000"/>
                    </w:rPr>
                    <w:t>советник по воспитанию</w:t>
                  </w:r>
                  <w:r w:rsidRPr="000E5928">
                    <w:rPr>
                      <w:color w:val="000000"/>
                    </w:rPr>
                    <w:t xml:space="preserve">  </w:t>
                  </w:r>
                  <w:r w:rsidR="003D4553" w:rsidRPr="000E5928">
                    <w:rPr>
                      <w:color w:val="000000"/>
                    </w:rPr>
                    <w:t xml:space="preserve"> Машталер А.В.</w:t>
                  </w:r>
                </w:p>
                <w:p w:rsidR="003D4553" w:rsidRPr="000E5928" w:rsidRDefault="003D4553" w:rsidP="003D4553">
                  <w:r w:rsidRPr="000E5928">
                    <w:rPr>
                      <w:color w:val="000000"/>
                    </w:rPr>
                    <w:t>Классные руководители</w:t>
                  </w:r>
                </w:p>
                <w:p w:rsidR="003D4553" w:rsidRPr="000E5928" w:rsidRDefault="003D4553" w:rsidP="003D4553">
                  <w:r w:rsidRPr="000E5928">
                    <w:t>Зам. директора по АХЧ Павленко В.П.</w:t>
                  </w:r>
                </w:p>
                <w:p w:rsidR="003D4553" w:rsidRDefault="003D4553" w:rsidP="00BE0403">
                  <w:pPr>
                    <w:pStyle w:val="docdata"/>
                    <w:spacing w:before="0" w:beforeAutospacing="0" w:after="0" w:afterAutospacing="0" w:line="254" w:lineRule="auto"/>
                    <w:rPr>
                      <w:color w:val="000000"/>
                    </w:rPr>
                  </w:pPr>
                  <w:r w:rsidRPr="000E5928">
                    <w:rPr>
                      <w:color w:val="000000"/>
                    </w:rPr>
                    <w:t>Педагог доп. образования Головань Я.А.</w:t>
                  </w:r>
                </w:p>
                <w:p w:rsidR="003D4553" w:rsidRPr="000E5928" w:rsidRDefault="003D4553" w:rsidP="003D4553">
                  <w:r>
                    <w:t>Учитель физ. культуры Тушевская Т.И.</w:t>
                  </w:r>
                </w:p>
              </w:tc>
            </w:tr>
            <w:tr w:rsidR="003D4553" w:rsidRPr="000E5928" w:rsidTr="003A2789">
              <w:tc>
                <w:tcPr>
                  <w:tcW w:w="1995" w:type="dxa"/>
                </w:tcPr>
                <w:p w:rsidR="003D4553" w:rsidRPr="000E5928" w:rsidRDefault="003D4553" w:rsidP="003D4553">
                  <w:r w:rsidRPr="000E5928">
                    <w:t>Организация предметно-эстетической среды</w:t>
                  </w:r>
                </w:p>
              </w:tc>
              <w:tc>
                <w:tcPr>
                  <w:tcW w:w="2677" w:type="dxa"/>
                </w:tcPr>
                <w:p w:rsidR="003D4553" w:rsidRPr="008F4FC4" w:rsidRDefault="003D4553" w:rsidP="003D4553">
                  <w:r>
                    <w:t>-</w:t>
                  </w:r>
                  <w:r w:rsidRPr="008F4FC4">
                    <w:t xml:space="preserve">Оформление классных комнат, классных уголков </w:t>
                  </w:r>
                </w:p>
                <w:p w:rsidR="003D4553" w:rsidRPr="000E5928" w:rsidRDefault="003D4553" w:rsidP="003D4553">
                  <w:pPr>
                    <w:pStyle w:val="af5"/>
                    <w:ind w:left="40"/>
                  </w:pPr>
                  <w:r>
                    <w:t>-</w:t>
                  </w:r>
                  <w:r w:rsidRPr="000E5928">
                    <w:t>Оформление школьного двора к торжественной линейке 1 сентября</w:t>
                  </w:r>
                </w:p>
                <w:p w:rsidR="003D4553" w:rsidRPr="000E5928" w:rsidRDefault="003D4553" w:rsidP="003D4553">
                  <w:pPr>
                    <w:pStyle w:val="af5"/>
                    <w:ind w:left="40"/>
                  </w:pPr>
                  <w:r>
                    <w:t>-</w:t>
                  </w:r>
                  <w:r w:rsidRPr="000E5928">
                    <w:t>Субботник</w:t>
                  </w:r>
                </w:p>
              </w:tc>
              <w:tc>
                <w:tcPr>
                  <w:tcW w:w="1233" w:type="dxa"/>
                  <w:gridSpan w:val="4"/>
                </w:tcPr>
                <w:p w:rsidR="003D4553" w:rsidRPr="000E5928" w:rsidRDefault="003D4553" w:rsidP="003D4553">
                  <w:pPr>
                    <w:pStyle w:val="af5"/>
                    <w:ind w:left="40"/>
                  </w:pPr>
                  <w:r w:rsidRPr="000E5928">
                    <w:t>1-11 кл.</w:t>
                  </w:r>
                </w:p>
                <w:p w:rsidR="003D4553" w:rsidRPr="000E5928" w:rsidRDefault="003D4553" w:rsidP="003D4553"/>
                <w:p w:rsidR="003D4553" w:rsidRPr="000E5928" w:rsidRDefault="003D4553" w:rsidP="003D4553">
                  <w:r w:rsidRPr="000E5928">
                    <w:t>9-10 кл.</w:t>
                  </w:r>
                </w:p>
                <w:p w:rsidR="003D4553" w:rsidRPr="000E5928" w:rsidRDefault="003D4553" w:rsidP="003D4553"/>
                <w:p w:rsidR="003D4553" w:rsidRPr="000E5928" w:rsidRDefault="003D4553" w:rsidP="003D4553">
                  <w:r w:rsidRPr="000E5928">
                    <w:t>5-11 кл.</w:t>
                  </w:r>
                </w:p>
              </w:tc>
              <w:tc>
                <w:tcPr>
                  <w:tcW w:w="1678" w:type="dxa"/>
                  <w:gridSpan w:val="2"/>
                </w:tcPr>
                <w:p w:rsidR="003D4553" w:rsidRPr="000E5928" w:rsidRDefault="003D4553" w:rsidP="003D4553">
                  <w:pPr>
                    <w:pStyle w:val="af5"/>
                    <w:ind w:left="40"/>
                  </w:pPr>
                  <w:r w:rsidRPr="000E5928">
                    <w:t>01.09-12.09.</w:t>
                  </w:r>
                </w:p>
                <w:p w:rsidR="003D4553" w:rsidRPr="000E5928" w:rsidRDefault="003D4553" w:rsidP="003D4553"/>
                <w:p w:rsidR="003D4553" w:rsidRPr="000E5928" w:rsidRDefault="003D4553" w:rsidP="003D4553">
                  <w:r w:rsidRPr="000E5928">
                    <w:t>30.09-31.09.</w:t>
                  </w:r>
                </w:p>
                <w:p w:rsidR="003D4553" w:rsidRPr="000E5928" w:rsidRDefault="003D4553" w:rsidP="003D4553"/>
                <w:p w:rsidR="003D4553" w:rsidRPr="000E5928" w:rsidRDefault="003D4553" w:rsidP="003D4553">
                  <w:r w:rsidRPr="000E5928">
                    <w:t>17.09</w:t>
                  </w:r>
                </w:p>
              </w:tc>
              <w:tc>
                <w:tcPr>
                  <w:tcW w:w="2284" w:type="dxa"/>
                  <w:gridSpan w:val="2"/>
                </w:tcPr>
                <w:p w:rsidR="003D4553" w:rsidRPr="000E5928" w:rsidRDefault="003D4553" w:rsidP="003D4553">
                  <w:r w:rsidRPr="000E5928">
                    <w:rPr>
                      <w:color w:val="000000"/>
                    </w:rPr>
                    <w:t>Классные руководители</w:t>
                  </w:r>
                </w:p>
                <w:p w:rsidR="003D4553" w:rsidRPr="000E5928" w:rsidRDefault="003D4553" w:rsidP="003D4553">
                  <w:pPr>
                    <w:pStyle w:val="af5"/>
                  </w:pPr>
                </w:p>
                <w:p w:rsidR="003D4553" w:rsidRPr="000E5928" w:rsidRDefault="003D4553" w:rsidP="003D4553">
                  <w:r w:rsidRPr="000E5928">
                    <w:t>Педагог доп. Образования Васильцова С.В.</w:t>
                  </w:r>
                </w:p>
                <w:p w:rsidR="003D4553" w:rsidRPr="000E5928" w:rsidRDefault="003D4553" w:rsidP="003D4553">
                  <w:r w:rsidRPr="000E5928">
                    <w:t>Зам. директора по АХЧ Павленко В.П.</w:t>
                  </w:r>
                </w:p>
              </w:tc>
            </w:tr>
            <w:tr w:rsidR="003D4553" w:rsidRPr="000E5928" w:rsidTr="003A2789">
              <w:tc>
                <w:tcPr>
                  <w:tcW w:w="1995" w:type="dxa"/>
                </w:tcPr>
                <w:p w:rsidR="003D4553" w:rsidRPr="000E5928" w:rsidRDefault="003D4553" w:rsidP="003D4553">
                  <w:r w:rsidRPr="000E5928">
                    <w:t>Работа с родителями</w:t>
                  </w:r>
                </w:p>
              </w:tc>
              <w:tc>
                <w:tcPr>
                  <w:tcW w:w="2677" w:type="dxa"/>
                </w:tcPr>
                <w:p w:rsidR="003D4553" w:rsidRPr="008F4FC4" w:rsidRDefault="003D4553" w:rsidP="003D4553">
                  <w:r>
                    <w:t>-</w:t>
                  </w:r>
                  <w:r w:rsidRPr="008F4FC4">
                    <w:t>Формирование классного и школьного родительских комитетов</w:t>
                  </w:r>
                </w:p>
                <w:p w:rsidR="003D4553" w:rsidRPr="000E5928" w:rsidRDefault="003D4553" w:rsidP="003D4553">
                  <w:pPr>
                    <w:pStyle w:val="af5"/>
                    <w:ind w:left="40"/>
                  </w:pPr>
                  <w:r>
                    <w:lastRenderedPageBreak/>
                    <w:t xml:space="preserve">- </w:t>
                  </w:r>
                  <w:r w:rsidRPr="000E5928">
                    <w:t>Классные родительские собрания: задачи на новый учебный год, изучение нормативно-правовой базы УВР</w:t>
                  </w:r>
                </w:p>
                <w:p w:rsidR="003D4553" w:rsidRPr="000E5928" w:rsidRDefault="003D4553" w:rsidP="003D4553">
                  <w:pPr>
                    <w:pStyle w:val="af5"/>
                    <w:ind w:left="40"/>
                  </w:pPr>
                </w:p>
                <w:p w:rsidR="003D4553" w:rsidRPr="000E5928" w:rsidRDefault="003D4553" w:rsidP="003D4553">
                  <w:pPr>
                    <w:pStyle w:val="af5"/>
                    <w:ind w:left="40"/>
                  </w:pPr>
                  <w:r>
                    <w:t>-</w:t>
                  </w:r>
                  <w:r w:rsidRPr="000E5928">
                    <w:t>День открытых дверей в школьной столовой, беседы об организации питания школьников</w:t>
                  </w:r>
                </w:p>
                <w:p w:rsidR="003D4553" w:rsidRPr="000E5928" w:rsidRDefault="003D4553" w:rsidP="003D4553">
                  <w:pPr>
                    <w:pStyle w:val="af5"/>
                    <w:ind w:left="40"/>
                  </w:pPr>
                  <w:r>
                    <w:t>-</w:t>
                  </w:r>
                  <w:r w:rsidRPr="000E5928">
                    <w:t>Работа группы родительского контроля</w:t>
                  </w:r>
                </w:p>
              </w:tc>
              <w:tc>
                <w:tcPr>
                  <w:tcW w:w="1233" w:type="dxa"/>
                  <w:gridSpan w:val="4"/>
                </w:tcPr>
                <w:p w:rsidR="003D4553" w:rsidRPr="000E5928" w:rsidRDefault="003D4553" w:rsidP="003D4553">
                  <w:pPr>
                    <w:pStyle w:val="af5"/>
                    <w:ind w:left="40"/>
                  </w:pPr>
                  <w:r w:rsidRPr="000E5928">
                    <w:lastRenderedPageBreak/>
                    <w:t>1-11 кл.</w:t>
                  </w:r>
                </w:p>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Default="003D4553" w:rsidP="003D4553"/>
                <w:p w:rsidR="003D4553" w:rsidRPr="000E5928" w:rsidRDefault="003D4553" w:rsidP="003D4553">
                  <w:r w:rsidRPr="000E5928">
                    <w:t>1-4 кл.</w:t>
                  </w:r>
                </w:p>
              </w:tc>
              <w:tc>
                <w:tcPr>
                  <w:tcW w:w="1678" w:type="dxa"/>
                  <w:gridSpan w:val="2"/>
                </w:tcPr>
                <w:p w:rsidR="003D4553" w:rsidRPr="000E5928" w:rsidRDefault="003D4553" w:rsidP="003D4553">
                  <w:pPr>
                    <w:pStyle w:val="af5"/>
                    <w:ind w:left="40"/>
                  </w:pPr>
                  <w:r w:rsidRPr="000E5928">
                    <w:lastRenderedPageBreak/>
                    <w:t>01.09-12.09</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Default="003D4553" w:rsidP="003D4553"/>
                <w:p w:rsidR="003D4553" w:rsidRDefault="003D4553" w:rsidP="003D4553"/>
                <w:p w:rsidR="003D4553" w:rsidRPr="000E5928" w:rsidRDefault="003D4553" w:rsidP="003D4553">
                  <w:r w:rsidRPr="000E5928">
                    <w:t>07.09.</w:t>
                  </w:r>
                </w:p>
              </w:tc>
              <w:tc>
                <w:tcPr>
                  <w:tcW w:w="2284" w:type="dxa"/>
                  <w:gridSpan w:val="2"/>
                </w:tcPr>
                <w:p w:rsidR="003D4553" w:rsidRPr="000E5928" w:rsidRDefault="003D4553" w:rsidP="003D4553">
                  <w:r w:rsidRPr="000E5928">
                    <w:rPr>
                      <w:color w:val="000000"/>
                    </w:rPr>
                    <w:lastRenderedPageBreak/>
                    <w:t>Классные руководители</w:t>
                  </w:r>
                </w:p>
                <w:p w:rsidR="003D4553" w:rsidRPr="000E5928" w:rsidRDefault="003D4553" w:rsidP="003D4553"/>
                <w:p w:rsidR="003D4553" w:rsidRDefault="003D4553" w:rsidP="003D4553">
                  <w:pPr>
                    <w:rPr>
                      <w:color w:val="000000"/>
                    </w:rPr>
                  </w:pPr>
                </w:p>
                <w:p w:rsidR="003D4553" w:rsidRPr="000E5928" w:rsidRDefault="003D4553" w:rsidP="003D4553">
                  <w:r w:rsidRPr="000E5928">
                    <w:rPr>
                      <w:color w:val="000000"/>
                    </w:rPr>
                    <w:lastRenderedPageBreak/>
                    <w:t>Классные руководители</w:t>
                  </w:r>
                </w:p>
                <w:p w:rsidR="003D4553" w:rsidRPr="000E5928" w:rsidRDefault="003D4553" w:rsidP="003D4553">
                  <w:pPr>
                    <w:pStyle w:val="af5"/>
                  </w:pPr>
                </w:p>
                <w:p w:rsidR="003D4553" w:rsidRPr="000E5928" w:rsidRDefault="003D4553" w:rsidP="003D4553"/>
                <w:p w:rsidR="003D4553" w:rsidRPr="000E5928" w:rsidRDefault="003D4553" w:rsidP="003D4553">
                  <w:pPr>
                    <w:rPr>
                      <w:color w:val="000000"/>
                    </w:rPr>
                  </w:pPr>
                </w:p>
                <w:p w:rsidR="003D4553" w:rsidRPr="000E5928" w:rsidRDefault="003D4553" w:rsidP="003D4553">
                  <w:pPr>
                    <w:rPr>
                      <w:color w:val="000000"/>
                    </w:rPr>
                  </w:pPr>
                </w:p>
                <w:p w:rsidR="003D4553" w:rsidRDefault="003D4553" w:rsidP="003D4553">
                  <w:pPr>
                    <w:rPr>
                      <w:color w:val="000000"/>
                    </w:rPr>
                  </w:pPr>
                </w:p>
                <w:p w:rsidR="003D4553" w:rsidRPr="000E5928" w:rsidRDefault="003D4553" w:rsidP="003D4553">
                  <w:r w:rsidRPr="000E5928">
                    <w:rPr>
                      <w:color w:val="000000"/>
                    </w:rPr>
                    <w:t>Заместитель директора по ВР Ядрец Д.В</w:t>
                  </w:r>
                </w:p>
              </w:tc>
            </w:tr>
            <w:tr w:rsidR="003D4553" w:rsidRPr="00C37F59" w:rsidTr="003A2789">
              <w:tc>
                <w:tcPr>
                  <w:tcW w:w="1995" w:type="dxa"/>
                </w:tcPr>
                <w:p w:rsidR="003D4553" w:rsidRPr="000E5928" w:rsidRDefault="003D4553" w:rsidP="003D4553">
                  <w:r w:rsidRPr="000E5928">
                    <w:lastRenderedPageBreak/>
                    <w:t>Самоуправление</w:t>
                  </w:r>
                </w:p>
              </w:tc>
              <w:tc>
                <w:tcPr>
                  <w:tcW w:w="2677" w:type="dxa"/>
                </w:tcPr>
                <w:p w:rsidR="003D4553" w:rsidRPr="000E5928" w:rsidRDefault="003D4553" w:rsidP="003D4553">
                  <w:r>
                    <w:t>-</w:t>
                  </w:r>
                  <w:r w:rsidRPr="000E5928">
                    <w:t>Выборы активов в классах</w:t>
                  </w:r>
                </w:p>
                <w:p w:rsidR="003D4553" w:rsidRPr="000E5928" w:rsidRDefault="003D4553" w:rsidP="003D4553">
                  <w:pPr>
                    <w:pStyle w:val="af5"/>
                    <w:ind w:left="40"/>
                  </w:pPr>
                  <w:r>
                    <w:t>-В</w:t>
                  </w:r>
                  <w:r w:rsidRPr="000E5928">
                    <w:t>ыдвижение кандидатов на должности школьного совета самоуправления;</w:t>
                  </w:r>
                </w:p>
                <w:p w:rsidR="003D4553" w:rsidRPr="000E5928" w:rsidRDefault="003D4553" w:rsidP="003D4553">
                  <w:r>
                    <w:t>-Р</w:t>
                  </w:r>
                  <w:r w:rsidRPr="000E5928">
                    <w:t>егистрация кандидатов в президенты школы</w:t>
                  </w:r>
                </w:p>
                <w:p w:rsidR="003D4553" w:rsidRPr="000E5928" w:rsidRDefault="003D4553" w:rsidP="003D4553">
                  <w:pPr>
                    <w:pStyle w:val="af5"/>
                  </w:pPr>
                </w:p>
                <w:p w:rsidR="003D4553" w:rsidRPr="000E5928" w:rsidRDefault="003D4553" w:rsidP="003D4553">
                  <w:pPr>
                    <w:pStyle w:val="af5"/>
                    <w:ind w:left="40"/>
                  </w:pPr>
                  <w:r>
                    <w:t>-К</w:t>
                  </w:r>
                  <w:r w:rsidRPr="000E5928">
                    <w:t>лассный час «Выборы президента школы» (обсуждение предвыборной конференции и программ кандидатов)</w:t>
                  </w:r>
                </w:p>
                <w:p w:rsidR="003D4553" w:rsidRPr="000E5928" w:rsidRDefault="003D4553" w:rsidP="003D4553">
                  <w:pPr>
                    <w:pStyle w:val="af5"/>
                    <w:ind w:left="40"/>
                  </w:pPr>
                  <w:r>
                    <w:t>-П</w:t>
                  </w:r>
                  <w:r w:rsidRPr="000E5928">
                    <w:t xml:space="preserve">редвыборная агитация кандидатов в президенты школы </w:t>
                  </w:r>
                </w:p>
                <w:p w:rsidR="003D4553" w:rsidRPr="000E5928" w:rsidRDefault="003D4553" w:rsidP="003D4553">
                  <w:pPr>
                    <w:pStyle w:val="af5"/>
                    <w:ind w:left="40"/>
                  </w:pPr>
                  <w:r>
                    <w:t>-П</w:t>
                  </w:r>
                  <w:r w:rsidRPr="000E5928">
                    <w:t xml:space="preserve">редвыборная конференция кандидатов в президенты школы </w:t>
                  </w:r>
                </w:p>
                <w:p w:rsidR="003D4553" w:rsidRPr="000E5928" w:rsidRDefault="003D4553" w:rsidP="003D4553"/>
                <w:p w:rsidR="003D4553" w:rsidRPr="000E5928" w:rsidRDefault="003D4553" w:rsidP="003D4553">
                  <w:r>
                    <w:t>-Р</w:t>
                  </w:r>
                  <w:r w:rsidRPr="000E5928">
                    <w:t>ейды по проверке школьной формы</w:t>
                  </w:r>
                </w:p>
                <w:p w:rsidR="003D4553" w:rsidRPr="000E5928" w:rsidRDefault="003D4553" w:rsidP="003D4553">
                  <w:r>
                    <w:t>- Р</w:t>
                  </w:r>
                  <w:r w:rsidRPr="000E5928">
                    <w:t>ейды по проверке состояния кабинетов</w:t>
                  </w:r>
                </w:p>
                <w:p w:rsidR="003D4553" w:rsidRPr="000E5928" w:rsidRDefault="003D4553" w:rsidP="003D4553"/>
              </w:tc>
              <w:tc>
                <w:tcPr>
                  <w:tcW w:w="1233" w:type="dxa"/>
                  <w:gridSpan w:val="4"/>
                </w:tcPr>
                <w:p w:rsidR="003D4553" w:rsidRPr="000E5928" w:rsidRDefault="003D4553" w:rsidP="003D4553">
                  <w:r w:rsidRPr="000E5928">
                    <w:t>5-11 к.</w:t>
                  </w:r>
                </w:p>
                <w:p w:rsidR="003D4553" w:rsidRPr="000E5928" w:rsidRDefault="003D4553" w:rsidP="003D4553"/>
                <w:p w:rsidR="003D4553" w:rsidRPr="000E5928" w:rsidRDefault="003D4553" w:rsidP="003D4553">
                  <w:r w:rsidRPr="000E5928">
                    <w:t>5-11 к.</w:t>
                  </w:r>
                </w:p>
                <w:p w:rsidR="003D4553" w:rsidRPr="000E5928" w:rsidRDefault="003D4553" w:rsidP="003D4553"/>
                <w:p w:rsidR="003D4553" w:rsidRPr="000E5928" w:rsidRDefault="003D4553" w:rsidP="003D4553"/>
                <w:p w:rsidR="003D4553" w:rsidRPr="000E5928" w:rsidRDefault="003D4553" w:rsidP="003D4553">
                  <w:r w:rsidRPr="000E5928">
                    <w:t>5-11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5-11 кл.</w:t>
                  </w:r>
                </w:p>
                <w:p w:rsidR="003D4553" w:rsidRPr="000E5928" w:rsidRDefault="003D4553" w:rsidP="003D4553"/>
                <w:p w:rsidR="003D4553" w:rsidRPr="000E5928" w:rsidRDefault="003D4553" w:rsidP="003D4553"/>
                <w:p w:rsidR="003D4553" w:rsidRPr="000E5928" w:rsidRDefault="003D4553" w:rsidP="003D4553"/>
                <w:p w:rsidR="003D4553" w:rsidRDefault="003D4553" w:rsidP="003D4553">
                  <w:r w:rsidRPr="000E5928">
                    <w:t>5-11 кл.</w:t>
                  </w:r>
                </w:p>
                <w:p w:rsidR="003D4553" w:rsidRPr="00C37F59" w:rsidRDefault="003D4553" w:rsidP="003D4553"/>
                <w:p w:rsidR="003D4553" w:rsidRPr="00C37F59" w:rsidRDefault="003D4553" w:rsidP="003D4553"/>
                <w:p w:rsidR="003D4553" w:rsidRDefault="003D4553" w:rsidP="003D4553"/>
                <w:p w:rsidR="003D4553" w:rsidRDefault="003D4553" w:rsidP="003D4553"/>
                <w:p w:rsidR="003D4553" w:rsidRDefault="003D4553" w:rsidP="003D4553"/>
                <w:p w:rsidR="003D4553" w:rsidRPr="00C37F59" w:rsidRDefault="003D4553" w:rsidP="003D4553">
                  <w:r>
                    <w:t>7-11 кл.</w:t>
                  </w:r>
                </w:p>
              </w:tc>
              <w:tc>
                <w:tcPr>
                  <w:tcW w:w="1678" w:type="dxa"/>
                  <w:gridSpan w:val="2"/>
                </w:tcPr>
                <w:p w:rsidR="003D4553" w:rsidRPr="000E5928" w:rsidRDefault="003D4553" w:rsidP="003D4553">
                  <w:r w:rsidRPr="000E5928">
                    <w:t>05.09.- 09.09.</w:t>
                  </w:r>
                </w:p>
                <w:p w:rsidR="003D4553" w:rsidRPr="000E5928" w:rsidRDefault="003D4553" w:rsidP="003D4553"/>
                <w:p w:rsidR="003D4553" w:rsidRPr="000E5928" w:rsidRDefault="003D4553" w:rsidP="003D4553">
                  <w:r w:rsidRPr="000E5928">
                    <w:t>12.09-16.09</w:t>
                  </w:r>
                </w:p>
                <w:p w:rsidR="003D4553" w:rsidRPr="000E5928" w:rsidRDefault="003D4553" w:rsidP="003D4553"/>
                <w:p w:rsidR="003D4553" w:rsidRPr="000E5928" w:rsidRDefault="003D4553" w:rsidP="003D4553"/>
                <w:p w:rsidR="003D4553" w:rsidRPr="000E5928" w:rsidRDefault="003D4553" w:rsidP="003D4553">
                  <w:r w:rsidRPr="000E5928">
                    <w:t>16.09-23.09</w:t>
                  </w:r>
                </w:p>
                <w:p w:rsidR="003D4553" w:rsidRPr="000E5928" w:rsidRDefault="003D4553" w:rsidP="003D4553"/>
                <w:p w:rsidR="003D4553" w:rsidRPr="000E5928" w:rsidRDefault="003D4553" w:rsidP="003D4553"/>
                <w:p w:rsidR="003D4553" w:rsidRPr="000E5928" w:rsidRDefault="003D4553" w:rsidP="003D4553">
                  <w:r w:rsidRPr="000E5928">
                    <w:t>23.09</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30.09</w:t>
                  </w:r>
                </w:p>
                <w:p w:rsidR="003D4553" w:rsidRPr="000E5928" w:rsidRDefault="003D4553" w:rsidP="003D4553"/>
                <w:p w:rsidR="003D4553" w:rsidRPr="000E5928" w:rsidRDefault="003D4553" w:rsidP="003D4553">
                  <w:r w:rsidRPr="000E5928">
                    <w:t>В течение месяца</w:t>
                  </w:r>
                </w:p>
                <w:p w:rsidR="003D4553" w:rsidRDefault="003D4553" w:rsidP="003D4553"/>
                <w:p w:rsidR="003D4553" w:rsidRDefault="003D4553" w:rsidP="003D4553"/>
                <w:p w:rsidR="003D4553" w:rsidRDefault="003D4553" w:rsidP="003D4553"/>
                <w:p w:rsidR="003D4553" w:rsidRPr="000E5928" w:rsidRDefault="003D4553" w:rsidP="003D4553">
                  <w:r w:rsidRPr="000E5928">
                    <w:t>В течение месяца</w:t>
                  </w:r>
                </w:p>
              </w:tc>
              <w:tc>
                <w:tcPr>
                  <w:tcW w:w="2284" w:type="dxa"/>
                  <w:gridSpan w:val="2"/>
                </w:tcPr>
                <w:p w:rsidR="003D4553" w:rsidRPr="000E5928" w:rsidRDefault="003D4553" w:rsidP="003D4553">
                  <w:r w:rsidRPr="000E5928">
                    <w:rPr>
                      <w:color w:val="000000"/>
                    </w:rPr>
                    <w:t>Классные руководители</w:t>
                  </w:r>
                </w:p>
                <w:p w:rsidR="003D4553" w:rsidRPr="000E5928" w:rsidRDefault="003D4553" w:rsidP="003D4553">
                  <w:pPr>
                    <w:pStyle w:val="docdata"/>
                    <w:spacing w:before="0" w:after="0" w:line="254" w:lineRule="auto"/>
                    <w:ind w:left="5"/>
                    <w:rPr>
                      <w:color w:val="000000"/>
                    </w:rPr>
                  </w:pPr>
                </w:p>
                <w:p w:rsidR="003D4553" w:rsidRPr="000E5928" w:rsidRDefault="00BE0403" w:rsidP="003D4553">
                  <w:pPr>
                    <w:pStyle w:val="docdata"/>
                    <w:spacing w:before="0" w:after="0" w:line="254" w:lineRule="auto"/>
                    <w:ind w:left="5"/>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0E5928" w:rsidRDefault="003D4553" w:rsidP="003D4553">
                  <w:pPr>
                    <w:pStyle w:val="docdata"/>
                    <w:spacing w:before="0" w:after="0" w:line="254" w:lineRule="auto"/>
                    <w:ind w:left="5"/>
                    <w:rPr>
                      <w:color w:val="000000"/>
                    </w:rPr>
                  </w:pPr>
                </w:p>
                <w:p w:rsidR="003D4553" w:rsidRPr="000E5928" w:rsidRDefault="003D4553" w:rsidP="003D4553">
                  <w:r w:rsidRPr="000E5928">
                    <w:rPr>
                      <w:color w:val="000000"/>
                    </w:rPr>
                    <w:t>Классные руководители</w:t>
                  </w:r>
                </w:p>
                <w:p w:rsidR="003D4553" w:rsidRDefault="003D4553" w:rsidP="003D4553">
                  <w:r w:rsidRPr="000E5928">
                    <w:t>Актив самоуправления</w:t>
                  </w:r>
                </w:p>
                <w:p w:rsidR="003D4553" w:rsidRDefault="003D4553" w:rsidP="003D4553"/>
                <w:p w:rsidR="003D4553" w:rsidRDefault="003D4553" w:rsidP="003D4553"/>
                <w:p w:rsidR="003D4553" w:rsidRDefault="003D4553" w:rsidP="003D4553">
                  <w:pPr>
                    <w:pStyle w:val="docdata"/>
                    <w:spacing w:before="0" w:after="0" w:line="254" w:lineRule="auto"/>
                    <w:rPr>
                      <w:color w:val="000000"/>
                    </w:rPr>
                  </w:pPr>
                </w:p>
                <w:p w:rsidR="003D4553" w:rsidRPr="000E5928" w:rsidRDefault="00BE0403" w:rsidP="003D4553">
                  <w:pPr>
                    <w:pStyle w:val="docdata"/>
                    <w:spacing w:before="0" w:after="0" w:line="254" w:lineRule="auto"/>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C37F59" w:rsidRDefault="003D4553" w:rsidP="003D4553"/>
              </w:tc>
            </w:tr>
            <w:tr w:rsidR="003D4553" w:rsidRPr="000E5928" w:rsidTr="003A2789">
              <w:tc>
                <w:tcPr>
                  <w:tcW w:w="1995" w:type="dxa"/>
                </w:tcPr>
                <w:p w:rsidR="003D4553" w:rsidRPr="000E5928" w:rsidRDefault="003D4553" w:rsidP="003D4553">
                  <w:r w:rsidRPr="000E5928">
                    <w:t>Профилактика и безопасность</w:t>
                  </w:r>
                </w:p>
              </w:tc>
              <w:tc>
                <w:tcPr>
                  <w:tcW w:w="2677" w:type="dxa"/>
                </w:tcPr>
                <w:p w:rsidR="003D4553" w:rsidRPr="000E5928" w:rsidRDefault="003D4553" w:rsidP="003D4553">
                  <w:pPr>
                    <w:pStyle w:val="af5"/>
                    <w:ind w:left="40"/>
                  </w:pPr>
                  <w:r>
                    <w:t>-Н</w:t>
                  </w:r>
                  <w:r w:rsidRPr="000E5928">
                    <w:t xml:space="preserve">еделя безопасности (беседы и инструктажи по БЖД) </w:t>
                  </w:r>
                </w:p>
                <w:p w:rsidR="003D4553" w:rsidRPr="000E5928" w:rsidRDefault="003D4553" w:rsidP="003D4553">
                  <w:pPr>
                    <w:pStyle w:val="af5"/>
                    <w:ind w:left="40"/>
                  </w:pPr>
                  <w:r>
                    <w:t>-Н</w:t>
                  </w:r>
                  <w:r w:rsidRPr="000E5928">
                    <w:t>еделя безопасности дорожного движения (беседы, минутки безопасности)</w:t>
                  </w:r>
                </w:p>
              </w:tc>
              <w:tc>
                <w:tcPr>
                  <w:tcW w:w="1233" w:type="dxa"/>
                  <w:gridSpan w:val="4"/>
                </w:tcPr>
                <w:p w:rsidR="003D4553" w:rsidRPr="000E5928" w:rsidRDefault="003D4553" w:rsidP="003D4553">
                  <w:r w:rsidRPr="000E5928">
                    <w:t>1-11 кл</w:t>
                  </w:r>
                </w:p>
                <w:p w:rsidR="003D4553" w:rsidRPr="000E5928" w:rsidRDefault="003D4553" w:rsidP="003D4553"/>
                <w:p w:rsidR="003D4553" w:rsidRPr="000E5928" w:rsidRDefault="003D4553" w:rsidP="003D4553">
                  <w:r w:rsidRPr="000E5928">
                    <w:t>1-11 кл.</w:t>
                  </w:r>
                </w:p>
              </w:tc>
              <w:tc>
                <w:tcPr>
                  <w:tcW w:w="1678" w:type="dxa"/>
                  <w:gridSpan w:val="2"/>
                </w:tcPr>
                <w:p w:rsidR="003D4553" w:rsidRPr="000E5928" w:rsidRDefault="003D4553" w:rsidP="003D4553">
                  <w:r w:rsidRPr="000E5928">
                    <w:t>01.09-09.09</w:t>
                  </w:r>
                </w:p>
                <w:p w:rsidR="003D4553" w:rsidRPr="000E5928" w:rsidRDefault="003D4553" w:rsidP="003D4553"/>
                <w:p w:rsidR="003D4553" w:rsidRPr="000E5928" w:rsidRDefault="003D4553" w:rsidP="003D4553">
                  <w:r w:rsidRPr="000E5928">
                    <w:t>26. 09 -30.09</w:t>
                  </w:r>
                </w:p>
              </w:tc>
              <w:tc>
                <w:tcPr>
                  <w:tcW w:w="2284" w:type="dxa"/>
                  <w:gridSpan w:val="2"/>
                </w:tcPr>
                <w:p w:rsidR="003D4553" w:rsidRPr="000E5928" w:rsidRDefault="003D4553" w:rsidP="003D4553">
                  <w:r w:rsidRPr="000E5928">
                    <w:rPr>
                      <w:color w:val="000000"/>
                    </w:rPr>
                    <w:t>Заместитель директора по ВР Ядрец Д.В</w:t>
                  </w:r>
                  <w:proofErr w:type="gramStart"/>
                  <w:r w:rsidRPr="000E5928">
                    <w:rPr>
                      <w:color w:val="000000"/>
                    </w:rPr>
                    <w:t>,  Заместитель</w:t>
                  </w:r>
                  <w:proofErr w:type="gramEnd"/>
                  <w:r w:rsidRPr="000E5928">
                    <w:rPr>
                      <w:color w:val="000000"/>
                    </w:rPr>
                    <w:t xml:space="preserve"> директора по безопасности Чергуца А.А.</w:t>
                  </w:r>
                </w:p>
              </w:tc>
            </w:tr>
            <w:tr w:rsidR="003D4553" w:rsidRPr="000E5928" w:rsidTr="003A2789">
              <w:tc>
                <w:tcPr>
                  <w:tcW w:w="1995" w:type="dxa"/>
                </w:tcPr>
                <w:p w:rsidR="003D4553" w:rsidRPr="000E5928" w:rsidRDefault="003D4553" w:rsidP="003D4553">
                  <w:r w:rsidRPr="000E5928">
                    <w:t>Социальное партнёрство</w:t>
                  </w:r>
                </w:p>
              </w:tc>
              <w:tc>
                <w:tcPr>
                  <w:tcW w:w="2677" w:type="dxa"/>
                </w:tcPr>
                <w:p w:rsidR="003D4553" w:rsidRPr="000E5928" w:rsidRDefault="003D4553" w:rsidP="003D4553">
                  <w:r>
                    <w:t>-В</w:t>
                  </w:r>
                  <w:r w:rsidRPr="000E5928">
                    <w:t>стреча с работниками ГИБДД (беседы о правилах дорожного движения)</w:t>
                  </w:r>
                </w:p>
                <w:p w:rsidR="003D4553" w:rsidRPr="000E5928" w:rsidRDefault="003D4553" w:rsidP="003D4553">
                  <w:r>
                    <w:t>В</w:t>
                  </w:r>
                  <w:r w:rsidRPr="000E5928">
                    <w:t>стреча с сотрудниками ФСБ</w:t>
                  </w:r>
                  <w:r>
                    <w:t xml:space="preserve"> (беседа о </w:t>
                  </w:r>
                </w:p>
              </w:tc>
              <w:tc>
                <w:tcPr>
                  <w:tcW w:w="1233" w:type="dxa"/>
                  <w:gridSpan w:val="4"/>
                </w:tcPr>
                <w:p w:rsidR="003D4553" w:rsidRPr="000E5928" w:rsidRDefault="003D4553" w:rsidP="003D4553">
                  <w:r w:rsidRPr="000E5928">
                    <w:t>1 кл.</w:t>
                  </w:r>
                </w:p>
              </w:tc>
              <w:tc>
                <w:tcPr>
                  <w:tcW w:w="1678" w:type="dxa"/>
                  <w:gridSpan w:val="2"/>
                </w:tcPr>
                <w:p w:rsidR="003D4553" w:rsidRPr="000E5928" w:rsidRDefault="003D4553" w:rsidP="003D4553">
                  <w:r w:rsidRPr="000E5928">
                    <w:t>05.09.</w:t>
                  </w:r>
                </w:p>
              </w:tc>
              <w:tc>
                <w:tcPr>
                  <w:tcW w:w="2284" w:type="dxa"/>
                  <w:gridSpan w:val="2"/>
                </w:tcPr>
                <w:p w:rsidR="003D4553" w:rsidRPr="000E5928" w:rsidRDefault="003D4553" w:rsidP="003D4553">
                  <w:r w:rsidRPr="000E5928">
                    <w:rPr>
                      <w:color w:val="000000"/>
                    </w:rPr>
                    <w:t xml:space="preserve">Заместитель директора по ВР Ядрец Д.В,  </w:t>
                  </w:r>
                </w:p>
              </w:tc>
            </w:tr>
            <w:tr w:rsidR="003D4553" w:rsidRPr="000E5928" w:rsidTr="003A2789">
              <w:tc>
                <w:tcPr>
                  <w:tcW w:w="1995" w:type="dxa"/>
                </w:tcPr>
                <w:p w:rsidR="003D4553" w:rsidRPr="000E5928" w:rsidRDefault="003D4553" w:rsidP="003D4553">
                  <w:r w:rsidRPr="000E5928">
                    <w:lastRenderedPageBreak/>
                    <w:t>Профориентация</w:t>
                  </w:r>
                </w:p>
              </w:tc>
              <w:tc>
                <w:tcPr>
                  <w:tcW w:w="2677" w:type="dxa"/>
                </w:tcPr>
                <w:p w:rsidR="003D4553" w:rsidRPr="000E5928" w:rsidRDefault="003D4553" w:rsidP="003D4553">
                  <w:r w:rsidRPr="000E5928">
                    <w:t>- Профориентационная беседа в рамках акции «Поделись знанием»</w:t>
                  </w:r>
                </w:p>
                <w:p w:rsidR="003D4553" w:rsidRPr="000E5928" w:rsidRDefault="003D4553" w:rsidP="003D4553">
                  <w:r w:rsidRPr="000E5928">
                    <w:t>-Встреча с работниками ФСО</w:t>
                  </w:r>
                </w:p>
                <w:p w:rsidR="003D4553" w:rsidRPr="000E5928" w:rsidRDefault="003D4553" w:rsidP="003D4553"/>
                <w:p w:rsidR="003D4553" w:rsidRDefault="003D4553" w:rsidP="003D4553">
                  <w:r w:rsidRPr="000E5928">
                    <w:t>-Экскурсия на Хлеб</w:t>
                  </w:r>
                  <w:r>
                    <w:t>о</w:t>
                  </w:r>
                  <w:r w:rsidRPr="000E5928">
                    <w:t>завод</w:t>
                  </w:r>
                </w:p>
                <w:p w:rsidR="003D4553" w:rsidRPr="008F4FC4" w:rsidRDefault="003D4553" w:rsidP="003D4553">
                  <w:r>
                    <w:t xml:space="preserve">- Проектория (цикл </w:t>
                  </w:r>
                  <w:r>
                    <w:rPr>
                      <w:lang w:val="en-US"/>
                    </w:rPr>
                    <w:t>on</w:t>
                  </w:r>
                  <w:r w:rsidRPr="008F4FC4">
                    <w:t>-</w:t>
                  </w:r>
                  <w:r>
                    <w:rPr>
                      <w:lang w:val="en-US"/>
                    </w:rPr>
                    <w:t>line</w:t>
                  </w:r>
                  <w:r w:rsidRPr="008F4FC4">
                    <w:t xml:space="preserve"> </w:t>
                  </w:r>
                  <w:r>
                    <w:t>уроков по профориентации)</w:t>
                  </w:r>
                </w:p>
              </w:tc>
              <w:tc>
                <w:tcPr>
                  <w:tcW w:w="1233" w:type="dxa"/>
                  <w:gridSpan w:val="4"/>
                </w:tcPr>
                <w:p w:rsidR="003D4553" w:rsidRPr="000E5928" w:rsidRDefault="003D4553" w:rsidP="003D4553">
                  <w:r w:rsidRPr="000E5928">
                    <w:t>10 кл.</w:t>
                  </w:r>
                </w:p>
                <w:p w:rsidR="003D4553" w:rsidRPr="000E5928" w:rsidRDefault="003D4553" w:rsidP="003D4553"/>
                <w:p w:rsidR="003D4553" w:rsidRPr="000E5928" w:rsidRDefault="003D4553" w:rsidP="003D4553"/>
                <w:p w:rsidR="003D4553" w:rsidRPr="000E5928" w:rsidRDefault="003D4553" w:rsidP="003D4553">
                  <w:r w:rsidRPr="000E5928">
                    <w:t>9-11 кл.</w:t>
                  </w:r>
                </w:p>
                <w:p w:rsidR="003D4553" w:rsidRPr="000E5928" w:rsidRDefault="003D4553" w:rsidP="003D4553"/>
                <w:p w:rsidR="003D4553" w:rsidRDefault="003D4553" w:rsidP="003D4553">
                  <w:r w:rsidRPr="000E5928">
                    <w:t>1-4 кл.</w:t>
                  </w:r>
                </w:p>
                <w:p w:rsidR="003D4553" w:rsidRPr="00C37F59" w:rsidRDefault="003D4553" w:rsidP="003D4553">
                  <w:r>
                    <w:t>1-11 кл.</w:t>
                  </w:r>
                </w:p>
              </w:tc>
              <w:tc>
                <w:tcPr>
                  <w:tcW w:w="1678" w:type="dxa"/>
                  <w:gridSpan w:val="2"/>
                </w:tcPr>
                <w:p w:rsidR="003D4553" w:rsidRPr="000E5928" w:rsidRDefault="003D4553" w:rsidP="003D4553">
                  <w:r w:rsidRPr="000E5928">
                    <w:t>02.09.</w:t>
                  </w:r>
                </w:p>
                <w:p w:rsidR="003D4553" w:rsidRPr="000E5928" w:rsidRDefault="003D4553" w:rsidP="003D4553"/>
                <w:p w:rsidR="003D4553" w:rsidRPr="000E5928" w:rsidRDefault="003D4553" w:rsidP="003D4553"/>
                <w:p w:rsidR="003D4553" w:rsidRDefault="003D4553" w:rsidP="003D4553">
                  <w:r w:rsidRPr="000E5928">
                    <w:t>15.09.</w:t>
                  </w:r>
                </w:p>
                <w:p w:rsidR="003D4553" w:rsidRDefault="003D4553" w:rsidP="003D4553"/>
                <w:p w:rsidR="003D4553" w:rsidRDefault="003D4553" w:rsidP="003D4553"/>
                <w:p w:rsidR="003D4553" w:rsidRPr="00C37F59" w:rsidRDefault="003D4553" w:rsidP="003D4553">
                  <w:r>
                    <w:t>В течение месяца</w:t>
                  </w:r>
                </w:p>
              </w:tc>
              <w:tc>
                <w:tcPr>
                  <w:tcW w:w="2284" w:type="dxa"/>
                  <w:gridSpan w:val="2"/>
                </w:tcPr>
                <w:p w:rsidR="003D4553" w:rsidRPr="000E5928" w:rsidRDefault="003D4553" w:rsidP="003D4553">
                  <w:r w:rsidRPr="000E5928">
                    <w:t>Учитель русского языка Пирожкова А.О.</w:t>
                  </w:r>
                </w:p>
                <w:p w:rsidR="003D4553" w:rsidRPr="000E5928" w:rsidRDefault="003D4553" w:rsidP="003D4553"/>
                <w:p w:rsidR="003D4553" w:rsidRPr="000E5928" w:rsidRDefault="003D4553" w:rsidP="003D4553">
                  <w:pPr>
                    <w:rPr>
                      <w:color w:val="000000"/>
                    </w:rPr>
                  </w:pPr>
                  <w:r w:rsidRPr="000E5928">
                    <w:rPr>
                      <w:color w:val="000000"/>
                    </w:rPr>
                    <w:t xml:space="preserve">Заместитель директора по </w:t>
                  </w:r>
                </w:p>
                <w:p w:rsidR="003D4553" w:rsidRPr="000E5928" w:rsidRDefault="003D4553" w:rsidP="003D4553">
                  <w:pPr>
                    <w:rPr>
                      <w:color w:val="000000"/>
                    </w:rPr>
                  </w:pPr>
                  <w:r w:rsidRPr="000E5928">
                    <w:rPr>
                      <w:color w:val="000000"/>
                    </w:rPr>
                    <w:t>ВР Ядрец</w:t>
                  </w:r>
                </w:p>
                <w:p w:rsidR="003D4553" w:rsidRPr="000E5928" w:rsidRDefault="003D4553" w:rsidP="003D4553">
                  <w:r w:rsidRPr="000E5928">
                    <w:rPr>
                      <w:color w:val="000000"/>
                    </w:rPr>
                    <w:t>Классные руководители</w:t>
                  </w:r>
                </w:p>
                <w:p w:rsidR="003D4553" w:rsidRDefault="003D4553" w:rsidP="003D4553">
                  <w:pPr>
                    <w:rPr>
                      <w:color w:val="000000"/>
                    </w:rPr>
                  </w:pPr>
                </w:p>
                <w:p w:rsidR="003D4553" w:rsidRPr="000E5928" w:rsidRDefault="003D4553" w:rsidP="003D4553"/>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r w:rsidRPr="000E5928">
                    <w:rPr>
                      <w:b/>
                      <w:bCs/>
                    </w:rPr>
                    <w:t>ОКТЯБРЬ</w:t>
                  </w:r>
                </w:p>
              </w:tc>
            </w:tr>
            <w:tr w:rsidR="003D4553" w:rsidRPr="00721599" w:rsidTr="00BE0403">
              <w:trPr>
                <w:gridAfter w:val="1"/>
                <w:wAfter w:w="54" w:type="dxa"/>
                <w:trHeight w:val="1761"/>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Default="003D4553" w:rsidP="003D4553">
                  <w:pPr>
                    <w:jc w:val="both"/>
                  </w:pPr>
                  <w:r w:rsidRPr="000E5928">
                    <w:rPr>
                      <w:rFonts w:eastAsia="Calibri"/>
                    </w:rPr>
                    <w:t>-130 лет со дня рождения Марины Ивановны Цветаевой (1892-1941)</w:t>
                  </w:r>
                  <w:r w:rsidRPr="000E5928">
                    <w:t xml:space="preserve"> </w:t>
                  </w:r>
                </w:p>
                <w:p w:rsidR="003D4553" w:rsidRPr="000E5928" w:rsidRDefault="003D4553" w:rsidP="00BE0403">
                  <w:pPr>
                    <w:jc w:val="both"/>
                  </w:pPr>
                  <w:r>
                    <w:t>-</w:t>
                  </w:r>
                  <w:r w:rsidRPr="000E5928">
                    <w:t>Международный день музыки</w:t>
                  </w:r>
                </w:p>
              </w:tc>
              <w:tc>
                <w:tcPr>
                  <w:tcW w:w="1233" w:type="dxa"/>
                  <w:gridSpan w:val="4"/>
                </w:tcPr>
                <w:p w:rsidR="003D4553" w:rsidRDefault="003D4553" w:rsidP="003D4553">
                  <w:r w:rsidRPr="000E5928">
                    <w:t>1-11 кл.</w:t>
                  </w:r>
                </w:p>
                <w:p w:rsidR="003D4553" w:rsidRDefault="003D4553" w:rsidP="003D4553"/>
                <w:p w:rsidR="003D4553" w:rsidRPr="000E5928" w:rsidRDefault="003D4553" w:rsidP="003D4553">
                  <w:r w:rsidRPr="000E5928">
                    <w:t>8-11 кл.</w:t>
                  </w:r>
                </w:p>
                <w:p w:rsidR="003D4553" w:rsidRDefault="003D4553" w:rsidP="003D4553"/>
                <w:p w:rsidR="003D4553" w:rsidRDefault="003D4553" w:rsidP="003D4553"/>
                <w:p w:rsidR="003D4553" w:rsidRPr="00721599" w:rsidRDefault="003D4553" w:rsidP="00BE0403">
                  <w:r w:rsidRPr="000E5928">
                    <w:t>1-11 кл</w:t>
                  </w:r>
                </w:p>
              </w:tc>
              <w:tc>
                <w:tcPr>
                  <w:tcW w:w="1678" w:type="dxa"/>
                  <w:gridSpan w:val="2"/>
                </w:tcPr>
                <w:p w:rsidR="003D4553" w:rsidRDefault="003D4553" w:rsidP="003D4553">
                  <w:r w:rsidRPr="000E5928">
                    <w:t>В течение месяца</w:t>
                  </w:r>
                </w:p>
                <w:p w:rsidR="003D4553" w:rsidRPr="000E5928" w:rsidRDefault="003D4553" w:rsidP="003D4553">
                  <w:r w:rsidRPr="000E5928">
                    <w:t>01.10.</w:t>
                  </w:r>
                </w:p>
                <w:p w:rsidR="003D4553" w:rsidRDefault="003D4553" w:rsidP="003D4553"/>
                <w:p w:rsidR="003D4553" w:rsidRDefault="003D4553" w:rsidP="003D4553"/>
                <w:p w:rsidR="003D4553" w:rsidRPr="00721599" w:rsidRDefault="003D4553" w:rsidP="003D4553">
                  <w:r w:rsidRPr="000E5928">
                    <w:t>08.10</w:t>
                  </w:r>
                </w:p>
              </w:tc>
              <w:tc>
                <w:tcPr>
                  <w:tcW w:w="2230" w:type="dxa"/>
                </w:tcPr>
                <w:p w:rsidR="003D4553" w:rsidRDefault="003D4553" w:rsidP="00BE0403">
                  <w:r w:rsidRPr="000E5928">
                    <w:t xml:space="preserve">Учителя </w:t>
                  </w:r>
                  <w:r>
                    <w:t>– предметники</w:t>
                  </w:r>
                </w:p>
                <w:p w:rsidR="003D4553" w:rsidRPr="000E5928" w:rsidRDefault="003D4553" w:rsidP="00BE0403">
                  <w:r w:rsidRPr="000E5928">
                    <w:t>Учителя рус</w:t>
                  </w:r>
                  <w:r>
                    <w:t>ского</w:t>
                  </w:r>
                  <w:r w:rsidRPr="000E5928">
                    <w:t xml:space="preserve"> языка</w:t>
                  </w:r>
                </w:p>
                <w:p w:rsidR="003D4553" w:rsidRPr="000E5928" w:rsidRDefault="003D4553" w:rsidP="00BE0403">
                  <w:r>
                    <w:t>Учитель музыки Мартынишин А.В.</w:t>
                  </w:r>
                </w:p>
                <w:p w:rsidR="003D4553" w:rsidRPr="00721599" w:rsidRDefault="003D4553" w:rsidP="003D4553"/>
              </w:tc>
            </w:tr>
            <w:tr w:rsidR="003D4553" w:rsidRPr="00721599" w:rsidTr="003A2789">
              <w:trPr>
                <w:gridAfter w:val="1"/>
                <w:wAfter w:w="54" w:type="dxa"/>
                <w:trHeight w:val="3711"/>
              </w:trPr>
              <w:tc>
                <w:tcPr>
                  <w:tcW w:w="1995" w:type="dxa"/>
                </w:tcPr>
                <w:p w:rsidR="003D4553" w:rsidRPr="000E5928" w:rsidRDefault="003D4553" w:rsidP="003D4553">
                  <w:r w:rsidRPr="000E5928">
                    <w:t>Внеурочная деятельность</w:t>
                  </w:r>
                </w:p>
              </w:tc>
              <w:tc>
                <w:tcPr>
                  <w:tcW w:w="2677" w:type="dxa"/>
                </w:tcPr>
                <w:p w:rsidR="003D4553" w:rsidRPr="000E5928" w:rsidRDefault="003D4553" w:rsidP="003D4553">
                  <w:r w:rsidRPr="000E5928">
                    <w:t>Цикл классных часов «Разговоры о важном</w:t>
                  </w:r>
                  <w:r>
                    <w:t>» по отдельной программе</w:t>
                  </w:r>
                </w:p>
                <w:p w:rsidR="003D4553" w:rsidRPr="000E5928" w:rsidRDefault="003D4553" w:rsidP="003D4553">
                  <w:r w:rsidRPr="000E5928">
                    <w:t>-Концерт ко Дню учителя</w:t>
                  </w:r>
                </w:p>
                <w:p w:rsidR="003D4553" w:rsidRDefault="003D4553" w:rsidP="003D4553"/>
                <w:p w:rsidR="003D4553" w:rsidRPr="000E5928" w:rsidRDefault="003D4553" w:rsidP="003D4553">
                  <w:r w:rsidRPr="000E5928">
                    <w:t>-День первоклассника, посвящение в первоклассники</w:t>
                  </w:r>
                </w:p>
                <w:p w:rsidR="003D4553" w:rsidRPr="000E5928" w:rsidRDefault="003D4553" w:rsidP="00BE0403">
                  <w:r w:rsidRPr="000E5928">
                    <w:t>- «Золотая осень» праздник осени (конкурс рисунков, поделок из природных материалов)</w:t>
                  </w:r>
                </w:p>
              </w:tc>
              <w:tc>
                <w:tcPr>
                  <w:tcW w:w="1233" w:type="dxa"/>
                  <w:gridSpan w:val="4"/>
                </w:tcPr>
                <w:p w:rsidR="003D4553" w:rsidRPr="000E5928" w:rsidRDefault="003D4553" w:rsidP="003D4553">
                  <w:r w:rsidRPr="000E5928">
                    <w:t>1-11 кл.</w:t>
                  </w:r>
                </w:p>
                <w:p w:rsidR="003D4553" w:rsidRPr="000E5928" w:rsidRDefault="003D4553" w:rsidP="003D4553"/>
                <w:p w:rsidR="003D4553" w:rsidRDefault="003D4553" w:rsidP="003D4553"/>
                <w:p w:rsidR="003D4553" w:rsidRPr="000E5928" w:rsidRDefault="003D4553" w:rsidP="003D4553"/>
                <w:p w:rsidR="003D4553" w:rsidRPr="00B96CDE" w:rsidRDefault="003D4553" w:rsidP="003D4553">
                  <w:r w:rsidRPr="00B96CDE">
                    <w:t>1-11 кл.</w:t>
                  </w:r>
                </w:p>
                <w:p w:rsidR="003D4553" w:rsidRPr="000E5928" w:rsidRDefault="003D4553" w:rsidP="003D4553">
                  <w:pPr>
                    <w:pStyle w:val="af5"/>
                    <w:ind w:left="116"/>
                  </w:pPr>
                </w:p>
                <w:p w:rsidR="003D4553" w:rsidRDefault="003D4553" w:rsidP="003D4553"/>
                <w:p w:rsidR="003D4553" w:rsidRPr="00B96CDE" w:rsidRDefault="003D4553" w:rsidP="003D4553">
                  <w:r w:rsidRPr="00B96CDE">
                    <w:t>1 кл.</w:t>
                  </w:r>
                </w:p>
                <w:p w:rsidR="003D4553" w:rsidRDefault="003D4553" w:rsidP="003D4553"/>
                <w:p w:rsidR="003D4553" w:rsidRPr="000E5928" w:rsidRDefault="003D4553" w:rsidP="003D4553">
                  <w:r>
                    <w:t>1-4</w:t>
                  </w:r>
                  <w:r w:rsidRPr="000E5928">
                    <w:t xml:space="preserve"> кл.</w:t>
                  </w:r>
                </w:p>
                <w:p w:rsidR="003D4553" w:rsidRPr="000E5928" w:rsidRDefault="003D4553" w:rsidP="003D4553"/>
                <w:p w:rsidR="003D4553" w:rsidRPr="000E5928" w:rsidRDefault="003D4553" w:rsidP="003D4553">
                  <w:r w:rsidRPr="000E5928">
                    <w:t>1-5 кл</w:t>
                  </w:r>
                </w:p>
                <w:p w:rsidR="003D4553" w:rsidRPr="000E5928" w:rsidRDefault="003D4553" w:rsidP="003D4553"/>
                <w:p w:rsidR="003D4553" w:rsidRPr="000E5928" w:rsidRDefault="003D4553" w:rsidP="003D4553"/>
                <w:p w:rsidR="003D4553" w:rsidRPr="000E5928" w:rsidRDefault="003D4553" w:rsidP="003D4553"/>
              </w:tc>
              <w:tc>
                <w:tcPr>
                  <w:tcW w:w="1678" w:type="dxa"/>
                  <w:gridSpan w:val="2"/>
                </w:tcPr>
                <w:p w:rsidR="003D4553" w:rsidRPr="000E5928" w:rsidRDefault="003D4553" w:rsidP="003D4553">
                  <w:pPr>
                    <w:pStyle w:val="af5"/>
                    <w:ind w:left="116"/>
                  </w:pPr>
                  <w:r w:rsidRPr="000E5928">
                    <w:t>Каждый понедельник</w:t>
                  </w:r>
                </w:p>
                <w:p w:rsidR="003D4553" w:rsidRDefault="003D4553" w:rsidP="003D4553"/>
                <w:p w:rsidR="003D4553" w:rsidRPr="000E5928" w:rsidRDefault="003D4553" w:rsidP="003D4553"/>
                <w:p w:rsidR="003D4553" w:rsidRPr="000E5928" w:rsidRDefault="003D4553" w:rsidP="003D4553">
                  <w:r w:rsidRPr="000E5928">
                    <w:t>05.10</w:t>
                  </w:r>
                </w:p>
                <w:p w:rsidR="003D4553" w:rsidRPr="000E5928" w:rsidRDefault="003D4553" w:rsidP="003D4553"/>
                <w:p w:rsidR="003D4553" w:rsidRDefault="003D4553" w:rsidP="003D4553"/>
                <w:p w:rsidR="003D4553" w:rsidRPr="000E5928" w:rsidRDefault="003D4553" w:rsidP="003D4553">
                  <w:r w:rsidRPr="000E5928">
                    <w:t>10- 26.10.23</w:t>
                  </w:r>
                </w:p>
                <w:p w:rsidR="003D4553" w:rsidRPr="000E5928" w:rsidRDefault="003D4553" w:rsidP="003D4553"/>
                <w:p w:rsidR="003D4553" w:rsidRPr="000E5928" w:rsidRDefault="003D4553" w:rsidP="003D4553">
                  <w:r w:rsidRPr="000E5928">
                    <w:t>10- 26.10.23</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tc>
              <w:tc>
                <w:tcPr>
                  <w:tcW w:w="2230" w:type="dxa"/>
                </w:tcPr>
                <w:p w:rsidR="003D4553" w:rsidRPr="000E5928" w:rsidRDefault="003D4553" w:rsidP="003D4553">
                  <w:r w:rsidRPr="000E5928">
                    <w:rPr>
                      <w:color w:val="000000"/>
                    </w:rPr>
                    <w:t>Классные руководители</w:t>
                  </w:r>
                </w:p>
                <w:p w:rsidR="003D4553" w:rsidRPr="000E5928" w:rsidRDefault="003D4553" w:rsidP="003D4553"/>
                <w:p w:rsidR="003D4553" w:rsidRDefault="003D4553" w:rsidP="003D4553">
                  <w:pPr>
                    <w:rPr>
                      <w:color w:val="000000"/>
                    </w:rPr>
                  </w:pPr>
                </w:p>
                <w:p w:rsidR="003D4553" w:rsidRPr="000E5928" w:rsidRDefault="003D4553" w:rsidP="003D4553">
                  <w:r w:rsidRPr="000E5928">
                    <w:t>Педагог доп. образования Васильцова С.В.</w:t>
                  </w:r>
                </w:p>
                <w:p w:rsidR="003D4553" w:rsidRPr="000E5928" w:rsidRDefault="003D4553" w:rsidP="003D4553">
                  <w:r>
                    <w:t>Зам. директора по УВР Аронова Н.Н.</w:t>
                  </w:r>
                </w:p>
                <w:p w:rsidR="003D4553" w:rsidRPr="000E5928" w:rsidRDefault="003D4553" w:rsidP="003D4553">
                  <w:r w:rsidRPr="000E5928">
                    <w:t>Зам. директора по УВР Аронова Н.Н.</w:t>
                  </w:r>
                </w:p>
                <w:p w:rsidR="003D4553" w:rsidRPr="00721599" w:rsidRDefault="003D4553" w:rsidP="003D4553">
                  <w:r w:rsidRPr="000E5928">
                    <w:t>Учителя начальных классов</w:t>
                  </w:r>
                </w:p>
              </w:tc>
            </w:tr>
            <w:tr w:rsidR="003D4553" w:rsidRPr="000E5928" w:rsidTr="003A2789">
              <w:trPr>
                <w:gridAfter w:val="1"/>
                <w:wAfter w:w="54" w:type="dxa"/>
              </w:trPr>
              <w:tc>
                <w:tcPr>
                  <w:tcW w:w="1995" w:type="dxa"/>
                </w:tcPr>
                <w:p w:rsidR="003D4553" w:rsidRPr="000E5928" w:rsidRDefault="003D4553" w:rsidP="003D4553">
                  <w:r w:rsidRPr="000E5928">
                    <w:t>Классное руководство</w:t>
                  </w:r>
                </w:p>
              </w:tc>
              <w:tc>
                <w:tcPr>
                  <w:tcW w:w="2677" w:type="dxa"/>
                </w:tcPr>
                <w:p w:rsidR="003D4553" w:rsidRPr="000E5928" w:rsidRDefault="003D4553" w:rsidP="003D4553">
                  <w:r w:rsidRPr="000E5928">
                    <w:t>-Работа с учащимися девиантного поведения, отстающими в учёбе</w:t>
                  </w:r>
                </w:p>
                <w:p w:rsidR="003D4553" w:rsidRPr="000E5928" w:rsidRDefault="003D4553" w:rsidP="003D4553">
                  <w:r w:rsidRPr="000E5928">
                    <w:t>-Беседы о правилах поведения в школе.</w:t>
                  </w:r>
                </w:p>
                <w:p w:rsidR="003D4553" w:rsidRPr="000E5928" w:rsidRDefault="003D4553" w:rsidP="003D4553">
                  <w:r w:rsidRPr="000E5928">
                    <w:t xml:space="preserve">-Беседы о здоровом питании, культуре питания, поведении в столовой </w:t>
                  </w:r>
                </w:p>
                <w:p w:rsidR="003D4553" w:rsidRPr="000E5928" w:rsidRDefault="003D4553" w:rsidP="00BE0403">
                  <w:r w:rsidRPr="000E5928">
                    <w:t>- Мониторинг воспитанности учащихся</w:t>
                  </w:r>
                </w:p>
              </w:tc>
              <w:tc>
                <w:tcPr>
                  <w:tcW w:w="1233" w:type="dxa"/>
                  <w:gridSpan w:val="4"/>
                </w:tcPr>
                <w:p w:rsidR="003D4553" w:rsidRPr="00D31B4C" w:rsidRDefault="003D4553" w:rsidP="003D4553">
                  <w:r w:rsidRPr="00D31B4C">
                    <w:t>1-11 кл.</w:t>
                  </w:r>
                </w:p>
                <w:p w:rsidR="003D4553" w:rsidRPr="000E5928" w:rsidRDefault="003D4553" w:rsidP="003D4553"/>
                <w:p w:rsidR="003D4553" w:rsidRPr="000E5928" w:rsidRDefault="003D4553" w:rsidP="003D4553"/>
                <w:p w:rsidR="003D4553" w:rsidRDefault="003D4553" w:rsidP="003D4553">
                  <w:r w:rsidRPr="000E5928">
                    <w:t>1-11 кл.</w:t>
                  </w:r>
                </w:p>
                <w:p w:rsidR="003D4553" w:rsidRDefault="003D4553" w:rsidP="003D4553"/>
                <w:p w:rsidR="003D4553" w:rsidRDefault="003D4553" w:rsidP="003D4553"/>
                <w:p w:rsidR="003D4553" w:rsidRDefault="003D4553" w:rsidP="003D4553">
                  <w:r>
                    <w:t>1-11 кл.</w:t>
                  </w:r>
                </w:p>
                <w:p w:rsidR="003D4553" w:rsidRDefault="003D4553" w:rsidP="003D4553"/>
                <w:p w:rsidR="003D4553" w:rsidRPr="00721599" w:rsidRDefault="003D4553" w:rsidP="003D4553">
                  <w:r>
                    <w:t>7-9 кл.</w:t>
                  </w:r>
                </w:p>
              </w:tc>
              <w:tc>
                <w:tcPr>
                  <w:tcW w:w="1678" w:type="dxa"/>
                  <w:gridSpan w:val="2"/>
                </w:tcPr>
                <w:p w:rsidR="003D4553" w:rsidRPr="000E5928" w:rsidRDefault="003D4553" w:rsidP="003D4553">
                  <w:r w:rsidRPr="000E5928">
                    <w:t>Октябрь</w:t>
                  </w:r>
                </w:p>
                <w:p w:rsidR="003D4553" w:rsidRPr="000E5928" w:rsidRDefault="003D4553" w:rsidP="003D4553"/>
                <w:p w:rsidR="003D4553" w:rsidRPr="000E5928" w:rsidRDefault="003D4553" w:rsidP="003D4553"/>
                <w:p w:rsidR="003D4553" w:rsidRPr="000E5928" w:rsidRDefault="003D4553" w:rsidP="003D4553">
                  <w:r w:rsidRPr="000E5928">
                    <w:t>Октябрь</w:t>
                  </w:r>
                </w:p>
                <w:p w:rsidR="003D4553" w:rsidRDefault="003D4553" w:rsidP="003D4553">
                  <w:pPr>
                    <w:pStyle w:val="af5"/>
                    <w:ind w:left="116"/>
                  </w:pPr>
                </w:p>
                <w:p w:rsidR="003D4553" w:rsidRDefault="003D4553" w:rsidP="003D4553"/>
                <w:p w:rsidR="003D4553" w:rsidRPr="00721599" w:rsidRDefault="003D4553" w:rsidP="003D4553">
                  <w:r w:rsidRPr="00721599">
                    <w:t>В течение месяца</w:t>
                  </w:r>
                </w:p>
              </w:tc>
              <w:tc>
                <w:tcPr>
                  <w:tcW w:w="2230" w:type="dxa"/>
                </w:tcPr>
                <w:p w:rsidR="003D4553" w:rsidRPr="000E5928" w:rsidRDefault="003D4553" w:rsidP="003D4553">
                  <w:r w:rsidRPr="000E5928">
                    <w:rPr>
                      <w:color w:val="000000"/>
                    </w:rPr>
                    <w:t>Классные руководители</w:t>
                  </w:r>
                </w:p>
                <w:p w:rsidR="003D4553" w:rsidRPr="000E5928" w:rsidRDefault="003D4553" w:rsidP="003D4553">
                  <w:pPr>
                    <w:rPr>
                      <w:color w:val="000000"/>
                    </w:rPr>
                  </w:pPr>
                </w:p>
                <w:p w:rsidR="003D4553" w:rsidRPr="000E5928" w:rsidRDefault="003D4553" w:rsidP="003D4553">
                  <w:r w:rsidRPr="000E5928">
                    <w:rPr>
                      <w:color w:val="000000"/>
                    </w:rPr>
                    <w:t>Классные руководители</w:t>
                  </w:r>
                </w:p>
                <w:p w:rsidR="003D4553" w:rsidRPr="000E5928" w:rsidRDefault="003D4553" w:rsidP="003D4553">
                  <w:pPr>
                    <w:pStyle w:val="docdata"/>
                    <w:spacing w:before="0" w:after="0" w:line="254" w:lineRule="auto"/>
                  </w:pPr>
                  <w:r w:rsidRPr="000E5928">
                    <w:rPr>
                      <w:color w:val="000000"/>
                    </w:rPr>
                    <w:t xml:space="preserve">Заместитель директора по ВР Ядрец Д.В,  </w:t>
                  </w:r>
                </w:p>
                <w:p w:rsidR="003D4553" w:rsidRPr="000E5928" w:rsidRDefault="003D4553" w:rsidP="003D4553">
                  <w:r w:rsidRPr="000E5928">
                    <w:t>Школьный психолог</w:t>
                  </w:r>
                </w:p>
              </w:tc>
            </w:tr>
            <w:tr w:rsidR="003D4553" w:rsidRPr="000E592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pPr>
                    <w:pStyle w:val="af5"/>
                    <w:ind w:left="40"/>
                  </w:pPr>
                  <w:r w:rsidRPr="000E5928">
                    <w:t>-</w:t>
                  </w:r>
                  <w:r>
                    <w:t>О</w:t>
                  </w:r>
                  <w:r w:rsidRPr="000E5928">
                    <w:t>рганизация ежедневного дежурства в кабинетах школы</w:t>
                  </w:r>
                </w:p>
                <w:p w:rsidR="003D4553" w:rsidRPr="000E5928" w:rsidRDefault="003D4553" w:rsidP="003D4553">
                  <w:pPr>
                    <w:pStyle w:val="af5"/>
                    <w:ind w:left="40"/>
                  </w:pPr>
                  <w:r w:rsidRPr="000E5928">
                    <w:t>-</w:t>
                  </w:r>
                  <w:r>
                    <w:t>О</w:t>
                  </w:r>
                  <w:r w:rsidRPr="000E5928">
                    <w:t>рганизация дежурства по школе</w:t>
                  </w:r>
                </w:p>
                <w:p w:rsidR="003D4553" w:rsidRPr="000E5928" w:rsidRDefault="003D4553" w:rsidP="003D4553">
                  <w:r w:rsidRPr="000E5928">
                    <w:lastRenderedPageBreak/>
                    <w:t>-Рейды по проверке внешнего вида обучающихся</w:t>
                  </w:r>
                </w:p>
                <w:p w:rsidR="003D4553" w:rsidRPr="000E5928" w:rsidRDefault="003D4553" w:rsidP="003D4553">
                  <w:r w:rsidRPr="000E5928">
                    <w:t>-Линейка с поднятием флага РФ</w:t>
                  </w:r>
                </w:p>
                <w:p w:rsidR="003D4553" w:rsidRPr="000E5928" w:rsidRDefault="003D4553" w:rsidP="003D4553">
                  <w:r w:rsidRPr="000E5928">
                    <w:t>-Организация школьного музея</w:t>
                  </w:r>
                </w:p>
                <w:p w:rsidR="003D4553" w:rsidRPr="00C37F59" w:rsidRDefault="003D4553" w:rsidP="003D4553">
                  <w:r w:rsidRPr="00C37F59">
                    <w:t>-Сбор макулатуры</w:t>
                  </w:r>
                </w:p>
              </w:tc>
              <w:tc>
                <w:tcPr>
                  <w:tcW w:w="1233" w:type="dxa"/>
                  <w:gridSpan w:val="4"/>
                </w:tcPr>
                <w:p w:rsidR="003D4553" w:rsidRPr="000E5928" w:rsidRDefault="003D4553" w:rsidP="003D4553"/>
                <w:p w:rsidR="003D4553" w:rsidRPr="000E5928" w:rsidRDefault="003D4553" w:rsidP="003D4553">
                  <w:r w:rsidRPr="000E5928">
                    <w:t>5-11 кл.</w:t>
                  </w:r>
                </w:p>
                <w:p w:rsidR="003D4553" w:rsidRPr="000E5928" w:rsidRDefault="003D4553" w:rsidP="003D4553">
                  <w:r>
                    <w:t>7-11 кл.</w:t>
                  </w:r>
                </w:p>
                <w:p w:rsidR="003D4553" w:rsidRPr="000E5928" w:rsidRDefault="003D4553" w:rsidP="003D4553"/>
                <w:p w:rsidR="003D4553" w:rsidRDefault="003D4553" w:rsidP="003D4553">
                  <w:r w:rsidRPr="000E5928">
                    <w:t>7-11 кл.</w:t>
                  </w:r>
                </w:p>
                <w:p w:rsidR="003D4553" w:rsidRDefault="003D4553" w:rsidP="003D4553"/>
                <w:p w:rsidR="003D4553" w:rsidRDefault="003D4553" w:rsidP="003D4553">
                  <w:r>
                    <w:t>1-11 кл.</w:t>
                  </w:r>
                </w:p>
                <w:p w:rsidR="003D4553" w:rsidRPr="00D31B4C" w:rsidRDefault="003D4553" w:rsidP="003D4553"/>
                <w:p w:rsidR="003D4553" w:rsidRDefault="003D4553" w:rsidP="003D4553"/>
                <w:p w:rsidR="003D4553" w:rsidRDefault="003D4553" w:rsidP="003D4553"/>
                <w:p w:rsidR="003D4553" w:rsidRPr="00D31B4C" w:rsidRDefault="003D4553" w:rsidP="003D4553">
                  <w:r>
                    <w:t>1-11 кл.</w:t>
                  </w:r>
                </w:p>
              </w:tc>
              <w:tc>
                <w:tcPr>
                  <w:tcW w:w="1678" w:type="dxa"/>
                  <w:gridSpan w:val="2"/>
                </w:tcPr>
                <w:p w:rsidR="003D4553" w:rsidRPr="000E5928" w:rsidRDefault="003D4553" w:rsidP="003D4553"/>
                <w:p w:rsidR="003D4553" w:rsidRPr="000E5928" w:rsidRDefault="003D4553" w:rsidP="003D4553">
                  <w:r>
                    <w:t>В течение месяца</w:t>
                  </w:r>
                </w:p>
                <w:p w:rsidR="003D4553" w:rsidRPr="000E5928" w:rsidRDefault="003D4553" w:rsidP="003D4553"/>
                <w:p w:rsidR="003D4553" w:rsidRPr="000E5928" w:rsidRDefault="003D4553" w:rsidP="003D4553"/>
                <w:p w:rsidR="003D4553" w:rsidRPr="000E5928" w:rsidRDefault="003D4553" w:rsidP="003D4553">
                  <w:r w:rsidRPr="000E5928">
                    <w:t>Каждый понедельник</w:t>
                  </w:r>
                </w:p>
                <w:p w:rsidR="003D4553" w:rsidRPr="000E5928" w:rsidRDefault="003D4553" w:rsidP="003D4553"/>
                <w:p w:rsidR="003D4553" w:rsidRPr="000E5928" w:rsidRDefault="003D4553" w:rsidP="003D4553">
                  <w:r w:rsidRPr="000E5928">
                    <w:t>Октябрь</w:t>
                  </w:r>
                </w:p>
                <w:p w:rsidR="003D4553" w:rsidRPr="000E5928" w:rsidRDefault="003D4553" w:rsidP="003D4553"/>
                <w:p w:rsidR="003D4553" w:rsidRPr="000E5928" w:rsidRDefault="003D4553" w:rsidP="003D4553">
                  <w:r w:rsidRPr="000E5928">
                    <w:t>Октябрь</w:t>
                  </w:r>
                </w:p>
              </w:tc>
              <w:tc>
                <w:tcPr>
                  <w:tcW w:w="2230" w:type="dxa"/>
                </w:tcPr>
                <w:p w:rsidR="003D4553" w:rsidRPr="000E5928" w:rsidRDefault="003D4553" w:rsidP="00BE0403">
                  <w:pPr>
                    <w:pStyle w:val="docdata"/>
                    <w:spacing w:before="0" w:after="0" w:line="254" w:lineRule="auto"/>
                    <w:ind w:left="5"/>
                    <w:rPr>
                      <w:color w:val="000000"/>
                    </w:rPr>
                  </w:pPr>
                  <w:r w:rsidRPr="000E5928">
                    <w:rPr>
                      <w:color w:val="000000"/>
                    </w:rPr>
                    <w:lastRenderedPageBreak/>
                    <w:t xml:space="preserve">Заместитель директора по ВР Ядрец Д.В., </w:t>
                  </w:r>
                  <w:r w:rsidR="00BE0403">
                    <w:rPr>
                      <w:color w:val="000000"/>
                    </w:rPr>
                    <w:t xml:space="preserve">советник по </w:t>
                  </w:r>
                  <w:proofErr w:type="gramStart"/>
                  <w:r w:rsidR="00BE0403">
                    <w:rPr>
                      <w:color w:val="000000"/>
                    </w:rPr>
                    <w:t>воспитанию</w:t>
                  </w:r>
                  <w:r w:rsidR="00BE0403" w:rsidRPr="000E5928">
                    <w:rPr>
                      <w:color w:val="000000"/>
                    </w:rPr>
                    <w:t xml:space="preserve">  </w:t>
                  </w:r>
                  <w:r w:rsidRPr="000E5928">
                    <w:rPr>
                      <w:color w:val="000000"/>
                    </w:rPr>
                    <w:t>Машталер</w:t>
                  </w:r>
                  <w:proofErr w:type="gramEnd"/>
                  <w:r w:rsidRPr="000E5928">
                    <w:rPr>
                      <w:color w:val="000000"/>
                    </w:rPr>
                    <w:t xml:space="preserve"> А.В.</w:t>
                  </w:r>
                </w:p>
                <w:p w:rsidR="003D4553" w:rsidRPr="000E5928" w:rsidRDefault="003D4553" w:rsidP="003D4553">
                  <w:pPr>
                    <w:rPr>
                      <w:color w:val="000000"/>
                    </w:rPr>
                  </w:pPr>
                  <w:r w:rsidRPr="000E5928">
                    <w:rPr>
                      <w:color w:val="000000"/>
                    </w:rPr>
                    <w:lastRenderedPageBreak/>
                    <w:t>Педагог доп. образования Васильцова С.В.</w:t>
                  </w:r>
                </w:p>
                <w:p w:rsidR="003D4553" w:rsidRPr="000E5928" w:rsidRDefault="003D4553" w:rsidP="003D4553">
                  <w:r w:rsidRPr="000E5928">
                    <w:rPr>
                      <w:color w:val="000000"/>
                    </w:rPr>
                    <w:t>Заместитель директора по АХЧ Павленко В.П.</w:t>
                  </w:r>
                </w:p>
              </w:tc>
            </w:tr>
            <w:tr w:rsidR="003D4553" w:rsidRPr="000E5928" w:rsidTr="003A2789">
              <w:trPr>
                <w:gridAfter w:val="1"/>
                <w:wAfter w:w="54" w:type="dxa"/>
              </w:trPr>
              <w:tc>
                <w:tcPr>
                  <w:tcW w:w="1995" w:type="dxa"/>
                </w:tcPr>
                <w:p w:rsidR="003D4553" w:rsidRPr="000E5928" w:rsidRDefault="003D4553" w:rsidP="003D4553">
                  <w:r w:rsidRPr="000E5928">
                    <w:lastRenderedPageBreak/>
                    <w:t>Внешкольные мероприятия</w:t>
                  </w:r>
                </w:p>
              </w:tc>
              <w:tc>
                <w:tcPr>
                  <w:tcW w:w="2677" w:type="dxa"/>
                </w:tcPr>
                <w:p w:rsidR="003D4553" w:rsidRPr="000E5928" w:rsidRDefault="003D4553" w:rsidP="003D4553">
                  <w:r w:rsidRPr="000E5928">
                    <w:t>-Знакомство первоклассников со школьной библиотекой (экскурсии в библиотеку) в рамках Международного Дня библиотек</w:t>
                  </w:r>
                </w:p>
                <w:p w:rsidR="003D4553" w:rsidRPr="000E5928" w:rsidRDefault="003D4553" w:rsidP="003D4553">
                  <w:r w:rsidRPr="000E5928">
                    <w:t>-Участие в конкурсе «Крым в сердце моём» школьный этап</w:t>
                  </w:r>
                </w:p>
                <w:p w:rsidR="003D4553" w:rsidRPr="000E5928" w:rsidRDefault="003D4553" w:rsidP="003D4553">
                  <w:r w:rsidRPr="000E5928">
                    <w:t>-Участие в военно-патриотическом смотре- конкурсе «Вахта памяти» Пост №1</w:t>
                  </w:r>
                </w:p>
              </w:tc>
              <w:tc>
                <w:tcPr>
                  <w:tcW w:w="1233" w:type="dxa"/>
                  <w:gridSpan w:val="4"/>
                </w:tcPr>
                <w:p w:rsidR="003D4553" w:rsidRPr="000E5928" w:rsidRDefault="003D4553" w:rsidP="003D4553">
                  <w:pPr>
                    <w:pStyle w:val="af5"/>
                    <w:ind w:left="116"/>
                  </w:pPr>
                  <w:r w:rsidRPr="000E5928">
                    <w:t>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tc>
              <w:tc>
                <w:tcPr>
                  <w:tcW w:w="1678" w:type="dxa"/>
                  <w:gridSpan w:val="2"/>
                </w:tcPr>
                <w:p w:rsidR="003D4553" w:rsidRPr="000E5928" w:rsidRDefault="003D4553" w:rsidP="003D4553">
                  <w:pPr>
                    <w:pStyle w:val="af5"/>
                    <w:ind w:left="116"/>
                  </w:pPr>
                  <w:r w:rsidRPr="000E5928">
                    <w:t>26-28.10</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В течение месяца</w:t>
                  </w:r>
                </w:p>
                <w:p w:rsidR="003D4553" w:rsidRPr="000E5928" w:rsidRDefault="003D4553" w:rsidP="003D4553"/>
                <w:p w:rsidR="003D4553" w:rsidRPr="000E5928" w:rsidRDefault="003D4553" w:rsidP="003D4553">
                  <w:r w:rsidRPr="000E5928">
                    <w:t>В течение месяца</w:t>
                  </w:r>
                </w:p>
                <w:p w:rsidR="003D4553" w:rsidRPr="000E5928" w:rsidRDefault="003D4553" w:rsidP="003D4553">
                  <w:r w:rsidRPr="000E5928">
                    <w:t>(по графику)</w:t>
                  </w:r>
                </w:p>
              </w:tc>
              <w:tc>
                <w:tcPr>
                  <w:tcW w:w="2230" w:type="dxa"/>
                </w:tcPr>
                <w:p w:rsidR="003D4553" w:rsidRPr="000E5928" w:rsidRDefault="003D4553" w:rsidP="003D4553">
                  <w:r w:rsidRPr="000E5928">
                    <w:t>Педагог-бибиотекарь Михайлюк Л.В</w:t>
                  </w:r>
                </w:p>
                <w:p w:rsidR="003D4553" w:rsidRPr="000E5928" w:rsidRDefault="003D4553" w:rsidP="003D4553">
                  <w:pPr>
                    <w:pStyle w:val="docdata"/>
                    <w:spacing w:before="0" w:after="0" w:line="254" w:lineRule="auto"/>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воспитанию</w:t>
                  </w:r>
                  <w:r w:rsidR="00BE0403" w:rsidRPr="000E5928">
                    <w:rPr>
                      <w:color w:val="000000"/>
                    </w:rPr>
                    <w:t xml:space="preserve">  </w:t>
                  </w:r>
                  <w:r w:rsidRPr="000E5928">
                    <w:rPr>
                      <w:color w:val="000000"/>
                    </w:rPr>
                    <w:t>Машталер А.В.,  учитель ОБЖ Чергуца А.А.</w:t>
                  </w:r>
                </w:p>
              </w:tc>
            </w:tr>
            <w:tr w:rsidR="003D4553" w:rsidRPr="000E5928" w:rsidTr="003A2789">
              <w:trPr>
                <w:gridAfter w:val="1"/>
                <w:wAfter w:w="54" w:type="dxa"/>
              </w:trPr>
              <w:tc>
                <w:tcPr>
                  <w:tcW w:w="1995" w:type="dxa"/>
                </w:tcPr>
                <w:p w:rsidR="003D4553" w:rsidRPr="000E5928" w:rsidRDefault="003D4553" w:rsidP="003D4553">
                  <w:r w:rsidRPr="000E5928">
                    <w:t>Организация предметно-эстетической среды</w:t>
                  </w:r>
                </w:p>
              </w:tc>
              <w:tc>
                <w:tcPr>
                  <w:tcW w:w="2677" w:type="dxa"/>
                </w:tcPr>
                <w:p w:rsidR="003D4553" w:rsidRPr="000E5928" w:rsidRDefault="003D4553" w:rsidP="003D4553">
                  <w:r w:rsidRPr="000E5928">
                    <w:t>-Субботник</w:t>
                  </w:r>
                </w:p>
                <w:p w:rsidR="003D4553" w:rsidRPr="000E5928" w:rsidRDefault="003D4553" w:rsidP="003D4553">
                  <w:r w:rsidRPr="000E5928">
                    <w:t>-Украшение школы ко Дню учителя</w:t>
                  </w:r>
                </w:p>
                <w:p w:rsidR="003D4553" w:rsidRPr="000E5928" w:rsidRDefault="003D4553" w:rsidP="003D4553">
                  <w:r w:rsidRPr="000E5928">
                    <w:t>-Выставка рисунков ко Дню отца</w:t>
                  </w:r>
                </w:p>
                <w:p w:rsidR="003D4553" w:rsidRPr="000E5928" w:rsidRDefault="003D4553" w:rsidP="00BE0403">
                  <w:r w:rsidRPr="000E5928">
                    <w:t>-Выставка рисунков и фотографий «Мой любимый питомец», посвящённый Международному дню защиты животных</w:t>
                  </w:r>
                </w:p>
              </w:tc>
              <w:tc>
                <w:tcPr>
                  <w:tcW w:w="1233" w:type="dxa"/>
                  <w:gridSpan w:val="4"/>
                </w:tcPr>
                <w:p w:rsidR="003D4553" w:rsidRPr="000E5928" w:rsidRDefault="003D4553" w:rsidP="003D4553">
                  <w:r w:rsidRPr="000E5928">
                    <w:t>5-7 кл.</w:t>
                  </w:r>
                </w:p>
                <w:p w:rsidR="003D4553" w:rsidRPr="000E5928" w:rsidRDefault="003D4553" w:rsidP="003D4553">
                  <w:r w:rsidRPr="000E5928">
                    <w:t>1-11 кл.</w:t>
                  </w:r>
                </w:p>
                <w:p w:rsidR="003D4553" w:rsidRPr="000E5928" w:rsidRDefault="003D4553" w:rsidP="003D4553"/>
                <w:p w:rsidR="003D4553" w:rsidRPr="000E5928" w:rsidRDefault="003D4553" w:rsidP="003D4553">
                  <w:r w:rsidRPr="000E5928">
                    <w:t>1-4 кл.</w:t>
                  </w:r>
                </w:p>
                <w:p w:rsidR="003D4553" w:rsidRDefault="003D4553" w:rsidP="003D4553"/>
                <w:p w:rsidR="003D4553" w:rsidRDefault="003D4553" w:rsidP="003D4553"/>
                <w:p w:rsidR="003D4553" w:rsidRPr="000E5928" w:rsidRDefault="003D4553" w:rsidP="003D4553">
                  <w:r w:rsidRPr="000E5928">
                    <w:t>1-8 кл.</w:t>
                  </w:r>
                </w:p>
              </w:tc>
              <w:tc>
                <w:tcPr>
                  <w:tcW w:w="1678" w:type="dxa"/>
                  <w:gridSpan w:val="2"/>
                </w:tcPr>
                <w:p w:rsidR="003D4553" w:rsidRPr="000E5928" w:rsidRDefault="003D4553" w:rsidP="003D4553">
                  <w:r w:rsidRPr="000E5928">
                    <w:t>В течение месяца</w:t>
                  </w:r>
                </w:p>
                <w:p w:rsidR="003D4553" w:rsidRDefault="003D4553" w:rsidP="003D4553"/>
                <w:p w:rsidR="003D4553" w:rsidRPr="000E5928" w:rsidRDefault="003D4553" w:rsidP="003D4553">
                  <w:r w:rsidRPr="000E5928">
                    <w:t>03-05.10</w:t>
                  </w:r>
                </w:p>
                <w:p w:rsidR="003D4553" w:rsidRDefault="003D4553" w:rsidP="003D4553"/>
                <w:p w:rsidR="003D4553" w:rsidRPr="000E5928" w:rsidRDefault="003D4553" w:rsidP="003D4553"/>
                <w:p w:rsidR="003D4553" w:rsidRPr="000E5928" w:rsidRDefault="003D4553" w:rsidP="003D4553"/>
                <w:p w:rsidR="003D4553" w:rsidRPr="000E5928" w:rsidRDefault="003D4553" w:rsidP="003D4553">
                  <w:r w:rsidRPr="000E5928">
                    <w:t>04.10</w:t>
                  </w:r>
                </w:p>
              </w:tc>
              <w:tc>
                <w:tcPr>
                  <w:tcW w:w="2230" w:type="dxa"/>
                </w:tcPr>
                <w:p w:rsidR="003D4553" w:rsidRPr="000E5928" w:rsidRDefault="003D4553" w:rsidP="003D4553">
                  <w:r w:rsidRPr="000E5928">
                    <w:rPr>
                      <w:color w:val="000000"/>
                    </w:rPr>
                    <w:t>Классные руководители</w:t>
                  </w:r>
                </w:p>
                <w:p w:rsidR="003D4553" w:rsidRPr="000E5928" w:rsidRDefault="003D4553" w:rsidP="003D4553">
                  <w:r w:rsidRPr="000E5928">
                    <w:t>Учителя начальной школы</w:t>
                  </w:r>
                </w:p>
                <w:p w:rsidR="003D4553" w:rsidRPr="000E5928" w:rsidRDefault="003D4553" w:rsidP="003D4553">
                  <w:pPr>
                    <w:pStyle w:val="docdata"/>
                    <w:spacing w:before="0" w:after="0" w:line="254" w:lineRule="auto"/>
                    <w:ind w:left="5"/>
                    <w:rPr>
                      <w:color w:val="000000"/>
                    </w:rPr>
                  </w:pPr>
                  <w:r w:rsidRPr="000E5928">
                    <w:rPr>
                      <w:color w:val="000000"/>
                    </w:rPr>
                    <w:t xml:space="preserve">Заместитель директора по </w:t>
                  </w:r>
                  <w:r>
                    <w:rPr>
                      <w:color w:val="000000"/>
                    </w:rPr>
                    <w:t>УВР Аронова Н.Н.</w:t>
                  </w:r>
                  <w:r w:rsidR="00BE0403">
                    <w:rPr>
                      <w:color w:val="000000"/>
                    </w:rPr>
                    <w:t xml:space="preserve"> </w:t>
                  </w:r>
                  <w:r w:rsidR="00BE0403">
                    <w:rPr>
                      <w:color w:val="000000"/>
                    </w:rPr>
                    <w:t>советник по воспитанию</w:t>
                  </w:r>
                  <w:r w:rsidR="00BE0403" w:rsidRPr="000E5928">
                    <w:rPr>
                      <w:color w:val="000000"/>
                    </w:rPr>
                    <w:t xml:space="preserve">  </w:t>
                  </w:r>
                  <w:r w:rsidRPr="000E5928">
                    <w:rPr>
                      <w:color w:val="000000"/>
                    </w:rPr>
                    <w:t xml:space="preserve"> Машталер А.В.</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Pr>
                <w:p w:rsidR="003D4553" w:rsidRPr="000E5928" w:rsidRDefault="003D4553" w:rsidP="003D4553">
                  <w:r>
                    <w:t>-</w:t>
                  </w:r>
                  <w:r w:rsidRPr="000E5928">
                    <w:t>Совместные походы выходного дня</w:t>
                  </w:r>
                </w:p>
                <w:p w:rsidR="003D4553" w:rsidRPr="000E5928" w:rsidRDefault="003D4553" w:rsidP="003D4553">
                  <w:r>
                    <w:t>-</w:t>
                  </w:r>
                  <w:r w:rsidRPr="000E5928">
                    <w:t>Родительские собрания (адаптация учащихся 1 и 5 классов)</w:t>
                  </w:r>
                </w:p>
                <w:p w:rsidR="003D4553" w:rsidRPr="000E5928" w:rsidRDefault="003D4553" w:rsidP="003D4553">
                  <w:r>
                    <w:t>-</w:t>
                  </w:r>
                  <w:r w:rsidRPr="000E5928">
                    <w:t>Памятки о важности иммунизации от гриппа и других вирусных инфекций</w:t>
                  </w:r>
                </w:p>
                <w:p w:rsidR="003D4553" w:rsidRPr="000E5928" w:rsidRDefault="003D4553" w:rsidP="003D4553">
                  <w:r w:rsidRPr="000E5928">
                    <w:t xml:space="preserve">Работа группы родительского контроля </w:t>
                  </w:r>
                </w:p>
              </w:tc>
              <w:tc>
                <w:tcPr>
                  <w:tcW w:w="1233" w:type="dxa"/>
                  <w:gridSpan w:val="4"/>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1, 5 кл.</w:t>
                  </w:r>
                </w:p>
                <w:p w:rsidR="003D4553" w:rsidRPr="000E5928" w:rsidRDefault="003D4553" w:rsidP="003D4553"/>
                <w:p w:rsidR="003D4553" w:rsidRPr="000E5928" w:rsidRDefault="003D4553" w:rsidP="003D4553"/>
              </w:tc>
              <w:tc>
                <w:tcPr>
                  <w:tcW w:w="1678" w:type="dxa"/>
                  <w:gridSpan w:val="2"/>
                </w:tcPr>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Pr="000E5928" w:rsidRDefault="003D4553" w:rsidP="003D4553">
                  <w:r w:rsidRPr="000E5928">
                    <w:t>В течение месяца</w:t>
                  </w:r>
                </w:p>
              </w:tc>
              <w:tc>
                <w:tcPr>
                  <w:tcW w:w="2230" w:type="dxa"/>
                </w:tcPr>
                <w:p w:rsidR="003D4553" w:rsidRPr="000E5928" w:rsidRDefault="003D4553" w:rsidP="003D4553">
                  <w:r w:rsidRPr="000E5928">
                    <w:rPr>
                      <w:color w:val="000000"/>
                    </w:rPr>
                    <w:t>Классные руководители</w:t>
                  </w:r>
                </w:p>
                <w:p w:rsidR="003D4553" w:rsidRPr="000E5928" w:rsidRDefault="003D4553" w:rsidP="003D4553">
                  <w:pPr>
                    <w:pStyle w:val="docdata"/>
                    <w:spacing w:before="0" w:after="0" w:line="254" w:lineRule="auto"/>
                    <w:ind w:left="5"/>
                  </w:pPr>
                </w:p>
                <w:p w:rsidR="003D4553" w:rsidRPr="000E5928" w:rsidRDefault="003D4553" w:rsidP="003D4553"/>
                <w:p w:rsidR="003D4553" w:rsidRPr="000E5928" w:rsidRDefault="003D4553" w:rsidP="003D4553"/>
                <w:p w:rsidR="003D4553" w:rsidRPr="000E5928" w:rsidRDefault="003D4553" w:rsidP="003D4553">
                  <w:r w:rsidRPr="000E5928">
                    <w:rPr>
                      <w:color w:val="000000"/>
                    </w:rPr>
                    <w:t>Заместитель директора по ВР Ядрец Д.В</w:t>
                  </w:r>
                </w:p>
              </w:tc>
            </w:tr>
            <w:tr w:rsidR="003D4553" w:rsidRPr="000E5928" w:rsidTr="003A2789">
              <w:trPr>
                <w:gridAfter w:val="1"/>
                <w:wAfter w:w="54" w:type="dxa"/>
              </w:trPr>
              <w:tc>
                <w:tcPr>
                  <w:tcW w:w="1995" w:type="dxa"/>
                </w:tcPr>
                <w:p w:rsidR="003D4553" w:rsidRPr="000E5928" w:rsidRDefault="003D4553" w:rsidP="003D4553">
                  <w:r w:rsidRPr="000E5928">
                    <w:t>Самоуправление</w:t>
                  </w:r>
                </w:p>
              </w:tc>
              <w:tc>
                <w:tcPr>
                  <w:tcW w:w="2677" w:type="dxa"/>
                </w:tcPr>
                <w:p w:rsidR="003D4553" w:rsidRPr="00721599" w:rsidRDefault="003D4553" w:rsidP="003D4553">
                  <w:pPr>
                    <w:rPr>
                      <w:bCs/>
                    </w:rPr>
                  </w:pPr>
                  <w:r>
                    <w:rPr>
                      <w:bCs/>
                    </w:rPr>
                    <w:t>-</w:t>
                  </w:r>
                  <w:r w:rsidRPr="00721599">
                    <w:rPr>
                      <w:bCs/>
                    </w:rPr>
                    <w:t>Выборы президента школьного самоуправления</w:t>
                  </w:r>
                </w:p>
                <w:p w:rsidR="003D4553" w:rsidRPr="00721599" w:rsidRDefault="003D4553" w:rsidP="003D4553">
                  <w:pPr>
                    <w:rPr>
                      <w:bCs/>
                    </w:rPr>
                  </w:pPr>
                  <w:r>
                    <w:rPr>
                      <w:bCs/>
                    </w:rPr>
                    <w:t>-</w:t>
                  </w:r>
                  <w:r w:rsidRPr="00721599">
                    <w:rPr>
                      <w:bCs/>
                    </w:rPr>
                    <w:t>День школьного самоуправления</w:t>
                  </w:r>
                </w:p>
                <w:p w:rsidR="003D4553" w:rsidRPr="000E5928" w:rsidRDefault="003D4553" w:rsidP="00BE0403">
                  <w:r>
                    <w:rPr>
                      <w:bCs/>
                    </w:rPr>
                    <w:t>-</w:t>
                  </w:r>
                  <w:r w:rsidRPr="00721599">
                    <w:rPr>
                      <w:bCs/>
                    </w:rPr>
                    <w:t>Рейды по проверке внешнего вида учащихся, состояния кабинетов</w:t>
                  </w:r>
                </w:p>
              </w:tc>
              <w:tc>
                <w:tcPr>
                  <w:tcW w:w="1233" w:type="dxa"/>
                  <w:gridSpan w:val="4"/>
                </w:tcPr>
                <w:p w:rsidR="003D4553" w:rsidRPr="000E5928" w:rsidRDefault="003D4553" w:rsidP="003D4553">
                  <w:r w:rsidRPr="000E5928">
                    <w:t>9-11 кл.</w:t>
                  </w:r>
                </w:p>
              </w:tc>
              <w:tc>
                <w:tcPr>
                  <w:tcW w:w="1678" w:type="dxa"/>
                  <w:gridSpan w:val="2"/>
                </w:tcPr>
                <w:p w:rsidR="003D4553" w:rsidRPr="000E5928" w:rsidRDefault="003D4553" w:rsidP="003D4553">
                  <w:r w:rsidRPr="000E5928">
                    <w:t>01.10-06.10</w:t>
                  </w:r>
                </w:p>
              </w:tc>
              <w:tc>
                <w:tcPr>
                  <w:tcW w:w="2230" w:type="dxa"/>
                </w:tcPr>
                <w:p w:rsidR="003D4553" w:rsidRPr="000E5928" w:rsidRDefault="00BE0403" w:rsidP="003D4553">
                  <w:pPr>
                    <w:pStyle w:val="docdata"/>
                    <w:spacing w:before="0" w:after="0" w:line="254" w:lineRule="auto"/>
                    <w:ind w:left="5"/>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lastRenderedPageBreak/>
                    <w:t>Профилактика и безопасность</w:t>
                  </w:r>
                </w:p>
              </w:tc>
              <w:tc>
                <w:tcPr>
                  <w:tcW w:w="2677" w:type="dxa"/>
                </w:tcPr>
                <w:p w:rsidR="003D4553" w:rsidRPr="000E5928" w:rsidRDefault="003D4553" w:rsidP="003D4553">
                  <w:r w:rsidRPr="000E5928">
                    <w:t>Беседы о ПДД для владельцев самокатов, велосипедов, скутеров.</w:t>
                  </w:r>
                </w:p>
                <w:p w:rsidR="003D4553" w:rsidRPr="000E5928" w:rsidRDefault="003D4553" w:rsidP="003D4553">
                  <w:r w:rsidRPr="000E5928">
                    <w:t>Беседы о поведении в чрезвычайных ситуациях, Тренировочная эвакуация.</w:t>
                  </w:r>
                </w:p>
              </w:tc>
              <w:tc>
                <w:tcPr>
                  <w:tcW w:w="1233" w:type="dxa"/>
                  <w:gridSpan w:val="4"/>
                </w:tcPr>
                <w:p w:rsidR="003D4553" w:rsidRPr="000E5928" w:rsidRDefault="003D4553" w:rsidP="003D4553"/>
                <w:p w:rsidR="003D4553" w:rsidRPr="000E5928" w:rsidRDefault="003D4553" w:rsidP="003D4553">
                  <w:r w:rsidRPr="000E5928">
                    <w:t>5-11 кл.</w:t>
                  </w:r>
                </w:p>
                <w:p w:rsidR="003D4553" w:rsidRPr="000E5928" w:rsidRDefault="003D4553" w:rsidP="003D4553"/>
                <w:p w:rsidR="003D4553" w:rsidRPr="000E5928" w:rsidRDefault="003D4553" w:rsidP="003D4553">
                  <w:r w:rsidRPr="000E5928">
                    <w:t>1-11 кл.</w:t>
                  </w:r>
                </w:p>
              </w:tc>
              <w:tc>
                <w:tcPr>
                  <w:tcW w:w="1678" w:type="dxa"/>
                  <w:gridSpan w:val="2"/>
                </w:tcPr>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В течение месяца</w:t>
                  </w:r>
                </w:p>
              </w:tc>
              <w:tc>
                <w:tcPr>
                  <w:tcW w:w="2230" w:type="dxa"/>
                </w:tcPr>
                <w:p w:rsidR="003D4553" w:rsidRPr="000E5928" w:rsidRDefault="003D4553" w:rsidP="003D4553">
                  <w:r w:rsidRPr="000E5928">
                    <w:t>Зам. директора по безопасности Чергуца А.А.</w:t>
                  </w:r>
                </w:p>
              </w:tc>
            </w:tr>
            <w:tr w:rsidR="003D4553" w:rsidRPr="000E5928" w:rsidTr="003A2789">
              <w:trPr>
                <w:gridAfter w:val="1"/>
                <w:wAfter w:w="54" w:type="dxa"/>
              </w:trPr>
              <w:tc>
                <w:tcPr>
                  <w:tcW w:w="1995" w:type="dxa"/>
                </w:tcPr>
                <w:p w:rsidR="003D4553" w:rsidRPr="000E5928" w:rsidRDefault="003D4553" w:rsidP="003D4553">
                  <w:r w:rsidRPr="000E5928">
                    <w:t>Социальное партнёрство</w:t>
                  </w:r>
                </w:p>
              </w:tc>
              <w:tc>
                <w:tcPr>
                  <w:tcW w:w="2677" w:type="dxa"/>
                </w:tcPr>
                <w:p w:rsidR="003D4553" w:rsidRDefault="003D4553" w:rsidP="003D4553">
                  <w:r>
                    <w:t>Телемост с учащимися города-побратима Владикавказа (республика Алания Северная Осетия)</w:t>
                  </w:r>
                </w:p>
                <w:p w:rsidR="003D4553" w:rsidRPr="000E5928" w:rsidRDefault="003D4553" w:rsidP="003D4553">
                  <w:r w:rsidRPr="000E5928">
                    <w:t>Посещение музеев и выставок на каникулах</w:t>
                  </w:r>
                </w:p>
              </w:tc>
              <w:tc>
                <w:tcPr>
                  <w:tcW w:w="1233" w:type="dxa"/>
                  <w:gridSpan w:val="4"/>
                </w:tcPr>
                <w:p w:rsidR="003D4553" w:rsidRDefault="003D4553" w:rsidP="003D4553">
                  <w:r>
                    <w:t>9-11 кл.</w:t>
                  </w:r>
                </w:p>
                <w:p w:rsidR="003D4553" w:rsidRDefault="003D4553" w:rsidP="003D4553"/>
                <w:p w:rsidR="003D4553" w:rsidRDefault="003D4553" w:rsidP="003D4553"/>
                <w:p w:rsidR="003D4553" w:rsidRDefault="003D4553" w:rsidP="003D4553"/>
                <w:p w:rsidR="003D4553" w:rsidRPr="000E5928" w:rsidRDefault="003D4553" w:rsidP="003D4553">
                  <w:r w:rsidRPr="000E5928">
                    <w:t>1-11 кл.</w:t>
                  </w:r>
                </w:p>
              </w:tc>
              <w:tc>
                <w:tcPr>
                  <w:tcW w:w="1678" w:type="dxa"/>
                  <w:gridSpan w:val="2"/>
                </w:tcPr>
                <w:p w:rsidR="003D4553" w:rsidRDefault="003D4553" w:rsidP="003D4553">
                  <w:r>
                    <w:t>11.10.</w:t>
                  </w:r>
                </w:p>
                <w:p w:rsidR="003D4553" w:rsidRDefault="003D4553" w:rsidP="003D4553"/>
                <w:p w:rsidR="003D4553" w:rsidRDefault="003D4553" w:rsidP="003D4553"/>
                <w:p w:rsidR="003D4553" w:rsidRDefault="003D4553" w:rsidP="003D4553"/>
                <w:p w:rsidR="003D4553" w:rsidRPr="000E5928" w:rsidRDefault="003D4553" w:rsidP="003D4553">
                  <w:r w:rsidRPr="000E5928">
                    <w:t>26-30.10</w:t>
                  </w:r>
                </w:p>
              </w:tc>
              <w:tc>
                <w:tcPr>
                  <w:tcW w:w="2230" w:type="dxa"/>
                </w:tcPr>
                <w:p w:rsidR="003D4553" w:rsidRDefault="003D4553" w:rsidP="003D4553">
                  <w:r>
                    <w:t>Администрация</w:t>
                  </w:r>
                </w:p>
                <w:p w:rsidR="003D4553" w:rsidRDefault="003D4553" w:rsidP="003D4553"/>
                <w:p w:rsidR="003D4553" w:rsidRDefault="003D4553" w:rsidP="003D4553"/>
                <w:p w:rsidR="003D4553" w:rsidRDefault="003D4553" w:rsidP="003D4553"/>
                <w:p w:rsidR="003D4553" w:rsidRPr="000E5928" w:rsidRDefault="003D4553" w:rsidP="003D455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Pr="000E5928" w:rsidRDefault="003D4553" w:rsidP="003D4553">
                  <w:r w:rsidRPr="000E5928">
                    <w:t xml:space="preserve">- «Все профессии нужны, все профессии важны» </w:t>
                  </w:r>
                  <w:r>
                    <w:t xml:space="preserve">- </w:t>
                  </w:r>
                  <w:r w:rsidRPr="000E5928">
                    <w:t>выставки рисунков, сочинения</w:t>
                  </w:r>
                </w:p>
              </w:tc>
              <w:tc>
                <w:tcPr>
                  <w:tcW w:w="1233" w:type="dxa"/>
                  <w:gridSpan w:val="4"/>
                </w:tcPr>
                <w:p w:rsidR="003D4553" w:rsidRPr="000E5928" w:rsidRDefault="003D4553" w:rsidP="003D4553">
                  <w:r w:rsidRPr="000E5928">
                    <w:t>1-4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3D4553" w:rsidP="003D4553">
                  <w:r w:rsidRPr="000E5928">
                    <w:t>Зам. директора по УВР Аронова Н.Н.</w:t>
                  </w:r>
                </w:p>
                <w:p w:rsidR="003D4553" w:rsidRPr="000E5928" w:rsidRDefault="003D4553" w:rsidP="003D4553">
                  <w:r w:rsidRPr="000E5928">
                    <w:t>Учителя начальных классов</w:t>
                  </w:r>
                </w:p>
                <w:p w:rsidR="003D4553" w:rsidRPr="000E5928" w:rsidRDefault="003D4553" w:rsidP="003D4553"/>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p>
                <w:p w:rsidR="003D4553" w:rsidRPr="000E5928" w:rsidRDefault="003D4553" w:rsidP="003D4553">
                  <w:pPr>
                    <w:jc w:val="center"/>
                    <w:rPr>
                      <w:b/>
                      <w:bCs/>
                    </w:rPr>
                  </w:pPr>
                  <w:r w:rsidRPr="000E5928">
                    <w:rPr>
                      <w:b/>
                      <w:bCs/>
                    </w:rPr>
                    <w:t>НОЯБРЬ</w:t>
                  </w:r>
                </w:p>
              </w:tc>
            </w:tr>
            <w:tr w:rsidR="003D4553" w:rsidRPr="00832072" w:rsidTr="003A2789">
              <w:trPr>
                <w:gridAfter w:val="1"/>
                <w:wAfter w:w="54" w:type="dxa"/>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Default="003D4553" w:rsidP="003D4553"/>
                <w:p w:rsidR="003D4553" w:rsidRDefault="003D4553" w:rsidP="003D4553">
                  <w:r>
                    <w:t>-</w:t>
                  </w:r>
                  <w:r w:rsidRPr="000E5928">
                    <w:t>135 лет со дня рождения Самуила Яковлечива Маршака (1887-1964)</w:t>
                  </w:r>
                </w:p>
                <w:p w:rsidR="003D4553" w:rsidRPr="000E5928" w:rsidRDefault="003D4553" w:rsidP="003D4553">
                  <w:r>
                    <w:t xml:space="preserve">- </w:t>
                  </w:r>
                  <w:r w:rsidRPr="000E5928">
                    <w:t>170 лет со дня рождения Дмитрия Наркисовича Мамина-Сибиряка</w:t>
                  </w:r>
                  <w:r w:rsidRPr="000E5928">
                    <w:tab/>
                  </w:r>
                </w:p>
                <w:p w:rsidR="003D4553" w:rsidRDefault="003D4553" w:rsidP="003D4553"/>
                <w:p w:rsidR="003D4553" w:rsidRPr="000E5928" w:rsidRDefault="003D4553" w:rsidP="003D4553">
                  <w:r w:rsidRPr="000E5928">
                    <w:tab/>
                  </w:r>
                </w:p>
                <w:p w:rsidR="003D4553" w:rsidRPr="000E5928" w:rsidRDefault="003D4553" w:rsidP="003D4553"/>
              </w:tc>
              <w:tc>
                <w:tcPr>
                  <w:tcW w:w="1233" w:type="dxa"/>
                  <w:gridSpan w:val="4"/>
                </w:tcPr>
                <w:p w:rsidR="003D4553" w:rsidRDefault="003D4553" w:rsidP="003D4553">
                  <w:r w:rsidRPr="000E5928">
                    <w:t>1-11 кл.</w:t>
                  </w:r>
                </w:p>
                <w:p w:rsidR="003D4553" w:rsidRDefault="003D4553" w:rsidP="003D4553"/>
                <w:p w:rsidR="003D4553" w:rsidRDefault="003D4553" w:rsidP="003D4553"/>
                <w:p w:rsidR="003D4553" w:rsidRPr="000E5928" w:rsidRDefault="003D4553" w:rsidP="003D4553">
                  <w:r w:rsidRPr="000E5928">
                    <w:t>1-11 кл.</w:t>
                  </w:r>
                </w:p>
                <w:p w:rsidR="003D4553" w:rsidRDefault="003D4553" w:rsidP="003D4553"/>
                <w:p w:rsidR="003D4553" w:rsidRDefault="003D4553" w:rsidP="003D4553">
                  <w:r w:rsidRPr="000E5928">
                    <w:t>1-4 кл</w:t>
                  </w:r>
                </w:p>
                <w:p w:rsidR="003D4553" w:rsidRDefault="003D4553" w:rsidP="003D4553"/>
                <w:p w:rsidR="003D4553" w:rsidRPr="000E5928" w:rsidRDefault="003D4553" w:rsidP="003D4553">
                  <w:r w:rsidRPr="000E5928">
                    <w:t>1-6</w:t>
                  </w:r>
                  <w:r>
                    <w:t xml:space="preserve"> </w:t>
                  </w:r>
                  <w:r w:rsidRPr="000E5928">
                    <w:t>кл.</w:t>
                  </w:r>
                </w:p>
                <w:p w:rsidR="003D4553" w:rsidRPr="00832072" w:rsidRDefault="003D4553" w:rsidP="003D4553"/>
              </w:tc>
              <w:tc>
                <w:tcPr>
                  <w:tcW w:w="1678" w:type="dxa"/>
                  <w:gridSpan w:val="2"/>
                </w:tcPr>
                <w:p w:rsidR="003D4553" w:rsidRDefault="003D4553" w:rsidP="003D4553">
                  <w:r w:rsidRPr="000E5928">
                    <w:t>В течение месяца</w:t>
                  </w:r>
                </w:p>
                <w:p w:rsidR="003D4553" w:rsidRDefault="003D4553" w:rsidP="003D4553"/>
                <w:p w:rsidR="003D4553" w:rsidRPr="000E5928" w:rsidRDefault="003D4553" w:rsidP="003D4553">
                  <w:r w:rsidRPr="000E5928">
                    <w:t>03.11</w:t>
                  </w:r>
                </w:p>
                <w:p w:rsidR="003D4553" w:rsidRDefault="003D4553" w:rsidP="003D4553"/>
                <w:p w:rsidR="003D4553" w:rsidRPr="00832072" w:rsidRDefault="003D4553" w:rsidP="003D4553">
                  <w:r w:rsidRPr="00832072">
                    <w:t>06.11</w:t>
                  </w:r>
                </w:p>
                <w:p w:rsidR="003D4553" w:rsidRPr="00832072" w:rsidRDefault="003D4553" w:rsidP="003D4553"/>
              </w:tc>
              <w:tc>
                <w:tcPr>
                  <w:tcW w:w="2230" w:type="dxa"/>
                </w:tcPr>
                <w:p w:rsidR="003D4553" w:rsidRDefault="003D4553" w:rsidP="003D4553">
                  <w:r w:rsidRPr="000E5928">
                    <w:t xml:space="preserve">Учителя </w:t>
                  </w:r>
                </w:p>
                <w:p w:rsidR="003D4553" w:rsidRDefault="003D4553" w:rsidP="003D4553">
                  <w:r>
                    <w:t>Учителя начальных классов, учителя русского языка и литературы</w:t>
                  </w:r>
                </w:p>
                <w:p w:rsidR="003D4553" w:rsidRPr="00832072"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Внеурочная деятельность</w:t>
                  </w:r>
                </w:p>
              </w:tc>
              <w:tc>
                <w:tcPr>
                  <w:tcW w:w="2677" w:type="dxa"/>
                </w:tcPr>
                <w:p w:rsidR="003D4553" w:rsidRPr="000E5928" w:rsidRDefault="003D4553" w:rsidP="003D4553">
                  <w:r w:rsidRPr="000E5928">
                    <w:t>Цикл классных часов «Поговорим о важном»</w:t>
                  </w:r>
                  <w:r>
                    <w:t xml:space="preserve"> по отдельному плану</w:t>
                  </w:r>
                </w:p>
                <w:p w:rsidR="003D4553" w:rsidRPr="000E5928" w:rsidRDefault="003D4553" w:rsidP="003D4553"/>
                <w:p w:rsidR="003D4553" w:rsidRPr="000E5928" w:rsidRDefault="003D4553" w:rsidP="003D4553">
                  <w:r w:rsidRPr="000E5928">
                    <w:t>--День народного единства</w:t>
                  </w:r>
                  <w:r w:rsidRPr="000E5928">
                    <w:tab/>
                  </w:r>
                </w:p>
                <w:p w:rsidR="003D4553" w:rsidRPr="000E5928" w:rsidRDefault="003D4553" w:rsidP="003D4553">
                  <w:r w:rsidRPr="000E5928">
                    <w:t>- День памяти погибших при исполнении служебных обязанностей сотрудников органов внутренних дел России</w:t>
                  </w:r>
                </w:p>
                <w:p w:rsidR="003D4553" w:rsidRPr="000E5928" w:rsidRDefault="003D4553" w:rsidP="003D4553">
                  <w:r w:rsidRPr="000E5928">
                    <w:tab/>
                  </w:r>
                </w:p>
                <w:p w:rsidR="003D4553" w:rsidRPr="000E5928" w:rsidRDefault="003D4553" w:rsidP="003D4553">
                  <w:r>
                    <w:t>-</w:t>
                  </w:r>
                  <w:r w:rsidRPr="000E5928">
                    <w:t>Международный день толерантности</w:t>
                  </w:r>
                  <w:r w:rsidRPr="000E5928">
                    <w:tab/>
                  </w:r>
                </w:p>
                <w:p w:rsidR="003D4553" w:rsidRPr="000E5928" w:rsidRDefault="003D4553" w:rsidP="003D4553">
                  <w:r>
                    <w:t>-</w:t>
                  </w:r>
                  <w:r w:rsidRPr="000E5928">
                    <w:t>День начала Нюрнбергского процесса</w:t>
                  </w:r>
                  <w:r w:rsidRPr="000E5928">
                    <w:tab/>
                  </w:r>
                </w:p>
                <w:p w:rsidR="003D4553" w:rsidRPr="000E5928" w:rsidRDefault="003D4553" w:rsidP="003D4553">
                  <w:r>
                    <w:lastRenderedPageBreak/>
                    <w:t>-День матери в Росси-</w:t>
                  </w:r>
                  <w:r w:rsidRPr="000E5928">
                    <w:t>День Государственного герба Российской федерации</w:t>
                  </w:r>
                  <w:r w:rsidRPr="000E5928">
                    <w:tab/>
                    <w:t>-</w:t>
                  </w:r>
                </w:p>
              </w:tc>
              <w:tc>
                <w:tcPr>
                  <w:tcW w:w="1233" w:type="dxa"/>
                  <w:gridSpan w:val="4"/>
                </w:tcPr>
                <w:p w:rsidR="003D4553" w:rsidRPr="000E5928" w:rsidRDefault="003D4553" w:rsidP="003D4553">
                  <w:r>
                    <w:lastRenderedPageBreak/>
                    <w:t>1-11 кл.</w:t>
                  </w:r>
                </w:p>
                <w:p w:rsidR="003D4553" w:rsidRPr="000E5928" w:rsidRDefault="003D4553" w:rsidP="003D4553"/>
                <w:p w:rsidR="003D4553" w:rsidRDefault="003D4553" w:rsidP="003D4553"/>
                <w:p w:rsidR="003D4553" w:rsidRDefault="003D4553" w:rsidP="003D4553"/>
                <w:p w:rsidR="003D4553" w:rsidRPr="000E5928" w:rsidRDefault="003D4553" w:rsidP="003D4553">
                  <w:r>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t>7-9 кл</w:t>
                  </w:r>
                  <w:r w:rsidRPr="000E5928">
                    <w:t>.</w:t>
                  </w:r>
                </w:p>
                <w:p w:rsidR="003D4553" w:rsidRPr="000E5928" w:rsidRDefault="003D4553" w:rsidP="003D4553"/>
                <w:p w:rsidR="003D4553" w:rsidRPr="000E5928" w:rsidRDefault="003D4553" w:rsidP="003D4553"/>
                <w:p w:rsidR="003D4553" w:rsidRDefault="003D4553" w:rsidP="003D4553"/>
                <w:p w:rsidR="003D4553"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r>
                    <w:t>5</w:t>
                  </w:r>
                  <w:r w:rsidRPr="000E5928">
                    <w:t>-11 кл.</w:t>
                  </w:r>
                </w:p>
                <w:p w:rsidR="003D4553" w:rsidRPr="000E5928" w:rsidRDefault="003D4553" w:rsidP="003D4553"/>
                <w:p w:rsidR="003D4553" w:rsidRPr="000E5928" w:rsidRDefault="003D4553" w:rsidP="003D4553">
                  <w:r>
                    <w:t xml:space="preserve">1-11 </w:t>
                  </w:r>
                  <w:r w:rsidRPr="000E5928">
                    <w:t>.</w:t>
                  </w:r>
                </w:p>
              </w:tc>
              <w:tc>
                <w:tcPr>
                  <w:tcW w:w="1678" w:type="dxa"/>
                  <w:gridSpan w:val="2"/>
                </w:tcPr>
                <w:p w:rsidR="003D4553" w:rsidRPr="000E5928" w:rsidRDefault="003D4553" w:rsidP="003D4553">
                  <w:r>
                    <w:t>Каждый понедельник</w:t>
                  </w:r>
                </w:p>
                <w:p w:rsidR="003D4553" w:rsidRPr="000E5928" w:rsidRDefault="003D4553" w:rsidP="003D4553"/>
                <w:p w:rsidR="003D4553" w:rsidRDefault="003D4553" w:rsidP="003D4553"/>
                <w:p w:rsidR="003D4553" w:rsidRPr="000E5928" w:rsidRDefault="003D4553" w:rsidP="003D4553">
                  <w:r w:rsidRPr="000E5928">
                    <w:t>04.11</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08.11</w:t>
                  </w:r>
                </w:p>
                <w:p w:rsidR="003D4553" w:rsidRPr="000E5928" w:rsidRDefault="003D4553" w:rsidP="003D4553"/>
                <w:p w:rsidR="003D4553" w:rsidRPr="000E5928" w:rsidRDefault="003D4553" w:rsidP="003D4553"/>
                <w:p w:rsidR="003D4553" w:rsidRDefault="003D4553" w:rsidP="003D4553"/>
                <w:p w:rsidR="003D4553" w:rsidRDefault="003D4553" w:rsidP="003D4553"/>
                <w:p w:rsidR="003D4553" w:rsidRPr="000E5928" w:rsidRDefault="003D4553" w:rsidP="003D4553">
                  <w:r w:rsidRPr="000E5928">
                    <w:t>16.11.</w:t>
                  </w:r>
                </w:p>
                <w:p w:rsidR="003D4553" w:rsidRPr="000E5928" w:rsidRDefault="003D4553" w:rsidP="003D4553"/>
                <w:p w:rsidR="003D4553" w:rsidRPr="000E5928" w:rsidRDefault="003D4553" w:rsidP="003D4553">
                  <w:r w:rsidRPr="000E5928">
                    <w:t>20.11.</w:t>
                  </w:r>
                </w:p>
                <w:p w:rsidR="003D4553" w:rsidRPr="000E5928" w:rsidRDefault="003D4553" w:rsidP="003D4553"/>
                <w:p w:rsidR="003D4553" w:rsidRPr="000E5928" w:rsidRDefault="003D4553" w:rsidP="003D4553">
                  <w:r w:rsidRPr="000E5928">
                    <w:t>30.11</w:t>
                  </w:r>
                </w:p>
                <w:p w:rsidR="003D4553" w:rsidRPr="000E5928" w:rsidRDefault="003D4553" w:rsidP="003D4553"/>
              </w:tc>
              <w:tc>
                <w:tcPr>
                  <w:tcW w:w="2230" w:type="dxa"/>
                </w:tcPr>
                <w:p w:rsidR="003D4553" w:rsidRPr="000E5928" w:rsidRDefault="003D4553" w:rsidP="003D4553">
                  <w:r w:rsidRPr="000E5928">
                    <w:lastRenderedPageBreak/>
                    <w:t xml:space="preserve">Классные руководители </w:t>
                  </w:r>
                </w:p>
                <w:p w:rsidR="003D4553" w:rsidRPr="000E5928" w:rsidRDefault="003D4553" w:rsidP="003D4553"/>
                <w:p w:rsidR="008335B0" w:rsidRDefault="008335B0"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r w:rsidRPr="000E5928">
                    <w:lastRenderedPageBreak/>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lastRenderedPageBreak/>
                    <w:t>Классное руководство</w:t>
                  </w:r>
                </w:p>
              </w:tc>
              <w:tc>
                <w:tcPr>
                  <w:tcW w:w="2677" w:type="dxa"/>
                </w:tcPr>
                <w:p w:rsidR="003D4553" w:rsidRPr="000E5928" w:rsidRDefault="003D4553" w:rsidP="003D4553">
                  <w:r w:rsidRPr="000E5928">
                    <w:t>Индивидуальные беседы с детьми и родителями, контроль посещаемости и успеваемости учащихся.</w:t>
                  </w:r>
                </w:p>
                <w:p w:rsidR="003D4553" w:rsidRPr="000E5928" w:rsidRDefault="003D4553" w:rsidP="003D4553">
                  <w:r w:rsidRPr="000E5928">
                    <w:t>Работа по сплочению классных коллективов</w:t>
                  </w:r>
                </w:p>
              </w:tc>
              <w:tc>
                <w:tcPr>
                  <w:tcW w:w="1233" w:type="dxa"/>
                  <w:gridSpan w:val="4"/>
                </w:tcPr>
                <w:p w:rsidR="003D4553" w:rsidRPr="000E5928" w:rsidRDefault="003D4553" w:rsidP="003D4553">
                  <w:r w:rsidRPr="000E5928">
                    <w:t>1-11 кл.</w:t>
                  </w:r>
                </w:p>
              </w:tc>
              <w:tc>
                <w:tcPr>
                  <w:tcW w:w="1678" w:type="dxa"/>
                  <w:gridSpan w:val="2"/>
                </w:tcPr>
                <w:p w:rsidR="003D4553" w:rsidRPr="000E5928" w:rsidRDefault="003D4553" w:rsidP="003D4553">
                  <w:r w:rsidRPr="000E5928">
                    <w:t>Ноябрь</w:t>
                  </w:r>
                </w:p>
              </w:tc>
              <w:tc>
                <w:tcPr>
                  <w:tcW w:w="2230" w:type="dxa"/>
                </w:tcPr>
                <w:p w:rsidR="003D4553" w:rsidRPr="000E5928" w:rsidRDefault="003D4553" w:rsidP="003D455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r w:rsidRPr="000E5928">
                    <w:t>День начала Нюрнбергского процесса (выставка в библиотеке)</w:t>
                  </w:r>
                </w:p>
                <w:p w:rsidR="003D4553" w:rsidRPr="000E5928" w:rsidRDefault="003D4553" w:rsidP="003D4553">
                  <w:r w:rsidRPr="000E5928">
                    <w:t>-Сбор макулатуры</w:t>
                  </w:r>
                </w:p>
                <w:p w:rsidR="003D4553" w:rsidRPr="000E5928" w:rsidRDefault="003D4553" w:rsidP="003D4553">
                  <w:r w:rsidRPr="000E5928">
                    <w:t>- организация ежедневного дежурства в кабинетах школы</w:t>
                  </w:r>
                </w:p>
                <w:p w:rsidR="003D4553" w:rsidRPr="000E5928" w:rsidRDefault="003D4553" w:rsidP="003D4553">
                  <w:r w:rsidRPr="000E5928">
                    <w:t>- организация дежурства по школе</w:t>
                  </w:r>
                </w:p>
                <w:p w:rsidR="003D4553" w:rsidRPr="000E5928" w:rsidRDefault="003D4553" w:rsidP="003D4553">
                  <w:r w:rsidRPr="000E5928">
                    <w:t>Рейды по проверке внешнего вида обучающихся</w:t>
                  </w:r>
                </w:p>
                <w:p w:rsidR="003D4553" w:rsidRPr="000E5928" w:rsidRDefault="003D4553" w:rsidP="003D4553">
                  <w:r w:rsidRPr="000E5928">
                    <w:t>- Линейка с поднятием флага РФ</w:t>
                  </w:r>
                </w:p>
                <w:p w:rsidR="003D4553" w:rsidRPr="000E5928" w:rsidRDefault="003D4553" w:rsidP="003D4553"/>
              </w:tc>
              <w:tc>
                <w:tcPr>
                  <w:tcW w:w="1233" w:type="dxa"/>
                  <w:gridSpan w:val="4"/>
                </w:tcPr>
                <w:p w:rsidR="003D4553" w:rsidRPr="000E5928" w:rsidRDefault="003D4553" w:rsidP="003D4553">
                  <w:r w:rsidRPr="000E5928">
                    <w:t>10 кл</w:t>
                  </w:r>
                </w:p>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7-11 кл.</w:t>
                  </w:r>
                </w:p>
                <w:p w:rsidR="003D4553" w:rsidRPr="000E5928" w:rsidRDefault="003D4553" w:rsidP="003D4553"/>
                <w:p w:rsidR="003D4553" w:rsidRPr="000E5928" w:rsidRDefault="003D4553" w:rsidP="003D4553"/>
                <w:p w:rsidR="003D4553" w:rsidRPr="000E5928" w:rsidRDefault="003D4553" w:rsidP="003D4553">
                  <w:r w:rsidRPr="000E5928">
                    <w:t>7-11 кл.</w:t>
                  </w:r>
                </w:p>
              </w:tc>
              <w:tc>
                <w:tcPr>
                  <w:tcW w:w="1678" w:type="dxa"/>
                  <w:gridSpan w:val="2"/>
                </w:tcPr>
                <w:p w:rsidR="003D4553" w:rsidRPr="000E5928" w:rsidRDefault="003D4553" w:rsidP="003D4553">
                  <w:r w:rsidRPr="000E5928">
                    <w:t>20.11.</w:t>
                  </w:r>
                </w:p>
                <w:p w:rsidR="003D4553" w:rsidRPr="000E5928" w:rsidRDefault="003D4553" w:rsidP="003D4553"/>
                <w:p w:rsidR="003D4553" w:rsidRPr="000E5928" w:rsidRDefault="003D4553" w:rsidP="003D4553"/>
                <w:p w:rsidR="003D4553" w:rsidRPr="000E5928" w:rsidRDefault="003D4553" w:rsidP="003D4553">
                  <w:r w:rsidRPr="000E5928">
                    <w:t>В течение месяца</w:t>
                  </w:r>
                </w:p>
                <w:p w:rsidR="003D4553" w:rsidRPr="000E5928" w:rsidRDefault="003D4553" w:rsidP="003D4553"/>
                <w:p w:rsidR="003D4553" w:rsidRPr="000E5928" w:rsidRDefault="003D4553" w:rsidP="003D4553"/>
              </w:tc>
              <w:tc>
                <w:tcPr>
                  <w:tcW w:w="2230" w:type="dxa"/>
                </w:tcPr>
                <w:p w:rsidR="003D4553" w:rsidRDefault="003D4553" w:rsidP="003D4553">
                  <w:pPr>
                    <w:pStyle w:val="docdata"/>
                    <w:spacing w:before="0" w:after="0" w:line="254" w:lineRule="auto"/>
                    <w:ind w:left="5"/>
                    <w:rPr>
                      <w:color w:val="000000"/>
                    </w:rPr>
                  </w:pPr>
                  <w:r>
                    <w:rPr>
                      <w:color w:val="000000"/>
                    </w:rPr>
                    <w:t>Педагог-библиотекарь Михаюк Л.В.</w:t>
                  </w:r>
                </w:p>
                <w:p w:rsidR="003D4553" w:rsidRDefault="003D4553" w:rsidP="003D4553">
                  <w:pPr>
                    <w:pStyle w:val="docdata"/>
                    <w:spacing w:before="0" w:after="0" w:line="254" w:lineRule="auto"/>
                    <w:ind w:left="5"/>
                    <w:rPr>
                      <w:color w:val="000000"/>
                    </w:rPr>
                  </w:pPr>
                  <w:r w:rsidRPr="000E5928">
                    <w:rPr>
                      <w:color w:val="000000"/>
                    </w:rPr>
                    <w:t>Заместитель директора по ВР Ядрец Д.В.,</w:t>
                  </w:r>
                </w:p>
                <w:p w:rsidR="003D4553" w:rsidRDefault="003D4553" w:rsidP="003D4553">
                  <w:pPr>
                    <w:pStyle w:val="docdata"/>
                    <w:spacing w:before="0" w:after="0" w:line="254" w:lineRule="auto"/>
                    <w:ind w:left="5"/>
                    <w:rPr>
                      <w:color w:val="000000"/>
                    </w:rPr>
                  </w:pPr>
                </w:p>
                <w:p w:rsidR="003D4553" w:rsidRPr="000E5928" w:rsidRDefault="00BE0403" w:rsidP="003D4553">
                  <w:pPr>
                    <w:pStyle w:val="docdata"/>
                    <w:spacing w:before="0" w:after="0" w:line="254" w:lineRule="auto"/>
                    <w:ind w:left="5"/>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0E5928" w:rsidRDefault="003D4553" w:rsidP="003D4553"/>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Внешкольные мероприятия</w:t>
                  </w:r>
                </w:p>
              </w:tc>
              <w:tc>
                <w:tcPr>
                  <w:tcW w:w="2677" w:type="dxa"/>
                </w:tcPr>
                <w:p w:rsidR="003D4553" w:rsidRPr="000E5928" w:rsidRDefault="003D4553" w:rsidP="003D4553">
                  <w:r>
                    <w:t>-</w:t>
                  </w:r>
                  <w:r w:rsidRPr="000E5928">
                    <w:t>Участие в экологических конкурсах «Красная книга глазами детей», «Сохраним можжевельники Крыма»</w:t>
                  </w:r>
                </w:p>
                <w:p w:rsidR="003D4553" w:rsidRPr="000E5928" w:rsidRDefault="003D4553" w:rsidP="003D4553">
                  <w:r>
                    <w:t>-</w:t>
                  </w:r>
                  <w:r w:rsidRPr="000E5928">
                    <w:t>Участие в спортивных соревнованиях муниципального уровня</w:t>
                  </w:r>
                </w:p>
              </w:tc>
              <w:tc>
                <w:tcPr>
                  <w:tcW w:w="1233" w:type="dxa"/>
                  <w:gridSpan w:val="4"/>
                </w:tcPr>
                <w:p w:rsidR="003D4553" w:rsidRPr="000E5928" w:rsidRDefault="003D4553" w:rsidP="003D4553">
                  <w:r w:rsidRPr="000E5928">
                    <w:t>1-11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Учитель физ. культуры Тушевская Т.И.</w:t>
                  </w:r>
                </w:p>
              </w:tc>
            </w:tr>
            <w:tr w:rsidR="003D4553" w:rsidRPr="000E5928" w:rsidTr="003A2789">
              <w:trPr>
                <w:gridAfter w:val="1"/>
                <w:wAfter w:w="54" w:type="dxa"/>
              </w:trPr>
              <w:tc>
                <w:tcPr>
                  <w:tcW w:w="1995" w:type="dxa"/>
                </w:tcPr>
                <w:p w:rsidR="003D4553" w:rsidRPr="000E5928" w:rsidRDefault="003D4553" w:rsidP="003D4553">
                  <w:r w:rsidRPr="000E5928">
                    <w:t>Организация предметно-эстетической среды</w:t>
                  </w:r>
                </w:p>
              </w:tc>
              <w:tc>
                <w:tcPr>
                  <w:tcW w:w="2677" w:type="dxa"/>
                </w:tcPr>
                <w:p w:rsidR="003D4553" w:rsidRPr="000E5928" w:rsidRDefault="003D4553" w:rsidP="003D4553">
                  <w:r>
                    <w:t>-</w:t>
                  </w:r>
                  <w:r w:rsidRPr="000E5928">
                    <w:t>Субботник</w:t>
                  </w:r>
                </w:p>
                <w:p w:rsidR="003D4553" w:rsidRPr="000E5928" w:rsidRDefault="003D4553" w:rsidP="003D4553"/>
                <w:p w:rsidR="003D4553" w:rsidRPr="000E5928" w:rsidRDefault="003D4553" w:rsidP="003D4553">
                  <w:r>
                    <w:t>-</w:t>
                  </w:r>
                  <w:r w:rsidRPr="000E5928">
                    <w:t>Выставка рисунков ко Дню матери</w:t>
                  </w:r>
                </w:p>
              </w:tc>
              <w:tc>
                <w:tcPr>
                  <w:tcW w:w="1233" w:type="dxa"/>
                  <w:gridSpan w:val="4"/>
                </w:tcPr>
                <w:p w:rsidR="003D4553" w:rsidRPr="000E5928" w:rsidRDefault="003D4553" w:rsidP="003D4553">
                  <w:r w:rsidRPr="000E5928">
                    <w:t>5-11 кл.</w:t>
                  </w:r>
                </w:p>
                <w:p w:rsidR="003D4553" w:rsidRPr="000E5928" w:rsidRDefault="003D4553" w:rsidP="003D4553"/>
                <w:p w:rsidR="003D4553" w:rsidRPr="000E5928" w:rsidRDefault="003D4553" w:rsidP="003D4553">
                  <w:r w:rsidRPr="000E5928">
                    <w:t>1-4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3D4553" w:rsidP="003D4553">
                  <w:pPr>
                    <w:rPr>
                      <w:color w:val="000000"/>
                    </w:rPr>
                  </w:pPr>
                  <w:r w:rsidRPr="000E5928">
                    <w:rPr>
                      <w:color w:val="000000"/>
                    </w:rPr>
                    <w:t>Заместитель директора по АХЧ Павленко В.П.</w:t>
                  </w:r>
                </w:p>
                <w:p w:rsidR="003D4553" w:rsidRPr="000E5928" w:rsidRDefault="003D4553" w:rsidP="003D4553">
                  <w:pPr>
                    <w:rPr>
                      <w:color w:val="000000"/>
                    </w:rPr>
                  </w:pPr>
                  <w:r w:rsidRPr="000E5928">
                    <w:rPr>
                      <w:color w:val="000000"/>
                    </w:rPr>
                    <w:t>Заместитель директора по УВР Аронова Н.Н.</w:t>
                  </w:r>
                </w:p>
                <w:p w:rsidR="003D4553" w:rsidRPr="000E5928" w:rsidRDefault="003D4553" w:rsidP="003D4553"/>
              </w:tc>
            </w:tr>
            <w:tr w:rsidR="003D4553" w:rsidRPr="00B367DF"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Pr>
                <w:p w:rsidR="003D4553" w:rsidRPr="000E5928" w:rsidRDefault="003D4553" w:rsidP="003D4553">
                  <w:r>
                    <w:t>-</w:t>
                  </w:r>
                  <w:r w:rsidRPr="000E5928">
                    <w:t>Совместный субботник</w:t>
                  </w:r>
                </w:p>
                <w:p w:rsidR="003D4553" w:rsidRPr="000E5928" w:rsidRDefault="003D4553" w:rsidP="003D4553">
                  <w:r w:rsidRPr="000E5928">
                    <w:t>Участие в профориентационных мероприятиях</w:t>
                  </w:r>
                </w:p>
                <w:p w:rsidR="003D4553" w:rsidRPr="000E5928" w:rsidRDefault="003D4553" w:rsidP="003D4553">
                  <w:r>
                    <w:t>-</w:t>
                  </w:r>
                  <w:r w:rsidRPr="000E5928">
                    <w:t xml:space="preserve">Индивидуальные беседы, консультации классных руководителей и школьного психолога (как преодолеть </w:t>
                  </w:r>
                  <w:r w:rsidRPr="000E5928">
                    <w:lastRenderedPageBreak/>
                    <w:t>трудности в обучении ребёнка)</w:t>
                  </w:r>
                </w:p>
                <w:p w:rsidR="003D4553" w:rsidRPr="000E5928" w:rsidRDefault="003D4553" w:rsidP="003D4553">
                  <w:r>
                    <w:t>-</w:t>
                  </w:r>
                  <w:r w:rsidRPr="000E5928">
                    <w:t xml:space="preserve">Здоровый образ </w:t>
                  </w:r>
                  <w:proofErr w:type="gramStart"/>
                  <w:r w:rsidRPr="000E5928">
                    <w:t>жизни,  польза</w:t>
                  </w:r>
                  <w:proofErr w:type="gramEnd"/>
                  <w:r w:rsidRPr="000E5928">
                    <w:t xml:space="preserve"> физкультуры и спорта</w:t>
                  </w:r>
                </w:p>
              </w:tc>
              <w:tc>
                <w:tcPr>
                  <w:tcW w:w="1233" w:type="dxa"/>
                  <w:gridSpan w:val="4"/>
                </w:tcPr>
                <w:p w:rsidR="003D4553" w:rsidRPr="000E5928" w:rsidRDefault="003D4553" w:rsidP="003D4553">
                  <w:r w:rsidRPr="000E5928">
                    <w:lastRenderedPageBreak/>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t>1-11 кл.</w:t>
                  </w:r>
                </w:p>
                <w:p w:rsidR="003D4553" w:rsidRPr="000E5928" w:rsidRDefault="003D4553" w:rsidP="003D4553"/>
                <w:p w:rsidR="003D4553" w:rsidRPr="000E5928" w:rsidRDefault="003D4553" w:rsidP="003D4553"/>
                <w:p w:rsidR="003D4553" w:rsidRPr="000E5928" w:rsidRDefault="003D4553" w:rsidP="003D4553">
                  <w:r w:rsidRPr="000E5928">
                    <w:t>1-11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3D4553" w:rsidP="003D4553">
                  <w:pPr>
                    <w:pStyle w:val="docdata"/>
                    <w:spacing w:before="0" w:after="0" w:line="254" w:lineRule="auto"/>
                    <w:ind w:left="5"/>
                    <w:rPr>
                      <w:color w:val="000000"/>
                    </w:rPr>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воспитанию</w:t>
                  </w:r>
                  <w:r w:rsidR="00BE0403" w:rsidRPr="000E5928">
                    <w:rPr>
                      <w:color w:val="000000"/>
                    </w:rPr>
                    <w:t xml:space="preserve">  </w:t>
                  </w:r>
                  <w:r w:rsidRPr="000E5928">
                    <w:rPr>
                      <w:color w:val="000000"/>
                    </w:rPr>
                    <w:t>Машталер А.В.</w:t>
                  </w:r>
                </w:p>
                <w:p w:rsidR="003D4553" w:rsidRPr="000E5928" w:rsidRDefault="003D4553" w:rsidP="003D4553"/>
                <w:p w:rsidR="003D4553" w:rsidRPr="000E5928" w:rsidRDefault="003D4553" w:rsidP="003D4553">
                  <w:r w:rsidRPr="000E5928">
                    <w:t>Классные руководители</w:t>
                  </w:r>
                </w:p>
                <w:p w:rsidR="003D4553" w:rsidRDefault="003D4553" w:rsidP="003D4553"/>
                <w:p w:rsidR="003D4553" w:rsidRDefault="003D4553" w:rsidP="003D4553"/>
                <w:p w:rsidR="003D4553" w:rsidRPr="000E5928" w:rsidRDefault="003D4553" w:rsidP="003D4553">
                  <w:r w:rsidRPr="000E5928">
                    <w:lastRenderedPageBreak/>
                    <w:t>Классные руководители</w:t>
                  </w:r>
                </w:p>
                <w:p w:rsidR="003D4553" w:rsidRPr="00B367DF" w:rsidRDefault="003D4553" w:rsidP="003D4553"/>
              </w:tc>
            </w:tr>
            <w:tr w:rsidR="003D4553" w:rsidRPr="000E5928" w:rsidTr="003A2789">
              <w:trPr>
                <w:gridAfter w:val="1"/>
                <w:wAfter w:w="54" w:type="dxa"/>
              </w:trPr>
              <w:tc>
                <w:tcPr>
                  <w:tcW w:w="1995" w:type="dxa"/>
                </w:tcPr>
                <w:p w:rsidR="003D4553" w:rsidRPr="000E5928" w:rsidRDefault="003D4553" w:rsidP="003D4553">
                  <w:r w:rsidRPr="000E5928">
                    <w:lastRenderedPageBreak/>
                    <w:t>Самоуправление</w:t>
                  </w:r>
                </w:p>
              </w:tc>
              <w:tc>
                <w:tcPr>
                  <w:tcW w:w="2677" w:type="dxa"/>
                </w:tcPr>
                <w:p w:rsidR="003D4553" w:rsidRPr="000E5928" w:rsidRDefault="003D4553" w:rsidP="003D4553">
                  <w:r w:rsidRPr="000E5928">
                    <w:t>-Участие в волонтёрских акциях</w:t>
                  </w:r>
                </w:p>
                <w:p w:rsidR="003D4553" w:rsidRPr="000E5928" w:rsidRDefault="003D4553" w:rsidP="003D4553">
                  <w:r w:rsidRPr="000E5928">
                    <w:t>-Рейды по проверке внешнего вида обучающихся</w:t>
                  </w:r>
                </w:p>
                <w:p w:rsidR="003D4553" w:rsidRPr="000E5928" w:rsidRDefault="003D4553" w:rsidP="003D4553">
                  <w:r w:rsidRPr="000E5928">
                    <w:t xml:space="preserve">- </w:t>
                  </w:r>
                  <w:proofErr w:type="gramStart"/>
                  <w:r w:rsidRPr="000E5928">
                    <w:t>Рейды  по</w:t>
                  </w:r>
                  <w:proofErr w:type="gramEnd"/>
                  <w:r w:rsidRPr="000E5928">
                    <w:t xml:space="preserve"> проверке состояния кабинетов</w:t>
                  </w:r>
                </w:p>
                <w:p w:rsidR="003D4553" w:rsidRPr="000E5928" w:rsidRDefault="003D4553" w:rsidP="003D4553"/>
              </w:tc>
              <w:tc>
                <w:tcPr>
                  <w:tcW w:w="1233" w:type="dxa"/>
                  <w:gridSpan w:val="4"/>
                </w:tcPr>
                <w:p w:rsidR="003D4553" w:rsidRPr="000E5928" w:rsidRDefault="003D4553" w:rsidP="003D4553">
                  <w:r w:rsidRPr="000E5928">
                    <w:t>7-11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BE0403" w:rsidP="003D4553">
                  <w:pPr>
                    <w:pStyle w:val="docdata"/>
                    <w:spacing w:before="0" w:after="0" w:line="254" w:lineRule="auto"/>
                    <w:ind w:left="5"/>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Профилактика и безопасность</w:t>
                  </w:r>
                </w:p>
              </w:tc>
              <w:tc>
                <w:tcPr>
                  <w:tcW w:w="2677" w:type="dxa"/>
                </w:tcPr>
                <w:p w:rsidR="003D4553" w:rsidRPr="000E5928" w:rsidRDefault="003D4553" w:rsidP="003D4553">
                  <w:r w:rsidRPr="000E5928">
                    <w:t xml:space="preserve">Беседы: Права и обязанности школьников, знаешь ли ты закон?» </w:t>
                  </w:r>
                </w:p>
                <w:p w:rsidR="003D4553" w:rsidRPr="000E5928" w:rsidRDefault="003D4553" w:rsidP="003D4553">
                  <w:r w:rsidRPr="000E5928">
                    <w:t>Беседы о вреде курения «День борьбы с курением»</w:t>
                  </w:r>
                </w:p>
              </w:tc>
              <w:tc>
                <w:tcPr>
                  <w:tcW w:w="1233" w:type="dxa"/>
                  <w:gridSpan w:val="4"/>
                </w:tcPr>
                <w:p w:rsidR="003D4553" w:rsidRPr="000E5928" w:rsidRDefault="003D4553" w:rsidP="003D4553">
                  <w:r w:rsidRPr="000E5928">
                    <w:t>2-11 кл.</w:t>
                  </w:r>
                </w:p>
                <w:p w:rsidR="003D4553" w:rsidRPr="000E5928" w:rsidRDefault="003D4553" w:rsidP="003D4553"/>
                <w:p w:rsidR="003D4553" w:rsidRPr="000E5928" w:rsidRDefault="003D4553" w:rsidP="003D4553"/>
                <w:p w:rsidR="003D4553" w:rsidRPr="000E5928" w:rsidRDefault="003D4553" w:rsidP="003D4553">
                  <w:r w:rsidRPr="000E5928">
                    <w:t>7- 11 кл.</w:t>
                  </w:r>
                </w:p>
              </w:tc>
              <w:tc>
                <w:tcPr>
                  <w:tcW w:w="1678" w:type="dxa"/>
                  <w:gridSpan w:val="2"/>
                </w:tcPr>
                <w:p w:rsidR="003D4553" w:rsidRPr="000E5928" w:rsidRDefault="003D4553" w:rsidP="003D4553">
                  <w:r w:rsidRPr="000E5928">
                    <w:t xml:space="preserve">В течение </w:t>
                  </w:r>
                </w:p>
                <w:p w:rsidR="003D4553" w:rsidRPr="000E5928" w:rsidRDefault="003D4553" w:rsidP="003D4553">
                  <w:r w:rsidRPr="000E5928">
                    <w:t>месяца</w:t>
                  </w:r>
                </w:p>
                <w:p w:rsidR="003D4553" w:rsidRPr="000E5928" w:rsidRDefault="003D4553" w:rsidP="003D4553"/>
                <w:p w:rsidR="003D4553" w:rsidRPr="000E5928" w:rsidRDefault="003D4553" w:rsidP="003D4553">
                  <w:r w:rsidRPr="000E5928">
                    <w:t>11.11.</w:t>
                  </w:r>
                </w:p>
              </w:tc>
              <w:tc>
                <w:tcPr>
                  <w:tcW w:w="2230" w:type="dxa"/>
                </w:tcPr>
                <w:p w:rsidR="003D4553" w:rsidRPr="000E5928" w:rsidRDefault="003D4553" w:rsidP="003D4553">
                  <w:pPr>
                    <w:rPr>
                      <w:color w:val="000000"/>
                    </w:rPr>
                  </w:pPr>
                  <w:r w:rsidRPr="000E5928">
                    <w:rPr>
                      <w:color w:val="000000"/>
                    </w:rPr>
                    <w:t>Заместитель директора по ВР Ядрец Д.В.,</w:t>
                  </w:r>
                </w:p>
                <w:p w:rsidR="003D4553" w:rsidRPr="000E5928" w:rsidRDefault="003D4553" w:rsidP="003D4553">
                  <w:pPr>
                    <w:rPr>
                      <w:color w:val="000000"/>
                    </w:rPr>
                  </w:pPr>
                </w:p>
                <w:p w:rsidR="003D4553" w:rsidRPr="000E5928" w:rsidRDefault="003D4553" w:rsidP="003D4553">
                  <w:r w:rsidRPr="000E5928">
                    <w:rPr>
                      <w:color w:val="000000"/>
                    </w:rPr>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Социальное партнёрство</w:t>
                  </w:r>
                </w:p>
              </w:tc>
              <w:tc>
                <w:tcPr>
                  <w:tcW w:w="2677" w:type="dxa"/>
                </w:tcPr>
                <w:p w:rsidR="003D4553" w:rsidRPr="000E5928" w:rsidRDefault="003D4553" w:rsidP="003D4553">
                  <w:r w:rsidRPr="000E5928">
                    <w:t>Беседы с приглашением работников   ПДН, МВД</w:t>
                  </w:r>
                </w:p>
              </w:tc>
              <w:tc>
                <w:tcPr>
                  <w:tcW w:w="1233" w:type="dxa"/>
                  <w:gridSpan w:val="4"/>
                </w:tcPr>
                <w:p w:rsidR="003D4553" w:rsidRPr="000E5928" w:rsidRDefault="003D4553" w:rsidP="003D4553">
                  <w:r w:rsidRPr="000E5928">
                    <w:t>5-10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3D4553" w:rsidP="003D4553">
                  <w:r w:rsidRPr="000E5928">
                    <w:t>Классные руководители</w:t>
                  </w:r>
                </w:p>
                <w:p w:rsidR="003D4553" w:rsidRPr="000E5928" w:rsidRDefault="003D4553" w:rsidP="003D4553">
                  <w:r w:rsidRPr="000E5928">
                    <w:rPr>
                      <w:color w:val="000000"/>
                    </w:rPr>
                    <w:t>Заместитель директора по ВР Ядрец Д.В.,</w:t>
                  </w:r>
                </w:p>
              </w:tc>
            </w:tr>
            <w:tr w:rsidR="003D4553" w:rsidRPr="00832072"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Default="003D4553" w:rsidP="003D4553">
                  <w:r w:rsidRPr="000E5928">
                    <w:t>Встречи с представителями разных профессий</w:t>
                  </w:r>
                </w:p>
                <w:p w:rsidR="003D4553" w:rsidRPr="000E5928" w:rsidRDefault="003D4553" w:rsidP="003D4553">
                  <w:r>
                    <w:t xml:space="preserve">- Проектория (цикл </w:t>
                  </w:r>
                  <w:r>
                    <w:rPr>
                      <w:lang w:val="en-US"/>
                    </w:rPr>
                    <w:t>on</w:t>
                  </w:r>
                  <w:r w:rsidRPr="008F4FC4">
                    <w:t>-</w:t>
                  </w:r>
                  <w:r>
                    <w:rPr>
                      <w:lang w:val="en-US"/>
                    </w:rPr>
                    <w:t>line</w:t>
                  </w:r>
                  <w:r w:rsidRPr="008F4FC4">
                    <w:t xml:space="preserve"> </w:t>
                  </w:r>
                  <w:r>
                    <w:t>уроков по профориентации)</w:t>
                  </w:r>
                </w:p>
              </w:tc>
              <w:tc>
                <w:tcPr>
                  <w:tcW w:w="1233" w:type="dxa"/>
                  <w:gridSpan w:val="4"/>
                </w:tcPr>
                <w:p w:rsidR="003D4553" w:rsidRDefault="003D4553" w:rsidP="003D4553">
                  <w:r w:rsidRPr="000E5928">
                    <w:t>5-11 кл.</w:t>
                  </w:r>
                </w:p>
                <w:p w:rsidR="003D4553" w:rsidRDefault="003D4553" w:rsidP="003D4553"/>
                <w:p w:rsidR="003D4553" w:rsidRPr="00832072" w:rsidRDefault="003D4553" w:rsidP="003D4553">
                  <w:r>
                    <w:t>1-11 кл.</w:t>
                  </w:r>
                </w:p>
              </w:tc>
              <w:tc>
                <w:tcPr>
                  <w:tcW w:w="1678" w:type="dxa"/>
                  <w:gridSpan w:val="2"/>
                </w:tcPr>
                <w:p w:rsidR="003D4553" w:rsidRDefault="003D4553" w:rsidP="003D4553">
                  <w:r w:rsidRPr="000E5928">
                    <w:t>В течение месяца</w:t>
                  </w:r>
                </w:p>
                <w:p w:rsidR="003D4553" w:rsidRPr="00832072" w:rsidRDefault="003D4553" w:rsidP="003D4553">
                  <w:r w:rsidRPr="000E5928">
                    <w:t>В течение месяца</w:t>
                  </w:r>
                </w:p>
              </w:tc>
              <w:tc>
                <w:tcPr>
                  <w:tcW w:w="2230" w:type="dxa"/>
                </w:tcPr>
                <w:p w:rsidR="003D4553" w:rsidRDefault="003D4553" w:rsidP="003D4553">
                  <w:r w:rsidRPr="000E5928">
                    <w:t>Классные руководители</w:t>
                  </w:r>
                </w:p>
                <w:p w:rsidR="003D4553" w:rsidRDefault="003D4553" w:rsidP="003D4553"/>
                <w:p w:rsidR="003D4553" w:rsidRPr="00832072" w:rsidRDefault="003D4553" w:rsidP="003D4553">
                  <w:r w:rsidRPr="000E5928">
                    <w:t>Классные руководители</w:t>
                  </w:r>
                </w:p>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r w:rsidRPr="000E5928">
                    <w:rPr>
                      <w:b/>
                      <w:bCs/>
                    </w:rPr>
                    <w:t>ДЕКАБРЬ</w:t>
                  </w:r>
                </w:p>
              </w:tc>
            </w:tr>
            <w:tr w:rsidR="003D4553" w:rsidRPr="00B367DF" w:rsidTr="003A2789">
              <w:trPr>
                <w:gridAfter w:val="1"/>
                <w:wAfter w:w="54" w:type="dxa"/>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Default="003D4553" w:rsidP="003D4553">
                  <w:r>
                    <w:t>- Подготовка проектов</w:t>
                  </w:r>
                </w:p>
                <w:p w:rsidR="003D4553" w:rsidRPr="000E5928" w:rsidRDefault="003D4553" w:rsidP="003D4553"/>
              </w:tc>
              <w:tc>
                <w:tcPr>
                  <w:tcW w:w="1233" w:type="dxa"/>
                  <w:gridSpan w:val="4"/>
                </w:tcPr>
                <w:p w:rsidR="003D4553" w:rsidRDefault="003D4553" w:rsidP="003D4553">
                  <w:r w:rsidRPr="000E5928">
                    <w:t>1-11 кл.</w:t>
                  </w:r>
                </w:p>
                <w:p w:rsidR="003D4553" w:rsidRDefault="003D4553" w:rsidP="003D4553"/>
                <w:p w:rsidR="003D4553" w:rsidRPr="00B367DF" w:rsidRDefault="003D4553" w:rsidP="003D4553">
                  <w:r>
                    <w:t>9-11 кл.</w:t>
                  </w:r>
                </w:p>
              </w:tc>
              <w:tc>
                <w:tcPr>
                  <w:tcW w:w="1678" w:type="dxa"/>
                  <w:gridSpan w:val="2"/>
                </w:tcPr>
                <w:p w:rsidR="003D4553" w:rsidRDefault="003D4553" w:rsidP="003D4553">
                  <w:r w:rsidRPr="000E5928">
                    <w:t>В течение месяца</w:t>
                  </w:r>
                </w:p>
                <w:p w:rsidR="003D4553" w:rsidRPr="0018527D" w:rsidRDefault="003D4553" w:rsidP="003D4553">
                  <w:r w:rsidRPr="000E5928">
                    <w:t>В течение месяца</w:t>
                  </w:r>
                </w:p>
              </w:tc>
              <w:tc>
                <w:tcPr>
                  <w:tcW w:w="2230" w:type="dxa"/>
                </w:tcPr>
                <w:p w:rsidR="003D4553" w:rsidRDefault="003D4553" w:rsidP="003D4553">
                  <w:r w:rsidRPr="000E5928">
                    <w:t xml:space="preserve">Учителя </w:t>
                  </w:r>
                  <w:r>
                    <w:t>- предметники</w:t>
                  </w:r>
                </w:p>
                <w:p w:rsidR="003D4553" w:rsidRDefault="003D4553" w:rsidP="003D4553"/>
                <w:p w:rsidR="003D4553" w:rsidRPr="00B367DF" w:rsidRDefault="003D4553" w:rsidP="003D4553">
                  <w:r>
                    <w:t>Учителя-предметники</w:t>
                  </w:r>
                </w:p>
              </w:tc>
            </w:tr>
            <w:tr w:rsidR="003D4553" w:rsidRPr="000E5928" w:rsidTr="003A2789">
              <w:trPr>
                <w:gridAfter w:val="1"/>
                <w:wAfter w:w="54" w:type="dxa"/>
              </w:trPr>
              <w:tc>
                <w:tcPr>
                  <w:tcW w:w="1995" w:type="dxa"/>
                </w:tcPr>
                <w:p w:rsidR="003D4553" w:rsidRPr="000E5928" w:rsidRDefault="003D4553" w:rsidP="003D4553">
                  <w:r w:rsidRPr="000E5928">
                    <w:t>Внеурочная деятельность</w:t>
                  </w:r>
                </w:p>
              </w:tc>
              <w:tc>
                <w:tcPr>
                  <w:tcW w:w="2677" w:type="dxa"/>
                </w:tcPr>
                <w:p w:rsidR="003D4553" w:rsidRPr="000E5928" w:rsidRDefault="003D4553" w:rsidP="003D4553">
                  <w:r w:rsidRPr="000E5928">
                    <w:t>Цикл классных часов «Разговоры о важном»</w:t>
                  </w:r>
                  <w:r>
                    <w:t xml:space="preserve"> (по отдельному плану)</w:t>
                  </w:r>
                </w:p>
                <w:p w:rsidR="003D4553" w:rsidRPr="000E5928" w:rsidRDefault="003D4553" w:rsidP="003D4553">
                  <w:r>
                    <w:t>-</w:t>
                  </w:r>
                  <w:r w:rsidRPr="000E5928">
                    <w:t>День неизвестного солдата</w:t>
                  </w:r>
                </w:p>
                <w:p w:rsidR="003D4553" w:rsidRPr="000E5928" w:rsidRDefault="003D4553" w:rsidP="003D4553">
                  <w:r>
                    <w:t>-</w:t>
                  </w:r>
                  <w:r w:rsidRPr="000E5928">
                    <w:t>Международный день инвалидов</w:t>
                  </w:r>
                </w:p>
                <w:p w:rsidR="003D4553" w:rsidRPr="000E5928" w:rsidRDefault="003D4553" w:rsidP="003D4553">
                  <w:r>
                    <w:t>-</w:t>
                  </w:r>
                  <w:r w:rsidRPr="000E5928">
                    <w:t>День добровольца (волонтёра) в России</w:t>
                  </w:r>
                </w:p>
                <w:p w:rsidR="003D4553" w:rsidRPr="000E5928" w:rsidRDefault="003D4553" w:rsidP="003D4553">
                  <w:r>
                    <w:t>-</w:t>
                  </w:r>
                  <w:r w:rsidRPr="000E5928">
                    <w:t>День Героев Отечества</w:t>
                  </w:r>
                </w:p>
                <w:p w:rsidR="003D4553" w:rsidRPr="000E5928" w:rsidRDefault="003D4553" w:rsidP="00BE0403">
                  <w:r>
                    <w:t>-</w:t>
                  </w:r>
                  <w:r w:rsidRPr="000E5928">
                    <w:t>Единый классный час «День Конституции РФ»</w:t>
                  </w:r>
                </w:p>
              </w:tc>
              <w:tc>
                <w:tcPr>
                  <w:tcW w:w="1233" w:type="dxa"/>
                  <w:gridSpan w:val="4"/>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1-11 кл.</w:t>
                  </w:r>
                </w:p>
              </w:tc>
              <w:tc>
                <w:tcPr>
                  <w:tcW w:w="1678" w:type="dxa"/>
                  <w:gridSpan w:val="2"/>
                </w:tcPr>
                <w:p w:rsidR="003D4553" w:rsidRPr="000E5928" w:rsidRDefault="003D4553" w:rsidP="003D4553">
                  <w:r w:rsidRPr="000E5928">
                    <w:t>Каждый понедельник</w:t>
                  </w:r>
                </w:p>
                <w:p w:rsidR="003D4553" w:rsidRPr="000E5928" w:rsidRDefault="003D4553" w:rsidP="003D4553">
                  <w:r w:rsidRPr="000E5928">
                    <w:t>03.12</w:t>
                  </w:r>
                </w:p>
                <w:p w:rsidR="003D4553" w:rsidRPr="000E5928" w:rsidRDefault="003D4553" w:rsidP="003D4553">
                  <w:r w:rsidRPr="000E5928">
                    <w:t>03.12</w:t>
                  </w:r>
                </w:p>
                <w:p w:rsidR="003D4553" w:rsidRPr="000E5928" w:rsidRDefault="003D4553" w:rsidP="003D4553">
                  <w:r w:rsidRPr="000E5928">
                    <w:t>05.12</w:t>
                  </w:r>
                </w:p>
                <w:p w:rsidR="003D4553" w:rsidRPr="000E5928" w:rsidRDefault="003D4553" w:rsidP="003D4553"/>
                <w:p w:rsidR="003D4553" w:rsidRPr="000E5928" w:rsidRDefault="003D4553" w:rsidP="003D4553">
                  <w:r w:rsidRPr="000E5928">
                    <w:t>09.12</w:t>
                  </w:r>
                </w:p>
                <w:p w:rsidR="003D4553" w:rsidRPr="000E5928" w:rsidRDefault="003D4553" w:rsidP="003D4553">
                  <w:r w:rsidRPr="000E5928">
                    <w:t>12.12</w:t>
                  </w:r>
                </w:p>
              </w:tc>
              <w:tc>
                <w:tcPr>
                  <w:tcW w:w="2230" w:type="dxa"/>
                </w:tcPr>
                <w:p w:rsidR="003D4553" w:rsidRPr="000E5928" w:rsidRDefault="003D4553" w:rsidP="003D4553">
                  <w:r w:rsidRPr="000E5928">
                    <w:t>Классные руководители</w:t>
                  </w:r>
                </w:p>
                <w:p w:rsidR="003D4553" w:rsidRPr="000E5928" w:rsidRDefault="003D4553" w:rsidP="003D4553">
                  <w:pPr>
                    <w:pStyle w:val="docdata"/>
                    <w:spacing w:before="0" w:after="0" w:line="254" w:lineRule="auto"/>
                    <w:ind w:left="5"/>
                    <w:rPr>
                      <w:color w:val="000000"/>
                    </w:rPr>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воспитанию</w:t>
                  </w:r>
                  <w:r w:rsidR="00BE0403" w:rsidRPr="000E5928">
                    <w:rPr>
                      <w:color w:val="000000"/>
                    </w:rPr>
                    <w:t xml:space="preserve">  </w:t>
                  </w:r>
                  <w:r w:rsidRPr="000E5928">
                    <w:rPr>
                      <w:color w:val="000000"/>
                    </w:rPr>
                    <w:t>Машталер А.В.</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tc>
              <w:tc>
                <w:tcPr>
                  <w:tcW w:w="2677" w:type="dxa"/>
                </w:tcPr>
                <w:p w:rsidR="003D4553" w:rsidRPr="000E5928" w:rsidRDefault="003D4553" w:rsidP="003D4553">
                  <w:pPr>
                    <w:pStyle w:val="af5"/>
                    <w:numPr>
                      <w:ilvl w:val="0"/>
                      <w:numId w:val="61"/>
                    </w:numPr>
                  </w:pPr>
                  <w:r w:rsidRPr="000E5928">
                    <w:t>Новогодние утренники</w:t>
                  </w:r>
                </w:p>
                <w:p w:rsidR="003D4553" w:rsidRPr="000E5928" w:rsidRDefault="003D4553" w:rsidP="003D4553">
                  <w:pPr>
                    <w:pStyle w:val="af5"/>
                    <w:numPr>
                      <w:ilvl w:val="0"/>
                      <w:numId w:val="61"/>
                    </w:numPr>
                  </w:pPr>
                  <w:r w:rsidRPr="000E5928">
                    <w:t>Новогодние праздники</w:t>
                  </w:r>
                </w:p>
                <w:p w:rsidR="003D4553" w:rsidRPr="000E5928" w:rsidRDefault="003D4553" w:rsidP="003D4553">
                  <w:pPr>
                    <w:pStyle w:val="af5"/>
                    <w:numPr>
                      <w:ilvl w:val="0"/>
                      <w:numId w:val="61"/>
                    </w:numPr>
                  </w:pPr>
                  <w:r w:rsidRPr="000E5928">
                    <w:lastRenderedPageBreak/>
                    <w:t>Новогодняя дискотека</w:t>
                  </w:r>
                </w:p>
                <w:p w:rsidR="003D4553" w:rsidRPr="000E5928" w:rsidRDefault="003D4553" w:rsidP="00BE0403">
                  <w:pPr>
                    <w:pStyle w:val="af5"/>
                    <w:numPr>
                      <w:ilvl w:val="0"/>
                      <w:numId w:val="61"/>
                    </w:numPr>
                  </w:pPr>
                  <w:r w:rsidRPr="000E5928">
                    <w:t>Новогодний брейн-ринг</w:t>
                  </w:r>
                </w:p>
              </w:tc>
              <w:tc>
                <w:tcPr>
                  <w:tcW w:w="1233" w:type="dxa"/>
                  <w:gridSpan w:val="4"/>
                </w:tcPr>
                <w:p w:rsidR="003D4553" w:rsidRPr="000E5928" w:rsidRDefault="003D4553" w:rsidP="003D4553">
                  <w:pPr>
                    <w:pStyle w:val="af5"/>
                    <w:ind w:left="40"/>
                  </w:pPr>
                  <w:r w:rsidRPr="000E5928">
                    <w:lastRenderedPageBreak/>
                    <w:t>1-4 кл.</w:t>
                  </w:r>
                </w:p>
                <w:p w:rsidR="003D4553" w:rsidRPr="000E5928" w:rsidRDefault="003D4553" w:rsidP="003D4553">
                  <w:r w:rsidRPr="000E5928">
                    <w:t>5-8 кл.</w:t>
                  </w:r>
                </w:p>
                <w:p w:rsidR="003D4553" w:rsidRPr="000E5928" w:rsidRDefault="003D4553" w:rsidP="003D4553">
                  <w:r w:rsidRPr="000E5928">
                    <w:t>9-11 кл.</w:t>
                  </w:r>
                </w:p>
                <w:p w:rsidR="003D4553" w:rsidRPr="000E5928" w:rsidRDefault="003D4553" w:rsidP="003D4553">
                  <w:r w:rsidRPr="000E5928">
                    <w:lastRenderedPageBreak/>
                    <w:t>6-8, 9-11 кл.</w:t>
                  </w:r>
                </w:p>
              </w:tc>
              <w:tc>
                <w:tcPr>
                  <w:tcW w:w="1678" w:type="dxa"/>
                  <w:gridSpan w:val="2"/>
                </w:tcPr>
                <w:p w:rsidR="003D4553" w:rsidRPr="000E5928" w:rsidRDefault="003D4553" w:rsidP="003D4553">
                  <w:pPr>
                    <w:pStyle w:val="af5"/>
                    <w:ind w:left="40"/>
                  </w:pPr>
                  <w:r w:rsidRPr="000E5928">
                    <w:lastRenderedPageBreak/>
                    <w:t>Последняя декада декабря</w:t>
                  </w:r>
                </w:p>
              </w:tc>
              <w:tc>
                <w:tcPr>
                  <w:tcW w:w="2230" w:type="dxa"/>
                </w:tcPr>
                <w:p w:rsidR="003D4553" w:rsidRPr="000E5928" w:rsidRDefault="003D4553" w:rsidP="003D4553">
                  <w:pPr>
                    <w:pStyle w:val="docdata"/>
                    <w:spacing w:before="0" w:after="0" w:line="254" w:lineRule="auto"/>
                    <w:ind w:left="5"/>
                    <w:rPr>
                      <w:color w:val="000000"/>
                    </w:rPr>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w:t>
                  </w:r>
                  <w:r w:rsidR="00BE0403">
                    <w:rPr>
                      <w:color w:val="000000"/>
                    </w:rPr>
                    <w:lastRenderedPageBreak/>
                    <w:t>воспитанию</w:t>
                  </w:r>
                  <w:r w:rsidR="00BE0403" w:rsidRPr="000E5928">
                    <w:rPr>
                      <w:color w:val="000000"/>
                    </w:rPr>
                    <w:t xml:space="preserve">  </w:t>
                  </w:r>
                  <w:r w:rsidRPr="000E5928">
                    <w:rPr>
                      <w:color w:val="000000"/>
                    </w:rPr>
                    <w:t>Машталер А.В.</w:t>
                  </w:r>
                </w:p>
                <w:p w:rsidR="003D4553" w:rsidRPr="000E5928" w:rsidRDefault="003D4553" w:rsidP="003D4553">
                  <w:pPr>
                    <w:pStyle w:val="af5"/>
                  </w:pPr>
                </w:p>
              </w:tc>
            </w:tr>
            <w:tr w:rsidR="003D4553" w:rsidRPr="000E5928" w:rsidTr="003A2789">
              <w:trPr>
                <w:gridAfter w:val="1"/>
                <w:wAfter w:w="54" w:type="dxa"/>
              </w:trPr>
              <w:tc>
                <w:tcPr>
                  <w:tcW w:w="1995" w:type="dxa"/>
                </w:tcPr>
                <w:p w:rsidR="003D4553" w:rsidRPr="000E5928" w:rsidRDefault="003D4553" w:rsidP="003D4553">
                  <w:r w:rsidRPr="000E5928">
                    <w:lastRenderedPageBreak/>
                    <w:t>Классное руководство</w:t>
                  </w:r>
                </w:p>
              </w:tc>
              <w:tc>
                <w:tcPr>
                  <w:tcW w:w="2677" w:type="dxa"/>
                </w:tcPr>
                <w:p w:rsidR="003D4553" w:rsidRPr="000E5928" w:rsidRDefault="003D4553" w:rsidP="003D4553">
                  <w:r w:rsidRPr="000E5928">
                    <w:t>Подведение итогов 1 полугодия</w:t>
                  </w:r>
                </w:p>
                <w:p w:rsidR="003D4553" w:rsidRPr="000E5928" w:rsidRDefault="003D4553" w:rsidP="003D4553">
                  <w:r w:rsidRPr="000E5928">
                    <w:t>Проведение новогодних мероприятий</w:t>
                  </w:r>
                </w:p>
                <w:p w:rsidR="003D4553" w:rsidRPr="000E5928" w:rsidRDefault="003D4553" w:rsidP="003D4553"/>
              </w:tc>
              <w:tc>
                <w:tcPr>
                  <w:tcW w:w="1233" w:type="dxa"/>
                  <w:gridSpan w:val="4"/>
                </w:tcPr>
                <w:p w:rsidR="003D4553" w:rsidRPr="000E5928" w:rsidRDefault="003D4553" w:rsidP="003D4553">
                  <w:r w:rsidRPr="000E5928">
                    <w:t>1-11 кл.</w:t>
                  </w:r>
                </w:p>
              </w:tc>
              <w:tc>
                <w:tcPr>
                  <w:tcW w:w="1678" w:type="dxa"/>
                  <w:gridSpan w:val="2"/>
                </w:tcPr>
                <w:p w:rsidR="003D4553" w:rsidRPr="000E5928" w:rsidRDefault="003D4553" w:rsidP="003D4553">
                  <w:r w:rsidRPr="000E5928">
                    <w:t>Последняя декада декабря</w:t>
                  </w:r>
                </w:p>
              </w:tc>
              <w:tc>
                <w:tcPr>
                  <w:tcW w:w="2230" w:type="dxa"/>
                </w:tcPr>
                <w:p w:rsidR="003D4553" w:rsidRPr="000E5928" w:rsidRDefault="003D4553" w:rsidP="003D4553">
                  <w:r w:rsidRPr="000E5928">
                    <w:t>Председатель МО классных руководителей Бурова О.Д.</w:t>
                  </w:r>
                </w:p>
                <w:p w:rsidR="003D4553" w:rsidRPr="000E5928" w:rsidRDefault="003D4553" w:rsidP="00BE040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r w:rsidRPr="000E5928">
                    <w:t>Церемония награждения победителей школьного этапа Всероссийской олимпиады школьников</w:t>
                  </w:r>
                </w:p>
                <w:p w:rsidR="003D4553" w:rsidRPr="000E5928" w:rsidRDefault="003D4553" w:rsidP="003D4553">
                  <w:r w:rsidRPr="000E5928">
                    <w:t>Шахматный турнир</w:t>
                  </w:r>
                </w:p>
                <w:p w:rsidR="003D4553" w:rsidRPr="000E5928" w:rsidRDefault="003D4553" w:rsidP="00BE0403">
                  <w:r w:rsidRPr="000E5928">
                    <w:t xml:space="preserve">Отчётный концерт школьных музыкальных коллективов </w:t>
                  </w:r>
                </w:p>
              </w:tc>
              <w:tc>
                <w:tcPr>
                  <w:tcW w:w="1233" w:type="dxa"/>
                  <w:gridSpan w:val="4"/>
                </w:tcPr>
                <w:p w:rsidR="003D4553" w:rsidRPr="000E5928" w:rsidRDefault="003D4553" w:rsidP="003D4553">
                  <w:r w:rsidRPr="000E5928">
                    <w:t>4-11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В течение месяца</w:t>
                  </w:r>
                </w:p>
              </w:tc>
              <w:tc>
                <w:tcPr>
                  <w:tcW w:w="1678" w:type="dxa"/>
                  <w:gridSpan w:val="2"/>
                </w:tcPr>
                <w:p w:rsidR="003D4553" w:rsidRPr="000E5928" w:rsidRDefault="003D4553" w:rsidP="003D4553">
                  <w:r w:rsidRPr="000E5928">
                    <w:t>Последняя декада декабря</w:t>
                  </w:r>
                </w:p>
              </w:tc>
              <w:tc>
                <w:tcPr>
                  <w:tcW w:w="2230" w:type="dxa"/>
                </w:tcPr>
                <w:p w:rsidR="003D4553" w:rsidRPr="000E5928" w:rsidRDefault="003D4553" w:rsidP="003D4553">
                  <w:pPr>
                    <w:pStyle w:val="docdata"/>
                    <w:spacing w:before="0" w:after="0" w:line="254" w:lineRule="auto"/>
                    <w:ind w:left="5"/>
                    <w:rPr>
                      <w:color w:val="000000"/>
                    </w:rPr>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воспитанию</w:t>
                  </w:r>
                  <w:r w:rsidR="00BE0403" w:rsidRPr="000E5928">
                    <w:rPr>
                      <w:color w:val="000000"/>
                    </w:rPr>
                    <w:t xml:space="preserve">  </w:t>
                  </w:r>
                  <w:r w:rsidRPr="000E5928">
                    <w:rPr>
                      <w:color w:val="000000"/>
                    </w:rPr>
                    <w:t>Машталер А.В.</w:t>
                  </w:r>
                </w:p>
                <w:p w:rsidR="003D4553" w:rsidRPr="000E5928" w:rsidRDefault="003D4553" w:rsidP="003D4553">
                  <w:r w:rsidRPr="000E5928">
                    <w:t>Педагоги доп. образования</w:t>
                  </w:r>
                </w:p>
              </w:tc>
            </w:tr>
            <w:tr w:rsidR="003D4553" w:rsidRPr="000E5928" w:rsidTr="003A2789">
              <w:trPr>
                <w:gridAfter w:val="1"/>
                <w:wAfter w:w="54" w:type="dxa"/>
              </w:trPr>
              <w:tc>
                <w:tcPr>
                  <w:tcW w:w="1995" w:type="dxa"/>
                </w:tcPr>
                <w:p w:rsidR="003D4553" w:rsidRPr="000E5928" w:rsidRDefault="003D4553" w:rsidP="003D4553">
                  <w:r w:rsidRPr="000E5928">
                    <w:t>Внешкольные мероприятия</w:t>
                  </w:r>
                </w:p>
              </w:tc>
              <w:tc>
                <w:tcPr>
                  <w:tcW w:w="2677" w:type="dxa"/>
                </w:tcPr>
                <w:p w:rsidR="003D4553" w:rsidRPr="000E5928" w:rsidRDefault="003D4553" w:rsidP="003D4553">
                  <w:r w:rsidRPr="000E5928">
                    <w:t>-Участие в городских новогодних мероприятиях</w:t>
                  </w:r>
                </w:p>
                <w:p w:rsidR="00805651" w:rsidRDefault="00805651" w:rsidP="003D4553"/>
                <w:p w:rsidR="00805651" w:rsidRDefault="00805651" w:rsidP="003D4553"/>
                <w:p w:rsidR="00805651" w:rsidRDefault="00805651" w:rsidP="003D4553"/>
                <w:p w:rsidR="003D4553" w:rsidRPr="000E5928" w:rsidRDefault="003D4553" w:rsidP="003D4553">
                  <w:r w:rsidRPr="000E5928">
                    <w:t xml:space="preserve">-Участие </w:t>
                  </w:r>
                  <w:proofErr w:type="gramStart"/>
                  <w:r w:rsidRPr="000E5928">
                    <w:t>в  конкурсах</w:t>
                  </w:r>
                  <w:proofErr w:type="gramEnd"/>
                  <w:r w:rsidRPr="000E5928">
                    <w:t xml:space="preserve">  и соревнованиях  разного уровня</w:t>
                  </w:r>
                </w:p>
              </w:tc>
              <w:tc>
                <w:tcPr>
                  <w:tcW w:w="1233" w:type="dxa"/>
                  <w:gridSpan w:val="4"/>
                </w:tcPr>
                <w:p w:rsidR="003D4553" w:rsidRPr="000E5928" w:rsidRDefault="003D4553" w:rsidP="003D4553">
                  <w:r w:rsidRPr="000E5928">
                    <w:t>1-8 кл.</w:t>
                  </w:r>
                </w:p>
                <w:p w:rsidR="003D4553" w:rsidRPr="000E5928" w:rsidRDefault="003D4553" w:rsidP="003D4553"/>
                <w:p w:rsidR="003D4553" w:rsidRPr="000E5928" w:rsidRDefault="003D4553" w:rsidP="003D4553">
                  <w:r w:rsidRPr="000E5928">
                    <w:t>1-11 кл.</w:t>
                  </w:r>
                </w:p>
              </w:tc>
              <w:tc>
                <w:tcPr>
                  <w:tcW w:w="1678" w:type="dxa"/>
                  <w:gridSpan w:val="2"/>
                </w:tcPr>
                <w:p w:rsidR="003D4553" w:rsidRPr="000E5928" w:rsidRDefault="003D4553" w:rsidP="003D4553">
                  <w:r w:rsidRPr="000E5928">
                    <w:t>Последняя декада декабря</w:t>
                  </w:r>
                </w:p>
              </w:tc>
              <w:tc>
                <w:tcPr>
                  <w:tcW w:w="2230" w:type="dxa"/>
                </w:tcPr>
                <w:p w:rsidR="003D4553" w:rsidRPr="000E5928" w:rsidRDefault="003D4553" w:rsidP="003D4553">
                  <w:pPr>
                    <w:pStyle w:val="docdata"/>
                    <w:spacing w:before="0" w:after="0" w:line="254" w:lineRule="auto"/>
                    <w:ind w:left="5"/>
                    <w:rPr>
                      <w:color w:val="000000"/>
                    </w:rPr>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воспитанию</w:t>
                  </w:r>
                  <w:r w:rsidR="00BE0403" w:rsidRPr="000E5928">
                    <w:rPr>
                      <w:color w:val="000000"/>
                    </w:rPr>
                    <w:t xml:space="preserve">  </w:t>
                  </w:r>
                  <w:r w:rsidRPr="000E5928">
                    <w:rPr>
                      <w:color w:val="000000"/>
                    </w:rPr>
                    <w:t>Машталер А.В.</w:t>
                  </w:r>
                </w:p>
                <w:p w:rsidR="003D4553" w:rsidRPr="000E5928" w:rsidRDefault="003D4553" w:rsidP="003D4553">
                  <w:r>
                    <w:t>Учитель физ.культуры Тушевская Т.И.</w:t>
                  </w:r>
                </w:p>
              </w:tc>
            </w:tr>
            <w:tr w:rsidR="003D4553" w:rsidRPr="000E5928" w:rsidTr="003A2789">
              <w:trPr>
                <w:gridAfter w:val="1"/>
                <w:wAfter w:w="54" w:type="dxa"/>
              </w:trPr>
              <w:tc>
                <w:tcPr>
                  <w:tcW w:w="1995" w:type="dxa"/>
                </w:tcPr>
                <w:p w:rsidR="003D4553" w:rsidRPr="000E5928" w:rsidRDefault="003D4553" w:rsidP="003D4553">
                  <w:r w:rsidRPr="000E5928">
                    <w:t>Организация предметно-эстетической среды</w:t>
                  </w:r>
                </w:p>
              </w:tc>
              <w:tc>
                <w:tcPr>
                  <w:tcW w:w="2677" w:type="dxa"/>
                </w:tcPr>
                <w:p w:rsidR="003D4553" w:rsidRPr="000E5928" w:rsidRDefault="003D4553" w:rsidP="003D4553">
                  <w:r w:rsidRPr="000E5928">
                    <w:t xml:space="preserve">Украшение </w:t>
                  </w:r>
                  <w:proofErr w:type="gramStart"/>
                  <w:r w:rsidRPr="000E5928">
                    <w:t>классов,  школьного</w:t>
                  </w:r>
                  <w:proofErr w:type="gramEnd"/>
                  <w:r w:rsidRPr="000E5928">
                    <w:t xml:space="preserve"> двора и актового зала к Новому году </w:t>
                  </w:r>
                </w:p>
              </w:tc>
              <w:tc>
                <w:tcPr>
                  <w:tcW w:w="1233" w:type="dxa"/>
                  <w:gridSpan w:val="4"/>
                </w:tcPr>
                <w:p w:rsidR="003D4553" w:rsidRPr="000E5928" w:rsidRDefault="003D4553" w:rsidP="003D4553">
                  <w:r w:rsidRPr="000E5928">
                    <w:t>1-11 кл</w:t>
                  </w:r>
                </w:p>
              </w:tc>
              <w:tc>
                <w:tcPr>
                  <w:tcW w:w="1678" w:type="dxa"/>
                  <w:gridSpan w:val="2"/>
                </w:tcPr>
                <w:p w:rsidR="003D4553" w:rsidRPr="000E5928" w:rsidRDefault="003D4553" w:rsidP="003D4553">
                  <w:r w:rsidRPr="000E5928">
                    <w:t>Последняя декада декабря</w:t>
                  </w:r>
                </w:p>
              </w:tc>
              <w:tc>
                <w:tcPr>
                  <w:tcW w:w="2230" w:type="dxa"/>
                </w:tcPr>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Pr>
                <w:p w:rsidR="003D4553" w:rsidRPr="000E5928" w:rsidRDefault="003D4553" w:rsidP="003D4553">
                  <w:r w:rsidRPr="000E5928">
                    <w:t>Родительские собрания: подведение итогов 1 полугодия</w:t>
                  </w:r>
                </w:p>
                <w:p w:rsidR="003D4553" w:rsidRPr="000E5928" w:rsidRDefault="003D4553" w:rsidP="003D4553">
                  <w:r w:rsidRPr="000E5928">
                    <w:t>Совместные новогодние мероприятия</w:t>
                  </w:r>
                  <w:r w:rsidRPr="000E5928">
                    <w:br/>
                    <w:t>Памятки на сайте школы для родителей и детей «Безопасные каникулы»</w:t>
                  </w:r>
                </w:p>
              </w:tc>
              <w:tc>
                <w:tcPr>
                  <w:tcW w:w="1233" w:type="dxa"/>
                  <w:gridSpan w:val="4"/>
                </w:tcPr>
                <w:p w:rsidR="003D4553" w:rsidRPr="000E5928" w:rsidRDefault="003D4553" w:rsidP="003D4553">
                  <w:r w:rsidRPr="000E5928">
                    <w:t>1-11 кл</w:t>
                  </w:r>
                </w:p>
              </w:tc>
              <w:tc>
                <w:tcPr>
                  <w:tcW w:w="1678" w:type="dxa"/>
                  <w:gridSpan w:val="2"/>
                </w:tcPr>
                <w:p w:rsidR="003D4553" w:rsidRPr="000E5928" w:rsidRDefault="003D4553" w:rsidP="003D4553">
                  <w:r w:rsidRPr="000E5928">
                    <w:t>Последняя декада декабря</w:t>
                  </w:r>
                </w:p>
              </w:tc>
              <w:tc>
                <w:tcPr>
                  <w:tcW w:w="2230" w:type="dxa"/>
                </w:tcPr>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Самоуправление</w:t>
                  </w:r>
                </w:p>
              </w:tc>
              <w:tc>
                <w:tcPr>
                  <w:tcW w:w="2677" w:type="dxa"/>
                </w:tcPr>
                <w:p w:rsidR="003D4553" w:rsidRPr="000E5928" w:rsidRDefault="003D4553" w:rsidP="003D4553">
                  <w:r w:rsidRPr="000E5928">
                    <w:t>Подготовка и проведение новогодних утренников для начальных классов</w:t>
                  </w:r>
                </w:p>
                <w:p w:rsidR="003D4553" w:rsidRPr="000E5928" w:rsidRDefault="003D4553" w:rsidP="003D4553">
                  <w:r w:rsidRPr="000E5928">
                    <w:t>Помощь в организации и проведении новогодних мероприятий</w:t>
                  </w:r>
                </w:p>
              </w:tc>
              <w:tc>
                <w:tcPr>
                  <w:tcW w:w="1233" w:type="dxa"/>
                  <w:gridSpan w:val="4"/>
                </w:tcPr>
                <w:p w:rsidR="003D4553" w:rsidRPr="000E5928" w:rsidRDefault="003D4553" w:rsidP="003D4553">
                  <w:r w:rsidRPr="000E5928">
                    <w:t>8-11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BE0403" w:rsidP="003D4553">
                  <w:pPr>
                    <w:pStyle w:val="docdata"/>
                    <w:spacing w:before="0" w:after="0" w:line="254" w:lineRule="auto"/>
                    <w:ind w:left="5"/>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Профилактика и безопасность</w:t>
                  </w:r>
                </w:p>
              </w:tc>
              <w:tc>
                <w:tcPr>
                  <w:tcW w:w="2677" w:type="dxa"/>
                </w:tcPr>
                <w:p w:rsidR="003D4553" w:rsidRPr="000E5928" w:rsidRDefault="003D4553" w:rsidP="003D4553">
                  <w:r w:rsidRPr="000E5928">
                    <w:t xml:space="preserve">Инструктажи «Поведение во время культурно-массовых мероприятий», «Пожарная безопасность» </w:t>
                  </w:r>
                  <w:r w:rsidRPr="000E5928">
                    <w:lastRenderedPageBreak/>
                    <w:t xml:space="preserve">«Электро </w:t>
                  </w:r>
                  <w:r>
                    <w:t>-</w:t>
                  </w:r>
                  <w:r w:rsidRPr="000E5928">
                    <w:t>безопасность»</w:t>
                  </w:r>
                </w:p>
                <w:p w:rsidR="003D4553" w:rsidRPr="000E5928" w:rsidRDefault="003D4553" w:rsidP="003D4553">
                  <w:r w:rsidRPr="000E5928">
                    <w:t>Безопасные каникулы (беседы и инструктажи о безопасном поведении на каникулах)</w:t>
                  </w:r>
                </w:p>
              </w:tc>
              <w:tc>
                <w:tcPr>
                  <w:tcW w:w="1233" w:type="dxa"/>
                  <w:gridSpan w:val="4"/>
                </w:tcPr>
                <w:p w:rsidR="003D4553" w:rsidRPr="000E5928" w:rsidRDefault="003D4553" w:rsidP="003D4553">
                  <w:r w:rsidRPr="000E5928">
                    <w:lastRenderedPageBreak/>
                    <w:t>1-11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3D4553" w:rsidP="003D4553">
                  <w:r w:rsidRPr="000E5928">
                    <w:t>Классные руководители</w:t>
                  </w:r>
                </w:p>
                <w:p w:rsidR="003D4553" w:rsidRPr="000E5928" w:rsidRDefault="003D4553" w:rsidP="003D4553">
                  <w:r w:rsidRPr="000E5928">
                    <w:rPr>
                      <w:color w:val="000000"/>
                    </w:rPr>
                    <w:t>Заместитель директора по ВР Ядрец Д.В.</w:t>
                  </w:r>
                  <w:proofErr w:type="gramStart"/>
                  <w:r w:rsidRPr="000E5928">
                    <w:rPr>
                      <w:color w:val="000000"/>
                    </w:rPr>
                    <w:t>,  Заместитель</w:t>
                  </w:r>
                  <w:proofErr w:type="gramEnd"/>
                  <w:r w:rsidRPr="000E5928">
                    <w:rPr>
                      <w:color w:val="000000"/>
                    </w:rPr>
                    <w:t xml:space="preserve"> </w:t>
                  </w:r>
                  <w:r w:rsidRPr="000E5928">
                    <w:rPr>
                      <w:color w:val="000000"/>
                    </w:rPr>
                    <w:lastRenderedPageBreak/>
                    <w:t>директора по безопасности Чергуца А.А.</w:t>
                  </w:r>
                </w:p>
                <w:p w:rsidR="003D4553" w:rsidRPr="000E5928" w:rsidRDefault="003D4553" w:rsidP="003D4553"/>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lastRenderedPageBreak/>
                    <w:t>Социальное партнёрство</w:t>
                  </w:r>
                </w:p>
              </w:tc>
              <w:tc>
                <w:tcPr>
                  <w:tcW w:w="2677" w:type="dxa"/>
                </w:tcPr>
                <w:p w:rsidR="003D4553" w:rsidRPr="000E5928" w:rsidRDefault="003D4553" w:rsidP="003D4553">
                  <w:r w:rsidRPr="000E5928">
                    <w:t>Поздравление с Новым годом учащихся из города- побратима</w:t>
                  </w:r>
                </w:p>
                <w:p w:rsidR="003D4553" w:rsidRPr="000E5928" w:rsidRDefault="003D4553" w:rsidP="003D4553">
                  <w:r>
                    <w:t>Владикавказа (Р</w:t>
                  </w:r>
                  <w:r w:rsidRPr="000E5928">
                    <w:t>еспублика Алания Северная Осетия)</w:t>
                  </w:r>
                </w:p>
              </w:tc>
              <w:tc>
                <w:tcPr>
                  <w:tcW w:w="1233" w:type="dxa"/>
                  <w:gridSpan w:val="4"/>
                </w:tcPr>
                <w:p w:rsidR="003D4553" w:rsidRPr="000E5928" w:rsidRDefault="003D4553" w:rsidP="003D4553">
                  <w:r w:rsidRPr="000E5928">
                    <w:t>9-11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BE0403" w:rsidP="003D4553">
                  <w:pPr>
                    <w:pStyle w:val="docdata"/>
                    <w:spacing w:before="0" w:after="0" w:line="254" w:lineRule="auto"/>
                    <w:ind w:left="5"/>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0E5928" w:rsidRDefault="003D4553" w:rsidP="00BE0403">
                  <w:pPr>
                    <w:pStyle w:val="docdata"/>
                    <w:spacing w:before="0" w:after="0" w:line="254" w:lineRule="auto"/>
                    <w:ind w:left="5"/>
                  </w:pPr>
                  <w:r w:rsidRPr="000E5928">
                    <w:rPr>
                      <w:color w:val="000000"/>
                    </w:rPr>
                    <w:t>Заместите</w:t>
                  </w:r>
                  <w:r w:rsidR="00BE0403">
                    <w:rPr>
                      <w:color w:val="000000"/>
                    </w:rPr>
                    <w:t>ль директора по ВР Ядрец Д.В.</w:t>
                  </w:r>
                </w:p>
              </w:tc>
            </w:tr>
            <w:tr w:rsidR="003D4553" w:rsidRPr="000E5928"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Pr="000E5928" w:rsidRDefault="003D4553" w:rsidP="003D4553">
                  <w:r w:rsidRPr="000E5928">
                    <w:t>Посещение предприятий города</w:t>
                  </w:r>
                </w:p>
                <w:p w:rsidR="003D4553" w:rsidRPr="000E5928" w:rsidRDefault="003D4553" w:rsidP="003D4553">
                  <w:r w:rsidRPr="000E5928">
                    <w:t>Профориентационные беседы</w:t>
                  </w:r>
                </w:p>
              </w:tc>
              <w:tc>
                <w:tcPr>
                  <w:tcW w:w="1233" w:type="dxa"/>
                  <w:gridSpan w:val="4"/>
                </w:tcPr>
                <w:p w:rsidR="003D4553" w:rsidRPr="000E5928" w:rsidRDefault="003D4553" w:rsidP="003D4553">
                  <w:r w:rsidRPr="000E5928">
                    <w:t>5-11 кл.</w:t>
                  </w:r>
                </w:p>
              </w:tc>
              <w:tc>
                <w:tcPr>
                  <w:tcW w:w="1678" w:type="dxa"/>
                  <w:gridSpan w:val="2"/>
                </w:tcPr>
                <w:p w:rsidR="003D4553" w:rsidRPr="000E5928" w:rsidRDefault="003D4553" w:rsidP="003D4553">
                  <w:r w:rsidRPr="000E5928">
                    <w:t>В течение месяца</w:t>
                  </w:r>
                </w:p>
              </w:tc>
              <w:tc>
                <w:tcPr>
                  <w:tcW w:w="2230" w:type="dxa"/>
                </w:tcPr>
                <w:p w:rsidR="003D4553" w:rsidRPr="000E5928" w:rsidRDefault="003D4553" w:rsidP="003D4553">
                  <w:r w:rsidRPr="000E5928">
                    <w:t>Классные руководители</w:t>
                  </w:r>
                </w:p>
                <w:p w:rsidR="003D4553" w:rsidRPr="000E5928" w:rsidRDefault="003D4553" w:rsidP="003D4553"/>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r w:rsidRPr="000E5928">
                    <w:rPr>
                      <w:b/>
                      <w:bCs/>
                    </w:rPr>
                    <w:t>ЯНВАРЬ</w:t>
                  </w:r>
                </w:p>
              </w:tc>
            </w:tr>
            <w:tr w:rsidR="003D4553" w:rsidRPr="0018527D" w:rsidTr="003A2789">
              <w:trPr>
                <w:gridAfter w:val="1"/>
                <w:wAfter w:w="54" w:type="dxa"/>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Pr="000E5928" w:rsidRDefault="003D4553" w:rsidP="003D4553">
                  <w:r>
                    <w:t>Подготовка проектов</w:t>
                  </w:r>
                </w:p>
              </w:tc>
              <w:tc>
                <w:tcPr>
                  <w:tcW w:w="1244" w:type="dxa"/>
                  <w:gridSpan w:val="5"/>
                </w:tcPr>
                <w:p w:rsidR="003D4553" w:rsidRDefault="003D4553" w:rsidP="003D4553">
                  <w:r w:rsidRPr="000E5928">
                    <w:t>1-11 кл.</w:t>
                  </w:r>
                </w:p>
                <w:p w:rsidR="003D4553" w:rsidRDefault="003D4553" w:rsidP="003D4553"/>
                <w:p w:rsidR="003D4553" w:rsidRPr="0018527D" w:rsidRDefault="003D4553" w:rsidP="003D4553">
                  <w:r>
                    <w:t>9-11 кл.</w:t>
                  </w:r>
                </w:p>
              </w:tc>
              <w:tc>
                <w:tcPr>
                  <w:tcW w:w="1667" w:type="dxa"/>
                </w:tcPr>
                <w:p w:rsidR="003D4553" w:rsidRDefault="003D4553" w:rsidP="003D4553">
                  <w:r w:rsidRPr="000E5928">
                    <w:t>В течение месяца</w:t>
                  </w:r>
                </w:p>
                <w:p w:rsidR="003D4553" w:rsidRPr="000E5928" w:rsidRDefault="003D4553" w:rsidP="003D4553">
                  <w:r w:rsidRPr="000E5928">
                    <w:t>В течение месяца</w:t>
                  </w:r>
                </w:p>
              </w:tc>
              <w:tc>
                <w:tcPr>
                  <w:tcW w:w="2230" w:type="dxa"/>
                </w:tcPr>
                <w:p w:rsidR="003D4553" w:rsidRDefault="003D4553" w:rsidP="003D4553">
                  <w:r w:rsidRPr="000E5928">
                    <w:t>Учителя</w:t>
                  </w:r>
                  <w:r>
                    <w:t>- предметники</w:t>
                  </w:r>
                </w:p>
                <w:p w:rsidR="003D4553" w:rsidRDefault="003D4553" w:rsidP="003D4553"/>
                <w:p w:rsidR="003D4553" w:rsidRPr="0018527D" w:rsidRDefault="003D4553" w:rsidP="003D4553">
                  <w:r w:rsidRPr="000E5928">
                    <w:t>Учителя</w:t>
                  </w:r>
                  <w:r>
                    <w:t>- предметники</w:t>
                  </w:r>
                </w:p>
              </w:tc>
            </w:tr>
            <w:tr w:rsidR="003D4553" w:rsidRPr="000E5928" w:rsidTr="003A2789">
              <w:trPr>
                <w:gridAfter w:val="1"/>
                <w:wAfter w:w="54" w:type="dxa"/>
              </w:trPr>
              <w:tc>
                <w:tcPr>
                  <w:tcW w:w="1995" w:type="dxa"/>
                </w:tcPr>
                <w:p w:rsidR="003D4553" w:rsidRPr="000E5928" w:rsidRDefault="003D4553" w:rsidP="003D4553">
                  <w:r w:rsidRPr="000E5928">
                    <w:t>Внеурочная деятельность</w:t>
                  </w:r>
                </w:p>
              </w:tc>
              <w:tc>
                <w:tcPr>
                  <w:tcW w:w="2677" w:type="dxa"/>
                </w:tcPr>
                <w:p w:rsidR="003D4553" w:rsidRPr="000E5928" w:rsidRDefault="003D4553" w:rsidP="003D4553">
                  <w:r w:rsidRPr="000E5928">
                    <w:t>Цикл классных часов «Разговоры о важном»</w:t>
                  </w:r>
                  <w:r>
                    <w:t xml:space="preserve"> (по отдельному плану)</w:t>
                  </w:r>
                </w:p>
                <w:p w:rsidR="003D4553" w:rsidRPr="000E5928" w:rsidRDefault="003D4553" w:rsidP="003D4553">
                  <w:r>
                    <w:t>-</w:t>
                  </w:r>
                  <w:r w:rsidRPr="000E5928">
                    <w:t>День Республики Крым</w:t>
                  </w:r>
                </w:p>
                <w:p w:rsidR="003D4553" w:rsidRPr="000E5928" w:rsidRDefault="003D4553" w:rsidP="003D4553">
                  <w:r>
                    <w:t>-</w:t>
                  </w:r>
                  <w:r w:rsidRPr="000E5928">
                    <w:t>День памяти Жертв Холокоста</w:t>
                  </w:r>
                </w:p>
                <w:p w:rsidR="003D4553" w:rsidRPr="000E5928" w:rsidRDefault="003D4553" w:rsidP="003D4553">
                  <w:r>
                    <w:t>-</w:t>
                  </w:r>
                  <w:r w:rsidRPr="000E5928">
                    <w:t xml:space="preserve">День полного освобождения </w:t>
                  </w:r>
                  <w:r>
                    <w:t>-</w:t>
                  </w:r>
                  <w:r w:rsidRPr="000E5928">
                    <w:t>Ленинграда от фашистской блокады</w:t>
                  </w:r>
                </w:p>
                <w:p w:rsidR="003D4553" w:rsidRPr="000E5928" w:rsidRDefault="003D4553" w:rsidP="00BE0403">
                  <w:r>
                    <w:t>-</w:t>
                  </w:r>
                  <w:r w:rsidRPr="000E5928">
                    <w:t>День российского студенчества</w:t>
                  </w:r>
                </w:p>
              </w:tc>
              <w:tc>
                <w:tcPr>
                  <w:tcW w:w="1244" w:type="dxa"/>
                  <w:gridSpan w:val="5"/>
                </w:tcPr>
                <w:p w:rsidR="003D4553" w:rsidRPr="000E5928" w:rsidRDefault="003D4553" w:rsidP="003D4553">
                  <w:r w:rsidRPr="000E5928">
                    <w:t>1-11 кл.</w:t>
                  </w:r>
                </w:p>
                <w:p w:rsidR="003D4553" w:rsidRPr="000E5928" w:rsidRDefault="003D4553" w:rsidP="003D4553"/>
                <w:p w:rsidR="003D4553" w:rsidRPr="000E5928" w:rsidRDefault="003D4553" w:rsidP="003D4553">
                  <w:r w:rsidRPr="000E5928">
                    <w:t>1-11 кл.</w:t>
                  </w:r>
                </w:p>
                <w:p w:rsidR="003D4553" w:rsidRPr="000E5928" w:rsidRDefault="003D4553" w:rsidP="003D4553">
                  <w:r w:rsidRPr="000E5928">
                    <w:t>6-11 кл.</w:t>
                  </w:r>
                </w:p>
                <w:p w:rsidR="003D4553" w:rsidRPr="000E5928" w:rsidRDefault="003D4553" w:rsidP="003D4553"/>
                <w:p w:rsidR="003D4553" w:rsidRPr="000E5928" w:rsidRDefault="003D4553" w:rsidP="003D4553">
                  <w:r w:rsidRPr="000E5928">
                    <w:t>5-11 к.</w:t>
                  </w:r>
                </w:p>
                <w:p w:rsidR="003D4553" w:rsidRPr="000E5928" w:rsidRDefault="003D4553" w:rsidP="003D4553"/>
                <w:p w:rsidR="003D4553" w:rsidRPr="000E5928" w:rsidRDefault="003D4553" w:rsidP="003D4553">
                  <w:r w:rsidRPr="000E5928">
                    <w:t>9-11 кл</w:t>
                  </w:r>
                </w:p>
              </w:tc>
              <w:tc>
                <w:tcPr>
                  <w:tcW w:w="1667" w:type="dxa"/>
                </w:tcPr>
                <w:p w:rsidR="003D4553" w:rsidRPr="000E5928" w:rsidRDefault="003D4553" w:rsidP="003D4553">
                  <w:r w:rsidRPr="000E5928">
                    <w:t>Каждый понедельник</w:t>
                  </w:r>
                </w:p>
                <w:p w:rsidR="003D4553" w:rsidRPr="000E5928" w:rsidRDefault="003D4553" w:rsidP="003D4553">
                  <w:r w:rsidRPr="000E5928">
                    <w:t>20.01.</w:t>
                  </w:r>
                </w:p>
                <w:p w:rsidR="003D4553" w:rsidRPr="000E5928" w:rsidRDefault="003D4553" w:rsidP="003D4553">
                  <w:r w:rsidRPr="000E5928">
                    <w:t>27.01.</w:t>
                  </w:r>
                </w:p>
                <w:p w:rsidR="003D4553" w:rsidRPr="000E5928" w:rsidRDefault="003D4553" w:rsidP="003D4553">
                  <w:r w:rsidRPr="000E5928">
                    <w:t>27.01</w:t>
                  </w:r>
                </w:p>
                <w:p w:rsidR="003D4553" w:rsidRPr="000E5928" w:rsidRDefault="003D4553" w:rsidP="003D4553"/>
                <w:p w:rsidR="003D4553" w:rsidRPr="000E5928" w:rsidRDefault="003D4553" w:rsidP="003D4553"/>
                <w:p w:rsidR="003D4553" w:rsidRPr="000E5928" w:rsidRDefault="003D4553" w:rsidP="003D4553">
                  <w:r w:rsidRPr="000E5928">
                    <w:t>25.01.</w:t>
                  </w:r>
                </w:p>
              </w:tc>
              <w:tc>
                <w:tcPr>
                  <w:tcW w:w="2230" w:type="dxa"/>
                </w:tcPr>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Классное руководство</w:t>
                  </w:r>
                </w:p>
              </w:tc>
              <w:tc>
                <w:tcPr>
                  <w:tcW w:w="2677" w:type="dxa"/>
                </w:tcPr>
                <w:p w:rsidR="003D4553" w:rsidRPr="000E5928" w:rsidRDefault="003D4553" w:rsidP="003D4553">
                  <w:r w:rsidRPr="000E5928">
                    <w:t>Индивидуальные беседы с детьми и родителями, контроль посещаемости и успеваемости учащихся.</w:t>
                  </w:r>
                </w:p>
                <w:p w:rsidR="003D4553" w:rsidRPr="000E5928" w:rsidRDefault="003D4553" w:rsidP="003D4553">
                  <w:r w:rsidRPr="000E5928">
                    <w:t>- Заседание МО классных руководителей</w:t>
                  </w:r>
                </w:p>
              </w:tc>
              <w:tc>
                <w:tcPr>
                  <w:tcW w:w="1244" w:type="dxa"/>
                  <w:gridSpan w:val="5"/>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tc>
              <w:tc>
                <w:tcPr>
                  <w:tcW w:w="1667" w:type="dxa"/>
                </w:tcPr>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Pr="000E5928" w:rsidRDefault="003D4553" w:rsidP="003D4553">
                  <w:r w:rsidRPr="000E5928">
                    <w:t>10. 01</w:t>
                  </w:r>
                </w:p>
              </w:tc>
              <w:tc>
                <w:tcPr>
                  <w:tcW w:w="2230" w:type="dxa"/>
                </w:tcPr>
                <w:p w:rsidR="003D4553" w:rsidRPr="000E5928" w:rsidRDefault="003D4553" w:rsidP="003D4553">
                  <w:r w:rsidRPr="000E5928">
                    <w:t>Председатель МО классных руководителей Бурова О.Д.</w:t>
                  </w:r>
                </w:p>
                <w:p w:rsidR="003D4553" w:rsidRPr="000E5928" w:rsidRDefault="003D4553" w:rsidP="00BE0403"/>
              </w:tc>
            </w:tr>
            <w:tr w:rsidR="003D4553" w:rsidRPr="000E592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r w:rsidRPr="000E5928">
                    <w:t>Обновление экспозиции школьного музея</w:t>
                  </w:r>
                </w:p>
              </w:tc>
              <w:tc>
                <w:tcPr>
                  <w:tcW w:w="1244" w:type="dxa"/>
                  <w:gridSpan w:val="5"/>
                </w:tcPr>
                <w:p w:rsidR="003D4553" w:rsidRPr="000E5928" w:rsidRDefault="003D4553" w:rsidP="003D4553">
                  <w:r w:rsidRPr="000E5928">
                    <w:t>8-11 кл.</w:t>
                  </w:r>
                </w:p>
              </w:tc>
              <w:tc>
                <w:tcPr>
                  <w:tcW w:w="1667" w:type="dxa"/>
                </w:tcPr>
                <w:p w:rsidR="003D4553" w:rsidRPr="000E5928" w:rsidRDefault="003D4553" w:rsidP="003D4553">
                  <w:r w:rsidRPr="000E5928">
                    <w:t>В течение месяца</w:t>
                  </w:r>
                </w:p>
              </w:tc>
              <w:tc>
                <w:tcPr>
                  <w:tcW w:w="2230" w:type="dxa"/>
                </w:tcPr>
                <w:p w:rsidR="003D4553" w:rsidRPr="000E5928" w:rsidRDefault="003D4553" w:rsidP="003D4553">
                  <w:r w:rsidRPr="000E5928">
                    <w:t>Педагог доп. образования Васильцова С.В.</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Внешкольные мероприятия</w:t>
                  </w:r>
                </w:p>
              </w:tc>
              <w:tc>
                <w:tcPr>
                  <w:tcW w:w="2677" w:type="dxa"/>
                </w:tcPr>
                <w:p w:rsidR="003D4553" w:rsidRPr="000E5928" w:rsidRDefault="003D4553" w:rsidP="003D4553">
                  <w:r w:rsidRPr="000E5928">
                    <w:t>-Акция «Блокадный хлеб»</w:t>
                  </w:r>
                </w:p>
                <w:p w:rsidR="003D4553" w:rsidRPr="000E5928" w:rsidRDefault="003D4553" w:rsidP="003D4553"/>
                <w:p w:rsidR="003D4553" w:rsidRPr="000E5928" w:rsidRDefault="003D4553" w:rsidP="003D4553"/>
                <w:p w:rsidR="003D4553" w:rsidRPr="000E5928" w:rsidRDefault="003D4553" w:rsidP="003D4553">
                  <w:r w:rsidRPr="000E5928">
                    <w:lastRenderedPageBreak/>
                    <w:t>-Участие в спортивных соревнованиях и конкурсах различного уровня</w:t>
                  </w:r>
                </w:p>
              </w:tc>
              <w:tc>
                <w:tcPr>
                  <w:tcW w:w="1244" w:type="dxa"/>
                  <w:gridSpan w:val="5"/>
                </w:tcPr>
                <w:p w:rsidR="003D4553" w:rsidRPr="000E5928" w:rsidRDefault="003D4553" w:rsidP="003D4553">
                  <w:r w:rsidRPr="000E5928">
                    <w:lastRenderedPageBreak/>
                    <w:t>1-11 кл.</w:t>
                  </w:r>
                </w:p>
              </w:tc>
              <w:tc>
                <w:tcPr>
                  <w:tcW w:w="1667" w:type="dxa"/>
                </w:tcPr>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Pr="000E5928" w:rsidRDefault="003D4553" w:rsidP="003D4553">
                  <w:r w:rsidRPr="000E5928">
                    <w:t>В течение месяца</w:t>
                  </w:r>
                </w:p>
              </w:tc>
              <w:tc>
                <w:tcPr>
                  <w:tcW w:w="2230" w:type="dxa"/>
                </w:tcPr>
                <w:p w:rsidR="003D4553" w:rsidRPr="000E5928" w:rsidRDefault="003D4553" w:rsidP="003D4553">
                  <w:pPr>
                    <w:pStyle w:val="docdata"/>
                    <w:spacing w:before="0" w:after="0" w:line="254" w:lineRule="auto"/>
                    <w:ind w:left="5"/>
                    <w:rPr>
                      <w:color w:val="000000"/>
                    </w:rPr>
                  </w:pPr>
                  <w:r w:rsidRPr="000E5928">
                    <w:rPr>
                      <w:color w:val="000000"/>
                    </w:rPr>
                    <w:t xml:space="preserve">Заместитель директора по ВР Ядрец Д.В.,  </w:t>
                  </w:r>
                </w:p>
                <w:p w:rsidR="003D4553" w:rsidRPr="000E5928" w:rsidRDefault="003D4553" w:rsidP="003D4553"/>
                <w:p w:rsidR="003D4553" w:rsidRPr="000E5928" w:rsidRDefault="003D4553" w:rsidP="003D4553"/>
                <w:p w:rsidR="003D4553" w:rsidRPr="000E5928" w:rsidRDefault="003D4553" w:rsidP="003D4553">
                  <w:r w:rsidRPr="000E5928">
                    <w:t>Учитель физ. культуры Тушевская Т.И.</w:t>
                  </w:r>
                </w:p>
              </w:tc>
            </w:tr>
            <w:tr w:rsidR="003D4553" w:rsidRPr="000E5928" w:rsidTr="003A2789">
              <w:trPr>
                <w:gridAfter w:val="1"/>
                <w:wAfter w:w="54" w:type="dxa"/>
              </w:trPr>
              <w:tc>
                <w:tcPr>
                  <w:tcW w:w="1995" w:type="dxa"/>
                </w:tcPr>
                <w:p w:rsidR="003D4553" w:rsidRPr="000E5928" w:rsidRDefault="003D4553" w:rsidP="003D4553">
                  <w:r w:rsidRPr="000E5928">
                    <w:lastRenderedPageBreak/>
                    <w:t>Организация предметно-эстетической среды</w:t>
                  </w:r>
                </w:p>
              </w:tc>
              <w:tc>
                <w:tcPr>
                  <w:tcW w:w="2677" w:type="dxa"/>
                </w:tcPr>
                <w:p w:rsidR="003D4553" w:rsidRPr="000E5928" w:rsidRDefault="003D4553" w:rsidP="003D4553">
                  <w:r w:rsidRPr="000E5928">
                    <w:t>-Обновление классных уголков и стендов</w:t>
                  </w:r>
                </w:p>
                <w:p w:rsidR="003D4553" w:rsidRPr="000E5928" w:rsidRDefault="003D4553" w:rsidP="003D4553">
                  <w:r w:rsidRPr="000E5928">
                    <w:t>-Выставка рисунков и фотографий «Мой родной Крым»</w:t>
                  </w:r>
                </w:p>
                <w:p w:rsidR="003D4553" w:rsidRPr="000E5928" w:rsidRDefault="003D4553" w:rsidP="003D4553">
                  <w:r w:rsidRPr="000E5928">
                    <w:t xml:space="preserve">-Выставка в школьной библиотеке, посвящённая Дню полного освобождения Ленинграда от фашистской блокады </w:t>
                  </w:r>
                </w:p>
                <w:p w:rsidR="003D4553" w:rsidRPr="000E5928" w:rsidRDefault="003D4553" w:rsidP="003D4553">
                  <w:r w:rsidRPr="000E5928">
                    <w:t xml:space="preserve">  </w:t>
                  </w:r>
                </w:p>
              </w:tc>
              <w:tc>
                <w:tcPr>
                  <w:tcW w:w="1244" w:type="dxa"/>
                  <w:gridSpan w:val="5"/>
                </w:tcPr>
                <w:p w:rsidR="003D4553" w:rsidRPr="000E5928" w:rsidRDefault="003D4553" w:rsidP="003D4553">
                  <w:r w:rsidRPr="000E5928">
                    <w:t>1-11 кл.</w:t>
                  </w:r>
                </w:p>
                <w:p w:rsidR="003D4553" w:rsidRPr="000E5928" w:rsidRDefault="003D4553" w:rsidP="003D4553"/>
                <w:p w:rsidR="003D4553" w:rsidRPr="000E5928" w:rsidRDefault="003D4553" w:rsidP="003D4553">
                  <w:r w:rsidRPr="000E5928">
                    <w:t>1- 9 кл.</w:t>
                  </w:r>
                </w:p>
              </w:tc>
              <w:tc>
                <w:tcPr>
                  <w:tcW w:w="1667" w:type="dxa"/>
                </w:tcPr>
                <w:p w:rsidR="003D4553" w:rsidRPr="000E5928" w:rsidRDefault="003D4553" w:rsidP="003D4553">
                  <w:r w:rsidRPr="000E5928">
                    <w:t>09.01- 13.01</w:t>
                  </w:r>
                </w:p>
                <w:p w:rsidR="003D4553" w:rsidRPr="000E5928" w:rsidRDefault="003D4553" w:rsidP="003D4553"/>
                <w:p w:rsidR="003D4553" w:rsidRPr="000E5928" w:rsidRDefault="003D4553" w:rsidP="003D4553">
                  <w:r w:rsidRPr="000E5928">
                    <w:t>20.01-30.01</w:t>
                  </w:r>
                </w:p>
                <w:p w:rsidR="003D4553" w:rsidRPr="000E5928" w:rsidRDefault="003D4553" w:rsidP="003D4553"/>
                <w:p w:rsidR="003D4553" w:rsidRPr="000E5928" w:rsidRDefault="003D4553" w:rsidP="003D4553">
                  <w:r w:rsidRPr="000E5928">
                    <w:t>27.01.</w:t>
                  </w:r>
                </w:p>
              </w:tc>
              <w:tc>
                <w:tcPr>
                  <w:tcW w:w="2230" w:type="dxa"/>
                </w:tcPr>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Педагог-библиотекарь Михайлюк Л.В.</w:t>
                  </w:r>
                </w:p>
              </w:tc>
            </w:tr>
            <w:tr w:rsidR="003D4553" w:rsidRPr="000E5928"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Pr>
                <w:p w:rsidR="003D4553" w:rsidRPr="000E5928" w:rsidRDefault="003D4553" w:rsidP="003D4553">
                  <w:r w:rsidRPr="000E5928">
                    <w:t>Работа группы «Родительский контроль», посещение школьной столовой, составление акта</w:t>
                  </w:r>
                </w:p>
              </w:tc>
              <w:tc>
                <w:tcPr>
                  <w:tcW w:w="1244" w:type="dxa"/>
                  <w:gridSpan w:val="5"/>
                </w:tcPr>
                <w:p w:rsidR="003D4553" w:rsidRPr="000E5928" w:rsidRDefault="003D4553" w:rsidP="003D4553">
                  <w:r w:rsidRPr="000E5928">
                    <w:t>1-11 кл.</w:t>
                  </w:r>
                </w:p>
              </w:tc>
              <w:tc>
                <w:tcPr>
                  <w:tcW w:w="1667" w:type="dxa"/>
                </w:tcPr>
                <w:p w:rsidR="003D4553" w:rsidRPr="000E5928" w:rsidRDefault="003D4553" w:rsidP="003D4553">
                  <w:r w:rsidRPr="000E5928">
                    <w:t xml:space="preserve">09.01 </w:t>
                  </w:r>
                </w:p>
              </w:tc>
              <w:tc>
                <w:tcPr>
                  <w:tcW w:w="2230" w:type="dxa"/>
                </w:tcPr>
                <w:p w:rsidR="003D4553" w:rsidRPr="000E5928" w:rsidRDefault="003D4553" w:rsidP="003D4553">
                  <w:r w:rsidRPr="000E5928">
                    <w:rPr>
                      <w:color w:val="000000"/>
                    </w:rPr>
                    <w:t xml:space="preserve">Заместитель директора по ВР Ядрец Д.В.,  </w:t>
                  </w:r>
                </w:p>
              </w:tc>
            </w:tr>
            <w:tr w:rsidR="003D4553" w:rsidRPr="000E5928" w:rsidTr="003A2789">
              <w:trPr>
                <w:gridAfter w:val="1"/>
                <w:wAfter w:w="54" w:type="dxa"/>
              </w:trPr>
              <w:tc>
                <w:tcPr>
                  <w:tcW w:w="1995" w:type="dxa"/>
                </w:tcPr>
                <w:p w:rsidR="003D4553" w:rsidRPr="000E5928" w:rsidRDefault="003D4553" w:rsidP="003D4553">
                  <w:r w:rsidRPr="000E5928">
                    <w:t>Самоуправление</w:t>
                  </w:r>
                </w:p>
              </w:tc>
              <w:tc>
                <w:tcPr>
                  <w:tcW w:w="2677" w:type="dxa"/>
                </w:tcPr>
                <w:p w:rsidR="003D4553" w:rsidRPr="000E5928" w:rsidRDefault="003D4553" w:rsidP="003D4553">
                  <w:r w:rsidRPr="000E5928">
                    <w:t>Организация и проведение акции «Блокадный хлеб»</w:t>
                  </w:r>
                </w:p>
                <w:p w:rsidR="003D4553" w:rsidRPr="000E5928" w:rsidRDefault="003D4553" w:rsidP="003D4553">
                  <w:r w:rsidRPr="000E5928">
                    <w:t>Участие в конкурсах</w:t>
                  </w:r>
                  <w:r>
                    <w:t xml:space="preserve"> и акциях</w:t>
                  </w:r>
                  <w:r w:rsidRPr="000E5928">
                    <w:t xml:space="preserve"> РДШ</w:t>
                  </w:r>
                </w:p>
              </w:tc>
              <w:tc>
                <w:tcPr>
                  <w:tcW w:w="1244" w:type="dxa"/>
                  <w:gridSpan w:val="5"/>
                </w:tcPr>
                <w:p w:rsidR="003D4553" w:rsidRPr="000E5928" w:rsidRDefault="003D4553" w:rsidP="003D4553">
                  <w:r w:rsidRPr="000E5928">
                    <w:t>9-11 кл.</w:t>
                  </w:r>
                </w:p>
              </w:tc>
              <w:tc>
                <w:tcPr>
                  <w:tcW w:w="1667" w:type="dxa"/>
                </w:tcPr>
                <w:p w:rsidR="003D4553" w:rsidRPr="000E5928" w:rsidRDefault="003D4553" w:rsidP="003D4553">
                  <w:r w:rsidRPr="000E5928">
                    <w:t>27.01.</w:t>
                  </w:r>
                </w:p>
                <w:p w:rsidR="003D4553" w:rsidRPr="000E5928" w:rsidRDefault="003D4553" w:rsidP="003D4553">
                  <w:r w:rsidRPr="000E5928">
                    <w:t>В течение месяца</w:t>
                  </w:r>
                </w:p>
              </w:tc>
              <w:tc>
                <w:tcPr>
                  <w:tcW w:w="2230" w:type="dxa"/>
                </w:tcPr>
                <w:p w:rsidR="003D4553" w:rsidRPr="000E5928" w:rsidRDefault="003D4553" w:rsidP="00BE0403">
                  <w:pPr>
                    <w:rPr>
                      <w:color w:val="000000"/>
                    </w:rPr>
                  </w:pPr>
                  <w:r w:rsidRPr="000E5928">
                    <w:rPr>
                      <w:color w:val="000000"/>
                    </w:rPr>
                    <w:t>Заместитель директора по ВР Ядрец Д.В.</w:t>
                  </w:r>
                  <w:proofErr w:type="gramStart"/>
                  <w:r w:rsidRPr="000E5928">
                    <w:rPr>
                      <w:color w:val="000000"/>
                    </w:rPr>
                    <w:t xml:space="preserve">, </w:t>
                  </w:r>
                  <w:r w:rsidR="00BE0403">
                    <w:rPr>
                      <w:color w:val="000000"/>
                    </w:rPr>
                    <w:t xml:space="preserve"> </w:t>
                  </w:r>
                  <w:r w:rsidR="00BE0403">
                    <w:rPr>
                      <w:color w:val="000000"/>
                    </w:rPr>
                    <w:t>советник</w:t>
                  </w:r>
                  <w:proofErr w:type="gramEnd"/>
                  <w:r w:rsidR="00BE0403">
                    <w:rPr>
                      <w:color w:val="000000"/>
                    </w:rPr>
                    <w:t xml:space="preserve"> по воспитанию</w:t>
                  </w:r>
                  <w:r w:rsidR="00BE0403" w:rsidRPr="000E5928">
                    <w:rPr>
                      <w:color w:val="000000"/>
                    </w:rPr>
                    <w:t xml:space="preserve">  </w:t>
                  </w:r>
                  <w:r w:rsidRPr="000E5928">
                    <w:rPr>
                      <w:color w:val="000000"/>
                    </w:rPr>
                    <w:t xml:space="preserve">  Машталер А.В.</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Профилактика и безопасность</w:t>
                  </w:r>
                </w:p>
              </w:tc>
              <w:tc>
                <w:tcPr>
                  <w:tcW w:w="2677" w:type="dxa"/>
                </w:tcPr>
                <w:p w:rsidR="003D4553" w:rsidRPr="000E5928" w:rsidRDefault="003D4553" w:rsidP="003D4553">
                  <w:r w:rsidRPr="000E5928">
                    <w:t>Повторные инструктажи по ТБ, беседы о правила поведения в школе и за её пределами, правила поведения на улице во время снега и гололёда.</w:t>
                  </w:r>
                </w:p>
                <w:p w:rsidR="003D4553" w:rsidRPr="000E5928" w:rsidRDefault="003D4553" w:rsidP="003D4553">
                  <w:r w:rsidRPr="000E5928">
                    <w:t xml:space="preserve"> Беседы «Вредные привычки и их влияние на здоровье», «Здоровый образ жизни»</w:t>
                  </w:r>
                </w:p>
                <w:p w:rsidR="003D4553" w:rsidRPr="000E5928" w:rsidRDefault="003D4553" w:rsidP="003D4553">
                  <w:r w:rsidRPr="000E5928">
                    <w:t>Инструктажи по БЖД</w:t>
                  </w:r>
                </w:p>
              </w:tc>
              <w:tc>
                <w:tcPr>
                  <w:tcW w:w="1244" w:type="dxa"/>
                  <w:gridSpan w:val="5"/>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r w:rsidRPr="000E5928">
                    <w:t>1-11 кл.</w:t>
                  </w:r>
                </w:p>
              </w:tc>
              <w:tc>
                <w:tcPr>
                  <w:tcW w:w="1667" w:type="dxa"/>
                </w:tcPr>
                <w:p w:rsidR="003D4553" w:rsidRPr="000E5928" w:rsidRDefault="003D4553" w:rsidP="003D4553">
                  <w:r w:rsidRPr="000E5928">
                    <w:t>09.01.</w:t>
                  </w:r>
                </w:p>
                <w:p w:rsidR="003D4553" w:rsidRPr="000E5928" w:rsidRDefault="003D4553" w:rsidP="003D4553"/>
                <w:p w:rsidR="003D4553" w:rsidRPr="000E5928" w:rsidRDefault="003D4553" w:rsidP="003D4553"/>
                <w:p w:rsidR="003D4553" w:rsidRPr="000E5928" w:rsidRDefault="003D4553" w:rsidP="003D4553">
                  <w:r w:rsidRPr="000E5928">
                    <w:t>В течение месяца</w:t>
                  </w:r>
                </w:p>
                <w:p w:rsidR="003D4553" w:rsidRPr="000E5928" w:rsidRDefault="003D4553" w:rsidP="003D4553"/>
                <w:p w:rsidR="003D4553" w:rsidRPr="000E5928" w:rsidRDefault="003D4553" w:rsidP="003D4553">
                  <w:r w:rsidRPr="000E5928">
                    <w:t>09.01.-11.01</w:t>
                  </w:r>
                </w:p>
              </w:tc>
              <w:tc>
                <w:tcPr>
                  <w:tcW w:w="2230" w:type="dxa"/>
                </w:tcPr>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 медицинский работник</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Социальное партнёрство</w:t>
                  </w:r>
                </w:p>
              </w:tc>
              <w:tc>
                <w:tcPr>
                  <w:tcW w:w="2677" w:type="dxa"/>
                </w:tcPr>
                <w:p w:rsidR="003D4553" w:rsidRPr="000E5928" w:rsidRDefault="003D4553" w:rsidP="003D4553">
                  <w:r>
                    <w:t>Консультации и совместные мероприятия со службой по делам семьи и молодёжи</w:t>
                  </w:r>
                </w:p>
              </w:tc>
              <w:tc>
                <w:tcPr>
                  <w:tcW w:w="1244" w:type="dxa"/>
                  <w:gridSpan w:val="5"/>
                </w:tcPr>
                <w:p w:rsidR="003D4553" w:rsidRPr="000E5928" w:rsidRDefault="003D4553" w:rsidP="003D4553">
                  <w:r>
                    <w:t>1-11 кл.</w:t>
                  </w:r>
                </w:p>
              </w:tc>
              <w:tc>
                <w:tcPr>
                  <w:tcW w:w="1667" w:type="dxa"/>
                </w:tcPr>
                <w:p w:rsidR="003D4553" w:rsidRPr="000E5928" w:rsidRDefault="003D4553" w:rsidP="003D4553">
                  <w:r>
                    <w:t>В течение месяца</w:t>
                  </w:r>
                </w:p>
              </w:tc>
              <w:tc>
                <w:tcPr>
                  <w:tcW w:w="2230" w:type="dxa"/>
                </w:tcPr>
                <w:p w:rsidR="003D4553" w:rsidRPr="000E5928" w:rsidRDefault="003D4553" w:rsidP="003D4553">
                  <w:r>
                    <w:t>Администрация</w:t>
                  </w:r>
                </w:p>
              </w:tc>
            </w:tr>
            <w:tr w:rsidR="003D4553" w:rsidRPr="000E5928"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Pr="000E5928" w:rsidRDefault="003D4553" w:rsidP="003D4553">
                  <w:r w:rsidRPr="000E5928">
                    <w:t>-Профориентационные беседы</w:t>
                  </w:r>
                </w:p>
                <w:p w:rsidR="003D4553" w:rsidRPr="000E5928" w:rsidRDefault="003D4553" w:rsidP="003D4553">
                  <w:r w:rsidRPr="000E5928">
                    <w:t>- Участие в профориента</w:t>
                  </w:r>
                  <w:r>
                    <w:t>ц</w:t>
                  </w:r>
                  <w:r w:rsidRPr="000E5928">
                    <w:t>ионных конкурсах</w:t>
                  </w:r>
                </w:p>
                <w:p w:rsidR="003D4553" w:rsidRPr="000E5928" w:rsidRDefault="003D4553" w:rsidP="003D4553"/>
              </w:tc>
              <w:tc>
                <w:tcPr>
                  <w:tcW w:w="1244" w:type="dxa"/>
                  <w:gridSpan w:val="5"/>
                </w:tcPr>
                <w:p w:rsidR="003D4553" w:rsidRPr="000E5928" w:rsidRDefault="003D4553" w:rsidP="003D4553">
                  <w:r w:rsidRPr="000E5928">
                    <w:t>1-11 кл.</w:t>
                  </w:r>
                </w:p>
              </w:tc>
              <w:tc>
                <w:tcPr>
                  <w:tcW w:w="1667" w:type="dxa"/>
                </w:tcPr>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r w:rsidRPr="000E5928">
                    <w:t>Классные руководители</w:t>
                  </w:r>
                </w:p>
                <w:p w:rsidR="003D4553" w:rsidRPr="000E5928" w:rsidRDefault="003D4553" w:rsidP="003D4553"/>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r w:rsidRPr="000E5928">
                    <w:rPr>
                      <w:b/>
                      <w:bCs/>
                    </w:rPr>
                    <w:t>ФЕВРАЛЬ</w:t>
                  </w:r>
                </w:p>
              </w:tc>
            </w:tr>
            <w:tr w:rsidR="003D4553" w:rsidRPr="003A50D6" w:rsidTr="003A2789">
              <w:trPr>
                <w:gridAfter w:val="1"/>
                <w:wAfter w:w="54" w:type="dxa"/>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Default="003D4553" w:rsidP="003D4553"/>
                <w:p w:rsidR="003D4553" w:rsidRDefault="003D4553" w:rsidP="003D4553">
                  <w:r w:rsidRPr="000E5928">
                    <w:t>Защита проектов</w:t>
                  </w:r>
                </w:p>
                <w:p w:rsidR="00805651" w:rsidRDefault="00805651" w:rsidP="003D4553">
                  <w:pPr>
                    <w:rPr>
                      <w:rFonts w:eastAsia="Calibri"/>
                    </w:rPr>
                  </w:pPr>
                </w:p>
                <w:p w:rsidR="00805651" w:rsidRDefault="00805651" w:rsidP="003D4553">
                  <w:pPr>
                    <w:rPr>
                      <w:rFonts w:eastAsia="Calibri"/>
                    </w:rPr>
                  </w:pPr>
                </w:p>
                <w:p w:rsidR="003D4553" w:rsidRPr="000E5928" w:rsidRDefault="003D4553" w:rsidP="00BE0403">
                  <w:r w:rsidRPr="000E5928">
                    <w:rPr>
                      <w:rFonts w:eastAsia="Calibri"/>
                    </w:rPr>
                    <w:t>Международный день родного языка</w:t>
                  </w:r>
                </w:p>
              </w:tc>
              <w:tc>
                <w:tcPr>
                  <w:tcW w:w="1207" w:type="dxa"/>
                  <w:gridSpan w:val="3"/>
                </w:tcPr>
                <w:p w:rsidR="003D4553" w:rsidRDefault="003D4553" w:rsidP="003D4553">
                  <w:r>
                    <w:lastRenderedPageBreak/>
                    <w:t>1-11 кл.</w:t>
                  </w:r>
                </w:p>
                <w:p w:rsidR="003D4553" w:rsidRDefault="003D4553" w:rsidP="003D4553"/>
                <w:p w:rsidR="003D4553" w:rsidRDefault="003D4553" w:rsidP="003D4553"/>
                <w:p w:rsidR="003D4553" w:rsidRDefault="003D4553" w:rsidP="003D4553">
                  <w:r w:rsidRPr="000E5928">
                    <w:t>9-11 кл.</w:t>
                  </w:r>
                </w:p>
                <w:p w:rsidR="003D4553" w:rsidRDefault="003D4553" w:rsidP="003D4553"/>
                <w:p w:rsidR="003D4553" w:rsidRDefault="003D4553" w:rsidP="003D4553"/>
                <w:p w:rsidR="003D4553" w:rsidRPr="003A50D6" w:rsidRDefault="003D4553" w:rsidP="003D4553">
                  <w:r w:rsidRPr="000E5928">
                    <w:t>1-11 кл.</w:t>
                  </w:r>
                </w:p>
              </w:tc>
              <w:tc>
                <w:tcPr>
                  <w:tcW w:w="1704" w:type="dxa"/>
                  <w:gridSpan w:val="3"/>
                </w:tcPr>
                <w:p w:rsidR="003D4553" w:rsidRDefault="003D4553" w:rsidP="003D4553">
                  <w:r w:rsidRPr="000E5928">
                    <w:lastRenderedPageBreak/>
                    <w:t>В течение месяца</w:t>
                  </w:r>
                </w:p>
                <w:p w:rsidR="003D4553" w:rsidRDefault="003D4553" w:rsidP="003D4553"/>
                <w:p w:rsidR="003D4553" w:rsidRDefault="003D4553" w:rsidP="003D4553">
                  <w:r>
                    <w:lastRenderedPageBreak/>
                    <w:t>В течение месяца</w:t>
                  </w:r>
                </w:p>
                <w:p w:rsidR="003D4553" w:rsidRDefault="003D4553" w:rsidP="003D4553"/>
                <w:p w:rsidR="003D4553" w:rsidRPr="003A50D6" w:rsidRDefault="003D4553" w:rsidP="003D4553">
                  <w:r w:rsidRPr="000E5928">
                    <w:t>23.02</w:t>
                  </w:r>
                </w:p>
              </w:tc>
              <w:tc>
                <w:tcPr>
                  <w:tcW w:w="2230" w:type="dxa"/>
                </w:tcPr>
                <w:p w:rsidR="003D4553" w:rsidRDefault="003D4553" w:rsidP="003D4553">
                  <w:r w:rsidRPr="000E5928">
                    <w:lastRenderedPageBreak/>
                    <w:t>Учителя</w:t>
                  </w:r>
                  <w:r>
                    <w:t>- предметники</w:t>
                  </w:r>
                  <w:r w:rsidRPr="000E5928">
                    <w:t xml:space="preserve"> </w:t>
                  </w:r>
                </w:p>
                <w:p w:rsidR="003D4553" w:rsidRDefault="003D4553" w:rsidP="003D4553"/>
                <w:p w:rsidR="003D4553" w:rsidRDefault="003D4553" w:rsidP="003D4553"/>
                <w:p w:rsidR="003D4553" w:rsidRDefault="003D4553" w:rsidP="003D4553">
                  <w:r w:rsidRPr="000E5928">
                    <w:lastRenderedPageBreak/>
                    <w:t>Учителя</w:t>
                  </w:r>
                  <w:r>
                    <w:t>- предметники</w:t>
                  </w:r>
                </w:p>
                <w:p w:rsidR="003D4553" w:rsidRPr="003A50D6" w:rsidRDefault="003D4553" w:rsidP="003D4553">
                  <w:r>
                    <w:t>Учителя русского языка</w:t>
                  </w:r>
                </w:p>
              </w:tc>
            </w:tr>
            <w:tr w:rsidR="003D4553" w:rsidRPr="000E5928" w:rsidTr="003A2789">
              <w:trPr>
                <w:gridAfter w:val="1"/>
                <w:wAfter w:w="54" w:type="dxa"/>
              </w:trPr>
              <w:tc>
                <w:tcPr>
                  <w:tcW w:w="1995" w:type="dxa"/>
                </w:tcPr>
                <w:p w:rsidR="003D4553" w:rsidRPr="000E5928" w:rsidRDefault="003D4553" w:rsidP="003D4553">
                  <w:r w:rsidRPr="000E5928">
                    <w:lastRenderedPageBreak/>
                    <w:t>Внеурочная деятельность</w:t>
                  </w:r>
                </w:p>
              </w:tc>
              <w:tc>
                <w:tcPr>
                  <w:tcW w:w="2677" w:type="dxa"/>
                  <w:tcBorders>
                    <w:top w:val="single" w:sz="4" w:space="0" w:color="000000"/>
                    <w:left w:val="single" w:sz="4" w:space="0" w:color="000000"/>
                    <w:bottom w:val="single" w:sz="4" w:space="0" w:color="000000"/>
                    <w:right w:val="single" w:sz="4" w:space="0" w:color="000000"/>
                  </w:tcBorders>
                </w:tcPr>
                <w:p w:rsidR="003D4553" w:rsidRPr="000E5928" w:rsidRDefault="003D4553" w:rsidP="003D4553">
                  <w:pPr>
                    <w:rPr>
                      <w:rFonts w:eastAsia="Calibri"/>
                      <w:color w:val="000000"/>
                    </w:rPr>
                  </w:pPr>
                  <w:r w:rsidRPr="000E5928">
                    <w:rPr>
                      <w:rFonts w:eastAsia="Calibri"/>
                      <w:color w:val="000000"/>
                    </w:rPr>
                    <w:t>Цикл бесед «Разговоры о важном»</w:t>
                  </w:r>
                </w:p>
                <w:p w:rsidR="003D4553" w:rsidRPr="000E5928" w:rsidRDefault="003D4553" w:rsidP="003D4553">
                  <w:pPr>
                    <w:rPr>
                      <w:rFonts w:eastAsia="Calibri"/>
                      <w:color w:val="000000"/>
                    </w:rPr>
                  </w:pPr>
                  <w:r w:rsidRPr="000E5928">
                    <w:rPr>
                      <w:rFonts w:eastAsia="Calibri"/>
                      <w:color w:val="000000"/>
                    </w:rPr>
                    <w:t>- 80 лет со Дня победы Вооруженных сил СССР над армией Германии в 1943 году в Сталинградской битве</w:t>
                  </w:r>
                </w:p>
                <w:p w:rsidR="003D4553" w:rsidRPr="000E5928" w:rsidRDefault="003D4553" w:rsidP="003D4553">
                  <w:pPr>
                    <w:pStyle w:val="Standard"/>
                    <w:rPr>
                      <w:rFonts w:ascii="Times New Roman" w:hAnsi="Times New Roman" w:cs="Times New Roman"/>
                    </w:rPr>
                  </w:pPr>
                </w:p>
                <w:p w:rsidR="003D4553" w:rsidRPr="000E5928" w:rsidRDefault="003D4553" w:rsidP="003D4553">
                  <w:pPr>
                    <w:pStyle w:val="Standard"/>
                    <w:rPr>
                      <w:rFonts w:ascii="Times New Roman" w:hAnsi="Times New Roman" w:cs="Times New Roman"/>
                    </w:rPr>
                  </w:pPr>
                  <w:r w:rsidRPr="000E5928">
                    <w:rPr>
                      <w:rFonts w:ascii="Times New Roman" w:hAnsi="Times New Roman" w:cs="Times New Roman"/>
                    </w:rPr>
                    <w:t>- День российской науки</w:t>
                  </w:r>
                </w:p>
                <w:p w:rsidR="003D4553" w:rsidRPr="000E5928" w:rsidRDefault="003D4553" w:rsidP="003D4553">
                  <w:pPr>
                    <w:rPr>
                      <w:rFonts w:eastAsia="Calibri"/>
                    </w:rPr>
                  </w:pPr>
                </w:p>
                <w:p w:rsidR="003D4553" w:rsidRPr="000E5928" w:rsidRDefault="003D4553" w:rsidP="003D4553">
                  <w:pPr>
                    <w:rPr>
                      <w:rFonts w:eastAsia="Calibri"/>
                    </w:rPr>
                  </w:pPr>
                  <w:r w:rsidRPr="000E5928">
                    <w:rPr>
                      <w:rFonts w:eastAsia="Calibri"/>
                    </w:rPr>
                    <w:t xml:space="preserve">- Единый урок   </w:t>
                  </w:r>
                </w:p>
                <w:p w:rsidR="003D4553" w:rsidRPr="000E5928" w:rsidRDefault="003D4553" w:rsidP="003D4553">
                  <w:pPr>
                    <w:rPr>
                      <w:rFonts w:eastAsia="Calibri"/>
                    </w:rPr>
                  </w:pPr>
                  <w:r w:rsidRPr="000E5928">
                    <w:rPr>
                      <w:rFonts w:eastAsia="Calibri"/>
                    </w:rPr>
                    <w:t>«День памяти о россиянах, исполнявших долг за пределами Отечества»</w:t>
                  </w:r>
                </w:p>
                <w:p w:rsidR="003D4553" w:rsidRPr="000E5928" w:rsidRDefault="003D4553" w:rsidP="003D4553">
                  <w:pPr>
                    <w:rPr>
                      <w:rFonts w:eastAsia="Calibri"/>
                    </w:rPr>
                  </w:pPr>
                </w:p>
                <w:p w:rsidR="003D4553" w:rsidRPr="000E5928" w:rsidRDefault="003D4553" w:rsidP="00BE0403">
                  <w:r w:rsidRPr="000E5928">
                    <w:t>- Единый классный час ко Дню защитника Отечества</w:t>
                  </w:r>
                </w:p>
              </w:tc>
              <w:tc>
                <w:tcPr>
                  <w:tcW w:w="1207" w:type="dxa"/>
                  <w:gridSpan w:val="3"/>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5-11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r w:rsidRPr="000E5928">
                    <w:t>5-11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tc>
              <w:tc>
                <w:tcPr>
                  <w:tcW w:w="1704" w:type="dxa"/>
                  <w:gridSpan w:val="3"/>
                </w:tcPr>
                <w:p w:rsidR="003D4553" w:rsidRPr="000E5928" w:rsidRDefault="003D4553" w:rsidP="003D4553">
                  <w:r w:rsidRPr="000E5928">
                    <w:t>Каждый понедельник</w:t>
                  </w:r>
                </w:p>
                <w:p w:rsidR="003D4553" w:rsidRPr="000E5928" w:rsidRDefault="003D4553" w:rsidP="003D4553"/>
                <w:p w:rsidR="003D4553" w:rsidRPr="000E5928" w:rsidRDefault="003D4553" w:rsidP="003D4553">
                  <w:r w:rsidRPr="000E5928">
                    <w:t>02.02.</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08.02.</w:t>
                  </w:r>
                </w:p>
                <w:p w:rsidR="003D4553" w:rsidRPr="000E5928" w:rsidRDefault="003D4553" w:rsidP="003D4553"/>
                <w:p w:rsidR="003D4553" w:rsidRPr="000E5928" w:rsidRDefault="003D4553" w:rsidP="003D4553">
                  <w:r w:rsidRPr="000E5928">
                    <w:t>15.02.</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22.02.</w:t>
                  </w:r>
                </w:p>
                <w:p w:rsidR="003D4553" w:rsidRPr="000E5928" w:rsidRDefault="003D4553" w:rsidP="003D4553"/>
                <w:p w:rsidR="003D4553" w:rsidRPr="000E5928" w:rsidRDefault="003D4553" w:rsidP="003D4553"/>
                <w:p w:rsidR="003D4553" w:rsidRPr="000E5928" w:rsidRDefault="003D4553" w:rsidP="003D4553"/>
              </w:tc>
              <w:tc>
                <w:tcPr>
                  <w:tcW w:w="2230" w:type="dxa"/>
                </w:tcPr>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Классное руководство</w:t>
                  </w:r>
                </w:p>
              </w:tc>
              <w:tc>
                <w:tcPr>
                  <w:tcW w:w="2677" w:type="dxa"/>
                  <w:tcBorders>
                    <w:top w:val="single" w:sz="4" w:space="0" w:color="000000"/>
                    <w:left w:val="single" w:sz="4" w:space="0" w:color="000000"/>
                    <w:bottom w:val="single" w:sz="4" w:space="0" w:color="000000"/>
                    <w:right w:val="single" w:sz="4" w:space="0" w:color="000000"/>
                  </w:tcBorders>
                </w:tcPr>
                <w:p w:rsidR="003D4553" w:rsidRPr="000E5928" w:rsidRDefault="003D4553" w:rsidP="003D4553">
                  <w:pPr>
                    <w:pStyle w:val="Standard"/>
                    <w:rPr>
                      <w:rFonts w:ascii="Times New Roman" w:hAnsi="Times New Roman" w:cs="Times New Roman"/>
                    </w:rPr>
                  </w:pPr>
                  <w:r w:rsidRPr="000E5928">
                    <w:rPr>
                      <w:rFonts w:ascii="Times New Roman" w:hAnsi="Times New Roman" w:cs="Times New Roman"/>
                    </w:rPr>
                    <w:t>Месячник Всеобуч</w:t>
                  </w:r>
                </w:p>
                <w:p w:rsidR="003D4553" w:rsidRPr="000E5928" w:rsidRDefault="003D4553" w:rsidP="003D4553">
                  <w:pPr>
                    <w:pStyle w:val="Standard"/>
                    <w:rPr>
                      <w:rFonts w:ascii="Times New Roman" w:hAnsi="Times New Roman" w:cs="Times New Roman"/>
                    </w:rPr>
                  </w:pPr>
                  <w:r>
                    <w:rPr>
                      <w:rFonts w:ascii="Times New Roman" w:hAnsi="Times New Roman" w:cs="Times New Roman"/>
                    </w:rPr>
                    <w:t>-</w:t>
                  </w:r>
                  <w:r w:rsidRPr="000E5928">
                    <w:rPr>
                      <w:rFonts w:ascii="Times New Roman" w:hAnsi="Times New Roman" w:cs="Times New Roman"/>
                    </w:rPr>
                    <w:t xml:space="preserve">Контроль </w:t>
                  </w:r>
                  <w:proofErr w:type="gramStart"/>
                  <w:r w:rsidRPr="000E5928">
                    <w:rPr>
                      <w:rFonts w:ascii="Times New Roman" w:hAnsi="Times New Roman" w:cs="Times New Roman"/>
                    </w:rPr>
                    <w:t>посещения  обучающихся</w:t>
                  </w:r>
                  <w:proofErr w:type="gramEnd"/>
                </w:p>
                <w:p w:rsidR="003D4553" w:rsidRPr="000E5928" w:rsidRDefault="003D4553" w:rsidP="00862C4A">
                  <w:pPr>
                    <w:pStyle w:val="Standard"/>
                    <w:rPr>
                      <w:rFonts w:ascii="Times New Roman" w:hAnsi="Times New Roman" w:cs="Times New Roman"/>
                    </w:rPr>
                  </w:pPr>
                  <w:r>
                    <w:rPr>
                      <w:rFonts w:ascii="Times New Roman" w:hAnsi="Times New Roman" w:cs="Times New Roman"/>
                    </w:rPr>
                    <w:t>-</w:t>
                  </w:r>
                  <w:r w:rsidRPr="000E5928">
                    <w:rPr>
                      <w:rFonts w:ascii="Times New Roman" w:hAnsi="Times New Roman" w:cs="Times New Roman"/>
                    </w:rPr>
                    <w:t>Обновление базы учащихся льготных категорий</w:t>
                  </w:r>
                </w:p>
              </w:tc>
              <w:tc>
                <w:tcPr>
                  <w:tcW w:w="1207" w:type="dxa"/>
                  <w:gridSpan w:val="3"/>
                </w:tcPr>
                <w:p w:rsidR="003D4553" w:rsidRPr="000E5928" w:rsidRDefault="003D4553" w:rsidP="003D4553">
                  <w:r w:rsidRPr="000E5928">
                    <w:t>1-11 кл.</w:t>
                  </w:r>
                </w:p>
              </w:tc>
              <w:tc>
                <w:tcPr>
                  <w:tcW w:w="1704" w:type="dxa"/>
                  <w:gridSpan w:val="3"/>
                </w:tcPr>
                <w:p w:rsidR="003D4553" w:rsidRPr="000E5928" w:rsidRDefault="003D4553" w:rsidP="003D4553">
                  <w:r w:rsidRPr="000E5928">
                    <w:t>В течение месяца</w:t>
                  </w:r>
                </w:p>
              </w:tc>
              <w:tc>
                <w:tcPr>
                  <w:tcW w:w="2230" w:type="dxa"/>
                </w:tcPr>
                <w:p w:rsidR="003D4553" w:rsidRPr="000E5928" w:rsidRDefault="003D4553" w:rsidP="003D4553">
                  <w:pPr>
                    <w:rPr>
                      <w:color w:val="000000"/>
                    </w:rPr>
                  </w:pPr>
                  <w:r w:rsidRPr="000E5928">
                    <w:rPr>
                      <w:color w:val="000000"/>
                    </w:rPr>
                    <w:t xml:space="preserve">Заместитель директора по ВР Ядрец Д.В., </w:t>
                  </w:r>
                </w:p>
                <w:p w:rsidR="003D4553" w:rsidRPr="000E5928" w:rsidRDefault="003D4553" w:rsidP="00BE0403">
                  <w:r w:rsidRPr="000E5928">
                    <w:t xml:space="preserve"> Классные руководители</w:t>
                  </w:r>
                  <w:r w:rsidRPr="000E5928">
                    <w:rPr>
                      <w:color w:val="000000"/>
                    </w:rPr>
                    <w:t xml:space="preserve"> </w:t>
                  </w:r>
                </w:p>
              </w:tc>
            </w:tr>
            <w:tr w:rsidR="003D4553" w:rsidRPr="000E592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Borders>
                    <w:top w:val="single" w:sz="4" w:space="0" w:color="000000"/>
                    <w:left w:val="single" w:sz="4" w:space="0" w:color="000000"/>
                    <w:bottom w:val="single" w:sz="4" w:space="0" w:color="000000"/>
                    <w:right w:val="single" w:sz="4" w:space="0" w:color="000000"/>
                  </w:tcBorders>
                </w:tcPr>
                <w:p w:rsidR="003D4553" w:rsidRPr="000E5928" w:rsidRDefault="003D4553" w:rsidP="003D4553">
                  <w:r w:rsidRPr="000E5928">
                    <w:t>-Рейды по проверке внешнего вида учащихся</w:t>
                  </w:r>
                </w:p>
                <w:p w:rsidR="003D4553" w:rsidRPr="000E5928" w:rsidRDefault="003D4553" w:rsidP="003D4553">
                  <w:r w:rsidRPr="000E5928">
                    <w:t>-Дежурство по классам</w:t>
                  </w:r>
                </w:p>
                <w:p w:rsidR="003D4553" w:rsidRDefault="003D4553" w:rsidP="003D4553">
                  <w:r w:rsidRPr="000E5928">
                    <w:t>- Дежурство по школе</w:t>
                  </w:r>
                </w:p>
                <w:p w:rsidR="003D4553" w:rsidRPr="000E5928" w:rsidRDefault="003D4553" w:rsidP="003D4553">
                  <w:r>
                    <w:t>-Линейка с поднятием фага РФ</w:t>
                  </w:r>
                </w:p>
                <w:p w:rsidR="003D4553" w:rsidRDefault="003D4553" w:rsidP="003D4553"/>
                <w:p w:rsidR="003D4553" w:rsidRPr="000E5928" w:rsidRDefault="003D4553" w:rsidP="003D4553">
                  <w:r w:rsidRPr="000E5928">
                    <w:t>Защита проектов МАН</w:t>
                  </w:r>
                </w:p>
                <w:p w:rsidR="003D4553" w:rsidRPr="000E5928" w:rsidRDefault="003D4553" w:rsidP="003D4553"/>
              </w:tc>
              <w:tc>
                <w:tcPr>
                  <w:tcW w:w="1207" w:type="dxa"/>
                  <w:gridSpan w:val="3"/>
                </w:tcPr>
                <w:p w:rsidR="003D4553" w:rsidRDefault="003D4553" w:rsidP="003D4553">
                  <w:r w:rsidRPr="000E5928">
                    <w:t>7-11 кл.</w:t>
                  </w:r>
                </w:p>
                <w:p w:rsidR="003D4553" w:rsidRPr="003A50D6" w:rsidRDefault="003D4553" w:rsidP="003D4553"/>
                <w:p w:rsidR="003D4553" w:rsidRDefault="003D4553" w:rsidP="003D4553"/>
                <w:p w:rsidR="003D4553" w:rsidRDefault="003D4553" w:rsidP="003D4553"/>
                <w:p w:rsidR="003D4553" w:rsidRPr="003A50D6" w:rsidRDefault="003D4553" w:rsidP="003D4553">
                  <w:r>
                    <w:t>1-11 кл.</w:t>
                  </w:r>
                </w:p>
              </w:tc>
              <w:tc>
                <w:tcPr>
                  <w:tcW w:w="1704" w:type="dxa"/>
                  <w:gridSpan w:val="3"/>
                </w:tcPr>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Default="003D4553" w:rsidP="003D4553">
                  <w:r>
                    <w:t>Каждый понедельник</w:t>
                  </w:r>
                </w:p>
                <w:p w:rsidR="003D4553" w:rsidRDefault="003D4553" w:rsidP="003D4553"/>
                <w:p w:rsidR="003D4553" w:rsidRPr="000E5928" w:rsidRDefault="003D4553" w:rsidP="003D4553">
                  <w:r w:rsidRPr="000E5928">
                    <w:t>В течение месяца</w:t>
                  </w:r>
                </w:p>
              </w:tc>
              <w:tc>
                <w:tcPr>
                  <w:tcW w:w="2230" w:type="dxa"/>
                </w:tcPr>
                <w:p w:rsidR="003D4553" w:rsidRPr="000E5928" w:rsidRDefault="003D4553" w:rsidP="003D4553">
                  <w:r w:rsidRPr="000E5928">
                    <w:t>Классные руководители</w:t>
                  </w:r>
                </w:p>
                <w:p w:rsidR="003D4553" w:rsidRPr="000E5928" w:rsidRDefault="003D4553" w:rsidP="003D4553">
                  <w:r w:rsidRPr="000E5928">
                    <w:rPr>
                      <w:color w:val="000000"/>
                    </w:rPr>
                    <w:t>Заместитель директора по ВР Ядрец Д.В.,</w:t>
                  </w:r>
                </w:p>
                <w:p w:rsidR="003D4553" w:rsidRPr="000E5928" w:rsidRDefault="003D4553" w:rsidP="003D4553"/>
                <w:p w:rsidR="003D4553" w:rsidRDefault="003D4553" w:rsidP="003D4553"/>
                <w:p w:rsidR="003D4553" w:rsidRPr="000E5928" w:rsidRDefault="003D4553" w:rsidP="003D4553">
                  <w:r w:rsidRPr="000E5928">
                    <w:t>Заместитель директора по УВР Горелова Н.В.</w:t>
                  </w:r>
                </w:p>
              </w:tc>
            </w:tr>
            <w:tr w:rsidR="003D4553" w:rsidRPr="000E5928" w:rsidTr="003A2789">
              <w:trPr>
                <w:gridAfter w:val="1"/>
                <w:wAfter w:w="54" w:type="dxa"/>
              </w:trPr>
              <w:tc>
                <w:tcPr>
                  <w:tcW w:w="1995" w:type="dxa"/>
                </w:tcPr>
                <w:p w:rsidR="003D4553" w:rsidRPr="000E5928" w:rsidRDefault="003D4553" w:rsidP="003D4553">
                  <w:r w:rsidRPr="000E5928">
                    <w:t>Внешкольные мероприятия</w:t>
                  </w:r>
                </w:p>
              </w:tc>
              <w:tc>
                <w:tcPr>
                  <w:tcW w:w="2677" w:type="dxa"/>
                  <w:tcBorders>
                    <w:top w:val="single" w:sz="4" w:space="0" w:color="000000"/>
                    <w:left w:val="single" w:sz="4" w:space="0" w:color="000000"/>
                    <w:bottom w:val="single" w:sz="4" w:space="0" w:color="000000"/>
                    <w:right w:val="single" w:sz="4" w:space="0" w:color="000000"/>
                  </w:tcBorders>
                </w:tcPr>
                <w:p w:rsidR="003D4553" w:rsidRPr="000E5928" w:rsidRDefault="003D4553" w:rsidP="003D4553">
                  <w:r w:rsidRPr="000E5928">
                    <w:t>- Неделя иностранных языков (конкурс чтецов, выставка плакатов, концерт)</w:t>
                  </w:r>
                </w:p>
                <w:p w:rsidR="003D4553" w:rsidRPr="000E5928" w:rsidRDefault="003D4553" w:rsidP="003D4553">
                  <w:pPr>
                    <w:rPr>
                      <w:rFonts w:eastAsia="Calibri"/>
                      <w:color w:val="000000"/>
                    </w:rPr>
                  </w:pPr>
                  <w:r w:rsidRPr="000E5928">
                    <w:t xml:space="preserve">- </w:t>
                  </w:r>
                  <w:r w:rsidRPr="000E5928">
                    <w:rPr>
                      <w:rFonts w:eastAsia="Calibri"/>
                      <w:color w:val="000000"/>
                    </w:rPr>
                    <w:t>День защитника Отечества (концерт, праздничные мероприятия)</w:t>
                  </w:r>
                </w:p>
                <w:p w:rsidR="003D4553" w:rsidRPr="000E5928" w:rsidRDefault="003D4553" w:rsidP="003D4553">
                  <w:pPr>
                    <w:rPr>
                      <w:rFonts w:eastAsia="Calibri"/>
                      <w:color w:val="000000"/>
                    </w:rPr>
                  </w:pPr>
                  <w:r w:rsidRPr="000E5928">
                    <w:t>- Соревнования ко Дню защитника Отечества «А-ну-ка- парни»</w:t>
                  </w:r>
                </w:p>
                <w:p w:rsidR="003D4553" w:rsidRPr="000E5928" w:rsidRDefault="003D4553" w:rsidP="003D4553">
                  <w:pPr>
                    <w:rPr>
                      <w:rFonts w:eastAsia="Calibri"/>
                      <w:color w:val="000000"/>
                    </w:rPr>
                  </w:pPr>
                  <w:r w:rsidRPr="000E5928">
                    <w:rPr>
                      <w:rFonts w:eastAsia="Calibri"/>
                      <w:color w:val="000000"/>
                    </w:rPr>
                    <w:t xml:space="preserve">-Поздравление ветеранов- войнов </w:t>
                  </w:r>
                  <w:r>
                    <w:rPr>
                      <w:rFonts w:eastAsia="Calibri"/>
                      <w:color w:val="000000"/>
                    </w:rPr>
                    <w:t>-</w:t>
                  </w:r>
                  <w:r w:rsidRPr="000E5928">
                    <w:rPr>
                      <w:rFonts w:eastAsia="Calibri"/>
                      <w:color w:val="000000"/>
                    </w:rPr>
                    <w:t>интернационалистов</w:t>
                  </w:r>
                </w:p>
                <w:p w:rsidR="003D4553" w:rsidRPr="000E5928" w:rsidRDefault="003D4553" w:rsidP="003D4553">
                  <w:pPr>
                    <w:rPr>
                      <w:rFonts w:eastAsia="Calibri"/>
                    </w:rPr>
                  </w:pPr>
                  <w:r w:rsidRPr="000E5928">
                    <w:rPr>
                      <w:rFonts w:eastAsia="Calibri"/>
                      <w:color w:val="000000"/>
                    </w:rPr>
                    <w:lastRenderedPageBreak/>
                    <w:t xml:space="preserve">- </w:t>
                  </w:r>
                  <w:r w:rsidRPr="000E5928">
                    <w:rPr>
                      <w:rFonts w:eastAsia="Calibri"/>
                    </w:rPr>
                    <w:t>праздничные мероприятия к празднику</w:t>
                  </w:r>
                  <w:r w:rsidRPr="000E5928">
                    <w:rPr>
                      <w:rFonts w:eastAsia="Calibri"/>
                      <w:color w:val="000000"/>
                    </w:rPr>
                    <w:t xml:space="preserve"> </w:t>
                  </w:r>
                  <w:r w:rsidRPr="000E5928">
                    <w:rPr>
                      <w:rFonts w:eastAsia="Calibri"/>
                    </w:rPr>
                    <w:t>«Масленица»</w:t>
                  </w:r>
                </w:p>
                <w:p w:rsidR="003D4553" w:rsidRPr="000E5928" w:rsidRDefault="003D4553" w:rsidP="003D4553">
                  <w:pPr>
                    <w:rPr>
                      <w:rFonts w:eastAsia="Calibri"/>
                      <w:color w:val="000000"/>
                    </w:rPr>
                  </w:pPr>
                  <w:r w:rsidRPr="000E5928">
                    <w:rPr>
                      <w:rFonts w:eastAsia="Calibri"/>
                    </w:rPr>
                    <w:t>Соревнования по стритбо</w:t>
                  </w:r>
                  <w:r>
                    <w:rPr>
                      <w:rFonts w:eastAsia="Calibri"/>
                    </w:rPr>
                    <w:t>л</w:t>
                  </w:r>
                  <w:r w:rsidRPr="000E5928">
                    <w:rPr>
                      <w:rFonts w:eastAsia="Calibri"/>
                    </w:rPr>
                    <w:t>у, посвящённые памяти Сослана Бесолова</w:t>
                  </w:r>
                </w:p>
              </w:tc>
              <w:tc>
                <w:tcPr>
                  <w:tcW w:w="1207" w:type="dxa"/>
                  <w:gridSpan w:val="3"/>
                </w:tcPr>
                <w:p w:rsidR="003D4553" w:rsidRPr="000E5928" w:rsidRDefault="003D4553" w:rsidP="003D4553">
                  <w:r w:rsidRPr="000E5928">
                    <w:lastRenderedPageBreak/>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8-11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1-4 кл.</w:t>
                  </w:r>
                </w:p>
              </w:tc>
              <w:tc>
                <w:tcPr>
                  <w:tcW w:w="1704" w:type="dxa"/>
                  <w:gridSpan w:val="3"/>
                </w:tcPr>
                <w:p w:rsidR="003D4553" w:rsidRPr="000E5928" w:rsidRDefault="003D4553" w:rsidP="003D4553">
                  <w:r w:rsidRPr="000E5928">
                    <w:t>06.01.-10.01</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22.02.</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21.02- 22.02.</w:t>
                  </w:r>
                </w:p>
                <w:p w:rsidR="003D4553" w:rsidRPr="000E5928" w:rsidRDefault="003D4553" w:rsidP="003D4553"/>
                <w:p w:rsidR="003D4553" w:rsidRPr="000E5928" w:rsidRDefault="003D4553" w:rsidP="003D4553">
                  <w:r w:rsidRPr="000E5928">
                    <w:t>15.02.</w:t>
                  </w:r>
                </w:p>
                <w:p w:rsidR="003D4553" w:rsidRPr="000E5928" w:rsidRDefault="003D4553" w:rsidP="003D4553"/>
                <w:p w:rsidR="003D4553" w:rsidRPr="000E5928" w:rsidRDefault="003D4553" w:rsidP="003D4553">
                  <w:r w:rsidRPr="000E5928">
                    <w:t>20.02.-28.02.</w:t>
                  </w:r>
                </w:p>
                <w:p w:rsidR="003D4553" w:rsidRPr="000E5928" w:rsidRDefault="003D4553" w:rsidP="003D4553"/>
                <w:p w:rsidR="003D4553" w:rsidRPr="000E5928" w:rsidRDefault="003D4553" w:rsidP="003D4553"/>
                <w:p w:rsidR="003D4553" w:rsidRPr="000E5928" w:rsidRDefault="003D4553" w:rsidP="003D4553">
                  <w:r w:rsidRPr="000E5928">
                    <w:t>20.02.-28.02.</w:t>
                  </w:r>
                </w:p>
              </w:tc>
              <w:tc>
                <w:tcPr>
                  <w:tcW w:w="2230" w:type="dxa"/>
                </w:tcPr>
                <w:p w:rsidR="003D4553" w:rsidRPr="000E5928" w:rsidRDefault="003D4553" w:rsidP="003D4553">
                  <w:r w:rsidRPr="000E5928">
                    <w:lastRenderedPageBreak/>
                    <w:t>Заместитель директора по УВР Горелова Н.В.</w:t>
                  </w:r>
                </w:p>
                <w:p w:rsidR="003D4553" w:rsidRPr="000E5928" w:rsidRDefault="003D4553" w:rsidP="003D4553"/>
                <w:p w:rsidR="003D4553" w:rsidRPr="000E5928" w:rsidRDefault="003D4553" w:rsidP="003D4553">
                  <w:r>
                    <w:t>Педагог доп. образования Васильцова С.А.</w:t>
                  </w:r>
                </w:p>
                <w:p w:rsidR="003D4553" w:rsidRPr="000E5928" w:rsidRDefault="003D4553" w:rsidP="003D4553">
                  <w:r w:rsidRPr="000E5928">
                    <w:t>Классные руководители</w:t>
                  </w:r>
                </w:p>
                <w:p w:rsidR="003D4553" w:rsidRPr="000E5928" w:rsidRDefault="003D4553" w:rsidP="00862C4A">
                  <w:r w:rsidRPr="000E5928">
                    <w:rPr>
                      <w:color w:val="000000"/>
                    </w:rPr>
                    <w:t xml:space="preserve">Заместитель директора по ВР Ядрец </w:t>
                  </w:r>
                  <w:proofErr w:type="gramStart"/>
                  <w:r w:rsidRPr="000E5928">
                    <w:rPr>
                      <w:color w:val="000000"/>
                    </w:rPr>
                    <w:t>Д.В.,</w:t>
                  </w:r>
                  <w:r w:rsidR="00862C4A">
                    <w:rPr>
                      <w:color w:val="000000"/>
                    </w:rPr>
                    <w:t>советник</w:t>
                  </w:r>
                  <w:proofErr w:type="gramEnd"/>
                  <w:r w:rsidR="00862C4A">
                    <w:rPr>
                      <w:color w:val="000000"/>
                    </w:rPr>
                    <w:t xml:space="preserve"> по </w:t>
                  </w:r>
                  <w:r w:rsidR="00862C4A">
                    <w:rPr>
                      <w:color w:val="000000"/>
                    </w:rPr>
                    <w:lastRenderedPageBreak/>
                    <w:t>воспитанию</w:t>
                  </w:r>
                  <w:r w:rsidR="00862C4A" w:rsidRPr="000E5928">
                    <w:rPr>
                      <w:color w:val="000000"/>
                    </w:rPr>
                    <w:t xml:space="preserve">  </w:t>
                  </w:r>
                  <w:r w:rsidRPr="000E5928">
                    <w:rPr>
                      <w:color w:val="000000"/>
                    </w:rPr>
                    <w:t>Машталер А.В.</w:t>
                  </w:r>
                  <w:r w:rsidR="00862C4A">
                    <w:rPr>
                      <w:color w:val="000000"/>
                    </w:rPr>
                    <w:t xml:space="preserve"> </w:t>
                  </w:r>
                </w:p>
                <w:p w:rsidR="003D4553" w:rsidRPr="000E5928" w:rsidRDefault="003D4553" w:rsidP="003D4553">
                  <w:r w:rsidRPr="000E5928">
                    <w:t>Классные руководители начальных классов</w:t>
                  </w:r>
                </w:p>
                <w:p w:rsidR="003D4553" w:rsidRPr="000E5928" w:rsidRDefault="003D4553" w:rsidP="003D4553">
                  <w:r w:rsidRPr="000E5928">
                    <w:t>Учитель физкультуры Тушевская Т.И.</w:t>
                  </w:r>
                </w:p>
              </w:tc>
            </w:tr>
            <w:tr w:rsidR="003D4553" w:rsidRPr="000E5928" w:rsidTr="003A2789">
              <w:trPr>
                <w:gridAfter w:val="1"/>
                <w:wAfter w:w="54" w:type="dxa"/>
              </w:trPr>
              <w:tc>
                <w:tcPr>
                  <w:tcW w:w="1995" w:type="dxa"/>
                </w:tcPr>
                <w:p w:rsidR="003D4553" w:rsidRPr="000E5928" w:rsidRDefault="003D4553" w:rsidP="003D4553">
                  <w:r w:rsidRPr="000E5928">
                    <w:lastRenderedPageBreak/>
                    <w:t>Организация предметно-эстетической среды</w:t>
                  </w:r>
                </w:p>
              </w:tc>
              <w:tc>
                <w:tcPr>
                  <w:tcW w:w="2677" w:type="dxa"/>
                  <w:tcBorders>
                    <w:top w:val="single" w:sz="4" w:space="0" w:color="000000"/>
                    <w:left w:val="single" w:sz="4" w:space="0" w:color="000000"/>
                    <w:bottom w:val="single" w:sz="4" w:space="0" w:color="000000"/>
                    <w:right w:val="single" w:sz="4" w:space="0" w:color="000000"/>
                  </w:tcBorders>
                </w:tcPr>
                <w:p w:rsidR="003D4553" w:rsidRPr="000E5928" w:rsidRDefault="003D4553" w:rsidP="003D4553">
                  <w:pPr>
                    <w:rPr>
                      <w:rFonts w:eastAsia="Calibri"/>
                    </w:rPr>
                  </w:pPr>
                  <w:r w:rsidRPr="000E5928">
                    <w:rPr>
                      <w:rFonts w:eastAsia="Calibri"/>
                    </w:rPr>
                    <w:t>Конкурсы рисунков, посвященные Дню защитника Отечества.</w:t>
                  </w:r>
                </w:p>
              </w:tc>
              <w:tc>
                <w:tcPr>
                  <w:tcW w:w="1207" w:type="dxa"/>
                  <w:gridSpan w:val="3"/>
                </w:tcPr>
                <w:p w:rsidR="003D4553" w:rsidRPr="000E5928" w:rsidRDefault="003D4553" w:rsidP="003D4553">
                  <w:r w:rsidRPr="000E5928">
                    <w:t>1-4 кл.</w:t>
                  </w:r>
                </w:p>
              </w:tc>
              <w:tc>
                <w:tcPr>
                  <w:tcW w:w="1704" w:type="dxa"/>
                  <w:gridSpan w:val="3"/>
                </w:tcPr>
                <w:p w:rsidR="003D4553" w:rsidRPr="000E5928" w:rsidRDefault="003D4553" w:rsidP="003D4553">
                  <w:r w:rsidRPr="000E5928">
                    <w:t>20.02.-24.02.</w:t>
                  </w:r>
                </w:p>
              </w:tc>
              <w:tc>
                <w:tcPr>
                  <w:tcW w:w="2230" w:type="dxa"/>
                </w:tcPr>
                <w:p w:rsidR="003D4553" w:rsidRPr="000E5928" w:rsidRDefault="003D4553" w:rsidP="003D4553">
                  <w:r w:rsidRPr="000E5928">
                    <w:t>Классные руководители начальных классов</w:t>
                  </w:r>
                </w:p>
              </w:tc>
            </w:tr>
            <w:tr w:rsidR="003D4553" w:rsidRPr="000E5928"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Borders>
                    <w:top w:val="single" w:sz="4" w:space="0" w:color="000000"/>
                    <w:left w:val="single" w:sz="4" w:space="0" w:color="000000"/>
                    <w:bottom w:val="single" w:sz="4" w:space="0" w:color="000000"/>
                    <w:right w:val="single" w:sz="4" w:space="0" w:color="000000"/>
                  </w:tcBorders>
                </w:tcPr>
                <w:p w:rsidR="003D4553" w:rsidRPr="000E5928" w:rsidRDefault="003D4553" w:rsidP="003D4553">
                  <w:pPr>
                    <w:rPr>
                      <w:rFonts w:eastAsia="Calibri"/>
                    </w:rPr>
                  </w:pPr>
                  <w:r w:rsidRPr="000E5928">
                    <w:rPr>
                      <w:rFonts w:eastAsia="Calibri"/>
                    </w:rPr>
                    <w:t>Памятки на тему: «Безопасность в сети Интернет</w:t>
                  </w:r>
                </w:p>
                <w:p w:rsidR="003D4553" w:rsidRPr="000E5928" w:rsidRDefault="003D4553" w:rsidP="003D4553">
                  <w:r w:rsidRPr="000E5928">
                    <w:rPr>
                      <w:rFonts w:eastAsia="Calibri"/>
                    </w:rPr>
                    <w:t>Поздравление пап с Днём Защитника Отечества</w:t>
                  </w:r>
                </w:p>
              </w:tc>
              <w:tc>
                <w:tcPr>
                  <w:tcW w:w="1207" w:type="dxa"/>
                  <w:gridSpan w:val="3"/>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1-5 кл.</w:t>
                  </w:r>
                </w:p>
              </w:tc>
              <w:tc>
                <w:tcPr>
                  <w:tcW w:w="1704" w:type="dxa"/>
                  <w:gridSpan w:val="3"/>
                </w:tcPr>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Pr="000E5928" w:rsidRDefault="003D4553" w:rsidP="003D4553">
                  <w:r w:rsidRPr="000E5928">
                    <w:t>22.02.</w:t>
                  </w:r>
                </w:p>
              </w:tc>
              <w:tc>
                <w:tcPr>
                  <w:tcW w:w="2230" w:type="dxa"/>
                </w:tcPr>
                <w:p w:rsidR="003D4553" w:rsidRPr="000E5928" w:rsidRDefault="003D4553" w:rsidP="003D4553">
                  <w:pPr>
                    <w:rPr>
                      <w:color w:val="000000"/>
                    </w:rPr>
                  </w:pPr>
                  <w:r w:rsidRPr="000E5928">
                    <w:rPr>
                      <w:color w:val="000000"/>
                    </w:rPr>
                    <w:t xml:space="preserve">Заместитель директора по ВР Ядрец Д.В., </w:t>
                  </w:r>
                </w:p>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Самоуправление</w:t>
                  </w:r>
                </w:p>
              </w:tc>
              <w:tc>
                <w:tcPr>
                  <w:tcW w:w="2677" w:type="dxa"/>
                  <w:tcBorders>
                    <w:top w:val="single" w:sz="4" w:space="0" w:color="000000"/>
                    <w:left w:val="single" w:sz="4" w:space="0" w:color="000000"/>
                    <w:bottom w:val="single" w:sz="4" w:space="0" w:color="000000"/>
                    <w:right w:val="single" w:sz="4" w:space="0" w:color="000000"/>
                  </w:tcBorders>
                </w:tcPr>
                <w:p w:rsidR="003D4553" w:rsidRPr="000E5928" w:rsidRDefault="003D4553" w:rsidP="003D4553">
                  <w:pPr>
                    <w:rPr>
                      <w:rFonts w:eastAsia="Calibri"/>
                    </w:rPr>
                  </w:pPr>
                  <w:r w:rsidRPr="000E5928">
                    <w:rPr>
                      <w:rFonts w:eastAsia="Calibri"/>
                    </w:rPr>
                    <w:t>-</w:t>
                  </w:r>
                  <w:proofErr w:type="gramStart"/>
                  <w:r w:rsidRPr="000E5928">
                    <w:rPr>
                      <w:rFonts w:eastAsia="Calibri"/>
                    </w:rPr>
                    <w:t>Организация  праздничных</w:t>
                  </w:r>
                  <w:proofErr w:type="gramEnd"/>
                  <w:r w:rsidRPr="000E5928">
                    <w:rPr>
                      <w:rFonts w:eastAsia="Calibri"/>
                    </w:rPr>
                    <w:t xml:space="preserve"> мероприятий ко Дню защитника Отечества</w:t>
                  </w:r>
                </w:p>
                <w:p w:rsidR="003D4553" w:rsidRPr="000E5928" w:rsidRDefault="003D4553" w:rsidP="003D4553">
                  <w:pPr>
                    <w:rPr>
                      <w:rFonts w:eastAsia="Calibri"/>
                    </w:rPr>
                  </w:pPr>
                  <w:r w:rsidRPr="000E5928">
                    <w:rPr>
                      <w:rFonts w:eastAsia="Calibri"/>
                    </w:rPr>
                    <w:t>-</w:t>
                  </w:r>
                  <w:proofErr w:type="gramStart"/>
                  <w:r w:rsidRPr="000E5928">
                    <w:rPr>
                      <w:rFonts w:eastAsia="Calibri"/>
                    </w:rPr>
                    <w:t>Организация  праздничных</w:t>
                  </w:r>
                  <w:proofErr w:type="gramEnd"/>
                  <w:r w:rsidRPr="000E5928">
                    <w:rPr>
                      <w:rFonts w:eastAsia="Calibri"/>
                    </w:rPr>
                    <w:t xml:space="preserve"> мероприятий к празднику</w:t>
                  </w:r>
                </w:p>
                <w:p w:rsidR="003D4553" w:rsidRPr="000E5928" w:rsidRDefault="003D4553" w:rsidP="003D4553">
                  <w:r w:rsidRPr="000E5928">
                    <w:rPr>
                      <w:rFonts w:eastAsia="Calibri"/>
                    </w:rPr>
                    <w:t xml:space="preserve"> «Масленица»</w:t>
                  </w:r>
                </w:p>
              </w:tc>
              <w:tc>
                <w:tcPr>
                  <w:tcW w:w="1207" w:type="dxa"/>
                  <w:gridSpan w:val="3"/>
                </w:tcPr>
                <w:p w:rsidR="003D4553" w:rsidRPr="000E5928" w:rsidRDefault="003D4553" w:rsidP="003D4553">
                  <w:r w:rsidRPr="000E5928">
                    <w:t>8-11 кл.</w:t>
                  </w:r>
                </w:p>
                <w:p w:rsidR="003D4553" w:rsidRPr="000E5928" w:rsidRDefault="003D4553" w:rsidP="003D4553"/>
                <w:p w:rsidR="003D4553" w:rsidRPr="000E5928" w:rsidRDefault="003D4553" w:rsidP="003D4553"/>
                <w:p w:rsidR="003D4553" w:rsidRPr="000E5928" w:rsidRDefault="003D4553" w:rsidP="003D4553">
                  <w:r w:rsidRPr="000E5928">
                    <w:t>11 кл.</w:t>
                  </w:r>
                </w:p>
              </w:tc>
              <w:tc>
                <w:tcPr>
                  <w:tcW w:w="1704" w:type="dxa"/>
                  <w:gridSpan w:val="3"/>
                </w:tcPr>
                <w:p w:rsidR="003D4553" w:rsidRPr="000E5928" w:rsidRDefault="003D4553" w:rsidP="003D4553">
                  <w:r w:rsidRPr="000E5928">
                    <w:t>22.02.</w:t>
                  </w:r>
                </w:p>
                <w:p w:rsidR="003D4553" w:rsidRPr="000E5928" w:rsidRDefault="003D4553" w:rsidP="003D4553"/>
                <w:p w:rsidR="003D4553" w:rsidRPr="000E5928" w:rsidRDefault="003D4553" w:rsidP="003D4553"/>
                <w:p w:rsidR="003D4553" w:rsidRPr="000E5928" w:rsidRDefault="003D4553" w:rsidP="003D4553">
                  <w:r w:rsidRPr="000E5928">
                    <w:t>28.02.</w:t>
                  </w:r>
                </w:p>
              </w:tc>
              <w:tc>
                <w:tcPr>
                  <w:tcW w:w="2230" w:type="dxa"/>
                </w:tcPr>
                <w:p w:rsidR="003D4553" w:rsidRPr="000E5928" w:rsidRDefault="003D4553" w:rsidP="003D4553">
                  <w:r w:rsidRPr="000E5928">
                    <w:t>Актив самоуправления</w:t>
                  </w:r>
                </w:p>
                <w:p w:rsidR="003D4553" w:rsidRPr="000E5928" w:rsidRDefault="003D4553" w:rsidP="003D4553"/>
                <w:p w:rsidR="003D4553" w:rsidRPr="000E5928" w:rsidRDefault="00862C4A" w:rsidP="00862C4A">
                  <w:pPr>
                    <w:pStyle w:val="docdata"/>
                    <w:spacing w:before="0" w:after="0" w:line="254" w:lineRule="auto"/>
                    <w:ind w:left="5"/>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tc>
            </w:tr>
            <w:tr w:rsidR="003D4553" w:rsidRPr="000E5928" w:rsidTr="003A2789">
              <w:trPr>
                <w:gridAfter w:val="1"/>
                <w:wAfter w:w="54" w:type="dxa"/>
              </w:trPr>
              <w:tc>
                <w:tcPr>
                  <w:tcW w:w="1995" w:type="dxa"/>
                </w:tcPr>
                <w:p w:rsidR="003D4553" w:rsidRPr="000E5928" w:rsidRDefault="003D4553" w:rsidP="003D4553">
                  <w:r w:rsidRPr="000E5928">
                    <w:t>Профилактика и безопасность</w:t>
                  </w:r>
                </w:p>
              </w:tc>
              <w:tc>
                <w:tcPr>
                  <w:tcW w:w="2677" w:type="dxa"/>
                </w:tcPr>
                <w:p w:rsidR="003D4553" w:rsidRPr="000E5928" w:rsidRDefault="003D4553" w:rsidP="003D4553">
                  <w:r w:rsidRPr="000E5928">
                    <w:t>-Безопасность в сети Интернет, правила пользования мобильными гаджетами в школе</w:t>
                  </w:r>
                </w:p>
                <w:p w:rsidR="003D4553" w:rsidRPr="000E5928" w:rsidRDefault="003D4553" w:rsidP="003D4553"/>
              </w:tc>
              <w:tc>
                <w:tcPr>
                  <w:tcW w:w="1207" w:type="dxa"/>
                  <w:gridSpan w:val="3"/>
                </w:tcPr>
                <w:p w:rsidR="003D4553" w:rsidRPr="000E5928" w:rsidRDefault="003D4553" w:rsidP="003D4553">
                  <w:r w:rsidRPr="000E5928">
                    <w:t>1-11 кл.</w:t>
                  </w:r>
                </w:p>
              </w:tc>
              <w:tc>
                <w:tcPr>
                  <w:tcW w:w="1704" w:type="dxa"/>
                  <w:gridSpan w:val="3"/>
                </w:tcPr>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Социальное партнёрство</w:t>
                  </w:r>
                </w:p>
              </w:tc>
              <w:tc>
                <w:tcPr>
                  <w:tcW w:w="2677" w:type="dxa"/>
                </w:tcPr>
                <w:p w:rsidR="003D4553" w:rsidRPr="000E5928" w:rsidRDefault="003D4553" w:rsidP="003D4553">
                  <w:r w:rsidRPr="000E5928">
                    <w:t>-Посещение музея «</w:t>
                  </w:r>
                  <w:r w:rsidR="00805651">
                    <w:t>Войны</w:t>
                  </w:r>
                  <w:r>
                    <w:t xml:space="preserve"> в Афганистане»</w:t>
                  </w:r>
                </w:p>
                <w:p w:rsidR="003D4553" w:rsidRPr="000E5928" w:rsidRDefault="003D4553" w:rsidP="003D4553"/>
                <w:p w:rsidR="003D4553" w:rsidRPr="000E5928" w:rsidRDefault="003D4553" w:rsidP="003D4553">
                  <w:r w:rsidRPr="000E5928">
                    <w:t>-Встреча с сотрудниками МЧС</w:t>
                  </w:r>
                </w:p>
              </w:tc>
              <w:tc>
                <w:tcPr>
                  <w:tcW w:w="1207" w:type="dxa"/>
                  <w:gridSpan w:val="3"/>
                </w:tcPr>
                <w:p w:rsidR="003D4553" w:rsidRPr="000E5928" w:rsidRDefault="003D4553" w:rsidP="003D4553">
                  <w:r w:rsidRPr="000E5928">
                    <w:t>7-9 кл.</w:t>
                  </w:r>
                </w:p>
              </w:tc>
              <w:tc>
                <w:tcPr>
                  <w:tcW w:w="1704" w:type="dxa"/>
                  <w:gridSpan w:val="3"/>
                </w:tcPr>
                <w:p w:rsidR="003D4553" w:rsidRPr="000E5928" w:rsidRDefault="003D4553" w:rsidP="003D4553">
                  <w:r w:rsidRPr="000E5928">
                    <w:t>13.02.-18.02</w:t>
                  </w:r>
                </w:p>
                <w:p w:rsidR="003D4553" w:rsidRPr="000E5928" w:rsidRDefault="003D4553" w:rsidP="003D4553"/>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tc>
            </w:tr>
            <w:tr w:rsidR="003D4553" w:rsidRPr="0018527D"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Default="003D4553" w:rsidP="003D4553">
                  <w:r w:rsidRPr="000E5928">
                    <w:t>Встречи с работниками разных профессий</w:t>
                  </w:r>
                </w:p>
                <w:p w:rsidR="003D4553" w:rsidRPr="000E5928" w:rsidRDefault="003D4553" w:rsidP="003D4553">
                  <w:r>
                    <w:t xml:space="preserve">- Проектория (цикл </w:t>
                  </w:r>
                  <w:r>
                    <w:rPr>
                      <w:lang w:val="en-US"/>
                    </w:rPr>
                    <w:t>on</w:t>
                  </w:r>
                  <w:r w:rsidRPr="008F4FC4">
                    <w:t>-</w:t>
                  </w:r>
                  <w:r>
                    <w:rPr>
                      <w:lang w:val="en-US"/>
                    </w:rPr>
                    <w:t>line</w:t>
                  </w:r>
                  <w:r w:rsidRPr="008F4FC4">
                    <w:t xml:space="preserve"> </w:t>
                  </w:r>
                  <w:r>
                    <w:t>уроков по профориентации)</w:t>
                  </w:r>
                </w:p>
              </w:tc>
              <w:tc>
                <w:tcPr>
                  <w:tcW w:w="1207" w:type="dxa"/>
                  <w:gridSpan w:val="3"/>
                </w:tcPr>
                <w:p w:rsidR="003D4553" w:rsidRDefault="003D4553" w:rsidP="003D4553">
                  <w:r w:rsidRPr="000E5928">
                    <w:t>1-11 кл.</w:t>
                  </w:r>
                </w:p>
                <w:p w:rsidR="003D4553" w:rsidRDefault="003D4553" w:rsidP="003D4553"/>
                <w:p w:rsidR="003D4553" w:rsidRPr="000E5928" w:rsidRDefault="003D4553" w:rsidP="003D4553">
                  <w:r>
                    <w:t>1-11 кл.</w:t>
                  </w:r>
                </w:p>
              </w:tc>
              <w:tc>
                <w:tcPr>
                  <w:tcW w:w="1704" w:type="dxa"/>
                  <w:gridSpan w:val="3"/>
                </w:tcPr>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r w:rsidRPr="000E5928">
                    <w:t>Классные руководители</w:t>
                  </w:r>
                </w:p>
                <w:p w:rsidR="003D4553" w:rsidRDefault="003D4553" w:rsidP="003D4553"/>
                <w:p w:rsidR="003D4553" w:rsidRPr="000E5928" w:rsidRDefault="003D4553" w:rsidP="003D4553">
                  <w:r w:rsidRPr="000E5928">
                    <w:t>Классные руководители</w:t>
                  </w:r>
                </w:p>
                <w:p w:rsidR="003D4553" w:rsidRPr="0018527D" w:rsidRDefault="003D4553" w:rsidP="003D4553"/>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r w:rsidRPr="000E5928">
                    <w:rPr>
                      <w:b/>
                      <w:bCs/>
                    </w:rPr>
                    <w:t>МАРТ</w:t>
                  </w:r>
                </w:p>
              </w:tc>
            </w:tr>
            <w:tr w:rsidR="003D4553" w:rsidRPr="004B3A4B" w:rsidTr="003A2789">
              <w:trPr>
                <w:gridAfter w:val="1"/>
                <w:wAfter w:w="54" w:type="dxa"/>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Default="003D4553" w:rsidP="003D4553"/>
                <w:p w:rsidR="003D4553" w:rsidRPr="000E5928" w:rsidRDefault="003D4553" w:rsidP="003D4553">
                  <w:r>
                    <w:t>-</w:t>
                  </w:r>
                  <w:r w:rsidRPr="000E5928">
                    <w:t>Неделя математики (по отдельному плану)</w:t>
                  </w:r>
                </w:p>
              </w:tc>
              <w:tc>
                <w:tcPr>
                  <w:tcW w:w="1181" w:type="dxa"/>
                </w:tcPr>
                <w:p w:rsidR="003D4553" w:rsidRDefault="003D4553" w:rsidP="003D4553">
                  <w:r w:rsidRPr="000E5928">
                    <w:t>1-11 кл.</w:t>
                  </w:r>
                </w:p>
                <w:p w:rsidR="003D4553" w:rsidRDefault="003D4553" w:rsidP="003D4553"/>
                <w:p w:rsidR="003D4553" w:rsidRDefault="003D4553" w:rsidP="003D4553"/>
                <w:p w:rsidR="003D4553" w:rsidRPr="004B3A4B" w:rsidRDefault="003D4553" w:rsidP="003D4553">
                  <w:r>
                    <w:t>1-11 кл.</w:t>
                  </w:r>
                </w:p>
              </w:tc>
              <w:tc>
                <w:tcPr>
                  <w:tcW w:w="1730" w:type="dxa"/>
                  <w:gridSpan w:val="5"/>
                </w:tcPr>
                <w:p w:rsidR="003D4553" w:rsidRPr="000E5928" w:rsidRDefault="003D4553" w:rsidP="003D4553">
                  <w:r w:rsidRPr="000E5928">
                    <w:t>В течение месяца</w:t>
                  </w:r>
                </w:p>
              </w:tc>
              <w:tc>
                <w:tcPr>
                  <w:tcW w:w="2230" w:type="dxa"/>
                </w:tcPr>
                <w:p w:rsidR="003D4553" w:rsidRDefault="003D4553" w:rsidP="003D4553">
                  <w:r w:rsidRPr="000E5928">
                    <w:t>Учителя</w:t>
                  </w:r>
                  <w:r>
                    <w:t xml:space="preserve"> -предметники</w:t>
                  </w:r>
                </w:p>
                <w:p w:rsidR="003D4553" w:rsidRDefault="003D4553" w:rsidP="003D4553"/>
                <w:p w:rsidR="003D4553" w:rsidRDefault="003D4553" w:rsidP="003D4553"/>
                <w:p w:rsidR="003D4553" w:rsidRPr="004B3A4B" w:rsidRDefault="003D4553" w:rsidP="003D4553">
                  <w:r>
                    <w:t>Учителя математики</w:t>
                  </w:r>
                </w:p>
              </w:tc>
            </w:tr>
            <w:tr w:rsidR="003D4553" w:rsidRPr="000E5928" w:rsidTr="003A2789">
              <w:trPr>
                <w:gridAfter w:val="1"/>
                <w:wAfter w:w="54" w:type="dxa"/>
              </w:trPr>
              <w:tc>
                <w:tcPr>
                  <w:tcW w:w="1995" w:type="dxa"/>
                </w:tcPr>
                <w:p w:rsidR="003D4553" w:rsidRPr="000E5928" w:rsidRDefault="003D4553" w:rsidP="003D4553">
                  <w:r w:rsidRPr="000E5928">
                    <w:t>Внеурочная деятельность</w:t>
                  </w:r>
                </w:p>
              </w:tc>
              <w:tc>
                <w:tcPr>
                  <w:tcW w:w="2677" w:type="dxa"/>
                </w:tcPr>
                <w:p w:rsidR="003D4553" w:rsidRPr="000E5928" w:rsidRDefault="003D4553" w:rsidP="003D4553">
                  <w:r w:rsidRPr="000E5928">
                    <w:t>-200 лет со дня рождения Константина Дмитриевича Ушинского</w:t>
                  </w:r>
                </w:p>
                <w:p w:rsidR="003D4553" w:rsidRPr="000E5928" w:rsidRDefault="003D4553" w:rsidP="003D4553">
                  <w:r w:rsidRPr="000E5928">
                    <w:lastRenderedPageBreak/>
                    <w:t>- «Международный женский день».</w:t>
                  </w:r>
                </w:p>
                <w:p w:rsidR="003D4553" w:rsidRPr="000E5928" w:rsidRDefault="003D4553" w:rsidP="003D4553">
                  <w:r w:rsidRPr="000E5928">
                    <w:t>-110 лет со дня рождения Сергея Владимировича Михалкова (1913-2009)</w:t>
                  </w:r>
                </w:p>
                <w:p w:rsidR="003D4553" w:rsidRPr="000E5928" w:rsidRDefault="003D4553" w:rsidP="003D4553">
                  <w:r w:rsidRPr="000E5928">
                    <w:t>- День воссоединения Крыма с Россией (мероприятия по отдельному плану). Классный час.</w:t>
                  </w:r>
                </w:p>
                <w:p w:rsidR="003D4553" w:rsidRPr="000E5928" w:rsidRDefault="003D4553" w:rsidP="003D4553">
                  <w:r w:rsidRPr="000E5928">
                    <w:t>-Всемирный день театра</w:t>
                  </w:r>
                </w:p>
                <w:p w:rsidR="003D4553" w:rsidRPr="000E5928" w:rsidRDefault="003D4553" w:rsidP="003D4553"/>
                <w:p w:rsidR="003D4553" w:rsidRPr="000E5928" w:rsidRDefault="003D4553" w:rsidP="00862C4A">
                  <w:r w:rsidRPr="000E5928">
                    <w:t>- 155 лет со дня рождения Максима Горького (1968-1936)</w:t>
                  </w:r>
                </w:p>
              </w:tc>
              <w:tc>
                <w:tcPr>
                  <w:tcW w:w="1181" w:type="dxa"/>
                </w:tcPr>
                <w:p w:rsidR="003D4553" w:rsidRPr="000E5928" w:rsidRDefault="003D4553" w:rsidP="003D4553">
                  <w:r w:rsidRPr="000E5928">
                    <w:lastRenderedPageBreak/>
                    <w:t>1-4 кл.</w:t>
                  </w:r>
                </w:p>
                <w:p w:rsidR="003D4553" w:rsidRPr="000E5928" w:rsidRDefault="003D4553" w:rsidP="003D4553"/>
                <w:p w:rsidR="003D4553" w:rsidRPr="000E5928" w:rsidRDefault="003D4553" w:rsidP="003D4553"/>
                <w:p w:rsidR="003D4553" w:rsidRPr="000E5928" w:rsidRDefault="003D4553" w:rsidP="003D4553">
                  <w:r w:rsidRPr="000E5928">
                    <w:lastRenderedPageBreak/>
                    <w:t>1-11 кл.</w:t>
                  </w:r>
                </w:p>
                <w:p w:rsidR="003D4553" w:rsidRPr="000E5928" w:rsidRDefault="003D4553" w:rsidP="003D4553"/>
                <w:p w:rsidR="003D4553" w:rsidRPr="000E5928" w:rsidRDefault="003D4553" w:rsidP="003D4553">
                  <w:r w:rsidRPr="000E5928">
                    <w:t>1-4 кл.</w:t>
                  </w:r>
                </w:p>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6-8 кл.</w:t>
                  </w:r>
                </w:p>
              </w:tc>
              <w:tc>
                <w:tcPr>
                  <w:tcW w:w="1730" w:type="dxa"/>
                  <w:gridSpan w:val="5"/>
                </w:tcPr>
                <w:p w:rsidR="003D4553" w:rsidRPr="000E5928" w:rsidRDefault="003D4553" w:rsidP="003D4553">
                  <w:r w:rsidRPr="000E5928">
                    <w:lastRenderedPageBreak/>
                    <w:t>03.03.</w:t>
                  </w:r>
                </w:p>
                <w:p w:rsidR="003D4553" w:rsidRPr="000E5928" w:rsidRDefault="003D4553" w:rsidP="003D4553"/>
                <w:p w:rsidR="003D4553" w:rsidRPr="000E5928" w:rsidRDefault="003D4553" w:rsidP="003D4553"/>
                <w:p w:rsidR="003D4553" w:rsidRPr="000E5928" w:rsidRDefault="003D4553" w:rsidP="003D4553">
                  <w:r w:rsidRPr="000E5928">
                    <w:lastRenderedPageBreak/>
                    <w:t>07.03.</w:t>
                  </w:r>
                </w:p>
                <w:p w:rsidR="003D4553" w:rsidRPr="000E5928" w:rsidRDefault="003D4553" w:rsidP="003D4553"/>
                <w:p w:rsidR="003D4553" w:rsidRPr="000E5928" w:rsidRDefault="003D4553" w:rsidP="003D4553">
                  <w:r w:rsidRPr="000E5928">
                    <w:t>13.03.</w:t>
                  </w:r>
                </w:p>
                <w:p w:rsidR="003D4553" w:rsidRPr="000E5928" w:rsidRDefault="003D4553" w:rsidP="003D4553"/>
                <w:p w:rsidR="003D4553" w:rsidRPr="000E5928" w:rsidRDefault="003D4553" w:rsidP="003D4553"/>
                <w:p w:rsidR="003D4553" w:rsidRPr="000E5928" w:rsidRDefault="003D4553" w:rsidP="003D4553">
                  <w:r w:rsidRPr="000E5928">
                    <w:t>17.03</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27.03.</w:t>
                  </w:r>
                </w:p>
                <w:p w:rsidR="003D4553" w:rsidRPr="000E5928" w:rsidRDefault="003D4553" w:rsidP="003D4553"/>
                <w:p w:rsidR="003D4553" w:rsidRPr="000E5928" w:rsidRDefault="003D4553" w:rsidP="003D4553"/>
                <w:p w:rsidR="003D4553" w:rsidRPr="000E5928" w:rsidRDefault="003D4553" w:rsidP="003D4553">
                  <w:r w:rsidRPr="000E5928">
                    <w:t>28.03.</w:t>
                  </w:r>
                </w:p>
              </w:tc>
              <w:tc>
                <w:tcPr>
                  <w:tcW w:w="2230" w:type="dxa"/>
                </w:tcPr>
                <w:p w:rsidR="003D4553" w:rsidRPr="000E5928" w:rsidRDefault="003D4553" w:rsidP="003D4553">
                  <w:r w:rsidRPr="000E5928">
                    <w:lastRenderedPageBreak/>
                    <w:t>Классные руководители</w:t>
                  </w:r>
                </w:p>
                <w:p w:rsidR="003D4553" w:rsidRPr="000E5928" w:rsidRDefault="003D4553" w:rsidP="003D4553"/>
                <w:p w:rsidR="003D4553" w:rsidRPr="000E5928" w:rsidRDefault="003D4553" w:rsidP="003D4553">
                  <w:r w:rsidRPr="000E5928">
                    <w:lastRenderedPageBreak/>
                    <w:t>Классные руководители</w:t>
                  </w:r>
                </w:p>
                <w:p w:rsidR="003D4553" w:rsidRPr="000E5928" w:rsidRDefault="003D4553" w:rsidP="003D4553"/>
                <w:p w:rsidR="003D4553" w:rsidRPr="000E5928" w:rsidRDefault="003D4553" w:rsidP="003D4553">
                  <w:r w:rsidRPr="000E5928">
                    <w:t>Учителя русского языка и литературы</w:t>
                  </w:r>
                </w:p>
                <w:p w:rsidR="003D4553" w:rsidRPr="000E5928" w:rsidRDefault="003D4553" w:rsidP="003D4553"/>
                <w:p w:rsidR="003D4553" w:rsidRPr="000E5928" w:rsidRDefault="003D4553" w:rsidP="003D4553">
                  <w:pPr>
                    <w:rPr>
                      <w:color w:val="000000"/>
                    </w:rPr>
                  </w:pPr>
                  <w:r w:rsidRPr="000E5928">
                    <w:rPr>
                      <w:color w:val="000000"/>
                    </w:rPr>
                    <w:t xml:space="preserve">Заместитель директора по ВР Ядрец Д.В., </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862C4A">
                  <w:r w:rsidRPr="000E5928">
                    <w:t>Учителя русского языка и литературы</w:t>
                  </w:r>
                </w:p>
              </w:tc>
            </w:tr>
            <w:tr w:rsidR="003D4553" w:rsidRPr="000E5928" w:rsidTr="003A2789">
              <w:trPr>
                <w:gridAfter w:val="1"/>
                <w:wAfter w:w="54" w:type="dxa"/>
              </w:trPr>
              <w:tc>
                <w:tcPr>
                  <w:tcW w:w="1995" w:type="dxa"/>
                </w:tcPr>
                <w:p w:rsidR="003D4553" w:rsidRPr="000E5928" w:rsidRDefault="003D4553" w:rsidP="003D4553">
                  <w:r w:rsidRPr="000E5928">
                    <w:lastRenderedPageBreak/>
                    <w:t>Классное руководство</w:t>
                  </w:r>
                </w:p>
              </w:tc>
              <w:tc>
                <w:tcPr>
                  <w:tcW w:w="2677" w:type="dxa"/>
                </w:tcPr>
                <w:p w:rsidR="003D4553" w:rsidRPr="000E5928" w:rsidRDefault="003D4553" w:rsidP="003D4553">
                  <w:r w:rsidRPr="000E5928">
                    <w:t>-Подведение итогов 3 четверти</w:t>
                  </w:r>
                </w:p>
                <w:p w:rsidR="003D4553" w:rsidRPr="000E5928" w:rsidRDefault="003D4553" w:rsidP="003D4553">
                  <w:r w:rsidRPr="000E5928">
                    <w:t>- Заседание МО классных руководителей</w:t>
                  </w:r>
                </w:p>
              </w:tc>
              <w:tc>
                <w:tcPr>
                  <w:tcW w:w="1181" w:type="dxa"/>
                </w:tcPr>
                <w:p w:rsidR="003D4553" w:rsidRPr="000E5928" w:rsidRDefault="003D4553" w:rsidP="003D4553">
                  <w:r w:rsidRPr="000E5928">
                    <w:t>1-11 кл.</w:t>
                  </w:r>
                </w:p>
                <w:p w:rsidR="003D4553" w:rsidRPr="000E5928" w:rsidRDefault="003D4553" w:rsidP="003D4553">
                  <w:r w:rsidRPr="000E5928">
                    <w:t>1-11 кл.</w:t>
                  </w:r>
                </w:p>
              </w:tc>
              <w:tc>
                <w:tcPr>
                  <w:tcW w:w="1730" w:type="dxa"/>
                  <w:gridSpan w:val="5"/>
                </w:tcPr>
                <w:p w:rsidR="003D4553" w:rsidRPr="000E5928" w:rsidRDefault="003D4553" w:rsidP="003D4553">
                  <w:r w:rsidRPr="000E5928">
                    <w:t>Март</w:t>
                  </w:r>
                </w:p>
              </w:tc>
              <w:tc>
                <w:tcPr>
                  <w:tcW w:w="2230" w:type="dxa"/>
                </w:tcPr>
                <w:p w:rsidR="003D4553" w:rsidRPr="000E5928" w:rsidRDefault="003D4553" w:rsidP="003D4553">
                  <w:r w:rsidRPr="000E5928">
                    <w:t>Классные руководители</w:t>
                  </w:r>
                </w:p>
                <w:p w:rsidR="003D4553" w:rsidRPr="000E5928" w:rsidRDefault="003D4553" w:rsidP="00862C4A">
                  <w:r w:rsidRPr="000E5928">
                    <w:t>Председатель МО классных руководителей Бурова О.Д.</w:t>
                  </w:r>
                </w:p>
              </w:tc>
            </w:tr>
            <w:tr w:rsidR="003D4553" w:rsidRPr="000E592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r w:rsidRPr="000E5928">
                    <w:t>Рейды по проверке внешнего вида учащихся</w:t>
                  </w:r>
                </w:p>
                <w:p w:rsidR="003D4553" w:rsidRPr="000E5928" w:rsidRDefault="003D4553" w:rsidP="003D4553">
                  <w:r w:rsidRPr="000E5928">
                    <w:t>-Дежурство по классам</w:t>
                  </w:r>
                </w:p>
                <w:p w:rsidR="003D4553" w:rsidRDefault="003D4553" w:rsidP="003D4553">
                  <w:r w:rsidRPr="000E5928">
                    <w:t>- Дежурство по школе</w:t>
                  </w:r>
                </w:p>
                <w:p w:rsidR="003D4553" w:rsidRPr="000E5928" w:rsidRDefault="003D4553" w:rsidP="00862C4A">
                  <w:r>
                    <w:t>Линейка с поднятием фага РФ</w:t>
                  </w:r>
                </w:p>
              </w:tc>
              <w:tc>
                <w:tcPr>
                  <w:tcW w:w="1181" w:type="dxa"/>
                </w:tcPr>
                <w:p w:rsidR="003D4553" w:rsidRPr="000E5928" w:rsidRDefault="003D4553" w:rsidP="003D4553">
                  <w:r w:rsidRPr="000E5928">
                    <w:t>7-11 к.</w:t>
                  </w:r>
                </w:p>
              </w:tc>
              <w:tc>
                <w:tcPr>
                  <w:tcW w:w="1730" w:type="dxa"/>
                  <w:gridSpan w:val="5"/>
                </w:tcPr>
                <w:p w:rsidR="003D4553" w:rsidRPr="000E5928" w:rsidRDefault="003D4553" w:rsidP="003D4553">
                  <w:r w:rsidRPr="000E5928">
                    <w:t>В течение месяца</w:t>
                  </w:r>
                </w:p>
              </w:tc>
              <w:tc>
                <w:tcPr>
                  <w:tcW w:w="2230" w:type="dxa"/>
                </w:tcPr>
                <w:p w:rsidR="003D4553" w:rsidRPr="000E5928" w:rsidRDefault="003D4553" w:rsidP="003D4553">
                  <w:pPr>
                    <w:rPr>
                      <w:color w:val="000000"/>
                    </w:rPr>
                  </w:pPr>
                  <w:r w:rsidRPr="000E5928">
                    <w:rPr>
                      <w:color w:val="000000"/>
                    </w:rPr>
                    <w:t xml:space="preserve">Заместитель директора по ВР Ядрец Д.В., администрация </w:t>
                  </w:r>
                </w:p>
                <w:p w:rsidR="003D4553" w:rsidRPr="000E5928" w:rsidRDefault="003D4553" w:rsidP="003D4553">
                  <w:r w:rsidRPr="000E5928">
                    <w:t>Классные руководители</w:t>
                  </w:r>
                </w:p>
                <w:p w:rsidR="003D4553" w:rsidRPr="000E5928" w:rsidRDefault="003D4553" w:rsidP="003D4553"/>
              </w:tc>
            </w:tr>
            <w:tr w:rsidR="003D4553" w:rsidRPr="004B3A4B" w:rsidTr="003A2789">
              <w:trPr>
                <w:gridAfter w:val="1"/>
                <w:wAfter w:w="54" w:type="dxa"/>
              </w:trPr>
              <w:tc>
                <w:tcPr>
                  <w:tcW w:w="1995" w:type="dxa"/>
                </w:tcPr>
                <w:p w:rsidR="003D4553" w:rsidRPr="000E5928" w:rsidRDefault="003D4553" w:rsidP="003D4553">
                  <w:r w:rsidRPr="000E5928">
                    <w:t>Внешкольные мероприятия</w:t>
                  </w:r>
                </w:p>
              </w:tc>
              <w:tc>
                <w:tcPr>
                  <w:tcW w:w="2677" w:type="dxa"/>
                </w:tcPr>
                <w:p w:rsidR="003D4553" w:rsidRPr="000E5928" w:rsidRDefault="003D4553" w:rsidP="003D4553">
                  <w:r w:rsidRPr="000E5928">
                    <w:t>«Международный женский день»</w:t>
                  </w:r>
                </w:p>
                <w:p w:rsidR="003D4553" w:rsidRPr="000E5928" w:rsidRDefault="003D4553" w:rsidP="00862C4A">
                  <w:r w:rsidRPr="000E5928">
                    <w:t xml:space="preserve">Праздничные мероприятия (Концерт, поздравление мам, бабушек, учителей, ветеранов с </w:t>
                  </w:r>
                  <w:proofErr w:type="gramStart"/>
                  <w:r w:rsidRPr="000E5928">
                    <w:t>праздником)</w:t>
                  </w:r>
                  <w:r w:rsidRPr="000E5928">
                    <w:br/>
                    <w:t>Участие</w:t>
                  </w:r>
                  <w:proofErr w:type="gramEnd"/>
                  <w:r w:rsidRPr="000E5928">
                    <w:t xml:space="preserve"> в муниципальном этапе конкурса «Мы – наследники Победы»</w:t>
                  </w:r>
                </w:p>
              </w:tc>
              <w:tc>
                <w:tcPr>
                  <w:tcW w:w="1181" w:type="dxa"/>
                </w:tcPr>
                <w:p w:rsidR="003D4553" w:rsidRPr="000E5928" w:rsidRDefault="003D4553" w:rsidP="003D4553">
                  <w:r w:rsidRPr="000E5928">
                    <w:t xml:space="preserve">1-4 </w:t>
                  </w:r>
                  <w:proofErr w:type="gramStart"/>
                  <w:r w:rsidRPr="000E5928">
                    <w:t>кл.,</w:t>
                  </w:r>
                  <w:proofErr w:type="gramEnd"/>
                  <w:r w:rsidRPr="000E5928">
                    <w:t xml:space="preserve"> </w:t>
                  </w:r>
                </w:p>
                <w:p w:rsidR="003D4553" w:rsidRPr="000E5928" w:rsidRDefault="003D4553" w:rsidP="003D4553">
                  <w:r w:rsidRPr="000E5928">
                    <w:t>5-8 кл.</w:t>
                  </w:r>
                </w:p>
              </w:tc>
              <w:tc>
                <w:tcPr>
                  <w:tcW w:w="1730" w:type="dxa"/>
                  <w:gridSpan w:val="5"/>
                </w:tcPr>
                <w:p w:rsidR="003D4553" w:rsidRPr="000E5928" w:rsidRDefault="003D4553" w:rsidP="003D4553"/>
                <w:p w:rsidR="003D4553" w:rsidRPr="000E5928" w:rsidRDefault="003D4553" w:rsidP="003D4553">
                  <w:r w:rsidRPr="000E5928">
                    <w:t>06.03-07.03.</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Март</w:t>
                  </w:r>
                </w:p>
              </w:tc>
              <w:tc>
                <w:tcPr>
                  <w:tcW w:w="2230" w:type="dxa"/>
                </w:tcPr>
                <w:p w:rsidR="003D4553" w:rsidRPr="000E5928" w:rsidRDefault="003D4553" w:rsidP="003D4553">
                  <w:r w:rsidRPr="000E5928">
                    <w:t>Классные руководители</w:t>
                  </w:r>
                </w:p>
                <w:p w:rsidR="003D4553" w:rsidRPr="000E5928" w:rsidRDefault="003D4553" w:rsidP="003D4553">
                  <w:r w:rsidRPr="000E5928">
                    <w:rPr>
                      <w:color w:val="000000"/>
                    </w:rPr>
                    <w:t>Заместитель директора по ВР Ядрец Д.В.,</w:t>
                  </w:r>
                </w:p>
                <w:p w:rsidR="003D4553" w:rsidRDefault="003D4553" w:rsidP="003D4553">
                  <w:r w:rsidRPr="000E5928">
                    <w:t xml:space="preserve">Педагог доп. образования Васильцова С.А. </w:t>
                  </w:r>
                </w:p>
                <w:p w:rsidR="003D4553" w:rsidRPr="004B3A4B" w:rsidRDefault="003D4553" w:rsidP="003D4553">
                  <w:r>
                    <w:t>Педагог доп. образования Теленская Д.Ю.</w:t>
                  </w:r>
                </w:p>
              </w:tc>
            </w:tr>
            <w:tr w:rsidR="003D4553" w:rsidRPr="000E5928" w:rsidTr="003A2789">
              <w:trPr>
                <w:gridAfter w:val="1"/>
                <w:wAfter w:w="54" w:type="dxa"/>
              </w:trPr>
              <w:tc>
                <w:tcPr>
                  <w:tcW w:w="1995" w:type="dxa"/>
                </w:tcPr>
                <w:p w:rsidR="003D4553" w:rsidRPr="000E5928" w:rsidRDefault="003D4553" w:rsidP="003D4553">
                  <w:r w:rsidRPr="000E5928">
                    <w:t>Организация предметно-эстетической среды</w:t>
                  </w:r>
                </w:p>
              </w:tc>
              <w:tc>
                <w:tcPr>
                  <w:tcW w:w="2677" w:type="dxa"/>
                </w:tcPr>
                <w:p w:rsidR="003D4553" w:rsidRPr="000E5928" w:rsidRDefault="003D4553" w:rsidP="003D4553">
                  <w:r w:rsidRPr="000E5928">
                    <w:t xml:space="preserve">Украшение классов и школы </w:t>
                  </w:r>
                  <w:proofErr w:type="gramStart"/>
                  <w:r w:rsidRPr="000E5928">
                    <w:t>к  Международному</w:t>
                  </w:r>
                  <w:proofErr w:type="gramEnd"/>
                  <w:r w:rsidRPr="000E5928">
                    <w:t xml:space="preserve"> женскому дню 8 Марта (рисунки, плакаты, сочинения)</w:t>
                  </w:r>
                </w:p>
                <w:p w:rsidR="003D4553" w:rsidRPr="000E5928" w:rsidRDefault="003D4553" w:rsidP="003D4553">
                  <w:r w:rsidRPr="000E5928">
                    <w:t>Субботник</w:t>
                  </w:r>
                </w:p>
              </w:tc>
              <w:tc>
                <w:tcPr>
                  <w:tcW w:w="1181" w:type="dxa"/>
                </w:tcPr>
                <w:p w:rsidR="003D4553" w:rsidRPr="000E5928" w:rsidRDefault="003D4553" w:rsidP="003D4553">
                  <w:r w:rsidRPr="000E5928">
                    <w:t>1-11 кл.</w:t>
                  </w:r>
                </w:p>
                <w:p w:rsidR="003D4553" w:rsidRPr="000E5928" w:rsidRDefault="003D4553" w:rsidP="003D4553"/>
                <w:p w:rsidR="003D4553" w:rsidRPr="000E5928" w:rsidRDefault="003D4553" w:rsidP="003D4553"/>
              </w:tc>
              <w:tc>
                <w:tcPr>
                  <w:tcW w:w="1730" w:type="dxa"/>
                  <w:gridSpan w:val="5"/>
                </w:tcPr>
                <w:p w:rsidR="003D4553" w:rsidRPr="000E5928" w:rsidRDefault="003D4553" w:rsidP="003D4553">
                  <w:r w:rsidRPr="000E5928">
                    <w:t>06.-07.03</w:t>
                  </w:r>
                </w:p>
              </w:tc>
              <w:tc>
                <w:tcPr>
                  <w:tcW w:w="2230" w:type="dxa"/>
                </w:tcPr>
                <w:p w:rsidR="003D4553" w:rsidRPr="000E5928" w:rsidRDefault="003D4553" w:rsidP="003D4553">
                  <w:r w:rsidRPr="000E5928">
                    <w:t>Классные руководители</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Pr>
                <w:p w:rsidR="003D4553" w:rsidRPr="000E5928" w:rsidRDefault="003D4553" w:rsidP="003D4553">
                  <w:r w:rsidRPr="000E5928">
                    <w:t>-Приглашение на мероприятия, посвящённые Международному Женскому дню 8 Марта</w:t>
                  </w:r>
                </w:p>
                <w:p w:rsidR="003D4553" w:rsidRPr="000E5928" w:rsidRDefault="003D4553" w:rsidP="003D4553">
                  <w:r w:rsidRPr="000E5928">
                    <w:t>-Подведение итогов 3 четверти</w:t>
                  </w:r>
                </w:p>
                <w:p w:rsidR="003D4553" w:rsidRPr="000E5928" w:rsidRDefault="003D4553" w:rsidP="003D4553"/>
                <w:p w:rsidR="003D4553" w:rsidRPr="000E5928" w:rsidRDefault="003D4553" w:rsidP="00862C4A">
                  <w:r w:rsidRPr="000E5928">
                    <w:t xml:space="preserve">-Совместные экскурсии и походы на каникулах </w:t>
                  </w:r>
                </w:p>
              </w:tc>
              <w:tc>
                <w:tcPr>
                  <w:tcW w:w="1181" w:type="dxa"/>
                </w:tcPr>
                <w:p w:rsidR="003D4553" w:rsidRPr="000E5928" w:rsidRDefault="003D4553" w:rsidP="003D4553">
                  <w:r w:rsidRPr="000E5928">
                    <w:lastRenderedPageBreak/>
                    <w:t>1-11 кл.</w:t>
                  </w:r>
                </w:p>
              </w:tc>
              <w:tc>
                <w:tcPr>
                  <w:tcW w:w="1730" w:type="dxa"/>
                  <w:gridSpan w:val="5"/>
                </w:tcPr>
                <w:p w:rsidR="003D4553" w:rsidRPr="000E5928" w:rsidRDefault="003D4553" w:rsidP="003D4553">
                  <w:r w:rsidRPr="000E5928">
                    <w:t>06.- 07.03</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Default="003D4553" w:rsidP="003D4553"/>
                <w:p w:rsidR="003D4553" w:rsidRDefault="003D4553" w:rsidP="003D4553"/>
                <w:p w:rsidR="003D4553" w:rsidRPr="000E5928" w:rsidRDefault="003D4553" w:rsidP="003D4553">
                  <w:r w:rsidRPr="000E5928">
                    <w:t>20.03-27.03</w:t>
                  </w:r>
                </w:p>
              </w:tc>
              <w:tc>
                <w:tcPr>
                  <w:tcW w:w="2230" w:type="dxa"/>
                </w:tcPr>
                <w:p w:rsidR="003D4553" w:rsidRPr="000E5928" w:rsidRDefault="003D4553" w:rsidP="003D4553">
                  <w:r w:rsidRPr="000E5928">
                    <w:lastRenderedPageBreak/>
                    <w:t>Классные руководители</w:t>
                  </w:r>
                </w:p>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862C4A">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lastRenderedPageBreak/>
                    <w:t>Самоуправление</w:t>
                  </w:r>
                </w:p>
              </w:tc>
              <w:tc>
                <w:tcPr>
                  <w:tcW w:w="2677" w:type="dxa"/>
                </w:tcPr>
                <w:p w:rsidR="003D4553" w:rsidRPr="000E5928" w:rsidRDefault="003D4553" w:rsidP="003D4553">
                  <w:r w:rsidRPr="000E5928">
                    <w:t>-День школьного самоуправления.</w:t>
                  </w:r>
                </w:p>
                <w:p w:rsidR="003D4553" w:rsidRPr="000E5928" w:rsidRDefault="003D4553" w:rsidP="003D4553">
                  <w:r w:rsidRPr="000E5928">
                    <w:t>-Участие в организации и проведении праздничных мероприятий ко Дню 8 Марта.</w:t>
                  </w:r>
                </w:p>
              </w:tc>
              <w:tc>
                <w:tcPr>
                  <w:tcW w:w="1194" w:type="dxa"/>
                  <w:gridSpan w:val="2"/>
                </w:tcPr>
                <w:p w:rsidR="003D4553" w:rsidRPr="000E5928" w:rsidRDefault="003D4553" w:rsidP="003D4553">
                  <w:r w:rsidRPr="000E5928">
                    <w:t>9-11 кл.</w:t>
                  </w:r>
                </w:p>
              </w:tc>
              <w:tc>
                <w:tcPr>
                  <w:tcW w:w="1717" w:type="dxa"/>
                  <w:gridSpan w:val="4"/>
                </w:tcPr>
                <w:p w:rsidR="003D4553" w:rsidRPr="000E5928" w:rsidRDefault="003D4553" w:rsidP="003D4553">
                  <w:r w:rsidRPr="000E5928">
                    <w:t>07.03.</w:t>
                  </w:r>
                </w:p>
              </w:tc>
              <w:tc>
                <w:tcPr>
                  <w:tcW w:w="2230" w:type="dxa"/>
                </w:tcPr>
                <w:p w:rsidR="003D4553" w:rsidRPr="000E5928" w:rsidRDefault="00862C4A" w:rsidP="003D4553">
                  <w:pPr>
                    <w:pStyle w:val="docdata"/>
                    <w:spacing w:before="0" w:after="0" w:line="254" w:lineRule="auto"/>
                    <w:ind w:left="5"/>
                    <w:rPr>
                      <w:color w:val="000000"/>
                    </w:rPr>
                  </w:pPr>
                  <w:r>
                    <w:rPr>
                      <w:color w:val="000000"/>
                    </w:rPr>
                    <w:t xml:space="preserve">советник по </w:t>
                  </w:r>
                  <w:proofErr w:type="gramStart"/>
                  <w:r>
                    <w:rPr>
                      <w:color w:val="000000"/>
                    </w:rPr>
                    <w:t>воспитанию</w:t>
                  </w:r>
                  <w:r w:rsidRPr="000E5928">
                    <w:rPr>
                      <w:color w:val="000000"/>
                    </w:rPr>
                    <w:t xml:space="preserve">  </w:t>
                  </w:r>
                  <w:r w:rsidR="003D4553" w:rsidRPr="000E5928">
                    <w:rPr>
                      <w:color w:val="000000"/>
                    </w:rPr>
                    <w:t>Машталер</w:t>
                  </w:r>
                  <w:proofErr w:type="gramEnd"/>
                  <w:r w:rsidR="003D4553" w:rsidRPr="000E5928">
                    <w:rPr>
                      <w:color w:val="000000"/>
                    </w:rPr>
                    <w:t xml:space="preserve"> А.В.</w:t>
                  </w:r>
                </w:p>
                <w:p w:rsidR="003D4553" w:rsidRPr="000E5928" w:rsidRDefault="003D4553" w:rsidP="003D4553"/>
              </w:tc>
            </w:tr>
            <w:tr w:rsidR="003D4553" w:rsidRPr="004B3A4B" w:rsidTr="003A2789">
              <w:trPr>
                <w:gridAfter w:val="1"/>
                <w:wAfter w:w="54" w:type="dxa"/>
              </w:trPr>
              <w:tc>
                <w:tcPr>
                  <w:tcW w:w="1995" w:type="dxa"/>
                </w:tcPr>
                <w:p w:rsidR="003D4553" w:rsidRPr="000E5928" w:rsidRDefault="003D4553" w:rsidP="003D4553">
                  <w:r w:rsidRPr="000E5928">
                    <w:t>Профилактика и безопасность</w:t>
                  </w:r>
                </w:p>
              </w:tc>
              <w:tc>
                <w:tcPr>
                  <w:tcW w:w="2677" w:type="dxa"/>
                </w:tcPr>
                <w:p w:rsidR="003D4553" w:rsidRPr="000E5928" w:rsidRDefault="003D4553" w:rsidP="003D4553">
                  <w:r w:rsidRPr="000E5928">
                    <w:t xml:space="preserve">- Мероприятия, посвящённые Дню ГО (беседы, тренировочная эвакуация), </w:t>
                  </w:r>
                </w:p>
                <w:p w:rsidR="003D4553" w:rsidRPr="000E5928" w:rsidRDefault="003D4553" w:rsidP="003D4553">
                  <w:r w:rsidRPr="000E5928">
                    <w:t>антитеррористическая безопасность</w:t>
                  </w:r>
                </w:p>
                <w:p w:rsidR="003D4553" w:rsidRPr="000E5928" w:rsidRDefault="003D4553" w:rsidP="003D4553">
                  <w:r w:rsidRPr="000E5928">
                    <w:t>- Беседы медработника «Туберкулёз. Причины и последствия»</w:t>
                  </w:r>
                </w:p>
                <w:p w:rsidR="003D4553" w:rsidRPr="000E5928" w:rsidRDefault="003D4553" w:rsidP="00862C4A">
                  <w:r w:rsidRPr="000E5928">
                    <w:t>Инструктажи «Безопасные каникулы</w:t>
                  </w:r>
                </w:p>
              </w:tc>
              <w:tc>
                <w:tcPr>
                  <w:tcW w:w="1194" w:type="dxa"/>
                  <w:gridSpan w:val="2"/>
                </w:tcPr>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r w:rsidRPr="000E5928">
                    <w:t>5-11 кл.</w:t>
                  </w:r>
                </w:p>
                <w:p w:rsidR="003D4553" w:rsidRPr="000E5928" w:rsidRDefault="003D4553" w:rsidP="003D4553"/>
                <w:p w:rsidR="003D4553" w:rsidRPr="000E5928" w:rsidRDefault="003D4553" w:rsidP="003D4553"/>
                <w:p w:rsidR="003D4553" w:rsidRPr="000E5928" w:rsidRDefault="003D4553" w:rsidP="003D4553">
                  <w:r w:rsidRPr="000E5928">
                    <w:t>1-11 кл.</w:t>
                  </w:r>
                </w:p>
              </w:tc>
              <w:tc>
                <w:tcPr>
                  <w:tcW w:w="1717" w:type="dxa"/>
                  <w:gridSpan w:val="4"/>
                </w:tcPr>
                <w:p w:rsidR="003D4553" w:rsidRPr="000E5928" w:rsidRDefault="003D4553" w:rsidP="003D4553"/>
                <w:p w:rsidR="003D4553" w:rsidRPr="000E5928" w:rsidRDefault="003D4553" w:rsidP="003D4553">
                  <w:r w:rsidRPr="000E5928">
                    <w:t>01.03.</w:t>
                  </w:r>
                </w:p>
                <w:p w:rsidR="003D4553" w:rsidRPr="000E5928" w:rsidRDefault="003D4553" w:rsidP="003D4553"/>
                <w:p w:rsidR="003D4553" w:rsidRPr="000E5928" w:rsidRDefault="003D4553" w:rsidP="003D4553"/>
                <w:p w:rsidR="003D4553" w:rsidRPr="000E5928" w:rsidRDefault="003D4553" w:rsidP="003D4553">
                  <w:r w:rsidRPr="000E5928">
                    <w:t>27.03</w:t>
                  </w:r>
                </w:p>
              </w:tc>
              <w:tc>
                <w:tcPr>
                  <w:tcW w:w="2230" w:type="dxa"/>
                </w:tcPr>
                <w:p w:rsidR="003D4553" w:rsidRPr="000E5928" w:rsidRDefault="003D4553" w:rsidP="003D4553">
                  <w:r w:rsidRPr="000E5928">
                    <w:rPr>
                      <w:color w:val="000000"/>
                    </w:rPr>
                    <w:t>Заместитель директора по безопасности Чергуца А.А.</w:t>
                  </w:r>
                </w:p>
                <w:p w:rsidR="003D4553" w:rsidRPr="000E5928" w:rsidRDefault="003D4553" w:rsidP="003D4553"/>
                <w:p w:rsidR="003D4553" w:rsidRDefault="003D4553" w:rsidP="003D4553">
                  <w:r w:rsidRPr="000E5928">
                    <w:rPr>
                      <w:color w:val="000000"/>
                    </w:rPr>
                    <w:t>Заместитель директора по ВР Ядрец Д.В., медсестра Бодунова И.М.</w:t>
                  </w:r>
                </w:p>
                <w:p w:rsidR="003D4553" w:rsidRPr="004B3A4B" w:rsidRDefault="003D4553" w:rsidP="003D4553">
                  <w:r>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Социальное партнёрство</w:t>
                  </w:r>
                </w:p>
              </w:tc>
              <w:tc>
                <w:tcPr>
                  <w:tcW w:w="2677" w:type="dxa"/>
                </w:tcPr>
                <w:p w:rsidR="003D4553" w:rsidRPr="000E5928" w:rsidRDefault="003D4553" w:rsidP="003D4553">
                  <w:r w:rsidRPr="000E5928">
                    <w:t>Совместная с сотрудниками ГИБДД подготовка команды ЮИД для участия в Муниципальном этапе конкурса «Безопасное колесо»</w:t>
                  </w:r>
                </w:p>
              </w:tc>
              <w:tc>
                <w:tcPr>
                  <w:tcW w:w="1194" w:type="dxa"/>
                  <w:gridSpan w:val="2"/>
                </w:tcPr>
                <w:p w:rsidR="003D4553" w:rsidRPr="000E5928" w:rsidRDefault="003D4553" w:rsidP="003D4553">
                  <w:r w:rsidRPr="000E5928">
                    <w:t>5 кл.</w:t>
                  </w:r>
                </w:p>
              </w:tc>
              <w:tc>
                <w:tcPr>
                  <w:tcW w:w="1717" w:type="dxa"/>
                  <w:gridSpan w:val="4"/>
                </w:tcPr>
                <w:p w:rsidR="003D4553" w:rsidRPr="000E5928" w:rsidRDefault="003D4553" w:rsidP="003D4553">
                  <w:r w:rsidRPr="000E5928">
                    <w:t>В течение месяца</w:t>
                  </w:r>
                </w:p>
              </w:tc>
              <w:tc>
                <w:tcPr>
                  <w:tcW w:w="2230" w:type="dxa"/>
                </w:tcPr>
                <w:p w:rsidR="003D4553" w:rsidRPr="000E5928" w:rsidRDefault="003D4553" w:rsidP="003D4553">
                  <w:r w:rsidRPr="000E5928">
                    <w:rPr>
                      <w:color w:val="000000"/>
                    </w:rPr>
                    <w:t>Заместитель директора по ВР Ядрец Д.В.,</w:t>
                  </w:r>
                </w:p>
                <w:p w:rsidR="003D4553" w:rsidRPr="000E5928" w:rsidRDefault="003D4553" w:rsidP="003D4553"/>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Pr="000E5928" w:rsidRDefault="003D4553" w:rsidP="003D4553">
                  <w:r w:rsidRPr="000E5928">
                    <w:t>Азбука профессий, день открытых дверей в ГПА г. Ялта</w:t>
                  </w:r>
                </w:p>
              </w:tc>
              <w:tc>
                <w:tcPr>
                  <w:tcW w:w="1194" w:type="dxa"/>
                  <w:gridSpan w:val="2"/>
                </w:tcPr>
                <w:p w:rsidR="003D4553" w:rsidRPr="000E5928" w:rsidRDefault="003D4553" w:rsidP="003D4553">
                  <w:r w:rsidRPr="000E5928">
                    <w:t>9-11 кл.</w:t>
                  </w:r>
                </w:p>
              </w:tc>
              <w:tc>
                <w:tcPr>
                  <w:tcW w:w="1717" w:type="dxa"/>
                  <w:gridSpan w:val="4"/>
                </w:tcPr>
                <w:p w:rsidR="003D4553" w:rsidRPr="000E5928" w:rsidRDefault="003D4553" w:rsidP="003D4553">
                  <w:r w:rsidRPr="000E5928">
                    <w:t>Март</w:t>
                  </w:r>
                </w:p>
              </w:tc>
              <w:tc>
                <w:tcPr>
                  <w:tcW w:w="2230" w:type="dxa"/>
                </w:tcPr>
                <w:p w:rsidR="003D4553" w:rsidRPr="000E5928" w:rsidRDefault="003D4553" w:rsidP="00862C4A">
                  <w:r w:rsidRPr="000E5928">
                    <w:rPr>
                      <w:color w:val="000000"/>
                    </w:rPr>
                    <w:t>Замести</w:t>
                  </w:r>
                  <w:r w:rsidR="00862C4A">
                    <w:rPr>
                      <w:color w:val="000000"/>
                    </w:rPr>
                    <w:t>тель директора по ВР Ядрец Д.В.</w:t>
                  </w:r>
                </w:p>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r w:rsidRPr="000E5928">
                    <w:rPr>
                      <w:b/>
                      <w:bCs/>
                    </w:rPr>
                    <w:t>АПРЕЛЬ</w:t>
                  </w:r>
                </w:p>
              </w:tc>
            </w:tr>
            <w:tr w:rsidR="003D4553" w:rsidRPr="004B3A4B" w:rsidTr="003A2789">
              <w:trPr>
                <w:gridAfter w:val="1"/>
                <w:wAfter w:w="54" w:type="dxa"/>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Default="003D4553" w:rsidP="003D4553">
                  <w:r w:rsidRPr="000E5928">
                    <w:t>150 лет со дня рождения Сергея Васильевича Рахманинова</w:t>
                  </w:r>
                </w:p>
                <w:p w:rsidR="003D4553" w:rsidRDefault="003D4553" w:rsidP="003D4553"/>
                <w:p w:rsidR="003D4553" w:rsidRPr="000E5928" w:rsidRDefault="003D4553" w:rsidP="00862C4A">
                  <w:r w:rsidRPr="000E5928">
                    <w:t>-200 лет со дня рождения Александра Николаевича Островского (1823- 1886)</w:t>
                  </w:r>
                </w:p>
              </w:tc>
              <w:tc>
                <w:tcPr>
                  <w:tcW w:w="1181" w:type="dxa"/>
                </w:tcPr>
                <w:p w:rsidR="003D4553" w:rsidRDefault="003D4553" w:rsidP="003D4553">
                  <w:r w:rsidRPr="000E5928">
                    <w:t>1-11 кл.</w:t>
                  </w:r>
                </w:p>
                <w:p w:rsidR="003D4553" w:rsidRDefault="003D4553" w:rsidP="003D4553"/>
                <w:p w:rsidR="003D4553" w:rsidRDefault="003D4553" w:rsidP="003D4553">
                  <w:r>
                    <w:t>-11 кл.</w:t>
                  </w:r>
                </w:p>
                <w:p w:rsidR="003D4553" w:rsidRPr="00386FD8" w:rsidRDefault="003D4553" w:rsidP="003D4553"/>
                <w:p w:rsidR="003D4553" w:rsidRDefault="003D4553" w:rsidP="003D4553"/>
                <w:p w:rsidR="003D4553" w:rsidRDefault="003D4553" w:rsidP="003D4553"/>
                <w:p w:rsidR="003D4553" w:rsidRPr="00386FD8" w:rsidRDefault="003D4553" w:rsidP="003D4553">
                  <w:r>
                    <w:t>8-10 кл.</w:t>
                  </w:r>
                </w:p>
              </w:tc>
              <w:tc>
                <w:tcPr>
                  <w:tcW w:w="1730" w:type="dxa"/>
                  <w:gridSpan w:val="5"/>
                </w:tcPr>
                <w:p w:rsidR="003D4553" w:rsidRDefault="003D4553" w:rsidP="003D4553">
                  <w:r w:rsidRPr="000E5928">
                    <w:t>В течение месяца</w:t>
                  </w:r>
                </w:p>
                <w:p w:rsidR="003D4553" w:rsidRDefault="003D4553" w:rsidP="003D4553"/>
                <w:p w:rsidR="003D4553" w:rsidRPr="000E5928" w:rsidRDefault="003D4553" w:rsidP="003D4553">
                  <w:r w:rsidRPr="000E5928">
                    <w:t>01.04.</w:t>
                  </w:r>
                </w:p>
                <w:p w:rsidR="003D4553" w:rsidRPr="004B3A4B" w:rsidRDefault="003D4553" w:rsidP="003D4553"/>
              </w:tc>
              <w:tc>
                <w:tcPr>
                  <w:tcW w:w="2230" w:type="dxa"/>
                </w:tcPr>
                <w:p w:rsidR="003D4553" w:rsidRDefault="003D4553" w:rsidP="003D4553">
                  <w:r w:rsidRPr="000E5928">
                    <w:t>Учителя</w:t>
                  </w:r>
                  <w:r>
                    <w:t>- предметники</w:t>
                  </w:r>
                </w:p>
                <w:p w:rsidR="003D4553" w:rsidRDefault="003D4553" w:rsidP="003D4553"/>
                <w:p w:rsidR="003D4553" w:rsidRDefault="003D4553" w:rsidP="003D4553">
                  <w:r>
                    <w:t>Учитель музыки Мартынишин А.В.,</w:t>
                  </w:r>
                </w:p>
                <w:p w:rsidR="003D4553" w:rsidRDefault="003D4553" w:rsidP="003D4553">
                  <w:r>
                    <w:t>Учитель МХК Маленко А.Г.</w:t>
                  </w:r>
                </w:p>
                <w:p w:rsidR="003D4553" w:rsidRPr="004B3A4B" w:rsidRDefault="003D4553" w:rsidP="003D4553">
                  <w:r>
                    <w:t>Учителя русского языка и литературы</w:t>
                  </w:r>
                </w:p>
              </w:tc>
            </w:tr>
            <w:tr w:rsidR="003D4553" w:rsidRPr="000E5928" w:rsidTr="003A2789">
              <w:trPr>
                <w:gridAfter w:val="1"/>
                <w:wAfter w:w="54" w:type="dxa"/>
              </w:trPr>
              <w:tc>
                <w:tcPr>
                  <w:tcW w:w="1995" w:type="dxa"/>
                </w:tcPr>
                <w:p w:rsidR="003D4553" w:rsidRPr="000E5928" w:rsidRDefault="003D4553" w:rsidP="003D4553">
                  <w:r w:rsidRPr="000E5928">
                    <w:t>Внеурочная деятельность</w:t>
                  </w:r>
                </w:p>
              </w:tc>
              <w:tc>
                <w:tcPr>
                  <w:tcW w:w="2677" w:type="dxa"/>
                </w:tcPr>
                <w:p w:rsidR="003D4553" w:rsidRPr="000E5928" w:rsidRDefault="003D4553" w:rsidP="003D4553">
                  <w:r w:rsidRPr="000E5928">
                    <w:t xml:space="preserve"> Цикл классных часов «Разговоры о важном»</w:t>
                  </w:r>
                </w:p>
                <w:p w:rsidR="003D4553" w:rsidRPr="000E5928" w:rsidRDefault="003D4553" w:rsidP="003D4553"/>
                <w:p w:rsidR="003D4553" w:rsidRPr="000E5928" w:rsidRDefault="003D4553" w:rsidP="003D4553">
                  <w:r w:rsidRPr="000E5928">
                    <w:t>- Всемирный День здоровья</w:t>
                  </w:r>
                  <w:r>
                    <w:t xml:space="preserve"> беседы о здоровом обра</w:t>
                  </w:r>
                  <w:r w:rsidR="00805651">
                    <w:t>з</w:t>
                  </w:r>
                  <w:r>
                    <w:t>е жизни)</w:t>
                  </w:r>
                </w:p>
                <w:p w:rsidR="003D4553" w:rsidRPr="000E5928" w:rsidRDefault="003D4553" w:rsidP="003D4553"/>
                <w:p w:rsidR="003D4553" w:rsidRPr="000E5928" w:rsidRDefault="003D4553" w:rsidP="003D4553">
                  <w:r w:rsidRPr="000E5928">
                    <w:t>-День космонавтики, 65 лет со дня запуска СССР первого искусственного спутника Земли</w:t>
                  </w:r>
                </w:p>
                <w:p w:rsidR="003D4553" w:rsidRPr="000E5928" w:rsidRDefault="003D4553" w:rsidP="003D4553">
                  <w:r w:rsidRPr="000E5928">
                    <w:lastRenderedPageBreak/>
                    <w:t>-День освобождения Ялты от немецко- фашистских захватчиков</w:t>
                  </w:r>
                </w:p>
                <w:p w:rsidR="003D4553" w:rsidRPr="000E5928" w:rsidRDefault="003D4553" w:rsidP="003D4553"/>
                <w:p w:rsidR="003D4553" w:rsidRPr="000E5928" w:rsidRDefault="003D4553" w:rsidP="003D4553">
                  <w:r w:rsidRPr="000E5928">
                    <w:t>-День памяти о геноциде советского народа нацистами и их пособниками в годы Великой Отечественной войны</w:t>
                  </w:r>
                </w:p>
                <w:p w:rsidR="003D4553" w:rsidRPr="000E5928" w:rsidRDefault="003D4553" w:rsidP="003D4553">
                  <w:r w:rsidRPr="000E5928">
                    <w:t>-Всемирный день Земли</w:t>
                  </w:r>
                </w:p>
                <w:p w:rsidR="003D4553" w:rsidRPr="000E5928" w:rsidRDefault="003D4553" w:rsidP="00862C4A">
                  <w:r w:rsidRPr="000E5928">
                    <w:t>-День памяти погибших в радиационных авариях</w:t>
                  </w:r>
                </w:p>
              </w:tc>
              <w:tc>
                <w:tcPr>
                  <w:tcW w:w="1181" w:type="dxa"/>
                </w:tcPr>
                <w:p w:rsidR="003D4553" w:rsidRPr="000E5928" w:rsidRDefault="003D4553" w:rsidP="003D4553">
                  <w:r w:rsidRPr="000E5928">
                    <w:lastRenderedPageBreak/>
                    <w:t>1-11 кл.</w:t>
                  </w:r>
                </w:p>
                <w:p w:rsidR="003D4553" w:rsidRPr="000E5928" w:rsidRDefault="003D4553" w:rsidP="003D4553"/>
                <w:p w:rsidR="003D4553" w:rsidRPr="000E5928" w:rsidRDefault="003D4553" w:rsidP="003D4553"/>
                <w:p w:rsidR="003D4553" w:rsidRPr="000E5928" w:rsidRDefault="00805651" w:rsidP="003D4553">
                  <w:r>
                    <w:t>1</w:t>
                  </w:r>
                  <w:r w:rsidR="003D4553" w:rsidRPr="000E5928">
                    <w:t>-11 кл.</w:t>
                  </w:r>
                </w:p>
                <w:p w:rsidR="003D4553" w:rsidRPr="000E5928" w:rsidRDefault="003D4553" w:rsidP="003D4553"/>
                <w:p w:rsidR="003D4553" w:rsidRPr="000E5928" w:rsidRDefault="003D4553" w:rsidP="003D4553"/>
                <w:p w:rsidR="00805651" w:rsidRDefault="00805651" w:rsidP="003D4553"/>
                <w:p w:rsidR="003D4553" w:rsidRPr="000E5928" w:rsidRDefault="00805651" w:rsidP="003D4553">
                  <w:r>
                    <w:t>1</w:t>
                  </w:r>
                  <w:r w:rsidR="003D4553" w:rsidRPr="000E5928">
                    <w:t>-11 кл</w:t>
                  </w:r>
                </w:p>
                <w:p w:rsidR="003D4553" w:rsidRPr="000E5928" w:rsidRDefault="003D4553" w:rsidP="003D4553"/>
                <w:p w:rsidR="003D4553" w:rsidRPr="000E5928" w:rsidRDefault="003D4553" w:rsidP="003D4553">
                  <w:r w:rsidRPr="000E5928">
                    <w:t>1-11 кл.</w:t>
                  </w:r>
                </w:p>
                <w:p w:rsidR="003D4553" w:rsidRPr="000E5928" w:rsidRDefault="003D4553" w:rsidP="003D4553"/>
                <w:p w:rsidR="00805651" w:rsidRDefault="00805651" w:rsidP="003D4553"/>
                <w:p w:rsidR="003D4553" w:rsidRPr="000E5928" w:rsidRDefault="003D4553" w:rsidP="003D4553">
                  <w:r w:rsidRPr="000E5928">
                    <w:lastRenderedPageBreak/>
                    <w:t>5-11 кл.</w:t>
                  </w:r>
                </w:p>
                <w:p w:rsidR="003D4553" w:rsidRPr="000E5928" w:rsidRDefault="003D4553" w:rsidP="003D4553"/>
                <w:p w:rsidR="003D4553" w:rsidRPr="000E5928" w:rsidRDefault="003D4553" w:rsidP="003D4553"/>
                <w:p w:rsidR="00805651" w:rsidRDefault="00805651"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p w:rsidR="00805651" w:rsidRDefault="00805651" w:rsidP="003D4553"/>
                <w:p w:rsidR="003D4553" w:rsidRPr="000E5928" w:rsidRDefault="00805651" w:rsidP="003D4553">
                  <w:r>
                    <w:t>1</w:t>
                  </w:r>
                  <w:r w:rsidR="003D4553" w:rsidRPr="000E5928">
                    <w:t>-11 кл.</w:t>
                  </w:r>
                </w:p>
                <w:p w:rsidR="003D4553" w:rsidRPr="000E5928" w:rsidRDefault="003D4553" w:rsidP="003D4553"/>
                <w:p w:rsidR="00805651" w:rsidRDefault="00805651" w:rsidP="003D4553"/>
                <w:p w:rsidR="003D4553" w:rsidRPr="000E5928" w:rsidRDefault="00805651" w:rsidP="003D4553">
                  <w:r>
                    <w:t>5</w:t>
                  </w:r>
                  <w:r w:rsidR="003D4553" w:rsidRPr="000E5928">
                    <w:t>-11 кл.</w:t>
                  </w:r>
                </w:p>
              </w:tc>
              <w:tc>
                <w:tcPr>
                  <w:tcW w:w="1730" w:type="dxa"/>
                  <w:gridSpan w:val="5"/>
                </w:tcPr>
                <w:p w:rsidR="003D4553" w:rsidRPr="000E5928" w:rsidRDefault="003D4553" w:rsidP="003D4553">
                  <w:r w:rsidRPr="000E5928">
                    <w:lastRenderedPageBreak/>
                    <w:t>Каждый понедельник</w:t>
                  </w:r>
                </w:p>
                <w:p w:rsidR="003D4553" w:rsidRPr="000E5928" w:rsidRDefault="003D4553" w:rsidP="003D4553"/>
                <w:p w:rsidR="003D4553" w:rsidRPr="000E5928" w:rsidRDefault="003D4553" w:rsidP="003D4553">
                  <w:r w:rsidRPr="000E5928">
                    <w:t>05.04.</w:t>
                  </w:r>
                </w:p>
                <w:p w:rsidR="003D4553" w:rsidRPr="000E5928" w:rsidRDefault="003D4553" w:rsidP="003D4553"/>
                <w:p w:rsidR="003D4553" w:rsidRPr="000E5928" w:rsidRDefault="003D4553" w:rsidP="003D4553"/>
                <w:p w:rsidR="00805651" w:rsidRDefault="00805651" w:rsidP="003D4553"/>
                <w:p w:rsidR="003D4553" w:rsidRPr="000E5928" w:rsidRDefault="003D4553" w:rsidP="003D4553">
                  <w:r w:rsidRPr="000E5928">
                    <w:t>12.04</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lastRenderedPageBreak/>
                    <w:t>16.04.</w:t>
                  </w:r>
                </w:p>
                <w:p w:rsidR="003D4553" w:rsidRPr="000E5928" w:rsidRDefault="003D4553" w:rsidP="003D4553"/>
                <w:p w:rsidR="003D4553" w:rsidRPr="000E5928" w:rsidRDefault="003D4553" w:rsidP="003D4553">
                  <w:r w:rsidRPr="000E5928">
                    <w:t>26.04.</w:t>
                  </w:r>
                </w:p>
                <w:p w:rsidR="003D4553" w:rsidRPr="000E5928" w:rsidRDefault="003D4553" w:rsidP="003D4553"/>
                <w:p w:rsidR="003D4553" w:rsidRPr="000E5928" w:rsidRDefault="003D4553" w:rsidP="003D4553"/>
                <w:p w:rsidR="003D4553" w:rsidRDefault="003D4553" w:rsidP="003D4553">
                  <w:r w:rsidRPr="000E5928">
                    <w:t>30.03.</w:t>
                  </w:r>
                </w:p>
                <w:p w:rsidR="003D4553" w:rsidRPr="000E5928" w:rsidRDefault="003D4553" w:rsidP="003D4553"/>
                <w:p w:rsidR="003D4553" w:rsidRDefault="003D4553" w:rsidP="003D4553"/>
                <w:p w:rsidR="00805651" w:rsidRDefault="00805651" w:rsidP="003D4553"/>
                <w:p w:rsidR="00805651" w:rsidRDefault="00805651" w:rsidP="003D4553"/>
                <w:p w:rsidR="00805651" w:rsidRDefault="00805651" w:rsidP="003D4553"/>
                <w:p w:rsidR="00805651" w:rsidRDefault="00805651" w:rsidP="003D4553"/>
                <w:p w:rsidR="003D4553" w:rsidRPr="000E5928" w:rsidRDefault="003D4553" w:rsidP="003D4553">
                  <w:r>
                    <w:t>26.04.</w:t>
                  </w:r>
                </w:p>
              </w:tc>
              <w:tc>
                <w:tcPr>
                  <w:tcW w:w="2230" w:type="dxa"/>
                </w:tcPr>
                <w:p w:rsidR="003D4553" w:rsidRPr="000E5928" w:rsidRDefault="003D4553" w:rsidP="003D4553">
                  <w:r w:rsidRPr="000E5928">
                    <w:lastRenderedPageBreak/>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r w:rsidRPr="000E5928">
                    <w:t>Учителя русского языка</w:t>
                  </w:r>
                </w:p>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862C4A">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lastRenderedPageBreak/>
                    <w:t>Классное руководство</w:t>
                  </w:r>
                </w:p>
              </w:tc>
              <w:tc>
                <w:tcPr>
                  <w:tcW w:w="2677" w:type="dxa"/>
                </w:tcPr>
                <w:p w:rsidR="003D4553" w:rsidRPr="000E5928" w:rsidRDefault="003D4553" w:rsidP="003D4553">
                  <w:r w:rsidRPr="000E5928">
                    <w:t>Контроль успеваемости и посещаемости</w:t>
                  </w:r>
                </w:p>
                <w:p w:rsidR="003D4553" w:rsidRPr="000E5928" w:rsidRDefault="003D4553" w:rsidP="003D4553">
                  <w:r w:rsidRPr="000E5928">
                    <w:t xml:space="preserve">Мониторинг воспитанности учащихся </w:t>
                  </w:r>
                </w:p>
              </w:tc>
              <w:tc>
                <w:tcPr>
                  <w:tcW w:w="1181" w:type="dxa"/>
                </w:tcPr>
                <w:p w:rsidR="003D4553" w:rsidRPr="000E5928" w:rsidRDefault="003D4553" w:rsidP="003D4553">
                  <w:r w:rsidRPr="000E5928">
                    <w:t>1-11 кл.</w:t>
                  </w:r>
                </w:p>
              </w:tc>
              <w:tc>
                <w:tcPr>
                  <w:tcW w:w="1730" w:type="dxa"/>
                  <w:gridSpan w:val="5"/>
                </w:tcPr>
                <w:p w:rsidR="003D4553" w:rsidRPr="000E5928" w:rsidRDefault="003D4553" w:rsidP="003D4553">
                  <w:r w:rsidRPr="000E5928">
                    <w:t>В течение месяца</w:t>
                  </w:r>
                </w:p>
              </w:tc>
              <w:tc>
                <w:tcPr>
                  <w:tcW w:w="2230" w:type="dxa"/>
                </w:tcPr>
                <w:p w:rsidR="003D4553" w:rsidRPr="000E5928" w:rsidRDefault="003D4553" w:rsidP="003D4553">
                  <w:r w:rsidRPr="000E5928">
                    <w:t>Классные руководители</w:t>
                  </w:r>
                </w:p>
                <w:p w:rsidR="003D4553" w:rsidRPr="000E5928" w:rsidRDefault="003D4553" w:rsidP="003D4553">
                  <w:r w:rsidRPr="000E5928">
                    <w:t>школьный психолог</w:t>
                  </w:r>
                </w:p>
                <w:p w:rsidR="003D4553" w:rsidRPr="000E5928" w:rsidRDefault="003D4553" w:rsidP="003D4553"/>
              </w:tc>
            </w:tr>
            <w:tr w:rsidR="003D4553" w:rsidRPr="00386FD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r w:rsidRPr="000E5928">
                    <w:t>Рейды по проверке внешнего вида учащихся</w:t>
                  </w:r>
                </w:p>
                <w:p w:rsidR="003D4553" w:rsidRPr="000E5928" w:rsidRDefault="003D4553" w:rsidP="003D4553">
                  <w:r w:rsidRPr="000E5928">
                    <w:t>-Дежурство по классам</w:t>
                  </w:r>
                </w:p>
                <w:p w:rsidR="003D4553" w:rsidRPr="000E5928" w:rsidRDefault="003D4553" w:rsidP="003D4553">
                  <w:r w:rsidRPr="000E5928">
                    <w:t>- Дежурство по школе</w:t>
                  </w:r>
                </w:p>
                <w:p w:rsidR="003D4553" w:rsidRDefault="003D4553" w:rsidP="003D4553">
                  <w:r w:rsidRPr="000E5928">
                    <w:t>- Сбор макулатуры</w:t>
                  </w:r>
                </w:p>
                <w:p w:rsidR="003D4553" w:rsidRPr="000E5928" w:rsidRDefault="003D4553" w:rsidP="003D4553">
                  <w:r>
                    <w:t>- линейка с поднятием флага РФ</w:t>
                  </w:r>
                </w:p>
                <w:p w:rsidR="003D4553" w:rsidRPr="000E5928" w:rsidRDefault="003D4553" w:rsidP="003D4553">
                  <w:r w:rsidRPr="000E5928">
                    <w:t>- экскурсии в школьный музей</w:t>
                  </w:r>
                </w:p>
              </w:tc>
              <w:tc>
                <w:tcPr>
                  <w:tcW w:w="1181" w:type="dxa"/>
                </w:tcPr>
                <w:p w:rsidR="003D4553" w:rsidRPr="000E5928" w:rsidRDefault="003D4553" w:rsidP="003D4553">
                  <w:r w:rsidRPr="000E5928">
                    <w:t>10-11 кл.</w:t>
                  </w:r>
                </w:p>
                <w:p w:rsidR="003D4553" w:rsidRPr="000E5928" w:rsidRDefault="003D4553" w:rsidP="003D4553"/>
                <w:p w:rsidR="003D4553" w:rsidRDefault="003D4553" w:rsidP="003D4553">
                  <w:r w:rsidRPr="000E5928">
                    <w:t>7-11 кл.</w:t>
                  </w:r>
                </w:p>
                <w:p w:rsidR="003D4553" w:rsidRDefault="003D4553" w:rsidP="003D4553"/>
                <w:p w:rsidR="003D4553" w:rsidRDefault="003D4553" w:rsidP="003D4553">
                  <w:r>
                    <w:t>1-11 кл.</w:t>
                  </w:r>
                </w:p>
                <w:p w:rsidR="003D4553" w:rsidRPr="00386FD8" w:rsidRDefault="003D4553" w:rsidP="003D4553">
                  <w:r>
                    <w:t>1-11 кл.</w:t>
                  </w:r>
                </w:p>
              </w:tc>
              <w:tc>
                <w:tcPr>
                  <w:tcW w:w="1730" w:type="dxa"/>
                  <w:gridSpan w:val="5"/>
                </w:tcPr>
                <w:p w:rsidR="003D4553" w:rsidRPr="000E5928" w:rsidRDefault="003D4553" w:rsidP="003D4553">
                  <w:r w:rsidRPr="000E5928">
                    <w:t>Апрель</w:t>
                  </w:r>
                </w:p>
                <w:p w:rsidR="003D4553" w:rsidRPr="000E5928" w:rsidRDefault="003D4553" w:rsidP="003D4553"/>
                <w:p w:rsidR="003D4553" w:rsidRDefault="003D4553" w:rsidP="003D4553">
                  <w:r w:rsidRPr="000E5928">
                    <w:t>В течение месяца</w:t>
                  </w:r>
                </w:p>
                <w:p w:rsidR="003D4553" w:rsidRDefault="003D4553" w:rsidP="003D4553"/>
                <w:p w:rsidR="003D4553" w:rsidRPr="00386FD8" w:rsidRDefault="003D4553" w:rsidP="003D4553">
                  <w:r>
                    <w:t>Каждый понедельник</w:t>
                  </w:r>
                </w:p>
              </w:tc>
              <w:tc>
                <w:tcPr>
                  <w:tcW w:w="2230" w:type="dxa"/>
                </w:tcPr>
                <w:p w:rsidR="003D4553" w:rsidRPr="000E5928" w:rsidRDefault="003D4553" w:rsidP="003D4553">
                  <w:r w:rsidRPr="000E5928">
                    <w:rPr>
                      <w:color w:val="000000"/>
                    </w:rPr>
                    <w:t>Заместитель директора по ВР Ядрец Д.В.,</w:t>
                  </w:r>
                </w:p>
                <w:p w:rsidR="003D4553" w:rsidRDefault="003D4553" w:rsidP="003D4553"/>
                <w:p w:rsidR="003D4553" w:rsidRPr="00386FD8" w:rsidRDefault="003D4553" w:rsidP="003D4553">
                  <w:r>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Внешкольные мероприятия</w:t>
                  </w:r>
                </w:p>
              </w:tc>
              <w:tc>
                <w:tcPr>
                  <w:tcW w:w="2677" w:type="dxa"/>
                </w:tcPr>
                <w:p w:rsidR="003D4553" w:rsidRPr="000E5928" w:rsidRDefault="003D4553" w:rsidP="003D4553">
                  <w:r w:rsidRPr="000E5928">
                    <w:t>- Шахматный турнир</w:t>
                  </w:r>
                </w:p>
                <w:p w:rsidR="003D4553" w:rsidRPr="000E5928" w:rsidRDefault="003D4553" w:rsidP="003D4553"/>
                <w:p w:rsidR="003D4553" w:rsidRPr="000E5928" w:rsidRDefault="003D4553" w:rsidP="003D4553">
                  <w:r w:rsidRPr="000E5928">
                    <w:t xml:space="preserve">- Прощание с букварем </w:t>
                  </w:r>
                </w:p>
                <w:p w:rsidR="003D4553" w:rsidRPr="000E5928" w:rsidRDefault="003D4553" w:rsidP="003D4553">
                  <w:r w:rsidRPr="000E5928">
                    <w:t xml:space="preserve">-Участие </w:t>
                  </w:r>
                  <w:proofErr w:type="gramStart"/>
                  <w:r w:rsidRPr="000E5928">
                    <w:t>в  муниципальном</w:t>
                  </w:r>
                  <w:proofErr w:type="gramEnd"/>
                  <w:r w:rsidRPr="000E5928">
                    <w:t xml:space="preserve"> этапе Республиканского конкурса «Безопасное колесо»</w:t>
                  </w:r>
                </w:p>
                <w:p w:rsidR="003D4553" w:rsidRPr="000E5928" w:rsidRDefault="003D4553" w:rsidP="003D4553"/>
                <w:p w:rsidR="003D4553" w:rsidRPr="000E5928" w:rsidRDefault="003D4553" w:rsidP="003D4553"/>
                <w:p w:rsidR="003D4553" w:rsidRPr="000E5928" w:rsidRDefault="003D4553" w:rsidP="003D4553">
                  <w:r>
                    <w:t>-</w:t>
                  </w:r>
                  <w:r w:rsidRPr="000E5928">
                    <w:t>Участие в военно-патриотическом конкурсе «Победа»</w:t>
                  </w:r>
                </w:p>
                <w:p w:rsidR="003D4553" w:rsidRPr="000E5928" w:rsidRDefault="003D4553" w:rsidP="003D4553"/>
                <w:p w:rsidR="003D4553" w:rsidRPr="000E5928" w:rsidRDefault="003D4553" w:rsidP="003D4553">
                  <w:r w:rsidRPr="000E5928">
                    <w:t xml:space="preserve">-  Участие </w:t>
                  </w:r>
                  <w:proofErr w:type="gramStart"/>
                  <w:r w:rsidRPr="000E5928">
                    <w:t>в  муниципальном</w:t>
                  </w:r>
                  <w:proofErr w:type="gramEnd"/>
                  <w:r w:rsidRPr="000E5928">
                    <w:t xml:space="preserve"> этапе Республиканского конкурса «Крымский вальс»</w:t>
                  </w:r>
                </w:p>
                <w:p w:rsidR="003D4553" w:rsidRPr="000E5928" w:rsidRDefault="003D4553" w:rsidP="003D4553"/>
                <w:p w:rsidR="003D4553" w:rsidRPr="000E5928" w:rsidRDefault="003D4553" w:rsidP="003D4553">
                  <w:r>
                    <w:t xml:space="preserve">- </w:t>
                  </w:r>
                  <w:r w:rsidRPr="000E5928">
                    <w:t>Отчётные концерты творчески коллективов</w:t>
                  </w:r>
                </w:p>
                <w:p w:rsidR="003D4553" w:rsidRPr="000E5928" w:rsidRDefault="003D4553" w:rsidP="003D4553"/>
              </w:tc>
              <w:tc>
                <w:tcPr>
                  <w:tcW w:w="1181" w:type="dxa"/>
                </w:tcPr>
                <w:p w:rsidR="003D4553" w:rsidRPr="000E5928" w:rsidRDefault="003D4553" w:rsidP="003D4553"/>
                <w:p w:rsidR="003D4553" w:rsidRPr="000E5928" w:rsidRDefault="003D4553" w:rsidP="003D4553"/>
                <w:p w:rsidR="003D4553" w:rsidRPr="000E5928" w:rsidRDefault="003D4553" w:rsidP="003D4553">
                  <w:r w:rsidRPr="000E5928">
                    <w:t>1 кл</w:t>
                  </w:r>
                </w:p>
                <w:p w:rsidR="003D4553" w:rsidRPr="000E5928" w:rsidRDefault="003D4553" w:rsidP="003D4553"/>
                <w:p w:rsidR="003D4553" w:rsidRPr="000E5928" w:rsidRDefault="003D4553" w:rsidP="003D4553">
                  <w:r w:rsidRPr="000E5928">
                    <w:t>5 кл.</w:t>
                  </w:r>
                </w:p>
                <w:p w:rsidR="003D4553" w:rsidRPr="000E5928" w:rsidRDefault="003D4553" w:rsidP="003D4553"/>
                <w:p w:rsidR="003D4553" w:rsidRPr="000E5928" w:rsidRDefault="003D4553" w:rsidP="003D4553">
                  <w:r w:rsidRPr="000E5928">
                    <w:t>8-11 кл.</w:t>
                  </w:r>
                </w:p>
                <w:p w:rsidR="003D4553" w:rsidRPr="000E5928" w:rsidRDefault="003D4553" w:rsidP="003D4553"/>
                <w:p w:rsidR="003D4553" w:rsidRPr="000E5928" w:rsidRDefault="003D4553" w:rsidP="003D4553"/>
                <w:p w:rsidR="003D4553" w:rsidRPr="000E5928" w:rsidRDefault="003D4553" w:rsidP="003D4553">
                  <w:r w:rsidRPr="000E5928">
                    <w:t>10-11 кл.</w:t>
                  </w:r>
                </w:p>
                <w:p w:rsidR="003D4553" w:rsidRPr="000E5928" w:rsidRDefault="003D4553" w:rsidP="003D4553"/>
                <w:p w:rsidR="003D4553" w:rsidRPr="000E5928" w:rsidRDefault="003D4553" w:rsidP="003D4553"/>
                <w:p w:rsidR="003D4553" w:rsidRPr="000E5928" w:rsidRDefault="003D4553" w:rsidP="003D4553">
                  <w:r w:rsidRPr="000E5928">
                    <w:t>10-11 кл.</w:t>
                  </w:r>
                </w:p>
              </w:tc>
              <w:tc>
                <w:tcPr>
                  <w:tcW w:w="1730" w:type="dxa"/>
                  <w:gridSpan w:val="5"/>
                </w:tcPr>
                <w:p w:rsidR="003D4553" w:rsidRPr="000E5928" w:rsidRDefault="003D4553" w:rsidP="003D4553">
                  <w:r w:rsidRPr="000E5928">
                    <w:t>Апрель</w:t>
                  </w:r>
                </w:p>
                <w:p w:rsidR="003D4553" w:rsidRPr="000E5928" w:rsidRDefault="003D4553" w:rsidP="003D4553"/>
                <w:p w:rsidR="003D4553" w:rsidRPr="000E5928" w:rsidRDefault="003D4553" w:rsidP="003D4553">
                  <w:r w:rsidRPr="000E5928">
                    <w:t>Апрель</w:t>
                  </w:r>
                </w:p>
                <w:p w:rsidR="003D4553" w:rsidRPr="000E5928" w:rsidRDefault="003D4553" w:rsidP="003D4553"/>
                <w:p w:rsidR="003D4553" w:rsidRPr="000E5928" w:rsidRDefault="003D4553" w:rsidP="003D4553">
                  <w:r w:rsidRPr="000E5928">
                    <w:t>Апрель</w:t>
                  </w:r>
                </w:p>
                <w:p w:rsidR="003D4553" w:rsidRPr="000E5928" w:rsidRDefault="003D4553" w:rsidP="003D4553"/>
                <w:p w:rsidR="003D4553" w:rsidRPr="000E5928" w:rsidRDefault="003D4553" w:rsidP="003D4553">
                  <w:r w:rsidRPr="000E5928">
                    <w:t>Апрель</w:t>
                  </w:r>
                </w:p>
                <w:p w:rsidR="003D4553" w:rsidRPr="000E5928" w:rsidRDefault="003D4553" w:rsidP="003D4553"/>
                <w:p w:rsidR="003D4553" w:rsidRPr="000E5928" w:rsidRDefault="003D4553" w:rsidP="003D4553"/>
                <w:p w:rsidR="003D4553" w:rsidRPr="000E5928" w:rsidRDefault="003D4553" w:rsidP="003D4553">
                  <w:r w:rsidRPr="000E5928">
                    <w:t>Апрель</w:t>
                  </w:r>
                </w:p>
                <w:p w:rsidR="003D4553" w:rsidRPr="000E5928" w:rsidRDefault="003D4553" w:rsidP="003D4553"/>
                <w:p w:rsidR="003D4553" w:rsidRPr="000E5928" w:rsidRDefault="003D4553" w:rsidP="003D4553"/>
                <w:p w:rsidR="003D4553" w:rsidRPr="000E5928" w:rsidRDefault="003D4553" w:rsidP="003D4553">
                  <w:r w:rsidRPr="000E5928">
                    <w:t>Апрель</w:t>
                  </w:r>
                </w:p>
              </w:tc>
              <w:tc>
                <w:tcPr>
                  <w:tcW w:w="2230" w:type="dxa"/>
                </w:tcPr>
                <w:p w:rsidR="003D4553" w:rsidRPr="000E5928" w:rsidRDefault="003D4553" w:rsidP="003D4553">
                  <w:r w:rsidRPr="000E5928">
                    <w:t>Педагог доп. образования Головань Я.А.</w:t>
                  </w:r>
                </w:p>
                <w:p w:rsidR="003D4553" w:rsidRPr="000E5928" w:rsidRDefault="003D4553" w:rsidP="003D4553">
                  <w:r w:rsidRPr="000E5928">
                    <w:t>Классные руководители 1 кл.</w:t>
                  </w:r>
                </w:p>
                <w:p w:rsidR="003D4553" w:rsidRPr="000E5928" w:rsidRDefault="003D4553" w:rsidP="003D4553">
                  <w:r w:rsidRPr="000E5928">
                    <w:rPr>
                      <w:color w:val="000000"/>
                    </w:rPr>
                    <w:t>Заместитель директора по ВР Ядрец Д.В.,</w:t>
                  </w:r>
                </w:p>
                <w:p w:rsidR="003D4553" w:rsidRPr="000E5928" w:rsidRDefault="003D4553" w:rsidP="003D4553">
                  <w:pPr>
                    <w:rPr>
                      <w:color w:val="000000"/>
                    </w:rPr>
                  </w:pPr>
                  <w:r w:rsidRPr="000E5928">
                    <w:rPr>
                      <w:color w:val="000000"/>
                    </w:rPr>
                    <w:t xml:space="preserve">Заместитель директора по безопасности Чергуца А.А., </w:t>
                  </w:r>
                </w:p>
                <w:p w:rsidR="003D4553" w:rsidRPr="000E5928" w:rsidRDefault="003D4553" w:rsidP="003D4553">
                  <w:r w:rsidRPr="000E5928">
                    <w:rPr>
                      <w:color w:val="000000"/>
                    </w:rPr>
                    <w:t xml:space="preserve">Учитель фикультуры Тушевская Т.И. </w:t>
                  </w:r>
                </w:p>
                <w:p w:rsidR="003D4553" w:rsidRPr="000E5928" w:rsidRDefault="003D4553" w:rsidP="003D4553">
                  <w:r w:rsidRPr="000E5928">
                    <w:t>Педагог доп. образования Багаутдинов А.Я.</w:t>
                  </w:r>
                  <w:r w:rsidRPr="000E5928">
                    <w:br/>
                    <w:t xml:space="preserve"> педагог доп. образования Васильцова С.А.</w:t>
                  </w:r>
                </w:p>
                <w:p w:rsidR="003D4553" w:rsidRPr="000E5928" w:rsidRDefault="003D4553" w:rsidP="003D4553">
                  <w:r w:rsidRPr="000E5928">
                    <w:t>Педагоги доп. обраования</w:t>
                  </w:r>
                </w:p>
              </w:tc>
            </w:tr>
            <w:tr w:rsidR="003D4553" w:rsidRPr="000E5928" w:rsidTr="003A2789">
              <w:trPr>
                <w:gridAfter w:val="1"/>
                <w:wAfter w:w="54" w:type="dxa"/>
              </w:trPr>
              <w:tc>
                <w:tcPr>
                  <w:tcW w:w="1995" w:type="dxa"/>
                </w:tcPr>
                <w:p w:rsidR="003D4553" w:rsidRPr="000E5928" w:rsidRDefault="003D4553" w:rsidP="003D4553">
                  <w:r w:rsidRPr="000E5928">
                    <w:lastRenderedPageBreak/>
                    <w:t>Организация предметно-эстетической среды</w:t>
                  </w:r>
                </w:p>
              </w:tc>
              <w:tc>
                <w:tcPr>
                  <w:tcW w:w="2677" w:type="dxa"/>
                </w:tcPr>
                <w:p w:rsidR="003D4553" w:rsidRPr="000E5928" w:rsidRDefault="003D4553" w:rsidP="003D4553">
                  <w:r w:rsidRPr="000E5928">
                    <w:t>- Субботник</w:t>
                  </w:r>
                </w:p>
                <w:p w:rsidR="003D4553" w:rsidRPr="000E5928" w:rsidRDefault="003D4553" w:rsidP="003D4553">
                  <w:r w:rsidRPr="000E5928">
                    <w:t>- Озеленение школьного двора</w:t>
                  </w:r>
                </w:p>
                <w:p w:rsidR="003D4553" w:rsidRPr="000E5928" w:rsidRDefault="003D4553" w:rsidP="003D4553"/>
                <w:p w:rsidR="003D4553" w:rsidRPr="000E5928" w:rsidRDefault="003D4553" w:rsidP="003D4553">
                  <w:r w:rsidRPr="000E5928">
                    <w:t>- Выставка рисунков, посвящённая Дню космонавтики</w:t>
                  </w:r>
                </w:p>
              </w:tc>
              <w:tc>
                <w:tcPr>
                  <w:tcW w:w="1181" w:type="dxa"/>
                </w:tcPr>
                <w:p w:rsidR="003D4553" w:rsidRPr="000E5928" w:rsidRDefault="003D4553" w:rsidP="003D4553">
                  <w:r w:rsidRPr="000E5928">
                    <w:t>5-11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1-4 кл.</w:t>
                  </w:r>
                </w:p>
              </w:tc>
              <w:tc>
                <w:tcPr>
                  <w:tcW w:w="1730" w:type="dxa"/>
                  <w:gridSpan w:val="5"/>
                </w:tcPr>
                <w:p w:rsidR="003D4553" w:rsidRPr="000E5928" w:rsidRDefault="003D4553" w:rsidP="003D4553">
                  <w:r w:rsidRPr="000E5928">
                    <w:t>В течение месяца</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12.04.</w:t>
                  </w:r>
                </w:p>
              </w:tc>
              <w:tc>
                <w:tcPr>
                  <w:tcW w:w="2230" w:type="dxa"/>
                </w:tcPr>
                <w:p w:rsidR="003D4553" w:rsidRPr="000E5928" w:rsidRDefault="003D4553" w:rsidP="003D4553">
                  <w:r w:rsidRPr="000E5928">
                    <w:rPr>
                      <w:color w:val="000000"/>
                    </w:rPr>
                    <w:t xml:space="preserve">Заместитель директора по </w:t>
                  </w:r>
                  <w:proofErr w:type="gramStart"/>
                  <w:r w:rsidRPr="000E5928">
                    <w:rPr>
                      <w:color w:val="000000"/>
                    </w:rPr>
                    <w:t xml:space="preserve">АХЧ </w:t>
                  </w:r>
                  <w:r>
                    <w:rPr>
                      <w:color w:val="000000"/>
                    </w:rPr>
                    <w:t xml:space="preserve"> </w:t>
                  </w:r>
                  <w:r w:rsidRPr="000E5928">
                    <w:rPr>
                      <w:color w:val="000000"/>
                    </w:rPr>
                    <w:t>Пав</w:t>
                  </w:r>
                  <w:r w:rsidR="008335B0">
                    <w:rPr>
                      <w:color w:val="000000"/>
                    </w:rPr>
                    <w:t>л</w:t>
                  </w:r>
                  <w:r w:rsidRPr="000E5928">
                    <w:rPr>
                      <w:color w:val="000000"/>
                    </w:rPr>
                    <w:t>енко</w:t>
                  </w:r>
                  <w:proofErr w:type="gramEnd"/>
                  <w:r w:rsidRPr="000E5928">
                    <w:rPr>
                      <w:color w:val="000000"/>
                    </w:rPr>
                    <w:t xml:space="preserve"> В.П.</w:t>
                  </w:r>
                </w:p>
                <w:p w:rsidR="003D4553" w:rsidRPr="000E5928" w:rsidRDefault="003D4553" w:rsidP="003D4553"/>
                <w:p w:rsidR="003D4553" w:rsidRPr="000E5928" w:rsidRDefault="003D4553" w:rsidP="003D4553">
                  <w:r w:rsidRPr="000E5928">
                    <w:t>Учителя начальной школы</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Pr>
                <w:p w:rsidR="003D4553" w:rsidRPr="000E5928" w:rsidRDefault="003D4553" w:rsidP="003D4553">
                  <w:r w:rsidRPr="000E5928">
                    <w:t>Родительские собрания: подготовка к ОГЭ и ЕГЭ</w:t>
                  </w:r>
                </w:p>
              </w:tc>
              <w:tc>
                <w:tcPr>
                  <w:tcW w:w="1181" w:type="dxa"/>
                </w:tcPr>
                <w:p w:rsidR="003D4553" w:rsidRPr="000E5928" w:rsidRDefault="003D4553" w:rsidP="003D4553">
                  <w:r w:rsidRPr="000E5928">
                    <w:t>9-11 кл.</w:t>
                  </w:r>
                </w:p>
              </w:tc>
              <w:tc>
                <w:tcPr>
                  <w:tcW w:w="1730" w:type="dxa"/>
                  <w:gridSpan w:val="5"/>
                </w:tcPr>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r w:rsidRPr="000E5928">
                    <w:t>Заместитель директора по УВР Маслова Т.В.</w:t>
                  </w:r>
                </w:p>
              </w:tc>
            </w:tr>
            <w:tr w:rsidR="003D4553" w:rsidRPr="000E5928" w:rsidTr="003A2789">
              <w:trPr>
                <w:gridAfter w:val="1"/>
                <w:wAfter w:w="54" w:type="dxa"/>
              </w:trPr>
              <w:tc>
                <w:tcPr>
                  <w:tcW w:w="1995" w:type="dxa"/>
                </w:tcPr>
                <w:p w:rsidR="003D4553" w:rsidRPr="000E5928" w:rsidRDefault="003D4553" w:rsidP="003D4553">
                  <w:r w:rsidRPr="000E5928">
                    <w:t>Самоуправление</w:t>
                  </w:r>
                </w:p>
              </w:tc>
              <w:tc>
                <w:tcPr>
                  <w:tcW w:w="2677" w:type="dxa"/>
                </w:tcPr>
                <w:p w:rsidR="003D4553" w:rsidRPr="000E5928" w:rsidRDefault="003D4553" w:rsidP="003D4553">
                  <w:r w:rsidRPr="000E5928">
                    <w:t>Участие в конкурсах</w:t>
                  </w:r>
                  <w:r>
                    <w:t xml:space="preserve"> и </w:t>
                  </w:r>
                  <w:proofErr w:type="gramStart"/>
                  <w:r>
                    <w:t xml:space="preserve">акциях </w:t>
                  </w:r>
                  <w:r w:rsidRPr="000E5928">
                    <w:t xml:space="preserve"> РДШ</w:t>
                  </w:r>
                  <w:proofErr w:type="gramEnd"/>
                </w:p>
                <w:p w:rsidR="003D4553" w:rsidRPr="000E5928" w:rsidRDefault="003D4553" w:rsidP="003D4553"/>
              </w:tc>
              <w:tc>
                <w:tcPr>
                  <w:tcW w:w="1181" w:type="dxa"/>
                </w:tcPr>
                <w:p w:rsidR="003D4553" w:rsidRPr="000E5928" w:rsidRDefault="003D4553" w:rsidP="003D4553">
                  <w:r w:rsidRPr="000E5928">
                    <w:t>9-11 кл.</w:t>
                  </w:r>
                </w:p>
              </w:tc>
              <w:tc>
                <w:tcPr>
                  <w:tcW w:w="1730" w:type="dxa"/>
                  <w:gridSpan w:val="5"/>
                </w:tcPr>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pPr>
                    <w:pStyle w:val="docdata"/>
                    <w:spacing w:before="0" w:after="0" w:line="254" w:lineRule="auto"/>
                    <w:ind w:left="5"/>
                    <w:rPr>
                      <w:color w:val="000000"/>
                    </w:rPr>
                  </w:pPr>
                  <w:r w:rsidRPr="000E5928">
                    <w:rPr>
                      <w:color w:val="000000"/>
                    </w:rPr>
                    <w:t xml:space="preserve">Заместитель директора по </w:t>
                  </w:r>
                  <w:proofErr w:type="gramStart"/>
                  <w:r w:rsidRPr="000E5928">
                    <w:rPr>
                      <w:color w:val="000000"/>
                    </w:rPr>
                    <w:t>ВР  Машталер</w:t>
                  </w:r>
                  <w:proofErr w:type="gramEnd"/>
                  <w:r w:rsidRPr="000E5928">
                    <w:rPr>
                      <w:color w:val="000000"/>
                    </w:rPr>
                    <w:t xml:space="preserve"> А.В.</w:t>
                  </w:r>
                </w:p>
                <w:p w:rsidR="003D4553" w:rsidRPr="000E5928" w:rsidRDefault="003D4553" w:rsidP="003D4553"/>
              </w:tc>
            </w:tr>
            <w:tr w:rsidR="003D4553" w:rsidRPr="000E5928" w:rsidTr="003A2789">
              <w:trPr>
                <w:gridAfter w:val="1"/>
                <w:wAfter w:w="54" w:type="dxa"/>
              </w:trPr>
              <w:tc>
                <w:tcPr>
                  <w:tcW w:w="1995" w:type="dxa"/>
                </w:tcPr>
                <w:p w:rsidR="003D4553" w:rsidRPr="000E5928" w:rsidRDefault="003D4553" w:rsidP="003D4553">
                  <w:r w:rsidRPr="000E5928">
                    <w:t>Профилактика и безопасность</w:t>
                  </w:r>
                </w:p>
              </w:tc>
              <w:tc>
                <w:tcPr>
                  <w:tcW w:w="2677" w:type="dxa"/>
                </w:tcPr>
                <w:p w:rsidR="003D4553" w:rsidRPr="000E5928" w:rsidRDefault="003D4553" w:rsidP="003D4553">
                  <w:r w:rsidRPr="000E5928">
                    <w:t>Беседы: «Причины и последствия рискованного поведения», «Пожарная безопасность»</w:t>
                  </w:r>
                </w:p>
              </w:tc>
              <w:tc>
                <w:tcPr>
                  <w:tcW w:w="1181" w:type="dxa"/>
                </w:tcPr>
                <w:p w:rsidR="003D4553" w:rsidRPr="000E5928" w:rsidRDefault="003D4553" w:rsidP="003D4553">
                  <w:r w:rsidRPr="000E5928">
                    <w:t>1- 11 кл.</w:t>
                  </w:r>
                </w:p>
              </w:tc>
              <w:tc>
                <w:tcPr>
                  <w:tcW w:w="1730" w:type="dxa"/>
                  <w:gridSpan w:val="5"/>
                </w:tcPr>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Социальное партнёрство</w:t>
                  </w:r>
                </w:p>
              </w:tc>
              <w:tc>
                <w:tcPr>
                  <w:tcW w:w="2677" w:type="dxa"/>
                </w:tcPr>
                <w:p w:rsidR="003D4553" w:rsidRPr="000E5928" w:rsidRDefault="003D4553" w:rsidP="003D4553">
                  <w:r w:rsidRPr="000E5928">
                    <w:t>Посещение историко- литературного музея</w:t>
                  </w:r>
                </w:p>
              </w:tc>
              <w:tc>
                <w:tcPr>
                  <w:tcW w:w="1181" w:type="dxa"/>
                </w:tcPr>
                <w:p w:rsidR="003D4553" w:rsidRPr="000E5928" w:rsidRDefault="003D4553" w:rsidP="003D4553">
                  <w:r w:rsidRPr="000E5928">
                    <w:t>4- 8 кл.</w:t>
                  </w:r>
                </w:p>
              </w:tc>
              <w:tc>
                <w:tcPr>
                  <w:tcW w:w="1730" w:type="dxa"/>
                  <w:gridSpan w:val="5"/>
                </w:tcPr>
                <w:p w:rsidR="003D4553" w:rsidRPr="000E5928" w:rsidRDefault="003D4553" w:rsidP="003D4553">
                  <w:r w:rsidRPr="000E5928">
                    <w:t>В течение месяца</w:t>
                  </w:r>
                </w:p>
                <w:p w:rsidR="003D4553" w:rsidRPr="000E5928" w:rsidRDefault="003D4553" w:rsidP="003D4553"/>
              </w:tc>
              <w:tc>
                <w:tcPr>
                  <w:tcW w:w="2230" w:type="dxa"/>
                </w:tcPr>
                <w:p w:rsidR="003D4553" w:rsidRPr="000E5928" w:rsidRDefault="003D4553" w:rsidP="003D455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Pr="000E5928" w:rsidRDefault="003D4553" w:rsidP="003D4553">
                  <w:r w:rsidRPr="000E5928">
                    <w:t>Беседы ко Дню пожарной охраны</w:t>
                  </w:r>
                </w:p>
                <w:p w:rsidR="003D4553" w:rsidRPr="000E5928" w:rsidRDefault="003D4553" w:rsidP="003D4553">
                  <w:r w:rsidRPr="000E5928">
                    <w:t>Встречи с работниками МЧС</w:t>
                  </w:r>
                  <w:r w:rsidRPr="000E5928">
                    <w:br/>
                    <w:t xml:space="preserve">Дни открытых дверей в учебных заведениях г. Ялты </w:t>
                  </w:r>
                </w:p>
              </w:tc>
              <w:tc>
                <w:tcPr>
                  <w:tcW w:w="1181" w:type="dxa"/>
                </w:tcPr>
                <w:p w:rsidR="003D4553" w:rsidRPr="000E5928" w:rsidRDefault="003D4553" w:rsidP="003D4553">
                  <w:r w:rsidRPr="000E5928">
                    <w:t>7- 11 к.</w:t>
                  </w:r>
                </w:p>
                <w:p w:rsidR="003D4553" w:rsidRPr="000E5928" w:rsidRDefault="003D4553" w:rsidP="003D4553"/>
                <w:p w:rsidR="003D4553" w:rsidRPr="000E5928" w:rsidRDefault="003D4553" w:rsidP="003D4553">
                  <w:r w:rsidRPr="000E5928">
                    <w:t>9-11 кл.</w:t>
                  </w:r>
                </w:p>
              </w:tc>
              <w:tc>
                <w:tcPr>
                  <w:tcW w:w="1730" w:type="dxa"/>
                  <w:gridSpan w:val="5"/>
                </w:tcPr>
                <w:p w:rsidR="003D4553" w:rsidRPr="000E5928" w:rsidRDefault="003D4553" w:rsidP="003D4553">
                  <w:r w:rsidRPr="000E5928">
                    <w:t>30.04.</w:t>
                  </w:r>
                </w:p>
                <w:p w:rsidR="003D4553" w:rsidRPr="000E5928" w:rsidRDefault="003D4553" w:rsidP="003D4553"/>
                <w:p w:rsidR="003D4553" w:rsidRPr="000E5928" w:rsidRDefault="003D4553" w:rsidP="003D4553">
                  <w:r w:rsidRPr="000E5928">
                    <w:t>Апрель</w:t>
                  </w:r>
                </w:p>
              </w:tc>
              <w:tc>
                <w:tcPr>
                  <w:tcW w:w="2230" w:type="dxa"/>
                </w:tcPr>
                <w:p w:rsidR="003D4553" w:rsidRPr="000E5928" w:rsidRDefault="003D4553" w:rsidP="003D4553">
                  <w:r w:rsidRPr="000E5928">
                    <w:rPr>
                      <w:color w:val="000000"/>
                    </w:rPr>
                    <w:t>Заместитель директора по ВР Ядрец Д.В.,</w:t>
                  </w:r>
                </w:p>
                <w:p w:rsidR="003D4553" w:rsidRPr="000E5928" w:rsidRDefault="003D4553" w:rsidP="003D4553">
                  <w:r w:rsidRPr="000E5928">
                    <w:t>Классные руководители</w:t>
                  </w:r>
                </w:p>
              </w:tc>
            </w:tr>
            <w:tr w:rsidR="003D4553" w:rsidRPr="000E5928" w:rsidTr="003A2789">
              <w:tc>
                <w:tcPr>
                  <w:tcW w:w="9867" w:type="dxa"/>
                  <w:gridSpan w:val="10"/>
                  <w:shd w:val="clear" w:color="auto" w:fill="BFBFBF" w:themeFill="background1" w:themeFillShade="BF"/>
                </w:tcPr>
                <w:p w:rsidR="003D4553" w:rsidRPr="000E5928" w:rsidRDefault="003D4553" w:rsidP="003D4553">
                  <w:pPr>
                    <w:jc w:val="center"/>
                    <w:rPr>
                      <w:b/>
                      <w:bCs/>
                    </w:rPr>
                  </w:pPr>
                  <w:r w:rsidRPr="000E5928">
                    <w:rPr>
                      <w:b/>
                      <w:bCs/>
                    </w:rPr>
                    <w:t>МАЙ</w:t>
                  </w:r>
                  <w:r>
                    <w:rPr>
                      <w:b/>
                      <w:bCs/>
                    </w:rPr>
                    <w:t>-ИЮНЬ</w:t>
                  </w:r>
                </w:p>
              </w:tc>
            </w:tr>
            <w:tr w:rsidR="003D4553" w:rsidRPr="00386FD8" w:rsidTr="003A2789">
              <w:trPr>
                <w:gridAfter w:val="1"/>
                <w:wAfter w:w="54" w:type="dxa"/>
              </w:trPr>
              <w:tc>
                <w:tcPr>
                  <w:tcW w:w="1995" w:type="dxa"/>
                </w:tcPr>
                <w:p w:rsidR="003D4553" w:rsidRPr="000E5928" w:rsidRDefault="003D4553" w:rsidP="003D4553">
                  <w:r w:rsidRPr="000E5928">
                    <w:t>Урочная деятельность</w:t>
                  </w:r>
                </w:p>
              </w:tc>
              <w:tc>
                <w:tcPr>
                  <w:tcW w:w="2677" w:type="dxa"/>
                </w:tcPr>
                <w:p w:rsidR="003D4553" w:rsidRDefault="003D4553" w:rsidP="003D4553">
                  <w:r>
                    <w:t>Компонент образовательной программы</w:t>
                  </w:r>
                </w:p>
                <w:p w:rsidR="003D4553" w:rsidRPr="00386FD8" w:rsidRDefault="003D4553" w:rsidP="003D4553">
                  <w:r>
                    <w:rPr>
                      <w:lang w:val="en-US"/>
                    </w:rPr>
                    <w:t>On</w:t>
                  </w:r>
                  <w:r w:rsidRPr="00386FD8">
                    <w:t xml:space="preserve"> –</w:t>
                  </w:r>
                  <w:r>
                    <w:rPr>
                      <w:lang w:val="en-US"/>
                    </w:rPr>
                    <w:t>line</w:t>
                  </w:r>
                  <w:r w:rsidRPr="00386FD8">
                    <w:t xml:space="preserve"> </w:t>
                  </w:r>
                  <w:r>
                    <w:t>уроки «Английский на каникулах»</w:t>
                  </w:r>
                </w:p>
              </w:tc>
              <w:tc>
                <w:tcPr>
                  <w:tcW w:w="1194" w:type="dxa"/>
                  <w:gridSpan w:val="2"/>
                </w:tcPr>
                <w:p w:rsidR="003D4553" w:rsidRDefault="003D4553" w:rsidP="003D4553">
                  <w:r w:rsidRPr="000E5928">
                    <w:t>1-11 кл.</w:t>
                  </w:r>
                </w:p>
                <w:p w:rsidR="003D4553" w:rsidRDefault="003D4553" w:rsidP="003D4553"/>
                <w:p w:rsidR="003D4553" w:rsidRPr="00386FD8" w:rsidRDefault="003D4553" w:rsidP="003D4553">
                  <w:r>
                    <w:t>5-8 кл.</w:t>
                  </w:r>
                </w:p>
              </w:tc>
              <w:tc>
                <w:tcPr>
                  <w:tcW w:w="1717" w:type="dxa"/>
                  <w:gridSpan w:val="4"/>
                </w:tcPr>
                <w:p w:rsidR="003D4553" w:rsidRDefault="003D4553" w:rsidP="003D4553">
                  <w:r w:rsidRPr="000E5928">
                    <w:t>В течение месяца</w:t>
                  </w:r>
                </w:p>
                <w:p w:rsidR="003D4553" w:rsidRPr="00386FD8" w:rsidRDefault="003D4553" w:rsidP="003D4553">
                  <w:r>
                    <w:t>июнь</w:t>
                  </w:r>
                </w:p>
              </w:tc>
              <w:tc>
                <w:tcPr>
                  <w:tcW w:w="2230" w:type="dxa"/>
                </w:tcPr>
                <w:p w:rsidR="003D4553" w:rsidRDefault="003D4553" w:rsidP="003D4553">
                  <w:r w:rsidRPr="000E5928">
                    <w:t>Учителя</w:t>
                  </w:r>
                  <w:r>
                    <w:t xml:space="preserve"> - предметники</w:t>
                  </w:r>
                </w:p>
                <w:p w:rsidR="003D4553" w:rsidRDefault="003D4553" w:rsidP="003D4553"/>
                <w:p w:rsidR="003D4553" w:rsidRPr="00386FD8" w:rsidRDefault="003D4553" w:rsidP="003D4553">
                  <w:r>
                    <w:t>Учителя английского языка</w:t>
                  </w:r>
                </w:p>
              </w:tc>
            </w:tr>
            <w:tr w:rsidR="003D4553" w:rsidRPr="00386FD8" w:rsidTr="003A2789">
              <w:trPr>
                <w:gridAfter w:val="1"/>
                <w:wAfter w:w="54" w:type="dxa"/>
              </w:trPr>
              <w:tc>
                <w:tcPr>
                  <w:tcW w:w="1995" w:type="dxa"/>
                </w:tcPr>
                <w:p w:rsidR="003D4553" w:rsidRPr="000E5928" w:rsidRDefault="003D4553" w:rsidP="003D4553">
                  <w:r w:rsidRPr="000E5928">
                    <w:t>Внеурочная деятельность</w:t>
                  </w:r>
                </w:p>
              </w:tc>
              <w:tc>
                <w:tcPr>
                  <w:tcW w:w="2677" w:type="dxa"/>
                </w:tcPr>
                <w:p w:rsidR="003D4553" w:rsidRPr="000E5928" w:rsidRDefault="003D4553" w:rsidP="003D4553">
                  <w:r w:rsidRPr="000E5928">
                    <w:t>Цикл классных часов «Разговоры о важном»</w:t>
                  </w:r>
                  <w:r>
                    <w:t xml:space="preserve"> (по отдельному плану)</w:t>
                  </w:r>
                </w:p>
                <w:p w:rsidR="003D4553" w:rsidRPr="000E5928" w:rsidRDefault="003D4553" w:rsidP="003D4553">
                  <w:r w:rsidRPr="000E5928">
                    <w:t>Праздник Весны и Труда</w:t>
                  </w:r>
                  <w:r w:rsidRPr="000E5928">
                    <w:tab/>
                  </w:r>
                </w:p>
                <w:p w:rsidR="003D4553" w:rsidRPr="000E5928" w:rsidRDefault="003D4553" w:rsidP="003D4553">
                  <w:r w:rsidRPr="000E5928">
                    <w:t>Мероприятия</w:t>
                  </w:r>
                  <w:r>
                    <w:t>,</w:t>
                  </w:r>
                  <w:r w:rsidRPr="000E5928">
                    <w:t xml:space="preserve"> посвященные Дню Победы</w:t>
                  </w:r>
                  <w:r w:rsidRPr="000E5928">
                    <w:tab/>
                  </w:r>
                </w:p>
                <w:p w:rsidR="003D4553" w:rsidRPr="000E5928" w:rsidRDefault="003D4553" w:rsidP="003D4553">
                  <w:r w:rsidRPr="000E5928">
                    <w:t>240 лет со дня основания Черномоского флота</w:t>
                  </w:r>
                  <w:r w:rsidRPr="000E5928">
                    <w:tab/>
                  </w:r>
                </w:p>
                <w:p w:rsidR="003D4553" w:rsidRPr="000E5928" w:rsidRDefault="003D4553" w:rsidP="003D4553">
                  <w:r w:rsidRPr="000E5928">
                    <w:t xml:space="preserve"> </w:t>
                  </w:r>
                </w:p>
                <w:p w:rsidR="003D4553" w:rsidRPr="000E5928" w:rsidRDefault="003D4553" w:rsidP="003D4553">
                  <w:r w:rsidRPr="000E5928">
                    <w:t>Международный день семьи</w:t>
                  </w:r>
                  <w:r w:rsidRPr="000E5928">
                    <w:tab/>
                  </w:r>
                </w:p>
                <w:p w:rsidR="003D4553" w:rsidRPr="000E5928" w:rsidRDefault="003D4553" w:rsidP="003D4553"/>
                <w:p w:rsidR="003D4553" w:rsidRPr="000E5928" w:rsidRDefault="003D4553" w:rsidP="003D4553">
                  <w:r w:rsidRPr="000E5928">
                    <w:t>День детских общественных организаций России</w:t>
                  </w:r>
                  <w:r w:rsidRPr="000E5928">
                    <w:tab/>
                  </w:r>
                </w:p>
                <w:p w:rsidR="003D4553" w:rsidRPr="000E5928" w:rsidRDefault="003D4553" w:rsidP="003D4553"/>
                <w:p w:rsidR="003D4553" w:rsidRPr="000E5928" w:rsidRDefault="003D4553" w:rsidP="00862C4A">
                  <w:r w:rsidRPr="000E5928">
                    <w:t>День славянской письменности и культуры</w:t>
                  </w:r>
                </w:p>
              </w:tc>
              <w:tc>
                <w:tcPr>
                  <w:tcW w:w="1194" w:type="dxa"/>
                  <w:gridSpan w:val="2"/>
                </w:tcPr>
                <w:p w:rsidR="003D4553" w:rsidRPr="000E5928" w:rsidRDefault="003D4553" w:rsidP="003D4553">
                  <w:r w:rsidRPr="000E5928">
                    <w:lastRenderedPageBreak/>
                    <w:t>1-11 кл.</w:t>
                  </w:r>
                </w:p>
                <w:p w:rsidR="003D4553" w:rsidRPr="000E5928" w:rsidRDefault="003D4553" w:rsidP="003D4553"/>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805651" w:rsidP="003D4553">
                  <w:r>
                    <w:t>1</w:t>
                  </w:r>
                  <w:r w:rsidR="003D4553" w:rsidRPr="000E5928">
                    <w:t>-11 кл.</w:t>
                  </w:r>
                </w:p>
                <w:p w:rsidR="003D4553" w:rsidRPr="000E5928" w:rsidRDefault="003D4553" w:rsidP="003D4553"/>
                <w:p w:rsidR="003D4553" w:rsidRPr="000E5928" w:rsidRDefault="003D4553" w:rsidP="003D4553"/>
                <w:p w:rsidR="00805651" w:rsidRDefault="00805651" w:rsidP="003D4553">
                  <w:r>
                    <w:t>9</w:t>
                  </w:r>
                  <w:r w:rsidR="003D4553" w:rsidRPr="000E5928">
                    <w:t>-11 кл.</w:t>
                  </w:r>
                </w:p>
                <w:p w:rsidR="00805651" w:rsidRPr="00805651" w:rsidRDefault="00805651" w:rsidP="00805651"/>
                <w:p w:rsidR="00805651" w:rsidRDefault="00805651" w:rsidP="00805651"/>
                <w:p w:rsidR="00805651" w:rsidRDefault="00805651" w:rsidP="00805651">
                  <w:r>
                    <w:t>1-11 кл.</w:t>
                  </w:r>
                </w:p>
                <w:p w:rsidR="00805651" w:rsidRPr="00805651" w:rsidRDefault="00805651" w:rsidP="00805651"/>
                <w:p w:rsidR="00805651" w:rsidRPr="00805651" w:rsidRDefault="00805651" w:rsidP="00805651"/>
                <w:p w:rsidR="00805651" w:rsidRDefault="00805651" w:rsidP="00805651"/>
                <w:p w:rsidR="003D4553" w:rsidRPr="00805651" w:rsidRDefault="003D4553" w:rsidP="00805651"/>
              </w:tc>
              <w:tc>
                <w:tcPr>
                  <w:tcW w:w="1717" w:type="dxa"/>
                  <w:gridSpan w:val="4"/>
                </w:tcPr>
                <w:p w:rsidR="003D4553" w:rsidRPr="000E5928" w:rsidRDefault="003D4553" w:rsidP="003D4553">
                  <w:r w:rsidRPr="000E5928">
                    <w:t>Каждый понедельник</w:t>
                  </w:r>
                </w:p>
                <w:p w:rsidR="003D4553" w:rsidRPr="000E5928" w:rsidRDefault="003D4553" w:rsidP="003D4553">
                  <w:r w:rsidRPr="000E5928">
                    <w:t>01 .05</w:t>
                  </w:r>
                </w:p>
                <w:p w:rsidR="00805651" w:rsidRDefault="00805651" w:rsidP="003D4553"/>
                <w:p w:rsidR="00805651" w:rsidRDefault="00805651" w:rsidP="003D4553"/>
                <w:p w:rsidR="00805651" w:rsidRDefault="00805651" w:rsidP="003D4553"/>
                <w:p w:rsidR="003D4553" w:rsidRPr="000E5928" w:rsidRDefault="003D4553" w:rsidP="003D4553">
                  <w:r w:rsidRPr="000E5928">
                    <w:t>03.05-05.05</w:t>
                  </w:r>
                </w:p>
                <w:p w:rsidR="003D4553" w:rsidRPr="000E5928" w:rsidRDefault="003D4553" w:rsidP="003D4553"/>
                <w:p w:rsidR="003D4553" w:rsidRPr="000E5928" w:rsidRDefault="003D4553" w:rsidP="003D4553"/>
                <w:p w:rsidR="00805651" w:rsidRDefault="00805651" w:rsidP="003D4553"/>
                <w:p w:rsidR="003D4553" w:rsidRPr="000E5928" w:rsidRDefault="003D4553" w:rsidP="003D4553">
                  <w:r w:rsidRPr="000E5928">
                    <w:t>13.05</w:t>
                  </w:r>
                </w:p>
                <w:p w:rsidR="003D4553" w:rsidRPr="000E5928" w:rsidRDefault="003D4553" w:rsidP="003D4553"/>
                <w:p w:rsidR="003D4553" w:rsidRPr="000E5928" w:rsidRDefault="003D4553" w:rsidP="003D4553">
                  <w:r w:rsidRPr="000E5928">
                    <w:t>15.05</w:t>
                  </w:r>
                </w:p>
                <w:p w:rsidR="003D4553" w:rsidRPr="000E5928" w:rsidRDefault="003D4553" w:rsidP="003D4553"/>
                <w:p w:rsidR="00805651" w:rsidRDefault="00805651" w:rsidP="003D4553"/>
                <w:p w:rsidR="00805651" w:rsidRDefault="00805651" w:rsidP="003D4553"/>
                <w:p w:rsidR="003D4553" w:rsidRPr="000E5928" w:rsidRDefault="003D4553" w:rsidP="003D4553">
                  <w:r w:rsidRPr="000E5928">
                    <w:t>19.05</w:t>
                  </w:r>
                </w:p>
                <w:p w:rsidR="003D4553" w:rsidRPr="000E5928" w:rsidRDefault="003D4553" w:rsidP="003D4553"/>
                <w:p w:rsidR="003D4553" w:rsidRPr="000E5928" w:rsidRDefault="003D4553" w:rsidP="003D4553"/>
                <w:p w:rsidR="003D4553" w:rsidRPr="000E5928" w:rsidRDefault="00805651" w:rsidP="003D4553">
                  <w:r>
                    <w:t>24.05</w:t>
                  </w:r>
                </w:p>
                <w:p w:rsidR="003D4553" w:rsidRPr="000E5928" w:rsidRDefault="003D4553" w:rsidP="003D4553"/>
              </w:tc>
              <w:tc>
                <w:tcPr>
                  <w:tcW w:w="2230" w:type="dxa"/>
                </w:tcPr>
                <w:p w:rsidR="003D4553" w:rsidRPr="000E5928" w:rsidRDefault="003D4553" w:rsidP="003D4553">
                  <w:r w:rsidRPr="000E5928">
                    <w:lastRenderedPageBreak/>
                    <w:t>Классные руководители</w:t>
                  </w:r>
                </w:p>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0E5928" w:rsidRDefault="003D4553" w:rsidP="003D4553"/>
                <w:p w:rsidR="003D4553" w:rsidRPr="000E5928" w:rsidRDefault="003D4553" w:rsidP="003D4553">
                  <w:r w:rsidRPr="000E5928">
                    <w:t>Классные руководители</w:t>
                  </w:r>
                </w:p>
                <w:p w:rsidR="003D4553" w:rsidRPr="000E5928" w:rsidRDefault="003D4553" w:rsidP="003D4553"/>
                <w:p w:rsidR="003D4553" w:rsidRPr="00386FD8" w:rsidRDefault="003D4553" w:rsidP="00862C4A">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lastRenderedPageBreak/>
                    <w:t>Классное руководство</w:t>
                  </w:r>
                </w:p>
              </w:tc>
              <w:tc>
                <w:tcPr>
                  <w:tcW w:w="2677" w:type="dxa"/>
                </w:tcPr>
                <w:p w:rsidR="003D4553" w:rsidRPr="000E5928" w:rsidRDefault="003D4553" w:rsidP="003D4553">
                  <w:r w:rsidRPr="000E5928">
                    <w:t>Подведение итогов года</w:t>
                  </w:r>
                </w:p>
                <w:p w:rsidR="003D4553" w:rsidRPr="000E5928" w:rsidRDefault="003D4553" w:rsidP="003D4553">
                  <w:r w:rsidRPr="000E5928">
                    <w:t>МО классных руководителей</w:t>
                  </w:r>
                </w:p>
              </w:tc>
              <w:tc>
                <w:tcPr>
                  <w:tcW w:w="1194" w:type="dxa"/>
                  <w:gridSpan w:val="2"/>
                </w:tcPr>
                <w:p w:rsidR="003D4553" w:rsidRPr="000E5928" w:rsidRDefault="003D4553" w:rsidP="003D4553">
                  <w:r w:rsidRPr="000E5928">
                    <w:t>1-11 кл.</w:t>
                  </w:r>
                </w:p>
              </w:tc>
              <w:tc>
                <w:tcPr>
                  <w:tcW w:w="1717" w:type="dxa"/>
                  <w:gridSpan w:val="4"/>
                </w:tcPr>
                <w:p w:rsidR="003D4553" w:rsidRPr="000E5928" w:rsidRDefault="003D4553" w:rsidP="003D4553">
                  <w:r w:rsidRPr="000E5928">
                    <w:t>Последняя декада Мая</w:t>
                  </w:r>
                </w:p>
              </w:tc>
              <w:tc>
                <w:tcPr>
                  <w:tcW w:w="2230" w:type="dxa"/>
                </w:tcPr>
                <w:p w:rsidR="003D4553" w:rsidRPr="000E5928" w:rsidRDefault="003D4553" w:rsidP="003D4553">
                  <w:r w:rsidRPr="000E5928">
                    <w:t>Председатель МО классных руководителей Бурова О.Д.</w:t>
                  </w:r>
                </w:p>
                <w:p w:rsidR="003D4553" w:rsidRPr="000E5928" w:rsidRDefault="003D4553" w:rsidP="003D455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Основные школьные дела</w:t>
                  </w:r>
                </w:p>
              </w:tc>
              <w:tc>
                <w:tcPr>
                  <w:tcW w:w="2677" w:type="dxa"/>
                </w:tcPr>
                <w:p w:rsidR="003D4553" w:rsidRPr="000E5928" w:rsidRDefault="003D4553" w:rsidP="003D4553">
                  <w:r>
                    <w:t>-</w:t>
                  </w:r>
                  <w:r w:rsidRPr="000E5928">
                    <w:t>Месячник военно- патриотического воспитания</w:t>
                  </w:r>
                </w:p>
                <w:p w:rsidR="003D4553" w:rsidRDefault="003D4553" w:rsidP="003D4553">
                  <w:r>
                    <w:t>-Торжественная линейка</w:t>
                  </w:r>
                  <w:r w:rsidRPr="000E5928">
                    <w:t>, посвящённая окончанию учебного года</w:t>
                  </w:r>
                </w:p>
                <w:p w:rsidR="00805651" w:rsidRDefault="00805651" w:rsidP="003D4553"/>
                <w:p w:rsidR="003D4553" w:rsidRDefault="003D4553" w:rsidP="003D4553">
                  <w:r>
                    <w:t>-Выпускные вечера</w:t>
                  </w:r>
                </w:p>
                <w:p w:rsidR="003D4553" w:rsidRDefault="003D4553" w:rsidP="003D4553"/>
                <w:p w:rsidR="00805651" w:rsidRDefault="00805651" w:rsidP="003D4553"/>
                <w:p w:rsidR="00805651" w:rsidRDefault="00805651" w:rsidP="003D4553"/>
                <w:p w:rsidR="003D4553" w:rsidRDefault="003D4553" w:rsidP="003D4553">
                  <w:r>
                    <w:t>-Летнее оздоровление</w:t>
                  </w:r>
                </w:p>
                <w:p w:rsidR="003D4553" w:rsidRPr="000E5928" w:rsidRDefault="003D4553" w:rsidP="003D4553">
                  <w:r>
                    <w:t>Организация лагеря дневного пребывания детей «Солнышко» и летней тематической площадки</w:t>
                  </w:r>
                </w:p>
              </w:tc>
              <w:tc>
                <w:tcPr>
                  <w:tcW w:w="1194" w:type="dxa"/>
                  <w:gridSpan w:val="2"/>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Default="003D4553" w:rsidP="003D4553">
                  <w:r w:rsidRPr="000E5928">
                    <w:t>1-11 кл.</w:t>
                  </w:r>
                </w:p>
                <w:p w:rsidR="003D4553" w:rsidRDefault="003D4553" w:rsidP="003D4553"/>
                <w:p w:rsidR="003D4553" w:rsidRDefault="003D4553" w:rsidP="003D4553">
                  <w:r>
                    <w:t>9, 11 кл.</w:t>
                  </w:r>
                </w:p>
                <w:p w:rsidR="003D4553" w:rsidRDefault="003D4553" w:rsidP="003D4553"/>
                <w:p w:rsidR="00805651" w:rsidRDefault="00805651" w:rsidP="003D4553"/>
                <w:p w:rsidR="00805651" w:rsidRDefault="00805651" w:rsidP="003D4553"/>
                <w:p w:rsidR="00805651" w:rsidRDefault="00805651" w:rsidP="003D4553"/>
                <w:p w:rsidR="00805651" w:rsidRDefault="00805651" w:rsidP="003D4553"/>
                <w:p w:rsidR="00805651" w:rsidRDefault="00805651" w:rsidP="003D4553"/>
                <w:p w:rsidR="00805651" w:rsidRDefault="00805651" w:rsidP="003D4553"/>
                <w:p w:rsidR="00805651" w:rsidRDefault="003D4553" w:rsidP="003D4553">
                  <w:r>
                    <w:t>1-4 кл.</w:t>
                  </w:r>
                </w:p>
                <w:p w:rsidR="00805651" w:rsidRPr="00805651" w:rsidRDefault="00805651" w:rsidP="00805651"/>
                <w:p w:rsidR="00805651" w:rsidRDefault="00805651" w:rsidP="00805651"/>
                <w:p w:rsidR="003D4553" w:rsidRPr="00805651" w:rsidRDefault="00805651" w:rsidP="00805651">
                  <w:r>
                    <w:t>5-10 кл.</w:t>
                  </w:r>
                </w:p>
              </w:tc>
              <w:tc>
                <w:tcPr>
                  <w:tcW w:w="1717" w:type="dxa"/>
                  <w:gridSpan w:val="4"/>
                </w:tcPr>
                <w:p w:rsidR="003D4553" w:rsidRPr="000E5928" w:rsidRDefault="003D4553" w:rsidP="003D4553"/>
                <w:p w:rsidR="003D4553" w:rsidRPr="000E5928" w:rsidRDefault="003D4553" w:rsidP="003D4553"/>
                <w:p w:rsidR="003D4553" w:rsidRPr="000E5928" w:rsidRDefault="003D4553" w:rsidP="003D4553"/>
                <w:p w:rsidR="003D4553" w:rsidRDefault="003D4553" w:rsidP="003D4553">
                  <w:r w:rsidRPr="000E5928">
                    <w:t>25.05.</w:t>
                  </w:r>
                </w:p>
                <w:p w:rsidR="003D4553" w:rsidRDefault="003D4553" w:rsidP="003D4553"/>
                <w:p w:rsidR="003D4553" w:rsidRDefault="003D4553" w:rsidP="003D4553">
                  <w:r>
                    <w:t>Июнь</w:t>
                  </w:r>
                </w:p>
                <w:p w:rsidR="003D4553" w:rsidRDefault="003D4553" w:rsidP="003D4553"/>
                <w:p w:rsidR="003D4553" w:rsidRDefault="003D4553" w:rsidP="003D4553"/>
                <w:p w:rsidR="003D4553" w:rsidRDefault="003D4553" w:rsidP="003D4553"/>
                <w:p w:rsidR="00805651" w:rsidRDefault="00805651" w:rsidP="003D4553"/>
                <w:p w:rsidR="00805651" w:rsidRDefault="00805651" w:rsidP="003D4553"/>
                <w:p w:rsidR="00805651" w:rsidRDefault="00805651" w:rsidP="003D4553"/>
                <w:p w:rsidR="00805651" w:rsidRDefault="00805651" w:rsidP="003D4553"/>
                <w:p w:rsidR="003D4553" w:rsidRPr="000E5928" w:rsidRDefault="003D4553" w:rsidP="003D4553">
                  <w:r>
                    <w:t>Май-Июнь</w:t>
                  </w:r>
                </w:p>
              </w:tc>
              <w:tc>
                <w:tcPr>
                  <w:tcW w:w="2230" w:type="dxa"/>
                </w:tcPr>
                <w:p w:rsidR="003D4553" w:rsidRPr="000E5928" w:rsidRDefault="003D4553" w:rsidP="003D4553">
                  <w:r w:rsidRPr="000E5928">
                    <w:rPr>
                      <w:color w:val="000000"/>
                    </w:rPr>
                    <w:t>Заместитель директора по ВР Ядрец Д.В.,</w:t>
                  </w:r>
                </w:p>
                <w:p w:rsidR="003D4553" w:rsidRDefault="003D4553" w:rsidP="003D4553">
                  <w:r w:rsidRPr="000E5928">
                    <w:t>Педагог доп образования Васильцова С.А.</w:t>
                  </w:r>
                </w:p>
                <w:p w:rsidR="003D4553" w:rsidRPr="000E5928" w:rsidRDefault="003D4553" w:rsidP="003D4553">
                  <w:r w:rsidRPr="000E5928">
                    <w:rPr>
                      <w:color w:val="000000"/>
                    </w:rPr>
                    <w:t>Заместитель директора по ВР Ядрец Д.В.,</w:t>
                  </w:r>
                </w:p>
                <w:p w:rsidR="003D4553" w:rsidRDefault="003D4553" w:rsidP="003D4553">
                  <w:r w:rsidRPr="000E5928">
                    <w:t>Педагог доп образования Васильцова С.А.</w:t>
                  </w:r>
                </w:p>
                <w:p w:rsidR="003D4553" w:rsidRPr="000E5928" w:rsidRDefault="003D4553" w:rsidP="003D4553">
                  <w:r w:rsidRPr="000E5928">
                    <w:rPr>
                      <w:color w:val="000000"/>
                    </w:rPr>
                    <w:t>Заместитель директора по ВР Ядрец Д.В.,</w:t>
                  </w:r>
                  <w:r>
                    <w:rPr>
                      <w:color w:val="000000"/>
                    </w:rPr>
                    <w:t xml:space="preserve"> воспитатель ГПД Ковалёва Л.О.</w:t>
                  </w:r>
                </w:p>
              </w:tc>
            </w:tr>
            <w:tr w:rsidR="003D4553" w:rsidRPr="000E5928" w:rsidTr="003A2789">
              <w:trPr>
                <w:gridAfter w:val="1"/>
                <w:wAfter w:w="54" w:type="dxa"/>
              </w:trPr>
              <w:tc>
                <w:tcPr>
                  <w:tcW w:w="1995" w:type="dxa"/>
                </w:tcPr>
                <w:p w:rsidR="003D4553" w:rsidRPr="000E5928" w:rsidRDefault="003D4553" w:rsidP="003D4553">
                  <w:r w:rsidRPr="000E5928">
                    <w:t>Внешкольные мероприятия</w:t>
                  </w:r>
                </w:p>
              </w:tc>
              <w:tc>
                <w:tcPr>
                  <w:tcW w:w="2677" w:type="dxa"/>
                </w:tcPr>
                <w:p w:rsidR="003D4553" w:rsidRPr="000E5928" w:rsidRDefault="003D4553" w:rsidP="003D4553">
                  <w:r w:rsidRPr="000E5928">
                    <w:t>Мероприятия, посвящённые Победе в ВОВ (концерт- смотр военной песни, бессмертный полк…)</w:t>
                  </w:r>
                </w:p>
                <w:p w:rsidR="003D4553" w:rsidRPr="000E5928" w:rsidRDefault="003D4553" w:rsidP="003A2789">
                  <w:r w:rsidRPr="000E5928">
                    <w:t>Участие в благотворительной ярмарке «Белый цветок»</w:t>
                  </w:r>
                </w:p>
              </w:tc>
              <w:tc>
                <w:tcPr>
                  <w:tcW w:w="1181" w:type="dxa"/>
                </w:tcPr>
                <w:p w:rsidR="003D4553" w:rsidRPr="000E5928" w:rsidRDefault="003D4553" w:rsidP="003D4553">
                  <w:r w:rsidRPr="000E5928">
                    <w:t>1-11 кл.</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rsidRPr="000E5928">
                    <w:t>1-11 кл.</w:t>
                  </w:r>
                </w:p>
              </w:tc>
              <w:tc>
                <w:tcPr>
                  <w:tcW w:w="1730" w:type="dxa"/>
                  <w:gridSpan w:val="5"/>
                </w:tcPr>
                <w:p w:rsidR="003D4553" w:rsidRPr="000E5928" w:rsidRDefault="003D4553" w:rsidP="003D4553">
                  <w:r w:rsidRPr="000E5928">
                    <w:t>Май</w:t>
                  </w:r>
                </w:p>
                <w:p w:rsidR="003D4553" w:rsidRPr="000E5928" w:rsidRDefault="003D4553" w:rsidP="003D4553"/>
                <w:p w:rsidR="003D4553" w:rsidRPr="000E5928" w:rsidRDefault="003D4553" w:rsidP="003D4553"/>
                <w:p w:rsidR="003D4553" w:rsidRPr="000E5928" w:rsidRDefault="003D4553" w:rsidP="003D4553"/>
                <w:p w:rsidR="003D4553" w:rsidRPr="000E5928" w:rsidRDefault="003D4553" w:rsidP="003D4553">
                  <w:r>
                    <w:t>первая декада Мая</w:t>
                  </w:r>
                </w:p>
              </w:tc>
              <w:tc>
                <w:tcPr>
                  <w:tcW w:w="2230" w:type="dxa"/>
                </w:tcPr>
                <w:p w:rsidR="003D4553" w:rsidRPr="000E5928" w:rsidRDefault="003D4553" w:rsidP="003D4553">
                  <w:pPr>
                    <w:rPr>
                      <w:color w:val="000000"/>
                    </w:rPr>
                  </w:pPr>
                  <w:r w:rsidRPr="000E5928">
                    <w:rPr>
                      <w:color w:val="000000"/>
                    </w:rPr>
                    <w:t>Заместитель директора по ВР Ядрец Д.В.,</w:t>
                  </w:r>
                </w:p>
                <w:p w:rsidR="003D4553" w:rsidRPr="000E5928" w:rsidRDefault="003D4553" w:rsidP="003D4553">
                  <w:r w:rsidRPr="000E5928">
                    <w:t>Классные руководители</w:t>
                  </w:r>
                </w:p>
                <w:p w:rsidR="003D4553" w:rsidRPr="000E5928" w:rsidRDefault="003D4553" w:rsidP="003A2789">
                  <w:r w:rsidRPr="000E5928">
                    <w:rPr>
                      <w:color w:val="000000"/>
                    </w:rPr>
                    <w:t>Заместитель директора по ВР Ядр</w:t>
                  </w:r>
                  <w:r w:rsidR="003A2789">
                    <w:rPr>
                      <w:color w:val="000000"/>
                    </w:rPr>
                    <w:t>ец Д.В.</w:t>
                  </w:r>
                </w:p>
              </w:tc>
            </w:tr>
            <w:tr w:rsidR="003D4553" w:rsidRPr="000E5928" w:rsidTr="003A2789">
              <w:trPr>
                <w:gridAfter w:val="1"/>
                <w:wAfter w:w="54" w:type="dxa"/>
              </w:trPr>
              <w:tc>
                <w:tcPr>
                  <w:tcW w:w="1995" w:type="dxa"/>
                </w:tcPr>
                <w:p w:rsidR="003D4553" w:rsidRPr="000E5928" w:rsidRDefault="003D4553" w:rsidP="003D4553">
                  <w:r w:rsidRPr="000E5928">
                    <w:t>Организация предметно-эстетической среды</w:t>
                  </w:r>
                </w:p>
              </w:tc>
              <w:tc>
                <w:tcPr>
                  <w:tcW w:w="2677" w:type="dxa"/>
                </w:tcPr>
                <w:p w:rsidR="003D4553" w:rsidRPr="000E5928" w:rsidRDefault="003D4553" w:rsidP="003D4553">
                  <w:r>
                    <w:t>-</w:t>
                  </w:r>
                  <w:proofErr w:type="gramStart"/>
                  <w:r w:rsidRPr="000E5928">
                    <w:t>Украшение  школы</w:t>
                  </w:r>
                  <w:proofErr w:type="gramEnd"/>
                  <w:r w:rsidRPr="000E5928">
                    <w:t xml:space="preserve"> ко Дню Победы 9 Мая</w:t>
                  </w:r>
                </w:p>
                <w:p w:rsidR="003D4553" w:rsidRPr="000E5928" w:rsidRDefault="003D4553" w:rsidP="003D4553">
                  <w:r>
                    <w:t>-</w:t>
                  </w:r>
                  <w:r w:rsidRPr="000E5928">
                    <w:t>Украшение школьного двора к празднику Последнего звонка</w:t>
                  </w:r>
                </w:p>
              </w:tc>
              <w:tc>
                <w:tcPr>
                  <w:tcW w:w="1181" w:type="dxa"/>
                </w:tcPr>
                <w:p w:rsidR="003D4553" w:rsidRPr="000E5928" w:rsidRDefault="003D4553" w:rsidP="003D4553">
                  <w:r w:rsidRPr="000E5928">
                    <w:t>1-11 кл.</w:t>
                  </w:r>
                </w:p>
              </w:tc>
              <w:tc>
                <w:tcPr>
                  <w:tcW w:w="1730" w:type="dxa"/>
                  <w:gridSpan w:val="5"/>
                </w:tcPr>
                <w:p w:rsidR="003D4553" w:rsidRPr="000E5928" w:rsidRDefault="003D4553" w:rsidP="003D4553">
                  <w:r w:rsidRPr="000E5928">
                    <w:t>Май</w:t>
                  </w:r>
                </w:p>
              </w:tc>
              <w:tc>
                <w:tcPr>
                  <w:tcW w:w="2230" w:type="dxa"/>
                </w:tcPr>
                <w:p w:rsidR="003D4553" w:rsidRPr="000E5928" w:rsidRDefault="003D4553" w:rsidP="003D4553">
                  <w:r w:rsidRPr="000E5928">
                    <w:t>Классные руководители</w:t>
                  </w:r>
                </w:p>
                <w:p w:rsidR="003D4553" w:rsidRPr="000E5928" w:rsidRDefault="003D4553" w:rsidP="003D4553">
                  <w:r w:rsidRPr="000E5928">
                    <w:t>Педагог доп образования Васильцова С.А.</w:t>
                  </w:r>
                </w:p>
              </w:tc>
            </w:tr>
            <w:tr w:rsidR="003D4553" w:rsidRPr="000E5928" w:rsidTr="003A2789">
              <w:trPr>
                <w:gridAfter w:val="1"/>
                <w:wAfter w:w="54" w:type="dxa"/>
              </w:trPr>
              <w:tc>
                <w:tcPr>
                  <w:tcW w:w="1995" w:type="dxa"/>
                </w:tcPr>
                <w:p w:rsidR="003D4553" w:rsidRPr="000E5928" w:rsidRDefault="003D4553" w:rsidP="003D4553">
                  <w:r w:rsidRPr="000E5928">
                    <w:t>Работа с родителями</w:t>
                  </w:r>
                </w:p>
              </w:tc>
              <w:tc>
                <w:tcPr>
                  <w:tcW w:w="2677" w:type="dxa"/>
                </w:tcPr>
                <w:p w:rsidR="003D4553" w:rsidRPr="000E5928" w:rsidRDefault="003D4553" w:rsidP="003D4553">
                  <w:r w:rsidRPr="000E5928">
                    <w:t>Родительские собрания «Итоги учебного года»</w:t>
                  </w:r>
                </w:p>
                <w:p w:rsidR="003D4553" w:rsidRPr="000E5928" w:rsidRDefault="003D4553" w:rsidP="003D4553">
                  <w:r>
                    <w:t>-</w:t>
                  </w:r>
                  <w:r w:rsidRPr="000E5928">
                    <w:t>Памятки «Безопасные каникулы», «Летнее оздоровление»</w:t>
                  </w:r>
                </w:p>
              </w:tc>
              <w:tc>
                <w:tcPr>
                  <w:tcW w:w="1181" w:type="dxa"/>
                </w:tcPr>
                <w:p w:rsidR="003D4553" w:rsidRPr="000E5928" w:rsidRDefault="003D4553" w:rsidP="003D4553">
                  <w:r w:rsidRPr="000E5928">
                    <w:t>1-11 кл.</w:t>
                  </w:r>
                </w:p>
              </w:tc>
              <w:tc>
                <w:tcPr>
                  <w:tcW w:w="1730" w:type="dxa"/>
                  <w:gridSpan w:val="5"/>
                </w:tcPr>
                <w:p w:rsidR="003D4553" w:rsidRPr="000E5928" w:rsidRDefault="003D4553" w:rsidP="003D4553">
                  <w:r w:rsidRPr="000E5928">
                    <w:t>Последняя декада Мая</w:t>
                  </w:r>
                </w:p>
              </w:tc>
              <w:tc>
                <w:tcPr>
                  <w:tcW w:w="2230" w:type="dxa"/>
                </w:tcPr>
                <w:p w:rsidR="003D4553" w:rsidRPr="000E5928" w:rsidRDefault="003D4553" w:rsidP="003D4553">
                  <w:r w:rsidRPr="000E5928">
                    <w:t>Классные руководители</w:t>
                  </w:r>
                </w:p>
                <w:p w:rsidR="003D4553" w:rsidRPr="000E5928" w:rsidRDefault="003D4553" w:rsidP="003A2789">
                  <w:r w:rsidRPr="000E5928">
                    <w:rPr>
                      <w:color w:val="000000"/>
                    </w:rPr>
                    <w:t>Замести</w:t>
                  </w:r>
                  <w:r w:rsidR="003A2789">
                    <w:rPr>
                      <w:color w:val="000000"/>
                    </w:rPr>
                    <w:t>тель директора по ВР Ядрец Д.В.</w:t>
                  </w:r>
                </w:p>
              </w:tc>
            </w:tr>
            <w:tr w:rsidR="003D4553" w:rsidRPr="000E5928" w:rsidTr="003A2789">
              <w:trPr>
                <w:gridAfter w:val="1"/>
                <w:wAfter w:w="54" w:type="dxa"/>
              </w:trPr>
              <w:tc>
                <w:tcPr>
                  <w:tcW w:w="1995" w:type="dxa"/>
                </w:tcPr>
                <w:p w:rsidR="003D4553" w:rsidRPr="000E5928" w:rsidRDefault="003D4553" w:rsidP="003D4553">
                  <w:r w:rsidRPr="000E5928">
                    <w:t>Самоуправление</w:t>
                  </w:r>
                </w:p>
              </w:tc>
              <w:tc>
                <w:tcPr>
                  <w:tcW w:w="2677" w:type="dxa"/>
                </w:tcPr>
                <w:p w:rsidR="003D4553" w:rsidRPr="000E5928" w:rsidRDefault="003D4553" w:rsidP="003D4553">
                  <w:r>
                    <w:t>-</w:t>
                  </w:r>
                  <w:r w:rsidRPr="000E5928">
                    <w:t>Участие в организации и проведении акций и мероприятий, посвящённых Победе Советского народа в ВОВ</w:t>
                  </w:r>
                </w:p>
              </w:tc>
              <w:tc>
                <w:tcPr>
                  <w:tcW w:w="1181" w:type="dxa"/>
                </w:tcPr>
                <w:p w:rsidR="003D4553" w:rsidRPr="000E5928" w:rsidRDefault="003D4553" w:rsidP="003D4553">
                  <w:r w:rsidRPr="000E5928">
                    <w:t>8-11 кл.</w:t>
                  </w:r>
                </w:p>
              </w:tc>
              <w:tc>
                <w:tcPr>
                  <w:tcW w:w="1730" w:type="dxa"/>
                  <w:gridSpan w:val="5"/>
                </w:tcPr>
                <w:p w:rsidR="003D4553" w:rsidRPr="000E5928" w:rsidRDefault="003D4553" w:rsidP="003D4553">
                  <w:r w:rsidRPr="000E5928">
                    <w:t>03.-05.</w:t>
                  </w:r>
                </w:p>
              </w:tc>
              <w:tc>
                <w:tcPr>
                  <w:tcW w:w="2230" w:type="dxa"/>
                </w:tcPr>
                <w:p w:rsidR="003D4553" w:rsidRPr="000E5928" w:rsidRDefault="003D4553" w:rsidP="003D4553">
                  <w:r w:rsidRPr="000E5928">
                    <w:rPr>
                      <w:color w:val="000000"/>
                    </w:rPr>
                    <w:t>Заместитель директора по ВР Ядрец Д.В.</w:t>
                  </w:r>
                </w:p>
                <w:p w:rsidR="003D4553" w:rsidRPr="000E5928" w:rsidRDefault="003D4553" w:rsidP="003D4553">
                  <w:r w:rsidRPr="000E5928">
                    <w:t>Педагог доп образования Васильцова С.А.</w:t>
                  </w:r>
                </w:p>
                <w:p w:rsidR="003D4553" w:rsidRPr="000E5928" w:rsidRDefault="003D4553" w:rsidP="003D455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lastRenderedPageBreak/>
                    <w:t>Профилактика и безопасность</w:t>
                  </w:r>
                </w:p>
              </w:tc>
              <w:tc>
                <w:tcPr>
                  <w:tcW w:w="2677" w:type="dxa"/>
                </w:tcPr>
                <w:p w:rsidR="003D4553" w:rsidRPr="000E5928" w:rsidRDefault="003D4553" w:rsidP="003D4553">
                  <w:r w:rsidRPr="000E5928">
                    <w:t>Инструктажи «Безопасное поведение на каникулах»</w:t>
                  </w:r>
                </w:p>
              </w:tc>
              <w:tc>
                <w:tcPr>
                  <w:tcW w:w="1181" w:type="dxa"/>
                </w:tcPr>
                <w:p w:rsidR="003D4553" w:rsidRPr="000E5928" w:rsidRDefault="003D4553" w:rsidP="003D4553">
                  <w:r w:rsidRPr="000E5928">
                    <w:t>1-11 кл.</w:t>
                  </w:r>
                </w:p>
              </w:tc>
              <w:tc>
                <w:tcPr>
                  <w:tcW w:w="1730" w:type="dxa"/>
                  <w:gridSpan w:val="5"/>
                </w:tcPr>
                <w:p w:rsidR="003D4553" w:rsidRPr="000E5928" w:rsidRDefault="003D4553" w:rsidP="003D4553">
                  <w:r w:rsidRPr="000E5928">
                    <w:t>24.05.</w:t>
                  </w:r>
                </w:p>
              </w:tc>
              <w:tc>
                <w:tcPr>
                  <w:tcW w:w="2230" w:type="dxa"/>
                </w:tcPr>
                <w:p w:rsidR="003D4553" w:rsidRPr="000E5928" w:rsidRDefault="003D4553" w:rsidP="003A2789">
                  <w:r w:rsidRPr="000E5928">
                    <w:rPr>
                      <w:color w:val="000000"/>
                    </w:rPr>
                    <w:t>Заместитель директора по ВР Ядрец Д.В.</w:t>
                  </w:r>
                </w:p>
              </w:tc>
            </w:tr>
            <w:tr w:rsidR="003D4553" w:rsidRPr="000E5928" w:rsidTr="003A2789">
              <w:trPr>
                <w:gridAfter w:val="1"/>
                <w:wAfter w:w="54" w:type="dxa"/>
              </w:trPr>
              <w:tc>
                <w:tcPr>
                  <w:tcW w:w="1995" w:type="dxa"/>
                </w:tcPr>
                <w:p w:rsidR="003D4553" w:rsidRPr="000E5928" w:rsidRDefault="003D4553" w:rsidP="003D4553">
                  <w:r w:rsidRPr="000E5928">
                    <w:t>Социальное партнёрство</w:t>
                  </w:r>
                </w:p>
              </w:tc>
              <w:tc>
                <w:tcPr>
                  <w:tcW w:w="2677" w:type="dxa"/>
                </w:tcPr>
                <w:p w:rsidR="003D4553" w:rsidRPr="000E5928" w:rsidRDefault="003D4553" w:rsidP="003D4553">
                  <w:r w:rsidRPr="000E5928">
                    <w:t>Экскурсии в музеи и на предприятия города</w:t>
                  </w:r>
                </w:p>
              </w:tc>
              <w:tc>
                <w:tcPr>
                  <w:tcW w:w="1181" w:type="dxa"/>
                </w:tcPr>
                <w:p w:rsidR="003D4553" w:rsidRPr="000E5928" w:rsidRDefault="003D4553" w:rsidP="003D4553">
                  <w:r w:rsidRPr="000E5928">
                    <w:t>1-11 кл.</w:t>
                  </w:r>
                </w:p>
              </w:tc>
              <w:tc>
                <w:tcPr>
                  <w:tcW w:w="1730" w:type="dxa"/>
                  <w:gridSpan w:val="5"/>
                </w:tcPr>
                <w:p w:rsidR="003D4553" w:rsidRPr="000E5928" w:rsidRDefault="003D4553" w:rsidP="003D4553">
                  <w:r w:rsidRPr="000E5928">
                    <w:t>Последняя декада Мая</w:t>
                  </w:r>
                </w:p>
              </w:tc>
              <w:tc>
                <w:tcPr>
                  <w:tcW w:w="2230" w:type="dxa"/>
                </w:tcPr>
                <w:p w:rsidR="003D4553" w:rsidRPr="000E5928" w:rsidRDefault="003D4553" w:rsidP="003D4553">
                  <w:r w:rsidRPr="000E5928">
                    <w:t>Классные руководители</w:t>
                  </w:r>
                </w:p>
              </w:tc>
            </w:tr>
            <w:tr w:rsidR="003D4553" w:rsidRPr="000E5928" w:rsidTr="003A2789">
              <w:trPr>
                <w:gridAfter w:val="1"/>
                <w:wAfter w:w="54" w:type="dxa"/>
              </w:trPr>
              <w:tc>
                <w:tcPr>
                  <w:tcW w:w="1995" w:type="dxa"/>
                </w:tcPr>
                <w:p w:rsidR="003D4553" w:rsidRPr="000E5928" w:rsidRDefault="003D4553" w:rsidP="003D4553">
                  <w:r w:rsidRPr="000E5928">
                    <w:t>Профориентация</w:t>
                  </w:r>
                </w:p>
              </w:tc>
              <w:tc>
                <w:tcPr>
                  <w:tcW w:w="2677" w:type="dxa"/>
                </w:tcPr>
                <w:p w:rsidR="003D4553" w:rsidRPr="000E5928" w:rsidRDefault="003D4553" w:rsidP="003D4553">
                  <w:r w:rsidRPr="000E5928">
                    <w:t>Организация занятости (трудоустройства) учащихся во время летних каникул</w:t>
                  </w:r>
                </w:p>
              </w:tc>
              <w:tc>
                <w:tcPr>
                  <w:tcW w:w="1181" w:type="dxa"/>
                </w:tcPr>
                <w:p w:rsidR="003D4553" w:rsidRPr="000E5928" w:rsidRDefault="003D4553" w:rsidP="003D4553">
                  <w:r w:rsidRPr="000E5928">
                    <w:t>9-11 кл.</w:t>
                  </w:r>
                </w:p>
              </w:tc>
              <w:tc>
                <w:tcPr>
                  <w:tcW w:w="1730" w:type="dxa"/>
                  <w:gridSpan w:val="5"/>
                </w:tcPr>
                <w:p w:rsidR="003D4553" w:rsidRPr="000E5928" w:rsidRDefault="003D4553" w:rsidP="003D4553">
                  <w:r w:rsidRPr="000E5928">
                    <w:t>Последняя декада Мая</w:t>
                  </w:r>
                </w:p>
              </w:tc>
              <w:tc>
                <w:tcPr>
                  <w:tcW w:w="2230" w:type="dxa"/>
                </w:tcPr>
                <w:p w:rsidR="003D4553" w:rsidRPr="000E5928" w:rsidRDefault="003D4553" w:rsidP="003D4553">
                  <w:r w:rsidRPr="000E5928">
                    <w:rPr>
                      <w:color w:val="000000"/>
                    </w:rPr>
                    <w:t>Заместитель директора по ВР Ядрец Д.В.,</w:t>
                  </w:r>
                </w:p>
                <w:p w:rsidR="003D4553" w:rsidRPr="000E5928" w:rsidRDefault="003D4553" w:rsidP="003D4553"/>
              </w:tc>
            </w:tr>
          </w:tbl>
          <w:p w:rsidR="00214E57" w:rsidRPr="00636A33" w:rsidRDefault="00214E57" w:rsidP="003D4553">
            <w:pPr>
              <w:rPr>
                <w:b/>
              </w:rPr>
            </w:pPr>
          </w:p>
        </w:tc>
      </w:tr>
    </w:tbl>
    <w:p w:rsidR="00214E57" w:rsidRDefault="00214E57"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3A2789" w:rsidRDefault="003A2789" w:rsidP="001C59FE">
      <w:pPr>
        <w:pStyle w:val="25"/>
      </w:pPr>
    </w:p>
    <w:p w:rsidR="00862C4A" w:rsidRDefault="00862C4A" w:rsidP="001C59FE">
      <w:pPr>
        <w:pStyle w:val="25"/>
      </w:pPr>
    </w:p>
    <w:p w:rsidR="00862C4A" w:rsidRDefault="00862C4A" w:rsidP="001C59FE">
      <w:pPr>
        <w:pStyle w:val="25"/>
      </w:pPr>
    </w:p>
    <w:p w:rsidR="00862C4A" w:rsidRDefault="00862C4A" w:rsidP="001C59FE">
      <w:pPr>
        <w:pStyle w:val="25"/>
      </w:pPr>
    </w:p>
    <w:p w:rsidR="00862C4A" w:rsidRDefault="00862C4A" w:rsidP="001C59FE">
      <w:pPr>
        <w:pStyle w:val="25"/>
      </w:pPr>
    </w:p>
    <w:p w:rsidR="003A2789" w:rsidRDefault="003A2789" w:rsidP="001C59FE">
      <w:pPr>
        <w:pStyle w:val="25"/>
      </w:pPr>
    </w:p>
    <w:p w:rsidR="00BF70C9" w:rsidRPr="009C3669" w:rsidRDefault="007A3ACF" w:rsidP="001C59FE">
      <w:pPr>
        <w:pStyle w:val="25"/>
      </w:pPr>
      <w:r>
        <w:lastRenderedPageBreak/>
        <w:t>6.3.</w:t>
      </w:r>
      <w:r w:rsidR="009366BA">
        <w:t xml:space="preserve"> </w:t>
      </w:r>
      <w:r w:rsidR="00EA4D71">
        <w:t>П</w:t>
      </w:r>
      <w:r w:rsidR="00BF70C9" w:rsidRPr="009C3669">
        <w:t>лан работы МО классных руководителей</w:t>
      </w:r>
      <w:bookmarkEnd w:id="15"/>
      <w:r w:rsidR="009366BA">
        <w:t xml:space="preserve"> на 2022/2023 учебный год</w:t>
      </w:r>
    </w:p>
    <w:p w:rsidR="004D56E3" w:rsidRPr="004241CC" w:rsidRDefault="004D56E3" w:rsidP="004241CC">
      <w:pPr>
        <w:ind w:firstLine="284"/>
        <w:jc w:val="both"/>
        <w:rPr>
          <w:b/>
          <w:sz w:val="26"/>
          <w:szCs w:val="26"/>
        </w:rPr>
      </w:pPr>
      <w:proofErr w:type="gramStart"/>
      <w:r w:rsidRPr="004241CC">
        <w:rPr>
          <w:b/>
          <w:sz w:val="26"/>
          <w:szCs w:val="26"/>
        </w:rPr>
        <w:t>Тема  МО</w:t>
      </w:r>
      <w:proofErr w:type="gramEnd"/>
      <w:r w:rsidRPr="004241CC">
        <w:rPr>
          <w:b/>
          <w:sz w:val="26"/>
          <w:szCs w:val="26"/>
        </w:rPr>
        <w:t xml:space="preserve"> классных руководителей:</w:t>
      </w:r>
    </w:p>
    <w:p w:rsidR="004D56E3" w:rsidRPr="004241CC" w:rsidRDefault="004D56E3" w:rsidP="009366BA">
      <w:pPr>
        <w:tabs>
          <w:tab w:val="left" w:pos="2604"/>
        </w:tabs>
        <w:ind w:firstLine="284"/>
        <w:jc w:val="both"/>
        <w:rPr>
          <w:sz w:val="26"/>
          <w:szCs w:val="26"/>
        </w:rPr>
      </w:pPr>
      <w:r w:rsidRPr="004241CC">
        <w:rPr>
          <w:sz w:val="26"/>
          <w:szCs w:val="26"/>
        </w:rPr>
        <w:t>«Профессиональная мобильность классного руководителя как условие эффективности воспитания и развития конкурентоспособной личности»</w:t>
      </w:r>
    </w:p>
    <w:p w:rsidR="004D56E3" w:rsidRPr="004241CC" w:rsidRDefault="004D56E3" w:rsidP="009366BA">
      <w:pPr>
        <w:tabs>
          <w:tab w:val="left" w:pos="2604"/>
        </w:tabs>
        <w:ind w:firstLine="284"/>
        <w:jc w:val="both"/>
        <w:rPr>
          <w:b/>
          <w:sz w:val="26"/>
          <w:szCs w:val="26"/>
        </w:rPr>
      </w:pPr>
      <w:r w:rsidRPr="004241CC">
        <w:rPr>
          <w:b/>
          <w:sz w:val="26"/>
          <w:szCs w:val="26"/>
        </w:rPr>
        <w:t xml:space="preserve">Цель: </w:t>
      </w:r>
    </w:p>
    <w:p w:rsidR="004D56E3" w:rsidRPr="004241CC" w:rsidRDefault="004D56E3" w:rsidP="009366BA">
      <w:pPr>
        <w:ind w:firstLine="284"/>
        <w:jc w:val="both"/>
        <w:rPr>
          <w:sz w:val="26"/>
          <w:szCs w:val="26"/>
        </w:rPr>
      </w:pPr>
      <w:r w:rsidRPr="004241CC">
        <w:rPr>
          <w:sz w:val="26"/>
          <w:szCs w:val="26"/>
        </w:rPr>
        <w:t>«Совершенствование форм и методов воспитания через повышение мастерства классного руководителя на основе компетентностного подхода».</w:t>
      </w:r>
    </w:p>
    <w:p w:rsidR="004D56E3" w:rsidRPr="004241CC" w:rsidRDefault="004D56E3" w:rsidP="009366BA">
      <w:pPr>
        <w:tabs>
          <w:tab w:val="left" w:pos="2604"/>
        </w:tabs>
        <w:ind w:firstLine="284"/>
        <w:jc w:val="both"/>
        <w:rPr>
          <w:b/>
          <w:sz w:val="26"/>
          <w:szCs w:val="26"/>
        </w:rPr>
      </w:pPr>
      <w:r w:rsidRPr="004241CC">
        <w:rPr>
          <w:b/>
          <w:sz w:val="26"/>
          <w:szCs w:val="26"/>
        </w:rPr>
        <w:t xml:space="preserve">Задачи: </w:t>
      </w:r>
    </w:p>
    <w:p w:rsidR="004D56E3" w:rsidRPr="004241CC" w:rsidRDefault="004D56E3" w:rsidP="009366BA">
      <w:pPr>
        <w:tabs>
          <w:tab w:val="left" w:pos="2604"/>
        </w:tabs>
        <w:ind w:firstLine="284"/>
        <w:jc w:val="both"/>
        <w:rPr>
          <w:sz w:val="26"/>
          <w:szCs w:val="26"/>
        </w:rPr>
      </w:pPr>
      <w:proofErr w:type="gramStart"/>
      <w:r w:rsidRPr="004241CC">
        <w:rPr>
          <w:sz w:val="26"/>
          <w:szCs w:val="26"/>
        </w:rPr>
        <w:t>1.Оказание  помощи</w:t>
      </w:r>
      <w:proofErr w:type="gramEnd"/>
      <w:r w:rsidRPr="004241CC">
        <w:rPr>
          <w:sz w:val="26"/>
          <w:szCs w:val="26"/>
        </w:rPr>
        <w:t xml:space="preserve"> классному руководителю в совершенствовании форм и методов организации воспитательной работы класса.</w:t>
      </w:r>
    </w:p>
    <w:p w:rsidR="004D56E3" w:rsidRPr="004241CC" w:rsidRDefault="004D56E3" w:rsidP="009366BA">
      <w:pPr>
        <w:tabs>
          <w:tab w:val="left" w:pos="2604"/>
        </w:tabs>
        <w:ind w:firstLine="284"/>
        <w:jc w:val="both"/>
        <w:rPr>
          <w:sz w:val="26"/>
          <w:szCs w:val="26"/>
        </w:rPr>
      </w:pPr>
      <w:r w:rsidRPr="004241CC">
        <w:rPr>
          <w:sz w:val="26"/>
          <w:szCs w:val="26"/>
        </w:rPr>
        <w:t xml:space="preserve">2.Формирование у </w:t>
      </w:r>
      <w:proofErr w:type="gramStart"/>
      <w:r w:rsidRPr="004241CC">
        <w:rPr>
          <w:sz w:val="26"/>
          <w:szCs w:val="26"/>
        </w:rPr>
        <w:t>классных  руководителей</w:t>
      </w:r>
      <w:proofErr w:type="gramEnd"/>
      <w:r w:rsidRPr="004241CC">
        <w:rPr>
          <w:sz w:val="26"/>
          <w:szCs w:val="26"/>
        </w:rPr>
        <w:t xml:space="preserve"> теоретической и практической базы для моделирования системы воспитания в классе.</w:t>
      </w:r>
    </w:p>
    <w:p w:rsidR="004D56E3" w:rsidRPr="004241CC" w:rsidRDefault="004D56E3" w:rsidP="009366BA">
      <w:pPr>
        <w:tabs>
          <w:tab w:val="left" w:pos="2604"/>
        </w:tabs>
        <w:ind w:firstLine="284"/>
        <w:jc w:val="both"/>
        <w:rPr>
          <w:sz w:val="26"/>
          <w:szCs w:val="26"/>
        </w:rPr>
      </w:pPr>
      <w:r w:rsidRPr="004241CC">
        <w:rPr>
          <w:sz w:val="26"/>
          <w:szCs w:val="26"/>
        </w:rPr>
        <w:t>3.Усиление влияния школы на социализацию личности школьника, его адаптации к современным экономическим условиям, самоопределение в будущей профессии.</w:t>
      </w:r>
    </w:p>
    <w:p w:rsidR="004D56E3" w:rsidRPr="004241CC" w:rsidRDefault="004D56E3" w:rsidP="009366BA">
      <w:pPr>
        <w:tabs>
          <w:tab w:val="left" w:pos="2604"/>
        </w:tabs>
        <w:ind w:firstLine="284"/>
        <w:jc w:val="both"/>
        <w:rPr>
          <w:sz w:val="26"/>
          <w:szCs w:val="26"/>
        </w:rPr>
      </w:pPr>
      <w:r w:rsidRPr="004241CC">
        <w:rPr>
          <w:sz w:val="26"/>
          <w:szCs w:val="26"/>
        </w:rPr>
        <w:t>4.Организация условий здоровьесбережения для успешного обучения и воспитания учащихся.</w:t>
      </w:r>
    </w:p>
    <w:p w:rsidR="004D56E3" w:rsidRPr="004241CC" w:rsidRDefault="004D56E3" w:rsidP="009366BA">
      <w:pPr>
        <w:tabs>
          <w:tab w:val="left" w:pos="2604"/>
        </w:tabs>
        <w:ind w:firstLine="284"/>
        <w:jc w:val="both"/>
        <w:rPr>
          <w:sz w:val="26"/>
          <w:szCs w:val="26"/>
        </w:rPr>
      </w:pPr>
      <w:r w:rsidRPr="004241CC">
        <w:rPr>
          <w:sz w:val="26"/>
          <w:szCs w:val="26"/>
        </w:rPr>
        <w:t>5.Изучение и обобщение интересного опыта работы классного руководителя.</w:t>
      </w:r>
    </w:p>
    <w:p w:rsidR="004D56E3" w:rsidRPr="004241CC" w:rsidRDefault="004D56E3" w:rsidP="009366BA">
      <w:pPr>
        <w:ind w:firstLine="284"/>
        <w:jc w:val="both"/>
        <w:rPr>
          <w:b/>
          <w:bCs/>
          <w:sz w:val="26"/>
          <w:szCs w:val="26"/>
        </w:rPr>
      </w:pPr>
      <w:r w:rsidRPr="004241CC">
        <w:rPr>
          <w:b/>
          <w:bCs/>
          <w:sz w:val="26"/>
          <w:szCs w:val="26"/>
        </w:rPr>
        <w:t>Предполагаемый результат:</w:t>
      </w:r>
    </w:p>
    <w:p w:rsidR="004D56E3" w:rsidRPr="004241CC" w:rsidRDefault="004D56E3" w:rsidP="009366BA">
      <w:pPr>
        <w:ind w:firstLine="284"/>
        <w:jc w:val="both"/>
        <w:rPr>
          <w:sz w:val="26"/>
          <w:szCs w:val="26"/>
        </w:rPr>
      </w:pPr>
      <w:r w:rsidRPr="004241CC">
        <w:rPr>
          <w:sz w:val="26"/>
          <w:szCs w:val="26"/>
        </w:rPr>
        <w:t>Повышение методической культуры классных руководителей и, как следствие, повышение уровня воспитанности учащихся.</w:t>
      </w:r>
    </w:p>
    <w:p w:rsidR="004D56E3" w:rsidRPr="004241CC" w:rsidRDefault="004D56E3" w:rsidP="009366BA">
      <w:pPr>
        <w:ind w:firstLine="284"/>
        <w:jc w:val="both"/>
        <w:rPr>
          <w:b/>
          <w:bCs/>
          <w:sz w:val="26"/>
          <w:szCs w:val="26"/>
        </w:rPr>
      </w:pPr>
      <w:r w:rsidRPr="004241CC">
        <w:rPr>
          <w:b/>
          <w:bCs/>
          <w:sz w:val="26"/>
          <w:szCs w:val="26"/>
        </w:rPr>
        <w:t>Формы методической работы:</w:t>
      </w:r>
    </w:p>
    <w:p w:rsidR="004D56E3" w:rsidRPr="004241CC" w:rsidRDefault="004D56E3" w:rsidP="009366BA">
      <w:pPr>
        <w:ind w:firstLine="284"/>
        <w:jc w:val="both"/>
        <w:rPr>
          <w:iCs/>
          <w:sz w:val="26"/>
          <w:szCs w:val="26"/>
        </w:rPr>
      </w:pPr>
      <w:r w:rsidRPr="004241CC">
        <w:rPr>
          <w:sz w:val="26"/>
          <w:szCs w:val="26"/>
        </w:rPr>
        <w:t>методические сессии; дидактические трибуны; методические студии; тренинги; обзор идей личностного развития ребенка; деловые игры; практикумы, семинары; методические конференции; м</w:t>
      </w:r>
      <w:r w:rsidR="008335B0">
        <w:rPr>
          <w:sz w:val="26"/>
          <w:szCs w:val="26"/>
        </w:rPr>
        <w:t xml:space="preserve">астер-класс; "мозговой штурм"; </w:t>
      </w:r>
      <w:r w:rsidRPr="004241CC">
        <w:rPr>
          <w:sz w:val="26"/>
          <w:szCs w:val="26"/>
        </w:rPr>
        <w:t>экспресс-анкеты.  совещания, семинары, круглые столы, творческие отчёты классных руководителей; открытые классные часы и мероприятия; доклады, сообщения, презентации;</w:t>
      </w:r>
      <w:r w:rsidRPr="004241CC">
        <w:rPr>
          <w:sz w:val="26"/>
          <w:szCs w:val="26"/>
        </w:rPr>
        <w:br/>
        <w:t xml:space="preserve"> изучение и обсуждение документов и передового педагогического опыта,</w:t>
      </w:r>
      <w:r w:rsidR="004241CC">
        <w:rPr>
          <w:sz w:val="26"/>
          <w:szCs w:val="26"/>
        </w:rPr>
        <w:t xml:space="preserve"> </w:t>
      </w:r>
      <w:r w:rsidRPr="004241CC">
        <w:rPr>
          <w:rStyle w:val="aff0"/>
          <w:sz w:val="26"/>
          <w:szCs w:val="26"/>
        </w:rPr>
        <w:t>тиражирование собственного опыта организации воспитательного процесса в СМИ печатных изданиях.</w:t>
      </w:r>
    </w:p>
    <w:p w:rsidR="004D56E3" w:rsidRPr="004241CC" w:rsidRDefault="004D56E3" w:rsidP="009366BA">
      <w:pPr>
        <w:ind w:firstLine="284"/>
        <w:jc w:val="both"/>
        <w:rPr>
          <w:sz w:val="26"/>
          <w:szCs w:val="26"/>
        </w:rPr>
      </w:pPr>
      <w:r w:rsidRPr="004241CC">
        <w:rPr>
          <w:b/>
          <w:bCs/>
          <w:sz w:val="26"/>
          <w:szCs w:val="26"/>
        </w:rPr>
        <w:t>Контроль.</w:t>
      </w:r>
    </w:p>
    <w:p w:rsidR="004D56E3" w:rsidRPr="004241CC" w:rsidRDefault="004D56E3" w:rsidP="009366BA">
      <w:pPr>
        <w:ind w:firstLine="284"/>
        <w:jc w:val="both"/>
        <w:rPr>
          <w:sz w:val="26"/>
          <w:szCs w:val="26"/>
        </w:rPr>
      </w:pPr>
      <w:proofErr w:type="gramStart"/>
      <w:r w:rsidRPr="004241CC">
        <w:rPr>
          <w:bCs/>
          <w:sz w:val="26"/>
          <w:szCs w:val="26"/>
        </w:rPr>
        <w:t>Контроль  за</w:t>
      </w:r>
      <w:proofErr w:type="gramEnd"/>
      <w:r w:rsidRPr="004241CC">
        <w:rPr>
          <w:bCs/>
          <w:sz w:val="26"/>
          <w:szCs w:val="26"/>
        </w:rPr>
        <w:t xml:space="preserve"> деятельностью МО осуществляется директором школы, его заместителем по воспитательной работе в соответствии с планами методической работы школы и внутришкольного контроля, утверждаемым директором школы.</w:t>
      </w:r>
      <w:r w:rsidRPr="004241CC">
        <w:rPr>
          <w:sz w:val="26"/>
          <w:szCs w:val="26"/>
        </w:rPr>
        <w:br/>
      </w:r>
      <w:r w:rsidRPr="004241CC">
        <w:rPr>
          <w:b/>
          <w:sz w:val="26"/>
          <w:szCs w:val="26"/>
        </w:rPr>
        <w:t>Заседание  МО  классных руководителей – 1 раз в четверть.</w:t>
      </w:r>
    </w:p>
    <w:p w:rsidR="002B245C" w:rsidRPr="004241CC" w:rsidRDefault="002B245C" w:rsidP="004241CC">
      <w:pPr>
        <w:shd w:val="clear" w:color="auto" w:fill="FFFFFF"/>
        <w:ind w:firstLine="284"/>
        <w:jc w:val="center"/>
        <w:rPr>
          <w:b/>
          <w:bCs/>
          <w:color w:val="000000"/>
          <w:sz w:val="26"/>
          <w:szCs w:val="26"/>
        </w:rPr>
      </w:pPr>
    </w:p>
    <w:p w:rsidR="004241CC" w:rsidRPr="009366BA" w:rsidRDefault="00C7208D" w:rsidP="004241CC">
      <w:pPr>
        <w:spacing w:line="276" w:lineRule="auto"/>
        <w:jc w:val="center"/>
        <w:rPr>
          <w:b/>
          <w:bCs/>
          <w:color w:val="000000"/>
          <w:sz w:val="28"/>
          <w:szCs w:val="28"/>
        </w:rPr>
      </w:pPr>
      <w:r w:rsidRPr="009366BA">
        <w:rPr>
          <w:b/>
          <w:bCs/>
          <w:color w:val="000000"/>
          <w:sz w:val="28"/>
          <w:szCs w:val="28"/>
        </w:rPr>
        <w:t xml:space="preserve">Календарно-тематический план </w:t>
      </w:r>
      <w:r w:rsidR="004241CC" w:rsidRPr="009366BA">
        <w:rPr>
          <w:b/>
          <w:bCs/>
          <w:color w:val="000000"/>
          <w:sz w:val="28"/>
          <w:szCs w:val="28"/>
        </w:rPr>
        <w:t xml:space="preserve">работы </w:t>
      </w:r>
      <w:r w:rsidRPr="009366BA">
        <w:rPr>
          <w:b/>
          <w:bCs/>
          <w:color w:val="000000"/>
          <w:sz w:val="28"/>
          <w:szCs w:val="28"/>
        </w:rPr>
        <w:t xml:space="preserve">методического объединения классных </w:t>
      </w:r>
    </w:p>
    <w:p w:rsidR="00C7208D" w:rsidRPr="009366BA" w:rsidRDefault="00C7208D" w:rsidP="004241CC">
      <w:pPr>
        <w:spacing w:line="276" w:lineRule="auto"/>
        <w:jc w:val="center"/>
        <w:rPr>
          <w:b/>
          <w:bCs/>
          <w:color w:val="000000"/>
          <w:sz w:val="28"/>
          <w:szCs w:val="28"/>
        </w:rPr>
      </w:pPr>
      <w:r w:rsidRPr="009366BA">
        <w:rPr>
          <w:b/>
          <w:bCs/>
          <w:color w:val="000000"/>
          <w:sz w:val="28"/>
          <w:szCs w:val="28"/>
        </w:rPr>
        <w:t>руководителей</w:t>
      </w:r>
      <w:r w:rsidR="004241CC" w:rsidRPr="009366BA">
        <w:rPr>
          <w:b/>
          <w:bCs/>
          <w:color w:val="000000"/>
          <w:sz w:val="28"/>
          <w:szCs w:val="28"/>
        </w:rPr>
        <w:t xml:space="preserve"> на </w:t>
      </w:r>
      <w:r w:rsidRPr="009366BA">
        <w:rPr>
          <w:b/>
          <w:bCs/>
          <w:color w:val="000000"/>
          <w:sz w:val="28"/>
          <w:szCs w:val="28"/>
        </w:rPr>
        <w:t>202</w:t>
      </w:r>
      <w:r w:rsidR="00200A06" w:rsidRPr="009366BA">
        <w:rPr>
          <w:b/>
          <w:bCs/>
          <w:color w:val="000000"/>
          <w:sz w:val="28"/>
          <w:szCs w:val="28"/>
        </w:rPr>
        <w:t>2</w:t>
      </w:r>
      <w:r w:rsidRPr="009366BA">
        <w:rPr>
          <w:b/>
          <w:bCs/>
          <w:color w:val="000000"/>
          <w:sz w:val="28"/>
          <w:szCs w:val="28"/>
        </w:rPr>
        <w:t xml:space="preserve"> – 202</w:t>
      </w:r>
      <w:r w:rsidR="00200A06" w:rsidRPr="009366BA">
        <w:rPr>
          <w:b/>
          <w:bCs/>
          <w:color w:val="000000"/>
          <w:sz w:val="28"/>
          <w:szCs w:val="28"/>
        </w:rPr>
        <w:t>3</w:t>
      </w:r>
      <w:r w:rsidRPr="009366BA">
        <w:rPr>
          <w:b/>
          <w:bCs/>
          <w:color w:val="000000"/>
          <w:sz w:val="28"/>
          <w:szCs w:val="28"/>
        </w:rPr>
        <w:t xml:space="preserve"> учебный год</w:t>
      </w:r>
    </w:p>
    <w:p w:rsidR="009366BA" w:rsidRPr="009366BA" w:rsidRDefault="009366BA" w:rsidP="009366BA">
      <w:pPr>
        <w:ind w:left="720"/>
        <w:rPr>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4296"/>
        <w:gridCol w:w="3663"/>
      </w:tblGrid>
      <w:tr w:rsidR="009366BA" w:rsidRPr="009366BA" w:rsidTr="009366BA">
        <w:tc>
          <w:tcPr>
            <w:tcW w:w="2389" w:type="dxa"/>
            <w:tcBorders>
              <w:top w:val="single" w:sz="4" w:space="0" w:color="auto"/>
              <w:left w:val="single" w:sz="4" w:space="0" w:color="auto"/>
              <w:bottom w:val="single" w:sz="4" w:space="0" w:color="auto"/>
              <w:right w:val="single" w:sz="4" w:space="0" w:color="auto"/>
            </w:tcBorders>
            <w:hideMark/>
          </w:tcPr>
          <w:p w:rsidR="009366BA" w:rsidRPr="009366BA" w:rsidRDefault="009366BA">
            <w:pPr>
              <w:ind w:left="142" w:firstLine="141"/>
              <w:rPr>
                <w:rFonts w:eastAsiaTheme="minorEastAsia"/>
                <w:b/>
              </w:rPr>
            </w:pPr>
            <w:r w:rsidRPr="009366BA">
              <w:rPr>
                <w:b/>
              </w:rPr>
              <w:t>Сроки</w:t>
            </w:r>
          </w:p>
        </w:tc>
        <w:tc>
          <w:tcPr>
            <w:tcW w:w="4296" w:type="dxa"/>
            <w:tcBorders>
              <w:top w:val="single" w:sz="4" w:space="0" w:color="auto"/>
              <w:left w:val="single" w:sz="4" w:space="0" w:color="auto"/>
              <w:bottom w:val="single" w:sz="4" w:space="0" w:color="auto"/>
              <w:right w:val="single" w:sz="4" w:space="0" w:color="auto"/>
            </w:tcBorders>
            <w:hideMark/>
          </w:tcPr>
          <w:p w:rsidR="009366BA" w:rsidRPr="009366BA" w:rsidRDefault="009366BA">
            <w:pPr>
              <w:ind w:left="142" w:firstLine="141"/>
              <w:rPr>
                <w:b/>
              </w:rPr>
            </w:pPr>
            <w:r w:rsidRPr="009366BA">
              <w:rPr>
                <w:b/>
              </w:rPr>
              <w:t>Темы</w:t>
            </w:r>
          </w:p>
        </w:tc>
        <w:tc>
          <w:tcPr>
            <w:tcW w:w="3663" w:type="dxa"/>
            <w:tcBorders>
              <w:top w:val="single" w:sz="4" w:space="0" w:color="auto"/>
              <w:left w:val="single" w:sz="4" w:space="0" w:color="auto"/>
              <w:bottom w:val="single" w:sz="4" w:space="0" w:color="auto"/>
              <w:right w:val="single" w:sz="4" w:space="0" w:color="auto"/>
            </w:tcBorders>
            <w:hideMark/>
          </w:tcPr>
          <w:p w:rsidR="009366BA" w:rsidRPr="009366BA" w:rsidRDefault="009366BA">
            <w:pPr>
              <w:ind w:left="142"/>
              <w:rPr>
                <w:b/>
              </w:rPr>
            </w:pPr>
            <w:r w:rsidRPr="009366BA">
              <w:rPr>
                <w:b/>
              </w:rPr>
              <w:t>Ответственные</w:t>
            </w:r>
          </w:p>
        </w:tc>
      </w:tr>
      <w:tr w:rsidR="009366BA" w:rsidRPr="009366BA" w:rsidTr="009366BA">
        <w:tc>
          <w:tcPr>
            <w:tcW w:w="2389" w:type="dxa"/>
            <w:vMerge w:val="restart"/>
            <w:tcBorders>
              <w:top w:val="single" w:sz="4" w:space="0" w:color="auto"/>
              <w:left w:val="single" w:sz="4" w:space="0" w:color="auto"/>
              <w:bottom w:val="single" w:sz="4" w:space="0" w:color="auto"/>
              <w:right w:val="single" w:sz="4" w:space="0" w:color="auto"/>
            </w:tcBorders>
            <w:hideMark/>
          </w:tcPr>
          <w:p w:rsidR="009366BA" w:rsidRPr="009366BA" w:rsidRDefault="009366BA">
            <w:r w:rsidRPr="009366BA">
              <w:t>Заседание №1</w:t>
            </w:r>
          </w:p>
          <w:p w:rsidR="009366BA" w:rsidRPr="009366BA" w:rsidRDefault="009366BA">
            <w:r w:rsidRPr="009366BA">
              <w:t>Сентябрь</w:t>
            </w:r>
          </w:p>
        </w:tc>
        <w:tc>
          <w:tcPr>
            <w:tcW w:w="7959" w:type="dxa"/>
            <w:gridSpan w:val="2"/>
            <w:tcBorders>
              <w:top w:val="single" w:sz="4" w:space="0" w:color="auto"/>
              <w:left w:val="single" w:sz="4" w:space="0" w:color="auto"/>
              <w:bottom w:val="single" w:sz="4" w:space="0" w:color="auto"/>
              <w:right w:val="single" w:sz="4" w:space="0" w:color="auto"/>
            </w:tcBorders>
            <w:hideMark/>
          </w:tcPr>
          <w:p w:rsidR="009366BA" w:rsidRPr="009366BA" w:rsidRDefault="009366BA">
            <w:pPr>
              <w:tabs>
                <w:tab w:val="left" w:pos="2212"/>
              </w:tabs>
              <w:rPr>
                <w:b/>
              </w:rPr>
            </w:pPr>
            <w:r w:rsidRPr="009366BA">
              <w:rPr>
                <w:b/>
              </w:rPr>
              <w:t>Организация работы классных руководителей на 2021/23 - учебный год.</w:t>
            </w:r>
          </w:p>
        </w:tc>
      </w:tr>
      <w:tr w:rsidR="009366BA" w:rsidRPr="009366BA" w:rsidTr="009366BA">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tcPr>
          <w:p w:rsidR="009366BA" w:rsidRPr="009366BA" w:rsidRDefault="009366BA">
            <w:pPr>
              <w:autoSpaceDE w:val="0"/>
              <w:autoSpaceDN w:val="0"/>
              <w:adjustRightInd w:val="0"/>
              <w:rPr>
                <w:color w:val="000000"/>
              </w:rPr>
            </w:pPr>
            <w:r w:rsidRPr="009366BA">
              <w:rPr>
                <w:color w:val="000000"/>
              </w:rPr>
              <w:t>1. Утверждение плана работы</w:t>
            </w:r>
            <w:r w:rsidRPr="009366BA">
              <w:t xml:space="preserve"> методического объединения классных </w:t>
            </w:r>
            <w:proofErr w:type="gramStart"/>
            <w:r w:rsidRPr="009366BA">
              <w:t xml:space="preserve">руководителей </w:t>
            </w:r>
            <w:r w:rsidRPr="009366BA">
              <w:rPr>
                <w:color w:val="000000"/>
              </w:rPr>
              <w:t xml:space="preserve"> на</w:t>
            </w:r>
            <w:proofErr w:type="gramEnd"/>
            <w:r w:rsidRPr="009366BA">
              <w:rPr>
                <w:color w:val="000000"/>
              </w:rPr>
              <w:t xml:space="preserve"> 2022/2023 учебный год </w:t>
            </w:r>
          </w:p>
          <w:p w:rsidR="009366BA" w:rsidRPr="009366BA" w:rsidRDefault="009366BA">
            <w:pPr>
              <w:autoSpaceDE w:val="0"/>
              <w:autoSpaceDN w:val="0"/>
              <w:adjustRightInd w:val="0"/>
              <w:rPr>
                <w:color w:val="000000"/>
              </w:rPr>
            </w:pPr>
            <w:r w:rsidRPr="009366BA">
              <w:rPr>
                <w:color w:val="000000"/>
              </w:rPr>
              <w:t xml:space="preserve">2. Утверждение планов воспитательной работы классных руководителей </w:t>
            </w:r>
          </w:p>
          <w:p w:rsidR="009366BA" w:rsidRPr="009366BA" w:rsidRDefault="009366BA">
            <w:pPr>
              <w:tabs>
                <w:tab w:val="left" w:pos="2212"/>
              </w:tabs>
            </w:pPr>
            <w:r w:rsidRPr="009366BA">
              <w:t xml:space="preserve">3. Утверждение рабочих программ по внеурочной деятельности в 1 -11 классах. </w:t>
            </w:r>
          </w:p>
          <w:p w:rsidR="009366BA" w:rsidRPr="009366BA" w:rsidRDefault="009366BA">
            <w:pPr>
              <w:tabs>
                <w:tab w:val="left" w:pos="2212"/>
              </w:tabs>
            </w:pP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Ядрец Д.В.</w:t>
            </w:r>
          </w:p>
          <w:p w:rsidR="009366BA" w:rsidRPr="009366BA" w:rsidRDefault="009366BA">
            <w:r w:rsidRPr="009366BA">
              <w:t>Бурова О.Д.</w:t>
            </w:r>
          </w:p>
          <w:p w:rsidR="009366BA" w:rsidRPr="009366BA" w:rsidRDefault="009366BA">
            <w:r w:rsidRPr="009366BA">
              <w:t>Классные руководители</w:t>
            </w:r>
          </w:p>
        </w:tc>
      </w:tr>
      <w:tr w:rsidR="009366BA" w:rsidRPr="009366BA" w:rsidTr="009366BA">
        <w:tc>
          <w:tcPr>
            <w:tcW w:w="2389" w:type="dxa"/>
            <w:vMerge w:val="restart"/>
            <w:tcBorders>
              <w:top w:val="single" w:sz="4" w:space="0" w:color="auto"/>
              <w:left w:val="single" w:sz="4" w:space="0" w:color="auto"/>
              <w:bottom w:val="single" w:sz="4" w:space="0" w:color="auto"/>
              <w:right w:val="single" w:sz="4" w:space="0" w:color="auto"/>
            </w:tcBorders>
          </w:tcPr>
          <w:p w:rsidR="009366BA" w:rsidRPr="009366BA" w:rsidRDefault="009366BA">
            <w:proofErr w:type="gramStart"/>
            <w:r w:rsidRPr="009366BA">
              <w:lastRenderedPageBreak/>
              <w:t>Заседание  №</w:t>
            </w:r>
            <w:proofErr w:type="gramEnd"/>
            <w:r w:rsidRPr="009366BA">
              <w:t>2</w:t>
            </w:r>
          </w:p>
          <w:p w:rsidR="009366BA" w:rsidRPr="009366BA" w:rsidRDefault="009366BA">
            <w:pPr>
              <w:ind w:left="142" w:firstLine="141"/>
            </w:pPr>
          </w:p>
          <w:p w:rsidR="009366BA" w:rsidRPr="009366BA" w:rsidRDefault="009366BA">
            <w:pPr>
              <w:ind w:left="142" w:firstLine="141"/>
            </w:pPr>
            <w:r w:rsidRPr="009366BA">
              <w:t>Ноябрь</w:t>
            </w:r>
          </w:p>
          <w:p w:rsidR="009366BA" w:rsidRPr="009366BA" w:rsidRDefault="009366BA">
            <w:pPr>
              <w:ind w:left="142" w:firstLine="141"/>
            </w:pPr>
          </w:p>
          <w:p w:rsidR="009366BA" w:rsidRPr="009366BA" w:rsidRDefault="009366BA">
            <w:pPr>
              <w:ind w:left="142" w:firstLine="141"/>
            </w:pPr>
          </w:p>
          <w:p w:rsidR="009366BA" w:rsidRPr="009366BA" w:rsidRDefault="009366BA">
            <w:pPr>
              <w:ind w:left="142" w:firstLine="141"/>
            </w:pPr>
          </w:p>
        </w:tc>
        <w:tc>
          <w:tcPr>
            <w:tcW w:w="7959" w:type="dxa"/>
            <w:gridSpan w:val="2"/>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b/>
                <w:color w:val="000000"/>
              </w:rPr>
            </w:pPr>
            <w:r w:rsidRPr="009366BA">
              <w:rPr>
                <w:b/>
                <w:iCs/>
              </w:rPr>
              <w:t>Система работы классных руководителей по правовому воспитанию обучающихся.</w:t>
            </w:r>
          </w:p>
        </w:tc>
      </w:tr>
      <w:tr w:rsidR="009366BA" w:rsidRPr="009366BA" w:rsidTr="009366BA">
        <w:trPr>
          <w:trHeight w:val="1134"/>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rFonts w:eastAsiaTheme="minorEastAsia"/>
                <w:color w:val="000000"/>
              </w:rPr>
            </w:pPr>
            <w:r w:rsidRPr="009366BA">
              <w:rPr>
                <w:color w:val="000000"/>
              </w:rPr>
              <w:t xml:space="preserve">1.Влияние духовно-нравственного воспитания на формирование дружеских отношений в коллективе </w:t>
            </w:r>
            <w:r w:rsidRPr="009366BA">
              <w:rPr>
                <w:i/>
                <w:iCs/>
                <w:color w:val="000000"/>
              </w:rPr>
              <w:t xml:space="preserve">(из опыта работы классных руководителей) </w:t>
            </w:r>
          </w:p>
        </w:tc>
        <w:tc>
          <w:tcPr>
            <w:tcW w:w="3663" w:type="dxa"/>
            <w:tcBorders>
              <w:top w:val="single" w:sz="4" w:space="0" w:color="auto"/>
              <w:left w:val="single" w:sz="4" w:space="0" w:color="auto"/>
              <w:bottom w:val="single" w:sz="4" w:space="0" w:color="auto"/>
              <w:right w:val="single" w:sz="4" w:space="0" w:color="auto"/>
            </w:tcBorders>
            <w:vAlign w:val="center"/>
          </w:tcPr>
          <w:p w:rsidR="009366BA" w:rsidRPr="009366BA" w:rsidRDefault="009366BA">
            <w:r w:rsidRPr="009366BA">
              <w:t>Ядрец Д.В.</w:t>
            </w:r>
          </w:p>
          <w:p w:rsidR="009366BA" w:rsidRPr="009366BA" w:rsidRDefault="009366BA"/>
        </w:tc>
      </w:tr>
      <w:tr w:rsidR="009366BA" w:rsidRPr="009366BA" w:rsidTr="009366BA">
        <w:trPr>
          <w:trHeight w:val="126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color w:val="000000"/>
              </w:rPr>
            </w:pPr>
            <w:r w:rsidRPr="009366BA">
              <w:rPr>
                <w:color w:val="000000"/>
              </w:rPr>
              <w:t xml:space="preserve">2.Система работы классных руководителей по профилактике правонарушений несовершеннолетних </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Классные руководители,</w:t>
            </w:r>
          </w:p>
          <w:p w:rsidR="009366BA" w:rsidRPr="009366BA" w:rsidRDefault="009366BA">
            <w:r w:rsidRPr="009366BA">
              <w:t>Психолог школы</w:t>
            </w:r>
          </w:p>
        </w:tc>
      </w:tr>
      <w:tr w:rsidR="009366BA" w:rsidRPr="009366BA" w:rsidTr="009366BA">
        <w:trPr>
          <w:trHeight w:val="889"/>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color w:val="000000"/>
              </w:rPr>
            </w:pPr>
            <w:r w:rsidRPr="009366BA">
              <w:rPr>
                <w:color w:val="000000"/>
              </w:rPr>
              <w:t>3. Самообразование в системе средств совершенствования педагогического мастерства классного руководителя</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Классные руководители</w:t>
            </w:r>
          </w:p>
        </w:tc>
      </w:tr>
      <w:tr w:rsidR="009366BA" w:rsidRPr="009366BA" w:rsidTr="009366BA">
        <w:tc>
          <w:tcPr>
            <w:tcW w:w="2389" w:type="dxa"/>
            <w:vMerge w:val="restart"/>
            <w:tcBorders>
              <w:top w:val="single" w:sz="4" w:space="0" w:color="auto"/>
              <w:left w:val="single" w:sz="4" w:space="0" w:color="auto"/>
              <w:bottom w:val="single" w:sz="4" w:space="0" w:color="auto"/>
              <w:right w:val="single" w:sz="4" w:space="0" w:color="auto"/>
            </w:tcBorders>
          </w:tcPr>
          <w:p w:rsidR="009366BA" w:rsidRPr="009366BA" w:rsidRDefault="009366BA"/>
          <w:p w:rsidR="009366BA" w:rsidRPr="009366BA" w:rsidRDefault="009366BA">
            <w:r w:rsidRPr="009366BA">
              <w:t>Январь</w:t>
            </w:r>
          </w:p>
        </w:tc>
        <w:tc>
          <w:tcPr>
            <w:tcW w:w="7959" w:type="dxa"/>
            <w:gridSpan w:val="2"/>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pStyle w:val="af2"/>
              <w:spacing w:before="0" w:beforeAutospacing="0" w:after="0" w:afterAutospacing="0" w:line="276" w:lineRule="auto"/>
              <w:rPr>
                <w:rFonts w:ascii="Times New Roman" w:hAnsi="Times New Roman" w:cs="Times New Roman"/>
                <w:b/>
                <w:color w:val="000000"/>
              </w:rPr>
            </w:pPr>
            <w:r w:rsidRPr="009366BA">
              <w:rPr>
                <w:b/>
              </w:rPr>
              <w:t>Гражданско-патриотическое воспитание – как одна из основных форм работы с учащимися</w:t>
            </w:r>
          </w:p>
        </w:tc>
      </w:tr>
      <w:tr w:rsidR="009366BA" w:rsidRPr="009366BA" w:rsidTr="009366BA">
        <w:trPr>
          <w:trHeight w:val="13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tabs>
                <w:tab w:val="left" w:pos="2212"/>
              </w:tabs>
            </w:pPr>
            <w:r w:rsidRPr="009366BA">
              <w:t>1.Доклад «Гражданско-патриотическое воспитание в школе»</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t>Ковалёва Т.П.</w:t>
            </w:r>
          </w:p>
        </w:tc>
      </w:tr>
      <w:tr w:rsidR="009366BA" w:rsidRPr="009366BA" w:rsidTr="009366BA">
        <w:trPr>
          <w:trHeight w:val="13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color w:val="000000"/>
              </w:rPr>
            </w:pPr>
            <w:r w:rsidRPr="009366BA">
              <w:rPr>
                <w:color w:val="000000"/>
              </w:rPr>
              <w:t xml:space="preserve">2. Панорама открытых мероприятий по гражданско-патриотическому воспитанию </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Классные руководители 1-4 классов</w:t>
            </w:r>
          </w:p>
        </w:tc>
      </w:tr>
      <w:tr w:rsidR="009366BA" w:rsidRPr="009366BA" w:rsidTr="009366BA">
        <w:trPr>
          <w:trHeight w:val="13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color w:val="000000"/>
              </w:rPr>
            </w:pPr>
            <w:r w:rsidRPr="009366BA">
              <w:rPr>
                <w:color w:val="000000"/>
              </w:rPr>
              <w:t xml:space="preserve">3. Гражданско-патриотическое воспитание учащихся в работе детских организаций и объединений </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Бурова О.Д.</w:t>
            </w:r>
          </w:p>
        </w:tc>
      </w:tr>
      <w:tr w:rsidR="009366BA" w:rsidRPr="009366BA" w:rsidTr="009366BA">
        <w:trPr>
          <w:trHeight w:val="13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color w:val="000000"/>
              </w:rPr>
            </w:pPr>
            <w:r w:rsidRPr="009366BA">
              <w:rPr>
                <w:color w:val="000000"/>
              </w:rPr>
              <w:t>4. Информационный час – одна из действенных форм гражданско-патриотического воспитания</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Машталер А.В.</w:t>
            </w:r>
          </w:p>
        </w:tc>
      </w:tr>
      <w:tr w:rsidR="009366BA" w:rsidRPr="009366BA" w:rsidTr="009366BA">
        <w:trPr>
          <w:trHeight w:val="130"/>
        </w:trPr>
        <w:tc>
          <w:tcPr>
            <w:tcW w:w="2389" w:type="dxa"/>
            <w:vMerge w:val="restart"/>
            <w:tcBorders>
              <w:top w:val="single" w:sz="4" w:space="0" w:color="auto"/>
              <w:left w:val="single" w:sz="4" w:space="0" w:color="auto"/>
              <w:bottom w:val="single" w:sz="4" w:space="0" w:color="auto"/>
              <w:right w:val="single" w:sz="4" w:space="0" w:color="auto"/>
            </w:tcBorders>
            <w:hideMark/>
          </w:tcPr>
          <w:p w:rsidR="009366BA" w:rsidRPr="009366BA" w:rsidRDefault="009366BA">
            <w:r w:rsidRPr="009366BA">
              <w:t>Заседание №4</w:t>
            </w:r>
          </w:p>
          <w:p w:rsidR="009366BA" w:rsidRPr="009366BA" w:rsidRDefault="009366BA">
            <w:r w:rsidRPr="009366BA">
              <w:t>Март</w:t>
            </w:r>
          </w:p>
        </w:tc>
        <w:tc>
          <w:tcPr>
            <w:tcW w:w="7959" w:type="dxa"/>
            <w:gridSpan w:val="2"/>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rPr>
                <w:b/>
              </w:rPr>
            </w:pPr>
            <w:r w:rsidRPr="009366BA">
              <w:rPr>
                <w:b/>
              </w:rPr>
              <w:t>«Развитие индивидуальности учащихся в процессе их воспитания»</w:t>
            </w:r>
          </w:p>
        </w:tc>
      </w:tr>
      <w:tr w:rsidR="009366BA" w:rsidRPr="009366BA" w:rsidTr="009366BA">
        <w:trPr>
          <w:trHeight w:val="13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tabs>
                <w:tab w:val="left" w:pos="2212"/>
              </w:tabs>
              <w:rPr>
                <w:rFonts w:eastAsiaTheme="minorEastAsia"/>
                <w:color w:val="000000"/>
              </w:rPr>
            </w:pPr>
            <w:r w:rsidRPr="009366BA">
              <w:rPr>
                <w:color w:val="000000"/>
              </w:rPr>
              <w:t xml:space="preserve">1.Доклад </w:t>
            </w:r>
            <w:r w:rsidRPr="009366BA">
              <w:t>«Развитие индивидуальности учащихся в процессе их воспитания»</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Ядрец Д.В.</w:t>
            </w:r>
          </w:p>
        </w:tc>
      </w:tr>
      <w:tr w:rsidR="009366BA" w:rsidRPr="009366BA" w:rsidTr="009366BA">
        <w:trPr>
          <w:trHeight w:val="13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tabs>
                <w:tab w:val="left" w:pos="2212"/>
              </w:tabs>
            </w:pPr>
            <w:r w:rsidRPr="009366BA">
              <w:rPr>
                <w:color w:val="000000"/>
              </w:rPr>
              <w:t>2. Работа классных руководителей по развитию индивидуальности воспитанников</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Классные руководители</w:t>
            </w:r>
          </w:p>
        </w:tc>
      </w:tr>
      <w:tr w:rsidR="009366BA" w:rsidRPr="009366BA" w:rsidTr="009366BA">
        <w:trPr>
          <w:trHeight w:val="130"/>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autoSpaceDE w:val="0"/>
              <w:autoSpaceDN w:val="0"/>
              <w:adjustRightInd w:val="0"/>
              <w:rPr>
                <w:color w:val="000000"/>
              </w:rPr>
            </w:pPr>
            <w:r w:rsidRPr="009366BA">
              <w:rPr>
                <w:color w:val="000000"/>
              </w:rPr>
              <w:t>3. Работа классных руководителей по профилактике дорожно-транспортного травматизма</w:t>
            </w:r>
          </w:p>
        </w:tc>
        <w:tc>
          <w:tcPr>
            <w:tcW w:w="3663" w:type="dxa"/>
            <w:tcBorders>
              <w:top w:val="single" w:sz="4" w:space="0" w:color="auto"/>
              <w:left w:val="single" w:sz="4" w:space="0" w:color="auto"/>
              <w:bottom w:val="single" w:sz="4" w:space="0" w:color="auto"/>
              <w:right w:val="single" w:sz="4" w:space="0" w:color="auto"/>
            </w:tcBorders>
            <w:vAlign w:val="center"/>
          </w:tcPr>
          <w:p w:rsidR="009366BA" w:rsidRPr="009366BA" w:rsidRDefault="009366BA">
            <w:r w:rsidRPr="009366BA">
              <w:t>Бурова О.Д.</w:t>
            </w:r>
          </w:p>
          <w:p w:rsidR="009366BA" w:rsidRPr="009366BA" w:rsidRDefault="009366BA">
            <w:r w:rsidRPr="009366BA">
              <w:t>Классные руководители</w:t>
            </w:r>
          </w:p>
          <w:p w:rsidR="009366BA" w:rsidRPr="009366BA" w:rsidRDefault="009366BA"/>
        </w:tc>
      </w:tr>
      <w:tr w:rsidR="009366BA" w:rsidRPr="009366BA" w:rsidTr="009366BA">
        <w:trPr>
          <w:trHeight w:val="130"/>
        </w:trPr>
        <w:tc>
          <w:tcPr>
            <w:tcW w:w="2389" w:type="dxa"/>
            <w:vMerge w:val="restart"/>
            <w:tcBorders>
              <w:top w:val="single" w:sz="4" w:space="0" w:color="auto"/>
              <w:left w:val="single" w:sz="4" w:space="0" w:color="auto"/>
              <w:bottom w:val="single" w:sz="4" w:space="0" w:color="auto"/>
              <w:right w:val="single" w:sz="4" w:space="0" w:color="auto"/>
            </w:tcBorders>
            <w:hideMark/>
          </w:tcPr>
          <w:p w:rsidR="009366BA" w:rsidRPr="009366BA" w:rsidRDefault="009366BA">
            <w:r w:rsidRPr="009366BA">
              <w:t>Заседание № 5</w:t>
            </w:r>
          </w:p>
          <w:p w:rsidR="009366BA" w:rsidRPr="009366BA" w:rsidRDefault="009366BA">
            <w:pPr>
              <w:ind w:left="142"/>
            </w:pPr>
            <w:r w:rsidRPr="009366BA">
              <w:t>Май</w:t>
            </w:r>
          </w:p>
        </w:tc>
        <w:tc>
          <w:tcPr>
            <w:tcW w:w="7959" w:type="dxa"/>
            <w:gridSpan w:val="2"/>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shd w:val="clear" w:color="auto" w:fill="FFFFFF"/>
              <w:spacing w:line="276" w:lineRule="auto"/>
            </w:pPr>
            <w:r w:rsidRPr="009366BA">
              <w:rPr>
                <w:b/>
                <w:bCs/>
                <w:iCs/>
                <w:shd w:val="clear" w:color="auto" w:fill="FFFFFF"/>
              </w:rPr>
              <w:t>Педагогический мониторинг эффективности воспитательного процесса, воспитательной системы»</w:t>
            </w:r>
          </w:p>
        </w:tc>
      </w:tr>
      <w:tr w:rsidR="009366BA" w:rsidRPr="009366BA" w:rsidTr="009366BA">
        <w:trPr>
          <w:trHeight w:val="875"/>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spacing w:line="276" w:lineRule="auto"/>
              <w:rPr>
                <w:b/>
                <w:bCs/>
                <w:iCs/>
                <w:shd w:val="clear" w:color="auto" w:fill="FFFFFF"/>
              </w:rPr>
            </w:pPr>
            <w:r w:rsidRPr="009366BA">
              <w:rPr>
                <w:shd w:val="clear" w:color="auto" w:fill="FFFFFF"/>
              </w:rPr>
              <w:t>1.Итоги работы классных руководителей за 2022-2023 учебный год</w:t>
            </w:r>
            <w:r w:rsidRPr="009366BA">
              <w:rPr>
                <w:b/>
                <w:bCs/>
                <w:iCs/>
                <w:shd w:val="clear" w:color="auto" w:fill="FFFFFF"/>
              </w:rPr>
              <w:t xml:space="preserve">. </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ind w:left="142"/>
            </w:pPr>
            <w:r w:rsidRPr="009366BA">
              <w:t>Классные руководители</w:t>
            </w:r>
          </w:p>
        </w:tc>
      </w:tr>
      <w:tr w:rsidR="009366BA" w:rsidRPr="009366BA" w:rsidTr="009366BA">
        <w:trPr>
          <w:trHeight w:val="1202"/>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Pr>
              <w:spacing w:line="276" w:lineRule="auto"/>
              <w:rPr>
                <w:b/>
                <w:bCs/>
                <w:iCs/>
                <w:shd w:val="clear" w:color="auto" w:fill="FFFFFF"/>
              </w:rPr>
            </w:pPr>
            <w:r w:rsidRPr="009366BA">
              <w:rPr>
                <w:shd w:val="clear" w:color="auto" w:fill="FFFFFF"/>
              </w:rPr>
              <w:t xml:space="preserve">2.Анализ деятельности   </w:t>
            </w:r>
            <w:proofErr w:type="gramStart"/>
            <w:r w:rsidRPr="009366BA">
              <w:rPr>
                <w:shd w:val="clear" w:color="auto" w:fill="FFFFFF"/>
              </w:rPr>
              <w:t>МО  классных</w:t>
            </w:r>
            <w:proofErr w:type="gramEnd"/>
            <w:r w:rsidRPr="009366BA">
              <w:rPr>
                <w:shd w:val="clear" w:color="auto" w:fill="FFFFFF"/>
              </w:rPr>
              <w:t xml:space="preserve">  руководителей  за  2022-2023  учебный  год.</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Бурова О.Д.</w:t>
            </w:r>
          </w:p>
        </w:tc>
      </w:tr>
      <w:tr w:rsidR="009366BA" w:rsidRPr="009366BA" w:rsidTr="009366BA">
        <w:trPr>
          <w:trHeight w:val="1202"/>
        </w:trPr>
        <w:tc>
          <w:tcPr>
            <w:tcW w:w="2389" w:type="dxa"/>
            <w:vMerge/>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tc>
        <w:tc>
          <w:tcPr>
            <w:tcW w:w="4296"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proofErr w:type="gramStart"/>
            <w:r w:rsidRPr="009366BA">
              <w:rPr>
                <w:shd w:val="clear" w:color="auto" w:fill="FFFFFF"/>
              </w:rPr>
              <w:t>4.Составление  перспективного</w:t>
            </w:r>
            <w:proofErr w:type="gramEnd"/>
            <w:r w:rsidRPr="009366BA">
              <w:rPr>
                <w:shd w:val="clear" w:color="auto" w:fill="FFFFFF"/>
              </w:rPr>
              <w:t xml:space="preserve">  плана  работы  МО  классных  руководителей  на  2023-2024 учебный  год.</w:t>
            </w:r>
          </w:p>
        </w:tc>
        <w:tc>
          <w:tcPr>
            <w:tcW w:w="3663" w:type="dxa"/>
            <w:tcBorders>
              <w:top w:val="single" w:sz="4" w:space="0" w:color="auto"/>
              <w:left w:val="single" w:sz="4" w:space="0" w:color="auto"/>
              <w:bottom w:val="single" w:sz="4" w:space="0" w:color="auto"/>
              <w:right w:val="single" w:sz="4" w:space="0" w:color="auto"/>
            </w:tcBorders>
            <w:vAlign w:val="center"/>
            <w:hideMark/>
          </w:tcPr>
          <w:p w:rsidR="009366BA" w:rsidRPr="009366BA" w:rsidRDefault="009366BA">
            <w:r w:rsidRPr="009366BA">
              <w:t>Бурова О.Д.</w:t>
            </w:r>
          </w:p>
          <w:p w:rsidR="009366BA" w:rsidRPr="009366BA" w:rsidRDefault="009366BA">
            <w:r w:rsidRPr="009366BA">
              <w:t>Ядрец Д.В.</w:t>
            </w:r>
          </w:p>
        </w:tc>
      </w:tr>
    </w:tbl>
    <w:p w:rsidR="003A2789" w:rsidRDefault="003A2789" w:rsidP="002B245C">
      <w:pPr>
        <w:ind w:left="-567"/>
        <w:jc w:val="center"/>
        <w:rPr>
          <w:b/>
          <w:sz w:val="26"/>
          <w:szCs w:val="26"/>
        </w:rPr>
      </w:pPr>
    </w:p>
    <w:p w:rsidR="003A2789" w:rsidRDefault="003A2789" w:rsidP="002B245C">
      <w:pPr>
        <w:ind w:left="-567"/>
        <w:jc w:val="center"/>
        <w:rPr>
          <w:b/>
          <w:sz w:val="26"/>
          <w:szCs w:val="26"/>
        </w:rPr>
      </w:pPr>
    </w:p>
    <w:p w:rsidR="009C001A" w:rsidRPr="002B245C" w:rsidRDefault="009C001A" w:rsidP="002B245C">
      <w:pPr>
        <w:ind w:left="-567"/>
        <w:jc w:val="center"/>
        <w:rPr>
          <w:rStyle w:val="af9"/>
          <w:sz w:val="26"/>
          <w:szCs w:val="26"/>
        </w:rPr>
      </w:pPr>
      <w:r w:rsidRPr="002B245C">
        <w:rPr>
          <w:b/>
          <w:sz w:val="26"/>
          <w:szCs w:val="26"/>
        </w:rPr>
        <w:lastRenderedPageBreak/>
        <w:t>6.4.</w:t>
      </w:r>
      <w:r w:rsidR="00433BE4" w:rsidRPr="002B245C">
        <w:rPr>
          <w:b/>
          <w:sz w:val="26"/>
          <w:szCs w:val="26"/>
        </w:rPr>
        <w:t xml:space="preserve"> </w:t>
      </w:r>
      <w:r w:rsidRPr="002B245C">
        <w:rPr>
          <w:b/>
          <w:sz w:val="26"/>
          <w:szCs w:val="26"/>
        </w:rPr>
        <w:t>План работы психолога на текущий учебный год</w:t>
      </w:r>
    </w:p>
    <w:p w:rsidR="009E0858" w:rsidRPr="002B245C" w:rsidRDefault="009E0858" w:rsidP="00C7208D">
      <w:pPr>
        <w:widowControl w:val="0"/>
        <w:ind w:left="142"/>
        <w:jc w:val="both"/>
        <w:rPr>
          <w:rStyle w:val="af9"/>
          <w:sz w:val="26"/>
          <w:szCs w:val="26"/>
        </w:rPr>
      </w:pPr>
      <w:bookmarkStart w:id="16" w:name="_Toc238201534"/>
    </w:p>
    <w:p w:rsidR="00955E61" w:rsidRPr="000E554C" w:rsidRDefault="00955E61" w:rsidP="000E554C">
      <w:pPr>
        <w:ind w:firstLine="709"/>
        <w:jc w:val="both"/>
        <w:rPr>
          <w:b/>
          <w:sz w:val="26"/>
          <w:szCs w:val="26"/>
        </w:rPr>
      </w:pPr>
      <w:r w:rsidRPr="000E554C">
        <w:rPr>
          <w:b/>
          <w:sz w:val="26"/>
          <w:szCs w:val="26"/>
        </w:rPr>
        <w:t>Цель:</w:t>
      </w:r>
      <w:r w:rsidRPr="000E554C">
        <w:rPr>
          <w:sz w:val="26"/>
          <w:szCs w:val="26"/>
        </w:rPr>
        <w:t xml:space="preserve"> обеспечение индивидуального подхода к учащимся для оптимальной организации учебной деятельности, а также обеспечение условий для психического и личностного развития детей и подростков в процессе их образования в соответствии с индивидуальными особенностями </w:t>
      </w:r>
      <w:proofErr w:type="gramStart"/>
      <w:r w:rsidRPr="000E554C">
        <w:rPr>
          <w:sz w:val="26"/>
          <w:szCs w:val="26"/>
        </w:rPr>
        <w:t>развития .</w:t>
      </w:r>
      <w:proofErr w:type="gramEnd"/>
    </w:p>
    <w:p w:rsidR="00955E61" w:rsidRPr="000E554C" w:rsidRDefault="00955E61" w:rsidP="000E554C">
      <w:pPr>
        <w:ind w:firstLine="709"/>
        <w:jc w:val="both"/>
        <w:rPr>
          <w:b/>
          <w:sz w:val="26"/>
          <w:szCs w:val="26"/>
        </w:rPr>
      </w:pPr>
      <w:r w:rsidRPr="000E554C">
        <w:rPr>
          <w:b/>
          <w:sz w:val="26"/>
          <w:szCs w:val="26"/>
        </w:rPr>
        <w:t>Задачи:</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создание благоприятных психологических условий для всестороннего развития обучающихся;</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консультирование родителей, учителей по вопросам девиантного поведения учеников;</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индивидуальная психологическая работа с обучающимися;</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формирование благоприятного социально-психологического климата в учреждении образования, путем создания условий для социально-психологического развития классных коллективов;</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отслеживание динамики развития учащихся в условиях школьного обучения</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содействие в приобретении обучающимися, педагогами и родителями психологических знаний, умений, навыков необходимых для успешного обучения, воспитания и развития;</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реализация программ преодоления трудностей в обучении, создание условий для получения коррекционно-развивающей поддержки всем нуждающимся школьникам, содействие в социализации, преодолении кризисных периодов на всех этапах обучения;</w:t>
      </w:r>
    </w:p>
    <w:p w:rsidR="00955E61" w:rsidRPr="000E554C" w:rsidRDefault="00955E61" w:rsidP="009308B7">
      <w:pPr>
        <w:pStyle w:val="af2"/>
        <w:numPr>
          <w:ilvl w:val="0"/>
          <w:numId w:val="36"/>
        </w:numPr>
        <w:suppressAutoHyphens/>
        <w:spacing w:before="0" w:beforeAutospacing="0" w:after="0" w:afterAutospacing="0"/>
        <w:ind w:left="0" w:firstLine="709"/>
        <w:jc w:val="both"/>
        <w:rPr>
          <w:rFonts w:ascii="Times New Roman" w:hAnsi="Times New Roman" w:cs="Times New Roman"/>
          <w:color w:val="auto"/>
          <w:sz w:val="26"/>
          <w:szCs w:val="26"/>
        </w:rPr>
      </w:pPr>
      <w:r w:rsidRPr="000E554C">
        <w:rPr>
          <w:rFonts w:ascii="Times New Roman" w:hAnsi="Times New Roman" w:cs="Times New Roman"/>
          <w:color w:val="auto"/>
          <w:sz w:val="26"/>
          <w:szCs w:val="26"/>
        </w:rPr>
        <w:t>ранняя профилактика отклонений в развитии, поведении, деятельности и общении несовершеннолетних.</w:t>
      </w:r>
    </w:p>
    <w:p w:rsidR="00955E61" w:rsidRPr="000E554C" w:rsidRDefault="00955E61" w:rsidP="000E554C">
      <w:pPr>
        <w:ind w:firstLine="709"/>
        <w:jc w:val="both"/>
        <w:rPr>
          <w:b/>
          <w:sz w:val="26"/>
          <w:szCs w:val="26"/>
        </w:rPr>
      </w:pPr>
      <w:r w:rsidRPr="000E554C">
        <w:rPr>
          <w:b/>
          <w:sz w:val="26"/>
          <w:szCs w:val="26"/>
        </w:rPr>
        <w:t xml:space="preserve">Приоритетные направления работы: </w:t>
      </w:r>
    </w:p>
    <w:p w:rsidR="00955E61" w:rsidRPr="000E554C" w:rsidRDefault="00955E61" w:rsidP="000E554C">
      <w:pPr>
        <w:ind w:firstLine="709"/>
        <w:jc w:val="both"/>
        <w:rPr>
          <w:bCs/>
          <w:sz w:val="26"/>
          <w:szCs w:val="26"/>
        </w:rPr>
      </w:pPr>
      <w:r w:rsidRPr="000E554C">
        <w:rPr>
          <w:b/>
          <w:sz w:val="26"/>
          <w:szCs w:val="26"/>
        </w:rPr>
        <w:t xml:space="preserve">- </w:t>
      </w:r>
      <w:r w:rsidRPr="000E554C">
        <w:rPr>
          <w:bCs/>
          <w:sz w:val="26"/>
          <w:szCs w:val="26"/>
        </w:rPr>
        <w:t>психолого-педагогическое сопровождение образовательного процесса;</w:t>
      </w:r>
    </w:p>
    <w:p w:rsidR="00955E61" w:rsidRPr="000E554C" w:rsidRDefault="00955E61" w:rsidP="000E554C">
      <w:pPr>
        <w:ind w:firstLine="709"/>
        <w:jc w:val="both"/>
        <w:rPr>
          <w:sz w:val="26"/>
          <w:szCs w:val="26"/>
          <w:shd w:val="clear" w:color="auto" w:fill="FFFFFF"/>
        </w:rPr>
      </w:pPr>
      <w:r w:rsidRPr="000E554C">
        <w:rPr>
          <w:sz w:val="26"/>
          <w:szCs w:val="26"/>
          <w:shd w:val="clear" w:color="auto" w:fill="FFFFFF"/>
        </w:rPr>
        <w:t xml:space="preserve">-   изучение индивидуальных особенностей обучающихся и содействие в формировании благоприятного психологического климата в </w:t>
      </w:r>
      <w:proofErr w:type="gramStart"/>
      <w:r w:rsidRPr="000E554C">
        <w:rPr>
          <w:sz w:val="26"/>
          <w:szCs w:val="26"/>
          <w:shd w:val="clear" w:color="auto" w:fill="FFFFFF"/>
        </w:rPr>
        <w:t>классе ;</w:t>
      </w:r>
      <w:proofErr w:type="gramEnd"/>
      <w:r w:rsidRPr="000E554C">
        <w:rPr>
          <w:sz w:val="26"/>
          <w:szCs w:val="26"/>
          <w:shd w:val="clear" w:color="auto" w:fill="FFFFFF"/>
        </w:rPr>
        <w:t xml:space="preserve"> </w:t>
      </w:r>
    </w:p>
    <w:p w:rsidR="00955E61" w:rsidRPr="000E554C" w:rsidRDefault="00955E61" w:rsidP="000E554C">
      <w:pPr>
        <w:ind w:firstLine="709"/>
        <w:jc w:val="both"/>
        <w:rPr>
          <w:sz w:val="26"/>
          <w:szCs w:val="26"/>
        </w:rPr>
      </w:pPr>
      <w:r w:rsidRPr="000E554C">
        <w:rPr>
          <w:sz w:val="26"/>
          <w:szCs w:val="26"/>
          <w:shd w:val="clear" w:color="auto" w:fill="FFFFFF"/>
        </w:rPr>
        <w:t>- выявление обучающихся с СДВГ, коррекция нарушений;</w:t>
      </w:r>
    </w:p>
    <w:p w:rsidR="00955E61" w:rsidRPr="00426B9E" w:rsidRDefault="00955E61" w:rsidP="000E554C">
      <w:pPr>
        <w:ind w:firstLine="709"/>
        <w:jc w:val="both"/>
        <w:rPr>
          <w:sz w:val="26"/>
          <w:szCs w:val="26"/>
        </w:rPr>
      </w:pPr>
      <w:r w:rsidRPr="000E554C">
        <w:rPr>
          <w:sz w:val="26"/>
          <w:szCs w:val="26"/>
        </w:rPr>
        <w:t xml:space="preserve">- просвещение обучающихся, педагогов и </w:t>
      </w:r>
      <w:proofErr w:type="gramStart"/>
      <w:r w:rsidRPr="000E554C">
        <w:rPr>
          <w:sz w:val="26"/>
          <w:szCs w:val="26"/>
        </w:rPr>
        <w:t>родителей с целью формирования</w:t>
      </w:r>
      <w:proofErr w:type="gramEnd"/>
      <w:r w:rsidRPr="000E554C">
        <w:rPr>
          <w:sz w:val="26"/>
          <w:szCs w:val="26"/>
        </w:rPr>
        <w:t xml:space="preserve"> и развития их психологической компетентности</w:t>
      </w:r>
      <w:r w:rsidRPr="00426B9E">
        <w:rPr>
          <w:sz w:val="26"/>
          <w:szCs w:val="26"/>
        </w:rPr>
        <w:t>;</w:t>
      </w:r>
    </w:p>
    <w:p w:rsidR="00955E61" w:rsidRPr="00426B9E" w:rsidRDefault="00955E61" w:rsidP="00955E61">
      <w:pPr>
        <w:spacing w:line="276" w:lineRule="auto"/>
        <w:ind w:firstLine="709"/>
        <w:jc w:val="both"/>
        <w:rPr>
          <w:sz w:val="26"/>
          <w:szCs w:val="26"/>
        </w:rPr>
      </w:pPr>
      <w:r w:rsidRPr="00426B9E">
        <w:rPr>
          <w:sz w:val="26"/>
          <w:szCs w:val="26"/>
        </w:rPr>
        <w:t>-    консультирование обучающихся, родителей и педагогов по запросу;</w:t>
      </w:r>
    </w:p>
    <w:p w:rsidR="00955E61" w:rsidRPr="00426B9E" w:rsidRDefault="00955E61" w:rsidP="00955E61">
      <w:pPr>
        <w:spacing w:line="276" w:lineRule="auto"/>
        <w:ind w:firstLine="709"/>
        <w:jc w:val="both"/>
        <w:rPr>
          <w:sz w:val="26"/>
          <w:szCs w:val="26"/>
        </w:rPr>
      </w:pPr>
      <w:r w:rsidRPr="00426B9E">
        <w:rPr>
          <w:sz w:val="26"/>
          <w:szCs w:val="26"/>
        </w:rPr>
        <w:t>-    профилактика безопасного пользования Интернетом, профилактика Интернет-зависимости, предупреждение рисков вовлечения в противоправную деятельность.</w:t>
      </w:r>
    </w:p>
    <w:p w:rsidR="000E554C" w:rsidRDefault="00955E61" w:rsidP="00955E61">
      <w:pPr>
        <w:tabs>
          <w:tab w:val="left" w:pos="6630"/>
        </w:tabs>
        <w:jc w:val="both"/>
        <w:rPr>
          <w:b/>
          <w:sz w:val="26"/>
          <w:szCs w:val="26"/>
        </w:rPr>
      </w:pPr>
      <w:r w:rsidRPr="00426B9E">
        <w:rPr>
          <w:b/>
          <w:sz w:val="26"/>
          <w:szCs w:val="26"/>
        </w:rPr>
        <w:t xml:space="preserve">                                  </w:t>
      </w:r>
    </w:p>
    <w:p w:rsidR="00955E61" w:rsidRPr="00426B9E" w:rsidRDefault="00955E61" w:rsidP="000E554C">
      <w:pPr>
        <w:tabs>
          <w:tab w:val="left" w:pos="6630"/>
        </w:tabs>
        <w:jc w:val="center"/>
        <w:rPr>
          <w:b/>
          <w:sz w:val="26"/>
          <w:szCs w:val="26"/>
        </w:rPr>
      </w:pPr>
      <w:r w:rsidRPr="00426B9E">
        <w:rPr>
          <w:b/>
          <w:sz w:val="26"/>
          <w:szCs w:val="26"/>
        </w:rPr>
        <w:t>Диагностическая работа</w:t>
      </w:r>
    </w:p>
    <w:tbl>
      <w:tblPr>
        <w:tblW w:w="9906" w:type="dxa"/>
        <w:tblInd w:w="108" w:type="dxa"/>
        <w:tblLayout w:type="fixed"/>
        <w:tblLook w:val="04A0" w:firstRow="1" w:lastRow="0" w:firstColumn="1" w:lastColumn="0" w:noHBand="0" w:noVBand="1"/>
      </w:tblPr>
      <w:tblGrid>
        <w:gridCol w:w="738"/>
        <w:gridCol w:w="4140"/>
        <w:gridCol w:w="1559"/>
        <w:gridCol w:w="3469"/>
      </w:tblGrid>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A14EFB">
            <w:pPr>
              <w:tabs>
                <w:tab w:val="left" w:pos="6630"/>
              </w:tabs>
              <w:rPr>
                <w:sz w:val="26"/>
                <w:szCs w:val="26"/>
              </w:rPr>
            </w:pPr>
            <w:r w:rsidRPr="00426B9E">
              <w:rPr>
                <w:sz w:val="26"/>
                <w:szCs w:val="26"/>
              </w:rPr>
              <w:t>№</w:t>
            </w:r>
          </w:p>
          <w:p w:rsidR="00955E61" w:rsidRPr="00426B9E" w:rsidRDefault="00955E61" w:rsidP="00A14EFB">
            <w:pPr>
              <w:tabs>
                <w:tab w:val="left" w:pos="6630"/>
              </w:tabs>
              <w:rPr>
                <w:sz w:val="26"/>
                <w:szCs w:val="26"/>
              </w:rPr>
            </w:pPr>
          </w:p>
        </w:tc>
        <w:tc>
          <w:tcPr>
            <w:tcW w:w="4140"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Содержание работы</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Срок выполнения</w:t>
            </w:r>
          </w:p>
        </w:tc>
        <w:tc>
          <w:tcPr>
            <w:tcW w:w="3469"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Цели и задачи</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Диагностика адаптационного периода первоклассников, наблюдение на уроках, проведение игровых и тестовых занятий</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сентябрь</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Выявление и профилактика дезадаптации</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Изучение адаптационного периода учащихся 5-х классов</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7F3ED7">
            <w:pPr>
              <w:tabs>
                <w:tab w:val="left" w:pos="6630"/>
              </w:tabs>
              <w:rPr>
                <w:sz w:val="26"/>
                <w:szCs w:val="26"/>
              </w:rPr>
            </w:pPr>
            <w:r w:rsidRPr="00426B9E">
              <w:rPr>
                <w:sz w:val="26"/>
                <w:szCs w:val="26"/>
              </w:rPr>
              <w:t>Сентбрь-октябрь</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Выявление учеников, имеющих трудности в обучении и общении</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jc w:val="both"/>
              <w:rPr>
                <w:sz w:val="26"/>
                <w:szCs w:val="26"/>
              </w:rPr>
            </w:pPr>
            <w:r w:rsidRPr="00426B9E">
              <w:rPr>
                <w:sz w:val="26"/>
                <w:szCs w:val="26"/>
              </w:rPr>
              <w:t>Диагностика учащихся по запросу администрации школы, педагогов, родителей</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Выявление детского неблагополучия в ученической среде</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0E554C">
            <w:pPr>
              <w:jc w:val="center"/>
              <w:rPr>
                <w:sz w:val="26"/>
                <w:szCs w:val="26"/>
              </w:rPr>
            </w:pPr>
            <w:r w:rsidRPr="00426B9E">
              <w:rPr>
                <w:sz w:val="26"/>
                <w:szCs w:val="26"/>
              </w:rPr>
              <w:t>Профориентация учащихся 10-х классов</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0E554C">
            <w:pPr>
              <w:tabs>
                <w:tab w:val="left" w:pos="6630"/>
              </w:tabs>
              <w:jc w:val="center"/>
              <w:rPr>
                <w:sz w:val="26"/>
                <w:szCs w:val="26"/>
              </w:rPr>
            </w:pPr>
            <w:r w:rsidRPr="00426B9E">
              <w:rPr>
                <w:sz w:val="26"/>
                <w:szCs w:val="26"/>
              </w:rPr>
              <w:t>Ноябрь-март</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0E554C">
            <w:pPr>
              <w:jc w:val="center"/>
              <w:rPr>
                <w:sz w:val="26"/>
                <w:szCs w:val="26"/>
              </w:rPr>
            </w:pPr>
            <w:r w:rsidRPr="00426B9E">
              <w:rPr>
                <w:sz w:val="26"/>
                <w:szCs w:val="26"/>
              </w:rPr>
              <w:t>Сформировать у старшеклассников направление в выборе будущей профессии согласно склонностям и навыкам</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tcPr>
          <w:p w:rsidR="00955E61" w:rsidRPr="00426B9E" w:rsidRDefault="00955E61" w:rsidP="000E554C">
            <w:pPr>
              <w:jc w:val="center"/>
              <w:rPr>
                <w:sz w:val="26"/>
                <w:szCs w:val="26"/>
              </w:rPr>
            </w:pPr>
            <w:r w:rsidRPr="00426B9E">
              <w:rPr>
                <w:sz w:val="26"/>
                <w:szCs w:val="26"/>
              </w:rPr>
              <w:t xml:space="preserve">Стартовая диагностика обучающихся 1-х – 4-х классов </w:t>
            </w:r>
            <w:proofErr w:type="gramStart"/>
            <w:r w:rsidRPr="00426B9E">
              <w:rPr>
                <w:sz w:val="26"/>
                <w:szCs w:val="26"/>
              </w:rPr>
              <w:t>( в</w:t>
            </w:r>
            <w:proofErr w:type="gramEnd"/>
            <w:r w:rsidRPr="00426B9E">
              <w:rPr>
                <w:sz w:val="26"/>
                <w:szCs w:val="26"/>
              </w:rPr>
              <w:t xml:space="preserve"> соответствии с ФГОС)</w:t>
            </w:r>
          </w:p>
        </w:tc>
        <w:tc>
          <w:tcPr>
            <w:tcW w:w="1559" w:type="dxa"/>
            <w:tcBorders>
              <w:top w:val="single" w:sz="4" w:space="0" w:color="000000"/>
              <w:left w:val="single" w:sz="4" w:space="0" w:color="000000"/>
              <w:bottom w:val="single" w:sz="4" w:space="0" w:color="000000"/>
              <w:right w:val="nil"/>
            </w:tcBorders>
          </w:tcPr>
          <w:p w:rsidR="00955E61" w:rsidRPr="00426B9E" w:rsidRDefault="00955E61" w:rsidP="000E554C">
            <w:pPr>
              <w:tabs>
                <w:tab w:val="left" w:pos="6630"/>
              </w:tabs>
              <w:jc w:val="center"/>
              <w:rPr>
                <w:sz w:val="26"/>
                <w:szCs w:val="26"/>
              </w:rPr>
            </w:pPr>
            <w:r w:rsidRPr="00426B9E">
              <w:rPr>
                <w:sz w:val="26"/>
                <w:szCs w:val="26"/>
              </w:rPr>
              <w:t>Сентябрь-ноябрь</w:t>
            </w:r>
          </w:p>
        </w:tc>
        <w:tc>
          <w:tcPr>
            <w:tcW w:w="3469" w:type="dxa"/>
            <w:tcBorders>
              <w:top w:val="single" w:sz="4" w:space="0" w:color="000000"/>
              <w:left w:val="single" w:sz="4" w:space="0" w:color="000000"/>
              <w:bottom w:val="single" w:sz="4" w:space="0" w:color="000000"/>
              <w:right w:val="single" w:sz="4" w:space="0" w:color="000000"/>
            </w:tcBorders>
            <w:vAlign w:val="center"/>
          </w:tcPr>
          <w:p w:rsidR="00955E61" w:rsidRPr="00426B9E" w:rsidRDefault="00955E61" w:rsidP="000E554C">
            <w:pPr>
              <w:jc w:val="center"/>
              <w:rPr>
                <w:sz w:val="26"/>
                <w:szCs w:val="26"/>
              </w:rPr>
            </w:pPr>
            <w:r w:rsidRPr="00426B9E">
              <w:rPr>
                <w:sz w:val="26"/>
                <w:szCs w:val="26"/>
              </w:rPr>
              <w:t>Контроль становления УУД</w:t>
            </w:r>
          </w:p>
        </w:tc>
      </w:tr>
      <w:tr w:rsidR="00955E61" w:rsidRPr="00426B9E" w:rsidTr="000E554C">
        <w:tc>
          <w:tcPr>
            <w:tcW w:w="738" w:type="dxa"/>
            <w:tcBorders>
              <w:top w:val="single" w:sz="4" w:space="0" w:color="000000"/>
              <w:left w:val="single" w:sz="4" w:space="0" w:color="000000"/>
              <w:bottom w:val="single" w:sz="4" w:space="0" w:color="auto"/>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auto"/>
              <w:right w:val="nil"/>
            </w:tcBorders>
            <w:vAlign w:val="center"/>
          </w:tcPr>
          <w:p w:rsidR="00955E61" w:rsidRPr="00426B9E" w:rsidRDefault="00955E61" w:rsidP="000E554C">
            <w:pPr>
              <w:jc w:val="center"/>
              <w:rPr>
                <w:sz w:val="26"/>
                <w:szCs w:val="26"/>
              </w:rPr>
            </w:pPr>
            <w:r w:rsidRPr="00426B9E">
              <w:rPr>
                <w:sz w:val="26"/>
                <w:szCs w:val="26"/>
              </w:rPr>
              <w:t>Изучение психоэмоционального состояния обучающихся 1-4 классов</w:t>
            </w:r>
          </w:p>
        </w:tc>
        <w:tc>
          <w:tcPr>
            <w:tcW w:w="1559" w:type="dxa"/>
            <w:tcBorders>
              <w:top w:val="single" w:sz="4" w:space="0" w:color="000000"/>
              <w:left w:val="single" w:sz="4" w:space="0" w:color="000000"/>
              <w:bottom w:val="single" w:sz="4" w:space="0" w:color="auto"/>
              <w:right w:val="nil"/>
            </w:tcBorders>
          </w:tcPr>
          <w:p w:rsidR="00955E61" w:rsidRPr="00426B9E" w:rsidRDefault="00955E61" w:rsidP="000E554C">
            <w:pPr>
              <w:tabs>
                <w:tab w:val="left" w:pos="6630"/>
              </w:tabs>
              <w:jc w:val="center"/>
              <w:rPr>
                <w:sz w:val="26"/>
                <w:szCs w:val="26"/>
              </w:rPr>
            </w:pPr>
            <w:r w:rsidRPr="00426B9E">
              <w:rPr>
                <w:sz w:val="26"/>
                <w:szCs w:val="26"/>
              </w:rPr>
              <w:t>Ноябрь-декабрь</w:t>
            </w:r>
          </w:p>
        </w:tc>
        <w:tc>
          <w:tcPr>
            <w:tcW w:w="3469" w:type="dxa"/>
            <w:tcBorders>
              <w:top w:val="single" w:sz="4" w:space="0" w:color="000000"/>
              <w:left w:val="single" w:sz="4" w:space="0" w:color="000000"/>
              <w:bottom w:val="single" w:sz="4" w:space="0" w:color="auto"/>
              <w:right w:val="single" w:sz="4" w:space="0" w:color="000000"/>
            </w:tcBorders>
            <w:vAlign w:val="center"/>
          </w:tcPr>
          <w:p w:rsidR="00955E61" w:rsidRPr="00426B9E" w:rsidRDefault="00955E61" w:rsidP="000E554C">
            <w:pPr>
              <w:jc w:val="center"/>
              <w:rPr>
                <w:sz w:val="26"/>
                <w:szCs w:val="26"/>
              </w:rPr>
            </w:pPr>
            <w:r w:rsidRPr="00426B9E">
              <w:rPr>
                <w:sz w:val="26"/>
                <w:szCs w:val="26"/>
              </w:rPr>
              <w:t>Профилактика нарушений в психоэмоциональной сфере</w:t>
            </w:r>
          </w:p>
        </w:tc>
      </w:tr>
      <w:tr w:rsidR="00955E61" w:rsidRPr="00426B9E" w:rsidTr="000E554C">
        <w:trPr>
          <w:trHeight w:val="1404"/>
        </w:trPr>
        <w:tc>
          <w:tcPr>
            <w:tcW w:w="738" w:type="dxa"/>
            <w:tcBorders>
              <w:top w:val="single" w:sz="4" w:space="0" w:color="auto"/>
              <w:left w:val="single" w:sz="4" w:space="0" w:color="auto"/>
              <w:bottom w:val="single" w:sz="4" w:space="0" w:color="auto"/>
              <w:right w:val="single" w:sz="4" w:space="0" w:color="auto"/>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0E554C">
            <w:pPr>
              <w:jc w:val="center"/>
              <w:rPr>
                <w:sz w:val="26"/>
                <w:szCs w:val="26"/>
              </w:rPr>
            </w:pPr>
            <w:r w:rsidRPr="00426B9E">
              <w:rPr>
                <w:sz w:val="26"/>
                <w:szCs w:val="26"/>
              </w:rPr>
              <w:t>Проведение социально-психологического тестирования для учащихся начальной школы</w:t>
            </w:r>
          </w:p>
        </w:tc>
        <w:tc>
          <w:tcPr>
            <w:tcW w:w="1559" w:type="dxa"/>
            <w:tcBorders>
              <w:top w:val="single" w:sz="4" w:space="0" w:color="auto"/>
              <w:left w:val="single" w:sz="4" w:space="0" w:color="auto"/>
              <w:bottom w:val="single" w:sz="4" w:space="0" w:color="auto"/>
              <w:right w:val="single" w:sz="4" w:space="0" w:color="auto"/>
            </w:tcBorders>
            <w:hideMark/>
          </w:tcPr>
          <w:p w:rsidR="00955E61" w:rsidRPr="00426B9E" w:rsidRDefault="00955E61" w:rsidP="000E554C">
            <w:pPr>
              <w:tabs>
                <w:tab w:val="left" w:pos="6630"/>
              </w:tabs>
              <w:jc w:val="center"/>
              <w:rPr>
                <w:sz w:val="26"/>
                <w:szCs w:val="26"/>
              </w:rPr>
            </w:pPr>
            <w:r w:rsidRPr="00426B9E">
              <w:rPr>
                <w:sz w:val="26"/>
                <w:szCs w:val="26"/>
              </w:rPr>
              <w:t>В течение года</w:t>
            </w:r>
          </w:p>
        </w:tc>
        <w:tc>
          <w:tcPr>
            <w:tcW w:w="3469"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0E554C">
            <w:pPr>
              <w:jc w:val="center"/>
              <w:rPr>
                <w:sz w:val="26"/>
                <w:szCs w:val="26"/>
              </w:rPr>
            </w:pPr>
            <w:r w:rsidRPr="00426B9E">
              <w:rPr>
                <w:sz w:val="26"/>
                <w:szCs w:val="26"/>
              </w:rPr>
              <w:t>Выявление учеников, имеющих трудности в обучении и общении</w:t>
            </w:r>
          </w:p>
        </w:tc>
      </w:tr>
      <w:tr w:rsidR="00955E61" w:rsidRPr="00426B9E" w:rsidTr="000E554C">
        <w:tc>
          <w:tcPr>
            <w:tcW w:w="738" w:type="dxa"/>
            <w:tcBorders>
              <w:top w:val="single" w:sz="4" w:space="0" w:color="auto"/>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auto"/>
              <w:left w:val="single" w:sz="4" w:space="0" w:color="000000"/>
              <w:bottom w:val="single" w:sz="4" w:space="0" w:color="000000"/>
              <w:right w:val="nil"/>
            </w:tcBorders>
            <w:vAlign w:val="center"/>
            <w:hideMark/>
          </w:tcPr>
          <w:p w:rsidR="00955E61" w:rsidRPr="00426B9E" w:rsidRDefault="00955E61" w:rsidP="000E554C">
            <w:pPr>
              <w:jc w:val="center"/>
              <w:rPr>
                <w:sz w:val="26"/>
                <w:szCs w:val="26"/>
              </w:rPr>
            </w:pPr>
            <w:r w:rsidRPr="00426B9E">
              <w:rPr>
                <w:sz w:val="26"/>
                <w:szCs w:val="26"/>
              </w:rPr>
              <w:t>Изучение личностных особенностей учащихся "группы риска"</w:t>
            </w:r>
          </w:p>
        </w:tc>
        <w:tc>
          <w:tcPr>
            <w:tcW w:w="1559" w:type="dxa"/>
            <w:tcBorders>
              <w:top w:val="single" w:sz="4" w:space="0" w:color="auto"/>
              <w:left w:val="single" w:sz="4" w:space="0" w:color="000000"/>
              <w:bottom w:val="single" w:sz="4" w:space="0" w:color="000000"/>
              <w:right w:val="nil"/>
            </w:tcBorders>
            <w:hideMark/>
          </w:tcPr>
          <w:p w:rsidR="00955E61" w:rsidRPr="00426B9E" w:rsidRDefault="00955E61" w:rsidP="000E554C">
            <w:pPr>
              <w:tabs>
                <w:tab w:val="left" w:pos="6630"/>
              </w:tabs>
              <w:jc w:val="center"/>
              <w:rPr>
                <w:sz w:val="26"/>
                <w:szCs w:val="26"/>
              </w:rPr>
            </w:pPr>
            <w:r w:rsidRPr="00426B9E">
              <w:rPr>
                <w:sz w:val="26"/>
                <w:szCs w:val="26"/>
              </w:rPr>
              <w:t>В течение года</w:t>
            </w:r>
          </w:p>
        </w:tc>
        <w:tc>
          <w:tcPr>
            <w:tcW w:w="3469" w:type="dxa"/>
            <w:tcBorders>
              <w:top w:val="single" w:sz="4" w:space="0" w:color="auto"/>
              <w:left w:val="single" w:sz="4" w:space="0" w:color="000000"/>
              <w:bottom w:val="single" w:sz="4" w:space="0" w:color="000000"/>
              <w:right w:val="single" w:sz="4" w:space="0" w:color="000000"/>
            </w:tcBorders>
            <w:vAlign w:val="center"/>
            <w:hideMark/>
          </w:tcPr>
          <w:p w:rsidR="00955E61" w:rsidRPr="00426B9E" w:rsidRDefault="00955E61" w:rsidP="000E554C">
            <w:pPr>
              <w:jc w:val="center"/>
              <w:rPr>
                <w:sz w:val="26"/>
                <w:szCs w:val="26"/>
              </w:rPr>
            </w:pPr>
            <w:r w:rsidRPr="00426B9E">
              <w:rPr>
                <w:sz w:val="26"/>
                <w:szCs w:val="26"/>
              </w:rPr>
              <w:t>Выявить основные черты личности, особенности поведения</w:t>
            </w:r>
          </w:p>
        </w:tc>
      </w:tr>
      <w:tr w:rsidR="00955E61" w:rsidRPr="00426B9E" w:rsidTr="000E554C">
        <w:trPr>
          <w:trHeight w:val="960"/>
        </w:trPr>
        <w:tc>
          <w:tcPr>
            <w:tcW w:w="738" w:type="dxa"/>
            <w:tcBorders>
              <w:top w:val="single" w:sz="4" w:space="0" w:color="000000"/>
              <w:left w:val="single" w:sz="4" w:space="0" w:color="000000"/>
              <w:bottom w:val="single" w:sz="4" w:space="0" w:color="000000"/>
              <w:right w:val="nil"/>
            </w:tcBorders>
          </w:tcPr>
          <w:p w:rsidR="00955E61" w:rsidRPr="000E554C" w:rsidRDefault="00955E61" w:rsidP="009308B7">
            <w:pPr>
              <w:pStyle w:val="af5"/>
              <w:numPr>
                <w:ilvl w:val="0"/>
                <w:numId w:val="37"/>
              </w:numPr>
              <w:tabs>
                <w:tab w:val="left" w:pos="6630"/>
              </w:tabs>
              <w:snapToGrid w:val="0"/>
              <w:rPr>
                <w:sz w:val="26"/>
                <w:szCs w:val="26"/>
              </w:rPr>
            </w:pPr>
          </w:p>
          <w:p w:rsidR="00955E61" w:rsidRPr="00426B9E" w:rsidRDefault="00955E61" w:rsidP="00A14EFB">
            <w:pPr>
              <w:tabs>
                <w:tab w:val="left" w:pos="6630"/>
              </w:tabs>
              <w:snapToGrid w:val="0"/>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0E554C">
            <w:pPr>
              <w:jc w:val="center"/>
              <w:rPr>
                <w:sz w:val="26"/>
                <w:szCs w:val="26"/>
              </w:rPr>
            </w:pPr>
            <w:r w:rsidRPr="00426B9E">
              <w:rPr>
                <w:sz w:val="26"/>
                <w:szCs w:val="26"/>
              </w:rPr>
              <w:t>Осуществление наблюдения в процессе посещения уроков</w:t>
            </w:r>
          </w:p>
          <w:p w:rsidR="00955E61" w:rsidRPr="00426B9E" w:rsidRDefault="00955E61" w:rsidP="000E554C">
            <w:pPr>
              <w:jc w:val="center"/>
              <w:rPr>
                <w:sz w:val="26"/>
                <w:szCs w:val="26"/>
              </w:rPr>
            </w:pPr>
          </w:p>
          <w:p w:rsidR="00955E61" w:rsidRPr="00426B9E" w:rsidRDefault="00955E61" w:rsidP="000E554C">
            <w:pPr>
              <w:jc w:val="center"/>
              <w:rPr>
                <w:sz w:val="26"/>
                <w:szCs w:val="26"/>
              </w:rPr>
            </w:pPr>
          </w:p>
          <w:p w:rsidR="00955E61" w:rsidRPr="00426B9E" w:rsidRDefault="00955E61" w:rsidP="000E554C">
            <w:pPr>
              <w:jc w:val="center"/>
              <w:rPr>
                <w:sz w:val="26"/>
                <w:szCs w:val="26"/>
              </w:rPr>
            </w:pP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0E554C">
            <w:pPr>
              <w:tabs>
                <w:tab w:val="left" w:pos="6630"/>
              </w:tabs>
              <w:jc w:val="center"/>
              <w:rPr>
                <w:sz w:val="26"/>
                <w:szCs w:val="26"/>
              </w:rPr>
            </w:pPr>
            <w:r w:rsidRPr="00426B9E">
              <w:rPr>
                <w:sz w:val="26"/>
                <w:szCs w:val="26"/>
              </w:rPr>
              <w:t xml:space="preserve">В </w:t>
            </w:r>
            <w:proofErr w:type="gramStart"/>
            <w:r w:rsidRPr="00426B9E">
              <w:rPr>
                <w:sz w:val="26"/>
                <w:szCs w:val="26"/>
              </w:rPr>
              <w:t>течение  года</w:t>
            </w:r>
            <w:proofErr w:type="gramEnd"/>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0E554C">
            <w:pPr>
              <w:jc w:val="center"/>
              <w:rPr>
                <w:sz w:val="26"/>
                <w:szCs w:val="26"/>
              </w:rPr>
            </w:pPr>
            <w:r w:rsidRPr="00426B9E">
              <w:rPr>
                <w:sz w:val="26"/>
                <w:szCs w:val="26"/>
              </w:rPr>
              <w:t xml:space="preserve">Выявление проблем в </w:t>
            </w:r>
            <w:proofErr w:type="gramStart"/>
            <w:r w:rsidRPr="00426B9E">
              <w:rPr>
                <w:sz w:val="26"/>
                <w:szCs w:val="26"/>
              </w:rPr>
              <w:t>обучении  школьников</w:t>
            </w:r>
            <w:proofErr w:type="gramEnd"/>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0E554C" w:rsidRDefault="00955E61" w:rsidP="009308B7">
            <w:pPr>
              <w:pStyle w:val="af5"/>
              <w:numPr>
                <w:ilvl w:val="0"/>
                <w:numId w:val="37"/>
              </w:numPr>
              <w:tabs>
                <w:tab w:val="left" w:pos="6630"/>
              </w:tabs>
              <w:suppressAutoHyphens/>
              <w:snapToGrid w:val="0"/>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Диагностика обучающихся 8-х классов</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Январь-февраль</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Привлечение обучающихся к занятиям по интересам в зависимости от склонностей</w:t>
            </w:r>
          </w:p>
          <w:p w:rsidR="00955E61" w:rsidRPr="00426B9E" w:rsidRDefault="00955E61" w:rsidP="00A14EFB">
            <w:pPr>
              <w:rPr>
                <w:sz w:val="26"/>
                <w:szCs w:val="26"/>
              </w:rPr>
            </w:pP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Проведение социально-психологического тестирования по выявлению детского неблагополучия учащихся 8-11 классов</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Апрель-май</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Выявление детского неблагополучия в ученической среде</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jc w:val="both"/>
              <w:rPr>
                <w:sz w:val="26"/>
                <w:szCs w:val="26"/>
              </w:rPr>
            </w:pPr>
            <w:r w:rsidRPr="00426B9E">
              <w:rPr>
                <w:sz w:val="26"/>
                <w:szCs w:val="26"/>
              </w:rPr>
              <w:t>Диагностика психологического климата в классе (по запросу)</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Выявление детского неблагополучия в ученической среде</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Профориентация учащихся 10-х классов</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январь</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Сформировать у старшеклассников направление в выборе будущей профессии согласно склонностям и навыкам</w:t>
            </w:r>
          </w:p>
        </w:tc>
      </w:tr>
      <w:tr w:rsidR="00955E61" w:rsidRPr="00426B9E" w:rsidTr="000E554C">
        <w:tc>
          <w:tcPr>
            <w:tcW w:w="73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Диагностика обучающихся 8-х классов</w:t>
            </w: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Январь-февраль</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Привлечение обучающихся к занятиям по интересам в зависимости от склонностей</w:t>
            </w:r>
          </w:p>
          <w:p w:rsidR="00955E61" w:rsidRPr="00426B9E" w:rsidRDefault="00955E61" w:rsidP="00A14EFB">
            <w:pPr>
              <w:rPr>
                <w:sz w:val="26"/>
                <w:szCs w:val="26"/>
              </w:rPr>
            </w:pPr>
          </w:p>
        </w:tc>
      </w:tr>
      <w:tr w:rsidR="00955E61" w:rsidRPr="00426B9E" w:rsidTr="000E554C">
        <w:tc>
          <w:tcPr>
            <w:tcW w:w="738" w:type="dxa"/>
            <w:tcBorders>
              <w:top w:val="single" w:sz="4" w:space="0" w:color="000000"/>
              <w:left w:val="single" w:sz="4" w:space="0" w:color="000000"/>
              <w:bottom w:val="single" w:sz="4" w:space="0" w:color="auto"/>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000000"/>
              <w:left w:val="single" w:sz="4" w:space="0" w:color="000000"/>
              <w:bottom w:val="single" w:sz="4" w:space="0" w:color="auto"/>
              <w:right w:val="nil"/>
            </w:tcBorders>
            <w:vAlign w:val="center"/>
            <w:hideMark/>
          </w:tcPr>
          <w:p w:rsidR="00955E61" w:rsidRPr="00426B9E" w:rsidRDefault="00955E61" w:rsidP="00A14EFB">
            <w:pPr>
              <w:rPr>
                <w:sz w:val="26"/>
                <w:szCs w:val="26"/>
              </w:rPr>
            </w:pPr>
            <w:r w:rsidRPr="00426B9E">
              <w:rPr>
                <w:sz w:val="26"/>
                <w:szCs w:val="26"/>
              </w:rPr>
              <w:t>Проведение социально-психологического тестирования по выявлению детского неблагополучия учащихся 8-11 классов</w:t>
            </w:r>
          </w:p>
        </w:tc>
        <w:tc>
          <w:tcPr>
            <w:tcW w:w="1559" w:type="dxa"/>
            <w:tcBorders>
              <w:top w:val="single" w:sz="4" w:space="0" w:color="000000"/>
              <w:left w:val="single" w:sz="4" w:space="0" w:color="000000"/>
              <w:bottom w:val="single" w:sz="4" w:space="0" w:color="auto"/>
              <w:right w:val="nil"/>
            </w:tcBorders>
            <w:hideMark/>
          </w:tcPr>
          <w:p w:rsidR="00955E61" w:rsidRPr="00426B9E" w:rsidRDefault="00955E61" w:rsidP="00A14EFB">
            <w:pPr>
              <w:tabs>
                <w:tab w:val="left" w:pos="6630"/>
              </w:tabs>
              <w:rPr>
                <w:sz w:val="26"/>
                <w:szCs w:val="26"/>
              </w:rPr>
            </w:pPr>
            <w:r w:rsidRPr="00426B9E">
              <w:rPr>
                <w:sz w:val="26"/>
                <w:szCs w:val="26"/>
              </w:rPr>
              <w:t>Апрель-май</w:t>
            </w:r>
          </w:p>
        </w:tc>
        <w:tc>
          <w:tcPr>
            <w:tcW w:w="3469" w:type="dxa"/>
            <w:tcBorders>
              <w:top w:val="single" w:sz="4" w:space="0" w:color="000000"/>
              <w:left w:val="single" w:sz="4" w:space="0" w:color="000000"/>
              <w:bottom w:val="single" w:sz="4" w:space="0" w:color="auto"/>
              <w:right w:val="single" w:sz="4" w:space="0" w:color="000000"/>
            </w:tcBorders>
            <w:vAlign w:val="center"/>
            <w:hideMark/>
          </w:tcPr>
          <w:p w:rsidR="00955E61" w:rsidRPr="00426B9E" w:rsidRDefault="00955E61" w:rsidP="00A14EFB">
            <w:pPr>
              <w:rPr>
                <w:sz w:val="26"/>
                <w:szCs w:val="26"/>
              </w:rPr>
            </w:pPr>
            <w:r w:rsidRPr="00426B9E">
              <w:rPr>
                <w:sz w:val="26"/>
                <w:szCs w:val="26"/>
              </w:rPr>
              <w:t>Выявление детского неблагополучия в ученической среде</w:t>
            </w:r>
          </w:p>
        </w:tc>
      </w:tr>
      <w:tr w:rsidR="00955E61" w:rsidRPr="00426B9E" w:rsidTr="000E554C">
        <w:trPr>
          <w:trHeight w:val="1404"/>
        </w:trPr>
        <w:tc>
          <w:tcPr>
            <w:tcW w:w="738" w:type="dxa"/>
            <w:tcBorders>
              <w:top w:val="single" w:sz="4" w:space="0" w:color="auto"/>
              <w:left w:val="single" w:sz="4" w:space="0" w:color="auto"/>
              <w:bottom w:val="single" w:sz="4" w:space="0" w:color="auto"/>
              <w:right w:val="single" w:sz="4" w:space="0" w:color="auto"/>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Диагностика УУД у обучающихся 1-11 классов</w:t>
            </w:r>
          </w:p>
        </w:tc>
        <w:tc>
          <w:tcPr>
            <w:tcW w:w="1559" w:type="dxa"/>
            <w:tcBorders>
              <w:top w:val="single" w:sz="4" w:space="0" w:color="auto"/>
              <w:left w:val="single" w:sz="4" w:space="0" w:color="auto"/>
              <w:bottom w:val="single" w:sz="4" w:space="0" w:color="auto"/>
              <w:right w:val="single" w:sz="4" w:space="0" w:color="auto"/>
            </w:tcBorders>
            <w:hideMark/>
          </w:tcPr>
          <w:p w:rsidR="00955E61" w:rsidRPr="00426B9E" w:rsidRDefault="00955E61" w:rsidP="00A14EFB">
            <w:pPr>
              <w:tabs>
                <w:tab w:val="left" w:pos="6630"/>
              </w:tabs>
              <w:rPr>
                <w:sz w:val="26"/>
                <w:szCs w:val="26"/>
              </w:rPr>
            </w:pPr>
            <w:r w:rsidRPr="00426B9E">
              <w:rPr>
                <w:sz w:val="26"/>
                <w:szCs w:val="26"/>
              </w:rPr>
              <w:t>Декабрь-апрель</w:t>
            </w:r>
          </w:p>
        </w:tc>
        <w:tc>
          <w:tcPr>
            <w:tcW w:w="3469"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Определение уровня сформированности УУД</w:t>
            </w:r>
          </w:p>
        </w:tc>
      </w:tr>
      <w:tr w:rsidR="00955E61" w:rsidRPr="00426B9E" w:rsidTr="000E554C">
        <w:tc>
          <w:tcPr>
            <w:tcW w:w="738" w:type="dxa"/>
            <w:tcBorders>
              <w:top w:val="single" w:sz="4" w:space="0" w:color="auto"/>
              <w:left w:val="single" w:sz="4" w:space="0" w:color="000000"/>
              <w:bottom w:val="single" w:sz="4" w:space="0" w:color="000000"/>
              <w:right w:val="nil"/>
            </w:tcBorders>
          </w:tcPr>
          <w:p w:rsidR="00955E61" w:rsidRPr="00426B9E" w:rsidRDefault="00955E61" w:rsidP="009308B7">
            <w:pPr>
              <w:numPr>
                <w:ilvl w:val="0"/>
                <w:numId w:val="37"/>
              </w:numPr>
              <w:tabs>
                <w:tab w:val="left" w:pos="6630"/>
              </w:tabs>
              <w:suppressAutoHyphens/>
              <w:snapToGrid w:val="0"/>
              <w:jc w:val="center"/>
              <w:rPr>
                <w:sz w:val="26"/>
                <w:szCs w:val="26"/>
              </w:rPr>
            </w:pPr>
          </w:p>
        </w:tc>
        <w:tc>
          <w:tcPr>
            <w:tcW w:w="4140" w:type="dxa"/>
            <w:tcBorders>
              <w:top w:val="single" w:sz="4" w:space="0" w:color="auto"/>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Выявление факторов риска развития суицидального поведения, булинга</w:t>
            </w:r>
          </w:p>
        </w:tc>
        <w:tc>
          <w:tcPr>
            <w:tcW w:w="1559" w:type="dxa"/>
            <w:tcBorders>
              <w:top w:val="single" w:sz="4" w:space="0" w:color="auto"/>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Согласно отдельного плана</w:t>
            </w:r>
          </w:p>
        </w:tc>
        <w:tc>
          <w:tcPr>
            <w:tcW w:w="3469" w:type="dxa"/>
            <w:tcBorders>
              <w:top w:val="single" w:sz="4" w:space="0" w:color="auto"/>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Предупреждение проблем</w:t>
            </w:r>
          </w:p>
        </w:tc>
      </w:tr>
      <w:tr w:rsidR="00955E61" w:rsidRPr="00426B9E" w:rsidTr="000E554C">
        <w:trPr>
          <w:trHeight w:val="274"/>
        </w:trPr>
        <w:tc>
          <w:tcPr>
            <w:tcW w:w="738" w:type="dxa"/>
            <w:tcBorders>
              <w:top w:val="single" w:sz="4" w:space="0" w:color="000000"/>
              <w:left w:val="single" w:sz="4" w:space="0" w:color="000000"/>
              <w:bottom w:val="single" w:sz="4" w:space="0" w:color="000000"/>
              <w:right w:val="nil"/>
            </w:tcBorders>
          </w:tcPr>
          <w:p w:rsidR="00955E61" w:rsidRPr="00426B9E" w:rsidRDefault="000E554C" w:rsidP="00A14EFB">
            <w:pPr>
              <w:tabs>
                <w:tab w:val="left" w:pos="6630"/>
              </w:tabs>
              <w:snapToGrid w:val="0"/>
              <w:rPr>
                <w:sz w:val="26"/>
                <w:szCs w:val="26"/>
              </w:rPr>
            </w:pPr>
            <w:r>
              <w:rPr>
                <w:sz w:val="26"/>
                <w:szCs w:val="26"/>
              </w:rPr>
              <w:t>18.</w:t>
            </w:r>
          </w:p>
          <w:p w:rsidR="00955E61" w:rsidRPr="00426B9E" w:rsidRDefault="00955E61" w:rsidP="00A14EFB">
            <w:pPr>
              <w:tabs>
                <w:tab w:val="left" w:pos="6630"/>
              </w:tabs>
              <w:snapToGrid w:val="0"/>
              <w:rPr>
                <w:sz w:val="26"/>
                <w:szCs w:val="26"/>
              </w:rPr>
            </w:pPr>
          </w:p>
        </w:tc>
        <w:tc>
          <w:tcPr>
            <w:tcW w:w="4140"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Муниципальный этап выставки-ярмарки психологических идей «Крымский улей»</w:t>
            </w:r>
          </w:p>
          <w:p w:rsidR="00955E61" w:rsidRPr="00426B9E" w:rsidRDefault="00955E61" w:rsidP="00A14EFB">
            <w:pPr>
              <w:rPr>
                <w:sz w:val="26"/>
                <w:szCs w:val="26"/>
              </w:rPr>
            </w:pPr>
          </w:p>
          <w:p w:rsidR="00955E61" w:rsidRPr="00426B9E" w:rsidRDefault="00955E61" w:rsidP="00A14EFB">
            <w:pPr>
              <w:rPr>
                <w:sz w:val="26"/>
                <w:szCs w:val="26"/>
              </w:rPr>
            </w:pPr>
          </w:p>
        </w:tc>
        <w:tc>
          <w:tcPr>
            <w:tcW w:w="1559"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ноябрь</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Подготовка материала к участию к ярмарке и непосредственно принятие участия</w:t>
            </w:r>
          </w:p>
        </w:tc>
      </w:tr>
    </w:tbl>
    <w:p w:rsidR="00955E61" w:rsidRPr="00426B9E" w:rsidRDefault="00955E61" w:rsidP="00955E61">
      <w:pPr>
        <w:tabs>
          <w:tab w:val="left" w:pos="6630"/>
        </w:tabs>
        <w:rPr>
          <w:b/>
          <w:sz w:val="26"/>
          <w:szCs w:val="26"/>
        </w:rPr>
      </w:pPr>
    </w:p>
    <w:p w:rsidR="00955E61" w:rsidRPr="00426B9E" w:rsidRDefault="00955E61" w:rsidP="00955E61">
      <w:pPr>
        <w:tabs>
          <w:tab w:val="left" w:pos="6630"/>
        </w:tabs>
        <w:jc w:val="both"/>
        <w:rPr>
          <w:b/>
          <w:sz w:val="26"/>
          <w:szCs w:val="26"/>
        </w:rPr>
      </w:pPr>
      <w:r w:rsidRPr="00426B9E">
        <w:rPr>
          <w:b/>
          <w:sz w:val="26"/>
          <w:szCs w:val="26"/>
        </w:rPr>
        <w:t xml:space="preserve">                             </w:t>
      </w:r>
    </w:p>
    <w:tbl>
      <w:tblPr>
        <w:tblW w:w="9735" w:type="dxa"/>
        <w:tblInd w:w="108" w:type="dxa"/>
        <w:tblLayout w:type="fixed"/>
        <w:tblLook w:val="04A0" w:firstRow="1" w:lastRow="0" w:firstColumn="1" w:lastColumn="0" w:noHBand="0" w:noVBand="1"/>
      </w:tblPr>
      <w:tblGrid>
        <w:gridCol w:w="4062"/>
        <w:gridCol w:w="1955"/>
        <w:gridCol w:w="3718"/>
      </w:tblGrid>
      <w:tr w:rsidR="00955E61" w:rsidRPr="00426B9E" w:rsidTr="00200A06">
        <w:tc>
          <w:tcPr>
            <w:tcW w:w="4062" w:type="dxa"/>
            <w:tcBorders>
              <w:top w:val="single" w:sz="4" w:space="0" w:color="000000"/>
              <w:left w:val="single" w:sz="4" w:space="0" w:color="000000"/>
              <w:bottom w:val="single" w:sz="4" w:space="0" w:color="auto"/>
              <w:right w:val="nil"/>
            </w:tcBorders>
            <w:vAlign w:val="center"/>
            <w:hideMark/>
          </w:tcPr>
          <w:p w:rsidR="00955E61" w:rsidRPr="00426B9E" w:rsidRDefault="00955E61" w:rsidP="00A14EFB">
            <w:pPr>
              <w:rPr>
                <w:sz w:val="26"/>
                <w:szCs w:val="26"/>
              </w:rPr>
            </w:pPr>
            <w:r w:rsidRPr="00426B9E">
              <w:rPr>
                <w:sz w:val="26"/>
                <w:szCs w:val="26"/>
              </w:rPr>
              <w:t>Неделя профессионального самоопределения</w:t>
            </w:r>
          </w:p>
        </w:tc>
        <w:tc>
          <w:tcPr>
            <w:tcW w:w="1955" w:type="dxa"/>
            <w:tcBorders>
              <w:top w:val="single" w:sz="4" w:space="0" w:color="000000"/>
              <w:left w:val="single" w:sz="4" w:space="0" w:color="000000"/>
              <w:bottom w:val="single" w:sz="4" w:space="0" w:color="auto"/>
              <w:right w:val="nil"/>
            </w:tcBorders>
            <w:hideMark/>
          </w:tcPr>
          <w:p w:rsidR="00955E61" w:rsidRPr="00426B9E" w:rsidRDefault="00955E61" w:rsidP="00A14EFB">
            <w:pPr>
              <w:tabs>
                <w:tab w:val="left" w:pos="6630"/>
              </w:tabs>
              <w:rPr>
                <w:sz w:val="26"/>
                <w:szCs w:val="26"/>
              </w:rPr>
            </w:pPr>
            <w:r w:rsidRPr="00426B9E">
              <w:rPr>
                <w:sz w:val="26"/>
                <w:szCs w:val="26"/>
              </w:rPr>
              <w:t>октябрь</w:t>
            </w:r>
          </w:p>
        </w:tc>
        <w:tc>
          <w:tcPr>
            <w:tcW w:w="3718" w:type="dxa"/>
            <w:tcBorders>
              <w:top w:val="single" w:sz="4" w:space="0" w:color="000000"/>
              <w:left w:val="single" w:sz="4" w:space="0" w:color="000000"/>
              <w:bottom w:val="single" w:sz="4" w:space="0" w:color="auto"/>
              <w:right w:val="single" w:sz="4" w:space="0" w:color="000000"/>
            </w:tcBorders>
            <w:vAlign w:val="center"/>
            <w:hideMark/>
          </w:tcPr>
          <w:p w:rsidR="00955E61" w:rsidRPr="00426B9E" w:rsidRDefault="00955E61" w:rsidP="00A14EFB">
            <w:pPr>
              <w:rPr>
                <w:sz w:val="26"/>
                <w:szCs w:val="26"/>
              </w:rPr>
            </w:pPr>
            <w:r w:rsidRPr="00426B9E">
              <w:rPr>
                <w:sz w:val="26"/>
                <w:szCs w:val="26"/>
              </w:rPr>
              <w:t>Помощь в профориентации школьников</w:t>
            </w:r>
          </w:p>
        </w:tc>
      </w:tr>
      <w:tr w:rsidR="00955E61" w:rsidRPr="00426B9E" w:rsidTr="00200A06">
        <w:trPr>
          <w:trHeight w:val="1404"/>
        </w:trPr>
        <w:tc>
          <w:tcPr>
            <w:tcW w:w="4062"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Неделя психологии</w:t>
            </w:r>
          </w:p>
        </w:tc>
        <w:tc>
          <w:tcPr>
            <w:tcW w:w="1955" w:type="dxa"/>
            <w:tcBorders>
              <w:top w:val="single" w:sz="4" w:space="0" w:color="auto"/>
              <w:left w:val="single" w:sz="4" w:space="0" w:color="auto"/>
              <w:bottom w:val="single" w:sz="4" w:space="0" w:color="auto"/>
              <w:right w:val="single" w:sz="4" w:space="0" w:color="auto"/>
            </w:tcBorders>
            <w:hideMark/>
          </w:tcPr>
          <w:p w:rsidR="00955E61" w:rsidRPr="00426B9E" w:rsidRDefault="00955E61" w:rsidP="00A14EFB">
            <w:pPr>
              <w:tabs>
                <w:tab w:val="left" w:pos="6630"/>
              </w:tabs>
              <w:rPr>
                <w:sz w:val="26"/>
                <w:szCs w:val="26"/>
              </w:rPr>
            </w:pPr>
            <w:r w:rsidRPr="00426B9E">
              <w:rPr>
                <w:sz w:val="26"/>
                <w:szCs w:val="26"/>
              </w:rPr>
              <w:t>ноябрь</w:t>
            </w:r>
          </w:p>
        </w:tc>
        <w:tc>
          <w:tcPr>
            <w:tcW w:w="3718"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Формирование понимания основ психологии</w:t>
            </w:r>
          </w:p>
        </w:tc>
      </w:tr>
      <w:tr w:rsidR="00955E61" w:rsidRPr="00426B9E" w:rsidTr="00200A06">
        <w:trPr>
          <w:trHeight w:val="274"/>
        </w:trPr>
        <w:tc>
          <w:tcPr>
            <w:tcW w:w="4062"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Диагностика «Готовность к ЕГЭ»</w:t>
            </w:r>
          </w:p>
          <w:p w:rsidR="00955E61" w:rsidRPr="00426B9E" w:rsidRDefault="00955E61" w:rsidP="00A14EFB">
            <w:pPr>
              <w:rPr>
                <w:sz w:val="26"/>
                <w:szCs w:val="26"/>
              </w:rPr>
            </w:pPr>
          </w:p>
        </w:tc>
        <w:tc>
          <w:tcPr>
            <w:tcW w:w="1955"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декабрь</w:t>
            </w:r>
          </w:p>
        </w:tc>
        <w:tc>
          <w:tcPr>
            <w:tcW w:w="3718"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Определить уровень психологической готовности к итоговым экзаменам. Коррекция тревожности</w:t>
            </w:r>
          </w:p>
        </w:tc>
      </w:tr>
    </w:tbl>
    <w:p w:rsidR="00955E61" w:rsidRPr="00426B9E" w:rsidRDefault="00955E61" w:rsidP="00955E61">
      <w:pPr>
        <w:tabs>
          <w:tab w:val="left" w:pos="6630"/>
        </w:tabs>
        <w:jc w:val="both"/>
        <w:rPr>
          <w:b/>
          <w:sz w:val="26"/>
          <w:szCs w:val="26"/>
        </w:rPr>
      </w:pPr>
    </w:p>
    <w:p w:rsidR="00955E61" w:rsidRPr="00426B9E" w:rsidRDefault="00955E61" w:rsidP="00955E61">
      <w:pPr>
        <w:tabs>
          <w:tab w:val="left" w:pos="6630"/>
        </w:tabs>
        <w:jc w:val="both"/>
        <w:rPr>
          <w:b/>
          <w:sz w:val="26"/>
          <w:szCs w:val="26"/>
        </w:rPr>
      </w:pPr>
      <w:r w:rsidRPr="00426B9E">
        <w:rPr>
          <w:b/>
          <w:sz w:val="26"/>
          <w:szCs w:val="26"/>
        </w:rPr>
        <w:t xml:space="preserve">                                Коррекционно-развивающая работа</w:t>
      </w:r>
    </w:p>
    <w:tbl>
      <w:tblPr>
        <w:tblW w:w="9689" w:type="dxa"/>
        <w:tblInd w:w="87" w:type="dxa"/>
        <w:tblLayout w:type="fixed"/>
        <w:tblLook w:val="04A0" w:firstRow="1" w:lastRow="0" w:firstColumn="1" w:lastColumn="0" w:noHBand="0" w:noVBand="1"/>
      </w:tblPr>
      <w:tblGrid>
        <w:gridCol w:w="588"/>
        <w:gridCol w:w="3828"/>
        <w:gridCol w:w="1842"/>
        <w:gridCol w:w="3431"/>
      </w:tblGrid>
      <w:tr w:rsidR="00955E61" w:rsidRPr="00426B9E" w:rsidTr="00A14EFB">
        <w:tc>
          <w:tcPr>
            <w:tcW w:w="588" w:type="dxa"/>
            <w:tcBorders>
              <w:top w:val="single" w:sz="4" w:space="0" w:color="000000"/>
              <w:left w:val="single" w:sz="4" w:space="0" w:color="000000"/>
              <w:bottom w:val="single" w:sz="4" w:space="0" w:color="000000"/>
              <w:right w:val="nil"/>
            </w:tcBorders>
          </w:tcPr>
          <w:p w:rsidR="00955E61" w:rsidRPr="00426B9E" w:rsidRDefault="00955E61" w:rsidP="00A14EFB">
            <w:pPr>
              <w:tabs>
                <w:tab w:val="left" w:pos="6630"/>
              </w:tabs>
              <w:rPr>
                <w:sz w:val="26"/>
                <w:szCs w:val="26"/>
              </w:rPr>
            </w:pPr>
            <w:r w:rsidRPr="00426B9E">
              <w:rPr>
                <w:sz w:val="26"/>
                <w:szCs w:val="26"/>
              </w:rPr>
              <w:t>№</w:t>
            </w:r>
          </w:p>
          <w:p w:rsidR="00955E61" w:rsidRPr="00426B9E" w:rsidRDefault="00955E61" w:rsidP="00A14EFB">
            <w:pPr>
              <w:tabs>
                <w:tab w:val="left" w:pos="6630"/>
              </w:tabs>
              <w:rPr>
                <w:sz w:val="26"/>
                <w:szCs w:val="26"/>
              </w:rPr>
            </w:pPr>
          </w:p>
        </w:tc>
        <w:tc>
          <w:tcPr>
            <w:tcW w:w="3828"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Содержание работы</w:t>
            </w:r>
          </w:p>
        </w:tc>
        <w:tc>
          <w:tcPr>
            <w:tcW w:w="1842"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Срок выполнения</w:t>
            </w:r>
          </w:p>
        </w:tc>
        <w:tc>
          <w:tcPr>
            <w:tcW w:w="3431"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Цели и задачи</w:t>
            </w:r>
          </w:p>
        </w:tc>
      </w:tr>
      <w:tr w:rsidR="00955E61" w:rsidRPr="00426B9E" w:rsidTr="00A14EFB">
        <w:tc>
          <w:tcPr>
            <w:tcW w:w="588" w:type="dxa"/>
            <w:tcBorders>
              <w:top w:val="nil"/>
              <w:left w:val="single" w:sz="4" w:space="0" w:color="000000"/>
              <w:bottom w:val="single" w:sz="4" w:space="0" w:color="000000"/>
              <w:right w:val="nil"/>
            </w:tcBorders>
          </w:tcPr>
          <w:p w:rsidR="00955E61" w:rsidRPr="00426B9E" w:rsidRDefault="00955E61" w:rsidP="009308B7">
            <w:pPr>
              <w:numPr>
                <w:ilvl w:val="0"/>
                <w:numId w:val="38"/>
              </w:numPr>
              <w:tabs>
                <w:tab w:val="left" w:pos="6630"/>
              </w:tabs>
              <w:suppressAutoHyphens/>
              <w:snapToGrid w:val="0"/>
              <w:jc w:val="center"/>
              <w:rPr>
                <w:sz w:val="26"/>
                <w:szCs w:val="26"/>
              </w:rPr>
            </w:pPr>
          </w:p>
        </w:tc>
        <w:tc>
          <w:tcPr>
            <w:tcW w:w="3828" w:type="dxa"/>
            <w:tcBorders>
              <w:top w:val="nil"/>
              <w:left w:val="single" w:sz="4" w:space="0" w:color="000000"/>
              <w:bottom w:val="single" w:sz="4" w:space="0" w:color="000000"/>
              <w:right w:val="nil"/>
            </w:tcBorders>
            <w:hideMark/>
          </w:tcPr>
          <w:p w:rsidR="00955E61" w:rsidRPr="00426B9E" w:rsidRDefault="00955E61" w:rsidP="00A14EFB">
            <w:pPr>
              <w:tabs>
                <w:tab w:val="left" w:pos="6630"/>
              </w:tabs>
              <w:jc w:val="both"/>
              <w:rPr>
                <w:sz w:val="26"/>
                <w:szCs w:val="26"/>
              </w:rPr>
            </w:pPr>
            <w:r w:rsidRPr="00426B9E">
              <w:rPr>
                <w:sz w:val="26"/>
                <w:szCs w:val="26"/>
              </w:rPr>
              <w:t xml:space="preserve">Развивающие занятия со школьниками согласно индивидуальным особенностям и выявленным проблемам </w:t>
            </w:r>
          </w:p>
        </w:tc>
        <w:tc>
          <w:tcPr>
            <w:tcW w:w="1842" w:type="dxa"/>
            <w:tcBorders>
              <w:top w:val="nil"/>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lang w:val="en-US"/>
              </w:rPr>
              <w:t>В течение  года</w:t>
            </w:r>
          </w:p>
        </w:tc>
        <w:tc>
          <w:tcPr>
            <w:tcW w:w="3431" w:type="dxa"/>
            <w:tcBorders>
              <w:top w:val="nil"/>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Помощь в преодолении трудностей в обучении</w:t>
            </w:r>
          </w:p>
        </w:tc>
      </w:tr>
      <w:tr w:rsidR="00955E61" w:rsidRPr="00426B9E" w:rsidTr="00A14EFB">
        <w:tc>
          <w:tcPr>
            <w:tcW w:w="58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8"/>
              </w:numPr>
              <w:tabs>
                <w:tab w:val="left" w:pos="6630"/>
              </w:tabs>
              <w:suppressAutoHyphens/>
              <w:snapToGrid w:val="0"/>
              <w:jc w:val="center"/>
              <w:rPr>
                <w:sz w:val="26"/>
                <w:szCs w:val="26"/>
              </w:rPr>
            </w:pPr>
          </w:p>
        </w:tc>
        <w:tc>
          <w:tcPr>
            <w:tcW w:w="3828"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Сопровождение учащихся</w:t>
            </w:r>
          </w:p>
          <w:p w:rsidR="00955E61" w:rsidRPr="00426B9E" w:rsidRDefault="00955E61" w:rsidP="00A14EFB">
            <w:pPr>
              <w:rPr>
                <w:sz w:val="26"/>
                <w:szCs w:val="26"/>
              </w:rPr>
            </w:pPr>
            <w:r w:rsidRPr="00426B9E">
              <w:rPr>
                <w:sz w:val="26"/>
                <w:szCs w:val="26"/>
              </w:rPr>
              <w:t xml:space="preserve">старших классов в рамках профессионального самоопределения </w:t>
            </w:r>
          </w:p>
        </w:tc>
        <w:tc>
          <w:tcPr>
            <w:tcW w:w="1842"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В течение года</w:t>
            </w:r>
          </w:p>
        </w:tc>
        <w:tc>
          <w:tcPr>
            <w:tcW w:w="3431"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Создать условия для осуществления осознанного профессионального выбора</w:t>
            </w:r>
          </w:p>
        </w:tc>
      </w:tr>
      <w:tr w:rsidR="00955E61" w:rsidRPr="00426B9E" w:rsidTr="00A14EFB">
        <w:tc>
          <w:tcPr>
            <w:tcW w:w="588" w:type="dxa"/>
            <w:tcBorders>
              <w:top w:val="nil"/>
              <w:left w:val="single" w:sz="4" w:space="0" w:color="000000"/>
              <w:bottom w:val="single" w:sz="4" w:space="0" w:color="000000"/>
              <w:right w:val="nil"/>
            </w:tcBorders>
          </w:tcPr>
          <w:p w:rsidR="00955E61" w:rsidRPr="00426B9E" w:rsidRDefault="00955E61" w:rsidP="009308B7">
            <w:pPr>
              <w:numPr>
                <w:ilvl w:val="0"/>
                <w:numId w:val="38"/>
              </w:numPr>
              <w:tabs>
                <w:tab w:val="left" w:pos="6630"/>
              </w:tabs>
              <w:suppressAutoHyphens/>
              <w:snapToGrid w:val="0"/>
              <w:jc w:val="center"/>
              <w:rPr>
                <w:sz w:val="26"/>
                <w:szCs w:val="26"/>
              </w:rPr>
            </w:pPr>
          </w:p>
        </w:tc>
        <w:tc>
          <w:tcPr>
            <w:tcW w:w="3828" w:type="dxa"/>
            <w:tcBorders>
              <w:top w:val="nil"/>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 xml:space="preserve">Развивающие занятия со </w:t>
            </w:r>
            <w:proofErr w:type="gramStart"/>
            <w:r w:rsidRPr="00426B9E">
              <w:rPr>
                <w:sz w:val="26"/>
                <w:szCs w:val="26"/>
              </w:rPr>
              <w:t>школьниками  с</w:t>
            </w:r>
            <w:proofErr w:type="gramEnd"/>
            <w:r w:rsidRPr="00426B9E">
              <w:rPr>
                <w:sz w:val="26"/>
                <w:szCs w:val="26"/>
              </w:rPr>
              <w:t xml:space="preserve"> признаками дезадаптации и слабоуспевающими учащимися</w:t>
            </w:r>
          </w:p>
        </w:tc>
        <w:tc>
          <w:tcPr>
            <w:tcW w:w="1842" w:type="dxa"/>
            <w:tcBorders>
              <w:top w:val="nil"/>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В течение года</w:t>
            </w:r>
          </w:p>
        </w:tc>
        <w:tc>
          <w:tcPr>
            <w:tcW w:w="3431" w:type="dxa"/>
            <w:tcBorders>
              <w:top w:val="nil"/>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Содействие оптимизации общения с окружающими</w:t>
            </w:r>
          </w:p>
        </w:tc>
      </w:tr>
      <w:tr w:rsidR="00955E61" w:rsidRPr="00426B9E" w:rsidTr="00A14EFB">
        <w:tc>
          <w:tcPr>
            <w:tcW w:w="588" w:type="dxa"/>
            <w:tcBorders>
              <w:top w:val="nil"/>
              <w:left w:val="single" w:sz="4" w:space="0" w:color="000000"/>
              <w:bottom w:val="single" w:sz="4" w:space="0" w:color="000000"/>
              <w:right w:val="nil"/>
            </w:tcBorders>
          </w:tcPr>
          <w:p w:rsidR="00955E61" w:rsidRPr="00426B9E" w:rsidRDefault="00955E61" w:rsidP="009308B7">
            <w:pPr>
              <w:numPr>
                <w:ilvl w:val="0"/>
                <w:numId w:val="38"/>
              </w:numPr>
              <w:tabs>
                <w:tab w:val="left" w:pos="6630"/>
              </w:tabs>
              <w:suppressAutoHyphens/>
              <w:snapToGrid w:val="0"/>
              <w:jc w:val="center"/>
              <w:rPr>
                <w:sz w:val="26"/>
                <w:szCs w:val="26"/>
              </w:rPr>
            </w:pPr>
          </w:p>
        </w:tc>
        <w:tc>
          <w:tcPr>
            <w:tcW w:w="3828" w:type="dxa"/>
            <w:tcBorders>
              <w:top w:val="nil"/>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 xml:space="preserve">Развивающие занятия </w:t>
            </w:r>
          </w:p>
          <w:p w:rsidR="00955E61" w:rsidRPr="00426B9E" w:rsidRDefault="00955E61" w:rsidP="00A14EFB">
            <w:pPr>
              <w:rPr>
                <w:sz w:val="26"/>
                <w:szCs w:val="26"/>
              </w:rPr>
            </w:pPr>
            <w:r w:rsidRPr="00426B9E">
              <w:rPr>
                <w:sz w:val="26"/>
                <w:szCs w:val="26"/>
              </w:rPr>
              <w:t xml:space="preserve">с обучающимися с ОВЗ </w:t>
            </w:r>
          </w:p>
        </w:tc>
        <w:tc>
          <w:tcPr>
            <w:tcW w:w="1842" w:type="dxa"/>
            <w:tcBorders>
              <w:top w:val="nil"/>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В течение года</w:t>
            </w:r>
          </w:p>
        </w:tc>
        <w:tc>
          <w:tcPr>
            <w:tcW w:w="3431" w:type="dxa"/>
            <w:tcBorders>
              <w:top w:val="nil"/>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Создать условия для гармоничного развития обучающихся с ОВЗ</w:t>
            </w:r>
          </w:p>
        </w:tc>
      </w:tr>
      <w:tr w:rsidR="00955E61" w:rsidRPr="00426B9E" w:rsidTr="00A14EFB">
        <w:tc>
          <w:tcPr>
            <w:tcW w:w="588"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38"/>
              </w:numPr>
              <w:tabs>
                <w:tab w:val="left" w:pos="6630"/>
              </w:tabs>
              <w:suppressAutoHyphens/>
              <w:snapToGrid w:val="0"/>
              <w:jc w:val="center"/>
              <w:rPr>
                <w:sz w:val="26"/>
                <w:szCs w:val="26"/>
              </w:rPr>
            </w:pPr>
          </w:p>
        </w:tc>
        <w:tc>
          <w:tcPr>
            <w:tcW w:w="3828" w:type="dxa"/>
            <w:tcBorders>
              <w:top w:val="single" w:sz="4" w:space="0" w:color="000000"/>
              <w:left w:val="single" w:sz="4" w:space="0" w:color="000000"/>
              <w:bottom w:val="single" w:sz="4" w:space="0" w:color="000000"/>
              <w:right w:val="nil"/>
            </w:tcBorders>
            <w:hideMark/>
          </w:tcPr>
          <w:p w:rsidR="00955E61" w:rsidRPr="00426B9E" w:rsidRDefault="00955E61" w:rsidP="00A14EFB">
            <w:pPr>
              <w:rPr>
                <w:sz w:val="26"/>
                <w:szCs w:val="26"/>
              </w:rPr>
            </w:pPr>
            <w:r w:rsidRPr="00426B9E">
              <w:rPr>
                <w:sz w:val="26"/>
                <w:szCs w:val="26"/>
              </w:rPr>
              <w:t>Коррекционные занятия с обучающимися с признаками детского неблагополучия, привлечение родителей</w:t>
            </w:r>
          </w:p>
        </w:tc>
        <w:tc>
          <w:tcPr>
            <w:tcW w:w="1842" w:type="dxa"/>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В течение года</w:t>
            </w:r>
          </w:p>
        </w:tc>
        <w:tc>
          <w:tcPr>
            <w:tcW w:w="3431" w:type="dxa"/>
            <w:tcBorders>
              <w:top w:val="single" w:sz="4" w:space="0" w:color="000000"/>
              <w:left w:val="single" w:sz="4" w:space="0" w:color="000000"/>
              <w:bottom w:val="single" w:sz="4" w:space="0" w:color="000000"/>
              <w:right w:val="single" w:sz="4" w:space="0" w:color="000000"/>
            </w:tcBorders>
            <w:vAlign w:val="center"/>
            <w:hideMark/>
          </w:tcPr>
          <w:p w:rsidR="00955E61" w:rsidRPr="00426B9E" w:rsidRDefault="00955E61" w:rsidP="00A14EFB">
            <w:pPr>
              <w:rPr>
                <w:sz w:val="26"/>
                <w:szCs w:val="26"/>
              </w:rPr>
            </w:pPr>
            <w:r w:rsidRPr="00426B9E">
              <w:rPr>
                <w:sz w:val="26"/>
                <w:szCs w:val="26"/>
              </w:rPr>
              <w:t>Создать условия для гармоничного развития обучающихся</w:t>
            </w:r>
          </w:p>
        </w:tc>
      </w:tr>
    </w:tbl>
    <w:p w:rsidR="00955E61" w:rsidRPr="00426B9E" w:rsidRDefault="00955E61" w:rsidP="00955E61">
      <w:pPr>
        <w:tabs>
          <w:tab w:val="left" w:pos="6630"/>
        </w:tabs>
        <w:jc w:val="both"/>
        <w:rPr>
          <w:b/>
          <w:sz w:val="26"/>
          <w:szCs w:val="26"/>
        </w:rPr>
      </w:pPr>
    </w:p>
    <w:p w:rsidR="00955E61" w:rsidRPr="00426B9E" w:rsidRDefault="00955E61" w:rsidP="00955E61">
      <w:pPr>
        <w:tabs>
          <w:tab w:val="left" w:pos="6630"/>
        </w:tabs>
        <w:jc w:val="both"/>
        <w:rPr>
          <w:b/>
          <w:sz w:val="26"/>
          <w:szCs w:val="26"/>
        </w:rPr>
      </w:pPr>
      <w:r w:rsidRPr="00426B9E">
        <w:rPr>
          <w:b/>
          <w:sz w:val="26"/>
          <w:szCs w:val="26"/>
        </w:rPr>
        <w:t xml:space="preserve">                                                Консультирование</w:t>
      </w:r>
    </w:p>
    <w:tbl>
      <w:tblPr>
        <w:tblW w:w="9750" w:type="dxa"/>
        <w:tblInd w:w="108" w:type="dxa"/>
        <w:tblLayout w:type="fixed"/>
        <w:tblLook w:val="04A0" w:firstRow="1" w:lastRow="0" w:firstColumn="1" w:lastColumn="0" w:noHBand="0" w:noVBand="1"/>
      </w:tblPr>
      <w:tblGrid>
        <w:gridCol w:w="567"/>
        <w:gridCol w:w="3830"/>
        <w:gridCol w:w="1843"/>
        <w:gridCol w:w="3510"/>
      </w:tblGrid>
      <w:tr w:rsidR="00955E61" w:rsidRPr="00426B9E" w:rsidTr="000E554C">
        <w:trPr>
          <w:trHeight w:val="692"/>
        </w:trPr>
        <w:tc>
          <w:tcPr>
            <w:tcW w:w="567"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w:t>
            </w:r>
          </w:p>
        </w:tc>
        <w:tc>
          <w:tcPr>
            <w:tcW w:w="3830"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Содержание работы</w:t>
            </w:r>
          </w:p>
        </w:tc>
        <w:tc>
          <w:tcPr>
            <w:tcW w:w="1843"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Срок выполнения</w:t>
            </w:r>
          </w:p>
        </w:tc>
        <w:tc>
          <w:tcPr>
            <w:tcW w:w="3510"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Цели и задачи</w:t>
            </w:r>
          </w:p>
        </w:tc>
      </w:tr>
      <w:tr w:rsidR="00955E61" w:rsidRPr="00426B9E" w:rsidTr="00A14EFB">
        <w:tc>
          <w:tcPr>
            <w:tcW w:w="567" w:type="dxa"/>
            <w:tcBorders>
              <w:top w:val="single" w:sz="4" w:space="0" w:color="auto"/>
              <w:left w:val="single" w:sz="4" w:space="0" w:color="auto"/>
              <w:bottom w:val="single" w:sz="4" w:space="0" w:color="auto"/>
              <w:right w:val="single" w:sz="4" w:space="0" w:color="auto"/>
            </w:tcBorders>
          </w:tcPr>
          <w:p w:rsidR="00955E61" w:rsidRPr="00426B9E" w:rsidRDefault="00955E61" w:rsidP="009308B7">
            <w:pPr>
              <w:numPr>
                <w:ilvl w:val="0"/>
                <w:numId w:val="39"/>
              </w:numPr>
              <w:tabs>
                <w:tab w:val="left" w:pos="6630"/>
              </w:tabs>
              <w:suppressAutoHyphens/>
              <w:snapToGrid w:val="0"/>
              <w:jc w:val="center"/>
              <w:rPr>
                <w:b/>
                <w:sz w:val="26"/>
                <w:szCs w:val="26"/>
              </w:rPr>
            </w:pPr>
          </w:p>
        </w:tc>
        <w:tc>
          <w:tcPr>
            <w:tcW w:w="383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 xml:space="preserve">Консультирование педагогов и родителей по вопросам адаптации обучающихся </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Способствовать успешной адаптации обучающихся</w:t>
            </w:r>
          </w:p>
        </w:tc>
      </w:tr>
      <w:tr w:rsidR="00955E61" w:rsidRPr="00426B9E" w:rsidTr="00A14EFB">
        <w:tc>
          <w:tcPr>
            <w:tcW w:w="567" w:type="dxa"/>
            <w:tcBorders>
              <w:top w:val="single" w:sz="4" w:space="0" w:color="auto"/>
              <w:left w:val="single" w:sz="4" w:space="0" w:color="auto"/>
              <w:bottom w:val="single" w:sz="4" w:space="0" w:color="auto"/>
              <w:right w:val="single" w:sz="4" w:space="0" w:color="auto"/>
            </w:tcBorders>
          </w:tcPr>
          <w:p w:rsidR="00955E61" w:rsidRPr="00426B9E" w:rsidRDefault="00955E61" w:rsidP="009308B7">
            <w:pPr>
              <w:numPr>
                <w:ilvl w:val="0"/>
                <w:numId w:val="39"/>
              </w:numPr>
              <w:tabs>
                <w:tab w:val="left" w:pos="6630"/>
              </w:tabs>
              <w:suppressAutoHyphens/>
              <w:snapToGrid w:val="0"/>
              <w:jc w:val="center"/>
              <w:rPr>
                <w:sz w:val="26"/>
                <w:szCs w:val="26"/>
              </w:rPr>
            </w:pPr>
          </w:p>
        </w:tc>
        <w:tc>
          <w:tcPr>
            <w:tcW w:w="383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Консультирование школьников по результатам диагностики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lang w:val="en-US"/>
              </w:rPr>
              <w:t xml:space="preserve">Оказание </w:t>
            </w:r>
          </w:p>
          <w:p w:rsidR="00955E61" w:rsidRPr="00426B9E" w:rsidRDefault="00955E61" w:rsidP="00A14EFB">
            <w:pPr>
              <w:tabs>
                <w:tab w:val="left" w:pos="6630"/>
              </w:tabs>
              <w:rPr>
                <w:sz w:val="26"/>
                <w:szCs w:val="26"/>
                <w:lang w:val="en-US"/>
              </w:rPr>
            </w:pPr>
            <w:r w:rsidRPr="00426B9E">
              <w:rPr>
                <w:sz w:val="26"/>
                <w:szCs w:val="26"/>
                <w:lang w:val="en-US"/>
              </w:rPr>
              <w:t>психологической помощи</w:t>
            </w:r>
          </w:p>
        </w:tc>
      </w:tr>
      <w:tr w:rsidR="00955E61" w:rsidRPr="00426B9E" w:rsidTr="00A14EFB">
        <w:tc>
          <w:tcPr>
            <w:tcW w:w="567" w:type="dxa"/>
            <w:tcBorders>
              <w:top w:val="single" w:sz="4" w:space="0" w:color="auto"/>
              <w:left w:val="single" w:sz="4" w:space="0" w:color="auto"/>
              <w:bottom w:val="single" w:sz="4" w:space="0" w:color="auto"/>
              <w:right w:val="single" w:sz="4" w:space="0" w:color="auto"/>
            </w:tcBorders>
          </w:tcPr>
          <w:p w:rsidR="00955E61" w:rsidRPr="00426B9E" w:rsidRDefault="00955E61" w:rsidP="00A14EFB">
            <w:pPr>
              <w:tabs>
                <w:tab w:val="left" w:pos="6630"/>
              </w:tabs>
              <w:snapToGrid w:val="0"/>
              <w:rPr>
                <w:bCs/>
                <w:sz w:val="26"/>
                <w:szCs w:val="26"/>
              </w:rPr>
            </w:pPr>
            <w:r w:rsidRPr="00426B9E">
              <w:rPr>
                <w:bCs/>
                <w:sz w:val="26"/>
                <w:szCs w:val="26"/>
              </w:rPr>
              <w:t>3.</w:t>
            </w:r>
          </w:p>
        </w:tc>
        <w:tc>
          <w:tcPr>
            <w:tcW w:w="383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color w:val="000000"/>
                <w:sz w:val="26"/>
                <w:szCs w:val="26"/>
                <w:shd w:val="clear" w:color="auto" w:fill="FFFFFF"/>
              </w:rPr>
              <w:t>Проведение занятий с группой школьников, которые сложно адаптируются к школьной жизни. 1-2 классы, 5-6 классы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Помощь учащимся в преодолении дезадаптации</w:t>
            </w:r>
          </w:p>
        </w:tc>
      </w:tr>
      <w:tr w:rsidR="00955E61" w:rsidRPr="00426B9E" w:rsidTr="00A14EFB">
        <w:tc>
          <w:tcPr>
            <w:tcW w:w="567" w:type="dxa"/>
            <w:tcBorders>
              <w:top w:val="single" w:sz="4" w:space="0" w:color="auto"/>
              <w:left w:val="single" w:sz="4" w:space="0" w:color="auto"/>
              <w:bottom w:val="single" w:sz="4" w:space="0" w:color="auto"/>
              <w:right w:val="single" w:sz="4" w:space="0" w:color="auto"/>
            </w:tcBorders>
          </w:tcPr>
          <w:p w:rsidR="00955E61" w:rsidRPr="00426B9E" w:rsidRDefault="00955E61" w:rsidP="00A14EFB">
            <w:pPr>
              <w:tabs>
                <w:tab w:val="left" w:pos="6630"/>
              </w:tabs>
              <w:snapToGrid w:val="0"/>
              <w:rPr>
                <w:bCs/>
                <w:sz w:val="26"/>
                <w:szCs w:val="26"/>
              </w:rPr>
            </w:pPr>
            <w:r w:rsidRPr="00426B9E">
              <w:rPr>
                <w:bCs/>
                <w:sz w:val="26"/>
                <w:szCs w:val="26"/>
              </w:rPr>
              <w:t>4.</w:t>
            </w:r>
          </w:p>
        </w:tc>
        <w:tc>
          <w:tcPr>
            <w:tcW w:w="383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color w:val="000000"/>
                <w:sz w:val="26"/>
                <w:szCs w:val="26"/>
                <w:shd w:val="clear" w:color="auto" w:fill="FFFFFF"/>
              </w:rPr>
              <w:t>Проведение со сформированной группой старшеклассников занятий, направленных на профориентацию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tabs>
                <w:tab w:val="left" w:pos="6630"/>
              </w:tabs>
              <w:rPr>
                <w:sz w:val="26"/>
                <w:szCs w:val="26"/>
              </w:rPr>
            </w:pPr>
            <w:r w:rsidRPr="00426B9E">
              <w:rPr>
                <w:sz w:val="26"/>
                <w:szCs w:val="26"/>
              </w:rPr>
              <w:t>Помощь учащимся в направлении профориентации</w:t>
            </w:r>
          </w:p>
        </w:tc>
      </w:tr>
    </w:tbl>
    <w:p w:rsidR="00955E61" w:rsidRPr="00426B9E" w:rsidRDefault="00955E61" w:rsidP="00955E61">
      <w:pPr>
        <w:tabs>
          <w:tab w:val="left" w:pos="6630"/>
        </w:tabs>
        <w:jc w:val="both"/>
        <w:rPr>
          <w:b/>
          <w:sz w:val="26"/>
          <w:szCs w:val="26"/>
        </w:rPr>
      </w:pPr>
    </w:p>
    <w:p w:rsidR="00955E61" w:rsidRPr="00426B9E" w:rsidRDefault="00955E61" w:rsidP="00955E61">
      <w:pPr>
        <w:tabs>
          <w:tab w:val="left" w:pos="6630"/>
        </w:tabs>
        <w:jc w:val="both"/>
        <w:rPr>
          <w:b/>
          <w:sz w:val="26"/>
          <w:szCs w:val="26"/>
        </w:rPr>
      </w:pPr>
      <w:r w:rsidRPr="00426B9E">
        <w:rPr>
          <w:b/>
          <w:sz w:val="26"/>
          <w:szCs w:val="26"/>
        </w:rPr>
        <w:t xml:space="preserve">                                      Просветительская и профилактическая работа</w:t>
      </w:r>
    </w:p>
    <w:tbl>
      <w:tblPr>
        <w:tblW w:w="9750" w:type="dxa"/>
        <w:tblInd w:w="108" w:type="dxa"/>
        <w:tblLayout w:type="fixed"/>
        <w:tblLook w:val="04A0" w:firstRow="1" w:lastRow="0" w:firstColumn="1" w:lastColumn="0" w:noHBand="0" w:noVBand="1"/>
      </w:tblPr>
      <w:tblGrid>
        <w:gridCol w:w="481"/>
        <w:gridCol w:w="86"/>
        <w:gridCol w:w="3830"/>
        <w:gridCol w:w="1843"/>
        <w:gridCol w:w="3510"/>
      </w:tblGrid>
      <w:tr w:rsidR="00955E61" w:rsidRPr="00426B9E" w:rsidTr="000E554C">
        <w:trPr>
          <w:trHeight w:val="536"/>
        </w:trPr>
        <w:tc>
          <w:tcPr>
            <w:tcW w:w="567" w:type="dxa"/>
            <w:gridSpan w:val="2"/>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w:t>
            </w:r>
          </w:p>
        </w:tc>
        <w:tc>
          <w:tcPr>
            <w:tcW w:w="3830"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Содержание работы</w:t>
            </w:r>
          </w:p>
        </w:tc>
        <w:tc>
          <w:tcPr>
            <w:tcW w:w="1843"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Срок выполнения</w:t>
            </w:r>
          </w:p>
        </w:tc>
        <w:tc>
          <w:tcPr>
            <w:tcW w:w="3510"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Цели и задачи</w:t>
            </w:r>
          </w:p>
        </w:tc>
      </w:tr>
      <w:tr w:rsidR="00955E61" w:rsidRPr="00426B9E" w:rsidTr="000E554C">
        <w:trPr>
          <w:trHeight w:val="1074"/>
        </w:trPr>
        <w:tc>
          <w:tcPr>
            <w:tcW w:w="567" w:type="dxa"/>
            <w:gridSpan w:val="2"/>
            <w:tcBorders>
              <w:top w:val="nil"/>
              <w:left w:val="single" w:sz="4" w:space="0" w:color="000000"/>
              <w:bottom w:val="single" w:sz="4" w:space="0" w:color="auto"/>
              <w:right w:val="nil"/>
            </w:tcBorders>
          </w:tcPr>
          <w:p w:rsidR="00955E61" w:rsidRPr="00426B9E" w:rsidRDefault="00955E61" w:rsidP="009308B7">
            <w:pPr>
              <w:numPr>
                <w:ilvl w:val="0"/>
                <w:numId w:val="40"/>
              </w:numPr>
              <w:tabs>
                <w:tab w:val="left" w:pos="6630"/>
              </w:tabs>
              <w:suppressAutoHyphens/>
              <w:snapToGrid w:val="0"/>
              <w:jc w:val="center"/>
              <w:rPr>
                <w:b/>
                <w:sz w:val="26"/>
                <w:szCs w:val="26"/>
              </w:rPr>
            </w:pPr>
          </w:p>
        </w:tc>
        <w:tc>
          <w:tcPr>
            <w:tcW w:w="3830" w:type="dxa"/>
            <w:tcBorders>
              <w:top w:val="nil"/>
              <w:left w:val="single" w:sz="4" w:space="0" w:color="000000"/>
              <w:bottom w:val="single" w:sz="4" w:space="0" w:color="auto"/>
              <w:right w:val="nil"/>
            </w:tcBorders>
            <w:vAlign w:val="center"/>
          </w:tcPr>
          <w:p w:rsidR="00955E61" w:rsidRPr="00426B9E" w:rsidRDefault="00955E61" w:rsidP="000E554C">
            <w:pPr>
              <w:rPr>
                <w:sz w:val="26"/>
                <w:szCs w:val="26"/>
              </w:rPr>
            </w:pPr>
            <w:r w:rsidRPr="00426B9E">
              <w:rPr>
                <w:sz w:val="26"/>
                <w:szCs w:val="26"/>
              </w:rPr>
              <w:t xml:space="preserve">Проведение профилактики табакокурения, алкоголизма, наркомании, просветительских занятий с детьми </w:t>
            </w:r>
          </w:p>
        </w:tc>
        <w:tc>
          <w:tcPr>
            <w:tcW w:w="1843" w:type="dxa"/>
            <w:tcBorders>
              <w:top w:val="nil"/>
              <w:left w:val="single" w:sz="4" w:space="0" w:color="000000"/>
              <w:bottom w:val="single" w:sz="4" w:space="0" w:color="auto"/>
              <w:right w:val="nil"/>
            </w:tcBorders>
            <w:vAlign w:val="center"/>
            <w:hideMark/>
          </w:tcPr>
          <w:p w:rsidR="00955E61" w:rsidRPr="00426B9E" w:rsidRDefault="00955E61" w:rsidP="00A14EFB">
            <w:pPr>
              <w:rPr>
                <w:sz w:val="26"/>
                <w:szCs w:val="26"/>
              </w:rPr>
            </w:pPr>
            <w:r w:rsidRPr="00426B9E">
              <w:rPr>
                <w:sz w:val="26"/>
                <w:szCs w:val="26"/>
              </w:rPr>
              <w:t>В течение года</w:t>
            </w:r>
          </w:p>
        </w:tc>
        <w:tc>
          <w:tcPr>
            <w:tcW w:w="3510" w:type="dxa"/>
            <w:tcBorders>
              <w:top w:val="nil"/>
              <w:left w:val="single" w:sz="4" w:space="0" w:color="000000"/>
              <w:bottom w:val="single" w:sz="4" w:space="0" w:color="auto"/>
              <w:right w:val="single" w:sz="4" w:space="0" w:color="000000"/>
            </w:tcBorders>
            <w:vAlign w:val="center"/>
            <w:hideMark/>
          </w:tcPr>
          <w:p w:rsidR="00955E61" w:rsidRPr="00426B9E" w:rsidRDefault="00955E61" w:rsidP="00A14EFB">
            <w:pPr>
              <w:rPr>
                <w:sz w:val="26"/>
                <w:szCs w:val="26"/>
              </w:rPr>
            </w:pPr>
            <w:r w:rsidRPr="00426B9E">
              <w:rPr>
                <w:sz w:val="26"/>
                <w:szCs w:val="26"/>
              </w:rPr>
              <w:t>Расширение психологических знаний учащихся</w:t>
            </w:r>
          </w:p>
        </w:tc>
      </w:tr>
      <w:tr w:rsidR="00955E61" w:rsidRPr="00426B9E" w:rsidTr="00A14EFB">
        <w:tc>
          <w:tcPr>
            <w:tcW w:w="567" w:type="dxa"/>
            <w:gridSpan w:val="2"/>
            <w:tcBorders>
              <w:top w:val="single" w:sz="4" w:space="0" w:color="auto"/>
              <w:left w:val="single" w:sz="4" w:space="0" w:color="auto"/>
              <w:bottom w:val="single" w:sz="4" w:space="0" w:color="auto"/>
              <w:right w:val="single" w:sz="4" w:space="0" w:color="auto"/>
            </w:tcBorders>
          </w:tcPr>
          <w:p w:rsidR="00955E61" w:rsidRPr="00426B9E" w:rsidRDefault="00955E61" w:rsidP="009308B7">
            <w:pPr>
              <w:numPr>
                <w:ilvl w:val="0"/>
                <w:numId w:val="40"/>
              </w:numPr>
              <w:tabs>
                <w:tab w:val="left" w:pos="6630"/>
              </w:tabs>
              <w:suppressAutoHyphens/>
              <w:snapToGrid w:val="0"/>
              <w:jc w:val="center"/>
              <w:rPr>
                <w:sz w:val="26"/>
                <w:szCs w:val="26"/>
              </w:rPr>
            </w:pPr>
          </w:p>
        </w:tc>
        <w:tc>
          <w:tcPr>
            <w:tcW w:w="383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 xml:space="preserve">Занятия по профилактике девиантного поведения, детского неблагополучия, негативных явлений </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В течение года</w:t>
            </w:r>
          </w:p>
        </w:tc>
        <w:tc>
          <w:tcPr>
            <w:tcW w:w="3510" w:type="dxa"/>
            <w:tcBorders>
              <w:top w:val="single" w:sz="4" w:space="0" w:color="auto"/>
              <w:left w:val="single" w:sz="4" w:space="0" w:color="auto"/>
              <w:bottom w:val="single" w:sz="4" w:space="0" w:color="auto"/>
              <w:right w:val="single" w:sz="4" w:space="0" w:color="auto"/>
            </w:tcBorders>
            <w:vAlign w:val="center"/>
            <w:hideMark/>
          </w:tcPr>
          <w:p w:rsidR="00955E61" w:rsidRPr="00426B9E" w:rsidRDefault="00955E61" w:rsidP="00A14EFB">
            <w:pPr>
              <w:rPr>
                <w:sz w:val="26"/>
                <w:szCs w:val="26"/>
              </w:rPr>
            </w:pPr>
            <w:r w:rsidRPr="00426B9E">
              <w:rPr>
                <w:sz w:val="26"/>
                <w:szCs w:val="26"/>
              </w:rPr>
              <w:t>Формирование здорового образа жизни</w:t>
            </w:r>
          </w:p>
        </w:tc>
      </w:tr>
      <w:tr w:rsidR="00955E61" w:rsidRPr="00426B9E" w:rsidTr="00A14EFB">
        <w:tc>
          <w:tcPr>
            <w:tcW w:w="567" w:type="dxa"/>
            <w:gridSpan w:val="2"/>
            <w:tcBorders>
              <w:top w:val="single" w:sz="4" w:space="0" w:color="auto"/>
              <w:left w:val="single" w:sz="4" w:space="0" w:color="000000"/>
              <w:bottom w:val="single" w:sz="4" w:space="0" w:color="000000"/>
              <w:right w:val="nil"/>
            </w:tcBorders>
          </w:tcPr>
          <w:p w:rsidR="00955E61" w:rsidRPr="00426B9E" w:rsidRDefault="00955E61" w:rsidP="009308B7">
            <w:pPr>
              <w:numPr>
                <w:ilvl w:val="0"/>
                <w:numId w:val="40"/>
              </w:numPr>
              <w:tabs>
                <w:tab w:val="left" w:pos="6630"/>
              </w:tabs>
              <w:suppressAutoHyphens/>
              <w:snapToGrid w:val="0"/>
              <w:jc w:val="center"/>
              <w:rPr>
                <w:b/>
                <w:sz w:val="26"/>
                <w:szCs w:val="26"/>
              </w:rPr>
            </w:pPr>
          </w:p>
        </w:tc>
        <w:tc>
          <w:tcPr>
            <w:tcW w:w="3830" w:type="dxa"/>
            <w:tcBorders>
              <w:top w:val="single" w:sz="4" w:space="0" w:color="auto"/>
              <w:left w:val="single" w:sz="4" w:space="0" w:color="000000"/>
              <w:bottom w:val="single" w:sz="4" w:space="0" w:color="000000"/>
              <w:right w:val="nil"/>
            </w:tcBorders>
            <w:vAlign w:val="center"/>
          </w:tcPr>
          <w:p w:rsidR="00955E61" w:rsidRPr="00426B9E" w:rsidRDefault="00955E61" w:rsidP="00A14EFB">
            <w:pPr>
              <w:tabs>
                <w:tab w:val="left" w:pos="6630"/>
              </w:tabs>
              <w:rPr>
                <w:sz w:val="26"/>
                <w:szCs w:val="26"/>
              </w:rPr>
            </w:pPr>
            <w:r w:rsidRPr="00426B9E">
              <w:rPr>
                <w:sz w:val="26"/>
                <w:szCs w:val="26"/>
              </w:rPr>
              <w:t>Участие в педсоветах, проведение классных часов по запросу</w:t>
            </w:r>
          </w:p>
          <w:p w:rsidR="00955E61" w:rsidRPr="00426B9E" w:rsidRDefault="00955E61" w:rsidP="00A14EFB">
            <w:pPr>
              <w:tabs>
                <w:tab w:val="left" w:pos="6630"/>
              </w:tabs>
              <w:rPr>
                <w:sz w:val="26"/>
                <w:szCs w:val="26"/>
              </w:rPr>
            </w:pPr>
          </w:p>
        </w:tc>
        <w:tc>
          <w:tcPr>
            <w:tcW w:w="1843" w:type="dxa"/>
            <w:tcBorders>
              <w:top w:val="single" w:sz="4" w:space="0" w:color="auto"/>
              <w:left w:val="single" w:sz="4" w:space="0" w:color="000000"/>
              <w:bottom w:val="single" w:sz="4" w:space="0" w:color="000000"/>
              <w:right w:val="nil"/>
            </w:tcBorders>
            <w:vAlign w:val="center"/>
          </w:tcPr>
          <w:p w:rsidR="00955E61" w:rsidRPr="00426B9E" w:rsidRDefault="00955E61" w:rsidP="00A14EFB">
            <w:pPr>
              <w:tabs>
                <w:tab w:val="left" w:pos="6630"/>
              </w:tabs>
              <w:rPr>
                <w:sz w:val="26"/>
                <w:szCs w:val="26"/>
              </w:rPr>
            </w:pPr>
            <w:r w:rsidRPr="00426B9E">
              <w:rPr>
                <w:sz w:val="26"/>
                <w:szCs w:val="26"/>
                <w:lang w:val="en-US"/>
              </w:rPr>
              <w:t>В течение  года</w:t>
            </w:r>
          </w:p>
          <w:p w:rsidR="00955E61" w:rsidRPr="00426B9E" w:rsidRDefault="00955E61" w:rsidP="00A14EFB">
            <w:pPr>
              <w:tabs>
                <w:tab w:val="left" w:pos="6630"/>
              </w:tabs>
              <w:rPr>
                <w:sz w:val="26"/>
                <w:szCs w:val="26"/>
                <w:lang w:val="en-US"/>
              </w:rPr>
            </w:pPr>
          </w:p>
        </w:tc>
        <w:tc>
          <w:tcPr>
            <w:tcW w:w="3510" w:type="dxa"/>
            <w:tcBorders>
              <w:top w:val="single" w:sz="4" w:space="0" w:color="auto"/>
              <w:left w:val="single" w:sz="4" w:space="0" w:color="000000"/>
              <w:bottom w:val="single" w:sz="4" w:space="0" w:color="000000"/>
              <w:right w:val="single" w:sz="4" w:space="0" w:color="000000"/>
            </w:tcBorders>
            <w:vAlign w:val="center"/>
            <w:hideMark/>
          </w:tcPr>
          <w:p w:rsidR="00955E61" w:rsidRPr="00426B9E" w:rsidRDefault="00955E61" w:rsidP="00A14EFB">
            <w:pPr>
              <w:tabs>
                <w:tab w:val="left" w:pos="6630"/>
              </w:tabs>
              <w:rPr>
                <w:sz w:val="26"/>
                <w:szCs w:val="26"/>
              </w:rPr>
            </w:pPr>
            <w:r w:rsidRPr="00426B9E">
              <w:rPr>
                <w:sz w:val="26"/>
                <w:szCs w:val="26"/>
              </w:rPr>
              <w:t>Освещение психологических аспектов рассматриваемых вопросов</w:t>
            </w:r>
          </w:p>
        </w:tc>
      </w:tr>
      <w:tr w:rsidR="00955E61" w:rsidRPr="00426B9E" w:rsidTr="00A14EFB">
        <w:tc>
          <w:tcPr>
            <w:tcW w:w="567" w:type="dxa"/>
            <w:gridSpan w:val="2"/>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40"/>
              </w:numPr>
              <w:tabs>
                <w:tab w:val="left" w:pos="6630"/>
              </w:tabs>
              <w:suppressAutoHyphens/>
              <w:snapToGrid w:val="0"/>
              <w:jc w:val="center"/>
              <w:rPr>
                <w:b/>
                <w:sz w:val="26"/>
                <w:szCs w:val="26"/>
              </w:rPr>
            </w:pPr>
          </w:p>
        </w:tc>
        <w:tc>
          <w:tcPr>
            <w:tcW w:w="3830"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 xml:space="preserve">Выступления на родительских собраниях общешкольных, классных, собраниях родительских комитетов </w:t>
            </w:r>
          </w:p>
        </w:tc>
        <w:tc>
          <w:tcPr>
            <w:tcW w:w="1843"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Повышение психологической компетентности родителей</w:t>
            </w:r>
          </w:p>
        </w:tc>
      </w:tr>
      <w:tr w:rsidR="00DC6FEE" w:rsidRPr="00426B9E" w:rsidTr="00A14EFB">
        <w:tc>
          <w:tcPr>
            <w:tcW w:w="567" w:type="dxa"/>
            <w:gridSpan w:val="2"/>
            <w:tcBorders>
              <w:top w:val="single" w:sz="4" w:space="0" w:color="000000"/>
              <w:left w:val="single" w:sz="4" w:space="0" w:color="000000"/>
              <w:bottom w:val="single" w:sz="4" w:space="0" w:color="000000"/>
              <w:right w:val="nil"/>
            </w:tcBorders>
          </w:tcPr>
          <w:p w:rsidR="00DC6FEE" w:rsidRPr="00426B9E" w:rsidRDefault="00DC6FEE" w:rsidP="009308B7">
            <w:pPr>
              <w:numPr>
                <w:ilvl w:val="0"/>
                <w:numId w:val="40"/>
              </w:numPr>
              <w:tabs>
                <w:tab w:val="left" w:pos="6630"/>
              </w:tabs>
              <w:suppressAutoHyphens/>
              <w:snapToGrid w:val="0"/>
              <w:jc w:val="center"/>
              <w:rPr>
                <w:b/>
                <w:sz w:val="26"/>
                <w:szCs w:val="26"/>
              </w:rPr>
            </w:pPr>
          </w:p>
        </w:tc>
        <w:tc>
          <w:tcPr>
            <w:tcW w:w="3830" w:type="dxa"/>
            <w:tcBorders>
              <w:top w:val="single" w:sz="4" w:space="0" w:color="000000"/>
              <w:left w:val="single" w:sz="4" w:space="0" w:color="000000"/>
              <w:bottom w:val="single" w:sz="4" w:space="0" w:color="000000"/>
              <w:right w:val="nil"/>
            </w:tcBorders>
            <w:vAlign w:val="center"/>
          </w:tcPr>
          <w:p w:rsidR="00DC6FEE" w:rsidRPr="00426B9E" w:rsidRDefault="00DC6FEE" w:rsidP="00DC6FEE">
            <w:pPr>
              <w:tabs>
                <w:tab w:val="left" w:pos="6630"/>
              </w:tabs>
              <w:rPr>
                <w:sz w:val="26"/>
                <w:szCs w:val="26"/>
              </w:rPr>
            </w:pPr>
            <w:r w:rsidRPr="00426B9E">
              <w:rPr>
                <w:sz w:val="26"/>
                <w:szCs w:val="26"/>
              </w:rPr>
              <w:t>Проведение адаптационных занятий с учащимися начальной школы</w:t>
            </w:r>
          </w:p>
        </w:tc>
        <w:tc>
          <w:tcPr>
            <w:tcW w:w="1843" w:type="dxa"/>
            <w:tcBorders>
              <w:top w:val="single" w:sz="4" w:space="0" w:color="000000"/>
              <w:left w:val="single" w:sz="4" w:space="0" w:color="000000"/>
              <w:bottom w:val="single" w:sz="4" w:space="0" w:color="000000"/>
              <w:right w:val="nil"/>
            </w:tcBorders>
            <w:vAlign w:val="center"/>
          </w:tcPr>
          <w:p w:rsidR="00DC6FEE" w:rsidRPr="00426B9E" w:rsidRDefault="00DC6FEE" w:rsidP="00DC6FEE">
            <w:pPr>
              <w:tabs>
                <w:tab w:val="left" w:pos="6630"/>
              </w:tabs>
              <w:rPr>
                <w:sz w:val="26"/>
                <w:szCs w:val="26"/>
              </w:rPr>
            </w:pPr>
            <w:r w:rsidRPr="00426B9E">
              <w:rPr>
                <w:sz w:val="26"/>
                <w:szCs w:val="26"/>
              </w:rPr>
              <w:t>В течение года</w:t>
            </w:r>
          </w:p>
        </w:tc>
        <w:tc>
          <w:tcPr>
            <w:tcW w:w="3510" w:type="dxa"/>
            <w:tcBorders>
              <w:top w:val="single" w:sz="4" w:space="0" w:color="000000"/>
              <w:left w:val="single" w:sz="4" w:space="0" w:color="000000"/>
              <w:bottom w:val="single" w:sz="4" w:space="0" w:color="000000"/>
              <w:right w:val="single" w:sz="4" w:space="0" w:color="000000"/>
            </w:tcBorders>
            <w:vAlign w:val="center"/>
          </w:tcPr>
          <w:p w:rsidR="00DC6FEE" w:rsidRPr="00426B9E" w:rsidRDefault="00DC6FEE" w:rsidP="00DC6FEE">
            <w:pPr>
              <w:tabs>
                <w:tab w:val="left" w:pos="6630"/>
              </w:tabs>
              <w:rPr>
                <w:sz w:val="26"/>
                <w:szCs w:val="26"/>
              </w:rPr>
            </w:pPr>
            <w:r w:rsidRPr="00426B9E">
              <w:rPr>
                <w:sz w:val="26"/>
                <w:szCs w:val="26"/>
              </w:rPr>
              <w:t>Помощь учащимся в адаптации к новой ситуации обучения</w:t>
            </w:r>
          </w:p>
        </w:tc>
      </w:tr>
      <w:tr w:rsidR="00DC6FEE" w:rsidRPr="00426B9E" w:rsidTr="00A14EFB">
        <w:tc>
          <w:tcPr>
            <w:tcW w:w="567" w:type="dxa"/>
            <w:gridSpan w:val="2"/>
            <w:tcBorders>
              <w:top w:val="single" w:sz="4" w:space="0" w:color="000000"/>
              <w:left w:val="single" w:sz="4" w:space="0" w:color="000000"/>
              <w:bottom w:val="single" w:sz="4" w:space="0" w:color="000000"/>
              <w:right w:val="nil"/>
            </w:tcBorders>
          </w:tcPr>
          <w:p w:rsidR="00DC6FEE" w:rsidRPr="00426B9E" w:rsidRDefault="00DC6FEE" w:rsidP="009308B7">
            <w:pPr>
              <w:numPr>
                <w:ilvl w:val="0"/>
                <w:numId w:val="40"/>
              </w:numPr>
              <w:tabs>
                <w:tab w:val="left" w:pos="6630"/>
              </w:tabs>
              <w:suppressAutoHyphens/>
              <w:snapToGrid w:val="0"/>
              <w:jc w:val="center"/>
              <w:rPr>
                <w:b/>
                <w:sz w:val="26"/>
                <w:szCs w:val="26"/>
              </w:rPr>
            </w:pPr>
          </w:p>
        </w:tc>
        <w:tc>
          <w:tcPr>
            <w:tcW w:w="3830" w:type="dxa"/>
            <w:tcBorders>
              <w:top w:val="single" w:sz="4" w:space="0" w:color="000000"/>
              <w:left w:val="single" w:sz="4" w:space="0" w:color="000000"/>
              <w:bottom w:val="single" w:sz="4" w:space="0" w:color="000000"/>
              <w:right w:val="nil"/>
            </w:tcBorders>
            <w:vAlign w:val="center"/>
          </w:tcPr>
          <w:p w:rsidR="00DC6FEE" w:rsidRPr="00426B9E" w:rsidRDefault="00DC6FEE" w:rsidP="00DC6FEE">
            <w:pPr>
              <w:tabs>
                <w:tab w:val="left" w:pos="6630"/>
              </w:tabs>
              <w:rPr>
                <w:sz w:val="26"/>
                <w:szCs w:val="26"/>
              </w:rPr>
            </w:pPr>
            <w:r w:rsidRPr="00426B9E">
              <w:rPr>
                <w:sz w:val="26"/>
                <w:szCs w:val="26"/>
              </w:rPr>
              <w:t>Психолого-педагогические консультации с родителями дезадаптированных детей</w:t>
            </w:r>
          </w:p>
        </w:tc>
        <w:tc>
          <w:tcPr>
            <w:tcW w:w="1843" w:type="dxa"/>
            <w:tcBorders>
              <w:top w:val="single" w:sz="4" w:space="0" w:color="000000"/>
              <w:left w:val="single" w:sz="4" w:space="0" w:color="000000"/>
              <w:bottom w:val="single" w:sz="4" w:space="0" w:color="000000"/>
              <w:right w:val="nil"/>
            </w:tcBorders>
            <w:vAlign w:val="center"/>
          </w:tcPr>
          <w:p w:rsidR="00DC6FEE" w:rsidRPr="00426B9E" w:rsidRDefault="00DC6FEE" w:rsidP="00DC6FEE">
            <w:pPr>
              <w:tabs>
                <w:tab w:val="left" w:pos="6630"/>
              </w:tabs>
              <w:rPr>
                <w:sz w:val="26"/>
                <w:szCs w:val="26"/>
              </w:rPr>
            </w:pPr>
            <w:r w:rsidRPr="00426B9E">
              <w:rPr>
                <w:sz w:val="26"/>
                <w:szCs w:val="26"/>
              </w:rPr>
              <w:t>В течение года</w:t>
            </w:r>
          </w:p>
        </w:tc>
        <w:tc>
          <w:tcPr>
            <w:tcW w:w="3510" w:type="dxa"/>
            <w:tcBorders>
              <w:top w:val="single" w:sz="4" w:space="0" w:color="000000"/>
              <w:left w:val="single" w:sz="4" w:space="0" w:color="000000"/>
              <w:bottom w:val="single" w:sz="4" w:space="0" w:color="000000"/>
              <w:right w:val="single" w:sz="4" w:space="0" w:color="000000"/>
            </w:tcBorders>
            <w:vAlign w:val="center"/>
          </w:tcPr>
          <w:p w:rsidR="00DC6FEE" w:rsidRPr="00426B9E" w:rsidRDefault="00DC6FEE" w:rsidP="00DC6FEE">
            <w:pPr>
              <w:tabs>
                <w:tab w:val="left" w:pos="6630"/>
              </w:tabs>
              <w:rPr>
                <w:sz w:val="26"/>
                <w:szCs w:val="26"/>
              </w:rPr>
            </w:pPr>
            <w:r w:rsidRPr="00426B9E">
              <w:rPr>
                <w:sz w:val="26"/>
                <w:szCs w:val="26"/>
              </w:rPr>
              <w:t>Оказание психологической помощи</w:t>
            </w:r>
          </w:p>
        </w:tc>
      </w:tr>
      <w:tr w:rsidR="00955E61" w:rsidRPr="00426B9E" w:rsidTr="00A14EFB">
        <w:tc>
          <w:tcPr>
            <w:tcW w:w="9750" w:type="dxa"/>
            <w:gridSpan w:val="5"/>
            <w:tcBorders>
              <w:top w:val="single" w:sz="4" w:space="0" w:color="000000"/>
              <w:left w:val="single" w:sz="4" w:space="0" w:color="000000"/>
              <w:bottom w:val="single" w:sz="4" w:space="0" w:color="000000"/>
              <w:right w:val="single" w:sz="4" w:space="0" w:color="000000"/>
            </w:tcBorders>
          </w:tcPr>
          <w:p w:rsidR="00955E61" w:rsidRPr="00426B9E" w:rsidRDefault="00955E61" w:rsidP="000E554C">
            <w:pPr>
              <w:jc w:val="both"/>
              <w:rPr>
                <w:b/>
                <w:sz w:val="26"/>
                <w:szCs w:val="26"/>
              </w:rPr>
            </w:pPr>
            <w:r w:rsidRPr="00426B9E">
              <w:rPr>
                <w:b/>
                <w:sz w:val="26"/>
                <w:szCs w:val="26"/>
              </w:rPr>
              <w:t xml:space="preserve">                                                        Экспертная работа</w:t>
            </w:r>
          </w:p>
        </w:tc>
      </w:tr>
      <w:tr w:rsidR="00955E61" w:rsidRPr="00426B9E" w:rsidTr="00A14EFB">
        <w:tc>
          <w:tcPr>
            <w:tcW w:w="481"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41"/>
              </w:numPr>
              <w:tabs>
                <w:tab w:val="left" w:pos="6630"/>
              </w:tabs>
              <w:suppressAutoHyphens/>
              <w:snapToGrid w:val="0"/>
              <w:jc w:val="center"/>
              <w:rPr>
                <w:sz w:val="26"/>
                <w:szCs w:val="26"/>
              </w:rPr>
            </w:pPr>
          </w:p>
        </w:tc>
        <w:tc>
          <w:tcPr>
            <w:tcW w:w="3916" w:type="dxa"/>
            <w:gridSpan w:val="2"/>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Осуществление профилактической и коррекционной работы</w:t>
            </w:r>
          </w:p>
        </w:tc>
        <w:tc>
          <w:tcPr>
            <w:tcW w:w="1843"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Профилактика и коррекция нарушений</w:t>
            </w:r>
          </w:p>
        </w:tc>
      </w:tr>
      <w:tr w:rsidR="00955E61" w:rsidRPr="00426B9E" w:rsidTr="00A14EFB">
        <w:tc>
          <w:tcPr>
            <w:tcW w:w="481"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41"/>
              </w:numPr>
              <w:tabs>
                <w:tab w:val="left" w:pos="6630"/>
              </w:tabs>
              <w:suppressAutoHyphens/>
              <w:snapToGrid w:val="0"/>
              <w:jc w:val="center"/>
              <w:rPr>
                <w:sz w:val="26"/>
                <w:szCs w:val="26"/>
              </w:rPr>
            </w:pPr>
          </w:p>
        </w:tc>
        <w:tc>
          <w:tcPr>
            <w:tcW w:w="3916" w:type="dxa"/>
            <w:gridSpan w:val="2"/>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Подготовка специальной документации</w:t>
            </w:r>
          </w:p>
        </w:tc>
        <w:tc>
          <w:tcPr>
            <w:tcW w:w="1843"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Методическая работа</w:t>
            </w:r>
          </w:p>
        </w:tc>
      </w:tr>
      <w:tr w:rsidR="00955E61" w:rsidRPr="00426B9E" w:rsidTr="00A14EFB">
        <w:tc>
          <w:tcPr>
            <w:tcW w:w="481"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41"/>
              </w:numPr>
              <w:tabs>
                <w:tab w:val="left" w:pos="6630"/>
              </w:tabs>
              <w:suppressAutoHyphens/>
              <w:snapToGrid w:val="0"/>
              <w:jc w:val="center"/>
              <w:rPr>
                <w:sz w:val="26"/>
                <w:szCs w:val="26"/>
              </w:rPr>
            </w:pPr>
          </w:p>
        </w:tc>
        <w:tc>
          <w:tcPr>
            <w:tcW w:w="3916" w:type="dxa"/>
            <w:gridSpan w:val="2"/>
            <w:tcBorders>
              <w:top w:val="single" w:sz="4" w:space="0" w:color="000000"/>
              <w:left w:val="single" w:sz="4" w:space="0" w:color="000000"/>
              <w:bottom w:val="single" w:sz="4" w:space="0" w:color="000000"/>
              <w:right w:val="nil"/>
            </w:tcBorders>
            <w:vAlign w:val="center"/>
            <w:hideMark/>
          </w:tcPr>
          <w:p w:rsidR="00955E61" w:rsidRPr="00426B9E" w:rsidRDefault="00955E61" w:rsidP="00A14EFB">
            <w:pPr>
              <w:rPr>
                <w:sz w:val="26"/>
                <w:szCs w:val="26"/>
              </w:rPr>
            </w:pPr>
            <w:r w:rsidRPr="00426B9E">
              <w:rPr>
                <w:sz w:val="26"/>
                <w:szCs w:val="26"/>
              </w:rPr>
              <w:t>Посещение уроков педагогов и внеклассных мероприятий</w:t>
            </w:r>
          </w:p>
        </w:tc>
        <w:tc>
          <w:tcPr>
            <w:tcW w:w="1843"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10"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Наблюдение за учащимися</w:t>
            </w:r>
          </w:p>
        </w:tc>
      </w:tr>
    </w:tbl>
    <w:p w:rsidR="00955E61" w:rsidRPr="00426B9E" w:rsidRDefault="00955E61" w:rsidP="00955E61">
      <w:pPr>
        <w:tabs>
          <w:tab w:val="left" w:pos="6630"/>
        </w:tabs>
        <w:jc w:val="both"/>
        <w:rPr>
          <w:b/>
          <w:sz w:val="26"/>
          <w:szCs w:val="26"/>
        </w:rPr>
      </w:pPr>
    </w:p>
    <w:p w:rsidR="00955E61" w:rsidRPr="00426B9E" w:rsidRDefault="00955E61" w:rsidP="00955E61">
      <w:pPr>
        <w:tabs>
          <w:tab w:val="left" w:pos="6630"/>
        </w:tabs>
        <w:jc w:val="both"/>
        <w:rPr>
          <w:b/>
          <w:sz w:val="26"/>
          <w:szCs w:val="26"/>
        </w:rPr>
      </w:pPr>
      <w:r w:rsidRPr="00426B9E">
        <w:rPr>
          <w:b/>
          <w:sz w:val="26"/>
          <w:szCs w:val="26"/>
        </w:rPr>
        <w:t xml:space="preserve">                                        Организационно-методическая работа</w:t>
      </w:r>
    </w:p>
    <w:tbl>
      <w:tblPr>
        <w:tblW w:w="9735" w:type="dxa"/>
        <w:tblInd w:w="108" w:type="dxa"/>
        <w:tblLayout w:type="fixed"/>
        <w:tblLook w:val="04A0" w:firstRow="1" w:lastRow="0" w:firstColumn="1" w:lastColumn="0" w:noHBand="0" w:noVBand="1"/>
      </w:tblPr>
      <w:tblGrid>
        <w:gridCol w:w="535"/>
        <w:gridCol w:w="3858"/>
        <w:gridCol w:w="1841"/>
        <w:gridCol w:w="3501"/>
      </w:tblGrid>
      <w:tr w:rsidR="00955E61" w:rsidRPr="00426B9E" w:rsidTr="00A14EFB">
        <w:tc>
          <w:tcPr>
            <w:tcW w:w="535" w:type="dxa"/>
            <w:tcBorders>
              <w:top w:val="single" w:sz="4" w:space="0" w:color="000000"/>
              <w:left w:val="single" w:sz="4" w:space="0" w:color="000000"/>
              <w:bottom w:val="single" w:sz="4" w:space="0" w:color="000000"/>
              <w:right w:val="nil"/>
            </w:tcBorders>
          </w:tcPr>
          <w:p w:rsidR="00955E61" w:rsidRPr="00426B9E" w:rsidRDefault="00955E61" w:rsidP="00A14EFB">
            <w:pPr>
              <w:tabs>
                <w:tab w:val="left" w:pos="6630"/>
              </w:tabs>
              <w:rPr>
                <w:sz w:val="26"/>
                <w:szCs w:val="26"/>
              </w:rPr>
            </w:pPr>
            <w:r w:rsidRPr="00426B9E">
              <w:rPr>
                <w:sz w:val="26"/>
                <w:szCs w:val="26"/>
              </w:rPr>
              <w:t>№</w:t>
            </w:r>
          </w:p>
          <w:p w:rsidR="00955E61" w:rsidRPr="00426B9E" w:rsidRDefault="00955E61" w:rsidP="00A14EFB">
            <w:pPr>
              <w:tabs>
                <w:tab w:val="left" w:pos="6630"/>
              </w:tabs>
              <w:rPr>
                <w:sz w:val="26"/>
                <w:szCs w:val="26"/>
              </w:rPr>
            </w:pPr>
          </w:p>
        </w:tc>
        <w:tc>
          <w:tcPr>
            <w:tcW w:w="3858"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Содержание работы</w:t>
            </w:r>
          </w:p>
        </w:tc>
        <w:tc>
          <w:tcPr>
            <w:tcW w:w="1841"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Срок выполнения</w:t>
            </w:r>
          </w:p>
        </w:tc>
        <w:tc>
          <w:tcPr>
            <w:tcW w:w="3501"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Цели и задачи</w:t>
            </w:r>
          </w:p>
        </w:tc>
      </w:tr>
      <w:tr w:rsidR="00955E61" w:rsidRPr="00426B9E" w:rsidTr="00A14EFB">
        <w:tc>
          <w:tcPr>
            <w:tcW w:w="535"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42"/>
              </w:numPr>
              <w:tabs>
                <w:tab w:val="left" w:pos="6630"/>
              </w:tabs>
              <w:suppressAutoHyphens/>
              <w:snapToGrid w:val="0"/>
              <w:jc w:val="center"/>
              <w:rPr>
                <w:sz w:val="26"/>
                <w:szCs w:val="26"/>
              </w:rPr>
            </w:pPr>
          </w:p>
        </w:tc>
        <w:tc>
          <w:tcPr>
            <w:tcW w:w="3858"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Планирование, составление и работа с документацией</w:t>
            </w:r>
          </w:p>
        </w:tc>
        <w:tc>
          <w:tcPr>
            <w:tcW w:w="1841"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01"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Методическое обечпечение</w:t>
            </w:r>
          </w:p>
        </w:tc>
      </w:tr>
      <w:tr w:rsidR="00955E61" w:rsidRPr="00426B9E" w:rsidTr="00A14EFB">
        <w:tc>
          <w:tcPr>
            <w:tcW w:w="535" w:type="dxa"/>
            <w:tcBorders>
              <w:top w:val="single" w:sz="4" w:space="0" w:color="000000"/>
              <w:left w:val="single" w:sz="4" w:space="0" w:color="000000"/>
              <w:bottom w:val="single" w:sz="4" w:space="0" w:color="000000"/>
              <w:right w:val="nil"/>
            </w:tcBorders>
          </w:tcPr>
          <w:p w:rsidR="00955E61" w:rsidRPr="00426B9E" w:rsidRDefault="00955E61" w:rsidP="009308B7">
            <w:pPr>
              <w:numPr>
                <w:ilvl w:val="0"/>
                <w:numId w:val="42"/>
              </w:numPr>
              <w:tabs>
                <w:tab w:val="left" w:pos="6630"/>
              </w:tabs>
              <w:suppressAutoHyphens/>
              <w:snapToGrid w:val="0"/>
              <w:jc w:val="center"/>
              <w:rPr>
                <w:sz w:val="26"/>
                <w:szCs w:val="26"/>
              </w:rPr>
            </w:pPr>
          </w:p>
        </w:tc>
        <w:tc>
          <w:tcPr>
            <w:tcW w:w="3858" w:type="dxa"/>
            <w:tcBorders>
              <w:top w:val="single" w:sz="4" w:space="0" w:color="000000"/>
              <w:left w:val="single" w:sz="4" w:space="0" w:color="000000"/>
              <w:bottom w:val="single" w:sz="4" w:space="0" w:color="000000"/>
              <w:right w:val="nil"/>
            </w:tcBorders>
            <w:hideMark/>
          </w:tcPr>
          <w:p w:rsidR="00955E61" w:rsidRPr="00426B9E" w:rsidRDefault="00955E61" w:rsidP="00A14EFB">
            <w:pPr>
              <w:rPr>
                <w:sz w:val="26"/>
                <w:szCs w:val="26"/>
              </w:rPr>
            </w:pPr>
            <w:r w:rsidRPr="00426B9E">
              <w:rPr>
                <w:sz w:val="26"/>
                <w:szCs w:val="26"/>
              </w:rPr>
              <w:t>Разработка индивидуальных коррекционно-развивающих, занятий с учетом индивидуальных особенностей по результатам диагностики</w:t>
            </w:r>
          </w:p>
        </w:tc>
        <w:tc>
          <w:tcPr>
            <w:tcW w:w="1841" w:type="dxa"/>
            <w:tcBorders>
              <w:top w:val="single" w:sz="4" w:space="0" w:color="000000"/>
              <w:left w:val="single" w:sz="4" w:space="0" w:color="000000"/>
              <w:bottom w:val="single" w:sz="4" w:space="0" w:color="000000"/>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01" w:type="dxa"/>
            <w:tcBorders>
              <w:top w:val="single" w:sz="4" w:space="0" w:color="000000"/>
              <w:left w:val="single" w:sz="4" w:space="0" w:color="000000"/>
              <w:bottom w:val="single" w:sz="4" w:space="0" w:color="000000"/>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Методическое обеспечение деятельности педагога-психолога в образовательной организации</w:t>
            </w:r>
          </w:p>
        </w:tc>
      </w:tr>
      <w:tr w:rsidR="00955E61" w:rsidRPr="00426B9E" w:rsidTr="00A14EFB">
        <w:tc>
          <w:tcPr>
            <w:tcW w:w="535" w:type="dxa"/>
            <w:tcBorders>
              <w:top w:val="single" w:sz="4" w:space="0" w:color="auto"/>
              <w:left w:val="single" w:sz="4" w:space="0" w:color="auto"/>
              <w:bottom w:val="single" w:sz="4" w:space="0" w:color="auto"/>
              <w:right w:val="single" w:sz="4" w:space="0" w:color="auto"/>
            </w:tcBorders>
          </w:tcPr>
          <w:p w:rsidR="00955E61" w:rsidRPr="00426B9E" w:rsidRDefault="00955E61" w:rsidP="009308B7">
            <w:pPr>
              <w:numPr>
                <w:ilvl w:val="0"/>
                <w:numId w:val="42"/>
              </w:numPr>
              <w:tabs>
                <w:tab w:val="left" w:pos="6630"/>
              </w:tabs>
              <w:suppressAutoHyphens/>
              <w:snapToGrid w:val="0"/>
              <w:jc w:val="center"/>
              <w:rPr>
                <w:sz w:val="26"/>
                <w:szCs w:val="26"/>
              </w:rPr>
            </w:pPr>
          </w:p>
        </w:tc>
        <w:tc>
          <w:tcPr>
            <w:tcW w:w="3858" w:type="dxa"/>
            <w:tcBorders>
              <w:top w:val="single" w:sz="4" w:space="0" w:color="auto"/>
              <w:left w:val="single" w:sz="4" w:space="0" w:color="auto"/>
              <w:bottom w:val="single" w:sz="4" w:space="0" w:color="auto"/>
              <w:right w:val="single" w:sz="4" w:space="0" w:color="auto"/>
            </w:tcBorders>
            <w:hideMark/>
          </w:tcPr>
          <w:p w:rsidR="00955E61" w:rsidRPr="00426B9E" w:rsidRDefault="00955E61" w:rsidP="00A14EFB">
            <w:pPr>
              <w:rPr>
                <w:sz w:val="26"/>
                <w:szCs w:val="26"/>
              </w:rPr>
            </w:pPr>
            <w:r w:rsidRPr="00426B9E">
              <w:rPr>
                <w:sz w:val="26"/>
                <w:szCs w:val="26"/>
              </w:rPr>
              <w:t>Участие в конкурсах профессионального мастерства</w:t>
            </w:r>
          </w:p>
        </w:tc>
        <w:tc>
          <w:tcPr>
            <w:tcW w:w="1841" w:type="dxa"/>
            <w:tcBorders>
              <w:top w:val="single" w:sz="4" w:space="0" w:color="auto"/>
              <w:left w:val="single" w:sz="4" w:space="0" w:color="auto"/>
              <w:bottom w:val="single" w:sz="4" w:space="0" w:color="auto"/>
              <w:right w:val="single" w:sz="4" w:space="0" w:color="auto"/>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01" w:type="dxa"/>
            <w:tcBorders>
              <w:top w:val="single" w:sz="4" w:space="0" w:color="auto"/>
              <w:left w:val="single" w:sz="4" w:space="0" w:color="auto"/>
              <w:bottom w:val="single" w:sz="4" w:space="0" w:color="auto"/>
              <w:right w:val="single" w:sz="4" w:space="0" w:color="auto"/>
            </w:tcBorders>
            <w:hideMark/>
          </w:tcPr>
          <w:p w:rsidR="00955E61" w:rsidRPr="00426B9E" w:rsidRDefault="00955E61" w:rsidP="00A14EFB">
            <w:pPr>
              <w:tabs>
                <w:tab w:val="left" w:pos="6630"/>
              </w:tabs>
              <w:rPr>
                <w:sz w:val="26"/>
                <w:szCs w:val="26"/>
              </w:rPr>
            </w:pPr>
            <w:r w:rsidRPr="00426B9E">
              <w:rPr>
                <w:sz w:val="26"/>
                <w:szCs w:val="26"/>
              </w:rPr>
              <w:t>Повышение уровня профессионализма</w:t>
            </w:r>
          </w:p>
        </w:tc>
      </w:tr>
      <w:tr w:rsidR="00955E61" w:rsidRPr="00426B9E" w:rsidTr="00A14EFB">
        <w:tc>
          <w:tcPr>
            <w:tcW w:w="535" w:type="dxa"/>
            <w:tcBorders>
              <w:top w:val="single" w:sz="4" w:space="0" w:color="auto"/>
              <w:left w:val="single" w:sz="4" w:space="0" w:color="000000"/>
              <w:bottom w:val="single" w:sz="4" w:space="0" w:color="auto"/>
              <w:right w:val="nil"/>
            </w:tcBorders>
          </w:tcPr>
          <w:p w:rsidR="00955E61" w:rsidRPr="00426B9E" w:rsidRDefault="00955E61" w:rsidP="009308B7">
            <w:pPr>
              <w:numPr>
                <w:ilvl w:val="0"/>
                <w:numId w:val="42"/>
              </w:numPr>
              <w:tabs>
                <w:tab w:val="left" w:pos="6630"/>
              </w:tabs>
              <w:suppressAutoHyphens/>
              <w:snapToGrid w:val="0"/>
              <w:jc w:val="center"/>
              <w:rPr>
                <w:sz w:val="26"/>
                <w:szCs w:val="26"/>
              </w:rPr>
            </w:pPr>
          </w:p>
        </w:tc>
        <w:tc>
          <w:tcPr>
            <w:tcW w:w="3858" w:type="dxa"/>
            <w:tcBorders>
              <w:top w:val="single" w:sz="4" w:space="0" w:color="auto"/>
              <w:left w:val="single" w:sz="4" w:space="0" w:color="000000"/>
              <w:bottom w:val="single" w:sz="4" w:space="0" w:color="auto"/>
              <w:right w:val="nil"/>
            </w:tcBorders>
            <w:hideMark/>
          </w:tcPr>
          <w:p w:rsidR="00955E61" w:rsidRPr="00426B9E" w:rsidRDefault="00955E61" w:rsidP="00A14EFB">
            <w:pPr>
              <w:rPr>
                <w:sz w:val="26"/>
                <w:szCs w:val="26"/>
              </w:rPr>
            </w:pPr>
            <w:r w:rsidRPr="00426B9E">
              <w:rPr>
                <w:sz w:val="26"/>
                <w:szCs w:val="26"/>
              </w:rPr>
              <w:t>Оформление кабинета педагога-психолога</w:t>
            </w:r>
          </w:p>
        </w:tc>
        <w:tc>
          <w:tcPr>
            <w:tcW w:w="1841" w:type="dxa"/>
            <w:tcBorders>
              <w:top w:val="single" w:sz="4" w:space="0" w:color="auto"/>
              <w:left w:val="single" w:sz="4" w:space="0" w:color="000000"/>
              <w:bottom w:val="single" w:sz="4" w:space="0" w:color="auto"/>
              <w:right w:val="nil"/>
            </w:tcBorders>
            <w:hideMark/>
          </w:tcPr>
          <w:p w:rsidR="00955E61" w:rsidRPr="00426B9E" w:rsidRDefault="00955E61" w:rsidP="00A14EFB">
            <w:pPr>
              <w:tabs>
                <w:tab w:val="left" w:pos="6630"/>
              </w:tabs>
              <w:rPr>
                <w:sz w:val="26"/>
                <w:szCs w:val="26"/>
              </w:rPr>
            </w:pPr>
            <w:r w:rsidRPr="00426B9E">
              <w:rPr>
                <w:sz w:val="26"/>
                <w:szCs w:val="26"/>
              </w:rPr>
              <w:t>В течение года</w:t>
            </w:r>
          </w:p>
        </w:tc>
        <w:tc>
          <w:tcPr>
            <w:tcW w:w="3501" w:type="dxa"/>
            <w:tcBorders>
              <w:top w:val="single" w:sz="4" w:space="0" w:color="auto"/>
              <w:left w:val="single" w:sz="4" w:space="0" w:color="000000"/>
              <w:bottom w:val="single" w:sz="4" w:space="0" w:color="auto"/>
              <w:right w:val="single" w:sz="4" w:space="0" w:color="000000"/>
            </w:tcBorders>
            <w:hideMark/>
          </w:tcPr>
          <w:p w:rsidR="00955E61" w:rsidRPr="00426B9E" w:rsidRDefault="00955E61" w:rsidP="00A14EFB">
            <w:pPr>
              <w:tabs>
                <w:tab w:val="left" w:pos="6630"/>
              </w:tabs>
              <w:rPr>
                <w:sz w:val="26"/>
                <w:szCs w:val="26"/>
              </w:rPr>
            </w:pPr>
            <w:r w:rsidRPr="00426B9E">
              <w:rPr>
                <w:sz w:val="26"/>
                <w:szCs w:val="26"/>
              </w:rPr>
              <w:t>Методическая работа</w:t>
            </w:r>
          </w:p>
        </w:tc>
      </w:tr>
    </w:tbl>
    <w:p w:rsidR="004241CC" w:rsidRDefault="004241CC" w:rsidP="005F59E2">
      <w:pPr>
        <w:pStyle w:val="1"/>
      </w:pPr>
    </w:p>
    <w:p w:rsidR="004241CC" w:rsidRDefault="004241CC" w:rsidP="005F59E2">
      <w:pPr>
        <w:pStyle w:val="1"/>
      </w:pPr>
    </w:p>
    <w:p w:rsidR="004241CC" w:rsidRDefault="004241CC" w:rsidP="005F59E2">
      <w:pPr>
        <w:pStyle w:val="1"/>
      </w:pPr>
    </w:p>
    <w:p w:rsidR="004241CC" w:rsidRDefault="004241CC" w:rsidP="005F59E2">
      <w:pPr>
        <w:pStyle w:val="1"/>
      </w:pPr>
    </w:p>
    <w:p w:rsidR="004241CC" w:rsidRDefault="004241CC" w:rsidP="005F59E2">
      <w:pPr>
        <w:pStyle w:val="1"/>
      </w:pPr>
    </w:p>
    <w:p w:rsidR="004241CC" w:rsidRDefault="004241CC" w:rsidP="005F59E2">
      <w:pPr>
        <w:pStyle w:val="1"/>
      </w:pPr>
    </w:p>
    <w:p w:rsidR="004241CC" w:rsidRDefault="004241CC" w:rsidP="005F59E2">
      <w:pPr>
        <w:pStyle w:val="1"/>
      </w:pPr>
    </w:p>
    <w:p w:rsidR="004241CC" w:rsidRDefault="004241CC" w:rsidP="005F59E2">
      <w:pPr>
        <w:pStyle w:val="1"/>
      </w:pPr>
    </w:p>
    <w:p w:rsidR="004241CC" w:rsidRDefault="004241CC" w:rsidP="005F59E2">
      <w:pPr>
        <w:pStyle w:val="1"/>
      </w:pPr>
    </w:p>
    <w:bookmarkEnd w:id="16"/>
    <w:p w:rsidR="004241CC" w:rsidRDefault="004241CC" w:rsidP="00362891">
      <w:pPr>
        <w:spacing w:line="276" w:lineRule="auto"/>
        <w:ind w:firstLine="284"/>
        <w:jc w:val="both"/>
        <w:rPr>
          <w:rFonts w:eastAsia="Calibri"/>
          <w:szCs w:val="22"/>
          <w:lang w:eastAsia="en-US"/>
        </w:rPr>
      </w:pPr>
    </w:p>
    <w:p w:rsidR="004241CC" w:rsidRDefault="004241CC" w:rsidP="00362891">
      <w:pPr>
        <w:spacing w:line="276" w:lineRule="auto"/>
        <w:ind w:firstLine="284"/>
        <w:jc w:val="both"/>
        <w:rPr>
          <w:rFonts w:eastAsia="Calibri"/>
          <w:szCs w:val="22"/>
          <w:lang w:eastAsia="en-US"/>
        </w:rPr>
      </w:pPr>
    </w:p>
    <w:p w:rsidR="001C59FE" w:rsidRDefault="001C59FE" w:rsidP="004241CC">
      <w:pPr>
        <w:pStyle w:val="1"/>
      </w:pPr>
    </w:p>
    <w:p w:rsidR="001C59FE" w:rsidRPr="001C59FE" w:rsidRDefault="001C59FE" w:rsidP="001C59FE"/>
    <w:p w:rsidR="00200A06" w:rsidRDefault="00200A06" w:rsidP="004241CC">
      <w:pPr>
        <w:pStyle w:val="1"/>
      </w:pPr>
    </w:p>
    <w:p w:rsidR="00F16A18" w:rsidRDefault="00F16A18" w:rsidP="00F16A18"/>
    <w:p w:rsidR="003A2789" w:rsidRDefault="003A2789" w:rsidP="00F16A18"/>
    <w:p w:rsidR="003A2789" w:rsidRPr="00F16A18" w:rsidRDefault="003A2789" w:rsidP="00F16A18"/>
    <w:p w:rsidR="004241CC" w:rsidRPr="00373830" w:rsidRDefault="004241CC" w:rsidP="004241CC">
      <w:pPr>
        <w:pStyle w:val="1"/>
      </w:pPr>
      <w:r w:rsidRPr="00892FC4">
        <w:lastRenderedPageBreak/>
        <w:t>6</w:t>
      </w:r>
      <w:r w:rsidRPr="00373830">
        <w:t>.5.</w:t>
      </w:r>
      <w:r w:rsidRPr="00373830">
        <w:tab/>
        <w:t>План работы библиотеки</w:t>
      </w:r>
    </w:p>
    <w:p w:rsidR="004241CC" w:rsidRPr="00997C5F" w:rsidRDefault="004241CC" w:rsidP="004241CC">
      <w:pPr>
        <w:ind w:left="-397"/>
        <w:jc w:val="center"/>
        <w:outlineLvl w:val="0"/>
        <w:rPr>
          <w:rFonts w:eastAsia="Calibri"/>
          <w:b/>
          <w:sz w:val="28"/>
          <w:szCs w:val="22"/>
          <w:lang w:eastAsia="en-US"/>
        </w:rPr>
      </w:pPr>
      <w:r w:rsidRPr="00373830">
        <w:rPr>
          <w:b/>
          <w:sz w:val="28"/>
          <w:szCs w:val="28"/>
        </w:rPr>
        <w:t>6.5.1.</w:t>
      </w:r>
      <w:r w:rsidRPr="00373830">
        <w:rPr>
          <w:rFonts w:eastAsia="Calibri"/>
          <w:szCs w:val="22"/>
          <w:lang w:eastAsia="en-US"/>
        </w:rPr>
        <w:t xml:space="preserve">     </w:t>
      </w:r>
      <w:r w:rsidRPr="00373830">
        <w:rPr>
          <w:rFonts w:eastAsia="Calibri"/>
          <w:b/>
          <w:sz w:val="28"/>
          <w:szCs w:val="22"/>
          <w:lang w:eastAsia="en-US"/>
        </w:rPr>
        <w:t>Анализ работы школьной библиотеки за 202</w:t>
      </w:r>
      <w:r w:rsidR="00200A06" w:rsidRPr="00373830">
        <w:rPr>
          <w:rFonts w:eastAsia="Calibri"/>
          <w:b/>
          <w:sz w:val="28"/>
          <w:szCs w:val="22"/>
          <w:lang w:eastAsia="en-US"/>
        </w:rPr>
        <w:t>1</w:t>
      </w:r>
      <w:r w:rsidRPr="00373830">
        <w:rPr>
          <w:rFonts w:eastAsia="Calibri"/>
          <w:b/>
          <w:sz w:val="28"/>
          <w:szCs w:val="22"/>
          <w:lang w:eastAsia="en-US"/>
        </w:rPr>
        <w:t>-202</w:t>
      </w:r>
      <w:r w:rsidR="00200A06" w:rsidRPr="00373830">
        <w:rPr>
          <w:rFonts w:eastAsia="Calibri"/>
          <w:b/>
          <w:sz w:val="28"/>
          <w:szCs w:val="22"/>
          <w:lang w:eastAsia="en-US"/>
        </w:rPr>
        <w:t>2</w:t>
      </w:r>
      <w:r w:rsidRPr="00373830">
        <w:rPr>
          <w:rFonts w:eastAsia="Calibri"/>
          <w:b/>
          <w:sz w:val="28"/>
          <w:szCs w:val="22"/>
          <w:lang w:eastAsia="en-US"/>
        </w:rPr>
        <w:t xml:space="preserve"> учебный год</w:t>
      </w:r>
    </w:p>
    <w:p w:rsidR="00214E57" w:rsidRPr="00214E57" w:rsidRDefault="00997C5F" w:rsidP="00214E57">
      <w:pPr>
        <w:jc w:val="center"/>
        <w:outlineLvl w:val="0"/>
        <w:rPr>
          <w:rFonts w:eastAsia="Calibri"/>
          <w:b/>
          <w:sz w:val="28"/>
          <w:szCs w:val="22"/>
          <w:lang w:eastAsia="en-US"/>
        </w:rPr>
      </w:pPr>
      <w:r w:rsidRPr="00997C5F">
        <w:rPr>
          <w:rFonts w:eastAsia="Calibri"/>
          <w:szCs w:val="22"/>
          <w:lang w:eastAsia="en-US"/>
        </w:rPr>
        <w:t xml:space="preserve">   </w:t>
      </w:r>
      <w:bookmarkEnd w:id="14"/>
    </w:p>
    <w:p w:rsidR="00214E57" w:rsidRPr="00373830" w:rsidRDefault="00214E57" w:rsidP="00373830">
      <w:pPr>
        <w:spacing w:after="200" w:line="276" w:lineRule="auto"/>
        <w:jc w:val="both"/>
        <w:rPr>
          <w:rFonts w:eastAsia="Calibri"/>
          <w:sz w:val="26"/>
          <w:szCs w:val="26"/>
          <w:lang w:eastAsia="en-US"/>
        </w:rPr>
      </w:pPr>
      <w:r w:rsidRPr="00373830">
        <w:rPr>
          <w:rFonts w:eastAsia="Calibri"/>
          <w:sz w:val="26"/>
          <w:szCs w:val="26"/>
          <w:lang w:eastAsia="en-US"/>
        </w:rPr>
        <w:t xml:space="preserve">   В прошедшем учебном году работа школьной библиотеки была направлена на реализацию программы «Школьная библиотека – информационный центр школы», содействие всеми формами и методами воспитанию всесторонне развитой личности, на обеспечение учебно-воспитательного процесса, путём информационно-библиотечного обслуживания обучающихся и педагогов, на обучение школьников пользоваться книгой и другими источниками </w:t>
      </w:r>
      <w:proofErr w:type="gramStart"/>
      <w:r w:rsidRPr="00373830">
        <w:rPr>
          <w:rFonts w:eastAsia="Calibri"/>
          <w:sz w:val="26"/>
          <w:szCs w:val="26"/>
          <w:lang w:eastAsia="en-US"/>
        </w:rPr>
        <w:t>информации,  на</w:t>
      </w:r>
      <w:proofErr w:type="gramEnd"/>
      <w:r w:rsidRPr="00373830">
        <w:rPr>
          <w:rFonts w:eastAsia="Calibri"/>
          <w:sz w:val="26"/>
          <w:szCs w:val="26"/>
          <w:lang w:eastAsia="en-US"/>
        </w:rPr>
        <w:t xml:space="preserve"> освоение новых библиотечных технологий.</w:t>
      </w:r>
    </w:p>
    <w:p w:rsidR="00214E57" w:rsidRPr="00373830" w:rsidRDefault="00214E57" w:rsidP="00373830">
      <w:pPr>
        <w:jc w:val="both"/>
        <w:rPr>
          <w:rFonts w:eastAsia="Calibri"/>
          <w:sz w:val="26"/>
          <w:szCs w:val="26"/>
          <w:lang w:eastAsia="en-US"/>
        </w:rPr>
      </w:pPr>
      <w:r w:rsidRPr="00373830">
        <w:rPr>
          <w:rFonts w:eastAsia="Calibri"/>
          <w:sz w:val="26"/>
          <w:szCs w:val="26"/>
          <w:lang w:eastAsia="en-US"/>
        </w:rPr>
        <w:t>Выполняя основные функции библиотеки информационно-просветительскую и духовную, школьная библиотека проводила в течение 2021/2022 учебного года определённую работу.</w:t>
      </w:r>
    </w:p>
    <w:p w:rsidR="00214E57" w:rsidRPr="00373830" w:rsidRDefault="00214E57" w:rsidP="00373830">
      <w:pPr>
        <w:jc w:val="both"/>
        <w:rPr>
          <w:rFonts w:eastAsia="Calibri"/>
          <w:sz w:val="26"/>
          <w:szCs w:val="26"/>
          <w:lang w:eastAsia="en-US"/>
        </w:rPr>
      </w:pPr>
      <w:r w:rsidRPr="00373830">
        <w:rPr>
          <w:rFonts w:eastAsia="Calibri"/>
          <w:sz w:val="26"/>
          <w:szCs w:val="26"/>
          <w:lang w:eastAsia="en-US"/>
        </w:rPr>
        <w:t>Выполнение работы соответствовало годовым планам школы и библиотеки.</w:t>
      </w:r>
    </w:p>
    <w:p w:rsidR="00214E57" w:rsidRPr="00373830" w:rsidRDefault="00373830" w:rsidP="00373830">
      <w:pPr>
        <w:spacing w:line="276" w:lineRule="auto"/>
        <w:jc w:val="both"/>
        <w:rPr>
          <w:rFonts w:eastAsia="Calibri"/>
          <w:sz w:val="26"/>
          <w:szCs w:val="26"/>
          <w:lang w:eastAsia="en-US"/>
        </w:rPr>
      </w:pPr>
      <w:r>
        <w:rPr>
          <w:rFonts w:eastAsia="Calibri"/>
          <w:sz w:val="26"/>
          <w:szCs w:val="26"/>
          <w:lang w:eastAsia="en-US"/>
        </w:rPr>
        <w:t xml:space="preserve"> </w:t>
      </w:r>
      <w:r w:rsidR="00214E57" w:rsidRPr="00373830">
        <w:rPr>
          <w:rFonts w:eastAsia="Calibri"/>
          <w:sz w:val="26"/>
          <w:szCs w:val="26"/>
          <w:lang w:eastAsia="en-US"/>
        </w:rPr>
        <w:t xml:space="preserve">Всего читателей библиотеки: </w:t>
      </w:r>
      <w:proofErr w:type="gramStart"/>
      <w:r w:rsidR="00214E57" w:rsidRPr="00373830">
        <w:rPr>
          <w:rFonts w:eastAsia="Calibri"/>
          <w:b/>
          <w:sz w:val="26"/>
          <w:szCs w:val="26"/>
          <w:lang w:eastAsia="en-US"/>
        </w:rPr>
        <w:t xml:space="preserve">630  </w:t>
      </w:r>
      <w:r w:rsidR="00214E57" w:rsidRPr="00373830">
        <w:rPr>
          <w:rFonts w:eastAsia="Calibri"/>
          <w:sz w:val="26"/>
          <w:szCs w:val="26"/>
          <w:lang w:eastAsia="en-US"/>
        </w:rPr>
        <w:t>(</w:t>
      </w:r>
      <w:proofErr w:type="gramEnd"/>
      <w:r w:rsidR="00214E57" w:rsidRPr="00373830">
        <w:rPr>
          <w:rFonts w:eastAsia="Calibri"/>
          <w:sz w:val="26"/>
          <w:szCs w:val="26"/>
          <w:lang w:eastAsia="en-US"/>
        </w:rPr>
        <w:t xml:space="preserve">обучающиеся, преподаватели, родители…)                                             </w:t>
      </w:r>
    </w:p>
    <w:p w:rsidR="00214E57" w:rsidRPr="00373830" w:rsidRDefault="00214E57" w:rsidP="00373830">
      <w:pPr>
        <w:spacing w:line="276" w:lineRule="auto"/>
        <w:jc w:val="both"/>
        <w:rPr>
          <w:rFonts w:eastAsia="Calibri"/>
          <w:b/>
          <w:sz w:val="26"/>
          <w:szCs w:val="26"/>
          <w:lang w:eastAsia="en-US"/>
        </w:rPr>
      </w:pPr>
      <w:r w:rsidRPr="00373830">
        <w:rPr>
          <w:rFonts w:eastAsia="Calibri"/>
          <w:sz w:val="26"/>
          <w:szCs w:val="26"/>
          <w:lang w:eastAsia="en-US"/>
        </w:rPr>
        <w:t xml:space="preserve"> Посещений библиотеки за год: </w:t>
      </w:r>
      <w:r w:rsidRPr="00373830">
        <w:rPr>
          <w:rFonts w:eastAsia="Calibri"/>
          <w:b/>
          <w:sz w:val="26"/>
          <w:szCs w:val="26"/>
          <w:lang w:eastAsia="en-US"/>
        </w:rPr>
        <w:t xml:space="preserve">1520                                        </w:t>
      </w:r>
    </w:p>
    <w:p w:rsidR="00214E57" w:rsidRPr="00373830" w:rsidRDefault="00214E57" w:rsidP="00373830">
      <w:pPr>
        <w:spacing w:line="276" w:lineRule="auto"/>
        <w:jc w:val="both"/>
        <w:rPr>
          <w:rFonts w:eastAsia="Calibri"/>
          <w:b/>
          <w:sz w:val="26"/>
          <w:szCs w:val="26"/>
          <w:lang w:eastAsia="en-US"/>
        </w:rPr>
      </w:pPr>
      <w:r w:rsidRPr="00373830">
        <w:rPr>
          <w:rFonts w:eastAsia="Calibri"/>
          <w:sz w:val="26"/>
          <w:szCs w:val="26"/>
          <w:lang w:eastAsia="en-US"/>
        </w:rPr>
        <w:t xml:space="preserve"> Выдано книг, журналов, дисков: </w:t>
      </w:r>
      <w:r w:rsidRPr="00373830">
        <w:rPr>
          <w:rFonts w:eastAsia="Calibri"/>
          <w:b/>
          <w:sz w:val="26"/>
          <w:szCs w:val="26"/>
          <w:lang w:eastAsia="en-US"/>
        </w:rPr>
        <w:t xml:space="preserve">1700  </w:t>
      </w:r>
    </w:p>
    <w:p w:rsidR="00214E57" w:rsidRPr="00373830" w:rsidRDefault="00214E57" w:rsidP="00373830">
      <w:pPr>
        <w:spacing w:line="276" w:lineRule="auto"/>
        <w:jc w:val="both"/>
        <w:rPr>
          <w:rFonts w:eastAsia="Calibri"/>
          <w:b/>
          <w:sz w:val="26"/>
          <w:szCs w:val="26"/>
          <w:lang w:eastAsia="en-US"/>
        </w:rPr>
      </w:pPr>
      <w:r w:rsidRPr="00373830">
        <w:rPr>
          <w:rFonts w:eastAsia="Calibri"/>
          <w:sz w:val="26"/>
          <w:szCs w:val="26"/>
          <w:lang w:eastAsia="en-US"/>
        </w:rPr>
        <w:t xml:space="preserve"> Выдано учебников: </w:t>
      </w:r>
      <w:r w:rsidRPr="00373830">
        <w:rPr>
          <w:rFonts w:eastAsia="Calibri"/>
          <w:b/>
          <w:sz w:val="26"/>
          <w:szCs w:val="26"/>
          <w:lang w:eastAsia="en-US"/>
        </w:rPr>
        <w:t>8900</w:t>
      </w:r>
    </w:p>
    <w:p w:rsidR="00214E57" w:rsidRPr="00373830" w:rsidRDefault="00214E57" w:rsidP="00373830">
      <w:pPr>
        <w:spacing w:line="276" w:lineRule="auto"/>
        <w:jc w:val="both"/>
        <w:rPr>
          <w:rFonts w:eastAsia="Calibri"/>
          <w:b/>
          <w:sz w:val="26"/>
          <w:szCs w:val="26"/>
          <w:lang w:eastAsia="en-US"/>
        </w:rPr>
      </w:pP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Обеспеченность учебниками 90%, но за счёт книгообмена между школами вышли на 100%.</w:t>
      </w:r>
    </w:p>
    <w:p w:rsidR="00214E57" w:rsidRPr="00373830" w:rsidRDefault="00214E57" w:rsidP="00373830">
      <w:pPr>
        <w:jc w:val="both"/>
        <w:rPr>
          <w:rFonts w:eastAsia="Calibri"/>
          <w:sz w:val="26"/>
          <w:szCs w:val="26"/>
          <w:lang w:eastAsia="en-US"/>
        </w:rPr>
      </w:pPr>
      <w:r w:rsidRPr="00373830">
        <w:rPr>
          <w:rFonts w:eastAsia="Calibri"/>
          <w:sz w:val="26"/>
          <w:szCs w:val="26"/>
          <w:lang w:eastAsia="en-US"/>
        </w:rPr>
        <w:t>Библиотечных выставок к знаменательным и памятным датам,</w:t>
      </w:r>
    </w:p>
    <w:p w:rsidR="00214E57" w:rsidRPr="00373830" w:rsidRDefault="00214E57" w:rsidP="00373830">
      <w:pPr>
        <w:jc w:val="both"/>
        <w:rPr>
          <w:rFonts w:eastAsia="Calibri"/>
          <w:b/>
          <w:sz w:val="26"/>
          <w:szCs w:val="26"/>
          <w:lang w:eastAsia="en-US"/>
        </w:rPr>
      </w:pPr>
      <w:r w:rsidRPr="00373830">
        <w:rPr>
          <w:rFonts w:eastAsia="Calibri"/>
          <w:sz w:val="26"/>
          <w:szCs w:val="26"/>
          <w:lang w:eastAsia="en-US"/>
        </w:rPr>
        <w:t>библиотечным урокам</w:t>
      </w:r>
      <w:r w:rsidRPr="00373830">
        <w:rPr>
          <w:rFonts w:eastAsia="Calibri"/>
          <w:b/>
          <w:sz w:val="26"/>
          <w:szCs w:val="26"/>
          <w:lang w:eastAsia="en-US"/>
        </w:rPr>
        <w:t>: 45</w:t>
      </w:r>
    </w:p>
    <w:p w:rsidR="00214E57" w:rsidRPr="00373830" w:rsidRDefault="00214E57" w:rsidP="00373830">
      <w:pPr>
        <w:jc w:val="both"/>
        <w:rPr>
          <w:rFonts w:eastAsia="Calibri"/>
          <w:sz w:val="26"/>
          <w:szCs w:val="26"/>
          <w:lang w:eastAsia="en-US"/>
        </w:rPr>
      </w:pPr>
      <w:r w:rsidRPr="00373830">
        <w:rPr>
          <w:rFonts w:eastAsia="Calibri"/>
          <w:b/>
          <w:sz w:val="26"/>
          <w:szCs w:val="26"/>
          <w:lang w:eastAsia="en-US"/>
        </w:rPr>
        <w:t xml:space="preserve">Тематических выставок 20 </w:t>
      </w:r>
    </w:p>
    <w:p w:rsidR="00214E57" w:rsidRPr="00373830" w:rsidRDefault="00214E57" w:rsidP="00373830">
      <w:pPr>
        <w:jc w:val="both"/>
        <w:rPr>
          <w:rFonts w:eastAsia="Calibri"/>
          <w:sz w:val="26"/>
          <w:szCs w:val="26"/>
          <w:lang w:eastAsia="en-US"/>
        </w:rPr>
      </w:pPr>
      <w:r w:rsidRPr="00373830">
        <w:rPr>
          <w:rFonts w:eastAsia="Calibri"/>
          <w:sz w:val="26"/>
          <w:szCs w:val="26"/>
          <w:lang w:eastAsia="en-US"/>
        </w:rPr>
        <w:t>Проведено библиотечных уроков, бесед,</w:t>
      </w:r>
    </w:p>
    <w:p w:rsidR="00214E57" w:rsidRPr="00373830" w:rsidRDefault="00214E57" w:rsidP="00373830">
      <w:pPr>
        <w:jc w:val="both"/>
        <w:rPr>
          <w:rFonts w:eastAsia="Calibri"/>
          <w:b/>
          <w:sz w:val="26"/>
          <w:szCs w:val="26"/>
          <w:lang w:eastAsia="en-US"/>
        </w:rPr>
      </w:pPr>
      <w:r w:rsidRPr="00373830">
        <w:rPr>
          <w:rFonts w:eastAsia="Calibri"/>
          <w:sz w:val="26"/>
          <w:szCs w:val="26"/>
          <w:lang w:eastAsia="en-US"/>
        </w:rPr>
        <w:t xml:space="preserve"> обзоров и других массовых мероприятий</w:t>
      </w:r>
      <w:r w:rsidRPr="00373830">
        <w:rPr>
          <w:rFonts w:eastAsia="Calibri"/>
          <w:b/>
          <w:sz w:val="26"/>
          <w:szCs w:val="26"/>
          <w:lang w:eastAsia="en-US"/>
        </w:rPr>
        <w:t>: 43</w:t>
      </w:r>
    </w:p>
    <w:p w:rsidR="00214E57" w:rsidRPr="00373830" w:rsidRDefault="00214E57" w:rsidP="00373830">
      <w:pPr>
        <w:jc w:val="both"/>
        <w:rPr>
          <w:rFonts w:eastAsia="Calibri"/>
          <w:b/>
          <w:sz w:val="26"/>
          <w:szCs w:val="26"/>
          <w:lang w:eastAsia="en-US"/>
        </w:rPr>
      </w:pPr>
      <w:r w:rsidRPr="00373830">
        <w:rPr>
          <w:rFonts w:eastAsia="Calibri"/>
          <w:b/>
          <w:sz w:val="26"/>
          <w:szCs w:val="26"/>
          <w:lang w:eastAsia="en-US"/>
        </w:rPr>
        <w:t>С 01 по 31 октября 2021 года</w:t>
      </w:r>
      <w:r w:rsidRPr="00373830">
        <w:rPr>
          <w:rFonts w:eastAsia="Calibri"/>
          <w:sz w:val="26"/>
          <w:szCs w:val="26"/>
          <w:lang w:eastAsia="en-US"/>
        </w:rPr>
        <w:t xml:space="preserve">   школьная библиотека приняла участие во всероссийском</w:t>
      </w:r>
      <w:r w:rsidRPr="00373830">
        <w:rPr>
          <w:rFonts w:eastAsia="Calibri"/>
          <w:b/>
          <w:sz w:val="26"/>
          <w:szCs w:val="26"/>
          <w:lang w:eastAsia="en-US"/>
        </w:rPr>
        <w:t xml:space="preserve"> </w:t>
      </w:r>
      <w:r w:rsidRPr="00373830">
        <w:rPr>
          <w:rFonts w:eastAsia="Calibri"/>
          <w:sz w:val="26"/>
          <w:szCs w:val="26"/>
          <w:lang w:eastAsia="en-US"/>
        </w:rPr>
        <w:t xml:space="preserve">Месячнике школьных библиотек </w:t>
      </w:r>
      <w:r w:rsidRPr="00373830">
        <w:rPr>
          <w:rFonts w:eastAsia="Calibri"/>
          <w:b/>
          <w:sz w:val="26"/>
          <w:szCs w:val="26"/>
          <w:lang w:eastAsia="en-US"/>
        </w:rPr>
        <w:t>«Сказки и народные сказки мира»</w:t>
      </w:r>
    </w:p>
    <w:p w:rsidR="00214E57" w:rsidRPr="00373830" w:rsidRDefault="00214E57" w:rsidP="00373830">
      <w:pPr>
        <w:jc w:val="both"/>
        <w:rPr>
          <w:rFonts w:eastAsia="Calibri"/>
          <w:sz w:val="26"/>
          <w:szCs w:val="26"/>
          <w:lang w:eastAsia="en-US"/>
        </w:rPr>
      </w:pPr>
      <w:r w:rsidRPr="00373830">
        <w:rPr>
          <w:rFonts w:eastAsia="Calibri"/>
          <w:sz w:val="26"/>
          <w:szCs w:val="26"/>
          <w:lang w:eastAsia="en-US"/>
        </w:rPr>
        <w:t xml:space="preserve"> Была спланирована </w:t>
      </w:r>
      <w:proofErr w:type="gramStart"/>
      <w:r w:rsidRPr="00373830">
        <w:rPr>
          <w:rFonts w:eastAsia="Calibri"/>
          <w:sz w:val="26"/>
          <w:szCs w:val="26"/>
          <w:lang w:eastAsia="en-US"/>
        </w:rPr>
        <w:t>работа  месячника</w:t>
      </w:r>
      <w:proofErr w:type="gramEnd"/>
      <w:r w:rsidRPr="00373830">
        <w:rPr>
          <w:rFonts w:eastAsia="Calibri"/>
          <w:sz w:val="26"/>
          <w:szCs w:val="26"/>
          <w:lang w:eastAsia="en-US"/>
        </w:rPr>
        <w:t xml:space="preserve">. В течение всего месяца проводились различные мероприятия: книжные выставки </w:t>
      </w:r>
      <w:r w:rsidRPr="00373830">
        <w:rPr>
          <w:rFonts w:eastAsia="Calibri"/>
          <w:b/>
          <w:sz w:val="26"/>
          <w:szCs w:val="26"/>
          <w:lang w:eastAsia="en-US"/>
        </w:rPr>
        <w:t>«Что за прелесть эти сказки! Каждая есть поэма!»,</w:t>
      </w:r>
      <w:r w:rsidRPr="00373830">
        <w:rPr>
          <w:rFonts w:eastAsia="Calibri"/>
          <w:sz w:val="26"/>
          <w:szCs w:val="26"/>
          <w:lang w:eastAsia="en-US"/>
        </w:rPr>
        <w:t xml:space="preserve"> обзор детского </w:t>
      </w:r>
      <w:r w:rsidRPr="00373830">
        <w:rPr>
          <w:rFonts w:eastAsia="Calibri"/>
          <w:b/>
          <w:sz w:val="26"/>
          <w:szCs w:val="26"/>
          <w:lang w:eastAsia="en-US"/>
        </w:rPr>
        <w:t>Журнала Сказок</w:t>
      </w:r>
      <w:r w:rsidRPr="00373830">
        <w:rPr>
          <w:rFonts w:eastAsia="Calibri"/>
          <w:sz w:val="26"/>
          <w:szCs w:val="26"/>
          <w:lang w:eastAsia="en-US"/>
        </w:rPr>
        <w:t xml:space="preserve">, конкурсы и акции, библиотечные уроки, литературные игры и викторины, книжные закладки и рисунки на сказочную тематику. Библиотека приняла активное участие в сетевом фотоконкурсе между </w:t>
      </w:r>
      <w:proofErr w:type="gramStart"/>
      <w:r w:rsidRPr="00373830">
        <w:rPr>
          <w:rFonts w:eastAsia="Calibri"/>
          <w:sz w:val="26"/>
          <w:szCs w:val="26"/>
          <w:lang w:eastAsia="en-US"/>
        </w:rPr>
        <w:t>библиотекарями  Ялты</w:t>
      </w:r>
      <w:proofErr w:type="gramEnd"/>
      <w:r w:rsidRPr="00373830">
        <w:rPr>
          <w:rFonts w:eastAsia="Calibri"/>
          <w:sz w:val="26"/>
          <w:szCs w:val="26"/>
          <w:lang w:eastAsia="en-US"/>
        </w:rPr>
        <w:t xml:space="preserve"> и Феодосии </w:t>
      </w:r>
      <w:r w:rsidRPr="00373830">
        <w:rPr>
          <w:rFonts w:eastAsia="Calibri"/>
          <w:b/>
          <w:sz w:val="26"/>
          <w:szCs w:val="26"/>
          <w:lang w:eastAsia="en-US"/>
        </w:rPr>
        <w:t>«Буклук-2021» по сказке Ш. Перро «Золушка»</w:t>
      </w:r>
      <w:r w:rsidRPr="00373830">
        <w:rPr>
          <w:rFonts w:eastAsia="Calibri"/>
          <w:sz w:val="26"/>
          <w:szCs w:val="26"/>
          <w:lang w:eastAsia="en-US"/>
        </w:rPr>
        <w:t xml:space="preserve"> </w:t>
      </w:r>
    </w:p>
    <w:p w:rsidR="00214E57" w:rsidRPr="00373830" w:rsidRDefault="00214E57" w:rsidP="00373830">
      <w:pPr>
        <w:jc w:val="both"/>
        <w:rPr>
          <w:rFonts w:eastAsia="Calibri"/>
          <w:sz w:val="26"/>
          <w:szCs w:val="26"/>
          <w:lang w:eastAsia="en-US"/>
        </w:rPr>
      </w:pPr>
      <w:r w:rsidRPr="00373830">
        <w:rPr>
          <w:rFonts w:eastAsia="Calibri"/>
          <w:sz w:val="26"/>
          <w:szCs w:val="26"/>
          <w:lang w:eastAsia="en-US"/>
        </w:rPr>
        <w:t>Принимала участие в предметной неделе «Русского языка и литературы»</w:t>
      </w:r>
    </w:p>
    <w:p w:rsidR="00214E57" w:rsidRPr="00373830" w:rsidRDefault="00214E57" w:rsidP="00373830">
      <w:pPr>
        <w:jc w:val="both"/>
        <w:rPr>
          <w:rFonts w:eastAsia="Calibri"/>
          <w:b/>
          <w:sz w:val="26"/>
          <w:szCs w:val="26"/>
          <w:lang w:eastAsia="en-US"/>
        </w:rPr>
      </w:pPr>
      <w:r w:rsidRPr="00373830">
        <w:rPr>
          <w:rFonts w:eastAsia="Calibri"/>
          <w:b/>
          <w:sz w:val="26"/>
          <w:szCs w:val="26"/>
          <w:lang w:eastAsia="en-US"/>
        </w:rPr>
        <w:t xml:space="preserve">С 26.03.2022 по 03.04.2022 в школе прошла Неделя детской и юношеской книги. </w:t>
      </w:r>
      <w:r w:rsidRPr="00373830">
        <w:rPr>
          <w:rFonts w:eastAsia="Calibri"/>
          <w:sz w:val="26"/>
          <w:szCs w:val="26"/>
          <w:lang w:eastAsia="en-US"/>
        </w:rPr>
        <w:t xml:space="preserve">Книжная неделя была посвящена </w:t>
      </w:r>
      <w:r w:rsidRPr="00373830">
        <w:rPr>
          <w:rFonts w:eastAsia="Calibri"/>
          <w:b/>
          <w:sz w:val="26"/>
          <w:szCs w:val="26"/>
          <w:lang w:eastAsia="en-US"/>
        </w:rPr>
        <w:t>году нематериальной культуры и 140-летию со дня рождения К.И. Чуковского.</w:t>
      </w:r>
    </w:p>
    <w:p w:rsidR="00214E57" w:rsidRPr="00373830" w:rsidRDefault="00214E57" w:rsidP="00373830">
      <w:pPr>
        <w:spacing w:line="2" w:lineRule="atLeast"/>
        <w:jc w:val="both"/>
        <w:rPr>
          <w:rFonts w:eastAsia="Calibri"/>
          <w:sz w:val="26"/>
          <w:szCs w:val="26"/>
          <w:lang w:eastAsia="en-US"/>
        </w:rPr>
      </w:pPr>
      <w:r w:rsidRPr="00373830">
        <w:rPr>
          <w:rFonts w:eastAsia="Calibri"/>
          <w:sz w:val="26"/>
          <w:szCs w:val="26"/>
          <w:lang w:eastAsia="en-US"/>
        </w:rPr>
        <w:t>Принимала участие в городских методобъединениях и семинарах, а также в работе творческой группы школьных библиотекарей Ялты.</w:t>
      </w:r>
    </w:p>
    <w:p w:rsidR="00214E57" w:rsidRPr="00373830" w:rsidRDefault="00214E57" w:rsidP="00373830">
      <w:pPr>
        <w:spacing w:line="2" w:lineRule="atLeast"/>
        <w:jc w:val="both"/>
        <w:rPr>
          <w:rFonts w:eastAsia="Calibri"/>
          <w:sz w:val="26"/>
          <w:szCs w:val="26"/>
          <w:lang w:eastAsia="en-US"/>
        </w:rPr>
      </w:pPr>
      <w:r w:rsidRPr="00373830">
        <w:rPr>
          <w:rFonts w:eastAsia="Calibri"/>
          <w:sz w:val="26"/>
          <w:szCs w:val="26"/>
          <w:lang w:eastAsia="en-US"/>
        </w:rPr>
        <w:t>Прошла курсы библиотечных работников в КРИППО 72 часа в июне 2021г.</w:t>
      </w:r>
    </w:p>
    <w:p w:rsidR="00214E57" w:rsidRPr="00373830" w:rsidRDefault="00214E57" w:rsidP="00373830">
      <w:pPr>
        <w:spacing w:line="2" w:lineRule="atLeast"/>
        <w:jc w:val="both"/>
        <w:rPr>
          <w:rFonts w:eastAsia="Calibri"/>
          <w:sz w:val="26"/>
          <w:szCs w:val="26"/>
          <w:lang w:eastAsia="en-US"/>
        </w:rPr>
      </w:pPr>
      <w:r w:rsidRPr="00373830">
        <w:rPr>
          <w:rFonts w:eastAsia="Calibri"/>
          <w:sz w:val="26"/>
          <w:szCs w:val="26"/>
          <w:lang w:eastAsia="en-US"/>
        </w:rPr>
        <w:t>Готовлю материалы для аттестации.</w:t>
      </w:r>
    </w:p>
    <w:p w:rsidR="00214E57" w:rsidRPr="00373830" w:rsidRDefault="00214E57" w:rsidP="00373830">
      <w:pPr>
        <w:spacing w:line="2" w:lineRule="atLeast"/>
        <w:jc w:val="both"/>
        <w:rPr>
          <w:rFonts w:eastAsia="Calibri"/>
          <w:sz w:val="26"/>
          <w:szCs w:val="26"/>
          <w:lang w:eastAsia="en-US"/>
        </w:rPr>
      </w:pPr>
      <w:r w:rsidRPr="00373830">
        <w:rPr>
          <w:rFonts w:eastAsia="Calibri"/>
          <w:sz w:val="26"/>
          <w:szCs w:val="26"/>
          <w:lang w:eastAsia="en-US"/>
        </w:rPr>
        <w:t xml:space="preserve">Также приняла участие в создании коллективного сборника </w:t>
      </w:r>
      <w:r w:rsidRPr="00373830">
        <w:rPr>
          <w:rFonts w:eastAsia="Calibri"/>
          <w:b/>
          <w:sz w:val="26"/>
          <w:szCs w:val="26"/>
          <w:lang w:eastAsia="en-US"/>
        </w:rPr>
        <w:t xml:space="preserve">«Салют Победы». </w:t>
      </w:r>
      <w:r w:rsidRPr="00373830">
        <w:rPr>
          <w:rFonts w:eastAsia="Calibri"/>
          <w:sz w:val="26"/>
          <w:szCs w:val="26"/>
          <w:lang w:eastAsia="en-US"/>
        </w:rPr>
        <w:t>Сборник вышел в свет. Обязательный экземпляр школа получит.</w:t>
      </w:r>
    </w:p>
    <w:p w:rsidR="003A2789" w:rsidRDefault="003A2789" w:rsidP="003A2789">
      <w:pPr>
        <w:jc w:val="both"/>
        <w:rPr>
          <w:rFonts w:eastAsia="Calibri"/>
          <w:b/>
          <w:sz w:val="26"/>
          <w:szCs w:val="26"/>
          <w:lang w:eastAsia="en-US"/>
        </w:rPr>
      </w:pPr>
    </w:p>
    <w:p w:rsidR="003A2789" w:rsidRDefault="003A2789" w:rsidP="003A2789">
      <w:pPr>
        <w:jc w:val="both"/>
        <w:rPr>
          <w:rFonts w:eastAsia="Calibri"/>
          <w:b/>
          <w:sz w:val="26"/>
          <w:szCs w:val="26"/>
          <w:lang w:eastAsia="en-US"/>
        </w:rPr>
      </w:pPr>
    </w:p>
    <w:p w:rsidR="003A2789" w:rsidRDefault="003A2789" w:rsidP="003A2789">
      <w:pPr>
        <w:jc w:val="both"/>
        <w:rPr>
          <w:rFonts w:eastAsia="Calibri"/>
          <w:b/>
          <w:sz w:val="26"/>
          <w:szCs w:val="26"/>
          <w:lang w:eastAsia="en-US"/>
        </w:rPr>
      </w:pPr>
    </w:p>
    <w:p w:rsidR="00214E57" w:rsidRPr="00373830" w:rsidRDefault="00214E57" w:rsidP="003A2789">
      <w:pPr>
        <w:jc w:val="both"/>
        <w:rPr>
          <w:rFonts w:eastAsia="Calibri"/>
          <w:b/>
          <w:sz w:val="26"/>
          <w:szCs w:val="26"/>
          <w:lang w:eastAsia="en-US"/>
        </w:rPr>
      </w:pPr>
      <w:r w:rsidRPr="00373830">
        <w:rPr>
          <w:rFonts w:eastAsia="Calibri"/>
          <w:b/>
          <w:sz w:val="26"/>
          <w:szCs w:val="26"/>
          <w:lang w:eastAsia="en-US"/>
        </w:rPr>
        <w:lastRenderedPageBreak/>
        <w:t>Основные задачи библиотеки на 2022/2023 учебный год:</w:t>
      </w:r>
    </w:p>
    <w:p w:rsidR="00214E57" w:rsidRPr="00373830" w:rsidRDefault="00214E57" w:rsidP="003A2789">
      <w:pPr>
        <w:jc w:val="both"/>
        <w:rPr>
          <w:rFonts w:eastAsia="Calibri"/>
          <w:sz w:val="26"/>
          <w:szCs w:val="26"/>
          <w:lang w:eastAsia="en-US"/>
        </w:rPr>
      </w:pPr>
      <w:r w:rsidRPr="00373830">
        <w:rPr>
          <w:rFonts w:eastAsia="Calibri"/>
          <w:sz w:val="26"/>
          <w:szCs w:val="26"/>
          <w:lang w:eastAsia="en-US"/>
        </w:rPr>
        <w:t>1.Выполнить основные контрольные показатели работы.</w:t>
      </w:r>
    </w:p>
    <w:p w:rsidR="00214E57" w:rsidRPr="00373830" w:rsidRDefault="00214E57" w:rsidP="003A2789">
      <w:pPr>
        <w:jc w:val="both"/>
        <w:rPr>
          <w:rFonts w:eastAsia="Calibri"/>
          <w:sz w:val="26"/>
          <w:szCs w:val="26"/>
          <w:lang w:eastAsia="en-US"/>
        </w:rPr>
      </w:pPr>
      <w:r w:rsidRPr="00373830">
        <w:rPr>
          <w:rFonts w:eastAsia="Calibri"/>
          <w:sz w:val="26"/>
          <w:szCs w:val="26"/>
          <w:lang w:eastAsia="en-US"/>
        </w:rPr>
        <w:t>2.Обеспечить обучающихся учебной литературой в соответствии с ФГОС.</w:t>
      </w:r>
    </w:p>
    <w:p w:rsidR="00214E57" w:rsidRPr="00373830" w:rsidRDefault="00214E57" w:rsidP="00373830">
      <w:pPr>
        <w:spacing w:before="240"/>
        <w:contextualSpacing/>
        <w:jc w:val="both"/>
        <w:rPr>
          <w:sz w:val="26"/>
          <w:szCs w:val="26"/>
        </w:rPr>
      </w:pPr>
      <w:r w:rsidRPr="00373830">
        <w:rPr>
          <w:sz w:val="26"/>
          <w:szCs w:val="26"/>
        </w:rPr>
        <w:t>3.Организовывать мероприятия, ориентированных на воспитание нравственного, гражданско-патриотического самосознания личности и навыков здорового образа жизни.</w:t>
      </w:r>
    </w:p>
    <w:p w:rsidR="00214E57" w:rsidRPr="00373830" w:rsidRDefault="00214E57" w:rsidP="00373830">
      <w:pPr>
        <w:jc w:val="both"/>
        <w:rPr>
          <w:sz w:val="26"/>
          <w:szCs w:val="26"/>
        </w:rPr>
      </w:pPr>
      <w:r w:rsidRPr="00373830">
        <w:rPr>
          <w:sz w:val="26"/>
          <w:szCs w:val="26"/>
        </w:rPr>
        <w:t>4.Оказывать помощь в деятельности обучающихся и учителей при реализации образовательных программ.</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5.Активизировать читательскую активность у школьников, находить новые формы приобщения детей к чтению, возможно через электронные издания и Интернет-проекты; пополнять фонд библиотеки новой художественной и детской литературой.</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6. Обеспечение учебно-воспитательного процесса и самообразования путём библиотечного и информационно-библиотечного обслуживания учащихся и педагогов с использованием электронных образовательных ресурсов.</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7.Воспитание у обучающихся информационной культуры, культуры чтения, любви к книге, умения пользоваться библиотекой.</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8.Приобщать обучающихся к сокровищам мировой и отечественной культуры</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9.Популяризация памятных дат Российской и мировой истории.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10.Содействовать повышению методического, педагогического мастерства учителей, воспитателей путём пропаганды педагогической литературы и информации о ней.</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11.Совершенствовать традиционные и осваивать новые библиотечные технологии для качественного обслуживания читателей.</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12.Педагогическое просвещение родителей, развитие связей семьи, школьного коллектива и библиотеки.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13.Содействовать всеми формами и методами воспитанию всесторонне развитой личности, созданию максимально благоприятных условий для её умственного, нравственного, эмоционального и физического развития.</w:t>
      </w:r>
    </w:p>
    <w:p w:rsidR="00214E57" w:rsidRPr="00373830" w:rsidRDefault="00214E57" w:rsidP="00373830">
      <w:pPr>
        <w:spacing w:line="276" w:lineRule="auto"/>
        <w:jc w:val="both"/>
        <w:rPr>
          <w:rFonts w:eastAsia="Calibri"/>
          <w:sz w:val="26"/>
          <w:szCs w:val="26"/>
          <w:lang w:eastAsia="en-US"/>
        </w:rPr>
      </w:pPr>
    </w:p>
    <w:p w:rsidR="00214E57" w:rsidRPr="00373830" w:rsidRDefault="00214E57" w:rsidP="00373830">
      <w:pPr>
        <w:spacing w:line="276" w:lineRule="auto"/>
        <w:jc w:val="both"/>
        <w:outlineLvl w:val="0"/>
        <w:rPr>
          <w:rFonts w:eastAsia="Calibri"/>
          <w:b/>
          <w:sz w:val="26"/>
          <w:szCs w:val="26"/>
          <w:lang w:eastAsia="en-US"/>
        </w:rPr>
      </w:pPr>
      <w:r w:rsidRPr="00373830">
        <w:rPr>
          <w:rFonts w:eastAsia="Calibri"/>
          <w:b/>
          <w:sz w:val="26"/>
          <w:szCs w:val="26"/>
          <w:lang w:eastAsia="en-US"/>
        </w:rPr>
        <w:t>Основные цели библиотеки:</w:t>
      </w:r>
    </w:p>
    <w:p w:rsidR="00214E57" w:rsidRPr="00373830" w:rsidRDefault="00214E57" w:rsidP="009308B7">
      <w:pPr>
        <w:numPr>
          <w:ilvl w:val="0"/>
          <w:numId w:val="14"/>
        </w:numPr>
        <w:spacing w:line="276" w:lineRule="auto"/>
        <w:ind w:left="1080"/>
        <w:contextualSpacing/>
        <w:jc w:val="both"/>
        <w:rPr>
          <w:sz w:val="26"/>
          <w:szCs w:val="26"/>
        </w:rPr>
      </w:pPr>
      <w:r w:rsidRPr="00373830">
        <w:rPr>
          <w:sz w:val="26"/>
          <w:szCs w:val="26"/>
        </w:rPr>
        <w:t>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rsidR="00214E57" w:rsidRPr="00373830" w:rsidRDefault="00214E57" w:rsidP="009308B7">
      <w:pPr>
        <w:numPr>
          <w:ilvl w:val="0"/>
          <w:numId w:val="14"/>
        </w:numPr>
        <w:spacing w:line="276" w:lineRule="auto"/>
        <w:ind w:left="1080"/>
        <w:jc w:val="both"/>
        <w:rPr>
          <w:rFonts w:eastAsia="Calibri"/>
          <w:sz w:val="26"/>
          <w:szCs w:val="26"/>
          <w:lang w:eastAsia="en-US"/>
        </w:rPr>
      </w:pPr>
      <w:r w:rsidRPr="00373830">
        <w:rPr>
          <w:rFonts w:eastAsia="Calibri"/>
          <w:sz w:val="26"/>
          <w:szCs w:val="26"/>
          <w:lang w:eastAsia="en-US"/>
        </w:rPr>
        <w:t xml:space="preserve">Способствовать формированию мотивации пользователей к саморазвитию через предоставление необходимых информационных ресурсов, через обеспечение открытого полноценного доступа к информации </w:t>
      </w:r>
    </w:p>
    <w:p w:rsidR="00214E57" w:rsidRPr="00373830" w:rsidRDefault="00214E57" w:rsidP="009308B7">
      <w:pPr>
        <w:numPr>
          <w:ilvl w:val="0"/>
          <w:numId w:val="14"/>
        </w:numPr>
        <w:spacing w:line="276" w:lineRule="auto"/>
        <w:ind w:left="1080"/>
        <w:contextualSpacing/>
        <w:jc w:val="both"/>
        <w:rPr>
          <w:sz w:val="26"/>
          <w:szCs w:val="26"/>
        </w:rPr>
      </w:pPr>
      <w:r w:rsidRPr="00373830">
        <w:rPr>
          <w:sz w:val="26"/>
          <w:szCs w:val="26"/>
        </w:rPr>
        <w:t>Воспитание гражданского самосознания, помощь в социализации обучающихся, развитии их творческих способностей.</w:t>
      </w:r>
    </w:p>
    <w:p w:rsidR="00214E57" w:rsidRPr="00373830" w:rsidRDefault="00214E57" w:rsidP="009308B7">
      <w:pPr>
        <w:numPr>
          <w:ilvl w:val="0"/>
          <w:numId w:val="14"/>
        </w:numPr>
        <w:spacing w:line="276" w:lineRule="auto"/>
        <w:ind w:left="1080"/>
        <w:contextualSpacing/>
        <w:jc w:val="both"/>
        <w:rPr>
          <w:sz w:val="26"/>
          <w:szCs w:val="26"/>
        </w:rPr>
      </w:pPr>
      <w:r w:rsidRPr="00373830">
        <w:rPr>
          <w:sz w:val="26"/>
          <w:szCs w:val="26"/>
        </w:rPr>
        <w:t>Организация систематического чтения обучающихся с учётом их культурных и языковых особенностей.</w:t>
      </w:r>
    </w:p>
    <w:p w:rsidR="00214E57" w:rsidRPr="00373830" w:rsidRDefault="00214E57" w:rsidP="009308B7">
      <w:pPr>
        <w:numPr>
          <w:ilvl w:val="0"/>
          <w:numId w:val="14"/>
        </w:numPr>
        <w:spacing w:line="276" w:lineRule="auto"/>
        <w:ind w:left="1080"/>
        <w:contextualSpacing/>
        <w:jc w:val="both"/>
        <w:rPr>
          <w:sz w:val="26"/>
          <w:szCs w:val="26"/>
        </w:rPr>
      </w:pPr>
      <w:r w:rsidRPr="00373830">
        <w:rPr>
          <w:sz w:val="26"/>
          <w:szCs w:val="26"/>
        </w:rPr>
        <w:t>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 компьютеризации библиотечно-информационных процессов; организация комфортной библиотечной среды, воспитания информационной культуры учащихся.</w:t>
      </w:r>
    </w:p>
    <w:p w:rsidR="00214E57" w:rsidRPr="00373830" w:rsidRDefault="00214E57" w:rsidP="00373830">
      <w:pPr>
        <w:spacing w:line="276" w:lineRule="auto"/>
        <w:jc w:val="both"/>
        <w:outlineLvl w:val="0"/>
        <w:rPr>
          <w:rFonts w:eastAsia="Calibri"/>
          <w:b/>
          <w:sz w:val="26"/>
          <w:szCs w:val="26"/>
          <w:lang w:eastAsia="en-US"/>
        </w:rPr>
      </w:pPr>
    </w:p>
    <w:p w:rsidR="00214E57" w:rsidRPr="00373830" w:rsidRDefault="00214E57" w:rsidP="00373830">
      <w:pPr>
        <w:spacing w:line="276" w:lineRule="auto"/>
        <w:jc w:val="both"/>
        <w:outlineLvl w:val="0"/>
        <w:rPr>
          <w:rFonts w:eastAsia="Calibri"/>
          <w:b/>
          <w:sz w:val="26"/>
          <w:szCs w:val="26"/>
          <w:lang w:eastAsia="en-US"/>
        </w:rPr>
      </w:pPr>
      <w:r w:rsidRPr="00373830">
        <w:rPr>
          <w:rFonts w:eastAsia="Calibri"/>
          <w:b/>
          <w:sz w:val="26"/>
          <w:szCs w:val="26"/>
          <w:lang w:eastAsia="en-US"/>
        </w:rPr>
        <w:t>Основные функции библиотеки:</w:t>
      </w:r>
    </w:p>
    <w:p w:rsidR="00214E57" w:rsidRPr="00373830" w:rsidRDefault="00214E57" w:rsidP="009308B7">
      <w:pPr>
        <w:numPr>
          <w:ilvl w:val="1"/>
          <w:numId w:val="10"/>
        </w:numPr>
        <w:spacing w:line="276" w:lineRule="auto"/>
        <w:ind w:left="1477"/>
        <w:contextualSpacing/>
        <w:jc w:val="both"/>
        <w:rPr>
          <w:sz w:val="26"/>
          <w:szCs w:val="26"/>
        </w:rPr>
      </w:pPr>
      <w:r w:rsidRPr="00373830">
        <w:rPr>
          <w:b/>
          <w:sz w:val="26"/>
          <w:szCs w:val="26"/>
        </w:rPr>
        <w:t xml:space="preserve">Образовательная </w:t>
      </w:r>
      <w:r w:rsidRPr="00373830">
        <w:rPr>
          <w:sz w:val="26"/>
          <w:szCs w:val="26"/>
        </w:rPr>
        <w:t>– поддерживать и обеспечивать образовательные цели, сформулированные в концепции школы.</w:t>
      </w:r>
    </w:p>
    <w:p w:rsidR="00214E57" w:rsidRPr="00373830" w:rsidRDefault="00214E57" w:rsidP="009308B7">
      <w:pPr>
        <w:numPr>
          <w:ilvl w:val="1"/>
          <w:numId w:val="10"/>
        </w:numPr>
        <w:spacing w:line="276" w:lineRule="auto"/>
        <w:ind w:left="1477"/>
        <w:contextualSpacing/>
        <w:jc w:val="both"/>
        <w:rPr>
          <w:sz w:val="26"/>
          <w:szCs w:val="26"/>
        </w:rPr>
      </w:pPr>
      <w:r w:rsidRPr="00373830">
        <w:rPr>
          <w:b/>
          <w:sz w:val="26"/>
          <w:szCs w:val="26"/>
        </w:rPr>
        <w:t xml:space="preserve">Информационная </w:t>
      </w:r>
      <w:r w:rsidRPr="00373830">
        <w:rPr>
          <w:sz w:val="26"/>
          <w:szCs w:val="26"/>
        </w:rPr>
        <w:t>– предоставлять возможность использовать информацию вне зависимости от её вида, формата и носителя.</w:t>
      </w:r>
    </w:p>
    <w:p w:rsidR="00214E57" w:rsidRPr="00373830" w:rsidRDefault="00214E57" w:rsidP="009308B7">
      <w:pPr>
        <w:numPr>
          <w:ilvl w:val="1"/>
          <w:numId w:val="10"/>
        </w:numPr>
        <w:spacing w:after="200" w:line="276" w:lineRule="auto"/>
        <w:ind w:left="1477"/>
        <w:contextualSpacing/>
        <w:jc w:val="both"/>
        <w:rPr>
          <w:sz w:val="26"/>
          <w:szCs w:val="26"/>
        </w:rPr>
      </w:pPr>
      <w:r w:rsidRPr="00373830">
        <w:rPr>
          <w:b/>
          <w:sz w:val="26"/>
          <w:szCs w:val="26"/>
        </w:rPr>
        <w:t>Культурологическая</w:t>
      </w:r>
      <w:r w:rsidRPr="00373830">
        <w:rPr>
          <w:sz w:val="26"/>
          <w:szCs w:val="26"/>
        </w:rPr>
        <w:t xml:space="preserve"> – организовывать мероприятия, воспитывающие культурное и социальное самосознание, содействующее эмоциональному развитию обучающегося.</w:t>
      </w:r>
    </w:p>
    <w:p w:rsidR="00214E57" w:rsidRPr="00373830" w:rsidRDefault="00214E57" w:rsidP="009308B7">
      <w:pPr>
        <w:numPr>
          <w:ilvl w:val="1"/>
          <w:numId w:val="10"/>
        </w:numPr>
        <w:spacing w:after="200" w:line="276" w:lineRule="auto"/>
        <w:ind w:left="1477"/>
        <w:contextualSpacing/>
        <w:jc w:val="both"/>
        <w:rPr>
          <w:b/>
          <w:sz w:val="26"/>
          <w:szCs w:val="26"/>
        </w:rPr>
      </w:pPr>
      <w:r w:rsidRPr="00373830">
        <w:rPr>
          <w:b/>
          <w:sz w:val="26"/>
          <w:szCs w:val="26"/>
        </w:rPr>
        <w:t xml:space="preserve">Воспитательная – </w:t>
      </w:r>
      <w:r w:rsidRPr="00373830">
        <w:rPr>
          <w:sz w:val="26"/>
          <w:szCs w:val="26"/>
        </w:rPr>
        <w:t>библиотека способствует развитию чувства патриотизма по отношению к государству, своему краю и школе; помощь в социализации обучающихся, развитии их творческих способностей.</w:t>
      </w:r>
    </w:p>
    <w:p w:rsidR="00214E57" w:rsidRPr="00373830" w:rsidRDefault="00214E57" w:rsidP="009308B7">
      <w:pPr>
        <w:numPr>
          <w:ilvl w:val="1"/>
          <w:numId w:val="10"/>
        </w:numPr>
        <w:spacing w:after="200" w:line="276" w:lineRule="auto"/>
        <w:ind w:left="1477"/>
        <w:contextualSpacing/>
        <w:jc w:val="both"/>
        <w:rPr>
          <w:sz w:val="26"/>
          <w:szCs w:val="26"/>
        </w:rPr>
      </w:pPr>
      <w:r w:rsidRPr="00373830">
        <w:rPr>
          <w:b/>
          <w:sz w:val="26"/>
          <w:szCs w:val="26"/>
        </w:rPr>
        <w:t xml:space="preserve">Просветительская – </w:t>
      </w:r>
      <w:r w:rsidRPr="00373830">
        <w:rPr>
          <w:sz w:val="26"/>
          <w:szCs w:val="26"/>
        </w:rPr>
        <w:t>приобщение учащихся к сокровищам мировой и отечественной культуры.</w:t>
      </w:r>
    </w:p>
    <w:p w:rsidR="00214E57" w:rsidRPr="00373830" w:rsidRDefault="00214E57" w:rsidP="00373830">
      <w:pPr>
        <w:spacing w:line="276" w:lineRule="auto"/>
        <w:jc w:val="both"/>
        <w:rPr>
          <w:b/>
          <w:sz w:val="26"/>
          <w:szCs w:val="26"/>
          <w:lang w:eastAsia="en-US"/>
        </w:rPr>
      </w:pPr>
      <w:r w:rsidRPr="00373830">
        <w:rPr>
          <w:b/>
          <w:sz w:val="26"/>
          <w:szCs w:val="26"/>
          <w:lang w:eastAsia="en-US"/>
        </w:rPr>
        <w:t>Направления деятельности библиотеки:</w:t>
      </w:r>
    </w:p>
    <w:p w:rsidR="00214E57" w:rsidRPr="00373830" w:rsidRDefault="00214E57" w:rsidP="009308B7">
      <w:pPr>
        <w:numPr>
          <w:ilvl w:val="0"/>
          <w:numId w:val="10"/>
        </w:numPr>
        <w:spacing w:line="276" w:lineRule="auto"/>
        <w:contextualSpacing/>
        <w:jc w:val="both"/>
        <w:rPr>
          <w:sz w:val="26"/>
          <w:szCs w:val="26"/>
        </w:rPr>
      </w:pPr>
      <w:r w:rsidRPr="00373830">
        <w:rPr>
          <w:sz w:val="26"/>
          <w:szCs w:val="26"/>
        </w:rPr>
        <w:t>библиотечные уроки;</w:t>
      </w:r>
    </w:p>
    <w:p w:rsidR="00214E57" w:rsidRPr="00373830" w:rsidRDefault="00214E57" w:rsidP="009308B7">
      <w:pPr>
        <w:numPr>
          <w:ilvl w:val="0"/>
          <w:numId w:val="10"/>
        </w:numPr>
        <w:spacing w:line="276" w:lineRule="auto"/>
        <w:jc w:val="both"/>
        <w:rPr>
          <w:sz w:val="26"/>
          <w:szCs w:val="26"/>
          <w:lang w:eastAsia="en-US"/>
        </w:rPr>
      </w:pPr>
      <w:r w:rsidRPr="00373830">
        <w:rPr>
          <w:sz w:val="26"/>
          <w:szCs w:val="26"/>
          <w:lang w:eastAsia="en-US"/>
        </w:rPr>
        <w:t>информационные и прочие обзоры литературы;</w:t>
      </w:r>
    </w:p>
    <w:p w:rsidR="00214E57" w:rsidRPr="00373830" w:rsidRDefault="00214E57" w:rsidP="009308B7">
      <w:pPr>
        <w:numPr>
          <w:ilvl w:val="0"/>
          <w:numId w:val="10"/>
        </w:numPr>
        <w:spacing w:line="276" w:lineRule="auto"/>
        <w:jc w:val="both"/>
        <w:rPr>
          <w:sz w:val="26"/>
          <w:szCs w:val="26"/>
          <w:lang w:eastAsia="en-US"/>
        </w:rPr>
      </w:pPr>
      <w:r w:rsidRPr="00373830">
        <w:rPr>
          <w:sz w:val="26"/>
          <w:szCs w:val="26"/>
          <w:lang w:eastAsia="en-US"/>
        </w:rPr>
        <w:t>беседы о навыках работы с книгой;</w:t>
      </w:r>
    </w:p>
    <w:p w:rsidR="00214E57" w:rsidRPr="00373830" w:rsidRDefault="00214E57" w:rsidP="009308B7">
      <w:pPr>
        <w:numPr>
          <w:ilvl w:val="0"/>
          <w:numId w:val="10"/>
        </w:numPr>
        <w:spacing w:line="276" w:lineRule="auto"/>
        <w:jc w:val="both"/>
        <w:rPr>
          <w:sz w:val="26"/>
          <w:szCs w:val="26"/>
          <w:lang w:eastAsia="en-US"/>
        </w:rPr>
      </w:pPr>
      <w:r w:rsidRPr="00373830">
        <w:rPr>
          <w:sz w:val="26"/>
          <w:szCs w:val="26"/>
          <w:lang w:eastAsia="en-US"/>
        </w:rPr>
        <w:t>подбор литературы для внеклассного чтения;</w:t>
      </w:r>
    </w:p>
    <w:p w:rsidR="00214E57" w:rsidRPr="00373830" w:rsidRDefault="00214E57" w:rsidP="009308B7">
      <w:pPr>
        <w:numPr>
          <w:ilvl w:val="0"/>
          <w:numId w:val="10"/>
        </w:numPr>
        <w:spacing w:line="276" w:lineRule="auto"/>
        <w:jc w:val="both"/>
        <w:rPr>
          <w:sz w:val="26"/>
          <w:szCs w:val="26"/>
          <w:lang w:eastAsia="en-US"/>
        </w:rPr>
      </w:pPr>
      <w:r w:rsidRPr="00373830">
        <w:rPr>
          <w:sz w:val="26"/>
          <w:szCs w:val="26"/>
          <w:lang w:eastAsia="en-US"/>
        </w:rPr>
        <w:t>участие в муниципальных и республиканских конкурсах;</w:t>
      </w:r>
    </w:p>
    <w:p w:rsidR="00214E57" w:rsidRPr="00373830" w:rsidRDefault="00214E57" w:rsidP="009308B7">
      <w:pPr>
        <w:numPr>
          <w:ilvl w:val="0"/>
          <w:numId w:val="10"/>
        </w:numPr>
        <w:spacing w:line="276" w:lineRule="auto"/>
        <w:jc w:val="both"/>
        <w:rPr>
          <w:sz w:val="26"/>
          <w:szCs w:val="26"/>
          <w:lang w:eastAsia="en-US"/>
        </w:rPr>
      </w:pPr>
      <w:r w:rsidRPr="00373830">
        <w:rPr>
          <w:sz w:val="26"/>
          <w:szCs w:val="26"/>
          <w:lang w:eastAsia="en-US"/>
        </w:rPr>
        <w:t>выполнение библиографических запросов;</w:t>
      </w:r>
    </w:p>
    <w:p w:rsidR="00214E57" w:rsidRPr="00373830" w:rsidRDefault="00214E57" w:rsidP="009308B7">
      <w:pPr>
        <w:numPr>
          <w:ilvl w:val="0"/>
          <w:numId w:val="10"/>
        </w:numPr>
        <w:spacing w:line="276" w:lineRule="auto"/>
        <w:jc w:val="both"/>
        <w:rPr>
          <w:sz w:val="26"/>
          <w:szCs w:val="26"/>
          <w:lang w:eastAsia="en-US"/>
        </w:rPr>
      </w:pPr>
      <w:r w:rsidRPr="00373830">
        <w:rPr>
          <w:sz w:val="26"/>
          <w:szCs w:val="26"/>
          <w:lang w:eastAsia="en-US"/>
        </w:rPr>
        <w:t>поддержка общешкольных мероприятий.</w:t>
      </w:r>
    </w:p>
    <w:p w:rsidR="00214E57" w:rsidRPr="00373830" w:rsidRDefault="00214E57" w:rsidP="00373830">
      <w:pPr>
        <w:spacing w:line="276" w:lineRule="auto"/>
        <w:contextualSpacing/>
        <w:jc w:val="both"/>
        <w:outlineLvl w:val="0"/>
        <w:rPr>
          <w:b/>
          <w:sz w:val="26"/>
          <w:szCs w:val="26"/>
        </w:rPr>
      </w:pPr>
      <w:r w:rsidRPr="00373830">
        <w:rPr>
          <w:b/>
          <w:sz w:val="26"/>
          <w:szCs w:val="26"/>
          <w:lang w:val="en-US"/>
        </w:rPr>
        <w:t>I</w:t>
      </w:r>
      <w:r w:rsidRPr="00373830">
        <w:rPr>
          <w:b/>
          <w:sz w:val="26"/>
          <w:szCs w:val="26"/>
        </w:rPr>
        <w:t>. Основные показатели библиотеки:</w:t>
      </w:r>
    </w:p>
    <w:p w:rsidR="00214E57" w:rsidRPr="00373830" w:rsidRDefault="00214E57" w:rsidP="009308B7">
      <w:pPr>
        <w:numPr>
          <w:ilvl w:val="0"/>
          <w:numId w:val="15"/>
        </w:numPr>
        <w:spacing w:line="276" w:lineRule="auto"/>
        <w:ind w:left="644"/>
        <w:jc w:val="both"/>
        <w:rPr>
          <w:rFonts w:eastAsia="Calibri"/>
          <w:b/>
          <w:sz w:val="26"/>
          <w:szCs w:val="26"/>
          <w:lang w:eastAsia="en-US"/>
        </w:rPr>
      </w:pPr>
      <w:r w:rsidRPr="00373830">
        <w:rPr>
          <w:rFonts w:eastAsia="Calibri"/>
          <w:sz w:val="26"/>
          <w:szCs w:val="26"/>
          <w:lang w:eastAsia="en-US"/>
        </w:rPr>
        <w:t xml:space="preserve">Количество учащихся школы   </w:t>
      </w:r>
      <w:r w:rsidRPr="00373830">
        <w:rPr>
          <w:rFonts w:eastAsia="Calibri"/>
          <w:b/>
          <w:sz w:val="26"/>
          <w:szCs w:val="26"/>
          <w:lang w:eastAsia="en-US"/>
        </w:rPr>
        <w:t>- 6</w:t>
      </w:r>
      <w:r w:rsidR="00373830">
        <w:rPr>
          <w:rFonts w:eastAsia="Calibri"/>
          <w:b/>
          <w:sz w:val="26"/>
          <w:szCs w:val="26"/>
          <w:lang w:eastAsia="en-US"/>
        </w:rPr>
        <w:t>30</w:t>
      </w:r>
    </w:p>
    <w:p w:rsidR="00214E57" w:rsidRPr="00373830" w:rsidRDefault="00214E57" w:rsidP="009308B7">
      <w:pPr>
        <w:numPr>
          <w:ilvl w:val="0"/>
          <w:numId w:val="15"/>
        </w:numPr>
        <w:spacing w:line="276" w:lineRule="auto"/>
        <w:ind w:left="644"/>
        <w:jc w:val="both"/>
        <w:rPr>
          <w:rFonts w:eastAsia="Calibri"/>
          <w:b/>
          <w:sz w:val="26"/>
          <w:szCs w:val="26"/>
          <w:lang w:eastAsia="en-US"/>
        </w:rPr>
      </w:pPr>
      <w:r w:rsidRPr="00373830">
        <w:rPr>
          <w:rFonts w:eastAsia="Calibri"/>
          <w:sz w:val="26"/>
          <w:szCs w:val="26"/>
          <w:lang w:eastAsia="en-US"/>
        </w:rPr>
        <w:t xml:space="preserve">Количество учителей </w:t>
      </w:r>
      <w:proofErr w:type="gramStart"/>
      <w:r w:rsidRPr="00373830">
        <w:rPr>
          <w:rFonts w:eastAsia="Calibri"/>
          <w:sz w:val="26"/>
          <w:szCs w:val="26"/>
          <w:lang w:eastAsia="en-US"/>
        </w:rPr>
        <w:t>школы  -</w:t>
      </w:r>
      <w:proofErr w:type="gramEnd"/>
      <w:r w:rsidRPr="00373830">
        <w:rPr>
          <w:rFonts w:eastAsia="Calibri"/>
          <w:sz w:val="26"/>
          <w:szCs w:val="26"/>
          <w:lang w:eastAsia="en-US"/>
        </w:rPr>
        <w:t xml:space="preserve"> </w:t>
      </w:r>
      <w:r w:rsidRPr="00373830">
        <w:rPr>
          <w:rFonts w:eastAsia="Calibri"/>
          <w:b/>
          <w:sz w:val="26"/>
          <w:szCs w:val="26"/>
          <w:lang w:eastAsia="en-US"/>
        </w:rPr>
        <w:t>5</w:t>
      </w:r>
      <w:r w:rsidR="00373830">
        <w:rPr>
          <w:rFonts w:eastAsia="Calibri"/>
          <w:b/>
          <w:sz w:val="26"/>
          <w:szCs w:val="26"/>
          <w:lang w:eastAsia="en-US"/>
        </w:rPr>
        <w:t>6</w:t>
      </w:r>
    </w:p>
    <w:p w:rsidR="00214E57" w:rsidRPr="00373830" w:rsidRDefault="00214E57" w:rsidP="009308B7">
      <w:pPr>
        <w:numPr>
          <w:ilvl w:val="0"/>
          <w:numId w:val="15"/>
        </w:numPr>
        <w:spacing w:line="276" w:lineRule="auto"/>
        <w:ind w:left="644"/>
        <w:jc w:val="both"/>
        <w:rPr>
          <w:rFonts w:eastAsia="Calibri"/>
          <w:b/>
          <w:sz w:val="26"/>
          <w:szCs w:val="26"/>
          <w:lang w:eastAsia="en-US"/>
        </w:rPr>
      </w:pPr>
      <w:r w:rsidRPr="00373830">
        <w:rPr>
          <w:rFonts w:eastAsia="Calibri"/>
          <w:sz w:val="26"/>
          <w:szCs w:val="26"/>
          <w:lang w:eastAsia="en-US"/>
        </w:rPr>
        <w:t xml:space="preserve">Количество читателей </w:t>
      </w:r>
      <w:proofErr w:type="gramStart"/>
      <w:r w:rsidRPr="00373830">
        <w:rPr>
          <w:rFonts w:eastAsia="Calibri"/>
          <w:sz w:val="26"/>
          <w:szCs w:val="26"/>
          <w:lang w:eastAsia="en-US"/>
        </w:rPr>
        <w:t xml:space="preserve">библиотеки  </w:t>
      </w:r>
      <w:r w:rsidRPr="00373830">
        <w:rPr>
          <w:rFonts w:eastAsia="Calibri"/>
          <w:b/>
          <w:sz w:val="26"/>
          <w:szCs w:val="26"/>
          <w:lang w:eastAsia="en-US"/>
        </w:rPr>
        <w:t>-</w:t>
      </w:r>
      <w:proofErr w:type="gramEnd"/>
      <w:r w:rsidRPr="00373830">
        <w:rPr>
          <w:rFonts w:eastAsia="Calibri"/>
          <w:b/>
          <w:sz w:val="26"/>
          <w:szCs w:val="26"/>
          <w:lang w:eastAsia="en-US"/>
        </w:rPr>
        <w:t xml:space="preserve"> 630</w:t>
      </w:r>
    </w:p>
    <w:p w:rsidR="00214E57" w:rsidRPr="00373830" w:rsidRDefault="00214E57" w:rsidP="009308B7">
      <w:pPr>
        <w:numPr>
          <w:ilvl w:val="0"/>
          <w:numId w:val="15"/>
        </w:numPr>
        <w:spacing w:line="276" w:lineRule="auto"/>
        <w:ind w:left="644"/>
        <w:jc w:val="both"/>
        <w:rPr>
          <w:rFonts w:eastAsia="Calibri"/>
          <w:b/>
          <w:sz w:val="26"/>
          <w:szCs w:val="26"/>
          <w:lang w:eastAsia="en-US"/>
        </w:rPr>
      </w:pPr>
      <w:r w:rsidRPr="00373830">
        <w:rPr>
          <w:rFonts w:eastAsia="Calibri"/>
          <w:sz w:val="26"/>
          <w:szCs w:val="26"/>
          <w:lang w:eastAsia="en-US"/>
        </w:rPr>
        <w:t>Объём фонда учебной литературы   -</w:t>
      </w:r>
      <w:r w:rsidRPr="00373830">
        <w:rPr>
          <w:rFonts w:eastAsia="Calibri"/>
          <w:b/>
          <w:sz w:val="26"/>
          <w:szCs w:val="26"/>
          <w:lang w:eastAsia="en-US"/>
        </w:rPr>
        <w:t xml:space="preserve">10892 </w:t>
      </w:r>
    </w:p>
    <w:p w:rsidR="00214E57" w:rsidRPr="00373830" w:rsidRDefault="00214E57" w:rsidP="009308B7">
      <w:pPr>
        <w:numPr>
          <w:ilvl w:val="0"/>
          <w:numId w:val="15"/>
        </w:numPr>
        <w:spacing w:line="276" w:lineRule="auto"/>
        <w:ind w:left="644"/>
        <w:jc w:val="both"/>
        <w:rPr>
          <w:rFonts w:eastAsia="Calibri"/>
          <w:b/>
          <w:sz w:val="26"/>
          <w:szCs w:val="26"/>
          <w:lang w:eastAsia="en-US"/>
        </w:rPr>
      </w:pPr>
      <w:r w:rsidRPr="00373830">
        <w:rPr>
          <w:rFonts w:eastAsia="Calibri"/>
          <w:sz w:val="26"/>
          <w:szCs w:val="26"/>
          <w:lang w:eastAsia="en-US"/>
        </w:rPr>
        <w:t>Объём фонда художественной литературы   -</w:t>
      </w:r>
      <w:r w:rsidRPr="00373830">
        <w:rPr>
          <w:rFonts w:eastAsia="Calibri"/>
          <w:b/>
          <w:sz w:val="26"/>
          <w:szCs w:val="26"/>
          <w:lang w:eastAsia="en-US"/>
        </w:rPr>
        <w:t>18099</w:t>
      </w:r>
    </w:p>
    <w:p w:rsidR="00214E57" w:rsidRPr="00373830" w:rsidRDefault="00214E57" w:rsidP="009308B7">
      <w:pPr>
        <w:numPr>
          <w:ilvl w:val="0"/>
          <w:numId w:val="15"/>
        </w:numPr>
        <w:spacing w:line="276" w:lineRule="auto"/>
        <w:ind w:left="644"/>
        <w:jc w:val="both"/>
        <w:rPr>
          <w:rFonts w:eastAsia="Calibri"/>
          <w:b/>
          <w:sz w:val="26"/>
          <w:szCs w:val="26"/>
          <w:lang w:eastAsia="en-US"/>
        </w:rPr>
      </w:pPr>
      <w:r w:rsidRPr="00373830">
        <w:rPr>
          <w:rFonts w:eastAsia="Calibri"/>
          <w:sz w:val="26"/>
          <w:szCs w:val="26"/>
          <w:lang w:eastAsia="en-US"/>
        </w:rPr>
        <w:t xml:space="preserve">Методической и </w:t>
      </w:r>
      <w:proofErr w:type="gramStart"/>
      <w:r w:rsidRPr="00373830">
        <w:rPr>
          <w:rFonts w:eastAsia="Calibri"/>
          <w:sz w:val="26"/>
          <w:szCs w:val="26"/>
          <w:lang w:eastAsia="en-US"/>
        </w:rPr>
        <w:t>справочной  литературы</w:t>
      </w:r>
      <w:proofErr w:type="gramEnd"/>
      <w:r w:rsidRPr="00373830">
        <w:rPr>
          <w:rFonts w:eastAsia="Calibri"/>
          <w:sz w:val="26"/>
          <w:szCs w:val="26"/>
          <w:lang w:eastAsia="en-US"/>
        </w:rPr>
        <w:t xml:space="preserve">   - </w:t>
      </w:r>
      <w:r w:rsidRPr="00373830">
        <w:rPr>
          <w:rFonts w:eastAsia="Calibri"/>
          <w:b/>
          <w:sz w:val="26"/>
          <w:szCs w:val="26"/>
          <w:lang w:eastAsia="en-US"/>
        </w:rPr>
        <w:t>3750</w:t>
      </w:r>
    </w:p>
    <w:p w:rsidR="00214E57" w:rsidRPr="00373830" w:rsidRDefault="00214E57" w:rsidP="009308B7">
      <w:pPr>
        <w:numPr>
          <w:ilvl w:val="0"/>
          <w:numId w:val="15"/>
        </w:numPr>
        <w:spacing w:line="276" w:lineRule="auto"/>
        <w:ind w:left="644"/>
        <w:jc w:val="both"/>
        <w:outlineLvl w:val="0"/>
        <w:rPr>
          <w:rFonts w:eastAsia="Calibri"/>
          <w:b/>
          <w:sz w:val="26"/>
          <w:szCs w:val="26"/>
          <w:lang w:eastAsia="en-US"/>
        </w:rPr>
      </w:pPr>
      <w:r w:rsidRPr="00373830">
        <w:rPr>
          <w:rFonts w:eastAsia="Calibri"/>
          <w:sz w:val="26"/>
          <w:szCs w:val="26"/>
          <w:lang w:eastAsia="en-US"/>
        </w:rPr>
        <w:t xml:space="preserve">Проведено массовых </w:t>
      </w:r>
      <w:proofErr w:type="gramStart"/>
      <w:r w:rsidRPr="00373830">
        <w:rPr>
          <w:rFonts w:eastAsia="Calibri"/>
          <w:sz w:val="26"/>
          <w:szCs w:val="26"/>
          <w:lang w:eastAsia="en-US"/>
        </w:rPr>
        <w:t>мероприятий  -</w:t>
      </w:r>
      <w:proofErr w:type="gramEnd"/>
      <w:r w:rsidRPr="00373830">
        <w:rPr>
          <w:rFonts w:eastAsia="Calibri"/>
          <w:sz w:val="26"/>
          <w:szCs w:val="26"/>
          <w:lang w:eastAsia="en-US"/>
        </w:rPr>
        <w:t xml:space="preserve"> </w:t>
      </w:r>
      <w:r w:rsidRPr="00373830">
        <w:rPr>
          <w:rFonts w:eastAsia="Calibri"/>
          <w:b/>
          <w:sz w:val="26"/>
          <w:szCs w:val="26"/>
          <w:lang w:eastAsia="en-US"/>
        </w:rPr>
        <w:t>43</w:t>
      </w:r>
    </w:p>
    <w:p w:rsidR="00214E57" w:rsidRPr="00373830" w:rsidRDefault="00214E57" w:rsidP="009308B7">
      <w:pPr>
        <w:numPr>
          <w:ilvl w:val="0"/>
          <w:numId w:val="15"/>
        </w:numPr>
        <w:spacing w:line="276" w:lineRule="auto"/>
        <w:ind w:left="644"/>
        <w:jc w:val="both"/>
        <w:outlineLvl w:val="0"/>
        <w:rPr>
          <w:rFonts w:eastAsia="Calibri"/>
          <w:b/>
          <w:sz w:val="26"/>
          <w:szCs w:val="26"/>
          <w:lang w:eastAsia="en-US"/>
        </w:rPr>
      </w:pPr>
      <w:r w:rsidRPr="00373830">
        <w:rPr>
          <w:rFonts w:eastAsia="Calibri"/>
          <w:sz w:val="26"/>
          <w:szCs w:val="26"/>
          <w:lang w:eastAsia="en-US"/>
        </w:rPr>
        <w:t xml:space="preserve">Оформлено </w:t>
      </w:r>
      <w:proofErr w:type="gramStart"/>
      <w:r w:rsidRPr="00373830">
        <w:rPr>
          <w:rFonts w:eastAsia="Calibri"/>
          <w:sz w:val="26"/>
          <w:szCs w:val="26"/>
          <w:lang w:eastAsia="en-US"/>
        </w:rPr>
        <w:t xml:space="preserve">выставок  </w:t>
      </w:r>
      <w:r w:rsidRPr="00373830">
        <w:rPr>
          <w:rFonts w:eastAsia="Calibri"/>
          <w:b/>
          <w:sz w:val="26"/>
          <w:szCs w:val="26"/>
          <w:lang w:eastAsia="en-US"/>
        </w:rPr>
        <w:t>-</w:t>
      </w:r>
      <w:proofErr w:type="gramEnd"/>
      <w:r w:rsidRPr="00373830">
        <w:rPr>
          <w:rFonts w:eastAsia="Calibri"/>
          <w:b/>
          <w:sz w:val="26"/>
          <w:szCs w:val="26"/>
          <w:lang w:eastAsia="en-US"/>
        </w:rPr>
        <w:t xml:space="preserve"> 65</w:t>
      </w:r>
    </w:p>
    <w:p w:rsidR="00214E57" w:rsidRPr="00373830" w:rsidRDefault="00214E57" w:rsidP="009308B7">
      <w:pPr>
        <w:numPr>
          <w:ilvl w:val="0"/>
          <w:numId w:val="15"/>
        </w:numPr>
        <w:spacing w:line="276" w:lineRule="auto"/>
        <w:ind w:left="644"/>
        <w:jc w:val="both"/>
        <w:outlineLvl w:val="0"/>
        <w:rPr>
          <w:rFonts w:eastAsia="Calibri"/>
          <w:b/>
          <w:sz w:val="26"/>
          <w:szCs w:val="26"/>
          <w:lang w:eastAsia="en-US"/>
        </w:rPr>
      </w:pPr>
      <w:r w:rsidRPr="00373830">
        <w:rPr>
          <w:rFonts w:eastAsia="Calibri"/>
          <w:sz w:val="26"/>
          <w:szCs w:val="26"/>
          <w:lang w:eastAsia="en-US"/>
        </w:rPr>
        <w:t>Количество подписных изданий</w:t>
      </w:r>
      <w:r w:rsidRPr="00373830">
        <w:rPr>
          <w:rFonts w:eastAsia="Calibri"/>
          <w:b/>
          <w:sz w:val="26"/>
          <w:szCs w:val="26"/>
          <w:lang w:eastAsia="en-US"/>
        </w:rPr>
        <w:t xml:space="preserve"> – 20</w:t>
      </w:r>
    </w:p>
    <w:p w:rsidR="00214E57" w:rsidRPr="00373830" w:rsidRDefault="00214E57" w:rsidP="00373830">
      <w:pPr>
        <w:spacing w:line="276" w:lineRule="auto"/>
        <w:jc w:val="both"/>
        <w:outlineLvl w:val="0"/>
        <w:rPr>
          <w:rFonts w:eastAsia="Calibri"/>
          <w:b/>
          <w:sz w:val="26"/>
          <w:szCs w:val="26"/>
          <w:lang w:eastAsia="en-US"/>
        </w:rPr>
      </w:pPr>
    </w:p>
    <w:p w:rsidR="00214E57" w:rsidRPr="00373830" w:rsidRDefault="00214E57" w:rsidP="00373830">
      <w:pPr>
        <w:jc w:val="both"/>
        <w:outlineLvl w:val="0"/>
        <w:rPr>
          <w:b/>
          <w:sz w:val="26"/>
          <w:szCs w:val="26"/>
        </w:rPr>
      </w:pPr>
      <w:r w:rsidRPr="00373830">
        <w:rPr>
          <w:b/>
          <w:sz w:val="26"/>
          <w:szCs w:val="26"/>
          <w:lang w:val="en-US"/>
        </w:rPr>
        <w:t>II</w:t>
      </w:r>
      <w:r w:rsidRPr="00373830">
        <w:rPr>
          <w:b/>
          <w:sz w:val="26"/>
          <w:szCs w:val="26"/>
        </w:rPr>
        <w:t>. Организационная работа библиотеки:</w:t>
      </w:r>
    </w:p>
    <w:p w:rsidR="00214E57" w:rsidRPr="00373830" w:rsidRDefault="00214E57" w:rsidP="00373830">
      <w:pPr>
        <w:contextualSpacing/>
        <w:jc w:val="both"/>
        <w:outlineLvl w:val="0"/>
        <w:rPr>
          <w:b/>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817"/>
        <w:gridCol w:w="1558"/>
        <w:gridCol w:w="1705"/>
        <w:gridCol w:w="845"/>
      </w:tblGrid>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 п\п</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lang w:eastAsia="en-US"/>
              </w:rPr>
              <w:t>Содержание работы</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Место и время проведения</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Ответственные</w:t>
            </w:r>
          </w:p>
        </w:tc>
        <w:tc>
          <w:tcPr>
            <w:tcW w:w="845" w:type="dxa"/>
            <w:tcBorders>
              <w:top w:val="single" w:sz="4" w:space="0" w:color="auto"/>
              <w:left w:val="single" w:sz="4" w:space="0" w:color="000000"/>
              <w:bottom w:val="single" w:sz="4" w:space="0" w:color="auto"/>
              <w:right w:val="single" w:sz="4" w:space="0" w:color="auto"/>
            </w:tcBorders>
            <w:hideMark/>
          </w:tcPr>
          <w:p w:rsidR="00214E57" w:rsidRPr="00373830" w:rsidRDefault="00214E57" w:rsidP="00373830">
            <w:pPr>
              <w:jc w:val="both"/>
              <w:rPr>
                <w:b/>
                <w:sz w:val="26"/>
                <w:szCs w:val="26"/>
              </w:rPr>
            </w:pPr>
            <w:r w:rsidRPr="00373830">
              <w:rPr>
                <w:b/>
                <w:sz w:val="26"/>
                <w:szCs w:val="26"/>
              </w:rPr>
              <w:t>Отметка о выполнении</w:t>
            </w: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1.</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Выдача учебников</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До 10.09.2022</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lastRenderedPageBreak/>
              <w:t>2.</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Перерегистрация читательских формуляров на 2022-2023 учебный год</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До 10.09.2022</w:t>
            </w:r>
          </w:p>
        </w:tc>
        <w:tc>
          <w:tcPr>
            <w:tcW w:w="1705" w:type="dxa"/>
            <w:tcBorders>
              <w:top w:val="single" w:sz="4" w:space="0" w:color="000000"/>
              <w:left w:val="single" w:sz="4" w:space="0" w:color="000000"/>
              <w:bottom w:val="single" w:sz="4" w:space="0" w:color="auto"/>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3.</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Работа с картотекой учёта учебников и другими картотеками</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4.</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Работа с библиотечной документацией</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Постоянно</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sz w:val="26"/>
                <w:szCs w:val="26"/>
                <w:lang w:eastAsia="en-US"/>
              </w:rPr>
              <w:t>Педагог-библиотекарь</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rPr>
          <w:trHeight w:val="767"/>
        </w:trPr>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5.</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Оформить списание ветхой и устаревшей по содержанию художественной, учебной литературы</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До 20.11.22</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 xml:space="preserve"> Педагог-библиотекарь</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rPr>
          <w:trHeight w:val="698"/>
        </w:trPr>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6.</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Оформить подписку периодической печати на 2023г.</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До 10.11.22</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t>Директор школы</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7.</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Постоянно проводить работу с должниками</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В течение года</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8.</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Вести работу с «трудными» детьми</w:t>
            </w:r>
          </w:p>
          <w:p w:rsidR="00214E57" w:rsidRPr="00373830" w:rsidRDefault="00214E57" w:rsidP="00373830">
            <w:pPr>
              <w:jc w:val="both"/>
              <w:rPr>
                <w:sz w:val="26"/>
                <w:szCs w:val="26"/>
                <w:lang w:eastAsia="en-US"/>
              </w:rPr>
            </w:pPr>
            <w:r w:rsidRPr="00373830">
              <w:rPr>
                <w:b/>
                <w:sz w:val="26"/>
                <w:szCs w:val="26"/>
              </w:rPr>
              <w:t>(план работы прилагается отдельно</w:t>
            </w:r>
            <w:r w:rsidRPr="00373830">
              <w:rPr>
                <w:sz w:val="26"/>
                <w:szCs w:val="26"/>
              </w:rPr>
              <w:t>)</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t>Педагог-психолог</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9.</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Продолжить работу с учащимися по сохранности учебной книги</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В течение года</w:t>
            </w:r>
          </w:p>
        </w:tc>
        <w:tc>
          <w:tcPr>
            <w:tcW w:w="1705" w:type="dxa"/>
            <w:tcBorders>
              <w:top w:val="single" w:sz="4" w:space="0" w:color="000000"/>
              <w:left w:val="single" w:sz="4" w:space="0" w:color="000000"/>
              <w:bottom w:val="single" w:sz="4" w:space="0" w:color="auto"/>
              <w:right w:val="single" w:sz="4" w:space="0" w:color="000000"/>
            </w:tcBorders>
            <w:hideMark/>
          </w:tcPr>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t>Актив библиотеки</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10.</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Обновлять и пополнять новой информацией сайт школьной библиотеки</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spacing w:line="276" w:lineRule="auto"/>
              <w:jc w:val="both"/>
              <w:rPr>
                <w:rFonts w:eastAsia="Calibri"/>
                <w:sz w:val="26"/>
                <w:szCs w:val="26"/>
                <w:lang w:eastAsia="en-US"/>
              </w:rPr>
            </w:pP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11.</w:t>
            </w:r>
          </w:p>
        </w:tc>
        <w:tc>
          <w:tcPr>
            <w:tcW w:w="48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Принимать участие в городских семинарах и методических объединениях, творческ. группе</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845"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bl>
    <w:p w:rsidR="00214E57" w:rsidRPr="00373830" w:rsidRDefault="00214E57" w:rsidP="00373830">
      <w:pPr>
        <w:jc w:val="both"/>
        <w:rPr>
          <w:sz w:val="26"/>
          <w:szCs w:val="26"/>
          <w:lang w:eastAsia="en-US"/>
        </w:rPr>
      </w:pPr>
    </w:p>
    <w:p w:rsidR="00214E57" w:rsidRPr="00373830" w:rsidRDefault="00214E57" w:rsidP="00373830">
      <w:pPr>
        <w:jc w:val="both"/>
        <w:outlineLvl w:val="0"/>
        <w:rPr>
          <w:b/>
          <w:sz w:val="26"/>
          <w:szCs w:val="26"/>
        </w:rPr>
      </w:pPr>
    </w:p>
    <w:p w:rsidR="00214E57" w:rsidRPr="00373830" w:rsidRDefault="00214E57" w:rsidP="00373830">
      <w:pPr>
        <w:jc w:val="both"/>
        <w:outlineLvl w:val="0"/>
        <w:rPr>
          <w:b/>
          <w:sz w:val="26"/>
          <w:szCs w:val="26"/>
        </w:rPr>
      </w:pPr>
      <w:r w:rsidRPr="00373830">
        <w:rPr>
          <w:b/>
          <w:sz w:val="26"/>
          <w:szCs w:val="26"/>
          <w:lang w:val="en-US"/>
        </w:rPr>
        <w:t>III</w:t>
      </w:r>
      <w:r w:rsidRPr="00373830">
        <w:rPr>
          <w:b/>
          <w:sz w:val="26"/>
          <w:szCs w:val="26"/>
        </w:rPr>
        <w:t>.   Формирование фонда библиотеки:</w:t>
      </w:r>
    </w:p>
    <w:p w:rsidR="00214E57" w:rsidRPr="00373830" w:rsidRDefault="00214E57" w:rsidP="00373830">
      <w:pPr>
        <w:jc w:val="both"/>
        <w:rPr>
          <w:b/>
          <w:i/>
          <w:sz w:val="26"/>
          <w:szCs w:val="26"/>
        </w:rPr>
      </w:pPr>
      <w:r w:rsidRPr="00373830">
        <w:rPr>
          <w:b/>
          <w:sz w:val="26"/>
          <w:szCs w:val="26"/>
        </w:rPr>
        <w:t>(</w:t>
      </w:r>
      <w:r w:rsidRPr="00373830">
        <w:rPr>
          <w:b/>
          <w:i/>
          <w:sz w:val="26"/>
          <w:szCs w:val="26"/>
        </w:rPr>
        <w:t>Работа с фондом учебной литературы)</w:t>
      </w:r>
    </w:p>
    <w:p w:rsidR="00214E57" w:rsidRPr="00373830" w:rsidRDefault="00214E57" w:rsidP="00373830">
      <w:pPr>
        <w:jc w:val="both"/>
        <w:rPr>
          <w:b/>
          <w:i/>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675"/>
        <w:gridCol w:w="4959"/>
        <w:gridCol w:w="1416"/>
        <w:gridCol w:w="1558"/>
        <w:gridCol w:w="992"/>
      </w:tblGrid>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 п\п</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lang w:eastAsia="en-US"/>
              </w:rPr>
              <w:t>Содержание работы</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Срок исполнения</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Ответственные</w:t>
            </w:r>
          </w:p>
        </w:tc>
        <w:tc>
          <w:tcPr>
            <w:tcW w:w="993" w:type="dxa"/>
            <w:tcBorders>
              <w:top w:val="single" w:sz="4" w:space="0" w:color="auto"/>
              <w:left w:val="single" w:sz="4" w:space="0" w:color="000000"/>
              <w:bottom w:val="single" w:sz="4" w:space="0" w:color="auto"/>
              <w:right w:val="single" w:sz="4" w:space="0" w:color="auto"/>
            </w:tcBorders>
            <w:hideMark/>
          </w:tcPr>
          <w:p w:rsidR="00214E57" w:rsidRPr="00373830" w:rsidRDefault="00214E57" w:rsidP="00373830">
            <w:pPr>
              <w:jc w:val="both"/>
              <w:rPr>
                <w:b/>
                <w:sz w:val="26"/>
                <w:szCs w:val="26"/>
              </w:rPr>
            </w:pPr>
            <w:r w:rsidRPr="00373830">
              <w:rPr>
                <w:b/>
                <w:sz w:val="26"/>
                <w:szCs w:val="26"/>
              </w:rPr>
              <w:t>Отметка о выполнении.</w:t>
            </w: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1.</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 xml:space="preserve">Подведение итогов движения фонда. Диагностика обеспеченности учащихся учебниками и учебными пособиями на </w:t>
            </w:r>
            <w:r w:rsidRPr="00373830">
              <w:rPr>
                <w:b/>
                <w:sz w:val="26"/>
                <w:szCs w:val="26"/>
              </w:rPr>
              <w:t>2022-2023</w:t>
            </w:r>
            <w:r w:rsidRPr="00373830">
              <w:rPr>
                <w:sz w:val="26"/>
                <w:szCs w:val="26"/>
              </w:rPr>
              <w:t xml:space="preserve"> учебный год. Составление отчёта по учебно-методическому обеспечению учебного процесса школы.</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rPr>
              <w:t>Май, июнь,</w:t>
            </w:r>
          </w:p>
          <w:p w:rsidR="00214E57" w:rsidRPr="00373830" w:rsidRDefault="00214E57" w:rsidP="00373830">
            <w:pPr>
              <w:jc w:val="both"/>
              <w:rPr>
                <w:sz w:val="26"/>
                <w:szCs w:val="26"/>
                <w:lang w:eastAsia="en-US"/>
              </w:rPr>
            </w:pPr>
            <w:r w:rsidRPr="00373830">
              <w:rPr>
                <w:sz w:val="26"/>
                <w:szCs w:val="26"/>
              </w:rPr>
              <w:t>сентябрь</w:t>
            </w:r>
          </w:p>
        </w:tc>
        <w:tc>
          <w:tcPr>
            <w:tcW w:w="1559" w:type="dxa"/>
            <w:tcBorders>
              <w:top w:val="single" w:sz="4" w:space="0" w:color="000000"/>
              <w:left w:val="single" w:sz="4" w:space="0" w:color="000000"/>
              <w:bottom w:val="single" w:sz="4" w:space="0" w:color="auto"/>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2.</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Приём и выдача учебников обучающимся.  Обеспечить выдачу учебников в полном объёме согласно учебным программам</w:t>
            </w:r>
          </w:p>
          <w:p w:rsidR="00214E57" w:rsidRPr="00373830" w:rsidRDefault="00214E57" w:rsidP="00373830">
            <w:pPr>
              <w:jc w:val="both"/>
              <w:rPr>
                <w:sz w:val="26"/>
                <w:szCs w:val="26"/>
              </w:rPr>
            </w:pPr>
            <w:r w:rsidRPr="00373830">
              <w:rPr>
                <w:sz w:val="26"/>
                <w:szCs w:val="26"/>
              </w:rPr>
              <w:t>Ведение тетради выдачи учебников</w:t>
            </w:r>
          </w:p>
          <w:p w:rsidR="00214E57" w:rsidRPr="00373830" w:rsidRDefault="00214E57" w:rsidP="00373830">
            <w:pPr>
              <w:jc w:val="both"/>
              <w:rPr>
                <w:sz w:val="26"/>
                <w:szCs w:val="26"/>
                <w:lang w:eastAsia="en-US"/>
              </w:rPr>
            </w:pPr>
            <w:r w:rsidRPr="00373830">
              <w:rPr>
                <w:sz w:val="26"/>
                <w:szCs w:val="26"/>
                <w:lang w:eastAsia="en-US"/>
              </w:rPr>
              <w:lastRenderedPageBreak/>
              <w:t>Составление договоров и актов по обмену учебниками между школами</w:t>
            </w:r>
          </w:p>
        </w:tc>
        <w:tc>
          <w:tcPr>
            <w:tcW w:w="1417"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sz w:val="26"/>
                <w:szCs w:val="26"/>
                <w:lang w:eastAsia="en-US"/>
              </w:rPr>
            </w:pPr>
            <w:r w:rsidRPr="00373830">
              <w:rPr>
                <w:sz w:val="26"/>
                <w:szCs w:val="26"/>
              </w:rPr>
              <w:lastRenderedPageBreak/>
              <w:t>Май - июнь,</w:t>
            </w:r>
          </w:p>
          <w:p w:rsidR="00214E57" w:rsidRPr="00373830" w:rsidRDefault="00214E57" w:rsidP="00373830">
            <w:pPr>
              <w:jc w:val="both"/>
              <w:rPr>
                <w:sz w:val="26"/>
                <w:szCs w:val="26"/>
              </w:rPr>
            </w:pPr>
            <w:r w:rsidRPr="00373830">
              <w:rPr>
                <w:sz w:val="26"/>
                <w:szCs w:val="26"/>
              </w:rPr>
              <w:t>август-сентябрь</w:t>
            </w:r>
          </w:p>
          <w:p w:rsidR="00214E57" w:rsidRPr="00373830" w:rsidRDefault="00214E57" w:rsidP="00373830">
            <w:pPr>
              <w:jc w:val="both"/>
              <w:rPr>
                <w:sz w:val="26"/>
                <w:szCs w:val="26"/>
              </w:rPr>
            </w:pPr>
          </w:p>
          <w:p w:rsidR="00214E57" w:rsidRPr="00373830" w:rsidRDefault="00214E57" w:rsidP="00373830">
            <w:pPr>
              <w:jc w:val="both"/>
              <w:rPr>
                <w:sz w:val="26"/>
                <w:szCs w:val="26"/>
              </w:rPr>
            </w:pP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lastRenderedPageBreak/>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3.</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 xml:space="preserve"> Заказ, приём и обработка поступивших учебников: оформление накладных, запись в КСУ, штемпелевание, оформление картотеки учёта и эл. версии</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4.</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Проведение работы по сохранности учебного фонда (рейды по классам с проверкой учебников), беседы и др.</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t>Актив библиотеки.</w:t>
            </w:r>
          </w:p>
        </w:tc>
        <w:tc>
          <w:tcPr>
            <w:tcW w:w="99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5.</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Списание учебного фонда с учётом ветхости и смены учебных программ</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Сентябрь</w:t>
            </w:r>
          </w:p>
        </w:tc>
        <w:tc>
          <w:tcPr>
            <w:tcW w:w="1559" w:type="dxa"/>
            <w:tcBorders>
              <w:top w:val="single" w:sz="4" w:space="0" w:color="000000"/>
              <w:left w:val="single" w:sz="4" w:space="0" w:color="000000"/>
              <w:bottom w:val="single" w:sz="4" w:space="0" w:color="auto"/>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6.</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Изучение и анализ использования учебного фонда</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7.</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 xml:space="preserve">Пополнение и редактирование </w:t>
            </w:r>
            <w:proofErr w:type="gramStart"/>
            <w:r w:rsidRPr="00373830">
              <w:rPr>
                <w:sz w:val="26"/>
                <w:szCs w:val="26"/>
              </w:rPr>
              <w:t>картотеки  учебной</w:t>
            </w:r>
            <w:proofErr w:type="gramEnd"/>
            <w:r w:rsidRPr="00373830">
              <w:rPr>
                <w:sz w:val="26"/>
                <w:szCs w:val="26"/>
              </w:rPr>
              <w:t xml:space="preserve"> литературы,  работа с журналом учёта регистрационных карточек</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bl>
    <w:p w:rsidR="00214E57" w:rsidRPr="00373830" w:rsidRDefault="00214E57" w:rsidP="00373830">
      <w:pPr>
        <w:jc w:val="both"/>
        <w:rPr>
          <w:b/>
          <w:sz w:val="26"/>
          <w:szCs w:val="26"/>
          <w:lang w:eastAsia="en-US"/>
        </w:rPr>
      </w:pPr>
    </w:p>
    <w:p w:rsidR="00214E57" w:rsidRPr="00373830" w:rsidRDefault="00214E57" w:rsidP="00373830">
      <w:pPr>
        <w:jc w:val="both"/>
        <w:outlineLvl w:val="0"/>
        <w:rPr>
          <w:b/>
          <w:sz w:val="26"/>
          <w:szCs w:val="26"/>
        </w:rPr>
      </w:pPr>
    </w:p>
    <w:p w:rsidR="00214E57" w:rsidRPr="00373830" w:rsidRDefault="00214E57" w:rsidP="00373830">
      <w:pPr>
        <w:jc w:val="both"/>
        <w:outlineLvl w:val="0"/>
        <w:rPr>
          <w:b/>
          <w:sz w:val="26"/>
          <w:szCs w:val="26"/>
        </w:rPr>
      </w:pPr>
      <w:r w:rsidRPr="00373830">
        <w:rPr>
          <w:b/>
          <w:sz w:val="26"/>
          <w:szCs w:val="26"/>
          <w:lang w:val="en-US"/>
        </w:rPr>
        <w:t>IV</w:t>
      </w:r>
      <w:r w:rsidRPr="00373830">
        <w:rPr>
          <w:b/>
          <w:sz w:val="26"/>
          <w:szCs w:val="26"/>
        </w:rPr>
        <w:t>. Работа с фондом художественной литературы:</w:t>
      </w:r>
    </w:p>
    <w:p w:rsidR="00214E57" w:rsidRPr="00373830" w:rsidRDefault="00214E57" w:rsidP="00373830">
      <w:pPr>
        <w:jc w:val="both"/>
        <w:outlineLvl w:val="0"/>
        <w:rPr>
          <w:b/>
          <w:sz w:val="26"/>
          <w:szCs w:val="26"/>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964"/>
        <w:gridCol w:w="1417"/>
        <w:gridCol w:w="1559"/>
        <w:gridCol w:w="1134"/>
      </w:tblGrid>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1.</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Изучение состава фонда и анализ его использования.</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декабрь</w:t>
            </w:r>
          </w:p>
        </w:tc>
        <w:tc>
          <w:tcPr>
            <w:tcW w:w="1559" w:type="dxa"/>
            <w:tcBorders>
              <w:top w:val="single" w:sz="4" w:space="0" w:color="auto"/>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2.</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Своевременный приём, систематизация, техническая обработка и регистрация новых поступлений, учёт библиотечного фонда в КСУ</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По мере комплектования</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3.</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Оформление фонда (наличие полочных и буквенных разделителей), эстетика оформления</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4.</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Соблюдение правильной расстановки фонда на стеллажах по ББК</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Постоянно</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5.</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Обеспечение свободного доступа пользователей библиотеки к информации</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Постоянно</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6.</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Организация работ по мелкому ремонту и переплёту изданий с привлечением актива библиотеки</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t>Актив библиотеки</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7.</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proofErr w:type="gramStart"/>
            <w:r w:rsidRPr="00373830">
              <w:rPr>
                <w:sz w:val="26"/>
                <w:szCs w:val="26"/>
              </w:rPr>
              <w:t>Систематический  контроль</w:t>
            </w:r>
            <w:proofErr w:type="gramEnd"/>
            <w:r w:rsidRPr="00373830">
              <w:rPr>
                <w:sz w:val="26"/>
                <w:szCs w:val="26"/>
              </w:rPr>
              <w:t xml:space="preserve">  за своевременным возвратом в библиотеку выданных книг.</w:t>
            </w:r>
          </w:p>
          <w:p w:rsidR="00214E57" w:rsidRPr="00373830" w:rsidRDefault="00214E57" w:rsidP="00373830">
            <w:pPr>
              <w:jc w:val="both"/>
              <w:rPr>
                <w:sz w:val="26"/>
                <w:szCs w:val="26"/>
                <w:lang w:eastAsia="en-US"/>
              </w:rPr>
            </w:pPr>
            <w:r w:rsidRPr="00373830">
              <w:rPr>
                <w:sz w:val="26"/>
                <w:szCs w:val="26"/>
              </w:rPr>
              <w:t>Составление списков должников</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lastRenderedPageBreak/>
              <w:t>Актив библиотеки</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8.</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 xml:space="preserve">Списание ветхой и морально </w:t>
            </w:r>
            <w:proofErr w:type="gramStart"/>
            <w:r w:rsidRPr="00373830">
              <w:rPr>
                <w:sz w:val="26"/>
                <w:szCs w:val="26"/>
              </w:rPr>
              <w:t>устаревшей  художественной</w:t>
            </w:r>
            <w:proofErr w:type="gramEnd"/>
            <w:r w:rsidRPr="00373830">
              <w:rPr>
                <w:sz w:val="26"/>
                <w:szCs w:val="26"/>
              </w:rPr>
              <w:t xml:space="preserve"> литературы</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Октябрь-декабрь</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9.</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rPr>
              <w:t>Комплектование фонда периодики на</w:t>
            </w:r>
          </w:p>
          <w:p w:rsidR="00214E57" w:rsidRPr="00373830" w:rsidRDefault="00214E57" w:rsidP="00373830">
            <w:pPr>
              <w:jc w:val="both"/>
              <w:rPr>
                <w:b/>
                <w:sz w:val="26"/>
                <w:szCs w:val="26"/>
                <w:lang w:eastAsia="en-US"/>
              </w:rPr>
            </w:pPr>
            <w:r w:rsidRPr="00373830">
              <w:rPr>
                <w:sz w:val="26"/>
                <w:szCs w:val="26"/>
              </w:rPr>
              <w:t xml:space="preserve"> </w:t>
            </w:r>
            <w:r w:rsidRPr="00373830">
              <w:rPr>
                <w:b/>
                <w:sz w:val="26"/>
                <w:szCs w:val="26"/>
              </w:rPr>
              <w:t>2022г.</w:t>
            </w:r>
          </w:p>
        </w:tc>
        <w:tc>
          <w:tcPr>
            <w:tcW w:w="141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rPr>
              <w:t>Ноябрь,</w:t>
            </w:r>
          </w:p>
          <w:p w:rsidR="00214E57" w:rsidRPr="00373830" w:rsidRDefault="00214E57" w:rsidP="00373830">
            <w:pPr>
              <w:jc w:val="both"/>
              <w:rPr>
                <w:sz w:val="26"/>
                <w:szCs w:val="26"/>
                <w:lang w:eastAsia="en-US"/>
              </w:rPr>
            </w:pPr>
            <w:r w:rsidRPr="00373830">
              <w:rPr>
                <w:sz w:val="26"/>
                <w:szCs w:val="26"/>
              </w:rPr>
              <w:t>Май</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t>Директор школы</w:t>
            </w:r>
          </w:p>
        </w:tc>
        <w:tc>
          <w:tcPr>
            <w:tcW w:w="1134"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bl>
    <w:p w:rsidR="00214E57" w:rsidRPr="00373830" w:rsidRDefault="00214E57" w:rsidP="00373830">
      <w:pPr>
        <w:jc w:val="both"/>
        <w:outlineLvl w:val="0"/>
        <w:rPr>
          <w:b/>
          <w:sz w:val="26"/>
          <w:szCs w:val="26"/>
        </w:rPr>
      </w:pPr>
    </w:p>
    <w:p w:rsidR="00214E57" w:rsidRPr="00373830" w:rsidRDefault="00214E57" w:rsidP="00373830">
      <w:pPr>
        <w:jc w:val="both"/>
        <w:outlineLvl w:val="0"/>
        <w:rPr>
          <w:b/>
          <w:sz w:val="26"/>
          <w:szCs w:val="26"/>
        </w:rPr>
      </w:pPr>
      <w:r w:rsidRPr="00373830">
        <w:rPr>
          <w:b/>
          <w:sz w:val="26"/>
          <w:szCs w:val="26"/>
          <w:lang w:val="en-US"/>
        </w:rPr>
        <w:t>V</w:t>
      </w:r>
      <w:r w:rsidRPr="00373830">
        <w:rPr>
          <w:b/>
          <w:sz w:val="26"/>
          <w:szCs w:val="26"/>
        </w:rPr>
        <w:t xml:space="preserve">.  </w:t>
      </w:r>
      <w:r w:rsidRPr="00373830">
        <w:rPr>
          <w:b/>
          <w:sz w:val="26"/>
          <w:szCs w:val="26"/>
          <w:lang w:val="en-US"/>
        </w:rPr>
        <w:t>C</w:t>
      </w:r>
      <w:r w:rsidRPr="00373830">
        <w:rPr>
          <w:b/>
          <w:sz w:val="26"/>
          <w:szCs w:val="26"/>
        </w:rPr>
        <w:t>правочно-библиографическая работа:</w:t>
      </w:r>
    </w:p>
    <w:p w:rsidR="00214E57" w:rsidRPr="00373830" w:rsidRDefault="00214E57" w:rsidP="00373830">
      <w:pPr>
        <w:jc w:val="both"/>
        <w:rPr>
          <w:b/>
          <w:sz w:val="26"/>
          <w:szCs w:val="26"/>
        </w:rPr>
      </w:pPr>
    </w:p>
    <w:tbl>
      <w:tblPr>
        <w:tblStyle w:val="120"/>
        <w:tblW w:w="9750" w:type="dxa"/>
        <w:tblLayout w:type="fixed"/>
        <w:tblLook w:val="04A0" w:firstRow="1" w:lastRow="0" w:firstColumn="1" w:lastColumn="0" w:noHBand="0" w:noVBand="1"/>
      </w:tblPr>
      <w:tblGrid>
        <w:gridCol w:w="676"/>
        <w:gridCol w:w="4964"/>
        <w:gridCol w:w="1559"/>
        <w:gridCol w:w="1559"/>
        <w:gridCol w:w="992"/>
      </w:tblGrid>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 п/п</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Содержание работы</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Срок исполнения</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Ответственный</w:t>
            </w:r>
          </w:p>
        </w:tc>
        <w:tc>
          <w:tcPr>
            <w:tcW w:w="99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Отмет</w:t>
            </w:r>
          </w:p>
          <w:p w:rsidR="00214E57" w:rsidRPr="00373830" w:rsidRDefault="00214E57" w:rsidP="00373830">
            <w:pPr>
              <w:jc w:val="both"/>
              <w:rPr>
                <w:rFonts w:eastAsia="Calibri"/>
                <w:b/>
                <w:sz w:val="26"/>
                <w:szCs w:val="26"/>
              </w:rPr>
            </w:pPr>
            <w:r w:rsidRPr="00373830">
              <w:rPr>
                <w:rFonts w:eastAsia="Calibri"/>
                <w:b/>
                <w:sz w:val="26"/>
                <w:szCs w:val="26"/>
              </w:rPr>
              <w:t>ка о выполнении</w:t>
            </w: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spacing w:after="120"/>
              <w:jc w:val="both"/>
              <w:rPr>
                <w:rFonts w:eastAsia="Calibri"/>
                <w:sz w:val="26"/>
                <w:szCs w:val="26"/>
              </w:rPr>
            </w:pPr>
            <w:r w:rsidRPr="00373830">
              <w:rPr>
                <w:rFonts w:eastAsia="Calibri"/>
                <w:sz w:val="26"/>
                <w:szCs w:val="26"/>
              </w:rPr>
              <w:t>1.</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spacing w:after="120"/>
              <w:jc w:val="both"/>
              <w:rPr>
                <w:rFonts w:eastAsia="Calibri"/>
                <w:sz w:val="26"/>
                <w:szCs w:val="26"/>
              </w:rPr>
            </w:pPr>
            <w:r w:rsidRPr="00373830">
              <w:rPr>
                <w:rFonts w:eastAsia="Calibri"/>
                <w:sz w:val="26"/>
                <w:szCs w:val="26"/>
              </w:rPr>
              <w:t xml:space="preserve">Одной из ведущих </w:t>
            </w:r>
            <w:proofErr w:type="gramStart"/>
            <w:r w:rsidRPr="00373830">
              <w:rPr>
                <w:rFonts w:eastAsia="Calibri"/>
                <w:sz w:val="26"/>
                <w:szCs w:val="26"/>
              </w:rPr>
              <w:t>задач  библиотеки</w:t>
            </w:r>
            <w:proofErr w:type="gramEnd"/>
            <w:r w:rsidRPr="00373830">
              <w:rPr>
                <w:rFonts w:eastAsia="Calibri"/>
                <w:sz w:val="26"/>
                <w:szCs w:val="26"/>
              </w:rPr>
              <w:t xml:space="preserve"> является формирование  информационной культуры школьников. С этой целью систематически проводить библиографические занятия со 2-го по 9-е классы </w:t>
            </w:r>
            <w:r w:rsidRPr="00373830">
              <w:rPr>
                <w:rFonts w:eastAsia="Calibri"/>
                <w:b/>
                <w:sz w:val="26"/>
                <w:szCs w:val="26"/>
              </w:rPr>
              <w:t>(план занятий прилагается отдельно)</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spacing w:after="120"/>
              <w:jc w:val="both"/>
              <w:rPr>
                <w:rFonts w:eastAsia="Calibri"/>
                <w:sz w:val="26"/>
                <w:szCs w:val="26"/>
              </w:rPr>
            </w:pPr>
            <w:r w:rsidRPr="00373830">
              <w:rPr>
                <w:rFonts w:eastAsia="Calibri"/>
                <w:sz w:val="26"/>
                <w:szCs w:val="26"/>
              </w:rPr>
              <w:t xml:space="preserve">По прилагаемому плану </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2.</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Оформить рекомендательные списки литературы по различным темам и возрастным категориям</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2-4 классы,</w:t>
            </w:r>
          </w:p>
          <w:p w:rsidR="00214E57" w:rsidRPr="00373830" w:rsidRDefault="00214E57" w:rsidP="00373830">
            <w:pPr>
              <w:jc w:val="both"/>
              <w:rPr>
                <w:rFonts w:eastAsia="Calibri"/>
                <w:sz w:val="26"/>
                <w:szCs w:val="26"/>
              </w:rPr>
            </w:pPr>
            <w:r w:rsidRPr="00373830">
              <w:rPr>
                <w:rFonts w:eastAsia="Calibri"/>
                <w:sz w:val="26"/>
                <w:szCs w:val="26"/>
              </w:rPr>
              <w:t>5-7 классы</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3.</w:t>
            </w:r>
          </w:p>
        </w:tc>
        <w:tc>
          <w:tcPr>
            <w:tcW w:w="496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 xml:space="preserve">Проводить библиографические обзоры по различной тематике для учащихся, для </w:t>
            </w:r>
            <w:proofErr w:type="gramStart"/>
            <w:r w:rsidRPr="00373830">
              <w:rPr>
                <w:rFonts w:eastAsia="Calibri"/>
                <w:sz w:val="26"/>
                <w:szCs w:val="26"/>
              </w:rPr>
              <w:t>преподавателей,  на</w:t>
            </w:r>
            <w:proofErr w:type="gramEnd"/>
            <w:r w:rsidRPr="00373830">
              <w:rPr>
                <w:rFonts w:eastAsia="Calibri"/>
                <w:sz w:val="26"/>
                <w:szCs w:val="26"/>
              </w:rPr>
              <w:t xml:space="preserve"> педсоветах и МО, составлять библиографические списки литературы:</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 периодические издания -  школе</w:t>
            </w:r>
          </w:p>
          <w:p w:rsidR="00214E57" w:rsidRPr="00373830" w:rsidRDefault="00214E57" w:rsidP="00373830">
            <w:pPr>
              <w:jc w:val="both"/>
              <w:rPr>
                <w:rFonts w:eastAsia="Calibri"/>
                <w:sz w:val="26"/>
                <w:szCs w:val="26"/>
              </w:rPr>
            </w:pPr>
            <w:r w:rsidRPr="00373830">
              <w:rPr>
                <w:rFonts w:eastAsia="Calibri"/>
                <w:sz w:val="26"/>
                <w:szCs w:val="26"/>
              </w:rPr>
              <w:t>- новинки методической литературы</w:t>
            </w:r>
          </w:p>
          <w:p w:rsidR="00214E57" w:rsidRPr="00373830" w:rsidRDefault="00214E57" w:rsidP="00373830">
            <w:pPr>
              <w:jc w:val="both"/>
              <w:rPr>
                <w:rFonts w:eastAsia="Calibri"/>
                <w:sz w:val="26"/>
                <w:szCs w:val="26"/>
              </w:rPr>
            </w:pPr>
            <w:r w:rsidRPr="00373830">
              <w:rPr>
                <w:rFonts w:eastAsia="Calibri"/>
                <w:sz w:val="26"/>
                <w:szCs w:val="26"/>
              </w:rPr>
              <w:t>- наука - школе</w:t>
            </w:r>
          </w:p>
          <w:p w:rsidR="00214E57" w:rsidRPr="00373830" w:rsidRDefault="00214E57" w:rsidP="00373830">
            <w:pPr>
              <w:jc w:val="both"/>
              <w:rPr>
                <w:rFonts w:eastAsia="Calibri"/>
                <w:sz w:val="26"/>
                <w:szCs w:val="26"/>
              </w:rPr>
            </w:pPr>
            <w:r w:rsidRPr="00373830">
              <w:rPr>
                <w:rFonts w:eastAsia="Calibri"/>
                <w:sz w:val="26"/>
                <w:szCs w:val="26"/>
              </w:rPr>
              <w:t>- новые технологии - школе</w:t>
            </w:r>
          </w:p>
        </w:tc>
        <w:tc>
          <w:tcPr>
            <w:tcW w:w="1559"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В течение года</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Выступать перед аудиторией.</w:t>
            </w:r>
          </w:p>
          <w:p w:rsidR="00214E57" w:rsidRPr="00373830" w:rsidRDefault="00214E57" w:rsidP="00373830">
            <w:pPr>
              <w:jc w:val="both"/>
              <w:rPr>
                <w:rFonts w:eastAsia="Calibri"/>
                <w:sz w:val="26"/>
                <w:szCs w:val="26"/>
              </w:rPr>
            </w:pPr>
            <w:r w:rsidRPr="00373830">
              <w:rPr>
                <w:rFonts w:eastAsia="Calibri"/>
                <w:sz w:val="26"/>
                <w:szCs w:val="26"/>
              </w:rPr>
              <w:t>Вывешивать списки новинок на библ. стенд и сайте школы</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4.</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Пополнять фонд библиотеки справочно-библиографическими изданиями: словари, справочники, энциклопедии и др.</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spacing w:after="120"/>
              <w:jc w:val="both"/>
              <w:rPr>
                <w:rFonts w:eastAsia="Calibri"/>
                <w:sz w:val="26"/>
                <w:szCs w:val="26"/>
              </w:rPr>
            </w:pPr>
            <w:r w:rsidRPr="00373830">
              <w:rPr>
                <w:rFonts w:eastAsia="Calibri"/>
                <w:sz w:val="26"/>
                <w:szCs w:val="26"/>
              </w:rPr>
              <w:t>По мере поступления</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w:t>
            </w:r>
            <w:proofErr w:type="gramStart"/>
            <w:r w:rsidRPr="00373830">
              <w:rPr>
                <w:rFonts w:eastAsia="Calibri"/>
                <w:sz w:val="26"/>
                <w:szCs w:val="26"/>
              </w:rPr>
              <w:t>библиотекарь,директор</w:t>
            </w:r>
            <w:proofErr w:type="gramEnd"/>
            <w:r w:rsidRPr="00373830">
              <w:rPr>
                <w:rFonts w:eastAsia="Calibri"/>
                <w:sz w:val="26"/>
                <w:szCs w:val="26"/>
              </w:rPr>
              <w:t xml:space="preserve"> школы</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5.</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 xml:space="preserve">Пополнять эл. тематические </w:t>
            </w:r>
            <w:proofErr w:type="gramStart"/>
            <w:r w:rsidRPr="00373830">
              <w:rPr>
                <w:rFonts w:eastAsia="Calibri"/>
                <w:sz w:val="26"/>
                <w:szCs w:val="26"/>
              </w:rPr>
              <w:t>папки  библиотечными</w:t>
            </w:r>
            <w:proofErr w:type="gramEnd"/>
            <w:r w:rsidRPr="00373830">
              <w:rPr>
                <w:rFonts w:eastAsia="Calibri"/>
                <w:sz w:val="26"/>
                <w:szCs w:val="26"/>
              </w:rPr>
              <w:t xml:space="preserve"> и библиографическими материалами по различной тематике</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lastRenderedPageBreak/>
              <w:t>6.</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Работать с каталогом и картотеками</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Постоянно</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7.</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Проводить по классам анализ читательских формуляров и с результатами выступать на классных часах, классных и родительских собраниях, педсоветах, библиотечных уроках.</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1 раз в четверть</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rPr>
          <w:trHeight w:val="375"/>
        </w:trPr>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8.</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-Проводить информационные и прочие обзоры литературы;</w:t>
            </w:r>
          </w:p>
          <w:p w:rsidR="00214E57" w:rsidRPr="00373830" w:rsidRDefault="00214E57" w:rsidP="00373830">
            <w:pPr>
              <w:jc w:val="both"/>
              <w:rPr>
                <w:rFonts w:eastAsia="Calibri"/>
                <w:sz w:val="26"/>
                <w:szCs w:val="26"/>
              </w:rPr>
            </w:pPr>
            <w:r w:rsidRPr="00373830">
              <w:rPr>
                <w:rFonts w:eastAsia="Calibri"/>
                <w:sz w:val="26"/>
                <w:szCs w:val="26"/>
              </w:rPr>
              <w:t>-Беседы о навыках работы с книгой;</w:t>
            </w:r>
          </w:p>
          <w:p w:rsidR="00214E57" w:rsidRPr="00373830" w:rsidRDefault="00214E57" w:rsidP="00373830">
            <w:pPr>
              <w:jc w:val="both"/>
              <w:rPr>
                <w:rFonts w:eastAsia="Calibri"/>
                <w:sz w:val="26"/>
                <w:szCs w:val="26"/>
              </w:rPr>
            </w:pPr>
            <w:r w:rsidRPr="00373830">
              <w:rPr>
                <w:rFonts w:eastAsia="Calibri"/>
                <w:sz w:val="26"/>
                <w:szCs w:val="26"/>
              </w:rPr>
              <w:t>-Делать подбор литературы для внеклассного чтения;</w:t>
            </w:r>
          </w:p>
          <w:p w:rsidR="00214E57" w:rsidRPr="00373830" w:rsidRDefault="00214E57" w:rsidP="00373830">
            <w:pPr>
              <w:jc w:val="both"/>
              <w:rPr>
                <w:rFonts w:eastAsia="Calibri"/>
                <w:sz w:val="26"/>
                <w:szCs w:val="26"/>
              </w:rPr>
            </w:pPr>
            <w:r w:rsidRPr="00373830">
              <w:rPr>
                <w:rFonts w:eastAsia="Calibri"/>
                <w:sz w:val="26"/>
                <w:szCs w:val="26"/>
              </w:rPr>
              <w:t>-Выполнять библиографические запросы;</w:t>
            </w:r>
          </w:p>
          <w:p w:rsidR="00214E57" w:rsidRPr="00373830" w:rsidRDefault="00214E57" w:rsidP="00373830">
            <w:pPr>
              <w:jc w:val="both"/>
              <w:rPr>
                <w:rFonts w:eastAsia="Calibri"/>
                <w:sz w:val="26"/>
                <w:szCs w:val="26"/>
              </w:rPr>
            </w:pPr>
            <w:r w:rsidRPr="00373830">
              <w:rPr>
                <w:rFonts w:eastAsia="Calibri"/>
                <w:sz w:val="26"/>
                <w:szCs w:val="26"/>
              </w:rPr>
              <w:t>-Поддерживать общешкольные мероприятия</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9.</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 xml:space="preserve">Пополнять библиотечной </w:t>
            </w:r>
            <w:proofErr w:type="gramStart"/>
            <w:r w:rsidRPr="00373830">
              <w:rPr>
                <w:rFonts w:eastAsia="Calibri"/>
                <w:sz w:val="26"/>
                <w:szCs w:val="26"/>
              </w:rPr>
              <w:t>информацией  страничку</w:t>
            </w:r>
            <w:proofErr w:type="gramEnd"/>
            <w:r w:rsidRPr="00373830">
              <w:rPr>
                <w:rFonts w:eastAsia="Calibri"/>
                <w:sz w:val="26"/>
                <w:szCs w:val="26"/>
              </w:rPr>
              <w:t xml:space="preserve"> на сайте школы.</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 течение года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10.</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Работать с электронным каталогом учебников</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По мере пополнения и изменения фонда</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11.</w:t>
            </w:r>
          </w:p>
        </w:tc>
        <w:tc>
          <w:tcPr>
            <w:tcW w:w="49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Всех первоклассников записать в школьную библиотеку. Провести с ними мероприятия: рассказать о правилах библиотеки, сделать обзор детской литературы, заполнить формуляры.</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Апрель-май</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99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bl>
    <w:p w:rsidR="00214E57" w:rsidRPr="00373830" w:rsidRDefault="00214E57" w:rsidP="00373830">
      <w:pPr>
        <w:jc w:val="both"/>
        <w:outlineLvl w:val="0"/>
        <w:rPr>
          <w:b/>
          <w:sz w:val="26"/>
          <w:szCs w:val="26"/>
        </w:rPr>
      </w:pPr>
    </w:p>
    <w:p w:rsidR="00214E57" w:rsidRPr="00373830" w:rsidRDefault="00214E57" w:rsidP="00373830">
      <w:pPr>
        <w:jc w:val="both"/>
        <w:outlineLvl w:val="0"/>
        <w:rPr>
          <w:b/>
          <w:sz w:val="26"/>
          <w:szCs w:val="26"/>
        </w:rPr>
      </w:pPr>
      <w:r w:rsidRPr="00373830">
        <w:rPr>
          <w:b/>
          <w:sz w:val="26"/>
          <w:szCs w:val="26"/>
          <w:lang w:val="en-US"/>
        </w:rPr>
        <w:t>VI</w:t>
      </w:r>
      <w:r w:rsidRPr="00373830">
        <w:rPr>
          <w:b/>
          <w:sz w:val="26"/>
          <w:szCs w:val="26"/>
        </w:rPr>
        <w:t>. Массовые мероприятия</w:t>
      </w:r>
    </w:p>
    <w:p w:rsidR="00214E57" w:rsidRPr="00373830" w:rsidRDefault="00214E57" w:rsidP="00373830">
      <w:pPr>
        <w:jc w:val="both"/>
        <w:outlineLvl w:val="0"/>
        <w:rPr>
          <w:b/>
          <w:sz w:val="26"/>
          <w:szCs w:val="26"/>
        </w:rPr>
      </w:pPr>
    </w:p>
    <w:tbl>
      <w:tblPr>
        <w:tblStyle w:val="120"/>
        <w:tblW w:w="9615" w:type="dxa"/>
        <w:tblLayout w:type="fixed"/>
        <w:tblLook w:val="04A0" w:firstRow="1" w:lastRow="0" w:firstColumn="1" w:lastColumn="0" w:noHBand="0" w:noVBand="1"/>
      </w:tblPr>
      <w:tblGrid>
        <w:gridCol w:w="675"/>
        <w:gridCol w:w="4959"/>
        <w:gridCol w:w="1420"/>
        <w:gridCol w:w="1701"/>
        <w:gridCol w:w="860"/>
      </w:tblGrid>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 п/п</w:t>
            </w:r>
          </w:p>
        </w:tc>
        <w:tc>
          <w:tcPr>
            <w:tcW w:w="49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Содержание работы</w:t>
            </w:r>
          </w:p>
        </w:tc>
        <w:tc>
          <w:tcPr>
            <w:tcW w:w="1420"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Сроки исполнения</w:t>
            </w:r>
          </w:p>
        </w:tc>
        <w:tc>
          <w:tcPr>
            <w:tcW w:w="1701"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Ответственный</w:t>
            </w:r>
          </w:p>
        </w:tc>
        <w:tc>
          <w:tcPr>
            <w:tcW w:w="860"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Отметк о выполнении</w:t>
            </w: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b/>
                <w:sz w:val="26"/>
                <w:szCs w:val="26"/>
              </w:rPr>
              <w:t>1</w:t>
            </w:r>
            <w:r w:rsidRPr="00373830">
              <w:rPr>
                <w:rFonts w:eastAsia="Calibri"/>
                <w:sz w:val="26"/>
                <w:szCs w:val="26"/>
              </w:rPr>
              <w:t>.</w:t>
            </w:r>
          </w:p>
        </w:tc>
        <w:tc>
          <w:tcPr>
            <w:tcW w:w="49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spacing w:after="120"/>
              <w:jc w:val="both"/>
              <w:rPr>
                <w:rFonts w:eastAsia="Calibri"/>
                <w:b/>
                <w:sz w:val="26"/>
                <w:szCs w:val="26"/>
              </w:rPr>
            </w:pPr>
            <w:r w:rsidRPr="00373830">
              <w:rPr>
                <w:rFonts w:eastAsia="Calibri"/>
                <w:sz w:val="26"/>
                <w:szCs w:val="26"/>
              </w:rPr>
              <w:t xml:space="preserve">Принять участие в празднике первоклассников </w:t>
            </w:r>
            <w:r w:rsidRPr="00373830">
              <w:rPr>
                <w:rFonts w:eastAsia="Calibri"/>
                <w:b/>
                <w:sz w:val="26"/>
                <w:szCs w:val="26"/>
              </w:rPr>
              <w:t>«Прощай, Азбука!».</w:t>
            </w:r>
          </w:p>
          <w:p w:rsidR="00214E57" w:rsidRPr="00373830" w:rsidRDefault="00214E57" w:rsidP="00373830">
            <w:pPr>
              <w:spacing w:after="120"/>
              <w:jc w:val="both"/>
              <w:rPr>
                <w:rFonts w:eastAsia="Calibri"/>
                <w:sz w:val="26"/>
                <w:szCs w:val="26"/>
              </w:rPr>
            </w:pPr>
            <w:r w:rsidRPr="00373830">
              <w:rPr>
                <w:rFonts w:eastAsia="Calibri"/>
                <w:sz w:val="26"/>
                <w:szCs w:val="26"/>
              </w:rPr>
              <w:t>Всех первоклассников посвятить в читатели школьной библиотеки:</w:t>
            </w:r>
          </w:p>
          <w:p w:rsidR="00214E57" w:rsidRPr="00373830" w:rsidRDefault="00214E57" w:rsidP="00373830">
            <w:pPr>
              <w:spacing w:after="120"/>
              <w:jc w:val="both"/>
              <w:rPr>
                <w:rFonts w:eastAsia="Calibri"/>
                <w:b/>
                <w:sz w:val="26"/>
                <w:szCs w:val="26"/>
              </w:rPr>
            </w:pPr>
            <w:r w:rsidRPr="00373830">
              <w:rPr>
                <w:rFonts w:eastAsia="Calibri"/>
                <w:sz w:val="26"/>
                <w:szCs w:val="26"/>
              </w:rPr>
              <w:t xml:space="preserve">- провести экскурсию по библиотеке </w:t>
            </w:r>
            <w:r w:rsidRPr="00373830">
              <w:rPr>
                <w:rFonts w:eastAsia="Calibri"/>
                <w:b/>
                <w:sz w:val="26"/>
                <w:szCs w:val="26"/>
              </w:rPr>
              <w:t>«Дорога в книжную страну»</w:t>
            </w:r>
          </w:p>
          <w:p w:rsidR="00214E57" w:rsidRPr="00373830" w:rsidRDefault="00214E57" w:rsidP="00373830">
            <w:pPr>
              <w:spacing w:after="120"/>
              <w:jc w:val="both"/>
              <w:rPr>
                <w:rFonts w:eastAsia="Calibri"/>
                <w:sz w:val="26"/>
                <w:szCs w:val="26"/>
              </w:rPr>
            </w:pPr>
            <w:r w:rsidRPr="00373830">
              <w:rPr>
                <w:rFonts w:eastAsia="Calibri"/>
                <w:sz w:val="26"/>
                <w:szCs w:val="26"/>
              </w:rPr>
              <w:t>- провести в каждом классе библиотечный урок</w:t>
            </w:r>
          </w:p>
          <w:p w:rsidR="00214E57" w:rsidRPr="00373830" w:rsidRDefault="00214E57" w:rsidP="00373830">
            <w:pPr>
              <w:spacing w:after="120"/>
              <w:jc w:val="both"/>
              <w:rPr>
                <w:rFonts w:eastAsia="Calibri"/>
                <w:sz w:val="26"/>
                <w:szCs w:val="26"/>
              </w:rPr>
            </w:pPr>
            <w:r w:rsidRPr="00373830">
              <w:rPr>
                <w:rFonts w:eastAsia="Calibri"/>
                <w:sz w:val="26"/>
                <w:szCs w:val="26"/>
              </w:rPr>
              <w:lastRenderedPageBreak/>
              <w:t xml:space="preserve">-совместно с учителями 1-х классов подготовить костюмированный утренник </w:t>
            </w:r>
            <w:r w:rsidRPr="00373830">
              <w:rPr>
                <w:rFonts w:eastAsia="Calibri"/>
                <w:b/>
                <w:sz w:val="26"/>
                <w:szCs w:val="26"/>
              </w:rPr>
              <w:t>«Любимые литературные герои»</w:t>
            </w:r>
          </w:p>
        </w:tc>
        <w:tc>
          <w:tcPr>
            <w:tcW w:w="1420"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lastRenderedPageBreak/>
              <w:t>Апрель - Май</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tc>
        <w:tc>
          <w:tcPr>
            <w:tcW w:w="1701"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 Классные руководители</w:t>
            </w:r>
          </w:p>
          <w:p w:rsidR="00214E57" w:rsidRPr="00373830" w:rsidRDefault="00214E57" w:rsidP="00373830">
            <w:pPr>
              <w:jc w:val="both"/>
              <w:rPr>
                <w:rFonts w:eastAsia="Calibri"/>
                <w:sz w:val="26"/>
                <w:szCs w:val="26"/>
              </w:rPr>
            </w:pPr>
            <w:r w:rsidRPr="00373830">
              <w:rPr>
                <w:rFonts w:eastAsia="Calibri"/>
                <w:sz w:val="26"/>
                <w:szCs w:val="26"/>
              </w:rPr>
              <w:t>1-х классов</w:t>
            </w:r>
          </w:p>
        </w:tc>
        <w:tc>
          <w:tcPr>
            <w:tcW w:w="860"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2.</w:t>
            </w:r>
          </w:p>
        </w:tc>
        <w:tc>
          <w:tcPr>
            <w:tcW w:w="49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Принять участие в Международном Месячнике школьных библиотек</w:t>
            </w:r>
          </w:p>
        </w:tc>
        <w:tc>
          <w:tcPr>
            <w:tcW w:w="1420"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Октябрь</w:t>
            </w:r>
          </w:p>
          <w:p w:rsidR="00214E57" w:rsidRPr="00373830" w:rsidRDefault="00214E57" w:rsidP="00373830">
            <w:pPr>
              <w:jc w:val="both"/>
              <w:rPr>
                <w:rFonts w:eastAsia="Calibri"/>
                <w:sz w:val="26"/>
                <w:szCs w:val="26"/>
              </w:rPr>
            </w:pPr>
            <w:r w:rsidRPr="00373830">
              <w:rPr>
                <w:rFonts w:eastAsia="Calibri"/>
                <w:sz w:val="26"/>
                <w:szCs w:val="26"/>
              </w:rPr>
              <w:t>01.10-31.10</w:t>
            </w:r>
          </w:p>
        </w:tc>
        <w:tc>
          <w:tcPr>
            <w:tcW w:w="1701"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60"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3.</w:t>
            </w:r>
          </w:p>
        </w:tc>
        <w:tc>
          <w:tcPr>
            <w:tcW w:w="49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Принять участие в Неделе детской и юношеской книги</w:t>
            </w:r>
          </w:p>
        </w:tc>
        <w:tc>
          <w:tcPr>
            <w:tcW w:w="1420"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Март</w:t>
            </w:r>
          </w:p>
        </w:tc>
        <w:tc>
          <w:tcPr>
            <w:tcW w:w="1701"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60"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4.</w:t>
            </w:r>
          </w:p>
        </w:tc>
        <w:tc>
          <w:tcPr>
            <w:tcW w:w="49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 xml:space="preserve">В течение учебного </w:t>
            </w:r>
            <w:proofErr w:type="gramStart"/>
            <w:r w:rsidRPr="00373830">
              <w:rPr>
                <w:rFonts w:eastAsia="Calibri"/>
                <w:sz w:val="26"/>
                <w:szCs w:val="26"/>
              </w:rPr>
              <w:t>года  оформлять</w:t>
            </w:r>
            <w:proofErr w:type="gramEnd"/>
            <w:r w:rsidRPr="00373830">
              <w:rPr>
                <w:rFonts w:eastAsia="Calibri"/>
                <w:sz w:val="26"/>
                <w:szCs w:val="26"/>
              </w:rPr>
              <w:t xml:space="preserve"> тематические выставки, посвященные знаменательным и памятным датам, обновить постоянные выставки</w:t>
            </w:r>
          </w:p>
        </w:tc>
        <w:tc>
          <w:tcPr>
            <w:tcW w:w="1420"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Постоянно</w:t>
            </w:r>
          </w:p>
        </w:tc>
        <w:tc>
          <w:tcPr>
            <w:tcW w:w="1701"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60"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b/>
                <w:sz w:val="26"/>
                <w:szCs w:val="26"/>
              </w:rPr>
            </w:pPr>
          </w:p>
        </w:tc>
      </w:tr>
      <w:tr w:rsidR="00214E57" w:rsidRPr="00373830" w:rsidTr="00214E57">
        <w:tc>
          <w:tcPr>
            <w:tcW w:w="67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5.</w:t>
            </w:r>
          </w:p>
        </w:tc>
        <w:tc>
          <w:tcPr>
            <w:tcW w:w="4959"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Великий драматург</w:t>
            </w:r>
            <w:r w:rsidRPr="00373830">
              <w:rPr>
                <w:rFonts w:eastAsia="Calibri"/>
                <w:b/>
                <w:sz w:val="26"/>
                <w:szCs w:val="26"/>
              </w:rPr>
              <w:t xml:space="preserve"> А.Н. Островский</w:t>
            </w:r>
            <w:r w:rsidRPr="00373830">
              <w:rPr>
                <w:rFonts w:eastAsia="Calibri"/>
                <w:sz w:val="26"/>
                <w:szCs w:val="26"/>
              </w:rPr>
              <w:t xml:space="preserve"> – оформить книжную выставку к </w:t>
            </w:r>
            <w:r w:rsidRPr="00373830">
              <w:rPr>
                <w:rFonts w:eastAsia="Calibri"/>
                <w:b/>
                <w:sz w:val="26"/>
                <w:szCs w:val="26"/>
              </w:rPr>
              <w:t>200-летию</w:t>
            </w:r>
            <w:r w:rsidRPr="00373830">
              <w:rPr>
                <w:rFonts w:eastAsia="Calibri"/>
                <w:sz w:val="26"/>
                <w:szCs w:val="26"/>
              </w:rPr>
              <w:t xml:space="preserve"> со д/р</w:t>
            </w:r>
          </w:p>
        </w:tc>
        <w:tc>
          <w:tcPr>
            <w:tcW w:w="1420"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Декабрь</w:t>
            </w:r>
          </w:p>
        </w:tc>
        <w:tc>
          <w:tcPr>
            <w:tcW w:w="1701"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60"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b/>
                <w:sz w:val="26"/>
                <w:szCs w:val="26"/>
              </w:rPr>
            </w:pPr>
          </w:p>
        </w:tc>
      </w:tr>
    </w:tbl>
    <w:p w:rsidR="00214E57" w:rsidRPr="00373830" w:rsidRDefault="00214E57" w:rsidP="00373830">
      <w:pPr>
        <w:jc w:val="both"/>
        <w:outlineLvl w:val="0"/>
        <w:rPr>
          <w:b/>
          <w:sz w:val="26"/>
          <w:szCs w:val="26"/>
        </w:rPr>
      </w:pPr>
    </w:p>
    <w:p w:rsidR="00214E57" w:rsidRPr="00373830" w:rsidRDefault="00214E57" w:rsidP="00373830">
      <w:pPr>
        <w:jc w:val="both"/>
        <w:outlineLvl w:val="0"/>
        <w:rPr>
          <w:b/>
          <w:sz w:val="26"/>
          <w:szCs w:val="26"/>
        </w:rPr>
      </w:pPr>
      <w:r w:rsidRPr="00373830">
        <w:rPr>
          <w:b/>
          <w:sz w:val="26"/>
          <w:szCs w:val="26"/>
          <w:lang w:val="en-US"/>
        </w:rPr>
        <w:t>VII</w:t>
      </w:r>
      <w:r w:rsidRPr="00373830">
        <w:rPr>
          <w:b/>
          <w:sz w:val="26"/>
          <w:szCs w:val="26"/>
        </w:rPr>
        <w:t>. Правовое воспитание. Формирование правосознания</w:t>
      </w:r>
    </w:p>
    <w:p w:rsidR="00214E57" w:rsidRPr="00373830" w:rsidRDefault="00214E57" w:rsidP="00373830">
      <w:pPr>
        <w:jc w:val="both"/>
        <w:outlineLvl w:val="0"/>
        <w:rPr>
          <w:b/>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3686"/>
        <w:gridCol w:w="1419"/>
        <w:gridCol w:w="1272"/>
        <w:gridCol w:w="1558"/>
        <w:gridCol w:w="992"/>
      </w:tblGrid>
      <w:tr w:rsidR="00214E57" w:rsidRPr="00373830" w:rsidTr="00214E57">
        <w:tc>
          <w:tcPr>
            <w:tcW w:w="673"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lang w:eastAsia="en-US"/>
              </w:rPr>
            </w:pPr>
            <w:r w:rsidRPr="00373830">
              <w:rPr>
                <w:sz w:val="26"/>
                <w:szCs w:val="26"/>
              </w:rPr>
              <w:t>1.</w:t>
            </w:r>
          </w:p>
        </w:tc>
        <w:tc>
          <w:tcPr>
            <w:tcW w:w="3686" w:type="dxa"/>
            <w:tcBorders>
              <w:top w:val="single" w:sz="4" w:space="0" w:color="000000"/>
              <w:left w:val="single" w:sz="4" w:space="0" w:color="auto"/>
              <w:bottom w:val="single" w:sz="4" w:space="0" w:color="000000"/>
              <w:right w:val="single" w:sz="4" w:space="0" w:color="000000"/>
            </w:tcBorders>
            <w:hideMark/>
          </w:tcPr>
          <w:p w:rsidR="00214E57" w:rsidRPr="00373830" w:rsidRDefault="00214E57" w:rsidP="00373830">
            <w:pPr>
              <w:jc w:val="both"/>
              <w:rPr>
                <w:sz w:val="26"/>
                <w:szCs w:val="26"/>
              </w:rPr>
            </w:pPr>
            <w:r w:rsidRPr="00373830">
              <w:rPr>
                <w:sz w:val="26"/>
                <w:szCs w:val="26"/>
              </w:rPr>
              <w:t>День воинской славы. 210 лет Бородинскому сражению (1812г.)</w:t>
            </w:r>
          </w:p>
          <w:p w:rsidR="00214E57" w:rsidRPr="00373830" w:rsidRDefault="00214E57" w:rsidP="00373830">
            <w:pPr>
              <w:jc w:val="both"/>
              <w:rPr>
                <w:b/>
                <w:sz w:val="26"/>
                <w:szCs w:val="26"/>
              </w:rPr>
            </w:pPr>
            <w:r w:rsidRPr="00373830">
              <w:rPr>
                <w:b/>
                <w:sz w:val="26"/>
                <w:szCs w:val="26"/>
              </w:rPr>
              <w:t>«…Недаром помнит вся Россия про день Бородина!»</w:t>
            </w:r>
          </w:p>
        </w:tc>
        <w:tc>
          <w:tcPr>
            <w:tcW w:w="1419"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rPr>
            </w:pPr>
            <w:r w:rsidRPr="00373830">
              <w:rPr>
                <w:sz w:val="26"/>
                <w:szCs w:val="26"/>
              </w:rPr>
              <w:t>Беседа</w:t>
            </w:r>
          </w:p>
          <w:p w:rsidR="00214E57" w:rsidRPr="00373830" w:rsidRDefault="00214E57" w:rsidP="00373830">
            <w:pPr>
              <w:jc w:val="both"/>
              <w:rPr>
                <w:sz w:val="26"/>
                <w:szCs w:val="26"/>
                <w:lang w:eastAsia="en-US"/>
              </w:rPr>
            </w:pPr>
            <w:r w:rsidRPr="00373830">
              <w:rPr>
                <w:sz w:val="26"/>
                <w:szCs w:val="26"/>
              </w:rPr>
              <w:t xml:space="preserve"> 8 класс</w:t>
            </w:r>
          </w:p>
        </w:tc>
        <w:tc>
          <w:tcPr>
            <w:tcW w:w="1272" w:type="dxa"/>
            <w:tcBorders>
              <w:top w:val="single" w:sz="4" w:space="0" w:color="000000"/>
              <w:left w:val="single" w:sz="4" w:space="0" w:color="auto"/>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Сентябрь</w:t>
            </w:r>
          </w:p>
        </w:tc>
        <w:tc>
          <w:tcPr>
            <w:tcW w:w="1558" w:type="dxa"/>
            <w:tcBorders>
              <w:top w:val="single" w:sz="4" w:space="0" w:color="000000"/>
              <w:left w:val="single" w:sz="4" w:space="0" w:color="000000"/>
              <w:bottom w:val="single" w:sz="4" w:space="0" w:color="auto"/>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hideMark/>
          </w:tcPr>
          <w:p w:rsidR="00214E57" w:rsidRPr="00373830" w:rsidRDefault="00214E57" w:rsidP="00373830">
            <w:pPr>
              <w:jc w:val="both"/>
              <w:rPr>
                <w:sz w:val="26"/>
                <w:szCs w:val="26"/>
              </w:rPr>
            </w:pPr>
            <w:r w:rsidRPr="00373830">
              <w:rPr>
                <w:sz w:val="26"/>
                <w:szCs w:val="26"/>
              </w:rPr>
              <w:t>.</w:t>
            </w:r>
          </w:p>
        </w:tc>
      </w:tr>
      <w:tr w:rsidR="00214E57" w:rsidRPr="00373830" w:rsidTr="00214E57">
        <w:tc>
          <w:tcPr>
            <w:tcW w:w="67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2.</w:t>
            </w:r>
          </w:p>
        </w:tc>
        <w:tc>
          <w:tcPr>
            <w:tcW w:w="368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 xml:space="preserve">Виртуальная </w:t>
            </w:r>
            <w:proofErr w:type="gramStart"/>
            <w:r w:rsidRPr="00373830">
              <w:rPr>
                <w:sz w:val="26"/>
                <w:szCs w:val="26"/>
                <w:lang w:eastAsia="en-US"/>
              </w:rPr>
              <w:t>книжная  выставка</w:t>
            </w:r>
            <w:proofErr w:type="gramEnd"/>
            <w:r w:rsidRPr="00373830">
              <w:rPr>
                <w:sz w:val="26"/>
                <w:szCs w:val="26"/>
                <w:lang w:eastAsia="en-US"/>
              </w:rPr>
              <w:t xml:space="preserve"> </w:t>
            </w:r>
            <w:r w:rsidRPr="00373830">
              <w:rPr>
                <w:b/>
                <w:sz w:val="26"/>
                <w:szCs w:val="26"/>
                <w:lang w:eastAsia="en-US"/>
              </w:rPr>
              <w:t>«Моя Россия без терроризма»</w:t>
            </w:r>
          </w:p>
        </w:tc>
        <w:tc>
          <w:tcPr>
            <w:tcW w:w="1419"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lang w:eastAsia="en-US"/>
              </w:rPr>
            </w:pPr>
            <w:r w:rsidRPr="00373830">
              <w:rPr>
                <w:sz w:val="26"/>
                <w:szCs w:val="26"/>
                <w:lang w:eastAsia="en-US"/>
              </w:rPr>
              <w:t>Презентация 9 классы</w:t>
            </w:r>
          </w:p>
        </w:tc>
        <w:tc>
          <w:tcPr>
            <w:tcW w:w="1272" w:type="dxa"/>
            <w:tcBorders>
              <w:top w:val="single" w:sz="4" w:space="0" w:color="000000"/>
              <w:left w:val="single" w:sz="4" w:space="0" w:color="auto"/>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Сентябрь</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3.</w:t>
            </w:r>
          </w:p>
        </w:tc>
        <w:tc>
          <w:tcPr>
            <w:tcW w:w="368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Закон для всех один</w:t>
            </w:r>
          </w:p>
        </w:tc>
        <w:tc>
          <w:tcPr>
            <w:tcW w:w="1419"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lang w:eastAsia="en-US"/>
              </w:rPr>
            </w:pPr>
            <w:r w:rsidRPr="00373830">
              <w:rPr>
                <w:sz w:val="26"/>
                <w:szCs w:val="26"/>
              </w:rPr>
              <w:t>Беседа</w:t>
            </w:r>
          </w:p>
          <w:p w:rsidR="00214E57" w:rsidRPr="00373830" w:rsidRDefault="00214E57" w:rsidP="00373830">
            <w:pPr>
              <w:jc w:val="both"/>
              <w:rPr>
                <w:sz w:val="26"/>
                <w:szCs w:val="26"/>
                <w:lang w:eastAsia="en-US"/>
              </w:rPr>
            </w:pPr>
            <w:r w:rsidRPr="00373830">
              <w:rPr>
                <w:sz w:val="26"/>
                <w:szCs w:val="26"/>
              </w:rPr>
              <w:t>6,7 класс</w:t>
            </w:r>
          </w:p>
        </w:tc>
        <w:tc>
          <w:tcPr>
            <w:tcW w:w="1272" w:type="dxa"/>
            <w:tcBorders>
              <w:top w:val="single" w:sz="4" w:space="0" w:color="000000"/>
              <w:left w:val="single" w:sz="4" w:space="0" w:color="auto"/>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Ноябрь</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4.</w:t>
            </w:r>
          </w:p>
        </w:tc>
        <w:tc>
          <w:tcPr>
            <w:tcW w:w="368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rPr>
            </w:pPr>
            <w:r w:rsidRPr="00373830">
              <w:rPr>
                <w:b/>
                <w:sz w:val="26"/>
                <w:szCs w:val="26"/>
              </w:rPr>
              <w:t>Наши символы</w:t>
            </w:r>
          </w:p>
          <w:p w:rsidR="00214E57" w:rsidRPr="00373830" w:rsidRDefault="00214E57" w:rsidP="00373830">
            <w:pPr>
              <w:jc w:val="both"/>
              <w:rPr>
                <w:b/>
                <w:sz w:val="26"/>
                <w:szCs w:val="26"/>
                <w:lang w:eastAsia="en-US"/>
              </w:rPr>
            </w:pPr>
            <w:r w:rsidRPr="00373830">
              <w:rPr>
                <w:sz w:val="26"/>
                <w:szCs w:val="26"/>
              </w:rPr>
              <w:t>(беседа и викторина</w:t>
            </w:r>
            <w:r w:rsidRPr="00373830">
              <w:rPr>
                <w:b/>
                <w:sz w:val="26"/>
                <w:szCs w:val="26"/>
              </w:rPr>
              <w:t>)</w:t>
            </w:r>
          </w:p>
        </w:tc>
        <w:tc>
          <w:tcPr>
            <w:tcW w:w="1419"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lang w:eastAsia="en-US"/>
              </w:rPr>
            </w:pPr>
            <w:r w:rsidRPr="00373830">
              <w:rPr>
                <w:sz w:val="26"/>
                <w:szCs w:val="26"/>
              </w:rPr>
              <w:t>Викторина</w:t>
            </w:r>
          </w:p>
          <w:p w:rsidR="00214E57" w:rsidRPr="00373830" w:rsidRDefault="00214E57" w:rsidP="00373830">
            <w:pPr>
              <w:jc w:val="both"/>
              <w:rPr>
                <w:sz w:val="26"/>
                <w:szCs w:val="26"/>
                <w:lang w:eastAsia="en-US"/>
              </w:rPr>
            </w:pPr>
            <w:r w:rsidRPr="00373830">
              <w:rPr>
                <w:sz w:val="26"/>
                <w:szCs w:val="26"/>
              </w:rPr>
              <w:t>5-6 классы</w:t>
            </w:r>
          </w:p>
        </w:tc>
        <w:tc>
          <w:tcPr>
            <w:tcW w:w="1272" w:type="dxa"/>
            <w:tcBorders>
              <w:top w:val="single" w:sz="4" w:space="0" w:color="000000"/>
              <w:left w:val="single" w:sz="4" w:space="0" w:color="auto"/>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Март</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5.</w:t>
            </w:r>
          </w:p>
        </w:tc>
        <w:tc>
          <w:tcPr>
            <w:tcW w:w="368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b/>
                <w:sz w:val="26"/>
                <w:szCs w:val="26"/>
              </w:rPr>
              <w:t>Что значит быть патриотом?</w:t>
            </w:r>
          </w:p>
        </w:tc>
        <w:tc>
          <w:tcPr>
            <w:tcW w:w="1419"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lang w:eastAsia="en-US"/>
              </w:rPr>
            </w:pPr>
            <w:r w:rsidRPr="00373830">
              <w:rPr>
                <w:sz w:val="26"/>
                <w:szCs w:val="26"/>
              </w:rPr>
              <w:t>Беседа, тесты</w:t>
            </w:r>
          </w:p>
          <w:p w:rsidR="00214E57" w:rsidRPr="00373830" w:rsidRDefault="00214E57" w:rsidP="00373830">
            <w:pPr>
              <w:jc w:val="both"/>
              <w:rPr>
                <w:sz w:val="26"/>
                <w:szCs w:val="26"/>
                <w:lang w:eastAsia="en-US"/>
              </w:rPr>
            </w:pPr>
            <w:r w:rsidRPr="00373830">
              <w:rPr>
                <w:sz w:val="26"/>
                <w:szCs w:val="26"/>
              </w:rPr>
              <w:t>8-9 классы</w:t>
            </w:r>
          </w:p>
        </w:tc>
        <w:tc>
          <w:tcPr>
            <w:tcW w:w="1272" w:type="dxa"/>
            <w:tcBorders>
              <w:top w:val="single" w:sz="4" w:space="0" w:color="000000"/>
              <w:left w:val="single" w:sz="4" w:space="0" w:color="auto"/>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Декабрь</w:t>
            </w:r>
          </w:p>
        </w:tc>
        <w:tc>
          <w:tcPr>
            <w:tcW w:w="155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992"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bl>
    <w:p w:rsidR="00214E57" w:rsidRPr="00373830" w:rsidRDefault="00214E57" w:rsidP="00373830">
      <w:pPr>
        <w:jc w:val="both"/>
        <w:outlineLvl w:val="0"/>
        <w:rPr>
          <w:b/>
          <w:sz w:val="26"/>
          <w:szCs w:val="26"/>
        </w:rPr>
      </w:pPr>
    </w:p>
    <w:p w:rsidR="00214E57" w:rsidRPr="00373830" w:rsidRDefault="00214E57" w:rsidP="00373830">
      <w:pPr>
        <w:jc w:val="both"/>
        <w:outlineLvl w:val="0"/>
        <w:rPr>
          <w:b/>
          <w:sz w:val="26"/>
          <w:szCs w:val="26"/>
        </w:rPr>
      </w:pPr>
      <w:r w:rsidRPr="00373830">
        <w:rPr>
          <w:b/>
          <w:sz w:val="26"/>
          <w:szCs w:val="26"/>
          <w:lang w:val="en-US"/>
        </w:rPr>
        <w:t>VIII</w:t>
      </w:r>
      <w:r w:rsidRPr="00373830">
        <w:rPr>
          <w:b/>
          <w:sz w:val="26"/>
          <w:szCs w:val="26"/>
        </w:rPr>
        <w:t>. Экологическое воспитание</w:t>
      </w:r>
    </w:p>
    <w:p w:rsidR="00214E57" w:rsidRPr="00373830" w:rsidRDefault="00214E57" w:rsidP="00373830">
      <w:pPr>
        <w:jc w:val="both"/>
        <w:outlineLvl w:val="0"/>
        <w:rPr>
          <w:b/>
          <w:sz w:val="26"/>
          <w:szCs w:val="26"/>
        </w:rPr>
      </w:pPr>
    </w:p>
    <w:tbl>
      <w:tblPr>
        <w:tblStyle w:val="120"/>
        <w:tblW w:w="9600" w:type="dxa"/>
        <w:tblLayout w:type="fixed"/>
        <w:tblLook w:val="04A0" w:firstRow="1" w:lastRow="0" w:firstColumn="1" w:lastColumn="0" w:noHBand="0" w:noVBand="1"/>
      </w:tblPr>
      <w:tblGrid>
        <w:gridCol w:w="674"/>
        <w:gridCol w:w="3685"/>
        <w:gridCol w:w="1419"/>
        <w:gridCol w:w="1272"/>
        <w:gridCol w:w="1705"/>
        <w:gridCol w:w="845"/>
      </w:tblGrid>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1.</w:t>
            </w:r>
          </w:p>
        </w:tc>
        <w:tc>
          <w:tcPr>
            <w:tcW w:w="368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Выставки:</w:t>
            </w:r>
          </w:p>
          <w:p w:rsidR="00214E57" w:rsidRPr="00373830" w:rsidRDefault="00214E57" w:rsidP="00373830">
            <w:pPr>
              <w:jc w:val="both"/>
              <w:rPr>
                <w:rFonts w:eastAsia="Calibri"/>
                <w:sz w:val="26"/>
                <w:szCs w:val="26"/>
              </w:rPr>
            </w:pPr>
            <w:r w:rsidRPr="00373830">
              <w:rPr>
                <w:rFonts w:eastAsia="Calibri"/>
                <w:sz w:val="26"/>
                <w:szCs w:val="26"/>
              </w:rPr>
              <w:t>- Природа - наш дом родной</w:t>
            </w:r>
          </w:p>
          <w:p w:rsidR="00214E57" w:rsidRPr="00373830" w:rsidRDefault="00214E57" w:rsidP="00373830">
            <w:pPr>
              <w:jc w:val="both"/>
              <w:rPr>
                <w:rFonts w:eastAsia="Calibri"/>
                <w:sz w:val="26"/>
                <w:szCs w:val="26"/>
              </w:rPr>
            </w:pPr>
            <w:r w:rsidRPr="00373830">
              <w:rPr>
                <w:rFonts w:eastAsia="Calibri"/>
                <w:sz w:val="26"/>
                <w:szCs w:val="26"/>
              </w:rPr>
              <w:t>- Красная книга Крыма</w:t>
            </w:r>
          </w:p>
          <w:p w:rsidR="00214E57" w:rsidRPr="00373830" w:rsidRDefault="00214E57" w:rsidP="00373830">
            <w:pPr>
              <w:jc w:val="both"/>
              <w:rPr>
                <w:rFonts w:eastAsia="Calibri"/>
                <w:sz w:val="26"/>
                <w:szCs w:val="26"/>
              </w:rPr>
            </w:pPr>
            <w:r w:rsidRPr="00373830">
              <w:rPr>
                <w:rFonts w:eastAsia="Calibri"/>
                <w:sz w:val="26"/>
                <w:szCs w:val="26"/>
              </w:rPr>
              <w:t>- Мир дикой природы</w:t>
            </w:r>
          </w:p>
        </w:tc>
        <w:tc>
          <w:tcPr>
            <w:tcW w:w="141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Беседы у выставки</w:t>
            </w:r>
          </w:p>
        </w:tc>
        <w:tc>
          <w:tcPr>
            <w:tcW w:w="127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Сентябрь</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color w:val="FF0000"/>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2.</w:t>
            </w:r>
          </w:p>
        </w:tc>
        <w:tc>
          <w:tcPr>
            <w:tcW w:w="368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К всемирному дню защиты животных. Уроки-беседы:</w:t>
            </w:r>
          </w:p>
          <w:p w:rsidR="00214E57" w:rsidRPr="00373830" w:rsidRDefault="00214E57" w:rsidP="00373830">
            <w:pPr>
              <w:jc w:val="both"/>
              <w:rPr>
                <w:rFonts w:eastAsia="Calibri"/>
                <w:sz w:val="26"/>
                <w:szCs w:val="26"/>
              </w:rPr>
            </w:pPr>
            <w:r w:rsidRPr="00373830">
              <w:rPr>
                <w:rFonts w:eastAsia="Calibri"/>
                <w:sz w:val="26"/>
                <w:szCs w:val="26"/>
              </w:rPr>
              <w:t>- О наших домашних питомцах.</w:t>
            </w:r>
          </w:p>
          <w:p w:rsidR="00214E57" w:rsidRPr="00373830" w:rsidRDefault="00214E57" w:rsidP="00373830">
            <w:pPr>
              <w:jc w:val="both"/>
              <w:rPr>
                <w:rFonts w:eastAsia="Calibri"/>
                <w:b/>
                <w:sz w:val="26"/>
                <w:szCs w:val="26"/>
              </w:rPr>
            </w:pPr>
          </w:p>
          <w:p w:rsidR="00214E57" w:rsidRPr="00373830" w:rsidRDefault="00214E57" w:rsidP="00373830">
            <w:pPr>
              <w:jc w:val="both"/>
              <w:rPr>
                <w:rFonts w:eastAsia="Calibri"/>
                <w:sz w:val="26"/>
                <w:szCs w:val="26"/>
              </w:rPr>
            </w:pPr>
            <w:r w:rsidRPr="00373830">
              <w:rPr>
                <w:rFonts w:eastAsia="Calibri"/>
                <w:b/>
                <w:sz w:val="26"/>
                <w:szCs w:val="26"/>
              </w:rPr>
              <w:lastRenderedPageBreak/>
              <w:t>«Эти забавные животные»</w:t>
            </w:r>
            <w:r w:rsidRPr="00373830">
              <w:rPr>
                <w:rFonts w:eastAsia="Calibri"/>
                <w:sz w:val="26"/>
                <w:szCs w:val="26"/>
              </w:rPr>
              <w:t xml:space="preserve"> по произведениям Е.И. Чарушина</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 К международному дню Черного моря «Кто твердит упрямо в споре,</w:t>
            </w:r>
          </w:p>
          <w:p w:rsidR="00214E57" w:rsidRPr="00373830" w:rsidRDefault="00214E57" w:rsidP="00373830">
            <w:pPr>
              <w:jc w:val="both"/>
              <w:rPr>
                <w:rFonts w:eastAsia="Calibri"/>
                <w:sz w:val="26"/>
                <w:szCs w:val="26"/>
              </w:rPr>
            </w:pPr>
            <w:r w:rsidRPr="00373830">
              <w:rPr>
                <w:rFonts w:eastAsia="Calibri"/>
                <w:sz w:val="26"/>
                <w:szCs w:val="26"/>
              </w:rPr>
              <w:t>Будто мрачно наше море?»</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 Кошка - мой пушистый друг, а собака – верный;</w:t>
            </w:r>
          </w:p>
          <w:p w:rsidR="00214E57" w:rsidRPr="00373830" w:rsidRDefault="00214E57" w:rsidP="00373830">
            <w:pPr>
              <w:jc w:val="both"/>
              <w:rPr>
                <w:rFonts w:eastAsia="Calibri"/>
                <w:sz w:val="26"/>
                <w:szCs w:val="26"/>
              </w:rPr>
            </w:pPr>
          </w:p>
        </w:tc>
        <w:tc>
          <w:tcPr>
            <w:tcW w:w="1419"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lastRenderedPageBreak/>
              <w:t>Библиотечный урок 3-4 классы</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lastRenderedPageBreak/>
              <w:t>Библиотечный урок</w:t>
            </w:r>
          </w:p>
          <w:p w:rsidR="00214E57" w:rsidRPr="00373830" w:rsidRDefault="00214E57" w:rsidP="00373830">
            <w:pPr>
              <w:jc w:val="both"/>
              <w:rPr>
                <w:rFonts w:eastAsia="Calibri"/>
                <w:sz w:val="26"/>
                <w:szCs w:val="26"/>
              </w:rPr>
            </w:pPr>
            <w:r w:rsidRPr="00373830">
              <w:rPr>
                <w:rFonts w:eastAsia="Calibri"/>
                <w:sz w:val="26"/>
                <w:szCs w:val="26"/>
              </w:rPr>
              <w:t>2-3 классы</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выставка материалов о море</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Библиотечный час, 5классы</w:t>
            </w:r>
          </w:p>
        </w:tc>
        <w:tc>
          <w:tcPr>
            <w:tcW w:w="127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lastRenderedPageBreak/>
              <w:t>Октябрь</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Октябрь</w:t>
            </w: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p>
          <w:p w:rsidR="00214E57" w:rsidRPr="00373830" w:rsidRDefault="00214E57" w:rsidP="00373830">
            <w:pPr>
              <w:jc w:val="both"/>
              <w:rPr>
                <w:rFonts w:eastAsia="Calibri"/>
                <w:sz w:val="26"/>
                <w:szCs w:val="26"/>
              </w:rPr>
            </w:pPr>
            <w:r w:rsidRPr="00373830">
              <w:rPr>
                <w:rFonts w:eastAsia="Calibri"/>
                <w:sz w:val="26"/>
                <w:szCs w:val="26"/>
              </w:rPr>
              <w:t>Март</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lastRenderedPageBreak/>
              <w:t>Педагог-библиотекарь,</w:t>
            </w:r>
          </w:p>
          <w:p w:rsidR="00214E57" w:rsidRPr="00373830" w:rsidRDefault="00214E57" w:rsidP="00373830">
            <w:pPr>
              <w:jc w:val="both"/>
              <w:rPr>
                <w:rFonts w:eastAsia="Calibri"/>
                <w:sz w:val="26"/>
                <w:szCs w:val="26"/>
              </w:rPr>
            </w:pPr>
            <w:r w:rsidRPr="00373830">
              <w:rPr>
                <w:rFonts w:eastAsia="Calibri"/>
                <w:sz w:val="26"/>
                <w:szCs w:val="26"/>
              </w:rPr>
              <w:t>Классные руководители</w:t>
            </w:r>
          </w:p>
          <w:p w:rsidR="00214E57" w:rsidRPr="00373830" w:rsidRDefault="00214E57" w:rsidP="00373830">
            <w:pPr>
              <w:jc w:val="both"/>
              <w:rPr>
                <w:rFonts w:eastAsia="Calibri"/>
                <w:sz w:val="26"/>
                <w:szCs w:val="26"/>
              </w:rPr>
            </w:pPr>
          </w:p>
          <w:p w:rsidR="00214E57" w:rsidRPr="00373830" w:rsidRDefault="00214E57" w:rsidP="00373830">
            <w:pPr>
              <w:jc w:val="both"/>
              <w:rPr>
                <w:sz w:val="26"/>
                <w:szCs w:val="26"/>
                <w:lang w:eastAsia="en-US"/>
              </w:rPr>
            </w:pPr>
            <w:r w:rsidRPr="00373830">
              <w:rPr>
                <w:sz w:val="26"/>
                <w:szCs w:val="26"/>
                <w:lang w:eastAsia="en-US"/>
              </w:rPr>
              <w:lastRenderedPageBreak/>
              <w:t>Педагог-библиотекарь</w:t>
            </w:r>
          </w:p>
          <w:p w:rsidR="00214E57" w:rsidRPr="00373830" w:rsidRDefault="00214E57" w:rsidP="00373830">
            <w:pPr>
              <w:jc w:val="both"/>
              <w:rPr>
                <w:sz w:val="26"/>
                <w:szCs w:val="26"/>
                <w:lang w:eastAsia="en-US"/>
              </w:rPr>
            </w:pPr>
          </w:p>
          <w:p w:rsidR="00214E57" w:rsidRPr="00373830" w:rsidRDefault="00214E57" w:rsidP="00373830">
            <w:pPr>
              <w:jc w:val="both"/>
              <w:rPr>
                <w:sz w:val="26"/>
                <w:szCs w:val="26"/>
                <w:lang w:eastAsia="en-US"/>
              </w:rPr>
            </w:pPr>
          </w:p>
          <w:p w:rsidR="00214E57" w:rsidRPr="00373830" w:rsidRDefault="00214E57" w:rsidP="00373830">
            <w:pPr>
              <w:jc w:val="both"/>
              <w:rPr>
                <w:sz w:val="26"/>
                <w:szCs w:val="26"/>
                <w:lang w:eastAsia="en-US"/>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p>
          <w:p w:rsidR="00214E57" w:rsidRPr="00373830" w:rsidRDefault="00214E57" w:rsidP="00373830">
            <w:pPr>
              <w:jc w:val="both"/>
              <w:rPr>
                <w:rFonts w:eastAsia="Calibri"/>
                <w:sz w:val="26"/>
                <w:szCs w:val="26"/>
              </w:rPr>
            </w:pPr>
            <w:r w:rsidRPr="00373830">
              <w:rPr>
                <w:sz w:val="26"/>
                <w:szCs w:val="26"/>
                <w:lang w:eastAsia="en-US"/>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3.</w:t>
            </w:r>
          </w:p>
        </w:tc>
        <w:tc>
          <w:tcPr>
            <w:tcW w:w="368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 xml:space="preserve">Экологические проблемы </w:t>
            </w:r>
          </w:p>
          <w:p w:rsidR="00214E57" w:rsidRPr="00373830" w:rsidRDefault="00214E57" w:rsidP="00373830">
            <w:pPr>
              <w:jc w:val="both"/>
              <w:rPr>
                <w:rFonts w:eastAsia="Calibri"/>
                <w:sz w:val="26"/>
                <w:szCs w:val="26"/>
              </w:rPr>
            </w:pPr>
            <w:r w:rsidRPr="00373830">
              <w:rPr>
                <w:rFonts w:eastAsia="Calibri"/>
                <w:sz w:val="26"/>
                <w:szCs w:val="26"/>
              </w:rPr>
              <w:t>в 21 веке: Почему изменился климат? Что такое «Парниковый эффект?»</w:t>
            </w:r>
          </w:p>
        </w:tc>
        <w:tc>
          <w:tcPr>
            <w:tcW w:w="141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Круглый стол</w:t>
            </w:r>
          </w:p>
          <w:p w:rsidR="00214E57" w:rsidRPr="00373830" w:rsidRDefault="00214E57" w:rsidP="00373830">
            <w:pPr>
              <w:jc w:val="both"/>
              <w:rPr>
                <w:rFonts w:eastAsia="Calibri"/>
                <w:sz w:val="26"/>
                <w:szCs w:val="26"/>
              </w:rPr>
            </w:pPr>
            <w:r w:rsidRPr="00373830">
              <w:rPr>
                <w:rFonts w:eastAsia="Calibri"/>
                <w:sz w:val="26"/>
                <w:szCs w:val="26"/>
              </w:rPr>
              <w:t>10-11 класс</w:t>
            </w:r>
          </w:p>
        </w:tc>
        <w:tc>
          <w:tcPr>
            <w:tcW w:w="127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Ноябрь</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Библиотекарь</w:t>
            </w:r>
          </w:p>
          <w:p w:rsidR="00214E57" w:rsidRPr="00373830" w:rsidRDefault="00214E57" w:rsidP="00373830">
            <w:pPr>
              <w:jc w:val="both"/>
              <w:rPr>
                <w:rFonts w:eastAsia="Calibri"/>
                <w:sz w:val="26"/>
                <w:szCs w:val="26"/>
              </w:rPr>
            </w:pPr>
            <w:r w:rsidRPr="00373830">
              <w:rPr>
                <w:rFonts w:eastAsia="Calibri"/>
                <w:sz w:val="26"/>
                <w:szCs w:val="26"/>
              </w:rPr>
              <w:t>Учителя географии, биологии</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4.</w:t>
            </w:r>
          </w:p>
        </w:tc>
        <w:tc>
          <w:tcPr>
            <w:tcW w:w="368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Выставка рисунков «Осень в Ялте»</w:t>
            </w:r>
          </w:p>
        </w:tc>
        <w:tc>
          <w:tcPr>
            <w:tcW w:w="141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1-4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Ноябрь</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 классные рук.</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5.</w:t>
            </w:r>
          </w:p>
        </w:tc>
        <w:tc>
          <w:tcPr>
            <w:tcW w:w="368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 xml:space="preserve">Путешествие в мир открытий и изобретений (пресс-час) </w:t>
            </w:r>
          </w:p>
          <w:p w:rsidR="00214E57" w:rsidRPr="00373830" w:rsidRDefault="00214E57" w:rsidP="00373830">
            <w:pPr>
              <w:jc w:val="both"/>
              <w:rPr>
                <w:rFonts w:eastAsia="Calibri"/>
                <w:sz w:val="26"/>
                <w:szCs w:val="26"/>
              </w:rPr>
            </w:pPr>
            <w:r w:rsidRPr="00373830">
              <w:rPr>
                <w:rFonts w:eastAsia="Calibri"/>
                <w:sz w:val="26"/>
                <w:szCs w:val="26"/>
              </w:rPr>
              <w:t>ж-л «Б-рь» №10, 2016 г.</w:t>
            </w:r>
          </w:p>
        </w:tc>
        <w:tc>
          <w:tcPr>
            <w:tcW w:w="141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5-6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Октябрь</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6.</w:t>
            </w:r>
          </w:p>
        </w:tc>
        <w:tc>
          <w:tcPr>
            <w:tcW w:w="368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 xml:space="preserve">«Путешествие в космос», </w:t>
            </w:r>
          </w:p>
          <w:p w:rsidR="00214E57" w:rsidRPr="00373830" w:rsidRDefault="00214E57" w:rsidP="00373830">
            <w:pPr>
              <w:jc w:val="both"/>
              <w:rPr>
                <w:rFonts w:eastAsia="Calibri"/>
                <w:sz w:val="26"/>
                <w:szCs w:val="26"/>
              </w:rPr>
            </w:pPr>
            <w:r w:rsidRPr="00373830">
              <w:rPr>
                <w:rFonts w:eastAsia="Calibri"/>
                <w:sz w:val="26"/>
                <w:szCs w:val="26"/>
              </w:rPr>
              <w:t>Ко дню космонавтики</w:t>
            </w:r>
          </w:p>
          <w:p w:rsidR="00214E57" w:rsidRPr="00373830" w:rsidRDefault="00214E57" w:rsidP="00373830">
            <w:pPr>
              <w:jc w:val="both"/>
              <w:rPr>
                <w:rFonts w:eastAsia="Calibri"/>
                <w:sz w:val="26"/>
                <w:szCs w:val="26"/>
              </w:rPr>
            </w:pPr>
            <w:r w:rsidRPr="00373830">
              <w:rPr>
                <w:rFonts w:eastAsia="Calibri"/>
                <w:sz w:val="26"/>
                <w:szCs w:val="26"/>
              </w:rPr>
              <w:t>(ж-л «Н Ш» №3, 2017г.)</w:t>
            </w:r>
          </w:p>
        </w:tc>
        <w:tc>
          <w:tcPr>
            <w:tcW w:w="141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3-4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Апрель</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7.</w:t>
            </w:r>
          </w:p>
        </w:tc>
        <w:tc>
          <w:tcPr>
            <w:tcW w:w="368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sz w:val="26"/>
                <w:szCs w:val="26"/>
              </w:rPr>
              <w:t xml:space="preserve">Экологический калейдоскоп </w:t>
            </w:r>
            <w:r w:rsidRPr="00373830">
              <w:rPr>
                <w:rFonts w:eastAsia="Calibri"/>
                <w:b/>
                <w:sz w:val="26"/>
                <w:szCs w:val="26"/>
              </w:rPr>
              <w:t>«Прости, Земля!»</w:t>
            </w:r>
          </w:p>
          <w:p w:rsidR="00214E57" w:rsidRPr="00373830" w:rsidRDefault="00214E57" w:rsidP="00373830">
            <w:pPr>
              <w:jc w:val="both"/>
              <w:rPr>
                <w:rFonts w:eastAsia="Calibri"/>
                <w:sz w:val="26"/>
                <w:szCs w:val="26"/>
              </w:rPr>
            </w:pPr>
            <w:r w:rsidRPr="00373830">
              <w:rPr>
                <w:rFonts w:eastAsia="Calibri"/>
                <w:sz w:val="26"/>
                <w:szCs w:val="26"/>
              </w:rPr>
              <w:t>(ж-л «География» № 5-6, 2017г.)</w:t>
            </w:r>
          </w:p>
        </w:tc>
        <w:tc>
          <w:tcPr>
            <w:tcW w:w="141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6-7 классы</w:t>
            </w:r>
          </w:p>
        </w:tc>
        <w:tc>
          <w:tcPr>
            <w:tcW w:w="127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Апрель</w:t>
            </w:r>
          </w:p>
        </w:tc>
        <w:tc>
          <w:tcPr>
            <w:tcW w:w="170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8.</w:t>
            </w:r>
          </w:p>
        </w:tc>
        <w:tc>
          <w:tcPr>
            <w:tcW w:w="368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Великие учёные и их открытия. «О, сколько нам открытий чудных…» выставка и беседа у выставки</w:t>
            </w:r>
          </w:p>
        </w:tc>
        <w:tc>
          <w:tcPr>
            <w:tcW w:w="1419"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8 классы</w:t>
            </w:r>
          </w:p>
        </w:tc>
        <w:tc>
          <w:tcPr>
            <w:tcW w:w="127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Октябрь</w:t>
            </w:r>
          </w:p>
        </w:tc>
        <w:tc>
          <w:tcPr>
            <w:tcW w:w="170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sz w:val="26"/>
                <w:szCs w:val="26"/>
                <w:lang w:eastAsia="en-US"/>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9.</w:t>
            </w:r>
          </w:p>
        </w:tc>
        <w:tc>
          <w:tcPr>
            <w:tcW w:w="368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Познавательный урок: «Быть здоровым – это тоже наука»</w:t>
            </w:r>
          </w:p>
        </w:tc>
        <w:tc>
          <w:tcPr>
            <w:tcW w:w="1419"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5-6 кл.</w:t>
            </w:r>
          </w:p>
        </w:tc>
        <w:tc>
          <w:tcPr>
            <w:tcW w:w="127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март</w:t>
            </w:r>
          </w:p>
        </w:tc>
        <w:tc>
          <w:tcPr>
            <w:tcW w:w="170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214E57">
        <w:tc>
          <w:tcPr>
            <w:tcW w:w="674"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10.</w:t>
            </w:r>
          </w:p>
        </w:tc>
        <w:tc>
          <w:tcPr>
            <w:tcW w:w="368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Экология души. «О красоте внешней и внутренней»</w:t>
            </w:r>
          </w:p>
        </w:tc>
        <w:tc>
          <w:tcPr>
            <w:tcW w:w="1419"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Классный час 9 класс</w:t>
            </w:r>
          </w:p>
        </w:tc>
        <w:tc>
          <w:tcPr>
            <w:tcW w:w="127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март</w:t>
            </w:r>
          </w:p>
        </w:tc>
        <w:tc>
          <w:tcPr>
            <w:tcW w:w="170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sz w:val="26"/>
                <w:szCs w:val="26"/>
                <w:lang w:eastAsia="en-US"/>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bl>
    <w:p w:rsidR="00214E57" w:rsidRPr="00373830" w:rsidRDefault="00214E57" w:rsidP="00373830">
      <w:pPr>
        <w:jc w:val="both"/>
        <w:rPr>
          <w:sz w:val="26"/>
          <w:szCs w:val="26"/>
          <w:lang w:eastAsia="en-US"/>
        </w:rPr>
      </w:pPr>
    </w:p>
    <w:p w:rsidR="00214E57" w:rsidRPr="00373830" w:rsidRDefault="00214E57" w:rsidP="00373830">
      <w:pPr>
        <w:jc w:val="both"/>
        <w:rPr>
          <w:b/>
          <w:sz w:val="26"/>
          <w:szCs w:val="26"/>
        </w:rPr>
      </w:pPr>
    </w:p>
    <w:p w:rsidR="00214E57" w:rsidRPr="00373830" w:rsidRDefault="00214E57" w:rsidP="00373830">
      <w:pPr>
        <w:jc w:val="both"/>
        <w:rPr>
          <w:b/>
          <w:sz w:val="26"/>
          <w:szCs w:val="26"/>
        </w:rPr>
      </w:pPr>
      <w:r w:rsidRPr="00373830">
        <w:rPr>
          <w:b/>
          <w:sz w:val="26"/>
          <w:szCs w:val="26"/>
          <w:lang w:val="en-US"/>
        </w:rPr>
        <w:t>IX</w:t>
      </w:r>
      <w:r w:rsidRPr="00373830">
        <w:rPr>
          <w:b/>
          <w:sz w:val="26"/>
          <w:szCs w:val="26"/>
        </w:rPr>
        <w:t>.   Духовное формирование личности.</w:t>
      </w:r>
    </w:p>
    <w:p w:rsidR="00214E57" w:rsidRPr="00373830" w:rsidRDefault="00214E57" w:rsidP="00373830">
      <w:pPr>
        <w:jc w:val="both"/>
        <w:rPr>
          <w:b/>
          <w:sz w:val="26"/>
          <w:szCs w:val="26"/>
        </w:rPr>
      </w:pPr>
      <w:r w:rsidRPr="00373830">
        <w:rPr>
          <w:b/>
          <w:sz w:val="26"/>
          <w:szCs w:val="26"/>
        </w:rPr>
        <w:t xml:space="preserve"> Нравственное, эстетическое воспитание литературой, искусством</w:t>
      </w:r>
    </w:p>
    <w:p w:rsidR="00214E57" w:rsidRPr="00373830" w:rsidRDefault="00214E57" w:rsidP="00373830">
      <w:pPr>
        <w:jc w:val="both"/>
        <w:rPr>
          <w:b/>
          <w:sz w:val="26"/>
          <w:szCs w:val="26"/>
        </w:rPr>
      </w:pPr>
    </w:p>
    <w:tbl>
      <w:tblPr>
        <w:tblStyle w:val="120"/>
        <w:tblW w:w="9600" w:type="dxa"/>
        <w:tblLayout w:type="fixed"/>
        <w:tblLook w:val="04A0" w:firstRow="1" w:lastRow="0" w:firstColumn="1" w:lastColumn="0" w:noHBand="0" w:noVBand="1"/>
      </w:tblPr>
      <w:tblGrid>
        <w:gridCol w:w="676"/>
        <w:gridCol w:w="3683"/>
        <w:gridCol w:w="1275"/>
        <w:gridCol w:w="1278"/>
        <w:gridCol w:w="1843"/>
        <w:gridCol w:w="845"/>
      </w:tblGrid>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1.</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b/>
                <w:sz w:val="26"/>
                <w:szCs w:val="26"/>
              </w:rPr>
              <w:t xml:space="preserve">«…И под небом синим-синим флаги Крыма и России», </w:t>
            </w:r>
            <w:r w:rsidRPr="00373830">
              <w:rPr>
                <w:rFonts w:eastAsia="Calibri"/>
                <w:sz w:val="26"/>
                <w:szCs w:val="26"/>
              </w:rPr>
              <w:t>нач. классы</w:t>
            </w:r>
          </w:p>
          <w:p w:rsidR="00214E57" w:rsidRPr="00373830" w:rsidRDefault="00214E57" w:rsidP="00373830">
            <w:pPr>
              <w:jc w:val="both"/>
              <w:rPr>
                <w:rFonts w:eastAsia="Calibri"/>
                <w:sz w:val="26"/>
                <w:szCs w:val="26"/>
              </w:rPr>
            </w:pPr>
            <w:r w:rsidRPr="00373830">
              <w:rPr>
                <w:rFonts w:eastAsia="Calibri"/>
                <w:sz w:val="26"/>
                <w:szCs w:val="26"/>
              </w:rPr>
              <w:t>5-6 классы</w:t>
            </w:r>
          </w:p>
          <w:p w:rsidR="00214E57" w:rsidRPr="00373830" w:rsidRDefault="00214E57" w:rsidP="00373830">
            <w:pPr>
              <w:jc w:val="both"/>
              <w:rPr>
                <w:rFonts w:eastAsia="Calibri"/>
                <w:sz w:val="26"/>
                <w:szCs w:val="26"/>
              </w:rPr>
            </w:pPr>
            <w:r w:rsidRPr="00373830">
              <w:rPr>
                <w:rFonts w:eastAsia="Calibri"/>
                <w:sz w:val="26"/>
                <w:szCs w:val="26"/>
              </w:rPr>
              <w:lastRenderedPageBreak/>
              <w:t xml:space="preserve">                           </w:t>
            </w: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lastRenderedPageBreak/>
              <w:t>Урок, посвящённый вос</w:t>
            </w:r>
            <w:r w:rsidRPr="00373830">
              <w:rPr>
                <w:rFonts w:eastAsia="Calibri"/>
                <w:sz w:val="26"/>
                <w:szCs w:val="26"/>
              </w:rPr>
              <w:lastRenderedPageBreak/>
              <w:t>соединению Крыма и России,</w:t>
            </w:r>
          </w:p>
          <w:p w:rsidR="00214E57" w:rsidRPr="00373830" w:rsidRDefault="00214E57" w:rsidP="00373830">
            <w:pPr>
              <w:jc w:val="both"/>
              <w:rPr>
                <w:rFonts w:eastAsia="Calibri"/>
                <w:sz w:val="26"/>
                <w:szCs w:val="26"/>
              </w:rPr>
            </w:pPr>
            <w:r w:rsidRPr="00373830">
              <w:rPr>
                <w:rFonts w:eastAsia="Calibri"/>
                <w:sz w:val="26"/>
                <w:szCs w:val="26"/>
              </w:rPr>
              <w:t xml:space="preserve"> </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lastRenderedPageBreak/>
              <w:t>Март</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p w:rsidR="00214E57" w:rsidRPr="00373830" w:rsidRDefault="00214E57" w:rsidP="00373830">
            <w:pPr>
              <w:jc w:val="both"/>
              <w:rPr>
                <w:rFonts w:eastAsia="Calibri"/>
                <w:sz w:val="26"/>
                <w:szCs w:val="26"/>
              </w:rPr>
            </w:pPr>
            <w:r w:rsidRPr="00373830">
              <w:rPr>
                <w:rFonts w:eastAsia="Calibri"/>
                <w:sz w:val="26"/>
                <w:szCs w:val="26"/>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2.</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Чтобы радость людям дарить, надо добрым и вежливым быть»</w:t>
            </w:r>
          </w:p>
          <w:p w:rsidR="00214E57" w:rsidRPr="00373830" w:rsidRDefault="00214E57" w:rsidP="00373830">
            <w:pPr>
              <w:jc w:val="both"/>
              <w:rPr>
                <w:rFonts w:eastAsia="Calibri"/>
                <w:sz w:val="26"/>
                <w:szCs w:val="26"/>
              </w:rPr>
            </w:pPr>
            <w:r w:rsidRPr="00373830">
              <w:rPr>
                <w:rFonts w:eastAsia="Calibri"/>
                <w:sz w:val="26"/>
                <w:szCs w:val="26"/>
              </w:rPr>
              <w:t xml:space="preserve">                            2-4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Беседа о культуре поведения, вежливости</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Декабрь</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p w:rsidR="00214E57" w:rsidRPr="00373830" w:rsidRDefault="00214E57" w:rsidP="00373830">
            <w:pPr>
              <w:jc w:val="both"/>
              <w:rPr>
                <w:rFonts w:eastAsia="Calibri"/>
                <w:sz w:val="26"/>
                <w:szCs w:val="26"/>
              </w:rPr>
            </w:pPr>
            <w:r w:rsidRPr="00373830">
              <w:rPr>
                <w:rFonts w:eastAsia="Calibri"/>
                <w:sz w:val="26"/>
                <w:szCs w:val="26"/>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3.</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b/>
                <w:sz w:val="26"/>
                <w:szCs w:val="26"/>
              </w:rPr>
              <w:t>«Афганистан болит в моей душе!»</w:t>
            </w:r>
            <w:r w:rsidRPr="00373830">
              <w:rPr>
                <w:rFonts w:eastAsia="Calibri"/>
                <w:sz w:val="26"/>
                <w:szCs w:val="26"/>
              </w:rPr>
              <w:t xml:space="preserve"> ко дню воина-</w:t>
            </w:r>
            <w:proofErr w:type="gramStart"/>
            <w:r w:rsidRPr="00373830">
              <w:rPr>
                <w:rFonts w:eastAsia="Calibri"/>
                <w:sz w:val="26"/>
                <w:szCs w:val="26"/>
              </w:rPr>
              <w:t xml:space="preserve">интернационалиста,   </w:t>
            </w:r>
            <w:proofErr w:type="gramEnd"/>
            <w:r w:rsidRPr="00373830">
              <w:rPr>
                <w:rFonts w:eastAsia="Calibri"/>
                <w:sz w:val="26"/>
                <w:szCs w:val="26"/>
              </w:rPr>
              <w:t xml:space="preserve">                        10-11 классы.</w:t>
            </w:r>
          </w:p>
          <w:p w:rsidR="00214E57" w:rsidRPr="00373830" w:rsidRDefault="00214E57" w:rsidP="00373830">
            <w:pPr>
              <w:jc w:val="both"/>
              <w:rPr>
                <w:rFonts w:eastAsia="Calibri"/>
                <w:sz w:val="26"/>
                <w:szCs w:val="26"/>
              </w:rPr>
            </w:pP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Выставка,</w:t>
            </w:r>
          </w:p>
          <w:p w:rsidR="00214E57" w:rsidRPr="00373830" w:rsidRDefault="00214E57" w:rsidP="00373830">
            <w:pPr>
              <w:jc w:val="both"/>
              <w:rPr>
                <w:rFonts w:eastAsia="Calibri"/>
                <w:sz w:val="26"/>
                <w:szCs w:val="26"/>
              </w:rPr>
            </w:pPr>
            <w:r w:rsidRPr="00373830">
              <w:rPr>
                <w:rFonts w:eastAsia="Calibri"/>
                <w:sz w:val="26"/>
                <w:szCs w:val="26"/>
              </w:rPr>
              <w:t>Беседа у выставки</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15 Февраля</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4.</w:t>
            </w:r>
          </w:p>
        </w:tc>
        <w:tc>
          <w:tcPr>
            <w:tcW w:w="3683"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b/>
                <w:sz w:val="26"/>
                <w:szCs w:val="26"/>
              </w:rPr>
            </w:pPr>
            <w:r w:rsidRPr="00373830">
              <w:rPr>
                <w:rFonts w:eastAsia="Calibri"/>
                <w:b/>
                <w:sz w:val="26"/>
                <w:szCs w:val="26"/>
              </w:rPr>
              <w:t>Всемирный день борьбы с ненормативной лексикой.</w:t>
            </w:r>
          </w:p>
          <w:p w:rsidR="00214E57" w:rsidRPr="00373830" w:rsidRDefault="00214E57" w:rsidP="00373830">
            <w:pPr>
              <w:jc w:val="both"/>
              <w:rPr>
                <w:rFonts w:eastAsia="Calibri"/>
                <w:sz w:val="26"/>
                <w:szCs w:val="26"/>
              </w:rPr>
            </w:pPr>
            <w:r w:rsidRPr="00373830">
              <w:rPr>
                <w:rFonts w:eastAsia="Calibri"/>
                <w:sz w:val="26"/>
                <w:szCs w:val="26"/>
              </w:rPr>
              <w:t>Диспут: «нецензурные выражения и хулиганские жесты. Что это?</w:t>
            </w:r>
          </w:p>
        </w:tc>
        <w:tc>
          <w:tcPr>
            <w:tcW w:w="127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Диспут</w:t>
            </w:r>
          </w:p>
          <w:p w:rsidR="00214E57" w:rsidRPr="00373830" w:rsidRDefault="00214E57" w:rsidP="00373830">
            <w:pPr>
              <w:jc w:val="both"/>
              <w:rPr>
                <w:rFonts w:eastAsia="Calibri"/>
                <w:sz w:val="26"/>
                <w:szCs w:val="26"/>
              </w:rPr>
            </w:pPr>
            <w:r w:rsidRPr="00373830">
              <w:rPr>
                <w:rFonts w:eastAsia="Calibri"/>
                <w:sz w:val="26"/>
                <w:szCs w:val="26"/>
              </w:rPr>
              <w:t>7 классы</w:t>
            </w:r>
          </w:p>
        </w:tc>
        <w:tc>
          <w:tcPr>
            <w:tcW w:w="1278"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Февраль</w:t>
            </w:r>
          </w:p>
        </w:tc>
        <w:tc>
          <w:tcPr>
            <w:tcW w:w="1843"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5.</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proofErr w:type="gramStart"/>
            <w:r w:rsidRPr="00373830">
              <w:rPr>
                <w:rFonts w:eastAsia="Calibri"/>
                <w:sz w:val="26"/>
                <w:szCs w:val="26"/>
              </w:rPr>
              <w:t>Провести  урок</w:t>
            </w:r>
            <w:proofErr w:type="gramEnd"/>
            <w:r w:rsidRPr="00373830">
              <w:rPr>
                <w:rFonts w:eastAsia="Calibri"/>
                <w:sz w:val="26"/>
                <w:szCs w:val="26"/>
              </w:rPr>
              <w:t xml:space="preserve"> с презентацией </w:t>
            </w:r>
            <w:r w:rsidRPr="00373830">
              <w:rPr>
                <w:rFonts w:eastAsia="Calibri"/>
                <w:b/>
                <w:sz w:val="26"/>
                <w:szCs w:val="26"/>
              </w:rPr>
              <w:t xml:space="preserve">«Война – страшнее слова нету…»  </w:t>
            </w:r>
          </w:p>
          <w:p w:rsidR="00214E57" w:rsidRPr="00373830" w:rsidRDefault="00214E57" w:rsidP="00373830">
            <w:pPr>
              <w:jc w:val="both"/>
              <w:rPr>
                <w:rFonts w:eastAsia="Calibri"/>
                <w:sz w:val="26"/>
                <w:szCs w:val="26"/>
              </w:rPr>
            </w:pPr>
            <w:r w:rsidRPr="00373830">
              <w:rPr>
                <w:rFonts w:eastAsia="Calibri"/>
                <w:b/>
                <w:sz w:val="26"/>
                <w:szCs w:val="26"/>
              </w:rPr>
              <w:t xml:space="preserve">            </w:t>
            </w:r>
            <w:r w:rsidRPr="00373830">
              <w:rPr>
                <w:rFonts w:eastAsia="Calibri"/>
                <w:sz w:val="26"/>
                <w:szCs w:val="26"/>
              </w:rPr>
              <w:t>8-10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Выставки, уроки</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Май</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p w:rsidR="00214E57" w:rsidRPr="00373830" w:rsidRDefault="00214E57" w:rsidP="00373830">
            <w:pPr>
              <w:jc w:val="both"/>
              <w:rPr>
                <w:rFonts w:eastAsia="Calibri"/>
                <w:sz w:val="26"/>
                <w:szCs w:val="26"/>
              </w:rPr>
            </w:pPr>
            <w:r w:rsidRPr="00373830">
              <w:rPr>
                <w:rFonts w:eastAsia="Calibri"/>
                <w:sz w:val="26"/>
                <w:szCs w:val="26"/>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6.</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b/>
                <w:sz w:val="26"/>
                <w:szCs w:val="26"/>
              </w:rPr>
            </w:pPr>
            <w:r w:rsidRPr="00373830">
              <w:rPr>
                <w:rFonts w:eastAsia="Calibri"/>
                <w:b/>
                <w:sz w:val="26"/>
                <w:szCs w:val="26"/>
              </w:rPr>
              <w:t>«Да здравствует Жизнь!»</w:t>
            </w:r>
          </w:p>
          <w:p w:rsidR="00214E57" w:rsidRPr="00373830" w:rsidRDefault="00214E57" w:rsidP="00373830">
            <w:pPr>
              <w:jc w:val="both"/>
              <w:rPr>
                <w:rFonts w:eastAsia="Calibri"/>
                <w:sz w:val="26"/>
                <w:szCs w:val="26"/>
              </w:rPr>
            </w:pPr>
            <w:r w:rsidRPr="00373830">
              <w:rPr>
                <w:rFonts w:eastAsia="Calibri"/>
                <w:sz w:val="26"/>
                <w:szCs w:val="26"/>
              </w:rPr>
              <w:t xml:space="preserve">                              7-8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Беседы,</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Май</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7.</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b/>
                <w:sz w:val="26"/>
                <w:szCs w:val="26"/>
              </w:rPr>
              <w:t>«Улица полна неожиданностей»,</w:t>
            </w:r>
            <w:r w:rsidRPr="00373830">
              <w:rPr>
                <w:rFonts w:eastAsia="Calibri"/>
                <w:sz w:val="26"/>
                <w:szCs w:val="26"/>
              </w:rPr>
              <w:t xml:space="preserve"> выставка материалов по ПДД</w:t>
            </w:r>
          </w:p>
          <w:p w:rsidR="00214E57" w:rsidRPr="00373830" w:rsidRDefault="00214E57" w:rsidP="00373830">
            <w:pPr>
              <w:jc w:val="both"/>
              <w:rPr>
                <w:rFonts w:eastAsia="Calibri"/>
                <w:sz w:val="26"/>
                <w:szCs w:val="26"/>
              </w:rPr>
            </w:pPr>
            <w:r w:rsidRPr="00373830">
              <w:rPr>
                <w:rFonts w:eastAsia="Calibri"/>
                <w:sz w:val="26"/>
                <w:szCs w:val="26"/>
              </w:rPr>
              <w:t xml:space="preserve"> 1-4классы,</w:t>
            </w: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Выставка и беседы,</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Сентябрь</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8.</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b/>
                <w:sz w:val="26"/>
                <w:szCs w:val="26"/>
              </w:rPr>
              <w:t>Поэты Крыма – детям</w:t>
            </w:r>
            <w:r w:rsidRPr="00373830">
              <w:rPr>
                <w:rFonts w:eastAsia="Calibri"/>
                <w:sz w:val="26"/>
                <w:szCs w:val="26"/>
              </w:rPr>
              <w:t xml:space="preserve">. </w:t>
            </w:r>
          </w:p>
          <w:p w:rsidR="00214E57" w:rsidRPr="00373830" w:rsidRDefault="00214E57" w:rsidP="00373830">
            <w:pPr>
              <w:jc w:val="both"/>
              <w:rPr>
                <w:rFonts w:eastAsia="Calibri"/>
                <w:sz w:val="26"/>
                <w:szCs w:val="26"/>
              </w:rPr>
            </w:pPr>
            <w:r w:rsidRPr="00373830">
              <w:rPr>
                <w:rFonts w:eastAsia="Calibri"/>
                <w:sz w:val="26"/>
                <w:szCs w:val="26"/>
                <w:lang w:val="en-US"/>
              </w:rPr>
              <w:t xml:space="preserve">6-7 </w:t>
            </w:r>
            <w:r w:rsidRPr="00373830">
              <w:rPr>
                <w:rFonts w:eastAsia="Calibri"/>
                <w:sz w:val="26"/>
                <w:szCs w:val="26"/>
              </w:rPr>
              <w:t xml:space="preserve">классы            </w:t>
            </w: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Конкурс чтецов</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Апрель</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r w:rsidR="00214E57" w:rsidRPr="00373830" w:rsidTr="003A2789">
        <w:tc>
          <w:tcPr>
            <w:tcW w:w="676"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9.</w:t>
            </w:r>
          </w:p>
        </w:tc>
        <w:tc>
          <w:tcPr>
            <w:tcW w:w="368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b/>
                <w:sz w:val="26"/>
                <w:szCs w:val="26"/>
              </w:rPr>
              <w:t>«Пять минут с искусством»</w:t>
            </w:r>
            <w:r w:rsidRPr="00373830">
              <w:rPr>
                <w:rFonts w:eastAsia="Calibri"/>
                <w:sz w:val="26"/>
                <w:szCs w:val="26"/>
              </w:rPr>
              <w:t xml:space="preserve"> (увидеть, услышать, прочитать, нарисовать)</w:t>
            </w:r>
          </w:p>
          <w:p w:rsidR="00214E57" w:rsidRPr="00373830" w:rsidRDefault="00214E57" w:rsidP="00373830">
            <w:pPr>
              <w:jc w:val="both"/>
              <w:rPr>
                <w:rFonts w:eastAsia="Calibri"/>
                <w:sz w:val="26"/>
                <w:szCs w:val="26"/>
              </w:rPr>
            </w:pPr>
            <w:r w:rsidRPr="00373830">
              <w:rPr>
                <w:rFonts w:eastAsia="Calibri"/>
                <w:sz w:val="26"/>
                <w:szCs w:val="26"/>
              </w:rPr>
              <w:t xml:space="preserve">                             5-6 классы</w:t>
            </w:r>
          </w:p>
        </w:tc>
        <w:tc>
          <w:tcPr>
            <w:tcW w:w="1275"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 xml:space="preserve">Бинарный урок </w:t>
            </w:r>
          </w:p>
        </w:tc>
        <w:tc>
          <w:tcPr>
            <w:tcW w:w="1278"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Апрель</w:t>
            </w:r>
          </w:p>
        </w:tc>
        <w:tc>
          <w:tcPr>
            <w:tcW w:w="1843"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p w:rsidR="00214E57" w:rsidRPr="00373830" w:rsidRDefault="00214E57" w:rsidP="00373830">
            <w:pPr>
              <w:jc w:val="both"/>
              <w:rPr>
                <w:rFonts w:eastAsia="Calibri"/>
                <w:sz w:val="26"/>
                <w:szCs w:val="26"/>
              </w:rPr>
            </w:pPr>
            <w:r w:rsidRPr="00373830">
              <w:rPr>
                <w:rFonts w:eastAsia="Calibri"/>
                <w:sz w:val="26"/>
                <w:szCs w:val="26"/>
              </w:rPr>
              <w:t xml:space="preserve"> (учителя музыки, изо,)</w:t>
            </w:r>
          </w:p>
        </w:tc>
        <w:tc>
          <w:tcPr>
            <w:tcW w:w="84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sz w:val="26"/>
                <w:szCs w:val="26"/>
              </w:rPr>
            </w:pPr>
          </w:p>
        </w:tc>
      </w:tr>
    </w:tbl>
    <w:p w:rsidR="00214E57" w:rsidRPr="00373830" w:rsidRDefault="00214E57" w:rsidP="00373830">
      <w:pPr>
        <w:jc w:val="both"/>
        <w:outlineLvl w:val="0"/>
        <w:rPr>
          <w:b/>
          <w:sz w:val="26"/>
          <w:szCs w:val="26"/>
        </w:rPr>
      </w:pPr>
    </w:p>
    <w:p w:rsidR="00214E57" w:rsidRPr="00373830" w:rsidRDefault="00214E57" w:rsidP="00373830">
      <w:pPr>
        <w:jc w:val="both"/>
        <w:outlineLvl w:val="0"/>
        <w:rPr>
          <w:b/>
          <w:sz w:val="26"/>
          <w:szCs w:val="26"/>
        </w:rPr>
      </w:pPr>
      <w:r w:rsidRPr="00373830">
        <w:rPr>
          <w:b/>
          <w:sz w:val="26"/>
          <w:szCs w:val="26"/>
        </w:rPr>
        <w:t>Х. Продолжить работу по сохранности учебной книги</w:t>
      </w:r>
    </w:p>
    <w:p w:rsidR="00214E57" w:rsidRPr="00373830" w:rsidRDefault="00214E57" w:rsidP="00373830">
      <w:pPr>
        <w:jc w:val="both"/>
        <w:rPr>
          <w:b/>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
        <w:gridCol w:w="13"/>
        <w:gridCol w:w="4675"/>
        <w:gridCol w:w="1562"/>
        <w:gridCol w:w="1555"/>
        <w:gridCol w:w="1133"/>
      </w:tblGrid>
      <w:tr w:rsidR="00214E57" w:rsidRPr="00373830" w:rsidTr="00214E57">
        <w:tc>
          <w:tcPr>
            <w:tcW w:w="6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1.</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Провести по классам беседы о сохранности и бережном отношении к учебной книге (при выдаче учебников)</w:t>
            </w:r>
          </w:p>
        </w:tc>
        <w:tc>
          <w:tcPr>
            <w:tcW w:w="15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Сентябрь</w:t>
            </w:r>
          </w:p>
        </w:tc>
        <w:tc>
          <w:tcPr>
            <w:tcW w:w="1555"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2.</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Провести по классам рейды-проверки состояния учебной книги</w:t>
            </w:r>
          </w:p>
        </w:tc>
        <w:tc>
          <w:tcPr>
            <w:tcW w:w="15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1 раз в семестр</w:t>
            </w:r>
          </w:p>
        </w:tc>
        <w:tc>
          <w:tcPr>
            <w:tcW w:w="1555" w:type="dxa"/>
            <w:tcBorders>
              <w:top w:val="single" w:sz="4" w:space="0" w:color="000000"/>
              <w:left w:val="single" w:sz="4" w:space="0" w:color="000000"/>
              <w:bottom w:val="single" w:sz="4" w:space="0" w:color="auto"/>
              <w:right w:val="single" w:sz="4" w:space="0" w:color="auto"/>
            </w:tcBorders>
            <w:hideMark/>
          </w:tcPr>
          <w:p w:rsidR="00214E57" w:rsidRPr="00373830" w:rsidRDefault="00214E57" w:rsidP="00373830">
            <w:pPr>
              <w:jc w:val="both"/>
              <w:rPr>
                <w:sz w:val="26"/>
                <w:szCs w:val="26"/>
              </w:rPr>
            </w:pPr>
            <w:r w:rsidRPr="00373830">
              <w:rPr>
                <w:sz w:val="26"/>
                <w:szCs w:val="26"/>
              </w:rPr>
              <w:t xml:space="preserve">Актив библиотеки, </w:t>
            </w:r>
          </w:p>
          <w:p w:rsidR="00214E57" w:rsidRPr="00373830" w:rsidRDefault="00214E57" w:rsidP="00373830">
            <w:pPr>
              <w:jc w:val="both"/>
              <w:rPr>
                <w:sz w:val="26"/>
                <w:szCs w:val="26"/>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rPr>
              <w:t xml:space="preserve">учком школы, </w:t>
            </w:r>
          </w:p>
        </w:tc>
        <w:tc>
          <w:tcPr>
            <w:tcW w:w="113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lastRenderedPageBreak/>
              <w:t>3.</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 xml:space="preserve">Обновить книжную полку </w:t>
            </w:r>
            <w:r w:rsidRPr="00373830">
              <w:rPr>
                <w:b/>
                <w:sz w:val="26"/>
                <w:szCs w:val="26"/>
              </w:rPr>
              <w:t>«Беречь как друга!»</w:t>
            </w:r>
          </w:p>
        </w:tc>
        <w:tc>
          <w:tcPr>
            <w:tcW w:w="15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Сентябрь</w:t>
            </w:r>
          </w:p>
        </w:tc>
        <w:tc>
          <w:tcPr>
            <w:tcW w:w="1555" w:type="dxa"/>
            <w:tcBorders>
              <w:top w:val="single" w:sz="4" w:space="0" w:color="000000"/>
              <w:left w:val="single" w:sz="4" w:space="0" w:color="000000"/>
              <w:bottom w:val="single" w:sz="4" w:space="0" w:color="auto"/>
              <w:right w:val="single" w:sz="4" w:space="0" w:color="auto"/>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4.</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Проводить массовые мероприятия, посвящённые книге</w:t>
            </w:r>
          </w:p>
        </w:tc>
        <w:tc>
          <w:tcPr>
            <w:tcW w:w="15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В течение года</w:t>
            </w:r>
          </w:p>
        </w:tc>
        <w:tc>
          <w:tcPr>
            <w:tcW w:w="1555" w:type="dxa"/>
            <w:tcBorders>
              <w:top w:val="single" w:sz="4" w:space="0" w:color="000000"/>
              <w:left w:val="single" w:sz="4" w:space="0" w:color="000000"/>
              <w:bottom w:val="single" w:sz="4" w:space="0" w:color="auto"/>
              <w:right w:val="single" w:sz="4" w:space="0" w:color="auto"/>
            </w:tcBorders>
            <w:hideMark/>
          </w:tcPr>
          <w:p w:rsidR="00214E57" w:rsidRPr="00373830" w:rsidRDefault="00214E57" w:rsidP="00373830">
            <w:pPr>
              <w:jc w:val="both"/>
              <w:rPr>
                <w:sz w:val="26"/>
                <w:szCs w:val="26"/>
              </w:rPr>
            </w:pPr>
            <w:r w:rsidRPr="00373830">
              <w:rPr>
                <w:sz w:val="26"/>
                <w:szCs w:val="26"/>
                <w:lang w:eastAsia="en-US"/>
              </w:rPr>
              <w:t xml:space="preserve"> Педагог-библиотекарь</w:t>
            </w:r>
          </w:p>
          <w:p w:rsidR="00214E57" w:rsidRPr="00373830" w:rsidRDefault="00214E57" w:rsidP="00373830">
            <w:pPr>
              <w:jc w:val="both"/>
              <w:rPr>
                <w:sz w:val="26"/>
                <w:szCs w:val="26"/>
                <w:lang w:eastAsia="en-US"/>
              </w:rPr>
            </w:pPr>
            <w:r w:rsidRPr="00373830">
              <w:rPr>
                <w:sz w:val="26"/>
                <w:szCs w:val="26"/>
              </w:rPr>
              <w:t>Кл. руков.</w:t>
            </w:r>
          </w:p>
        </w:tc>
        <w:tc>
          <w:tcPr>
            <w:tcW w:w="113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5.</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lang w:eastAsia="en-US"/>
              </w:rPr>
            </w:pPr>
            <w:r w:rsidRPr="00373830">
              <w:rPr>
                <w:sz w:val="26"/>
                <w:szCs w:val="26"/>
              </w:rPr>
              <w:t xml:space="preserve"> </w:t>
            </w:r>
            <w:r w:rsidRPr="00373830">
              <w:rPr>
                <w:b/>
                <w:sz w:val="26"/>
                <w:szCs w:val="26"/>
              </w:rPr>
              <w:t>«Как стать хорошим читателем?!</w:t>
            </w:r>
          </w:p>
        </w:tc>
        <w:tc>
          <w:tcPr>
            <w:tcW w:w="15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Выставка-свет</w:t>
            </w:r>
          </w:p>
        </w:tc>
        <w:tc>
          <w:tcPr>
            <w:tcW w:w="1555" w:type="dxa"/>
            <w:tcBorders>
              <w:top w:val="single" w:sz="4" w:space="0" w:color="000000"/>
              <w:left w:val="single" w:sz="4" w:space="0" w:color="000000"/>
              <w:bottom w:val="single" w:sz="4" w:space="0" w:color="auto"/>
              <w:right w:val="single" w:sz="4" w:space="0" w:color="auto"/>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rPr>
              <w:t>6.</w:t>
            </w:r>
          </w:p>
        </w:tc>
        <w:tc>
          <w:tcPr>
            <w:tcW w:w="4688" w:type="dxa"/>
            <w:gridSpan w:val="2"/>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b/>
                <w:sz w:val="26"/>
                <w:szCs w:val="26"/>
              </w:rPr>
            </w:pPr>
            <w:r w:rsidRPr="00373830">
              <w:rPr>
                <w:sz w:val="26"/>
                <w:szCs w:val="26"/>
              </w:rPr>
              <w:t xml:space="preserve">Организовать акцию </w:t>
            </w:r>
            <w:r w:rsidRPr="00373830">
              <w:rPr>
                <w:b/>
                <w:sz w:val="26"/>
                <w:szCs w:val="26"/>
              </w:rPr>
              <w:t>«Подари книгу школе»,</w:t>
            </w:r>
          </w:p>
          <w:p w:rsidR="00214E57" w:rsidRPr="00373830" w:rsidRDefault="00214E57" w:rsidP="00373830">
            <w:pPr>
              <w:jc w:val="both"/>
              <w:rPr>
                <w:sz w:val="26"/>
                <w:szCs w:val="26"/>
                <w:lang w:eastAsia="en-US"/>
              </w:rPr>
            </w:pPr>
            <w:r w:rsidRPr="00373830">
              <w:rPr>
                <w:b/>
                <w:sz w:val="26"/>
                <w:szCs w:val="26"/>
              </w:rPr>
              <w:t>Международный день книгодарения</w:t>
            </w:r>
          </w:p>
        </w:tc>
        <w:tc>
          <w:tcPr>
            <w:tcW w:w="1562"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sz w:val="26"/>
                <w:szCs w:val="26"/>
                <w:lang w:eastAsia="en-US"/>
              </w:rPr>
            </w:pPr>
            <w:r w:rsidRPr="00373830">
              <w:rPr>
                <w:sz w:val="26"/>
                <w:szCs w:val="26"/>
                <w:lang w:eastAsia="en-US"/>
              </w:rPr>
              <w:t>Акцию провести на Неделю детской книги</w:t>
            </w:r>
          </w:p>
          <w:p w:rsidR="00214E57" w:rsidRPr="00373830" w:rsidRDefault="00214E57" w:rsidP="00373830">
            <w:pPr>
              <w:jc w:val="both"/>
              <w:rPr>
                <w:sz w:val="26"/>
                <w:szCs w:val="26"/>
                <w:lang w:eastAsia="en-US"/>
              </w:rPr>
            </w:pPr>
            <w:r w:rsidRPr="00373830">
              <w:rPr>
                <w:sz w:val="26"/>
                <w:szCs w:val="26"/>
                <w:lang w:eastAsia="en-US"/>
              </w:rPr>
              <w:t xml:space="preserve">И в день книгодарения </w:t>
            </w:r>
            <w:r w:rsidRPr="00373830">
              <w:rPr>
                <w:b/>
                <w:sz w:val="26"/>
                <w:szCs w:val="26"/>
                <w:lang w:eastAsia="en-US"/>
              </w:rPr>
              <w:t>14февраля</w:t>
            </w:r>
          </w:p>
        </w:tc>
        <w:tc>
          <w:tcPr>
            <w:tcW w:w="1555" w:type="dxa"/>
            <w:tcBorders>
              <w:top w:val="single" w:sz="4" w:space="0" w:color="000000"/>
              <w:left w:val="single" w:sz="4" w:space="0" w:color="000000"/>
              <w:bottom w:val="single" w:sz="4" w:space="0" w:color="000000"/>
              <w:right w:val="single" w:sz="4" w:space="0" w:color="auto"/>
            </w:tcBorders>
            <w:hideMark/>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tc>
        <w:tc>
          <w:tcPr>
            <w:tcW w:w="113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r w:rsidR="00214E57" w:rsidRPr="00373830" w:rsidTr="00214E57">
        <w:tc>
          <w:tcPr>
            <w:tcW w:w="675" w:type="dxa"/>
            <w:gridSpan w:val="2"/>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sz w:val="26"/>
                <w:szCs w:val="26"/>
              </w:rPr>
            </w:pPr>
          </w:p>
          <w:p w:rsidR="00214E57" w:rsidRPr="00373830" w:rsidRDefault="00214E57" w:rsidP="00373830">
            <w:pPr>
              <w:jc w:val="both"/>
              <w:rPr>
                <w:sz w:val="26"/>
                <w:szCs w:val="26"/>
                <w:lang w:eastAsia="en-US"/>
              </w:rPr>
            </w:pPr>
            <w:r w:rsidRPr="00373830">
              <w:rPr>
                <w:sz w:val="26"/>
                <w:szCs w:val="26"/>
              </w:rPr>
              <w:t>7.</w:t>
            </w:r>
          </w:p>
        </w:tc>
        <w:tc>
          <w:tcPr>
            <w:tcW w:w="4675"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sz w:val="26"/>
                <w:szCs w:val="26"/>
              </w:rPr>
            </w:pPr>
          </w:p>
          <w:p w:rsidR="00214E57" w:rsidRPr="00373830" w:rsidRDefault="00214E57" w:rsidP="00373830">
            <w:pPr>
              <w:jc w:val="both"/>
              <w:rPr>
                <w:sz w:val="26"/>
                <w:szCs w:val="26"/>
                <w:lang w:eastAsia="en-US"/>
              </w:rPr>
            </w:pPr>
            <w:r w:rsidRPr="00373830">
              <w:rPr>
                <w:sz w:val="26"/>
                <w:szCs w:val="26"/>
              </w:rPr>
              <w:t>В конце учебного года подвести итоги:</w:t>
            </w:r>
          </w:p>
          <w:p w:rsidR="00214E57" w:rsidRPr="00373830" w:rsidRDefault="00214E57" w:rsidP="00373830">
            <w:pPr>
              <w:jc w:val="both"/>
              <w:rPr>
                <w:sz w:val="26"/>
                <w:szCs w:val="26"/>
              </w:rPr>
            </w:pPr>
            <w:r w:rsidRPr="00373830">
              <w:rPr>
                <w:sz w:val="26"/>
                <w:szCs w:val="26"/>
              </w:rPr>
              <w:t xml:space="preserve">- провести утренник, посвященный книге </w:t>
            </w:r>
            <w:r w:rsidRPr="00373830">
              <w:rPr>
                <w:b/>
                <w:sz w:val="26"/>
                <w:szCs w:val="26"/>
              </w:rPr>
              <w:t>«Книга – друг и учитель»,</w:t>
            </w:r>
            <w:r w:rsidRPr="00373830">
              <w:rPr>
                <w:sz w:val="26"/>
                <w:szCs w:val="26"/>
              </w:rPr>
              <w:t xml:space="preserve"> </w:t>
            </w:r>
          </w:p>
          <w:p w:rsidR="00214E57" w:rsidRPr="00373830" w:rsidRDefault="00214E57" w:rsidP="00373830">
            <w:pPr>
              <w:jc w:val="both"/>
              <w:rPr>
                <w:sz w:val="26"/>
                <w:szCs w:val="26"/>
                <w:lang w:eastAsia="en-US"/>
              </w:rPr>
            </w:pPr>
            <w:r w:rsidRPr="00373830">
              <w:rPr>
                <w:sz w:val="26"/>
                <w:szCs w:val="26"/>
              </w:rPr>
              <w:t>- наградить лучших читателей</w:t>
            </w:r>
          </w:p>
        </w:tc>
        <w:tc>
          <w:tcPr>
            <w:tcW w:w="1562"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sz w:val="26"/>
                <w:szCs w:val="26"/>
                <w:lang w:eastAsia="en-US"/>
              </w:rPr>
            </w:pPr>
          </w:p>
          <w:p w:rsidR="00214E57" w:rsidRPr="00373830" w:rsidRDefault="00214E57" w:rsidP="00373830">
            <w:pPr>
              <w:jc w:val="both"/>
              <w:rPr>
                <w:sz w:val="26"/>
                <w:szCs w:val="26"/>
                <w:lang w:eastAsia="en-US"/>
              </w:rPr>
            </w:pPr>
          </w:p>
          <w:p w:rsidR="00214E57" w:rsidRPr="00373830" w:rsidRDefault="00214E57" w:rsidP="00373830">
            <w:pPr>
              <w:jc w:val="both"/>
              <w:rPr>
                <w:sz w:val="26"/>
                <w:szCs w:val="26"/>
                <w:lang w:eastAsia="en-US"/>
              </w:rPr>
            </w:pPr>
            <w:r w:rsidRPr="00373830">
              <w:rPr>
                <w:sz w:val="26"/>
                <w:szCs w:val="26"/>
                <w:lang w:eastAsia="en-US"/>
              </w:rPr>
              <w:t>Апрель</w:t>
            </w:r>
          </w:p>
        </w:tc>
        <w:tc>
          <w:tcPr>
            <w:tcW w:w="1555" w:type="dxa"/>
            <w:tcBorders>
              <w:top w:val="single" w:sz="4" w:space="0" w:color="000000"/>
              <w:left w:val="single" w:sz="4" w:space="0" w:color="000000"/>
              <w:bottom w:val="single" w:sz="4" w:space="0" w:color="000000"/>
              <w:right w:val="single" w:sz="4" w:space="0" w:color="auto"/>
            </w:tcBorders>
          </w:tcPr>
          <w:p w:rsidR="00214E57" w:rsidRPr="00373830" w:rsidRDefault="00214E57" w:rsidP="00373830">
            <w:pPr>
              <w:jc w:val="both"/>
              <w:rPr>
                <w:sz w:val="26"/>
                <w:szCs w:val="26"/>
                <w:lang w:eastAsia="en-US"/>
              </w:rPr>
            </w:pPr>
            <w:r w:rsidRPr="00373830">
              <w:rPr>
                <w:sz w:val="26"/>
                <w:szCs w:val="26"/>
                <w:lang w:eastAsia="en-US"/>
              </w:rPr>
              <w:t>Педагог-библиотекарь</w:t>
            </w:r>
          </w:p>
          <w:p w:rsidR="00214E57" w:rsidRPr="00373830" w:rsidRDefault="00214E57" w:rsidP="00373830">
            <w:pPr>
              <w:jc w:val="both"/>
              <w:rPr>
                <w:sz w:val="26"/>
                <w:szCs w:val="26"/>
                <w:lang w:eastAsia="en-US"/>
              </w:rPr>
            </w:pPr>
            <w:r w:rsidRPr="00373830">
              <w:rPr>
                <w:sz w:val="26"/>
                <w:szCs w:val="26"/>
                <w:lang w:eastAsia="en-US"/>
              </w:rPr>
              <w:t>кл. рук.</w:t>
            </w:r>
          </w:p>
          <w:p w:rsidR="00214E57" w:rsidRPr="00373830" w:rsidRDefault="00214E57" w:rsidP="00373830">
            <w:pPr>
              <w:jc w:val="both"/>
              <w:rPr>
                <w:sz w:val="26"/>
                <w:szCs w:val="26"/>
                <w:lang w:eastAsia="en-US"/>
              </w:rPr>
            </w:pPr>
            <w:r w:rsidRPr="00373830">
              <w:rPr>
                <w:sz w:val="26"/>
                <w:szCs w:val="26"/>
                <w:lang w:eastAsia="en-US"/>
              </w:rPr>
              <w:t>Актив библ.</w:t>
            </w:r>
          </w:p>
        </w:tc>
        <w:tc>
          <w:tcPr>
            <w:tcW w:w="1133" w:type="dxa"/>
            <w:tcBorders>
              <w:top w:val="single" w:sz="4" w:space="0" w:color="auto"/>
              <w:left w:val="single" w:sz="4" w:space="0" w:color="000000"/>
              <w:bottom w:val="single" w:sz="4" w:space="0" w:color="auto"/>
              <w:right w:val="single" w:sz="4" w:space="0" w:color="auto"/>
            </w:tcBorders>
          </w:tcPr>
          <w:p w:rsidR="00214E57" w:rsidRPr="00373830" w:rsidRDefault="00214E57" w:rsidP="00373830">
            <w:pPr>
              <w:jc w:val="both"/>
              <w:rPr>
                <w:sz w:val="26"/>
                <w:szCs w:val="26"/>
              </w:rPr>
            </w:pPr>
          </w:p>
        </w:tc>
      </w:tr>
    </w:tbl>
    <w:p w:rsidR="00214E57" w:rsidRPr="00373830" w:rsidRDefault="00214E57" w:rsidP="00373830">
      <w:pPr>
        <w:jc w:val="both"/>
        <w:rPr>
          <w:b/>
          <w:sz w:val="26"/>
          <w:szCs w:val="26"/>
        </w:rPr>
      </w:pPr>
    </w:p>
    <w:p w:rsidR="00214E57" w:rsidRPr="00373830" w:rsidRDefault="00214E57" w:rsidP="00373830">
      <w:pPr>
        <w:jc w:val="both"/>
        <w:rPr>
          <w:b/>
          <w:sz w:val="26"/>
          <w:szCs w:val="26"/>
        </w:rPr>
      </w:pPr>
      <w:r w:rsidRPr="00373830">
        <w:rPr>
          <w:b/>
          <w:sz w:val="26"/>
          <w:szCs w:val="26"/>
        </w:rPr>
        <w:t xml:space="preserve">             Х</w:t>
      </w:r>
      <w:r w:rsidRPr="00373830">
        <w:rPr>
          <w:b/>
          <w:sz w:val="26"/>
          <w:szCs w:val="26"/>
          <w:lang w:val="en-US"/>
        </w:rPr>
        <w:t>I</w:t>
      </w:r>
      <w:r w:rsidRPr="00373830">
        <w:rPr>
          <w:b/>
          <w:sz w:val="26"/>
          <w:szCs w:val="26"/>
        </w:rPr>
        <w:t>.   Профессиональное развитие работников библиотеки</w:t>
      </w:r>
    </w:p>
    <w:tbl>
      <w:tblPr>
        <w:tblStyle w:val="120"/>
        <w:tblW w:w="9606" w:type="dxa"/>
        <w:tblLook w:val="04A0" w:firstRow="1" w:lastRow="0" w:firstColumn="1" w:lastColumn="0" w:noHBand="0" w:noVBand="1"/>
      </w:tblPr>
      <w:tblGrid>
        <w:gridCol w:w="616"/>
        <w:gridCol w:w="4737"/>
        <w:gridCol w:w="1559"/>
        <w:gridCol w:w="1621"/>
        <w:gridCol w:w="1073"/>
      </w:tblGrid>
      <w:tr w:rsidR="00214E57" w:rsidRPr="00373830" w:rsidTr="00214E57">
        <w:tc>
          <w:tcPr>
            <w:tcW w:w="616"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b/>
                <w:sz w:val="26"/>
                <w:szCs w:val="26"/>
              </w:rPr>
            </w:pPr>
          </w:p>
        </w:tc>
        <w:tc>
          <w:tcPr>
            <w:tcW w:w="4737"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Принять участие в городских семинарах и мастер-классах, круглых столах, методобъединениях, творческой группе, конкурсах.</w:t>
            </w:r>
          </w:p>
          <w:p w:rsidR="00214E57" w:rsidRPr="00373830" w:rsidRDefault="00214E57" w:rsidP="00373830">
            <w:pPr>
              <w:jc w:val="both"/>
              <w:rPr>
                <w:rFonts w:eastAsia="Calibri"/>
                <w:sz w:val="26"/>
                <w:szCs w:val="26"/>
              </w:rPr>
            </w:pPr>
            <w:r w:rsidRPr="00373830">
              <w:rPr>
                <w:rFonts w:eastAsia="Calibri"/>
                <w:b/>
                <w:sz w:val="26"/>
                <w:szCs w:val="26"/>
              </w:rPr>
              <w:t>Самообразование:</w:t>
            </w:r>
            <w:r w:rsidRPr="00373830">
              <w:rPr>
                <w:rFonts w:eastAsia="Calibri"/>
                <w:sz w:val="26"/>
                <w:szCs w:val="26"/>
              </w:rPr>
              <w:t xml:space="preserve"> чтение журналов «Школьная библиотека», «Библиотека в школе», приказов, писем, инструкций о библиотечном деле.</w:t>
            </w:r>
          </w:p>
          <w:p w:rsidR="00214E57" w:rsidRPr="00373830" w:rsidRDefault="00214E57" w:rsidP="00373830">
            <w:pPr>
              <w:jc w:val="both"/>
              <w:rPr>
                <w:rFonts w:eastAsia="Calibri"/>
                <w:sz w:val="26"/>
                <w:szCs w:val="26"/>
              </w:rPr>
            </w:pPr>
            <w:r w:rsidRPr="00373830">
              <w:rPr>
                <w:rFonts w:eastAsia="Calibri"/>
                <w:sz w:val="26"/>
                <w:szCs w:val="26"/>
              </w:rPr>
              <w:t>Совершенствование традиционных и освоение новых библиотечных технологий.</w:t>
            </w:r>
          </w:p>
        </w:tc>
        <w:tc>
          <w:tcPr>
            <w:tcW w:w="1559"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В течение всего года</w:t>
            </w:r>
          </w:p>
        </w:tc>
        <w:tc>
          <w:tcPr>
            <w:tcW w:w="1621" w:type="dxa"/>
            <w:tcBorders>
              <w:top w:val="single" w:sz="4" w:space="0" w:color="000000"/>
              <w:left w:val="single" w:sz="4" w:space="0" w:color="000000"/>
              <w:bottom w:val="single" w:sz="4" w:space="0" w:color="000000"/>
              <w:right w:val="single" w:sz="4" w:space="0" w:color="000000"/>
            </w:tcBorders>
            <w:hideMark/>
          </w:tcPr>
          <w:p w:rsidR="00214E57" w:rsidRPr="00373830" w:rsidRDefault="00214E57" w:rsidP="00373830">
            <w:pPr>
              <w:jc w:val="both"/>
              <w:rPr>
                <w:rFonts w:eastAsia="Calibri"/>
                <w:sz w:val="26"/>
                <w:szCs w:val="26"/>
              </w:rPr>
            </w:pPr>
            <w:r w:rsidRPr="00373830">
              <w:rPr>
                <w:rFonts w:eastAsia="Calibri"/>
                <w:sz w:val="26"/>
                <w:szCs w:val="26"/>
              </w:rPr>
              <w:t>Педагог-библиотекарь</w:t>
            </w:r>
          </w:p>
        </w:tc>
        <w:tc>
          <w:tcPr>
            <w:tcW w:w="1073" w:type="dxa"/>
            <w:tcBorders>
              <w:top w:val="single" w:sz="4" w:space="0" w:color="000000"/>
              <w:left w:val="single" w:sz="4" w:space="0" w:color="000000"/>
              <w:bottom w:val="single" w:sz="4" w:space="0" w:color="000000"/>
              <w:right w:val="single" w:sz="4" w:space="0" w:color="000000"/>
            </w:tcBorders>
          </w:tcPr>
          <w:p w:rsidR="00214E57" w:rsidRPr="00373830" w:rsidRDefault="00214E57" w:rsidP="00373830">
            <w:pPr>
              <w:jc w:val="both"/>
              <w:rPr>
                <w:rFonts w:eastAsia="Calibri"/>
                <w:b/>
                <w:sz w:val="26"/>
                <w:szCs w:val="26"/>
              </w:rPr>
            </w:pPr>
          </w:p>
        </w:tc>
      </w:tr>
    </w:tbl>
    <w:p w:rsidR="00214E57" w:rsidRDefault="00214E57" w:rsidP="00373830">
      <w:pPr>
        <w:spacing w:after="200" w:line="276" w:lineRule="auto"/>
        <w:jc w:val="both"/>
        <w:rPr>
          <w:rFonts w:eastAsia="Calibri"/>
          <w:sz w:val="26"/>
          <w:szCs w:val="26"/>
          <w:lang w:eastAsia="en-US"/>
        </w:rPr>
      </w:pPr>
    </w:p>
    <w:p w:rsidR="003A2789" w:rsidRPr="00373830" w:rsidRDefault="003A2789" w:rsidP="00373830">
      <w:pPr>
        <w:spacing w:after="200" w:line="276" w:lineRule="auto"/>
        <w:jc w:val="both"/>
        <w:rPr>
          <w:rFonts w:eastAsia="Calibri"/>
          <w:sz w:val="26"/>
          <w:szCs w:val="26"/>
          <w:lang w:eastAsia="en-US"/>
        </w:rPr>
      </w:pPr>
    </w:p>
    <w:p w:rsidR="00214E57" w:rsidRPr="00373830" w:rsidRDefault="00214E57" w:rsidP="00373830">
      <w:pPr>
        <w:spacing w:after="200" w:line="276" w:lineRule="auto"/>
        <w:jc w:val="both"/>
        <w:rPr>
          <w:rFonts w:eastAsia="Calibri"/>
          <w:b/>
          <w:sz w:val="26"/>
          <w:szCs w:val="26"/>
          <w:lang w:eastAsia="en-US"/>
        </w:rPr>
      </w:pPr>
      <w:r w:rsidRPr="00373830">
        <w:rPr>
          <w:rFonts w:eastAsia="Calibri"/>
          <w:b/>
          <w:sz w:val="26"/>
          <w:szCs w:val="26"/>
          <w:lang w:eastAsia="en-US"/>
        </w:rPr>
        <w:t>Основные знаменательные и памятные даты в 2022/2023 учебном году</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Сентябрь 2022г.</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 xml:space="preserve">01 – </w:t>
      </w:r>
      <w:r w:rsidRPr="00373830">
        <w:rPr>
          <w:rFonts w:eastAsia="Calibri"/>
          <w:sz w:val="26"/>
          <w:szCs w:val="26"/>
          <w:lang w:eastAsia="en-US"/>
        </w:rPr>
        <w:t xml:space="preserve">Всероссийский праздник </w:t>
      </w:r>
      <w:r w:rsidRPr="00373830">
        <w:rPr>
          <w:rFonts w:eastAsia="Calibri"/>
          <w:b/>
          <w:sz w:val="26"/>
          <w:szCs w:val="26"/>
          <w:lang w:eastAsia="en-US"/>
        </w:rPr>
        <w:t>«</w:t>
      </w:r>
      <w:r w:rsidRPr="00373830">
        <w:rPr>
          <w:rFonts w:eastAsia="Calibri"/>
          <w:sz w:val="26"/>
          <w:szCs w:val="26"/>
          <w:lang w:eastAsia="en-US"/>
        </w:rPr>
        <w:t>День знаний»;</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 xml:space="preserve">02 – </w:t>
      </w:r>
      <w:r w:rsidRPr="00373830">
        <w:rPr>
          <w:rFonts w:eastAsia="Calibri"/>
          <w:sz w:val="26"/>
          <w:szCs w:val="26"/>
          <w:lang w:eastAsia="en-US"/>
        </w:rPr>
        <w:t>День воинской славы России – 210 лет Бородинскому сражению (1812)</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 xml:space="preserve">03 – </w:t>
      </w:r>
      <w:r w:rsidRPr="00373830">
        <w:rPr>
          <w:rFonts w:eastAsia="Calibri"/>
          <w:sz w:val="26"/>
          <w:szCs w:val="26"/>
          <w:lang w:eastAsia="en-US"/>
        </w:rPr>
        <w:t>День солидарности в борьбе с терроризмом;</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 xml:space="preserve">08 – </w:t>
      </w:r>
      <w:r w:rsidRPr="00373830">
        <w:rPr>
          <w:rFonts w:eastAsia="Calibri"/>
          <w:sz w:val="26"/>
          <w:szCs w:val="26"/>
          <w:lang w:eastAsia="en-US"/>
        </w:rPr>
        <w:t>День распространения грамотности;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lastRenderedPageBreak/>
        <w:t xml:space="preserve"> - 140 лет со дня рождения Б.С. Житкова (1882-1938), русского детского писателя, педагога, путешественника;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-День памяти святого благоверного князя Александра Невского</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 xml:space="preserve">21 – </w:t>
      </w:r>
      <w:r w:rsidRPr="00373830">
        <w:rPr>
          <w:rFonts w:eastAsia="Calibri"/>
          <w:sz w:val="26"/>
          <w:szCs w:val="26"/>
          <w:lang w:eastAsia="en-US"/>
        </w:rPr>
        <w:t>День Мира;</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24</w:t>
      </w:r>
      <w:r w:rsidRPr="00373830">
        <w:rPr>
          <w:rFonts w:eastAsia="Calibri"/>
          <w:sz w:val="26"/>
          <w:szCs w:val="26"/>
          <w:lang w:eastAsia="en-US"/>
        </w:rPr>
        <w:t xml:space="preserve"> -  Всемирный День моря (отмечается с 1978г.)</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Октябрь 2022г.</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01 –</w:t>
      </w:r>
      <w:r w:rsidRPr="00373830">
        <w:rPr>
          <w:rFonts w:eastAsia="Calibri"/>
          <w:sz w:val="26"/>
          <w:szCs w:val="26"/>
          <w:lang w:eastAsia="en-US"/>
        </w:rPr>
        <w:t>110 лет со дня рождения Л.Н. Гумилёва, русского историка, географа, писателя;</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01</w:t>
      </w:r>
      <w:r w:rsidRPr="00373830">
        <w:rPr>
          <w:rFonts w:eastAsia="Calibri"/>
          <w:sz w:val="26"/>
          <w:szCs w:val="26"/>
          <w:lang w:eastAsia="en-US"/>
        </w:rPr>
        <w:t xml:space="preserve"> – 130 лет со дня рождения М.И. Цветаевой, русской поэтессы;</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 xml:space="preserve">04 </w:t>
      </w:r>
      <w:r w:rsidRPr="00373830">
        <w:rPr>
          <w:rFonts w:eastAsia="Calibri"/>
          <w:sz w:val="26"/>
          <w:szCs w:val="26"/>
          <w:lang w:eastAsia="en-US"/>
        </w:rPr>
        <w:t>– Всемирный день защиты животных;</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05 – День учителя;</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16</w:t>
      </w:r>
      <w:r w:rsidRPr="00373830">
        <w:rPr>
          <w:rFonts w:eastAsia="Calibri"/>
          <w:sz w:val="26"/>
          <w:szCs w:val="26"/>
          <w:lang w:eastAsia="en-US"/>
        </w:rPr>
        <w:t xml:space="preserve"> – Всемирный день хлеба;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19 – 120 лет со дня рождения Е.А. Пермяка (1902-1982), русского писателя;</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25</w:t>
      </w:r>
      <w:r w:rsidRPr="00373830">
        <w:rPr>
          <w:rFonts w:eastAsia="Calibri"/>
          <w:sz w:val="26"/>
          <w:szCs w:val="26"/>
          <w:lang w:eastAsia="en-US"/>
        </w:rPr>
        <w:t xml:space="preserve"> – Международный день школьных библиотек;</w:t>
      </w:r>
    </w:p>
    <w:p w:rsidR="00214E57" w:rsidRPr="00373830" w:rsidRDefault="00214E57" w:rsidP="00373830">
      <w:pPr>
        <w:spacing w:line="276" w:lineRule="auto"/>
        <w:jc w:val="both"/>
        <w:rPr>
          <w:rFonts w:eastAsia="Calibri"/>
          <w:sz w:val="26"/>
          <w:szCs w:val="26"/>
          <w:lang w:eastAsia="en-US"/>
        </w:rPr>
      </w:pPr>
      <w:proofErr w:type="gramStart"/>
      <w:r w:rsidRPr="00373830">
        <w:rPr>
          <w:rFonts w:eastAsia="Calibri"/>
          <w:b/>
          <w:sz w:val="26"/>
          <w:szCs w:val="26"/>
          <w:lang w:eastAsia="en-US"/>
        </w:rPr>
        <w:t xml:space="preserve">28 </w:t>
      </w:r>
      <w:r w:rsidRPr="00373830">
        <w:rPr>
          <w:rFonts w:eastAsia="Calibri"/>
          <w:sz w:val="26"/>
          <w:szCs w:val="26"/>
          <w:lang w:eastAsia="en-US"/>
        </w:rPr>
        <w:t xml:space="preserve"> -</w:t>
      </w:r>
      <w:proofErr w:type="gramEnd"/>
      <w:r w:rsidRPr="00373830">
        <w:rPr>
          <w:rFonts w:eastAsia="Calibri"/>
          <w:sz w:val="26"/>
          <w:szCs w:val="26"/>
          <w:lang w:eastAsia="en-US"/>
        </w:rPr>
        <w:t xml:space="preserve"> День пожилых людей в России с 2009г.;</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31</w:t>
      </w:r>
      <w:r w:rsidRPr="00373830">
        <w:rPr>
          <w:rFonts w:eastAsia="Calibri"/>
          <w:sz w:val="26"/>
          <w:szCs w:val="26"/>
          <w:lang w:eastAsia="en-US"/>
        </w:rPr>
        <w:t xml:space="preserve"> – Международный день Чёрного моря.</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Ноябрь 2022</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 xml:space="preserve">03 – </w:t>
      </w:r>
      <w:r w:rsidRPr="00373830">
        <w:rPr>
          <w:rFonts w:eastAsia="Calibri"/>
          <w:sz w:val="26"/>
          <w:szCs w:val="26"/>
          <w:lang w:eastAsia="en-US"/>
        </w:rPr>
        <w:t>135 года со дня рождения С.Я. Маршак (1887-1964), поэта, драматурга;</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 xml:space="preserve">04 </w:t>
      </w:r>
      <w:r w:rsidRPr="00373830">
        <w:rPr>
          <w:rFonts w:eastAsia="Calibri"/>
          <w:sz w:val="26"/>
          <w:szCs w:val="26"/>
          <w:lang w:eastAsia="en-US"/>
        </w:rPr>
        <w:t>– День народного единства (в честь освобождения Москвы в 1612г. от польских интервентов);</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170 лет со дня рождения Д.Н. Мамина-Сибиряка (1852-1912), русского писателя;</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- 115 лет со дня рождения Астрид Линдгрен, детской шведской писательницы;</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- 355 лет со дня рождения Джонатана Свифта, английского сатирика, автора «Путешествие Гулливера»</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26</w:t>
      </w:r>
      <w:r w:rsidRPr="00373830">
        <w:rPr>
          <w:rFonts w:eastAsia="Calibri"/>
          <w:sz w:val="26"/>
          <w:szCs w:val="26"/>
          <w:lang w:eastAsia="en-US"/>
        </w:rPr>
        <w:t xml:space="preserve"> – Всемирный день информации;</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28</w:t>
      </w:r>
      <w:r w:rsidRPr="00373830">
        <w:rPr>
          <w:rFonts w:eastAsia="Calibri"/>
          <w:sz w:val="26"/>
          <w:szCs w:val="26"/>
          <w:lang w:eastAsia="en-US"/>
        </w:rPr>
        <w:t xml:space="preserve"> – День матери;</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Декабрь 2022г.</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01</w:t>
      </w:r>
      <w:r w:rsidRPr="00373830">
        <w:rPr>
          <w:rFonts w:eastAsia="Calibri"/>
          <w:sz w:val="26"/>
          <w:szCs w:val="26"/>
          <w:lang w:eastAsia="en-US"/>
        </w:rPr>
        <w:t xml:space="preserve"> – Всемирный день борьбы со СПИДом;</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03</w:t>
      </w:r>
      <w:r w:rsidRPr="00373830">
        <w:rPr>
          <w:rFonts w:eastAsia="Calibri"/>
          <w:sz w:val="26"/>
          <w:szCs w:val="26"/>
          <w:lang w:eastAsia="en-US"/>
        </w:rPr>
        <w:t xml:space="preserve"> – День Неизвестного солдата;</w:t>
      </w:r>
    </w:p>
    <w:p w:rsidR="00214E57" w:rsidRPr="00373830" w:rsidRDefault="00214E57" w:rsidP="00373830">
      <w:pPr>
        <w:spacing w:line="276" w:lineRule="auto"/>
        <w:jc w:val="both"/>
        <w:rPr>
          <w:rFonts w:eastAsia="Calibri"/>
          <w:sz w:val="26"/>
          <w:szCs w:val="26"/>
          <w:lang w:eastAsia="en-US"/>
        </w:rPr>
      </w:pPr>
      <w:r w:rsidRPr="00373830">
        <w:rPr>
          <w:rFonts w:eastAsia="Calibri"/>
          <w:b/>
          <w:sz w:val="26"/>
          <w:szCs w:val="26"/>
          <w:lang w:eastAsia="en-US"/>
        </w:rPr>
        <w:t>09</w:t>
      </w:r>
      <w:r w:rsidRPr="00373830">
        <w:rPr>
          <w:rFonts w:eastAsia="Calibri"/>
          <w:sz w:val="26"/>
          <w:szCs w:val="26"/>
          <w:lang w:eastAsia="en-US"/>
        </w:rPr>
        <w:t xml:space="preserve"> – День героев Отечества (отмечается с 2007г.);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- 85 лет со дня рождения Э.Н. Успенского, драматурга и автора детских книг;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- 235 лет со дня </w:t>
      </w:r>
      <w:proofErr w:type="gramStart"/>
      <w:r w:rsidRPr="00373830">
        <w:rPr>
          <w:rFonts w:eastAsia="Calibri"/>
          <w:sz w:val="26"/>
          <w:szCs w:val="26"/>
          <w:lang w:eastAsia="en-US"/>
        </w:rPr>
        <w:t>рождения  А.</w:t>
      </w:r>
      <w:proofErr w:type="gramEnd"/>
      <w:r w:rsidRPr="00373830">
        <w:rPr>
          <w:rFonts w:eastAsia="Calibri"/>
          <w:sz w:val="26"/>
          <w:szCs w:val="26"/>
          <w:lang w:eastAsia="en-US"/>
        </w:rPr>
        <w:t xml:space="preserve"> Погорельского, русского писателя;</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w:t>
      </w:r>
      <w:r w:rsidRPr="00373830">
        <w:rPr>
          <w:rFonts w:eastAsia="Calibri"/>
          <w:b/>
          <w:sz w:val="26"/>
          <w:szCs w:val="26"/>
          <w:lang w:eastAsia="en-US"/>
        </w:rPr>
        <w:t xml:space="preserve">2 </w:t>
      </w:r>
      <w:r w:rsidRPr="00373830">
        <w:rPr>
          <w:rFonts w:eastAsia="Calibri"/>
          <w:sz w:val="26"/>
          <w:szCs w:val="26"/>
          <w:lang w:eastAsia="en-US"/>
        </w:rPr>
        <w:t>– День Конституции РФ;</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Январь 2023г.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13 -  День российской печати;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20 -  День республики Крым;</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25 -  Татьянин день;</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27 – День воинской славы России. Снятие блокады г. Ленинграда (1944). Международный день памяти жертв Холокоста;</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Февраль 2023г.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03 – Всемирный день борьбы с ненормативной лексикой;</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08 – День памяти юного героя-антифашиста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08 - День российской науки. В этот день в 1724 году Пётр </w:t>
      </w:r>
      <w:r w:rsidRPr="00373830">
        <w:rPr>
          <w:rFonts w:eastAsia="Calibri"/>
          <w:sz w:val="26"/>
          <w:szCs w:val="26"/>
          <w:lang w:val="en-US" w:eastAsia="en-US"/>
        </w:rPr>
        <w:t>I</w:t>
      </w:r>
      <w:r w:rsidRPr="00373830">
        <w:rPr>
          <w:rFonts w:eastAsia="Calibri"/>
          <w:sz w:val="26"/>
          <w:szCs w:val="26"/>
          <w:lang w:eastAsia="en-US"/>
        </w:rPr>
        <w:t xml:space="preserve"> подписал указ об основании в России Академии наук.</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lastRenderedPageBreak/>
        <w:t>14 – Международный день книгодарения;</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15 – День памяти воинов-интернационалистов;</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21 – Международный день родного языка;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23 – День защитника Отечества;</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Март 2023г.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01 – Всемирный день кошек;</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03 – Всемирный день писателя;</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08 – международный женский день;</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14 – Всероссийский день православной книги (отмечается по распоряжению Святейшего Синода с 2010 года в честь выхода «Апостола» - первой православной книги на Руси);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15 -  85 лет со дня рождения В.Г. Распутина, писателя (1937-2015);</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18 – День воссоединения Крыма с Россией;</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21 – Всемирный день поэзии. Всемирный день Земли;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22 -  Всемирный день водных ресурсов;</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27 – Международный день театра;</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Апрель 2023г.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02 – Международный день детской книги;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06 – Всемирный день мультфильмов;</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07 – Всемирный день здоровья;</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10 – 205 лет со дня рождения К.С. Аксакова, историка, писателя, критика (1817-1860);</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     85 лет со дня рождения Б.А. Ахмадулиной, поэтессы (1937-2010);</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11 – День Конституции Крыма;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12 – Всемирный день авиации и космонавтики;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15 – Всемирный день культуры;</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- 95 лет со дня рождения Ю.М. Дружкова (1927-1983), детского писателя, автора приключений Карандаша и Самоделкина.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- 16 – День освобождения Ялты от немецко-фашистских захватчиков;</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18 -  Международный день памятников и исторических мест;</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- 240 лет со дня принятия Крыма, Тамани и Кубани в состав Российской империи (1783);</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22 – Всемирный день Земли;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24 -  Всемирный день </w:t>
      </w:r>
      <w:proofErr w:type="gramStart"/>
      <w:r w:rsidRPr="00373830">
        <w:rPr>
          <w:rFonts w:eastAsia="Calibri"/>
          <w:sz w:val="26"/>
          <w:szCs w:val="26"/>
          <w:lang w:eastAsia="en-US"/>
        </w:rPr>
        <w:t>солидарности  молодёжи</w:t>
      </w:r>
      <w:proofErr w:type="gramEnd"/>
      <w:r w:rsidRPr="00373830">
        <w:rPr>
          <w:rFonts w:eastAsia="Calibri"/>
          <w:sz w:val="26"/>
          <w:szCs w:val="26"/>
          <w:lang w:eastAsia="en-US"/>
        </w:rPr>
        <w:t>;</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25 – День матери России;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 xml:space="preserve"> - 120 лет со дня рождения В.А. </w:t>
      </w:r>
      <w:proofErr w:type="gramStart"/>
      <w:r w:rsidRPr="00373830">
        <w:rPr>
          <w:rFonts w:eastAsia="Calibri"/>
          <w:sz w:val="26"/>
          <w:szCs w:val="26"/>
          <w:lang w:eastAsia="en-US"/>
        </w:rPr>
        <w:t>Каверина  (</w:t>
      </w:r>
      <w:proofErr w:type="gramEnd"/>
      <w:r w:rsidRPr="00373830">
        <w:rPr>
          <w:rFonts w:eastAsia="Calibri"/>
          <w:sz w:val="26"/>
          <w:szCs w:val="26"/>
          <w:lang w:eastAsia="en-US"/>
        </w:rPr>
        <w:t>1903-1989), русского писателя;</w:t>
      </w:r>
    </w:p>
    <w:p w:rsidR="00214E57" w:rsidRPr="00373830" w:rsidRDefault="00214E57" w:rsidP="00373830">
      <w:pPr>
        <w:spacing w:line="276" w:lineRule="auto"/>
        <w:jc w:val="both"/>
        <w:rPr>
          <w:rFonts w:eastAsia="Calibri"/>
          <w:b/>
          <w:sz w:val="26"/>
          <w:szCs w:val="26"/>
          <w:lang w:eastAsia="en-US"/>
        </w:rPr>
      </w:pPr>
      <w:r w:rsidRPr="00373830">
        <w:rPr>
          <w:rFonts w:eastAsia="Calibri"/>
          <w:sz w:val="26"/>
          <w:szCs w:val="26"/>
          <w:lang w:eastAsia="en-US"/>
        </w:rPr>
        <w:t xml:space="preserve"> </w:t>
      </w:r>
      <w:r w:rsidRPr="00373830">
        <w:rPr>
          <w:rFonts w:eastAsia="Calibri"/>
          <w:b/>
          <w:sz w:val="26"/>
          <w:szCs w:val="26"/>
          <w:lang w:eastAsia="en-US"/>
        </w:rPr>
        <w:t>Май 2023г.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01 – Праздник весны и труда;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03 – День Солнца;</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09 – День Победы советского народа в Великой Отечественной войне (1941-1945);</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15 – Международный день семьи;</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18 – Международный день музеев;</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24 – День славянской письменности и культуры;</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27 -  Общероссийский день библиотек;</w:t>
      </w:r>
    </w:p>
    <w:p w:rsidR="00214E57" w:rsidRPr="00373830" w:rsidRDefault="00214E57" w:rsidP="00373830">
      <w:pPr>
        <w:spacing w:line="276" w:lineRule="auto"/>
        <w:jc w:val="both"/>
        <w:rPr>
          <w:rFonts w:eastAsia="Calibri"/>
          <w:b/>
          <w:sz w:val="26"/>
          <w:szCs w:val="26"/>
          <w:lang w:eastAsia="en-US"/>
        </w:rPr>
      </w:pPr>
      <w:r w:rsidRPr="00373830">
        <w:rPr>
          <w:rFonts w:eastAsia="Calibri"/>
          <w:b/>
          <w:sz w:val="26"/>
          <w:szCs w:val="26"/>
          <w:lang w:eastAsia="en-US"/>
        </w:rPr>
        <w:t>Июнь2023г.</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t>06 – День памяти А.С. Пушкина (1799-1837);</w:t>
      </w:r>
    </w:p>
    <w:p w:rsidR="00214E57" w:rsidRPr="00373830" w:rsidRDefault="00214E57" w:rsidP="00373830">
      <w:pPr>
        <w:spacing w:line="276" w:lineRule="auto"/>
        <w:jc w:val="both"/>
        <w:rPr>
          <w:rFonts w:eastAsia="Calibri"/>
          <w:sz w:val="26"/>
          <w:szCs w:val="26"/>
          <w:lang w:eastAsia="en-US"/>
        </w:rPr>
      </w:pPr>
      <w:r w:rsidRPr="00373830">
        <w:rPr>
          <w:rFonts w:eastAsia="Calibri"/>
          <w:sz w:val="26"/>
          <w:szCs w:val="26"/>
          <w:lang w:eastAsia="en-US"/>
        </w:rPr>
        <w:lastRenderedPageBreak/>
        <w:t>День русского языка. (Отмечается ООН).</w:t>
      </w:r>
    </w:p>
    <w:p w:rsidR="00214E57" w:rsidRPr="00373830" w:rsidRDefault="00214E57" w:rsidP="00373830">
      <w:pPr>
        <w:spacing w:line="276" w:lineRule="auto"/>
        <w:jc w:val="both"/>
        <w:rPr>
          <w:rFonts w:eastAsia="Calibri"/>
          <w:sz w:val="26"/>
          <w:szCs w:val="26"/>
          <w:lang w:eastAsia="en-US"/>
        </w:rPr>
      </w:pPr>
    </w:p>
    <w:p w:rsidR="00214E57" w:rsidRPr="00373830" w:rsidRDefault="00214E57" w:rsidP="00373830">
      <w:pPr>
        <w:spacing w:after="200" w:line="276" w:lineRule="auto"/>
        <w:jc w:val="both"/>
        <w:rPr>
          <w:rFonts w:eastAsia="Calibri"/>
          <w:b/>
          <w:sz w:val="26"/>
          <w:szCs w:val="26"/>
          <w:lang w:eastAsia="en-US"/>
        </w:rPr>
      </w:pPr>
      <w:r w:rsidRPr="00373830">
        <w:rPr>
          <w:rFonts w:eastAsia="Calibri"/>
          <w:b/>
          <w:sz w:val="26"/>
          <w:szCs w:val="26"/>
          <w:lang w:eastAsia="en-US"/>
        </w:rPr>
        <w:t>Книги-юбиляры 2022 года</w:t>
      </w:r>
    </w:p>
    <w:p w:rsidR="00214E57" w:rsidRPr="00373830" w:rsidRDefault="00214E57" w:rsidP="00373830">
      <w:pPr>
        <w:jc w:val="both"/>
        <w:rPr>
          <w:sz w:val="26"/>
          <w:szCs w:val="26"/>
        </w:rPr>
      </w:pPr>
      <w:r w:rsidRPr="00373830">
        <w:rPr>
          <w:sz w:val="26"/>
          <w:szCs w:val="26"/>
        </w:rPr>
        <w:t>165 лет - С.Т.  Аксаков «Аленький цветочек» (1858)</w:t>
      </w:r>
    </w:p>
    <w:p w:rsidR="00214E57" w:rsidRPr="00373830" w:rsidRDefault="00214E57" w:rsidP="00373830">
      <w:pPr>
        <w:jc w:val="both"/>
        <w:rPr>
          <w:sz w:val="26"/>
          <w:szCs w:val="26"/>
        </w:rPr>
      </w:pPr>
      <w:r w:rsidRPr="00373830">
        <w:rPr>
          <w:sz w:val="26"/>
          <w:szCs w:val="26"/>
        </w:rPr>
        <w:t>185лет - Х.-К. Андерсен «Стойкий оловянный солдатик» (1838)</w:t>
      </w:r>
    </w:p>
    <w:p w:rsidR="00214E57" w:rsidRPr="00373830" w:rsidRDefault="00214E57" w:rsidP="00373830">
      <w:pPr>
        <w:jc w:val="both"/>
        <w:rPr>
          <w:sz w:val="26"/>
          <w:szCs w:val="26"/>
        </w:rPr>
      </w:pPr>
      <w:r w:rsidRPr="00373830">
        <w:rPr>
          <w:sz w:val="26"/>
          <w:szCs w:val="26"/>
        </w:rPr>
        <w:t>95 лет - А.Р.  Беляев «Человек-амфибия» (1928)</w:t>
      </w:r>
    </w:p>
    <w:p w:rsidR="00214E57" w:rsidRPr="00373830" w:rsidRDefault="00214E57" w:rsidP="00373830">
      <w:pPr>
        <w:jc w:val="both"/>
        <w:rPr>
          <w:sz w:val="26"/>
          <w:szCs w:val="26"/>
        </w:rPr>
      </w:pPr>
      <w:r w:rsidRPr="00373830">
        <w:rPr>
          <w:sz w:val="26"/>
          <w:szCs w:val="26"/>
        </w:rPr>
        <w:t>95 лет - В.В. Бианки «Лесная газета» (1928)</w:t>
      </w:r>
    </w:p>
    <w:p w:rsidR="00214E57" w:rsidRPr="00373830" w:rsidRDefault="00214E57" w:rsidP="00373830">
      <w:pPr>
        <w:jc w:val="both"/>
        <w:rPr>
          <w:sz w:val="26"/>
          <w:szCs w:val="26"/>
        </w:rPr>
      </w:pPr>
      <w:r w:rsidRPr="00373830">
        <w:rPr>
          <w:sz w:val="26"/>
          <w:szCs w:val="26"/>
        </w:rPr>
        <w:t>155 лет - Ж. Верн «Дети капитана Гранта» (1868)</w:t>
      </w:r>
    </w:p>
    <w:p w:rsidR="00214E57" w:rsidRPr="00373830" w:rsidRDefault="00214E57" w:rsidP="00373830">
      <w:pPr>
        <w:jc w:val="both"/>
        <w:rPr>
          <w:sz w:val="26"/>
          <w:szCs w:val="26"/>
        </w:rPr>
      </w:pPr>
      <w:r w:rsidRPr="00373830">
        <w:rPr>
          <w:sz w:val="26"/>
          <w:szCs w:val="26"/>
        </w:rPr>
        <w:t>175 лет - Ф. М. Достоевский «Белые ночи» (1848)</w:t>
      </w:r>
    </w:p>
    <w:p w:rsidR="00214E57" w:rsidRPr="00373830" w:rsidRDefault="00214E57" w:rsidP="00373830">
      <w:pPr>
        <w:jc w:val="both"/>
        <w:rPr>
          <w:sz w:val="26"/>
          <w:szCs w:val="26"/>
        </w:rPr>
      </w:pPr>
      <w:r w:rsidRPr="00373830">
        <w:rPr>
          <w:sz w:val="26"/>
          <w:szCs w:val="26"/>
        </w:rPr>
        <w:t>140 лет – К.  Коллоди «Приключения Пиноккио. История одной марионетки» (1883)</w:t>
      </w:r>
    </w:p>
    <w:p w:rsidR="00214E57" w:rsidRPr="00373830" w:rsidRDefault="00214E57" w:rsidP="00373830">
      <w:pPr>
        <w:jc w:val="both"/>
        <w:rPr>
          <w:sz w:val="26"/>
          <w:szCs w:val="26"/>
        </w:rPr>
      </w:pPr>
      <w:r w:rsidRPr="00373830">
        <w:rPr>
          <w:sz w:val="26"/>
          <w:szCs w:val="26"/>
        </w:rPr>
        <w:t>120 лет - Р.А. Кудашева</w:t>
      </w:r>
    </w:p>
    <w:p w:rsidR="00214E57" w:rsidRPr="00373830" w:rsidRDefault="00214E57" w:rsidP="00373830">
      <w:pPr>
        <w:jc w:val="both"/>
        <w:rPr>
          <w:sz w:val="26"/>
          <w:szCs w:val="26"/>
        </w:rPr>
      </w:pPr>
      <w:r w:rsidRPr="00373830">
        <w:rPr>
          <w:sz w:val="26"/>
          <w:szCs w:val="26"/>
        </w:rPr>
        <w:t xml:space="preserve"> «В лесу родилась елочка» (1903)</w:t>
      </w:r>
    </w:p>
    <w:p w:rsidR="00214E57" w:rsidRPr="00373830" w:rsidRDefault="00214E57" w:rsidP="00373830">
      <w:pPr>
        <w:jc w:val="both"/>
        <w:rPr>
          <w:sz w:val="26"/>
          <w:szCs w:val="26"/>
        </w:rPr>
      </w:pPr>
      <w:r w:rsidRPr="00373830">
        <w:rPr>
          <w:sz w:val="26"/>
          <w:szCs w:val="26"/>
        </w:rPr>
        <w:t>100 лет - С.Я. Маршак «О глупом мышонке» (1923), «Детки в клетке» (1923)</w:t>
      </w:r>
    </w:p>
    <w:p w:rsidR="00214E57" w:rsidRPr="00373830" w:rsidRDefault="00214E57" w:rsidP="00373830">
      <w:pPr>
        <w:jc w:val="both"/>
        <w:rPr>
          <w:sz w:val="26"/>
          <w:szCs w:val="26"/>
        </w:rPr>
      </w:pPr>
      <w:r w:rsidRPr="00373830">
        <w:rPr>
          <w:sz w:val="26"/>
          <w:szCs w:val="26"/>
        </w:rPr>
        <w:t>95 лет – В. Маяковский «Кем быть?» (1928)</w:t>
      </w:r>
    </w:p>
    <w:p w:rsidR="00214E57" w:rsidRPr="00373830" w:rsidRDefault="00214E57" w:rsidP="00373830">
      <w:pPr>
        <w:jc w:val="both"/>
        <w:rPr>
          <w:sz w:val="26"/>
          <w:szCs w:val="26"/>
        </w:rPr>
      </w:pPr>
      <w:r w:rsidRPr="00373830">
        <w:rPr>
          <w:sz w:val="26"/>
          <w:szCs w:val="26"/>
        </w:rPr>
        <w:t>95 лет – Ю.К. Олеша «Три толстяка» (1928)</w:t>
      </w:r>
    </w:p>
    <w:p w:rsidR="00214E57" w:rsidRPr="00373830" w:rsidRDefault="00214E57" w:rsidP="00373830">
      <w:pPr>
        <w:jc w:val="both"/>
        <w:rPr>
          <w:sz w:val="26"/>
          <w:szCs w:val="26"/>
        </w:rPr>
      </w:pPr>
      <w:r w:rsidRPr="00373830">
        <w:rPr>
          <w:sz w:val="26"/>
          <w:szCs w:val="26"/>
        </w:rPr>
        <w:t>190 лет – А.С. Пушкин «Евгений Онегин» (20-21 марта 1933 г. вышло в свет первое полное издание романа)</w:t>
      </w:r>
    </w:p>
    <w:p w:rsidR="00214E57" w:rsidRPr="00373830" w:rsidRDefault="00214E57" w:rsidP="00373830">
      <w:pPr>
        <w:jc w:val="both"/>
        <w:rPr>
          <w:sz w:val="26"/>
          <w:szCs w:val="26"/>
        </w:rPr>
      </w:pPr>
      <w:r w:rsidRPr="00373830">
        <w:rPr>
          <w:sz w:val="26"/>
          <w:szCs w:val="26"/>
        </w:rPr>
        <w:t>75 лет – А. Рыбаков «Кортик» (1948)</w:t>
      </w:r>
    </w:p>
    <w:p w:rsidR="00214E57" w:rsidRPr="00373830" w:rsidRDefault="00214E57" w:rsidP="00373830">
      <w:pPr>
        <w:jc w:val="both"/>
        <w:rPr>
          <w:sz w:val="26"/>
          <w:szCs w:val="26"/>
        </w:rPr>
      </w:pPr>
      <w:r w:rsidRPr="00373830">
        <w:rPr>
          <w:sz w:val="26"/>
          <w:szCs w:val="26"/>
        </w:rPr>
        <w:t>80 лет – А. де Сент-Экзюпери «Маленький принц» (1943)</w:t>
      </w:r>
    </w:p>
    <w:p w:rsidR="00214E57" w:rsidRPr="00373830" w:rsidRDefault="00214E57" w:rsidP="00373830">
      <w:pPr>
        <w:jc w:val="both"/>
        <w:rPr>
          <w:sz w:val="26"/>
          <w:szCs w:val="26"/>
        </w:rPr>
      </w:pPr>
      <w:r w:rsidRPr="00373830">
        <w:rPr>
          <w:sz w:val="26"/>
          <w:szCs w:val="26"/>
        </w:rPr>
        <w:t>100лет – К.И. Чуковский «Мойдодыр» (1923)</w:t>
      </w:r>
    </w:p>
    <w:p w:rsidR="00214E57" w:rsidRPr="00373830" w:rsidRDefault="00214E57" w:rsidP="00373830">
      <w:pPr>
        <w:spacing w:after="200" w:line="276" w:lineRule="auto"/>
        <w:jc w:val="both"/>
        <w:rPr>
          <w:rFonts w:eastAsia="Calibri"/>
          <w:sz w:val="26"/>
          <w:szCs w:val="26"/>
          <w:lang w:eastAsia="en-US"/>
        </w:rPr>
      </w:pPr>
      <w:r w:rsidRPr="00373830">
        <w:rPr>
          <w:sz w:val="26"/>
          <w:szCs w:val="26"/>
        </w:rPr>
        <w:t xml:space="preserve">100 лет – К.И. </w:t>
      </w:r>
      <w:proofErr w:type="gramStart"/>
      <w:r w:rsidRPr="00373830">
        <w:rPr>
          <w:sz w:val="26"/>
          <w:szCs w:val="26"/>
        </w:rPr>
        <w:t>Чуковский  «</w:t>
      </w:r>
      <w:proofErr w:type="gramEnd"/>
      <w:r w:rsidRPr="00373830">
        <w:rPr>
          <w:sz w:val="26"/>
          <w:szCs w:val="26"/>
        </w:rPr>
        <w:t>Муха-цокотуха» (1923),    «Тараканище» (1923)</w:t>
      </w:r>
    </w:p>
    <w:p w:rsidR="007F3ED7" w:rsidRDefault="007F3ED7" w:rsidP="00214E57">
      <w:pPr>
        <w:spacing w:line="276" w:lineRule="auto"/>
        <w:ind w:firstLine="284"/>
        <w:jc w:val="both"/>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862C4A" w:rsidRDefault="00862C4A" w:rsidP="00362891">
      <w:pPr>
        <w:jc w:val="center"/>
        <w:rPr>
          <w:b/>
          <w:bCs/>
          <w:sz w:val="28"/>
          <w:szCs w:val="28"/>
        </w:rPr>
      </w:pPr>
    </w:p>
    <w:p w:rsidR="00862C4A" w:rsidRDefault="00862C4A" w:rsidP="00362891">
      <w:pPr>
        <w:jc w:val="center"/>
        <w:rPr>
          <w:b/>
          <w:bCs/>
          <w:sz w:val="28"/>
          <w:szCs w:val="28"/>
        </w:rPr>
      </w:pPr>
    </w:p>
    <w:p w:rsidR="00862C4A" w:rsidRDefault="00862C4A" w:rsidP="00362891">
      <w:pPr>
        <w:jc w:val="center"/>
        <w:rPr>
          <w:b/>
          <w:bCs/>
          <w:sz w:val="28"/>
          <w:szCs w:val="28"/>
        </w:rPr>
      </w:pPr>
    </w:p>
    <w:p w:rsidR="00862C4A" w:rsidRDefault="00862C4A" w:rsidP="00362891">
      <w:pPr>
        <w:jc w:val="center"/>
        <w:rPr>
          <w:b/>
          <w:bCs/>
          <w:sz w:val="28"/>
          <w:szCs w:val="28"/>
        </w:rPr>
      </w:pPr>
    </w:p>
    <w:p w:rsidR="00862C4A" w:rsidRDefault="00862C4A" w:rsidP="00362891">
      <w:pPr>
        <w:jc w:val="center"/>
        <w:rPr>
          <w:b/>
          <w:bCs/>
          <w:sz w:val="28"/>
          <w:szCs w:val="28"/>
        </w:rPr>
      </w:pPr>
    </w:p>
    <w:p w:rsidR="00862C4A" w:rsidRDefault="00862C4A" w:rsidP="00362891">
      <w:pPr>
        <w:jc w:val="center"/>
        <w:rPr>
          <w:b/>
          <w:bCs/>
          <w:sz w:val="28"/>
          <w:szCs w:val="28"/>
        </w:rPr>
      </w:pPr>
    </w:p>
    <w:p w:rsidR="00862C4A" w:rsidRDefault="00862C4A"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1C59FE" w:rsidRDefault="001C59FE" w:rsidP="00362891">
      <w:pPr>
        <w:jc w:val="center"/>
        <w:rPr>
          <w:b/>
          <w:bCs/>
          <w:sz w:val="28"/>
          <w:szCs w:val="28"/>
        </w:rPr>
      </w:pPr>
    </w:p>
    <w:p w:rsidR="009C001A" w:rsidRPr="002B245C" w:rsidRDefault="009C001A" w:rsidP="0084581D">
      <w:pPr>
        <w:rPr>
          <w:sz w:val="26"/>
          <w:szCs w:val="26"/>
        </w:rPr>
      </w:pPr>
      <w:r w:rsidRPr="0084581D">
        <w:rPr>
          <w:b/>
          <w:bCs/>
          <w:sz w:val="28"/>
          <w:szCs w:val="28"/>
        </w:rPr>
        <w:lastRenderedPageBreak/>
        <w:t xml:space="preserve">6.6. </w:t>
      </w:r>
      <w:r w:rsidR="0084581D">
        <w:rPr>
          <w:b/>
          <w:bCs/>
          <w:sz w:val="28"/>
          <w:szCs w:val="28"/>
        </w:rPr>
        <w:t xml:space="preserve">  </w:t>
      </w:r>
      <w:r w:rsidRPr="0084581D">
        <w:rPr>
          <w:b/>
          <w:bCs/>
          <w:sz w:val="26"/>
          <w:szCs w:val="26"/>
        </w:rPr>
        <w:t>План мероприятий по пропаганде здорового образа жизни и питания</w:t>
      </w:r>
    </w:p>
    <w:p w:rsidR="009C001A" w:rsidRPr="002B245C" w:rsidRDefault="009C001A" w:rsidP="009C001A">
      <w:pPr>
        <w:widowControl w:val="0"/>
        <w:overflowPunct w:val="0"/>
        <w:autoSpaceDE w:val="0"/>
        <w:autoSpaceDN w:val="0"/>
        <w:adjustRightInd w:val="0"/>
        <w:spacing w:line="223" w:lineRule="auto"/>
        <w:ind w:firstLine="566"/>
        <w:jc w:val="both"/>
        <w:rPr>
          <w:sz w:val="26"/>
          <w:szCs w:val="26"/>
        </w:rPr>
      </w:pPr>
      <w:r w:rsidRPr="002B245C">
        <w:rPr>
          <w:sz w:val="26"/>
          <w:szCs w:val="26"/>
        </w:rPr>
        <w:t>Здоровый образ жизни сегодня – это требование времени. Проблема формирования его является одной из актуальных в воспитании молодого поколения. Здоровый образ жизни является предпосылкой для развития других сторон жизнедеятельности человека, достижения им активного долголетия и полноценного выполнения социальных функций.</w:t>
      </w:r>
    </w:p>
    <w:p w:rsidR="009C001A" w:rsidRPr="002B245C" w:rsidRDefault="009C001A" w:rsidP="009C001A">
      <w:pPr>
        <w:widowControl w:val="0"/>
        <w:autoSpaceDE w:val="0"/>
        <w:autoSpaceDN w:val="0"/>
        <w:adjustRightInd w:val="0"/>
        <w:spacing w:line="68" w:lineRule="exact"/>
        <w:rPr>
          <w:sz w:val="26"/>
          <w:szCs w:val="26"/>
        </w:rPr>
      </w:pPr>
    </w:p>
    <w:p w:rsidR="009C001A" w:rsidRPr="002B245C" w:rsidRDefault="009C001A" w:rsidP="009C001A">
      <w:pPr>
        <w:widowControl w:val="0"/>
        <w:overflowPunct w:val="0"/>
        <w:autoSpaceDE w:val="0"/>
        <w:autoSpaceDN w:val="0"/>
        <w:adjustRightInd w:val="0"/>
        <w:spacing w:line="230" w:lineRule="auto"/>
        <w:ind w:firstLine="566"/>
        <w:jc w:val="both"/>
        <w:rPr>
          <w:sz w:val="26"/>
          <w:szCs w:val="26"/>
        </w:rPr>
      </w:pPr>
      <w:r w:rsidRPr="002B245C">
        <w:rPr>
          <w:sz w:val="26"/>
          <w:szCs w:val="26"/>
        </w:rPr>
        <w:t>Быть здоровым стало модно и престижно. Поэтому работа всего коллектива школы в этом направлении предусматривает формирование сознательной установки у воспитанников на здоровый образ жизни, ориентирование подростков на развитие самостоятельного мышления, на самовоспитание, выработку системы нравственных ценностей и навыков культуры здорового образа жизни, физической активности, привитию стойкого иммунитета к негативным влияниям среды.</w:t>
      </w:r>
    </w:p>
    <w:p w:rsidR="009C001A" w:rsidRPr="002B245C" w:rsidRDefault="009C001A" w:rsidP="009C001A">
      <w:pPr>
        <w:widowControl w:val="0"/>
        <w:autoSpaceDE w:val="0"/>
        <w:autoSpaceDN w:val="0"/>
        <w:adjustRightInd w:val="0"/>
        <w:spacing w:line="68" w:lineRule="exact"/>
        <w:rPr>
          <w:sz w:val="26"/>
          <w:szCs w:val="26"/>
        </w:rPr>
      </w:pPr>
    </w:p>
    <w:p w:rsidR="009C001A" w:rsidRPr="002B245C" w:rsidRDefault="009C001A" w:rsidP="009C001A">
      <w:pPr>
        <w:widowControl w:val="0"/>
        <w:overflowPunct w:val="0"/>
        <w:autoSpaceDE w:val="0"/>
        <w:autoSpaceDN w:val="0"/>
        <w:adjustRightInd w:val="0"/>
        <w:spacing w:line="223" w:lineRule="auto"/>
        <w:ind w:firstLine="566"/>
        <w:jc w:val="both"/>
        <w:rPr>
          <w:sz w:val="26"/>
          <w:szCs w:val="26"/>
        </w:rPr>
      </w:pPr>
      <w:r w:rsidRPr="002B245C">
        <w:rPr>
          <w:sz w:val="26"/>
          <w:szCs w:val="26"/>
        </w:rPr>
        <w:t>На сегодняшний день существует объективная необходимость целенаправленного формирования у учащихся образа жизни, подчиненного принципам заботы о собственном здоровье и здоровье окружающих, отказа от вредных привычек и профилактике различных социальных девиаций.</w:t>
      </w:r>
    </w:p>
    <w:p w:rsidR="009C001A" w:rsidRPr="002B245C" w:rsidRDefault="009C001A" w:rsidP="009C001A">
      <w:pPr>
        <w:widowControl w:val="0"/>
        <w:autoSpaceDE w:val="0"/>
        <w:autoSpaceDN w:val="0"/>
        <w:adjustRightInd w:val="0"/>
        <w:spacing w:line="68" w:lineRule="exact"/>
        <w:rPr>
          <w:sz w:val="26"/>
          <w:szCs w:val="26"/>
        </w:rPr>
      </w:pPr>
    </w:p>
    <w:p w:rsidR="009C001A" w:rsidRPr="002B245C" w:rsidRDefault="009C001A" w:rsidP="009C001A">
      <w:pPr>
        <w:widowControl w:val="0"/>
        <w:overflowPunct w:val="0"/>
        <w:autoSpaceDE w:val="0"/>
        <w:autoSpaceDN w:val="0"/>
        <w:adjustRightInd w:val="0"/>
        <w:spacing w:line="228" w:lineRule="auto"/>
        <w:ind w:firstLine="566"/>
        <w:jc w:val="both"/>
        <w:rPr>
          <w:sz w:val="26"/>
          <w:szCs w:val="26"/>
        </w:rPr>
      </w:pPr>
      <w:r w:rsidRPr="002B245C">
        <w:rPr>
          <w:sz w:val="26"/>
          <w:szCs w:val="26"/>
        </w:rPr>
        <w:t>Решить данную проблему в системе среднего образования возможно на основе комплексного подхода, ориентированного на воспитание и развитие личности при грамотном воздействии на все сферы ее сознания – познавательную, эмоционально-чувственную, ценностно-ориентационную и деятельную. Важно, чтобы в итоге такого воздействия у личности сформировалась новая компетенция – ответственность за свое здоровье.</w:t>
      </w:r>
    </w:p>
    <w:p w:rsidR="009C001A" w:rsidRPr="002B245C" w:rsidRDefault="009C001A" w:rsidP="009C001A">
      <w:pPr>
        <w:widowControl w:val="0"/>
        <w:autoSpaceDE w:val="0"/>
        <w:autoSpaceDN w:val="0"/>
        <w:adjustRightInd w:val="0"/>
        <w:spacing w:line="5" w:lineRule="exact"/>
        <w:rPr>
          <w:sz w:val="26"/>
          <w:szCs w:val="26"/>
        </w:rPr>
      </w:pPr>
    </w:p>
    <w:p w:rsidR="009C001A" w:rsidRPr="002B245C" w:rsidRDefault="009C001A" w:rsidP="009C001A">
      <w:pPr>
        <w:widowControl w:val="0"/>
        <w:autoSpaceDE w:val="0"/>
        <w:autoSpaceDN w:val="0"/>
        <w:adjustRightInd w:val="0"/>
        <w:spacing w:line="239" w:lineRule="auto"/>
        <w:ind w:left="560"/>
        <w:rPr>
          <w:sz w:val="26"/>
          <w:szCs w:val="26"/>
        </w:rPr>
      </w:pPr>
      <w:r w:rsidRPr="002B245C">
        <w:rPr>
          <w:b/>
          <w:bCs/>
          <w:sz w:val="26"/>
          <w:szCs w:val="26"/>
        </w:rPr>
        <w:t>Задача программы по пропаганде здорового образа жизни:</w:t>
      </w:r>
    </w:p>
    <w:p w:rsidR="009C001A" w:rsidRPr="002B245C" w:rsidRDefault="009C001A" w:rsidP="009C001A">
      <w:pPr>
        <w:widowControl w:val="0"/>
        <w:autoSpaceDE w:val="0"/>
        <w:autoSpaceDN w:val="0"/>
        <w:adjustRightInd w:val="0"/>
        <w:spacing w:line="62" w:lineRule="exact"/>
        <w:rPr>
          <w:sz w:val="26"/>
          <w:szCs w:val="26"/>
        </w:rPr>
      </w:pPr>
    </w:p>
    <w:p w:rsidR="009443BD" w:rsidRDefault="009C001A" w:rsidP="00F9595D">
      <w:pPr>
        <w:widowControl w:val="0"/>
        <w:overflowPunct w:val="0"/>
        <w:autoSpaceDE w:val="0"/>
        <w:autoSpaceDN w:val="0"/>
        <w:adjustRightInd w:val="0"/>
        <w:spacing w:line="215" w:lineRule="auto"/>
        <w:rPr>
          <w:sz w:val="26"/>
          <w:szCs w:val="26"/>
        </w:rPr>
      </w:pPr>
      <w:r w:rsidRPr="002B245C">
        <w:rPr>
          <w:sz w:val="26"/>
          <w:szCs w:val="26"/>
        </w:rPr>
        <w:t>-сформировать представление о позитивных факторах, влияющих на здоровье;</w:t>
      </w:r>
    </w:p>
    <w:p w:rsidR="009C001A" w:rsidRPr="002B245C" w:rsidRDefault="009C001A" w:rsidP="00F9595D">
      <w:pPr>
        <w:widowControl w:val="0"/>
        <w:overflowPunct w:val="0"/>
        <w:autoSpaceDE w:val="0"/>
        <w:autoSpaceDN w:val="0"/>
        <w:adjustRightInd w:val="0"/>
        <w:spacing w:line="215" w:lineRule="auto"/>
        <w:rPr>
          <w:sz w:val="26"/>
          <w:szCs w:val="26"/>
        </w:rPr>
      </w:pPr>
      <w:r w:rsidRPr="002B245C">
        <w:rPr>
          <w:sz w:val="26"/>
          <w:szCs w:val="26"/>
        </w:rPr>
        <w:t xml:space="preserve"> -научить </w:t>
      </w:r>
      <w:proofErr w:type="gramStart"/>
      <w:r w:rsidRPr="002B245C">
        <w:rPr>
          <w:sz w:val="26"/>
          <w:szCs w:val="26"/>
        </w:rPr>
        <w:t>обучающихся  делать</w:t>
      </w:r>
      <w:proofErr w:type="gramEnd"/>
      <w:r w:rsidRPr="002B245C">
        <w:rPr>
          <w:sz w:val="26"/>
          <w:szCs w:val="26"/>
        </w:rPr>
        <w:t xml:space="preserve"> осознанный выбор поступков, поведения, позволяющих сохранять и</w:t>
      </w:r>
      <w:r w:rsidR="00F9595D" w:rsidRPr="002B245C">
        <w:rPr>
          <w:sz w:val="26"/>
          <w:szCs w:val="26"/>
        </w:rPr>
        <w:t xml:space="preserve"> </w:t>
      </w:r>
      <w:r w:rsidRPr="002B245C">
        <w:rPr>
          <w:sz w:val="26"/>
          <w:szCs w:val="26"/>
        </w:rPr>
        <w:t>укреплять здоровье; -научить выполнять правила личной гигиены;</w:t>
      </w:r>
    </w:p>
    <w:p w:rsidR="009C001A" w:rsidRPr="002B245C" w:rsidRDefault="009C001A" w:rsidP="00F9595D">
      <w:pPr>
        <w:widowControl w:val="0"/>
        <w:autoSpaceDE w:val="0"/>
        <w:autoSpaceDN w:val="0"/>
        <w:adjustRightInd w:val="0"/>
        <w:spacing w:line="69" w:lineRule="exact"/>
        <w:rPr>
          <w:sz w:val="26"/>
          <w:szCs w:val="26"/>
        </w:rPr>
      </w:pPr>
    </w:p>
    <w:p w:rsidR="009443BD" w:rsidRDefault="009C001A" w:rsidP="00F9595D">
      <w:pPr>
        <w:widowControl w:val="0"/>
        <w:overflowPunct w:val="0"/>
        <w:autoSpaceDE w:val="0"/>
        <w:autoSpaceDN w:val="0"/>
        <w:adjustRightInd w:val="0"/>
        <w:spacing w:line="215" w:lineRule="auto"/>
        <w:rPr>
          <w:sz w:val="26"/>
          <w:szCs w:val="26"/>
        </w:rPr>
      </w:pPr>
      <w:r w:rsidRPr="002B245C">
        <w:rPr>
          <w:sz w:val="26"/>
          <w:szCs w:val="26"/>
        </w:rPr>
        <w:t>-сформировать представление о правильном (здоровом) питании, его режиме, структуре, полезных продуктах;</w:t>
      </w:r>
    </w:p>
    <w:p w:rsidR="009C001A" w:rsidRPr="002B245C" w:rsidRDefault="009C001A" w:rsidP="009443BD">
      <w:pPr>
        <w:widowControl w:val="0"/>
        <w:overflowPunct w:val="0"/>
        <w:autoSpaceDE w:val="0"/>
        <w:autoSpaceDN w:val="0"/>
        <w:adjustRightInd w:val="0"/>
        <w:spacing w:line="215" w:lineRule="auto"/>
        <w:rPr>
          <w:sz w:val="26"/>
          <w:szCs w:val="26"/>
        </w:rPr>
      </w:pPr>
      <w:r w:rsidRPr="002B245C">
        <w:rPr>
          <w:sz w:val="26"/>
          <w:szCs w:val="26"/>
        </w:rPr>
        <w:t xml:space="preserve"> -сформировать представление о рациональной организации режима дня, учебы и о</w:t>
      </w:r>
      <w:r w:rsidR="009443BD">
        <w:rPr>
          <w:sz w:val="26"/>
          <w:szCs w:val="26"/>
        </w:rPr>
        <w:t xml:space="preserve">тдыха, двигательной активности, </w:t>
      </w:r>
      <w:r w:rsidRPr="002B245C">
        <w:rPr>
          <w:sz w:val="26"/>
          <w:szCs w:val="26"/>
        </w:rPr>
        <w:t>научить ребенка составлять, анализировать и контролировать свой режим дня;</w:t>
      </w:r>
    </w:p>
    <w:p w:rsidR="009C001A" w:rsidRPr="002B245C" w:rsidRDefault="00F9595D" w:rsidP="00F9595D">
      <w:pPr>
        <w:widowControl w:val="0"/>
        <w:overflowPunct w:val="0"/>
        <w:autoSpaceDE w:val="0"/>
        <w:autoSpaceDN w:val="0"/>
        <w:adjustRightInd w:val="0"/>
        <w:spacing w:line="224" w:lineRule="auto"/>
        <w:jc w:val="both"/>
        <w:rPr>
          <w:sz w:val="26"/>
          <w:szCs w:val="26"/>
        </w:rPr>
      </w:pPr>
      <w:bookmarkStart w:id="17" w:name="page3"/>
      <w:bookmarkEnd w:id="17"/>
      <w:r w:rsidRPr="002B245C">
        <w:rPr>
          <w:sz w:val="26"/>
          <w:szCs w:val="26"/>
        </w:rPr>
        <w:t xml:space="preserve">- </w:t>
      </w:r>
      <w:r w:rsidR="009C001A" w:rsidRPr="002B245C">
        <w:rPr>
          <w:sz w:val="26"/>
          <w:szCs w:val="26"/>
        </w:rPr>
        <w:t xml:space="preserve">дать представление о негативных факторах риска здоровью детей (сниженная двигательная активность, инфекционные заболевания, переутомления и т.п.),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9C001A" w:rsidRPr="002B245C" w:rsidRDefault="009C001A" w:rsidP="00F9595D">
      <w:pPr>
        <w:widowControl w:val="0"/>
        <w:autoSpaceDE w:val="0"/>
        <w:autoSpaceDN w:val="0"/>
        <w:adjustRightInd w:val="0"/>
        <w:spacing w:line="66" w:lineRule="exact"/>
        <w:rPr>
          <w:sz w:val="26"/>
          <w:szCs w:val="26"/>
        </w:rPr>
      </w:pPr>
    </w:p>
    <w:p w:rsidR="009C001A" w:rsidRPr="002B245C" w:rsidRDefault="009C001A" w:rsidP="00F9595D">
      <w:pPr>
        <w:widowControl w:val="0"/>
        <w:overflowPunct w:val="0"/>
        <w:autoSpaceDE w:val="0"/>
        <w:autoSpaceDN w:val="0"/>
        <w:adjustRightInd w:val="0"/>
        <w:spacing w:line="215" w:lineRule="auto"/>
        <w:jc w:val="both"/>
        <w:rPr>
          <w:sz w:val="26"/>
          <w:szCs w:val="26"/>
        </w:rPr>
      </w:pPr>
      <w:r w:rsidRPr="002B245C">
        <w:rPr>
          <w:sz w:val="26"/>
          <w:szCs w:val="26"/>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9C001A" w:rsidRPr="002B245C" w:rsidRDefault="009C001A" w:rsidP="00F9595D">
      <w:pPr>
        <w:widowControl w:val="0"/>
        <w:autoSpaceDE w:val="0"/>
        <w:autoSpaceDN w:val="0"/>
        <w:adjustRightInd w:val="0"/>
        <w:spacing w:line="1" w:lineRule="exact"/>
        <w:rPr>
          <w:sz w:val="26"/>
          <w:szCs w:val="26"/>
        </w:rPr>
      </w:pPr>
    </w:p>
    <w:p w:rsidR="009C001A" w:rsidRPr="002B245C" w:rsidRDefault="009C001A" w:rsidP="00F9595D">
      <w:pPr>
        <w:widowControl w:val="0"/>
        <w:overflowPunct w:val="0"/>
        <w:autoSpaceDE w:val="0"/>
        <w:autoSpaceDN w:val="0"/>
        <w:adjustRightInd w:val="0"/>
        <w:spacing w:line="239" w:lineRule="auto"/>
        <w:jc w:val="both"/>
        <w:rPr>
          <w:sz w:val="26"/>
          <w:szCs w:val="26"/>
        </w:rPr>
      </w:pPr>
      <w:r w:rsidRPr="002B245C">
        <w:rPr>
          <w:sz w:val="26"/>
          <w:szCs w:val="26"/>
        </w:rPr>
        <w:t xml:space="preserve">-сформировать навыки позитивного коммуникативного общения; </w:t>
      </w:r>
    </w:p>
    <w:p w:rsidR="009C001A" w:rsidRPr="002B245C" w:rsidRDefault="009C001A" w:rsidP="009308B7">
      <w:pPr>
        <w:widowControl w:val="0"/>
        <w:numPr>
          <w:ilvl w:val="0"/>
          <w:numId w:val="11"/>
        </w:numPr>
        <w:overflowPunct w:val="0"/>
        <w:autoSpaceDE w:val="0"/>
        <w:autoSpaceDN w:val="0"/>
        <w:adjustRightInd w:val="0"/>
        <w:spacing w:line="239" w:lineRule="auto"/>
        <w:ind w:left="0" w:hanging="157"/>
        <w:jc w:val="both"/>
        <w:rPr>
          <w:sz w:val="26"/>
          <w:szCs w:val="26"/>
        </w:rPr>
      </w:pPr>
      <w:r w:rsidRPr="002B245C">
        <w:rPr>
          <w:sz w:val="26"/>
          <w:szCs w:val="26"/>
        </w:rPr>
        <w:t xml:space="preserve">сформировать представление об основных компонентах культуры здоровья и здорового образа жизни; </w:t>
      </w:r>
    </w:p>
    <w:p w:rsidR="009C001A" w:rsidRPr="002B245C" w:rsidRDefault="009C001A" w:rsidP="00F9595D">
      <w:pPr>
        <w:widowControl w:val="0"/>
        <w:autoSpaceDE w:val="0"/>
        <w:autoSpaceDN w:val="0"/>
        <w:adjustRightInd w:val="0"/>
        <w:spacing w:line="3" w:lineRule="exact"/>
        <w:rPr>
          <w:sz w:val="26"/>
          <w:szCs w:val="26"/>
        </w:rPr>
      </w:pPr>
    </w:p>
    <w:p w:rsidR="009C001A" w:rsidRPr="002B245C" w:rsidRDefault="009C001A" w:rsidP="00F9595D">
      <w:pPr>
        <w:widowControl w:val="0"/>
        <w:autoSpaceDE w:val="0"/>
        <w:autoSpaceDN w:val="0"/>
        <w:adjustRightInd w:val="0"/>
        <w:rPr>
          <w:sz w:val="26"/>
          <w:szCs w:val="26"/>
        </w:rPr>
      </w:pPr>
      <w:r w:rsidRPr="002B245C">
        <w:rPr>
          <w:sz w:val="26"/>
          <w:szCs w:val="26"/>
        </w:rPr>
        <w:t>-сформировать потребность ребенка безбоязненно обращаться к врачу по любым вопросам состояния здоровья;</w:t>
      </w:r>
    </w:p>
    <w:p w:rsidR="009C001A" w:rsidRPr="002B245C" w:rsidRDefault="009C001A" w:rsidP="00F9595D">
      <w:pPr>
        <w:widowControl w:val="0"/>
        <w:autoSpaceDE w:val="0"/>
        <w:autoSpaceDN w:val="0"/>
        <w:adjustRightInd w:val="0"/>
        <w:spacing w:line="65" w:lineRule="exact"/>
        <w:rPr>
          <w:sz w:val="26"/>
          <w:szCs w:val="26"/>
        </w:rPr>
      </w:pPr>
    </w:p>
    <w:p w:rsidR="009C001A" w:rsidRPr="002B245C" w:rsidRDefault="00F9595D" w:rsidP="00F9595D">
      <w:pPr>
        <w:widowControl w:val="0"/>
        <w:overflowPunct w:val="0"/>
        <w:autoSpaceDE w:val="0"/>
        <w:autoSpaceDN w:val="0"/>
        <w:adjustRightInd w:val="0"/>
        <w:spacing w:line="215" w:lineRule="auto"/>
        <w:jc w:val="both"/>
        <w:rPr>
          <w:sz w:val="26"/>
          <w:szCs w:val="26"/>
        </w:rPr>
      </w:pPr>
      <w:r w:rsidRPr="002B245C">
        <w:rPr>
          <w:sz w:val="26"/>
          <w:szCs w:val="26"/>
        </w:rPr>
        <w:t>-</w:t>
      </w:r>
      <w:r w:rsidR="009C001A" w:rsidRPr="002B245C">
        <w:rPr>
          <w:sz w:val="26"/>
          <w:szCs w:val="26"/>
        </w:rPr>
        <w:t xml:space="preserve">развивать системы кружковой, внеклассной работы по формированию здорового образа жизни воспитанников школы. </w:t>
      </w:r>
    </w:p>
    <w:p w:rsidR="009C001A" w:rsidRPr="002B245C" w:rsidRDefault="009C001A" w:rsidP="009C001A">
      <w:pPr>
        <w:widowControl w:val="0"/>
        <w:autoSpaceDE w:val="0"/>
        <w:autoSpaceDN w:val="0"/>
        <w:adjustRightInd w:val="0"/>
        <w:spacing w:line="6" w:lineRule="exact"/>
        <w:rPr>
          <w:sz w:val="26"/>
          <w:szCs w:val="26"/>
        </w:rPr>
      </w:pPr>
    </w:p>
    <w:p w:rsidR="009C001A" w:rsidRPr="002B245C" w:rsidRDefault="009C001A" w:rsidP="009C001A">
      <w:pPr>
        <w:widowControl w:val="0"/>
        <w:overflowPunct w:val="0"/>
        <w:autoSpaceDE w:val="0"/>
        <w:autoSpaceDN w:val="0"/>
        <w:adjustRightInd w:val="0"/>
        <w:ind w:left="560"/>
        <w:jc w:val="both"/>
        <w:rPr>
          <w:sz w:val="26"/>
          <w:szCs w:val="26"/>
        </w:rPr>
      </w:pPr>
      <w:r w:rsidRPr="002B245C">
        <w:rPr>
          <w:b/>
          <w:bCs/>
          <w:sz w:val="26"/>
          <w:szCs w:val="26"/>
        </w:rPr>
        <w:t xml:space="preserve">Ожидаемые результаты: </w:t>
      </w:r>
    </w:p>
    <w:p w:rsidR="009C001A" w:rsidRPr="002B245C" w:rsidRDefault="009C001A" w:rsidP="009C001A">
      <w:pPr>
        <w:widowControl w:val="0"/>
        <w:autoSpaceDE w:val="0"/>
        <w:autoSpaceDN w:val="0"/>
        <w:adjustRightInd w:val="0"/>
        <w:spacing w:line="60" w:lineRule="exact"/>
        <w:rPr>
          <w:sz w:val="26"/>
          <w:szCs w:val="26"/>
        </w:rPr>
      </w:pPr>
    </w:p>
    <w:p w:rsidR="009C001A" w:rsidRPr="002B245C" w:rsidRDefault="009C001A" w:rsidP="009C001A">
      <w:pPr>
        <w:widowControl w:val="0"/>
        <w:overflowPunct w:val="0"/>
        <w:autoSpaceDE w:val="0"/>
        <w:autoSpaceDN w:val="0"/>
        <w:adjustRightInd w:val="0"/>
        <w:spacing w:line="223" w:lineRule="auto"/>
        <w:ind w:firstLine="566"/>
        <w:jc w:val="both"/>
        <w:rPr>
          <w:sz w:val="26"/>
          <w:szCs w:val="26"/>
        </w:rPr>
      </w:pPr>
      <w:r w:rsidRPr="002B245C">
        <w:rPr>
          <w:sz w:val="26"/>
          <w:szCs w:val="26"/>
        </w:rPr>
        <w:t xml:space="preserve">-Рост физической и санитарно-гигиенической культуры воспитанников. Формирование устойчивого интереса потребностей к здоровому, активному образу жизни. Приобретение устойчивых навыков обеспечения безопасной жизнедеятельности, как важного условия самореализации личности. </w:t>
      </w:r>
    </w:p>
    <w:p w:rsidR="009C001A" w:rsidRPr="002B245C" w:rsidRDefault="009C001A" w:rsidP="009C001A">
      <w:pPr>
        <w:widowControl w:val="0"/>
        <w:autoSpaceDE w:val="0"/>
        <w:autoSpaceDN w:val="0"/>
        <w:adjustRightInd w:val="0"/>
        <w:spacing w:line="4" w:lineRule="exact"/>
        <w:rPr>
          <w:sz w:val="26"/>
          <w:szCs w:val="26"/>
        </w:rPr>
      </w:pPr>
    </w:p>
    <w:p w:rsidR="009C001A" w:rsidRPr="002B245C" w:rsidRDefault="009C001A" w:rsidP="009C001A">
      <w:pPr>
        <w:widowControl w:val="0"/>
        <w:overflowPunct w:val="0"/>
        <w:autoSpaceDE w:val="0"/>
        <w:autoSpaceDN w:val="0"/>
        <w:adjustRightInd w:val="0"/>
        <w:ind w:left="560"/>
        <w:jc w:val="both"/>
        <w:rPr>
          <w:sz w:val="26"/>
          <w:szCs w:val="26"/>
        </w:rPr>
      </w:pPr>
      <w:r w:rsidRPr="002B245C">
        <w:rPr>
          <w:sz w:val="26"/>
          <w:szCs w:val="26"/>
        </w:rPr>
        <w:t xml:space="preserve">-Снижение поведенческих рисков, представляющих опасность для здоровья. </w:t>
      </w:r>
    </w:p>
    <w:p w:rsidR="009C001A" w:rsidRPr="002B245C" w:rsidRDefault="009C001A" w:rsidP="009C001A">
      <w:pPr>
        <w:widowControl w:val="0"/>
        <w:autoSpaceDE w:val="0"/>
        <w:autoSpaceDN w:val="0"/>
        <w:adjustRightInd w:val="0"/>
        <w:spacing w:line="65" w:lineRule="exact"/>
        <w:rPr>
          <w:sz w:val="26"/>
          <w:szCs w:val="26"/>
        </w:rPr>
      </w:pPr>
    </w:p>
    <w:p w:rsidR="009C001A" w:rsidRPr="002B245C" w:rsidRDefault="009C001A" w:rsidP="009C001A">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-Укрепление морально-психологического здоровья воспитанников, развитие их коммуникативных способностей, нравственное и эстетическое совершенствование личности </w:t>
      </w:r>
      <w:r w:rsidRPr="002B245C">
        <w:rPr>
          <w:sz w:val="26"/>
          <w:szCs w:val="26"/>
        </w:rPr>
        <w:lastRenderedPageBreak/>
        <w:t xml:space="preserve">каждого ребенка. </w:t>
      </w:r>
    </w:p>
    <w:p w:rsidR="009C001A" w:rsidRPr="002B245C" w:rsidRDefault="009C001A" w:rsidP="009C001A">
      <w:pPr>
        <w:widowControl w:val="0"/>
        <w:autoSpaceDE w:val="0"/>
        <w:autoSpaceDN w:val="0"/>
        <w:adjustRightInd w:val="0"/>
        <w:spacing w:line="66" w:lineRule="exact"/>
        <w:rPr>
          <w:sz w:val="26"/>
          <w:szCs w:val="26"/>
        </w:rPr>
      </w:pPr>
    </w:p>
    <w:p w:rsidR="009C001A" w:rsidRPr="002B245C" w:rsidRDefault="009C001A" w:rsidP="009C001A">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-Повышение социального самосознания статуса личности, развитие гражданской и творческой инициативы и самостоятельности, навыков социализации. </w:t>
      </w:r>
    </w:p>
    <w:p w:rsidR="009C001A" w:rsidRPr="002B245C" w:rsidRDefault="009C001A" w:rsidP="009C001A">
      <w:pPr>
        <w:widowControl w:val="0"/>
        <w:autoSpaceDE w:val="0"/>
        <w:autoSpaceDN w:val="0"/>
        <w:adjustRightInd w:val="0"/>
        <w:spacing w:line="66" w:lineRule="exact"/>
        <w:rPr>
          <w:sz w:val="26"/>
          <w:szCs w:val="26"/>
        </w:rPr>
      </w:pPr>
    </w:p>
    <w:p w:rsidR="009C001A" w:rsidRPr="002B245C" w:rsidRDefault="009C001A" w:rsidP="009C001A">
      <w:pPr>
        <w:widowControl w:val="0"/>
        <w:overflowPunct w:val="0"/>
        <w:autoSpaceDE w:val="0"/>
        <w:autoSpaceDN w:val="0"/>
        <w:adjustRightInd w:val="0"/>
        <w:spacing w:line="216" w:lineRule="auto"/>
        <w:ind w:firstLine="566"/>
        <w:jc w:val="both"/>
        <w:rPr>
          <w:sz w:val="26"/>
          <w:szCs w:val="26"/>
        </w:rPr>
      </w:pPr>
      <w:r w:rsidRPr="002B245C">
        <w:rPr>
          <w:sz w:val="26"/>
          <w:szCs w:val="26"/>
        </w:rPr>
        <w:t xml:space="preserve">-Рост мотивации к обучению, развитие навыков самоконтроля и самоанализа, стойкий интерес к познавательной деятельности. </w:t>
      </w:r>
    </w:p>
    <w:p w:rsidR="009C001A" w:rsidRPr="002B245C" w:rsidRDefault="009C001A" w:rsidP="009C001A">
      <w:pPr>
        <w:widowControl w:val="0"/>
        <w:autoSpaceDE w:val="0"/>
        <w:autoSpaceDN w:val="0"/>
        <w:adjustRightInd w:val="0"/>
        <w:spacing w:line="66" w:lineRule="exact"/>
        <w:rPr>
          <w:sz w:val="26"/>
          <w:szCs w:val="26"/>
        </w:rPr>
      </w:pPr>
    </w:p>
    <w:p w:rsidR="009C001A" w:rsidRPr="002B245C" w:rsidRDefault="009C001A" w:rsidP="009C001A">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-Повышение профессиональной компетенции медико-педагогического коллектива в сохранении и укреплении физического, нравственного, морального и социального здоровья школьников. </w:t>
      </w:r>
    </w:p>
    <w:p w:rsidR="009C001A" w:rsidRPr="002B245C" w:rsidRDefault="009C001A" w:rsidP="009C001A">
      <w:pPr>
        <w:widowControl w:val="0"/>
        <w:autoSpaceDE w:val="0"/>
        <w:autoSpaceDN w:val="0"/>
        <w:adjustRightInd w:val="0"/>
        <w:spacing w:line="5" w:lineRule="exact"/>
        <w:rPr>
          <w:sz w:val="26"/>
          <w:szCs w:val="26"/>
        </w:rPr>
      </w:pPr>
    </w:p>
    <w:p w:rsidR="009C001A" w:rsidRPr="002B245C" w:rsidRDefault="009C001A" w:rsidP="009C001A">
      <w:pPr>
        <w:widowControl w:val="0"/>
        <w:overflowPunct w:val="0"/>
        <w:autoSpaceDE w:val="0"/>
        <w:autoSpaceDN w:val="0"/>
        <w:adjustRightInd w:val="0"/>
        <w:spacing w:line="239" w:lineRule="auto"/>
        <w:ind w:left="560"/>
        <w:jc w:val="both"/>
        <w:rPr>
          <w:sz w:val="26"/>
          <w:szCs w:val="26"/>
        </w:rPr>
      </w:pPr>
      <w:r w:rsidRPr="002B245C">
        <w:rPr>
          <w:b/>
          <w:bCs/>
          <w:sz w:val="26"/>
          <w:szCs w:val="26"/>
        </w:rPr>
        <w:t xml:space="preserve">Основные направления: </w:t>
      </w:r>
    </w:p>
    <w:p w:rsidR="009C001A" w:rsidRPr="002B245C" w:rsidRDefault="009C001A" w:rsidP="009C001A">
      <w:pPr>
        <w:widowControl w:val="0"/>
        <w:autoSpaceDE w:val="0"/>
        <w:autoSpaceDN w:val="0"/>
        <w:adjustRightInd w:val="0"/>
        <w:spacing w:line="61" w:lineRule="exact"/>
        <w:rPr>
          <w:sz w:val="26"/>
          <w:szCs w:val="26"/>
        </w:rPr>
      </w:pPr>
    </w:p>
    <w:p w:rsidR="009C001A" w:rsidRPr="002B245C" w:rsidRDefault="009C001A" w:rsidP="009C001A">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-рациональная организация учебного процесса в соответствии с санитарными нормами и гигиеническими требованиями, внедрение здоровьесберегающих технологий в образовательный процесс; </w:t>
      </w:r>
    </w:p>
    <w:p w:rsidR="009C001A" w:rsidRPr="002B245C" w:rsidRDefault="009C001A" w:rsidP="009C001A">
      <w:pPr>
        <w:widowControl w:val="0"/>
        <w:autoSpaceDE w:val="0"/>
        <w:autoSpaceDN w:val="0"/>
        <w:adjustRightInd w:val="0"/>
        <w:spacing w:line="1" w:lineRule="exact"/>
        <w:rPr>
          <w:sz w:val="26"/>
          <w:szCs w:val="26"/>
        </w:rPr>
      </w:pPr>
    </w:p>
    <w:p w:rsidR="009C001A" w:rsidRPr="002B245C" w:rsidRDefault="009C001A" w:rsidP="009C001A">
      <w:pPr>
        <w:widowControl w:val="0"/>
        <w:overflowPunct w:val="0"/>
        <w:autoSpaceDE w:val="0"/>
        <w:autoSpaceDN w:val="0"/>
        <w:adjustRightInd w:val="0"/>
        <w:spacing w:line="239" w:lineRule="auto"/>
        <w:ind w:left="560"/>
        <w:jc w:val="both"/>
        <w:rPr>
          <w:sz w:val="26"/>
          <w:szCs w:val="26"/>
        </w:rPr>
      </w:pPr>
      <w:r w:rsidRPr="002B245C">
        <w:rPr>
          <w:sz w:val="26"/>
          <w:szCs w:val="26"/>
        </w:rPr>
        <w:t>-</w:t>
      </w:r>
      <w:r w:rsidR="009443BD">
        <w:rPr>
          <w:sz w:val="26"/>
          <w:szCs w:val="26"/>
        </w:rPr>
        <w:t xml:space="preserve"> </w:t>
      </w:r>
      <w:r w:rsidRPr="002B245C">
        <w:rPr>
          <w:sz w:val="26"/>
          <w:szCs w:val="26"/>
        </w:rPr>
        <w:t xml:space="preserve">организация рационального питания; </w:t>
      </w:r>
    </w:p>
    <w:p w:rsidR="009C001A" w:rsidRPr="002B245C" w:rsidRDefault="009C001A" w:rsidP="009C001A">
      <w:pPr>
        <w:widowControl w:val="0"/>
        <w:autoSpaceDE w:val="0"/>
        <w:autoSpaceDN w:val="0"/>
        <w:adjustRightInd w:val="0"/>
        <w:spacing w:line="68" w:lineRule="exact"/>
        <w:rPr>
          <w:sz w:val="26"/>
          <w:szCs w:val="26"/>
        </w:rPr>
      </w:pPr>
    </w:p>
    <w:p w:rsidR="009C001A" w:rsidRPr="002B245C" w:rsidRDefault="009C001A" w:rsidP="009308B7">
      <w:pPr>
        <w:widowControl w:val="0"/>
        <w:numPr>
          <w:ilvl w:val="0"/>
          <w:numId w:val="12"/>
        </w:numPr>
        <w:tabs>
          <w:tab w:val="clear" w:pos="720"/>
          <w:tab w:val="num" w:pos="802"/>
        </w:tabs>
        <w:overflowPunct w:val="0"/>
        <w:autoSpaceDE w:val="0"/>
        <w:autoSpaceDN w:val="0"/>
        <w:adjustRightInd w:val="0"/>
        <w:spacing w:line="215" w:lineRule="auto"/>
        <w:ind w:left="0" w:firstLine="563"/>
        <w:jc w:val="both"/>
        <w:rPr>
          <w:sz w:val="26"/>
          <w:szCs w:val="26"/>
        </w:rPr>
      </w:pPr>
      <w:r w:rsidRPr="002B245C">
        <w:rPr>
          <w:sz w:val="26"/>
          <w:szCs w:val="26"/>
        </w:rPr>
        <w:t xml:space="preserve">рациональная организация двигательной активности воспитанников, соблюдение валеологических требований на занятиях (физкультминутки, подвижные игры на переменах, динамические перемены); </w:t>
      </w:r>
    </w:p>
    <w:p w:rsidR="009C001A" w:rsidRPr="002B245C" w:rsidRDefault="009C001A" w:rsidP="009C001A">
      <w:pPr>
        <w:widowControl w:val="0"/>
        <w:autoSpaceDE w:val="0"/>
        <w:autoSpaceDN w:val="0"/>
        <w:adjustRightInd w:val="0"/>
        <w:spacing w:line="66" w:lineRule="exact"/>
        <w:rPr>
          <w:sz w:val="26"/>
          <w:szCs w:val="26"/>
        </w:rPr>
      </w:pPr>
    </w:p>
    <w:p w:rsidR="009C001A" w:rsidRPr="002B245C" w:rsidRDefault="009C001A" w:rsidP="009C001A">
      <w:pPr>
        <w:widowControl w:val="0"/>
        <w:overflowPunct w:val="0"/>
        <w:autoSpaceDE w:val="0"/>
        <w:autoSpaceDN w:val="0"/>
        <w:adjustRightInd w:val="0"/>
        <w:spacing w:line="215" w:lineRule="auto"/>
        <w:ind w:firstLine="566"/>
        <w:jc w:val="both"/>
        <w:rPr>
          <w:sz w:val="26"/>
          <w:szCs w:val="26"/>
        </w:rPr>
      </w:pPr>
      <w:r w:rsidRPr="002B245C">
        <w:rPr>
          <w:sz w:val="26"/>
          <w:szCs w:val="26"/>
        </w:rPr>
        <w:t xml:space="preserve">-диагностика и коррекция развития обучающихся по вопросам, связанным с сохранением их психофизиологического здоровья; </w:t>
      </w:r>
    </w:p>
    <w:p w:rsidR="009C001A" w:rsidRPr="002B245C" w:rsidRDefault="009C001A" w:rsidP="009C001A">
      <w:pPr>
        <w:widowControl w:val="0"/>
        <w:autoSpaceDE w:val="0"/>
        <w:autoSpaceDN w:val="0"/>
        <w:adjustRightInd w:val="0"/>
        <w:spacing w:line="1" w:lineRule="exact"/>
        <w:rPr>
          <w:sz w:val="26"/>
          <w:szCs w:val="26"/>
        </w:rPr>
      </w:pPr>
    </w:p>
    <w:p w:rsidR="009C001A" w:rsidRPr="002B245C" w:rsidRDefault="009C001A" w:rsidP="009C001A">
      <w:pPr>
        <w:widowControl w:val="0"/>
        <w:overflowPunct w:val="0"/>
        <w:autoSpaceDE w:val="0"/>
        <w:autoSpaceDN w:val="0"/>
        <w:adjustRightInd w:val="0"/>
        <w:spacing w:line="239" w:lineRule="auto"/>
        <w:ind w:left="560"/>
        <w:jc w:val="both"/>
        <w:rPr>
          <w:sz w:val="26"/>
          <w:szCs w:val="26"/>
        </w:rPr>
      </w:pPr>
      <w:r w:rsidRPr="002B245C">
        <w:rPr>
          <w:sz w:val="26"/>
          <w:szCs w:val="26"/>
        </w:rPr>
        <w:t xml:space="preserve">-формирование валеологических знаний у обучающихся и их родителей (законных представителей); </w:t>
      </w:r>
    </w:p>
    <w:p w:rsidR="009C001A" w:rsidRPr="002B245C" w:rsidRDefault="009C001A" w:rsidP="009C001A">
      <w:pPr>
        <w:widowControl w:val="0"/>
        <w:autoSpaceDE w:val="0"/>
        <w:autoSpaceDN w:val="0"/>
        <w:adjustRightInd w:val="0"/>
        <w:ind w:left="560"/>
        <w:rPr>
          <w:sz w:val="26"/>
          <w:szCs w:val="26"/>
        </w:rPr>
      </w:pPr>
      <w:bookmarkStart w:id="18" w:name="page5"/>
      <w:bookmarkEnd w:id="18"/>
      <w:r w:rsidRPr="002B245C">
        <w:rPr>
          <w:sz w:val="26"/>
          <w:szCs w:val="26"/>
        </w:rPr>
        <w:t>-обучение безопасности и профилактика несчастных случаев и травматизма;</w:t>
      </w:r>
    </w:p>
    <w:p w:rsidR="009C001A" w:rsidRPr="002B245C" w:rsidRDefault="009C001A" w:rsidP="009C001A">
      <w:pPr>
        <w:widowControl w:val="0"/>
        <w:autoSpaceDE w:val="0"/>
        <w:autoSpaceDN w:val="0"/>
        <w:adjustRightInd w:val="0"/>
        <w:spacing w:line="2" w:lineRule="exact"/>
        <w:rPr>
          <w:sz w:val="26"/>
          <w:szCs w:val="26"/>
        </w:rPr>
      </w:pPr>
    </w:p>
    <w:p w:rsidR="009C001A" w:rsidRPr="002B245C" w:rsidRDefault="009C001A" w:rsidP="009308B7">
      <w:pPr>
        <w:widowControl w:val="0"/>
        <w:numPr>
          <w:ilvl w:val="0"/>
          <w:numId w:val="13"/>
        </w:numPr>
        <w:overflowPunct w:val="0"/>
        <w:autoSpaceDE w:val="0"/>
        <w:autoSpaceDN w:val="0"/>
        <w:adjustRightInd w:val="0"/>
        <w:ind w:hanging="157"/>
        <w:jc w:val="both"/>
        <w:rPr>
          <w:sz w:val="26"/>
          <w:szCs w:val="26"/>
        </w:rPr>
      </w:pPr>
      <w:r w:rsidRPr="002B245C">
        <w:rPr>
          <w:sz w:val="26"/>
          <w:szCs w:val="26"/>
        </w:rPr>
        <w:t xml:space="preserve">отработка механизмов совместной работы всех заинтересованных служб; </w:t>
      </w:r>
    </w:p>
    <w:p w:rsidR="009C001A" w:rsidRPr="002B245C" w:rsidRDefault="009C001A" w:rsidP="009308B7">
      <w:pPr>
        <w:widowControl w:val="0"/>
        <w:numPr>
          <w:ilvl w:val="0"/>
          <w:numId w:val="13"/>
        </w:numPr>
        <w:overflowPunct w:val="0"/>
        <w:autoSpaceDE w:val="0"/>
        <w:autoSpaceDN w:val="0"/>
        <w:adjustRightInd w:val="0"/>
        <w:spacing w:line="239" w:lineRule="auto"/>
        <w:ind w:hanging="157"/>
        <w:jc w:val="both"/>
        <w:rPr>
          <w:sz w:val="26"/>
          <w:szCs w:val="26"/>
        </w:rPr>
      </w:pPr>
      <w:r w:rsidRPr="002B245C">
        <w:rPr>
          <w:sz w:val="26"/>
          <w:szCs w:val="26"/>
        </w:rPr>
        <w:t xml:space="preserve">система работы школы-интерната по формированию ценности здоровья и здорового образа жизни; </w:t>
      </w:r>
    </w:p>
    <w:p w:rsidR="009C001A" w:rsidRPr="002B245C" w:rsidRDefault="009C001A" w:rsidP="009308B7">
      <w:pPr>
        <w:widowControl w:val="0"/>
        <w:numPr>
          <w:ilvl w:val="0"/>
          <w:numId w:val="13"/>
        </w:numPr>
        <w:overflowPunct w:val="0"/>
        <w:autoSpaceDE w:val="0"/>
        <w:autoSpaceDN w:val="0"/>
        <w:adjustRightInd w:val="0"/>
        <w:spacing w:line="239" w:lineRule="auto"/>
        <w:ind w:hanging="157"/>
        <w:jc w:val="both"/>
        <w:rPr>
          <w:sz w:val="26"/>
          <w:szCs w:val="26"/>
        </w:rPr>
      </w:pPr>
      <w:r w:rsidRPr="002B245C">
        <w:rPr>
          <w:sz w:val="26"/>
          <w:szCs w:val="26"/>
        </w:rPr>
        <w:t xml:space="preserve">материально-техническое обеспечение школы-интерната; </w:t>
      </w:r>
    </w:p>
    <w:p w:rsidR="009C001A" w:rsidRPr="002B245C" w:rsidRDefault="009C001A" w:rsidP="009C001A">
      <w:pPr>
        <w:widowControl w:val="0"/>
        <w:autoSpaceDE w:val="0"/>
        <w:autoSpaceDN w:val="0"/>
        <w:adjustRightInd w:val="0"/>
        <w:spacing w:line="5" w:lineRule="exact"/>
        <w:rPr>
          <w:sz w:val="26"/>
          <w:szCs w:val="26"/>
        </w:rPr>
      </w:pPr>
    </w:p>
    <w:p w:rsidR="00505DA4" w:rsidRPr="002B245C" w:rsidRDefault="00505DA4" w:rsidP="009C001A">
      <w:pPr>
        <w:widowControl w:val="0"/>
        <w:autoSpaceDE w:val="0"/>
        <w:autoSpaceDN w:val="0"/>
        <w:adjustRightInd w:val="0"/>
        <w:ind w:left="560"/>
        <w:rPr>
          <w:b/>
          <w:bCs/>
          <w:sz w:val="26"/>
          <w:szCs w:val="26"/>
        </w:rPr>
      </w:pPr>
    </w:p>
    <w:p w:rsidR="009C001A" w:rsidRPr="002B245C" w:rsidRDefault="009C001A" w:rsidP="009C001A">
      <w:pPr>
        <w:widowControl w:val="0"/>
        <w:autoSpaceDE w:val="0"/>
        <w:autoSpaceDN w:val="0"/>
        <w:adjustRightInd w:val="0"/>
        <w:ind w:left="560"/>
        <w:rPr>
          <w:sz w:val="26"/>
          <w:szCs w:val="26"/>
        </w:rPr>
      </w:pPr>
      <w:r w:rsidRPr="002B245C">
        <w:rPr>
          <w:b/>
          <w:bCs/>
          <w:sz w:val="26"/>
          <w:szCs w:val="26"/>
        </w:rPr>
        <w:t>Цель:</w:t>
      </w:r>
    </w:p>
    <w:p w:rsidR="009C001A" w:rsidRPr="002B245C" w:rsidRDefault="009C001A" w:rsidP="009C001A">
      <w:pPr>
        <w:widowControl w:val="0"/>
        <w:autoSpaceDE w:val="0"/>
        <w:autoSpaceDN w:val="0"/>
        <w:adjustRightInd w:val="0"/>
        <w:spacing w:line="60" w:lineRule="exact"/>
        <w:rPr>
          <w:sz w:val="26"/>
          <w:szCs w:val="26"/>
        </w:rPr>
      </w:pPr>
    </w:p>
    <w:p w:rsidR="009C001A" w:rsidRPr="002B245C" w:rsidRDefault="009C001A" w:rsidP="009C001A">
      <w:pPr>
        <w:widowControl w:val="0"/>
        <w:overflowPunct w:val="0"/>
        <w:autoSpaceDE w:val="0"/>
        <w:autoSpaceDN w:val="0"/>
        <w:adjustRightInd w:val="0"/>
        <w:spacing w:line="224" w:lineRule="auto"/>
        <w:ind w:right="20" w:firstLine="566"/>
        <w:jc w:val="both"/>
        <w:rPr>
          <w:sz w:val="26"/>
          <w:szCs w:val="26"/>
        </w:rPr>
      </w:pPr>
      <w:r w:rsidRPr="002B245C">
        <w:rPr>
          <w:sz w:val="26"/>
          <w:szCs w:val="26"/>
        </w:rPr>
        <w:t>Целью программы является поиск оптимальных средств сохранения и укр</w:t>
      </w:r>
      <w:r w:rsidR="00505DA4" w:rsidRPr="002B245C">
        <w:rPr>
          <w:sz w:val="26"/>
          <w:szCs w:val="26"/>
        </w:rPr>
        <w:t>епления здоровья учащихся школы</w:t>
      </w:r>
      <w:r w:rsidRPr="002B245C">
        <w:rPr>
          <w:sz w:val="26"/>
          <w:szCs w:val="26"/>
        </w:rPr>
        <w:t>, создание наиболее благоприятных условий для формирования у школьников отношения к здоровому образ жизни, как к одному из главных путей в достижении успеха.</w:t>
      </w:r>
    </w:p>
    <w:p w:rsidR="000A19E5" w:rsidRPr="002B245C" w:rsidRDefault="000A19E5" w:rsidP="009C001A">
      <w:pPr>
        <w:widowControl w:val="0"/>
        <w:overflowPunct w:val="0"/>
        <w:autoSpaceDE w:val="0"/>
        <w:autoSpaceDN w:val="0"/>
        <w:adjustRightInd w:val="0"/>
        <w:spacing w:line="224" w:lineRule="auto"/>
        <w:ind w:right="20" w:firstLine="566"/>
        <w:jc w:val="both"/>
        <w:rPr>
          <w:sz w:val="26"/>
          <w:szCs w:val="26"/>
        </w:rPr>
      </w:pPr>
    </w:p>
    <w:tbl>
      <w:tblPr>
        <w:tblStyle w:val="af"/>
        <w:tblW w:w="0" w:type="auto"/>
        <w:tblLook w:val="04A0" w:firstRow="1" w:lastRow="0" w:firstColumn="1" w:lastColumn="0" w:noHBand="0" w:noVBand="1"/>
      </w:tblPr>
      <w:tblGrid>
        <w:gridCol w:w="777"/>
        <w:gridCol w:w="4637"/>
        <w:gridCol w:w="1883"/>
        <w:gridCol w:w="2273"/>
      </w:tblGrid>
      <w:tr w:rsidR="00F9595D" w:rsidRPr="002B245C" w:rsidTr="00BA5393">
        <w:tc>
          <w:tcPr>
            <w:tcW w:w="777" w:type="dxa"/>
            <w:tcBorders>
              <w:bottom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r w:rsidRPr="002B245C">
              <w:rPr>
                <w:b/>
                <w:bCs/>
                <w:w w:val="99"/>
                <w:sz w:val="26"/>
                <w:szCs w:val="26"/>
              </w:rPr>
              <w:t>№</w:t>
            </w:r>
          </w:p>
        </w:tc>
        <w:tc>
          <w:tcPr>
            <w:tcW w:w="4637" w:type="dxa"/>
            <w:tcBorders>
              <w:bottom w:val="single" w:sz="4" w:space="0" w:color="auto"/>
            </w:tcBorders>
            <w:vAlign w:val="bottom"/>
          </w:tcPr>
          <w:p w:rsidR="00F9595D" w:rsidRPr="002B245C" w:rsidRDefault="00F9595D" w:rsidP="000A19E5">
            <w:pPr>
              <w:widowControl w:val="0"/>
              <w:autoSpaceDE w:val="0"/>
              <w:autoSpaceDN w:val="0"/>
              <w:adjustRightInd w:val="0"/>
              <w:jc w:val="both"/>
              <w:rPr>
                <w:sz w:val="26"/>
                <w:szCs w:val="26"/>
              </w:rPr>
            </w:pPr>
            <w:r w:rsidRPr="002B245C">
              <w:rPr>
                <w:b/>
                <w:bCs/>
                <w:sz w:val="26"/>
                <w:szCs w:val="26"/>
              </w:rPr>
              <w:t>Наименования мероприятия</w:t>
            </w:r>
          </w:p>
        </w:tc>
        <w:tc>
          <w:tcPr>
            <w:tcW w:w="1883" w:type="dxa"/>
            <w:tcBorders>
              <w:bottom w:val="single" w:sz="4" w:space="0" w:color="auto"/>
            </w:tcBorders>
            <w:vAlign w:val="bottom"/>
          </w:tcPr>
          <w:p w:rsidR="00F9595D" w:rsidRPr="002B245C" w:rsidRDefault="00F9595D" w:rsidP="000A19E5">
            <w:pPr>
              <w:widowControl w:val="0"/>
              <w:autoSpaceDE w:val="0"/>
              <w:autoSpaceDN w:val="0"/>
              <w:adjustRightInd w:val="0"/>
              <w:jc w:val="both"/>
              <w:rPr>
                <w:sz w:val="26"/>
                <w:szCs w:val="26"/>
              </w:rPr>
            </w:pPr>
            <w:r w:rsidRPr="002B245C">
              <w:rPr>
                <w:b/>
                <w:bCs/>
                <w:sz w:val="26"/>
                <w:szCs w:val="26"/>
              </w:rPr>
              <w:t>Сроки</w:t>
            </w:r>
          </w:p>
        </w:tc>
        <w:tc>
          <w:tcPr>
            <w:tcW w:w="2273" w:type="dxa"/>
            <w:tcBorders>
              <w:bottom w:val="single" w:sz="4" w:space="0" w:color="auto"/>
            </w:tcBorders>
          </w:tcPr>
          <w:p w:rsidR="00F9595D" w:rsidRPr="002B245C" w:rsidRDefault="00F9595D" w:rsidP="000A19E5">
            <w:pPr>
              <w:widowControl w:val="0"/>
              <w:overflowPunct w:val="0"/>
              <w:autoSpaceDE w:val="0"/>
              <w:autoSpaceDN w:val="0"/>
              <w:adjustRightInd w:val="0"/>
              <w:spacing w:line="224" w:lineRule="auto"/>
              <w:ind w:right="20"/>
              <w:jc w:val="both"/>
              <w:rPr>
                <w:sz w:val="26"/>
                <w:szCs w:val="26"/>
              </w:rPr>
            </w:pPr>
            <w:r w:rsidRPr="002B245C">
              <w:rPr>
                <w:b/>
                <w:bCs/>
                <w:sz w:val="26"/>
                <w:szCs w:val="26"/>
              </w:rPr>
              <w:t>Ответственный</w:t>
            </w:r>
          </w:p>
        </w:tc>
      </w:tr>
      <w:tr w:rsidR="00BA5393" w:rsidRPr="002B245C" w:rsidTr="00BA5393">
        <w:tc>
          <w:tcPr>
            <w:tcW w:w="777" w:type="dxa"/>
            <w:tcBorders>
              <w:top w:val="single" w:sz="4" w:space="0" w:color="auto"/>
              <w:left w:val="single" w:sz="4" w:space="0" w:color="auto"/>
              <w:bottom w:val="nil"/>
              <w:right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F9595D" w:rsidRPr="002B245C" w:rsidRDefault="00F9595D" w:rsidP="00F9595D">
            <w:pPr>
              <w:widowControl w:val="0"/>
              <w:autoSpaceDE w:val="0"/>
              <w:autoSpaceDN w:val="0"/>
              <w:adjustRightInd w:val="0"/>
              <w:rPr>
                <w:sz w:val="26"/>
                <w:szCs w:val="26"/>
              </w:rPr>
            </w:pPr>
            <w:r w:rsidRPr="002B245C">
              <w:rPr>
                <w:sz w:val="26"/>
                <w:szCs w:val="26"/>
              </w:rPr>
              <w:t>Создание соответствующих санитарным требованиям условий для воспитания и обучения детей и формирование их здоровья</w:t>
            </w:r>
          </w:p>
        </w:tc>
        <w:tc>
          <w:tcPr>
            <w:tcW w:w="1883" w:type="dxa"/>
            <w:tcBorders>
              <w:top w:val="single" w:sz="4" w:space="0" w:color="auto"/>
              <w:left w:val="single" w:sz="4" w:space="0" w:color="auto"/>
              <w:bottom w:val="nil"/>
              <w:right w:val="single" w:sz="4" w:space="0" w:color="auto"/>
            </w:tcBorders>
            <w:vAlign w:val="bottom"/>
          </w:tcPr>
          <w:p w:rsidR="00F9595D" w:rsidRPr="002B245C" w:rsidRDefault="00F9595D" w:rsidP="00200A06">
            <w:pPr>
              <w:widowControl w:val="0"/>
              <w:autoSpaceDE w:val="0"/>
              <w:autoSpaceDN w:val="0"/>
              <w:adjustRightInd w:val="0"/>
              <w:rPr>
                <w:sz w:val="26"/>
                <w:szCs w:val="26"/>
              </w:rPr>
            </w:pPr>
            <w:r w:rsidRPr="002B245C">
              <w:rPr>
                <w:sz w:val="26"/>
                <w:szCs w:val="26"/>
              </w:rPr>
              <w:t>Август 20</w:t>
            </w:r>
            <w:r w:rsidR="00E12F00">
              <w:rPr>
                <w:sz w:val="26"/>
                <w:szCs w:val="26"/>
              </w:rPr>
              <w:t>2</w:t>
            </w:r>
            <w:r w:rsidR="00200A06">
              <w:rPr>
                <w:sz w:val="26"/>
                <w:szCs w:val="26"/>
              </w:rPr>
              <w:t>2</w:t>
            </w:r>
            <w:r w:rsidRPr="002B245C">
              <w:rPr>
                <w:sz w:val="26"/>
                <w:szCs w:val="26"/>
              </w:rPr>
              <w:t xml:space="preserve"> г</w:t>
            </w:r>
          </w:p>
        </w:tc>
        <w:tc>
          <w:tcPr>
            <w:tcW w:w="2273" w:type="dxa"/>
            <w:tcBorders>
              <w:top w:val="single" w:sz="4" w:space="0" w:color="auto"/>
              <w:left w:val="single" w:sz="4" w:space="0" w:color="auto"/>
              <w:bottom w:val="nil"/>
              <w:right w:val="single" w:sz="4" w:space="0" w:color="auto"/>
            </w:tcBorders>
            <w:vAlign w:val="bottom"/>
          </w:tcPr>
          <w:p w:rsidR="00F9595D" w:rsidRPr="002B245C" w:rsidRDefault="00F9595D" w:rsidP="00F9595D">
            <w:pPr>
              <w:widowControl w:val="0"/>
              <w:autoSpaceDE w:val="0"/>
              <w:autoSpaceDN w:val="0"/>
              <w:adjustRightInd w:val="0"/>
              <w:spacing w:line="305" w:lineRule="exact"/>
              <w:rPr>
                <w:sz w:val="26"/>
                <w:szCs w:val="26"/>
              </w:rPr>
            </w:pPr>
            <w:r w:rsidRPr="002B245C">
              <w:rPr>
                <w:sz w:val="26"/>
                <w:szCs w:val="26"/>
              </w:rPr>
              <w:t>Администрация</w:t>
            </w:r>
          </w:p>
        </w:tc>
      </w:tr>
      <w:tr w:rsidR="00F9595D" w:rsidRPr="002B245C" w:rsidTr="00BA5393">
        <w:tc>
          <w:tcPr>
            <w:tcW w:w="777" w:type="dxa"/>
            <w:tcBorders>
              <w:top w:val="nil"/>
              <w:left w:val="single" w:sz="4" w:space="0" w:color="auto"/>
              <w:bottom w:val="nil"/>
              <w:right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tcPr>
          <w:p w:rsidR="00F9595D" w:rsidRPr="002B245C" w:rsidRDefault="00F9595D" w:rsidP="00F9595D">
            <w:pPr>
              <w:widowControl w:val="0"/>
              <w:overflowPunct w:val="0"/>
              <w:autoSpaceDE w:val="0"/>
              <w:autoSpaceDN w:val="0"/>
              <w:adjustRightInd w:val="0"/>
              <w:spacing w:line="224" w:lineRule="auto"/>
              <w:ind w:right="20"/>
              <w:jc w:val="both"/>
              <w:rPr>
                <w:sz w:val="26"/>
                <w:szCs w:val="26"/>
              </w:rPr>
            </w:pPr>
            <w:r w:rsidRPr="002B245C">
              <w:rPr>
                <w:sz w:val="26"/>
                <w:szCs w:val="26"/>
              </w:rPr>
              <w:t>Проведение медицинского осмотра сотрудников</w:t>
            </w:r>
          </w:p>
        </w:tc>
        <w:tc>
          <w:tcPr>
            <w:tcW w:w="1883" w:type="dxa"/>
            <w:tcBorders>
              <w:top w:val="nil"/>
              <w:left w:val="single" w:sz="4" w:space="0" w:color="auto"/>
              <w:bottom w:val="nil"/>
              <w:right w:val="single" w:sz="4" w:space="0" w:color="auto"/>
            </w:tcBorders>
          </w:tcPr>
          <w:p w:rsidR="00F9595D" w:rsidRPr="002B245C" w:rsidRDefault="00F9595D" w:rsidP="00200A06">
            <w:pPr>
              <w:widowControl w:val="0"/>
              <w:overflowPunct w:val="0"/>
              <w:autoSpaceDE w:val="0"/>
              <w:autoSpaceDN w:val="0"/>
              <w:adjustRightInd w:val="0"/>
              <w:spacing w:line="224" w:lineRule="auto"/>
              <w:ind w:right="20"/>
              <w:jc w:val="both"/>
              <w:rPr>
                <w:sz w:val="26"/>
                <w:szCs w:val="26"/>
              </w:rPr>
            </w:pPr>
            <w:r w:rsidRPr="002B245C">
              <w:rPr>
                <w:sz w:val="26"/>
                <w:szCs w:val="26"/>
              </w:rPr>
              <w:t>Август 20</w:t>
            </w:r>
            <w:r w:rsidR="00E12F00">
              <w:rPr>
                <w:sz w:val="26"/>
                <w:szCs w:val="26"/>
              </w:rPr>
              <w:t>2</w:t>
            </w:r>
            <w:r w:rsidR="00200A06">
              <w:rPr>
                <w:sz w:val="26"/>
                <w:szCs w:val="26"/>
              </w:rPr>
              <w:t>2</w:t>
            </w:r>
            <w:r w:rsidRPr="002B245C">
              <w:rPr>
                <w:sz w:val="26"/>
                <w:szCs w:val="26"/>
              </w:rPr>
              <w:t xml:space="preserve"> г</w:t>
            </w:r>
          </w:p>
        </w:tc>
        <w:tc>
          <w:tcPr>
            <w:tcW w:w="2273" w:type="dxa"/>
            <w:tcBorders>
              <w:top w:val="nil"/>
              <w:left w:val="single" w:sz="4" w:space="0" w:color="auto"/>
              <w:bottom w:val="nil"/>
              <w:right w:val="single" w:sz="4" w:space="0" w:color="auto"/>
            </w:tcBorders>
          </w:tcPr>
          <w:p w:rsidR="00F9595D"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Администрация</w:t>
            </w:r>
          </w:p>
        </w:tc>
      </w:tr>
      <w:tr w:rsidR="00596498" w:rsidRPr="002B245C" w:rsidTr="00BA5393">
        <w:tc>
          <w:tcPr>
            <w:tcW w:w="777"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Формирование благоприятного морально психологического климата</w:t>
            </w:r>
          </w:p>
        </w:tc>
        <w:tc>
          <w:tcPr>
            <w:tcW w:w="1883"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Постоянно</w:t>
            </w:r>
          </w:p>
        </w:tc>
        <w:tc>
          <w:tcPr>
            <w:tcW w:w="2273" w:type="dxa"/>
            <w:tcBorders>
              <w:top w:val="nil"/>
              <w:left w:val="single" w:sz="4" w:space="0" w:color="auto"/>
              <w:bottom w:val="single" w:sz="4" w:space="0" w:color="auto"/>
              <w:right w:val="single" w:sz="4" w:space="0" w:color="auto"/>
            </w:tcBorders>
          </w:tcPr>
          <w:p w:rsidR="00596498" w:rsidRPr="002B245C" w:rsidRDefault="00596498" w:rsidP="00F9595D">
            <w:pPr>
              <w:widowControl w:val="0"/>
              <w:overflowPunct w:val="0"/>
              <w:autoSpaceDE w:val="0"/>
              <w:autoSpaceDN w:val="0"/>
              <w:adjustRightInd w:val="0"/>
              <w:spacing w:line="224" w:lineRule="auto"/>
              <w:ind w:right="20"/>
              <w:jc w:val="both"/>
              <w:rPr>
                <w:sz w:val="26"/>
                <w:szCs w:val="26"/>
              </w:rPr>
            </w:pPr>
            <w:r w:rsidRPr="002B245C">
              <w:rPr>
                <w:sz w:val="26"/>
                <w:szCs w:val="26"/>
              </w:rPr>
              <w:t>Педагоги</w:t>
            </w:r>
          </w:p>
        </w:tc>
      </w:tr>
      <w:tr w:rsidR="000A19E5" w:rsidRPr="002B245C" w:rsidTr="000A19E5">
        <w:tc>
          <w:tcPr>
            <w:tcW w:w="9570" w:type="dxa"/>
            <w:gridSpan w:val="4"/>
            <w:shd w:val="clear" w:color="auto" w:fill="BFBFBF" w:themeFill="background1" w:themeFillShade="BF"/>
          </w:tcPr>
          <w:p w:rsidR="000A19E5" w:rsidRPr="002B245C" w:rsidRDefault="000A19E5" w:rsidP="00596498">
            <w:pPr>
              <w:widowControl w:val="0"/>
              <w:overflowPunct w:val="0"/>
              <w:autoSpaceDE w:val="0"/>
              <w:autoSpaceDN w:val="0"/>
              <w:adjustRightInd w:val="0"/>
              <w:spacing w:line="224" w:lineRule="auto"/>
              <w:ind w:right="20"/>
              <w:jc w:val="both"/>
              <w:rPr>
                <w:sz w:val="26"/>
                <w:szCs w:val="26"/>
              </w:rPr>
            </w:pPr>
            <w:r w:rsidRPr="002B245C">
              <w:rPr>
                <w:b/>
                <w:bCs/>
                <w:sz w:val="26"/>
                <w:szCs w:val="26"/>
              </w:rPr>
              <w:t>Исследование и комплексная оценка состояния здоровья учащихся:</w:t>
            </w:r>
          </w:p>
        </w:tc>
      </w:tr>
      <w:tr w:rsidR="00596498" w:rsidRPr="002B245C" w:rsidTr="00BA5393">
        <w:tc>
          <w:tcPr>
            <w:tcW w:w="777" w:type="dxa"/>
            <w:tcBorders>
              <w:top w:val="single" w:sz="4" w:space="0" w:color="auto"/>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17" w:lineRule="exact"/>
              <w:ind w:left="200"/>
              <w:rPr>
                <w:sz w:val="26"/>
                <w:szCs w:val="26"/>
              </w:rPr>
            </w:pPr>
            <w:r w:rsidRPr="002B245C">
              <w:rPr>
                <w:sz w:val="26"/>
                <w:szCs w:val="26"/>
              </w:rPr>
              <w:t>- оформление медицинской документации, на основе углубленного</w:t>
            </w:r>
            <w:r w:rsidR="000A19E5" w:rsidRPr="002B245C">
              <w:rPr>
                <w:sz w:val="26"/>
                <w:szCs w:val="26"/>
              </w:rPr>
              <w:t xml:space="preserve"> осмотра; индивидуальный план оздоровления;</w:t>
            </w:r>
          </w:p>
        </w:tc>
        <w:tc>
          <w:tcPr>
            <w:tcW w:w="1883" w:type="dxa"/>
            <w:tcBorders>
              <w:top w:val="single" w:sz="4" w:space="0" w:color="auto"/>
              <w:left w:val="single" w:sz="4" w:space="0" w:color="auto"/>
              <w:bottom w:val="nil"/>
              <w:right w:val="single" w:sz="4" w:space="0" w:color="auto"/>
            </w:tcBorders>
            <w:vAlign w:val="bottom"/>
          </w:tcPr>
          <w:p w:rsidR="00596498" w:rsidRPr="002B245C" w:rsidRDefault="00596498" w:rsidP="00200A06">
            <w:pPr>
              <w:widowControl w:val="0"/>
              <w:autoSpaceDE w:val="0"/>
              <w:autoSpaceDN w:val="0"/>
              <w:adjustRightInd w:val="0"/>
              <w:spacing w:line="317" w:lineRule="exact"/>
              <w:ind w:left="120"/>
              <w:rPr>
                <w:sz w:val="26"/>
                <w:szCs w:val="26"/>
              </w:rPr>
            </w:pPr>
            <w:r w:rsidRPr="002B245C">
              <w:rPr>
                <w:sz w:val="26"/>
                <w:szCs w:val="26"/>
              </w:rPr>
              <w:t>Сентябрь 20</w:t>
            </w:r>
            <w:r w:rsidR="00E12F00">
              <w:rPr>
                <w:sz w:val="26"/>
                <w:szCs w:val="26"/>
              </w:rPr>
              <w:t>2</w:t>
            </w:r>
            <w:r w:rsidR="00200A06">
              <w:rPr>
                <w:sz w:val="26"/>
                <w:szCs w:val="26"/>
              </w:rPr>
              <w:t>2</w:t>
            </w:r>
            <w:r w:rsidRPr="002B245C">
              <w:rPr>
                <w:sz w:val="26"/>
                <w:szCs w:val="26"/>
              </w:rPr>
              <w:t xml:space="preserve"> г.</w:t>
            </w:r>
          </w:p>
        </w:tc>
        <w:tc>
          <w:tcPr>
            <w:tcW w:w="2273" w:type="dxa"/>
            <w:tcBorders>
              <w:top w:val="single" w:sz="4" w:space="0" w:color="auto"/>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17" w:lineRule="exact"/>
              <w:ind w:left="160"/>
              <w:rPr>
                <w:sz w:val="26"/>
                <w:szCs w:val="26"/>
              </w:rPr>
            </w:pPr>
            <w:r w:rsidRPr="002B245C">
              <w:rPr>
                <w:sz w:val="26"/>
                <w:szCs w:val="26"/>
              </w:rPr>
              <w:t>Врач.</w:t>
            </w:r>
          </w:p>
        </w:tc>
      </w:tr>
      <w:tr w:rsidR="00596498" w:rsidRPr="002B245C" w:rsidTr="00BA5393">
        <w:tc>
          <w:tcPr>
            <w:tcW w:w="777" w:type="dxa"/>
            <w:tcBorders>
              <w:top w:val="nil"/>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21" w:lineRule="exact"/>
              <w:ind w:left="200"/>
              <w:rPr>
                <w:sz w:val="26"/>
                <w:szCs w:val="26"/>
              </w:rPr>
            </w:pPr>
            <w:r w:rsidRPr="002B245C">
              <w:rPr>
                <w:sz w:val="26"/>
                <w:szCs w:val="26"/>
              </w:rPr>
              <w:t>-распределение детей на группы здоровья и физкультурные группы</w:t>
            </w:r>
            <w:r w:rsidR="000A19E5" w:rsidRPr="002B245C">
              <w:rPr>
                <w:sz w:val="26"/>
                <w:szCs w:val="26"/>
              </w:rPr>
              <w:t xml:space="preserve"> (под</w:t>
            </w:r>
            <w:r w:rsidR="000A19E5" w:rsidRPr="002B245C">
              <w:rPr>
                <w:sz w:val="26"/>
                <w:szCs w:val="26"/>
              </w:rPr>
              <w:lastRenderedPageBreak/>
              <w:t>готовительная, специальная, освобожденные)</w:t>
            </w:r>
          </w:p>
        </w:tc>
        <w:tc>
          <w:tcPr>
            <w:tcW w:w="1883" w:type="dxa"/>
            <w:tcBorders>
              <w:top w:val="nil"/>
              <w:left w:val="single" w:sz="4" w:space="0" w:color="auto"/>
              <w:bottom w:val="nil"/>
              <w:right w:val="single" w:sz="4" w:space="0" w:color="auto"/>
            </w:tcBorders>
            <w:vAlign w:val="bottom"/>
          </w:tcPr>
          <w:p w:rsidR="00596498" w:rsidRPr="002B245C" w:rsidRDefault="00596498" w:rsidP="00200A06">
            <w:pPr>
              <w:widowControl w:val="0"/>
              <w:autoSpaceDE w:val="0"/>
              <w:autoSpaceDN w:val="0"/>
              <w:adjustRightInd w:val="0"/>
              <w:spacing w:line="321" w:lineRule="exact"/>
              <w:ind w:left="120"/>
              <w:rPr>
                <w:sz w:val="26"/>
                <w:szCs w:val="26"/>
              </w:rPr>
            </w:pPr>
            <w:r w:rsidRPr="002B245C">
              <w:rPr>
                <w:sz w:val="26"/>
                <w:szCs w:val="26"/>
              </w:rPr>
              <w:lastRenderedPageBreak/>
              <w:t>Октябрь 20</w:t>
            </w:r>
            <w:r w:rsidR="00E12F00">
              <w:rPr>
                <w:sz w:val="26"/>
                <w:szCs w:val="26"/>
              </w:rPr>
              <w:t>2</w:t>
            </w:r>
            <w:r w:rsidR="00200A06">
              <w:rPr>
                <w:sz w:val="26"/>
                <w:szCs w:val="26"/>
              </w:rPr>
              <w:t>2</w:t>
            </w:r>
            <w:r w:rsidRPr="002B245C">
              <w:rPr>
                <w:sz w:val="26"/>
                <w:szCs w:val="26"/>
              </w:rPr>
              <w:t xml:space="preserve"> г.</w:t>
            </w:r>
          </w:p>
        </w:tc>
        <w:tc>
          <w:tcPr>
            <w:tcW w:w="2273" w:type="dxa"/>
            <w:tcBorders>
              <w:top w:val="nil"/>
              <w:left w:val="single" w:sz="4" w:space="0" w:color="auto"/>
              <w:bottom w:val="nil"/>
              <w:right w:val="single" w:sz="4" w:space="0" w:color="auto"/>
            </w:tcBorders>
            <w:vAlign w:val="bottom"/>
          </w:tcPr>
          <w:p w:rsidR="00596498" w:rsidRPr="002B245C" w:rsidRDefault="009443BD" w:rsidP="00596498">
            <w:pPr>
              <w:widowControl w:val="0"/>
              <w:autoSpaceDE w:val="0"/>
              <w:autoSpaceDN w:val="0"/>
              <w:adjustRightInd w:val="0"/>
              <w:spacing w:line="321" w:lineRule="exact"/>
              <w:ind w:left="160"/>
              <w:rPr>
                <w:sz w:val="26"/>
                <w:szCs w:val="26"/>
              </w:rPr>
            </w:pPr>
            <w:r>
              <w:rPr>
                <w:sz w:val="26"/>
                <w:szCs w:val="26"/>
              </w:rPr>
              <w:t>Врач</w:t>
            </w:r>
            <w:r>
              <w:rPr>
                <w:sz w:val="26"/>
                <w:szCs w:val="26"/>
              </w:rPr>
              <w:br/>
              <w:t>Медсестра</w:t>
            </w:r>
          </w:p>
        </w:tc>
      </w:tr>
      <w:tr w:rsidR="00596498" w:rsidRPr="002B245C" w:rsidTr="00BA5393">
        <w:tc>
          <w:tcPr>
            <w:tcW w:w="777" w:type="dxa"/>
            <w:tcBorders>
              <w:top w:val="nil"/>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21" w:lineRule="exact"/>
              <w:ind w:left="200"/>
              <w:rPr>
                <w:sz w:val="26"/>
                <w:szCs w:val="26"/>
              </w:rPr>
            </w:pPr>
            <w:r w:rsidRPr="002B245C">
              <w:rPr>
                <w:sz w:val="26"/>
                <w:szCs w:val="26"/>
              </w:rPr>
              <w:t>-в классных журналах оформление рекомендаций педагогам с</w:t>
            </w:r>
            <w:r w:rsidR="000A19E5" w:rsidRPr="002B245C">
              <w:rPr>
                <w:sz w:val="26"/>
                <w:szCs w:val="26"/>
              </w:rPr>
              <w:t xml:space="preserve"> занесением основного и сопутствующего диагноза, веса, роста, группы здоровья и физкультурной группы на каждого ребенка.</w:t>
            </w:r>
          </w:p>
        </w:tc>
        <w:tc>
          <w:tcPr>
            <w:tcW w:w="1883" w:type="dxa"/>
            <w:tcBorders>
              <w:top w:val="nil"/>
              <w:left w:val="single" w:sz="4" w:space="0" w:color="auto"/>
              <w:bottom w:val="nil"/>
              <w:right w:val="single" w:sz="4" w:space="0" w:color="auto"/>
            </w:tcBorders>
            <w:vAlign w:val="bottom"/>
          </w:tcPr>
          <w:p w:rsidR="00596498" w:rsidRPr="002B245C" w:rsidRDefault="00596498" w:rsidP="00596498">
            <w:pPr>
              <w:widowControl w:val="0"/>
              <w:autoSpaceDE w:val="0"/>
              <w:autoSpaceDN w:val="0"/>
              <w:adjustRightInd w:val="0"/>
              <w:spacing w:line="321" w:lineRule="exact"/>
              <w:ind w:left="120"/>
              <w:rPr>
                <w:sz w:val="26"/>
                <w:szCs w:val="26"/>
              </w:rPr>
            </w:pPr>
            <w:r w:rsidRPr="002B245C">
              <w:rPr>
                <w:sz w:val="26"/>
                <w:szCs w:val="26"/>
              </w:rPr>
              <w:t>В течение года</w:t>
            </w:r>
          </w:p>
        </w:tc>
        <w:tc>
          <w:tcPr>
            <w:tcW w:w="2273" w:type="dxa"/>
            <w:tcBorders>
              <w:top w:val="nil"/>
              <w:left w:val="single" w:sz="4" w:space="0" w:color="auto"/>
              <w:bottom w:val="nil"/>
              <w:right w:val="single" w:sz="4" w:space="0" w:color="auto"/>
            </w:tcBorders>
            <w:vAlign w:val="bottom"/>
          </w:tcPr>
          <w:p w:rsidR="00596498" w:rsidRPr="002B245C" w:rsidRDefault="000A19E5" w:rsidP="00596498">
            <w:pPr>
              <w:widowControl w:val="0"/>
              <w:autoSpaceDE w:val="0"/>
              <w:autoSpaceDN w:val="0"/>
              <w:adjustRightInd w:val="0"/>
              <w:rPr>
                <w:sz w:val="26"/>
                <w:szCs w:val="26"/>
              </w:rPr>
            </w:pPr>
            <w:r w:rsidRPr="002B245C">
              <w:rPr>
                <w:sz w:val="26"/>
                <w:szCs w:val="26"/>
              </w:rPr>
              <w:t>Кл.руководители</w:t>
            </w:r>
          </w:p>
        </w:tc>
      </w:tr>
      <w:tr w:rsidR="00596498" w:rsidRPr="002B245C" w:rsidTr="00BA5393">
        <w:tc>
          <w:tcPr>
            <w:tcW w:w="777" w:type="dxa"/>
            <w:tcBorders>
              <w:top w:val="nil"/>
              <w:left w:val="single" w:sz="4" w:space="0" w:color="auto"/>
              <w:bottom w:val="single" w:sz="4" w:space="0" w:color="auto"/>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596498" w:rsidRPr="002B245C" w:rsidRDefault="00596498" w:rsidP="00596498">
            <w:pPr>
              <w:widowControl w:val="0"/>
              <w:autoSpaceDE w:val="0"/>
              <w:autoSpaceDN w:val="0"/>
              <w:adjustRightInd w:val="0"/>
              <w:spacing w:line="321" w:lineRule="exact"/>
              <w:ind w:left="200"/>
              <w:rPr>
                <w:sz w:val="26"/>
                <w:szCs w:val="26"/>
              </w:rPr>
            </w:pPr>
            <w:r w:rsidRPr="002B245C">
              <w:rPr>
                <w:sz w:val="26"/>
                <w:szCs w:val="26"/>
              </w:rPr>
              <w:t>-анализ случаев травматизма;</w:t>
            </w:r>
            <w:r w:rsidR="000A19E5" w:rsidRPr="002B245C">
              <w:rPr>
                <w:sz w:val="26"/>
                <w:szCs w:val="26"/>
              </w:rPr>
              <w:t xml:space="preserve"> </w:t>
            </w:r>
          </w:p>
          <w:p w:rsidR="000A19E5" w:rsidRPr="002B245C" w:rsidRDefault="000A19E5" w:rsidP="00596498">
            <w:pPr>
              <w:widowControl w:val="0"/>
              <w:autoSpaceDE w:val="0"/>
              <w:autoSpaceDN w:val="0"/>
              <w:adjustRightInd w:val="0"/>
              <w:spacing w:line="321" w:lineRule="exact"/>
              <w:ind w:left="200"/>
              <w:rPr>
                <w:sz w:val="26"/>
                <w:szCs w:val="26"/>
              </w:rPr>
            </w:pPr>
            <w:r w:rsidRPr="002B245C">
              <w:rPr>
                <w:sz w:val="26"/>
                <w:szCs w:val="26"/>
              </w:rPr>
              <w:t>-анализ посещаемости и пропусков занятий</w:t>
            </w:r>
          </w:p>
        </w:tc>
        <w:tc>
          <w:tcPr>
            <w:tcW w:w="1883" w:type="dxa"/>
            <w:tcBorders>
              <w:top w:val="nil"/>
              <w:left w:val="single" w:sz="4" w:space="0" w:color="auto"/>
              <w:bottom w:val="single" w:sz="4" w:space="0" w:color="auto"/>
              <w:right w:val="single" w:sz="4" w:space="0" w:color="auto"/>
            </w:tcBorders>
          </w:tcPr>
          <w:p w:rsidR="00596498" w:rsidRPr="002B245C" w:rsidRDefault="000A19E5" w:rsidP="00596498">
            <w:pPr>
              <w:widowControl w:val="0"/>
              <w:overflowPunct w:val="0"/>
              <w:autoSpaceDE w:val="0"/>
              <w:autoSpaceDN w:val="0"/>
              <w:adjustRightInd w:val="0"/>
              <w:spacing w:line="224" w:lineRule="auto"/>
              <w:ind w:right="20"/>
              <w:jc w:val="both"/>
              <w:rPr>
                <w:sz w:val="26"/>
                <w:szCs w:val="26"/>
              </w:rPr>
            </w:pPr>
            <w:r w:rsidRPr="002B245C">
              <w:rPr>
                <w:sz w:val="26"/>
                <w:szCs w:val="26"/>
              </w:rPr>
              <w:t>В течение года</w:t>
            </w:r>
          </w:p>
        </w:tc>
        <w:tc>
          <w:tcPr>
            <w:tcW w:w="2273" w:type="dxa"/>
            <w:tcBorders>
              <w:top w:val="nil"/>
              <w:left w:val="single" w:sz="4" w:space="0" w:color="auto"/>
              <w:bottom w:val="single" w:sz="4" w:space="0" w:color="auto"/>
              <w:right w:val="single" w:sz="4" w:space="0" w:color="auto"/>
            </w:tcBorders>
          </w:tcPr>
          <w:p w:rsidR="00596498" w:rsidRPr="002B245C" w:rsidRDefault="000A19E5" w:rsidP="00596498">
            <w:pPr>
              <w:widowControl w:val="0"/>
              <w:overflowPunct w:val="0"/>
              <w:autoSpaceDE w:val="0"/>
              <w:autoSpaceDN w:val="0"/>
              <w:adjustRightInd w:val="0"/>
              <w:spacing w:line="224" w:lineRule="auto"/>
              <w:ind w:right="20"/>
              <w:jc w:val="both"/>
              <w:rPr>
                <w:sz w:val="26"/>
                <w:szCs w:val="26"/>
              </w:rPr>
            </w:pPr>
            <w:r w:rsidRPr="002B245C">
              <w:rPr>
                <w:sz w:val="26"/>
                <w:szCs w:val="26"/>
              </w:rPr>
              <w:t>Администрация</w:t>
            </w:r>
          </w:p>
        </w:tc>
      </w:tr>
      <w:tr w:rsidR="000A19E5" w:rsidRPr="002B245C" w:rsidTr="000A19E5">
        <w:tc>
          <w:tcPr>
            <w:tcW w:w="9570" w:type="dxa"/>
            <w:gridSpan w:val="4"/>
            <w:shd w:val="clear" w:color="auto" w:fill="BFBFBF" w:themeFill="background1" w:themeFillShade="BF"/>
          </w:tcPr>
          <w:p w:rsidR="000A19E5" w:rsidRPr="002B245C" w:rsidRDefault="000A19E5" w:rsidP="00596498">
            <w:pPr>
              <w:widowControl w:val="0"/>
              <w:autoSpaceDE w:val="0"/>
              <w:autoSpaceDN w:val="0"/>
              <w:adjustRightInd w:val="0"/>
              <w:rPr>
                <w:sz w:val="26"/>
                <w:szCs w:val="26"/>
              </w:rPr>
            </w:pPr>
            <w:r w:rsidRPr="002B245C">
              <w:rPr>
                <w:b/>
                <w:bCs/>
                <w:sz w:val="26"/>
                <w:szCs w:val="26"/>
              </w:rPr>
              <w:t>Контроль за соблюдением санитарно-гигиенического режима:</w:t>
            </w:r>
          </w:p>
        </w:tc>
      </w:tr>
      <w:tr w:rsidR="00596498" w:rsidRPr="002B245C" w:rsidTr="003A2789">
        <w:tc>
          <w:tcPr>
            <w:tcW w:w="777" w:type="dxa"/>
            <w:tcBorders>
              <w:top w:val="single" w:sz="4" w:space="0" w:color="auto"/>
              <w:left w:val="single" w:sz="4" w:space="0" w:color="auto"/>
              <w:bottom w:val="nil"/>
              <w:right w:val="single" w:sz="4" w:space="0" w:color="auto"/>
            </w:tcBorders>
          </w:tcPr>
          <w:p w:rsidR="00596498" w:rsidRPr="002B245C" w:rsidRDefault="00596498" w:rsidP="00596498">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 Составление расписания уроков на основе санитарно-гигиенических требований.</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 xml:space="preserve">- Эстетическое оформление классов </w:t>
            </w:r>
          </w:p>
          <w:p w:rsidR="009443BD" w:rsidRPr="009443BD" w:rsidRDefault="009443BD" w:rsidP="009443BD">
            <w:pPr>
              <w:widowControl w:val="0"/>
              <w:autoSpaceDE w:val="0"/>
              <w:autoSpaceDN w:val="0"/>
              <w:adjustRightInd w:val="0"/>
              <w:spacing w:line="317" w:lineRule="exact"/>
              <w:ind w:left="200"/>
              <w:jc w:val="both"/>
              <w:rPr>
                <w:sz w:val="26"/>
                <w:szCs w:val="26"/>
              </w:rPr>
            </w:pP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-Мониторинг санитарного состояния всех помещений естественной и искусственной освещенностью, тепловым режимом, вентиляцией, канализацией, водоснабжением;</w:t>
            </w:r>
          </w:p>
          <w:p w:rsidR="009443BD" w:rsidRPr="009443BD" w:rsidRDefault="009443BD" w:rsidP="009443BD">
            <w:pPr>
              <w:widowControl w:val="0"/>
              <w:autoSpaceDE w:val="0"/>
              <w:autoSpaceDN w:val="0"/>
              <w:adjustRightInd w:val="0"/>
              <w:spacing w:line="317" w:lineRule="exact"/>
              <w:ind w:left="200"/>
              <w:jc w:val="both"/>
              <w:rPr>
                <w:sz w:val="26"/>
                <w:szCs w:val="26"/>
              </w:rPr>
            </w:pP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-Контроль за правильностью организации питания воспитанников и питьевым режимом:</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*соблюдение режима питания</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 xml:space="preserve">*наличие: 2-х недельного меню, сертификатов качества на поступающие продукты и условия их хранения; соблюдение сроков реализации, </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*соблюдение правильности технологического процесса приготовления пищи;</w:t>
            </w:r>
          </w:p>
          <w:p w:rsidR="009443BD" w:rsidRPr="009443BD"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*санитарное состояние пищеблока;</w:t>
            </w:r>
          </w:p>
          <w:p w:rsidR="00596498" w:rsidRDefault="009443BD" w:rsidP="009443BD">
            <w:pPr>
              <w:widowControl w:val="0"/>
              <w:autoSpaceDE w:val="0"/>
              <w:autoSpaceDN w:val="0"/>
              <w:adjustRightInd w:val="0"/>
              <w:spacing w:line="317" w:lineRule="exact"/>
              <w:ind w:left="200"/>
              <w:jc w:val="both"/>
              <w:rPr>
                <w:sz w:val="26"/>
                <w:szCs w:val="26"/>
              </w:rPr>
            </w:pPr>
            <w:r w:rsidRPr="009443BD">
              <w:rPr>
                <w:sz w:val="26"/>
                <w:szCs w:val="26"/>
              </w:rPr>
              <w:t>*снятие проб пищи с записью в бракеражном журнале</w:t>
            </w:r>
            <w:r w:rsidR="003A2789" w:rsidRPr="002B245C">
              <w:rPr>
                <w:sz w:val="26"/>
                <w:szCs w:val="26"/>
              </w:rPr>
              <w:t xml:space="preserve"> </w:t>
            </w:r>
            <w:r w:rsidR="003A2789">
              <w:rPr>
                <w:sz w:val="26"/>
                <w:szCs w:val="26"/>
              </w:rPr>
              <w:t>(</w:t>
            </w:r>
            <w:r w:rsidR="003A2789" w:rsidRPr="002B245C">
              <w:rPr>
                <w:sz w:val="26"/>
                <w:szCs w:val="26"/>
              </w:rPr>
              <w:t>ведение документации</w:t>
            </w:r>
            <w:r w:rsidR="003A2789">
              <w:rPr>
                <w:sz w:val="26"/>
                <w:szCs w:val="26"/>
              </w:rPr>
              <w:t>)</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 Посещение уроков с целью контроля проведения физминуток,</w:t>
            </w:r>
            <w:r>
              <w:t xml:space="preserve"> </w:t>
            </w:r>
            <w:r w:rsidRPr="003A2789">
              <w:rPr>
                <w:sz w:val="26"/>
                <w:szCs w:val="26"/>
              </w:rPr>
              <w:t>правильной посадки за партами, проведением проветривания,</w:t>
            </w:r>
          </w:p>
          <w:p w:rsid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двигательной активностью на переменах.</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-Посещение уроков физкультуры с целью контроля за физ. нагрузками,</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lastRenderedPageBreak/>
              <w:t>наличием физкультурной формы, температурным режимом,</w:t>
            </w:r>
          </w:p>
          <w:p w:rsidR="003A2789" w:rsidRPr="003A2789" w:rsidRDefault="003A2789" w:rsidP="003A2789">
            <w:pPr>
              <w:widowControl w:val="0"/>
              <w:autoSpaceDE w:val="0"/>
              <w:autoSpaceDN w:val="0"/>
              <w:adjustRightInd w:val="0"/>
              <w:spacing w:line="317" w:lineRule="exact"/>
              <w:ind w:left="200"/>
              <w:jc w:val="both"/>
              <w:rPr>
                <w:sz w:val="26"/>
                <w:szCs w:val="26"/>
              </w:rPr>
            </w:pPr>
            <w:r w:rsidRPr="003A2789">
              <w:rPr>
                <w:sz w:val="26"/>
                <w:szCs w:val="26"/>
              </w:rPr>
              <w:t>профилактики травматизма.</w:t>
            </w:r>
          </w:p>
          <w:p w:rsidR="003A2789" w:rsidRPr="002B245C" w:rsidRDefault="003A2789" w:rsidP="003A2789">
            <w:pPr>
              <w:widowControl w:val="0"/>
              <w:autoSpaceDE w:val="0"/>
              <w:autoSpaceDN w:val="0"/>
              <w:adjustRightInd w:val="0"/>
              <w:spacing w:line="317" w:lineRule="exact"/>
              <w:ind w:left="200"/>
              <w:jc w:val="both"/>
              <w:rPr>
                <w:sz w:val="26"/>
                <w:szCs w:val="26"/>
              </w:rPr>
            </w:pPr>
            <w:r w:rsidRPr="003A2789">
              <w:rPr>
                <w:sz w:val="26"/>
                <w:szCs w:val="26"/>
              </w:rPr>
              <w:t>-Участие на внутришкольных линейках</w:t>
            </w:r>
          </w:p>
        </w:tc>
        <w:tc>
          <w:tcPr>
            <w:tcW w:w="1883" w:type="dxa"/>
            <w:tcBorders>
              <w:top w:val="single" w:sz="4" w:space="0" w:color="auto"/>
              <w:left w:val="single" w:sz="4" w:space="0" w:color="auto"/>
              <w:bottom w:val="nil"/>
              <w:right w:val="single" w:sz="4" w:space="0" w:color="auto"/>
            </w:tcBorders>
          </w:tcPr>
          <w:p w:rsidR="009443BD" w:rsidRDefault="009443BD" w:rsidP="003A2789">
            <w:pPr>
              <w:widowControl w:val="0"/>
              <w:autoSpaceDE w:val="0"/>
              <w:autoSpaceDN w:val="0"/>
              <w:adjustRightInd w:val="0"/>
              <w:spacing w:line="317" w:lineRule="exact"/>
              <w:jc w:val="center"/>
              <w:rPr>
                <w:sz w:val="26"/>
                <w:szCs w:val="26"/>
              </w:rPr>
            </w:pPr>
            <w:r w:rsidRPr="002B245C">
              <w:rPr>
                <w:sz w:val="26"/>
                <w:szCs w:val="26"/>
              </w:rPr>
              <w:lastRenderedPageBreak/>
              <w:t>Сентябрь 20</w:t>
            </w:r>
            <w:r>
              <w:rPr>
                <w:sz w:val="26"/>
                <w:szCs w:val="26"/>
              </w:rPr>
              <w:t>22</w:t>
            </w:r>
            <w:r w:rsidRPr="002B245C">
              <w:rPr>
                <w:sz w:val="26"/>
                <w:szCs w:val="26"/>
              </w:rPr>
              <w:t xml:space="preserve"> г.</w:t>
            </w: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jc w:val="center"/>
              <w:rPr>
                <w:sz w:val="26"/>
                <w:szCs w:val="26"/>
              </w:rPr>
            </w:pPr>
            <w:r w:rsidRPr="002B245C">
              <w:rPr>
                <w:sz w:val="26"/>
                <w:szCs w:val="26"/>
              </w:rPr>
              <w:t>Постоянно</w:t>
            </w:r>
          </w:p>
          <w:p w:rsidR="003A2789" w:rsidRPr="009443BD" w:rsidRDefault="003A2789" w:rsidP="003A2789">
            <w:pPr>
              <w:jc w:val="center"/>
              <w:rPr>
                <w:sz w:val="26"/>
                <w:szCs w:val="26"/>
              </w:rPr>
            </w:pPr>
          </w:p>
          <w:p w:rsidR="003A2789" w:rsidRDefault="003A2789" w:rsidP="003A2789">
            <w:pPr>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r w:rsidRPr="002B245C">
              <w:rPr>
                <w:sz w:val="26"/>
                <w:szCs w:val="26"/>
              </w:rPr>
              <w:t>Ежедневно</w:t>
            </w: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r w:rsidRPr="002B245C">
              <w:rPr>
                <w:sz w:val="26"/>
                <w:szCs w:val="26"/>
              </w:rPr>
              <w:t>В течение года</w:t>
            </w: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Default="003A2789" w:rsidP="003A2789">
            <w:pPr>
              <w:widowControl w:val="0"/>
              <w:autoSpaceDE w:val="0"/>
              <w:autoSpaceDN w:val="0"/>
              <w:adjustRightInd w:val="0"/>
              <w:spacing w:line="317" w:lineRule="exact"/>
              <w:jc w:val="center"/>
              <w:rPr>
                <w:sz w:val="26"/>
                <w:szCs w:val="26"/>
              </w:rPr>
            </w:pPr>
          </w:p>
          <w:p w:rsidR="003A2789" w:rsidRPr="002B245C" w:rsidRDefault="003A2789" w:rsidP="003A2789">
            <w:pPr>
              <w:widowControl w:val="0"/>
              <w:autoSpaceDE w:val="0"/>
              <w:autoSpaceDN w:val="0"/>
              <w:adjustRightInd w:val="0"/>
              <w:spacing w:line="317" w:lineRule="exact"/>
              <w:jc w:val="center"/>
              <w:rPr>
                <w:sz w:val="26"/>
                <w:szCs w:val="26"/>
              </w:rPr>
            </w:pPr>
            <w:r w:rsidRPr="002B245C">
              <w:rPr>
                <w:sz w:val="26"/>
                <w:szCs w:val="26"/>
              </w:rPr>
              <w:t>Еженедельно</w:t>
            </w:r>
          </w:p>
        </w:tc>
        <w:tc>
          <w:tcPr>
            <w:tcW w:w="2273" w:type="dxa"/>
            <w:tcBorders>
              <w:top w:val="single" w:sz="4" w:space="0" w:color="auto"/>
              <w:left w:val="single" w:sz="4" w:space="0" w:color="auto"/>
              <w:bottom w:val="nil"/>
              <w:right w:val="single" w:sz="4" w:space="0" w:color="auto"/>
            </w:tcBorders>
          </w:tcPr>
          <w:p w:rsidR="003A2789" w:rsidRPr="008000E2" w:rsidRDefault="003A2789" w:rsidP="003A2789">
            <w:pPr>
              <w:widowControl w:val="0"/>
              <w:autoSpaceDE w:val="0"/>
              <w:autoSpaceDN w:val="0"/>
              <w:adjustRightInd w:val="0"/>
              <w:spacing w:line="317" w:lineRule="exact"/>
              <w:rPr>
                <w:sz w:val="26"/>
                <w:szCs w:val="26"/>
              </w:rPr>
            </w:pPr>
            <w:r w:rsidRPr="008000E2">
              <w:rPr>
                <w:sz w:val="26"/>
                <w:szCs w:val="26"/>
              </w:rPr>
              <w:lastRenderedPageBreak/>
              <w:t>Зам. директора по УВР Маслова Т.В.</w:t>
            </w:r>
          </w:p>
          <w:p w:rsidR="003A2789" w:rsidRPr="008000E2" w:rsidRDefault="003A2789" w:rsidP="003A2789">
            <w:pPr>
              <w:widowControl w:val="0"/>
              <w:autoSpaceDE w:val="0"/>
              <w:autoSpaceDN w:val="0"/>
              <w:adjustRightInd w:val="0"/>
              <w:spacing w:line="317" w:lineRule="exact"/>
              <w:ind w:left="160"/>
              <w:rPr>
                <w:sz w:val="26"/>
                <w:szCs w:val="26"/>
              </w:rPr>
            </w:pPr>
            <w:r w:rsidRPr="008000E2">
              <w:rPr>
                <w:sz w:val="26"/>
                <w:szCs w:val="26"/>
              </w:rPr>
              <w:t xml:space="preserve"> Горелова Н.В.</w:t>
            </w: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8000E2" w:rsidRPr="008000E2" w:rsidRDefault="008000E2" w:rsidP="003A2789">
            <w:pPr>
              <w:widowControl w:val="0"/>
              <w:autoSpaceDE w:val="0"/>
              <w:autoSpaceDN w:val="0"/>
              <w:adjustRightInd w:val="0"/>
              <w:spacing w:line="317" w:lineRule="exact"/>
              <w:ind w:left="160"/>
              <w:jc w:val="center"/>
              <w:rPr>
                <w:sz w:val="26"/>
                <w:szCs w:val="26"/>
              </w:rPr>
            </w:pPr>
            <w:r w:rsidRPr="008000E2">
              <w:rPr>
                <w:sz w:val="26"/>
                <w:szCs w:val="26"/>
              </w:rPr>
              <w:t>Зам. директора по АХЧ Павленко В.П.</w:t>
            </w:r>
          </w:p>
          <w:p w:rsidR="008000E2" w:rsidRPr="008000E2" w:rsidRDefault="008000E2" w:rsidP="003A2789">
            <w:pPr>
              <w:widowControl w:val="0"/>
              <w:autoSpaceDE w:val="0"/>
              <w:autoSpaceDN w:val="0"/>
              <w:adjustRightInd w:val="0"/>
              <w:spacing w:line="317" w:lineRule="exact"/>
              <w:ind w:left="160"/>
              <w:jc w:val="center"/>
              <w:rPr>
                <w:sz w:val="26"/>
                <w:szCs w:val="26"/>
              </w:rPr>
            </w:pPr>
          </w:p>
          <w:p w:rsidR="008000E2" w:rsidRPr="008000E2" w:rsidRDefault="008000E2" w:rsidP="003A2789">
            <w:pPr>
              <w:widowControl w:val="0"/>
              <w:autoSpaceDE w:val="0"/>
              <w:autoSpaceDN w:val="0"/>
              <w:adjustRightInd w:val="0"/>
              <w:spacing w:line="317" w:lineRule="exact"/>
              <w:ind w:left="160"/>
              <w:jc w:val="center"/>
              <w:rPr>
                <w:sz w:val="26"/>
                <w:szCs w:val="26"/>
              </w:rPr>
            </w:pPr>
          </w:p>
          <w:p w:rsidR="00596498" w:rsidRDefault="008000E2" w:rsidP="003A2789">
            <w:pPr>
              <w:widowControl w:val="0"/>
              <w:autoSpaceDE w:val="0"/>
              <w:autoSpaceDN w:val="0"/>
              <w:adjustRightInd w:val="0"/>
              <w:spacing w:line="317" w:lineRule="exact"/>
              <w:ind w:left="160"/>
              <w:jc w:val="center"/>
              <w:rPr>
                <w:sz w:val="26"/>
                <w:szCs w:val="26"/>
              </w:rPr>
            </w:pPr>
            <w:r w:rsidRPr="008000E2">
              <w:rPr>
                <w:sz w:val="26"/>
                <w:szCs w:val="26"/>
              </w:rPr>
              <w:t>Зам. директора по ВР Ядрец Д.В.</w:t>
            </w: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Default="003A2789" w:rsidP="003A2789">
            <w:pPr>
              <w:widowControl w:val="0"/>
              <w:autoSpaceDE w:val="0"/>
              <w:autoSpaceDN w:val="0"/>
              <w:adjustRightInd w:val="0"/>
              <w:spacing w:line="317" w:lineRule="exact"/>
              <w:ind w:left="160"/>
              <w:jc w:val="center"/>
              <w:rPr>
                <w:sz w:val="26"/>
                <w:szCs w:val="26"/>
              </w:rPr>
            </w:pPr>
          </w:p>
          <w:p w:rsidR="003A2789" w:rsidRPr="009443BD" w:rsidRDefault="003A2789" w:rsidP="003A2789">
            <w:pPr>
              <w:widowControl w:val="0"/>
              <w:autoSpaceDE w:val="0"/>
              <w:autoSpaceDN w:val="0"/>
              <w:adjustRightInd w:val="0"/>
              <w:spacing w:line="321" w:lineRule="exact"/>
              <w:rPr>
                <w:sz w:val="26"/>
                <w:szCs w:val="26"/>
              </w:rPr>
            </w:pPr>
            <w:r w:rsidRPr="009443BD">
              <w:rPr>
                <w:sz w:val="26"/>
                <w:szCs w:val="26"/>
              </w:rPr>
              <w:t>Зам.директора по ВР Ядрец Д.В.</w:t>
            </w: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r w:rsidRPr="009443BD">
              <w:rPr>
                <w:sz w:val="26"/>
                <w:szCs w:val="26"/>
              </w:rPr>
              <w:t>Зам.директора по ВР Ядрец Д.В.</w:t>
            </w: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Default="003A2789" w:rsidP="003A2789">
            <w:pPr>
              <w:widowControl w:val="0"/>
              <w:autoSpaceDE w:val="0"/>
              <w:autoSpaceDN w:val="0"/>
              <w:adjustRightInd w:val="0"/>
              <w:spacing w:line="321" w:lineRule="exact"/>
              <w:ind w:left="160"/>
              <w:rPr>
                <w:sz w:val="26"/>
                <w:szCs w:val="26"/>
              </w:rPr>
            </w:pPr>
          </w:p>
          <w:p w:rsidR="003A2789" w:rsidRPr="009443BD" w:rsidRDefault="003A2789" w:rsidP="003A2789">
            <w:pPr>
              <w:widowControl w:val="0"/>
              <w:autoSpaceDE w:val="0"/>
              <w:autoSpaceDN w:val="0"/>
              <w:adjustRightInd w:val="0"/>
              <w:spacing w:line="321" w:lineRule="exact"/>
              <w:ind w:left="160"/>
              <w:rPr>
                <w:sz w:val="26"/>
                <w:szCs w:val="26"/>
              </w:rPr>
            </w:pPr>
            <w:r w:rsidRPr="002B245C">
              <w:rPr>
                <w:sz w:val="26"/>
                <w:szCs w:val="26"/>
              </w:rPr>
              <w:t>Зам.директора по ВР</w:t>
            </w:r>
          </w:p>
          <w:p w:rsidR="003A2789" w:rsidRPr="002B245C" w:rsidRDefault="003A2789" w:rsidP="003A2789">
            <w:pPr>
              <w:widowControl w:val="0"/>
              <w:autoSpaceDE w:val="0"/>
              <w:autoSpaceDN w:val="0"/>
              <w:adjustRightInd w:val="0"/>
              <w:spacing w:line="321" w:lineRule="exact"/>
              <w:ind w:left="160"/>
              <w:rPr>
                <w:sz w:val="26"/>
                <w:szCs w:val="26"/>
              </w:rPr>
            </w:pPr>
          </w:p>
        </w:tc>
      </w:tr>
      <w:tr w:rsidR="003A2789" w:rsidRPr="002B245C" w:rsidTr="000A19E5">
        <w:tc>
          <w:tcPr>
            <w:tcW w:w="9570" w:type="dxa"/>
            <w:gridSpan w:val="4"/>
            <w:shd w:val="clear" w:color="auto" w:fill="BFBFBF" w:themeFill="background1" w:themeFillShade="BF"/>
          </w:tcPr>
          <w:p w:rsidR="003A2789" w:rsidRPr="002B245C" w:rsidRDefault="003A2789" w:rsidP="003A2789">
            <w:pPr>
              <w:widowControl w:val="0"/>
              <w:autoSpaceDE w:val="0"/>
              <w:autoSpaceDN w:val="0"/>
              <w:adjustRightInd w:val="0"/>
              <w:jc w:val="center"/>
              <w:rPr>
                <w:sz w:val="26"/>
                <w:szCs w:val="26"/>
              </w:rPr>
            </w:pPr>
            <w:r w:rsidRPr="002B245C">
              <w:rPr>
                <w:b/>
                <w:bCs/>
                <w:sz w:val="26"/>
                <w:szCs w:val="26"/>
              </w:rPr>
              <w:lastRenderedPageBreak/>
              <w:t>Иммунологическая работа:</w:t>
            </w:r>
          </w:p>
        </w:tc>
      </w:tr>
      <w:tr w:rsidR="003A2789" w:rsidRPr="002B245C" w:rsidTr="00BA5393">
        <w:tc>
          <w:tcPr>
            <w:tcW w:w="777" w:type="dxa"/>
            <w:tcBorders>
              <w:top w:val="single" w:sz="4" w:space="0" w:color="auto"/>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9" w:lineRule="exact"/>
              <w:rPr>
                <w:sz w:val="26"/>
                <w:szCs w:val="26"/>
              </w:rPr>
            </w:pPr>
            <w:r w:rsidRPr="002B245C">
              <w:rPr>
                <w:sz w:val="26"/>
                <w:szCs w:val="26"/>
              </w:rPr>
              <w:t>-Проводить иммунизацию детей, согласно годового плана прививок</w:t>
            </w:r>
          </w:p>
        </w:tc>
        <w:tc>
          <w:tcPr>
            <w:tcW w:w="188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9" w:lineRule="exact"/>
              <w:ind w:left="80"/>
              <w:rPr>
                <w:sz w:val="26"/>
                <w:szCs w:val="26"/>
              </w:rPr>
            </w:pPr>
            <w:r w:rsidRPr="002B245C">
              <w:rPr>
                <w:sz w:val="26"/>
                <w:szCs w:val="26"/>
              </w:rPr>
              <w:t>В течение года</w:t>
            </w:r>
          </w:p>
        </w:tc>
        <w:tc>
          <w:tcPr>
            <w:tcW w:w="227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sidRPr="002B245C">
              <w:rPr>
                <w:sz w:val="26"/>
                <w:szCs w:val="26"/>
              </w:rPr>
              <w:t>Медицинский работник</w:t>
            </w:r>
          </w:p>
        </w:tc>
      </w:tr>
      <w:tr w:rsidR="003A2789" w:rsidRPr="002B245C" w:rsidTr="00BA5393">
        <w:tc>
          <w:tcPr>
            <w:tcW w:w="777" w:type="dxa"/>
            <w:tcBorders>
              <w:top w:val="nil"/>
              <w:left w:val="single" w:sz="4" w:space="0" w:color="auto"/>
              <w:bottom w:val="single" w:sz="4" w:space="0" w:color="auto"/>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rPr>
                <w:sz w:val="26"/>
                <w:szCs w:val="26"/>
              </w:rPr>
            </w:pPr>
            <w:r w:rsidRPr="002B245C">
              <w:rPr>
                <w:b/>
                <w:bCs/>
                <w:sz w:val="26"/>
                <w:szCs w:val="26"/>
              </w:rPr>
              <w:t>-</w:t>
            </w:r>
            <w:r w:rsidRPr="002B245C">
              <w:rPr>
                <w:sz w:val="26"/>
                <w:szCs w:val="26"/>
              </w:rPr>
              <w:t>Провести вакцинацию детей и сотрудников против гриппа</w:t>
            </w:r>
          </w:p>
        </w:tc>
        <w:tc>
          <w:tcPr>
            <w:tcW w:w="188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ind w:left="80"/>
              <w:rPr>
                <w:sz w:val="26"/>
                <w:szCs w:val="26"/>
              </w:rPr>
            </w:pPr>
            <w:r w:rsidRPr="002B245C">
              <w:rPr>
                <w:sz w:val="26"/>
                <w:szCs w:val="26"/>
              </w:rPr>
              <w:t>Октябрь-ноябрь</w:t>
            </w:r>
          </w:p>
        </w:tc>
        <w:tc>
          <w:tcPr>
            <w:tcW w:w="227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0A19E5">
        <w:tc>
          <w:tcPr>
            <w:tcW w:w="9570" w:type="dxa"/>
            <w:gridSpan w:val="4"/>
            <w:shd w:val="clear" w:color="auto" w:fill="BFBFBF" w:themeFill="background1" w:themeFillShade="BF"/>
          </w:tcPr>
          <w:p w:rsidR="003A2789" w:rsidRPr="002B245C" w:rsidRDefault="003A2789" w:rsidP="003A2789">
            <w:pPr>
              <w:widowControl w:val="0"/>
              <w:autoSpaceDE w:val="0"/>
              <w:autoSpaceDN w:val="0"/>
              <w:adjustRightInd w:val="0"/>
              <w:spacing w:line="321" w:lineRule="exact"/>
              <w:ind w:left="80"/>
              <w:jc w:val="center"/>
              <w:rPr>
                <w:sz w:val="26"/>
                <w:szCs w:val="26"/>
              </w:rPr>
            </w:pPr>
            <w:r w:rsidRPr="002B245C">
              <w:rPr>
                <w:b/>
                <w:bCs/>
                <w:sz w:val="26"/>
                <w:szCs w:val="26"/>
              </w:rPr>
              <w:t>Санитарно-просветительная работа</w:t>
            </w:r>
          </w:p>
        </w:tc>
      </w:tr>
      <w:tr w:rsidR="003A2789" w:rsidRPr="002B245C" w:rsidTr="00BA5393">
        <w:tc>
          <w:tcPr>
            <w:tcW w:w="777" w:type="dxa"/>
            <w:tcBorders>
              <w:top w:val="single" w:sz="4" w:space="0" w:color="auto"/>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9" w:lineRule="exact"/>
              <w:rPr>
                <w:sz w:val="26"/>
                <w:szCs w:val="26"/>
              </w:rPr>
            </w:pPr>
            <w:r w:rsidRPr="002B245C">
              <w:rPr>
                <w:sz w:val="26"/>
                <w:szCs w:val="26"/>
              </w:rPr>
              <w:t>-Провести собрание с родителя на тему: «Формирование здорового образа жизни»</w:t>
            </w:r>
          </w:p>
        </w:tc>
        <w:tc>
          <w:tcPr>
            <w:tcW w:w="188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80"/>
              <w:rPr>
                <w:sz w:val="26"/>
                <w:szCs w:val="26"/>
              </w:rPr>
            </w:pPr>
            <w:r w:rsidRPr="002B245C">
              <w:rPr>
                <w:sz w:val="26"/>
                <w:szCs w:val="26"/>
              </w:rPr>
              <w:t>Классные руководители</w:t>
            </w: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sidRPr="002B245C">
              <w:rPr>
                <w:sz w:val="26"/>
                <w:szCs w:val="26"/>
              </w:rPr>
              <w:t>-Провести собрание с учащимися на тему:</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Pr>
                <w:sz w:val="26"/>
                <w:szCs w:val="26"/>
              </w:rPr>
              <w:t>Постоянно</w:t>
            </w: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 «Значение режима дня в школе. Гигиена школьника»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9" w:lineRule="exact"/>
              <w:ind w:left="100"/>
              <w:rPr>
                <w:sz w:val="26"/>
                <w:szCs w:val="26"/>
              </w:rPr>
            </w:pPr>
            <w:r w:rsidRPr="002B245C">
              <w:rPr>
                <w:sz w:val="26"/>
                <w:szCs w:val="26"/>
              </w:rPr>
              <w:t>- «Детский травматизм. Профилактика травматизма.»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«Одеваемся по погоде» (погодные условия, форма одежды в учебное 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во внеучебное время)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100"/>
              <w:rPr>
                <w:sz w:val="26"/>
                <w:szCs w:val="26"/>
              </w:rPr>
            </w:pPr>
            <w:r w:rsidRPr="002B245C">
              <w:rPr>
                <w:sz w:val="26"/>
                <w:szCs w:val="26"/>
              </w:rPr>
              <w:t>- «За жизненной энергией в столовую!» (гигиена, правила поведения,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запрещенные продукты, полноценное питание)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«Я выбираю жизнь»</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(курение, алкоголизм наркомания, СПИД)</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100"/>
              <w:rPr>
                <w:sz w:val="26"/>
                <w:szCs w:val="26"/>
              </w:rPr>
            </w:pPr>
            <w:r w:rsidRPr="002B245C">
              <w:rPr>
                <w:sz w:val="26"/>
                <w:szCs w:val="26"/>
              </w:rPr>
              <w:t>- «Твое здоровье в твоих руках» (профилактика нарушения осанки,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сколиоз, активный отдых во внеурочное время, физминутки на уроке,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правильное поведение на переменах)</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«Закаляйся с умом» (профилактика ОРВИ и ГРИППА, значение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профилактических прививок, все о закаливании)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100"/>
              <w:rPr>
                <w:sz w:val="26"/>
                <w:szCs w:val="26"/>
              </w:rPr>
            </w:pPr>
            <w:r w:rsidRPr="002B245C">
              <w:rPr>
                <w:sz w:val="26"/>
                <w:szCs w:val="26"/>
              </w:rPr>
              <w:t>- «Внимание! Ядовитые грибы, ягоды, плоды.»</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 «Не упусти лето!» (Летнее оздоровление, правила поведения на пляже,</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single" w:sz="4" w:space="0" w:color="auto"/>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в лесу, парке, в местах развлечений)</w:t>
            </w:r>
          </w:p>
        </w:tc>
        <w:tc>
          <w:tcPr>
            <w:tcW w:w="188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0A19E5">
        <w:tc>
          <w:tcPr>
            <w:tcW w:w="9570" w:type="dxa"/>
            <w:gridSpan w:val="4"/>
            <w:shd w:val="clear" w:color="auto" w:fill="BFBFBF" w:themeFill="background1" w:themeFillShade="BF"/>
          </w:tcPr>
          <w:p w:rsidR="003A2789" w:rsidRPr="002B245C" w:rsidRDefault="003A2789" w:rsidP="003A2789">
            <w:pPr>
              <w:widowControl w:val="0"/>
              <w:autoSpaceDE w:val="0"/>
              <w:autoSpaceDN w:val="0"/>
              <w:adjustRightInd w:val="0"/>
              <w:jc w:val="center"/>
              <w:rPr>
                <w:sz w:val="26"/>
                <w:szCs w:val="26"/>
              </w:rPr>
            </w:pPr>
            <w:r w:rsidRPr="002B245C">
              <w:rPr>
                <w:b/>
                <w:bCs/>
                <w:sz w:val="26"/>
                <w:szCs w:val="26"/>
              </w:rPr>
              <w:t>Выпуск сан. бюллетеней на темы:</w:t>
            </w:r>
          </w:p>
        </w:tc>
      </w:tr>
      <w:tr w:rsidR="003A2789" w:rsidRPr="002B245C" w:rsidTr="00BA5393">
        <w:tc>
          <w:tcPr>
            <w:tcW w:w="777" w:type="dxa"/>
            <w:tcBorders>
              <w:top w:val="single" w:sz="4" w:space="0" w:color="auto"/>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6" w:lineRule="exact"/>
              <w:ind w:left="100"/>
              <w:rPr>
                <w:sz w:val="26"/>
                <w:szCs w:val="26"/>
              </w:rPr>
            </w:pPr>
            <w:r w:rsidRPr="002B245C">
              <w:rPr>
                <w:sz w:val="26"/>
                <w:szCs w:val="26"/>
              </w:rPr>
              <w:t>«Острые кишечные инфекции. Клиника. Лечение. Профилактика.»</w:t>
            </w:r>
          </w:p>
        </w:tc>
        <w:tc>
          <w:tcPr>
            <w:tcW w:w="188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single" w:sz="4" w:space="0" w:color="auto"/>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r w:rsidRPr="002B245C">
              <w:rPr>
                <w:sz w:val="26"/>
                <w:szCs w:val="26"/>
              </w:rPr>
              <w:t>Заместитель директора по ВР</w:t>
            </w: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«Значение профилактических прививок.»</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«Внимание ГРИПП</w:t>
            </w:r>
            <w:proofErr w:type="gramStart"/>
            <w:r w:rsidRPr="002B245C">
              <w:rPr>
                <w:sz w:val="26"/>
                <w:szCs w:val="26"/>
              </w:rPr>
              <w:t>! »</w:t>
            </w:r>
            <w:proofErr w:type="gramEnd"/>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(ОРВИ. Клиника. Лечение. Профилактика)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«Здоровым быть здорово.»</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(Профилактика детского травматизма)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«Педикулез. Чесотка. Клиника. Лечение. Профилактика.»</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9" w:lineRule="exact"/>
              <w:ind w:left="100"/>
              <w:rPr>
                <w:sz w:val="26"/>
                <w:szCs w:val="26"/>
              </w:rPr>
            </w:pPr>
            <w:r w:rsidRPr="002B245C">
              <w:rPr>
                <w:sz w:val="26"/>
                <w:szCs w:val="26"/>
              </w:rPr>
              <w:t>«Береги позвоночник смолоду.»</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sz w:val="26"/>
                <w:szCs w:val="26"/>
              </w:rPr>
              <w:t>(Профилактика сколиоза, нарушение осанки)</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ind w:left="100"/>
              <w:rPr>
                <w:sz w:val="26"/>
                <w:szCs w:val="26"/>
              </w:rPr>
            </w:pPr>
            <w:r w:rsidRPr="002B245C">
              <w:rPr>
                <w:sz w:val="26"/>
                <w:szCs w:val="26"/>
              </w:rPr>
              <w:t>«Культура питания»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«Терренкуры. Их значение для здоровья»</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07" w:lineRule="exact"/>
              <w:ind w:left="100"/>
              <w:rPr>
                <w:sz w:val="26"/>
                <w:szCs w:val="26"/>
              </w:rPr>
            </w:pPr>
            <w:r w:rsidRPr="002B245C">
              <w:rPr>
                <w:sz w:val="26"/>
                <w:szCs w:val="26"/>
              </w:rPr>
              <w:t>«Готовься к лету»</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4" w:lineRule="exact"/>
              <w:ind w:left="100"/>
              <w:rPr>
                <w:sz w:val="26"/>
                <w:szCs w:val="26"/>
              </w:rPr>
            </w:pPr>
            <w:r w:rsidRPr="002B245C">
              <w:rPr>
                <w:b/>
                <w:bCs/>
                <w:sz w:val="26"/>
                <w:szCs w:val="26"/>
              </w:rPr>
              <w:t>Участие в:</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10" w:lineRule="exact"/>
              <w:ind w:left="80"/>
              <w:rPr>
                <w:sz w:val="26"/>
                <w:szCs w:val="26"/>
              </w:rPr>
            </w:pPr>
            <w:r w:rsidRPr="002B245C">
              <w:rPr>
                <w:sz w:val="26"/>
                <w:szCs w:val="26"/>
              </w:rPr>
              <w:t>постоянно</w:t>
            </w: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nil"/>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b/>
                <w:bCs/>
                <w:sz w:val="26"/>
                <w:szCs w:val="26"/>
              </w:rPr>
              <w:t>- педсоветах;</w:t>
            </w:r>
          </w:p>
        </w:tc>
        <w:tc>
          <w:tcPr>
            <w:tcW w:w="188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nil"/>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r w:rsidR="003A2789" w:rsidRPr="002B245C" w:rsidTr="00BA5393">
        <w:tc>
          <w:tcPr>
            <w:tcW w:w="777" w:type="dxa"/>
            <w:tcBorders>
              <w:top w:val="nil"/>
              <w:left w:val="single" w:sz="4" w:space="0" w:color="auto"/>
              <w:bottom w:val="single" w:sz="4" w:space="0" w:color="auto"/>
              <w:right w:val="single" w:sz="4" w:space="0" w:color="auto"/>
            </w:tcBorders>
          </w:tcPr>
          <w:p w:rsidR="003A2789" w:rsidRPr="002B245C" w:rsidRDefault="003A2789" w:rsidP="003A2789">
            <w:pPr>
              <w:widowControl w:val="0"/>
              <w:overflowPunct w:val="0"/>
              <w:autoSpaceDE w:val="0"/>
              <w:autoSpaceDN w:val="0"/>
              <w:adjustRightInd w:val="0"/>
              <w:spacing w:line="224" w:lineRule="auto"/>
              <w:ind w:right="20"/>
              <w:jc w:val="both"/>
              <w:rPr>
                <w:sz w:val="26"/>
                <w:szCs w:val="26"/>
              </w:rPr>
            </w:pPr>
          </w:p>
        </w:tc>
        <w:tc>
          <w:tcPr>
            <w:tcW w:w="4637"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spacing w:line="321" w:lineRule="exact"/>
              <w:ind w:left="100"/>
              <w:rPr>
                <w:sz w:val="26"/>
                <w:szCs w:val="26"/>
              </w:rPr>
            </w:pPr>
            <w:r w:rsidRPr="002B245C">
              <w:rPr>
                <w:b/>
                <w:bCs/>
                <w:sz w:val="26"/>
                <w:szCs w:val="26"/>
              </w:rPr>
              <w:t>-совещаниях при директоре</w:t>
            </w:r>
          </w:p>
        </w:tc>
        <w:tc>
          <w:tcPr>
            <w:tcW w:w="188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c>
          <w:tcPr>
            <w:tcW w:w="2273" w:type="dxa"/>
            <w:tcBorders>
              <w:top w:val="nil"/>
              <w:left w:val="single" w:sz="4" w:space="0" w:color="auto"/>
              <w:bottom w:val="single" w:sz="4" w:space="0" w:color="auto"/>
              <w:right w:val="single" w:sz="4" w:space="0" w:color="auto"/>
            </w:tcBorders>
            <w:vAlign w:val="bottom"/>
          </w:tcPr>
          <w:p w:rsidR="003A2789" w:rsidRPr="002B245C" w:rsidRDefault="003A2789" w:rsidP="003A2789">
            <w:pPr>
              <w:widowControl w:val="0"/>
              <w:autoSpaceDE w:val="0"/>
              <w:autoSpaceDN w:val="0"/>
              <w:adjustRightInd w:val="0"/>
              <w:rPr>
                <w:sz w:val="26"/>
                <w:szCs w:val="26"/>
              </w:rPr>
            </w:pPr>
          </w:p>
        </w:tc>
      </w:tr>
    </w:tbl>
    <w:p w:rsidR="00F9595D" w:rsidRPr="002B245C" w:rsidRDefault="00F9595D" w:rsidP="009C001A">
      <w:pPr>
        <w:widowControl w:val="0"/>
        <w:overflowPunct w:val="0"/>
        <w:autoSpaceDE w:val="0"/>
        <w:autoSpaceDN w:val="0"/>
        <w:adjustRightInd w:val="0"/>
        <w:spacing w:line="224" w:lineRule="auto"/>
        <w:ind w:right="20" w:firstLine="566"/>
        <w:jc w:val="both"/>
        <w:rPr>
          <w:sz w:val="26"/>
          <w:szCs w:val="26"/>
        </w:rPr>
      </w:pPr>
    </w:p>
    <w:p w:rsidR="009C001A" w:rsidRPr="002B245C" w:rsidRDefault="003A2789" w:rsidP="009C001A">
      <w:pPr>
        <w:widowControl w:val="0"/>
        <w:autoSpaceDE w:val="0"/>
        <w:autoSpaceDN w:val="0"/>
        <w:adjustRightInd w:val="0"/>
        <w:spacing w:line="15" w:lineRule="exact"/>
        <w:rPr>
          <w:sz w:val="26"/>
          <w:szCs w:val="26"/>
        </w:rPr>
      </w:pPr>
      <w:r>
        <w:rPr>
          <w:noProof/>
          <w:sz w:val="26"/>
          <w:szCs w:val="26"/>
        </w:rPr>
        <mc:AlternateContent>
          <mc:Choice Requires="wps">
            <w:drawing>
              <wp:anchor distT="0" distB="0" distL="114298" distR="114298" simplePos="0" relativeHeight="251656192" behindDoc="1" locked="0" layoutInCell="0" allowOverlap="1">
                <wp:simplePos x="0" y="0"/>
                <wp:positionH relativeFrom="column">
                  <wp:posOffset>7740649</wp:posOffset>
                </wp:positionH>
                <wp:positionV relativeFrom="paragraph">
                  <wp:posOffset>4445</wp:posOffset>
                </wp:positionV>
                <wp:extent cx="0" cy="4952365"/>
                <wp:effectExtent l="0" t="0" r="0" b="6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23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EF1ED8F" id="Line 6"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9.5pt,.35pt" to="609.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" o:allowincell="f" strokeweight=".16931mm"/>
            </w:pict>
          </mc:Fallback>
        </mc:AlternateContent>
      </w:r>
      <w:r>
        <w:rPr>
          <w:noProof/>
          <w:sz w:val="26"/>
          <w:szCs w:val="26"/>
        </w:rPr>
        <mc:AlternateContent>
          <mc:Choice Requires="wps">
            <w:drawing>
              <wp:anchor distT="0" distB="0" distL="114298" distR="114298" simplePos="0" relativeHeight="251660288" behindDoc="1" locked="0" layoutInCell="0" allowOverlap="1">
                <wp:simplePos x="0" y="0"/>
                <wp:positionH relativeFrom="column">
                  <wp:posOffset>9540874</wp:posOffset>
                </wp:positionH>
                <wp:positionV relativeFrom="paragraph">
                  <wp:posOffset>4445</wp:posOffset>
                </wp:positionV>
                <wp:extent cx="0" cy="4952365"/>
                <wp:effectExtent l="0" t="0" r="0" b="6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23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3C6DFA6" id="Line 7"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51.25pt,.35pt" to="751.2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" o:allowincell="f" strokeweight=".48pt"/>
            </w:pict>
          </mc:Fallback>
        </mc:AlternateContent>
      </w:r>
    </w:p>
    <w:p w:rsidR="009C001A" w:rsidRPr="002B245C" w:rsidRDefault="009C001A" w:rsidP="009C001A">
      <w:pPr>
        <w:widowControl w:val="0"/>
        <w:autoSpaceDE w:val="0"/>
        <w:autoSpaceDN w:val="0"/>
        <w:adjustRightInd w:val="0"/>
        <w:spacing w:line="14" w:lineRule="exact"/>
        <w:rPr>
          <w:sz w:val="26"/>
          <w:szCs w:val="26"/>
        </w:rPr>
      </w:pPr>
    </w:p>
    <w:p w:rsidR="009C001A" w:rsidRPr="002B245C" w:rsidRDefault="009C001A" w:rsidP="009C001A">
      <w:pPr>
        <w:widowControl w:val="0"/>
        <w:autoSpaceDE w:val="0"/>
        <w:autoSpaceDN w:val="0"/>
        <w:adjustRightInd w:val="0"/>
        <w:spacing w:line="314" w:lineRule="exact"/>
        <w:rPr>
          <w:sz w:val="26"/>
          <w:szCs w:val="26"/>
        </w:rPr>
      </w:pPr>
    </w:p>
    <w:p w:rsidR="008134CB" w:rsidRPr="002B245C" w:rsidRDefault="008134CB">
      <w:pPr>
        <w:spacing w:after="200" w:line="276" w:lineRule="auto"/>
        <w:rPr>
          <w:b/>
          <w:bCs/>
          <w:sz w:val="26"/>
          <w:szCs w:val="26"/>
        </w:rPr>
      </w:pPr>
      <w:r w:rsidRPr="002B245C">
        <w:rPr>
          <w:b/>
          <w:bCs/>
          <w:sz w:val="26"/>
          <w:szCs w:val="26"/>
        </w:rPr>
        <w:br w:type="page"/>
      </w:r>
    </w:p>
    <w:p w:rsidR="003E7F92" w:rsidRPr="00852D8B" w:rsidRDefault="003E7F92" w:rsidP="00596498">
      <w:pPr>
        <w:widowControl w:val="0"/>
        <w:overflowPunct w:val="0"/>
        <w:autoSpaceDE w:val="0"/>
        <w:autoSpaceDN w:val="0"/>
        <w:adjustRightInd w:val="0"/>
        <w:spacing w:line="231" w:lineRule="auto"/>
        <w:ind w:left="709" w:right="1320" w:hanging="170"/>
        <w:jc w:val="center"/>
      </w:pPr>
      <w:r>
        <w:rPr>
          <w:b/>
          <w:bCs/>
          <w:sz w:val="28"/>
          <w:szCs w:val="28"/>
        </w:rPr>
        <w:lastRenderedPageBreak/>
        <w:t>6.7</w:t>
      </w:r>
      <w:r w:rsidRPr="002C3EB9">
        <w:rPr>
          <w:b/>
          <w:bCs/>
          <w:sz w:val="28"/>
          <w:szCs w:val="28"/>
        </w:rPr>
        <w:t>. План мероприятий по профилактике и предупреждению детского дорожно-транспортного травматизма среди обучающихся на 20</w:t>
      </w:r>
      <w:r w:rsidR="004775F4" w:rsidRPr="002C3EB9">
        <w:rPr>
          <w:b/>
          <w:bCs/>
          <w:sz w:val="28"/>
          <w:szCs w:val="28"/>
        </w:rPr>
        <w:t>2</w:t>
      </w:r>
      <w:r w:rsidR="00200A06" w:rsidRPr="002C3EB9">
        <w:rPr>
          <w:b/>
          <w:bCs/>
          <w:sz w:val="28"/>
          <w:szCs w:val="28"/>
        </w:rPr>
        <w:t>2</w:t>
      </w:r>
      <w:r w:rsidRPr="002C3EB9">
        <w:rPr>
          <w:b/>
          <w:bCs/>
          <w:sz w:val="28"/>
          <w:szCs w:val="28"/>
        </w:rPr>
        <w:t>-20</w:t>
      </w:r>
      <w:r w:rsidR="008134CB" w:rsidRPr="002C3EB9">
        <w:rPr>
          <w:b/>
          <w:bCs/>
          <w:sz w:val="28"/>
          <w:szCs w:val="28"/>
        </w:rPr>
        <w:t>2</w:t>
      </w:r>
      <w:r w:rsidR="00200A06" w:rsidRPr="002C3EB9">
        <w:rPr>
          <w:b/>
          <w:bCs/>
          <w:sz w:val="28"/>
          <w:szCs w:val="28"/>
        </w:rPr>
        <w:t>3</w:t>
      </w:r>
      <w:r w:rsidRPr="002C3EB9">
        <w:rPr>
          <w:b/>
          <w:bCs/>
          <w:sz w:val="28"/>
          <w:szCs w:val="28"/>
        </w:rPr>
        <w:t xml:space="preserve"> учебный год</w:t>
      </w:r>
    </w:p>
    <w:tbl>
      <w:tblPr>
        <w:tblStyle w:val="af"/>
        <w:tblW w:w="0" w:type="auto"/>
        <w:tblLook w:val="04A0" w:firstRow="1" w:lastRow="0" w:firstColumn="1" w:lastColumn="0" w:noHBand="0" w:noVBand="1"/>
      </w:tblPr>
      <w:tblGrid>
        <w:gridCol w:w="534"/>
        <w:gridCol w:w="5670"/>
        <w:gridCol w:w="1417"/>
        <w:gridCol w:w="1949"/>
      </w:tblGrid>
      <w:tr w:rsidR="00F075C5" w:rsidTr="003E40F1">
        <w:tc>
          <w:tcPr>
            <w:tcW w:w="534" w:type="dxa"/>
          </w:tcPr>
          <w:p w:rsidR="00F075C5" w:rsidRDefault="00F075C5" w:rsidP="00F075C5">
            <w:pPr>
              <w:widowControl w:val="0"/>
              <w:autoSpaceDE w:val="0"/>
              <w:autoSpaceDN w:val="0"/>
              <w:adjustRightInd w:val="0"/>
              <w:spacing w:line="381" w:lineRule="exact"/>
            </w:pPr>
          </w:p>
        </w:tc>
        <w:tc>
          <w:tcPr>
            <w:tcW w:w="5670" w:type="dxa"/>
            <w:vAlign w:val="bottom"/>
          </w:tcPr>
          <w:p w:rsidR="00F075C5" w:rsidRPr="00852D8B" w:rsidRDefault="00F075C5" w:rsidP="003E40F1">
            <w:pPr>
              <w:widowControl w:val="0"/>
              <w:autoSpaceDE w:val="0"/>
              <w:autoSpaceDN w:val="0"/>
              <w:adjustRightInd w:val="0"/>
              <w:spacing w:line="252" w:lineRule="exact"/>
              <w:ind w:left="28"/>
            </w:pPr>
            <w:r w:rsidRPr="00852D8B">
              <w:rPr>
                <w:b/>
                <w:bCs/>
              </w:rPr>
              <w:t>Наименование мероприятия</w:t>
            </w:r>
          </w:p>
        </w:tc>
        <w:tc>
          <w:tcPr>
            <w:tcW w:w="1417" w:type="dxa"/>
          </w:tcPr>
          <w:p w:rsidR="00F075C5" w:rsidRDefault="00F075C5" w:rsidP="00F075C5">
            <w:pPr>
              <w:widowControl w:val="0"/>
              <w:autoSpaceDE w:val="0"/>
              <w:autoSpaceDN w:val="0"/>
              <w:adjustRightInd w:val="0"/>
              <w:spacing w:line="381" w:lineRule="exact"/>
            </w:pPr>
            <w:r w:rsidRPr="00852D8B">
              <w:rPr>
                <w:b/>
                <w:bCs/>
                <w:w w:val="99"/>
              </w:rPr>
              <w:t>Сроки</w:t>
            </w:r>
          </w:p>
        </w:tc>
        <w:tc>
          <w:tcPr>
            <w:tcW w:w="1949" w:type="dxa"/>
          </w:tcPr>
          <w:p w:rsidR="00F075C5" w:rsidRDefault="00F075C5" w:rsidP="00F075C5">
            <w:pPr>
              <w:widowControl w:val="0"/>
              <w:autoSpaceDE w:val="0"/>
              <w:autoSpaceDN w:val="0"/>
              <w:adjustRightInd w:val="0"/>
              <w:spacing w:line="381" w:lineRule="exact"/>
            </w:pPr>
            <w:r w:rsidRPr="00852D8B">
              <w:rPr>
                <w:b/>
                <w:bCs/>
              </w:rPr>
              <w:t>Ответственный</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Издать приказы по школе</w:t>
            </w:r>
            <w:r>
              <w:t xml:space="preserve"> о назначении ответственного за организацию профилактической работы по предупреждению ДДТТ</w:t>
            </w:r>
          </w:p>
        </w:tc>
        <w:tc>
          <w:tcPr>
            <w:tcW w:w="1417" w:type="dxa"/>
          </w:tcPr>
          <w:p w:rsidR="00F075C5" w:rsidRDefault="00F075C5" w:rsidP="003E40F1">
            <w:pPr>
              <w:widowControl w:val="0"/>
              <w:autoSpaceDE w:val="0"/>
              <w:autoSpaceDN w:val="0"/>
              <w:adjustRightInd w:val="0"/>
            </w:pPr>
            <w:r>
              <w:t>Август</w:t>
            </w:r>
          </w:p>
        </w:tc>
        <w:tc>
          <w:tcPr>
            <w:tcW w:w="1949" w:type="dxa"/>
          </w:tcPr>
          <w:p w:rsidR="00F075C5" w:rsidRDefault="00F075C5" w:rsidP="003E40F1">
            <w:pPr>
              <w:widowControl w:val="0"/>
              <w:autoSpaceDE w:val="0"/>
              <w:autoSpaceDN w:val="0"/>
              <w:adjustRightInd w:val="0"/>
            </w:pPr>
            <w:r>
              <w:t>Администрация</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Совещания</w:t>
            </w:r>
            <w:r>
              <w:t>:</w:t>
            </w:r>
          </w:p>
          <w:p w:rsidR="00F075C5" w:rsidRDefault="00F075C5" w:rsidP="003E40F1">
            <w:pPr>
              <w:widowControl w:val="0"/>
              <w:autoSpaceDE w:val="0"/>
              <w:autoSpaceDN w:val="0"/>
              <w:adjustRightInd w:val="0"/>
            </w:pPr>
            <w:r w:rsidRPr="00852D8B">
              <w:t>О работе классных руководителей и воспитателей по предупреждению ДДТТ.</w:t>
            </w:r>
          </w:p>
          <w:p w:rsidR="00F075C5" w:rsidRDefault="00F075C5" w:rsidP="003E40F1">
            <w:pPr>
              <w:widowControl w:val="0"/>
              <w:autoSpaceDE w:val="0"/>
              <w:autoSpaceDN w:val="0"/>
              <w:adjustRightInd w:val="0"/>
            </w:pPr>
            <w:r w:rsidRPr="00852D8B">
              <w:t>О мерах п</w:t>
            </w:r>
            <w:r w:rsidR="002C3EB9">
              <w:t>о соблюдению законодательства, П</w:t>
            </w:r>
            <w:r w:rsidRPr="00852D8B">
              <w:t>равил дорожного движения, охраны</w:t>
            </w:r>
            <w:r>
              <w:t xml:space="preserve"> </w:t>
            </w:r>
            <w:r w:rsidRPr="00852D8B">
              <w:t>здоровья и жизни обучающихся</w:t>
            </w:r>
            <w:r>
              <w:t>.</w:t>
            </w:r>
          </w:p>
        </w:tc>
        <w:tc>
          <w:tcPr>
            <w:tcW w:w="1417" w:type="dxa"/>
          </w:tcPr>
          <w:p w:rsidR="00F075C5" w:rsidRDefault="003E40F1" w:rsidP="003E40F1">
            <w:pPr>
              <w:widowControl w:val="0"/>
              <w:autoSpaceDE w:val="0"/>
              <w:autoSpaceDN w:val="0"/>
              <w:adjustRightInd w:val="0"/>
            </w:pPr>
            <w:r>
              <w:t>Сентябрь</w:t>
            </w:r>
          </w:p>
        </w:tc>
        <w:tc>
          <w:tcPr>
            <w:tcW w:w="1949" w:type="dxa"/>
          </w:tcPr>
          <w:p w:rsidR="00F075C5" w:rsidRDefault="003E40F1" w:rsidP="003E40F1">
            <w:pPr>
              <w:widowControl w:val="0"/>
              <w:autoSpaceDE w:val="0"/>
              <w:autoSpaceDN w:val="0"/>
              <w:adjustRightInd w:val="0"/>
            </w:pPr>
            <w:r>
              <w:t>Заместитель директора по ВР</w:t>
            </w:r>
            <w:r w:rsidR="001D1818">
              <w:t xml:space="preserve"> Ядрец Д.В.</w:t>
            </w:r>
          </w:p>
        </w:tc>
      </w:tr>
      <w:tr w:rsidR="001D1818" w:rsidTr="003E40F1">
        <w:tc>
          <w:tcPr>
            <w:tcW w:w="534" w:type="dxa"/>
          </w:tcPr>
          <w:p w:rsidR="001D1818" w:rsidRDefault="001D1818" w:rsidP="009308B7">
            <w:pPr>
              <w:pStyle w:val="af5"/>
              <w:widowControl w:val="0"/>
              <w:numPr>
                <w:ilvl w:val="0"/>
                <w:numId w:val="16"/>
              </w:numPr>
              <w:autoSpaceDE w:val="0"/>
              <w:autoSpaceDN w:val="0"/>
              <w:adjustRightInd w:val="0"/>
              <w:spacing w:line="381" w:lineRule="exact"/>
            </w:pPr>
          </w:p>
        </w:tc>
        <w:tc>
          <w:tcPr>
            <w:tcW w:w="5670" w:type="dxa"/>
          </w:tcPr>
          <w:p w:rsidR="001D1818" w:rsidRPr="00852D8B" w:rsidRDefault="001D1818" w:rsidP="003E40F1">
            <w:pPr>
              <w:widowControl w:val="0"/>
              <w:autoSpaceDE w:val="0"/>
              <w:autoSpaceDN w:val="0"/>
              <w:adjustRightInd w:val="0"/>
            </w:pPr>
            <w:r>
              <w:t>Коррекция и утверждение паспорта БДД школы</w:t>
            </w:r>
          </w:p>
        </w:tc>
        <w:tc>
          <w:tcPr>
            <w:tcW w:w="1417" w:type="dxa"/>
          </w:tcPr>
          <w:p w:rsidR="001D1818" w:rsidRDefault="001D1818" w:rsidP="003E40F1">
            <w:pPr>
              <w:widowControl w:val="0"/>
              <w:autoSpaceDE w:val="0"/>
              <w:autoSpaceDN w:val="0"/>
              <w:adjustRightInd w:val="0"/>
            </w:pPr>
            <w:r w:rsidRPr="001D1818">
              <w:t>Сентябрь</w:t>
            </w:r>
          </w:p>
        </w:tc>
        <w:tc>
          <w:tcPr>
            <w:tcW w:w="1949" w:type="dxa"/>
          </w:tcPr>
          <w:p w:rsidR="001D1818" w:rsidRDefault="001D1818" w:rsidP="003E40F1">
            <w:pPr>
              <w:widowControl w:val="0"/>
              <w:autoSpaceDE w:val="0"/>
              <w:autoSpaceDN w:val="0"/>
              <w:adjustRightInd w:val="0"/>
            </w:pPr>
            <w:r>
              <w:t>Заместитель директора по ВР Ядрец Д.В.</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Организовать изучение Правил дорожног</w:t>
            </w:r>
            <w:r w:rsidR="002C3EB9">
              <w:t>о движения с обучающимися школы (беседы, минутки безопасности)</w:t>
            </w:r>
          </w:p>
        </w:tc>
        <w:tc>
          <w:tcPr>
            <w:tcW w:w="1417" w:type="dxa"/>
          </w:tcPr>
          <w:p w:rsidR="00F075C5" w:rsidRDefault="003E40F1" w:rsidP="003E40F1">
            <w:pPr>
              <w:widowControl w:val="0"/>
              <w:autoSpaceDE w:val="0"/>
              <w:autoSpaceDN w:val="0"/>
              <w:adjustRightInd w:val="0"/>
            </w:pPr>
            <w:r>
              <w:t>В течение года</w:t>
            </w:r>
          </w:p>
        </w:tc>
        <w:tc>
          <w:tcPr>
            <w:tcW w:w="1949" w:type="dxa"/>
          </w:tcPr>
          <w:p w:rsidR="00F075C5" w:rsidRDefault="003E40F1" w:rsidP="003E40F1">
            <w:pPr>
              <w:widowControl w:val="0"/>
              <w:autoSpaceDE w:val="0"/>
              <w:autoSpaceDN w:val="0"/>
              <w:adjustRightInd w:val="0"/>
            </w:pPr>
            <w:r>
              <w:t>Классные руководители</w:t>
            </w:r>
          </w:p>
        </w:tc>
      </w:tr>
      <w:tr w:rsidR="00F075C5" w:rsidTr="003E40F1">
        <w:tc>
          <w:tcPr>
            <w:tcW w:w="534" w:type="dxa"/>
          </w:tcPr>
          <w:p w:rsidR="00F075C5" w:rsidRDefault="00F075C5" w:rsidP="009308B7">
            <w:pPr>
              <w:pStyle w:val="af5"/>
              <w:widowControl w:val="0"/>
              <w:numPr>
                <w:ilvl w:val="0"/>
                <w:numId w:val="16"/>
              </w:numPr>
              <w:autoSpaceDE w:val="0"/>
              <w:autoSpaceDN w:val="0"/>
              <w:adjustRightInd w:val="0"/>
              <w:spacing w:line="381" w:lineRule="exact"/>
            </w:pPr>
          </w:p>
        </w:tc>
        <w:tc>
          <w:tcPr>
            <w:tcW w:w="5670" w:type="dxa"/>
          </w:tcPr>
          <w:p w:rsidR="00F075C5" w:rsidRDefault="00F075C5" w:rsidP="003E40F1">
            <w:pPr>
              <w:widowControl w:val="0"/>
              <w:autoSpaceDE w:val="0"/>
              <w:autoSpaceDN w:val="0"/>
              <w:adjustRightInd w:val="0"/>
            </w:pPr>
            <w:r w:rsidRPr="00852D8B">
              <w:t>Организовать обследование подъездных путей к школе.</w:t>
            </w:r>
          </w:p>
        </w:tc>
        <w:tc>
          <w:tcPr>
            <w:tcW w:w="1417" w:type="dxa"/>
          </w:tcPr>
          <w:p w:rsidR="00F075C5" w:rsidRDefault="002C3EB9" w:rsidP="003E40F1">
            <w:pPr>
              <w:widowControl w:val="0"/>
              <w:autoSpaceDE w:val="0"/>
              <w:autoSpaceDN w:val="0"/>
              <w:adjustRightInd w:val="0"/>
            </w:pPr>
            <w:r>
              <w:t>В течение года</w:t>
            </w:r>
            <w:r>
              <w:br/>
            </w:r>
          </w:p>
        </w:tc>
        <w:tc>
          <w:tcPr>
            <w:tcW w:w="1949" w:type="dxa"/>
          </w:tcPr>
          <w:p w:rsidR="00F075C5" w:rsidRPr="002C3EB9" w:rsidRDefault="003E40F1" w:rsidP="00B76BA1">
            <w:pPr>
              <w:widowControl w:val="0"/>
              <w:autoSpaceDE w:val="0"/>
              <w:autoSpaceDN w:val="0"/>
              <w:adjustRightInd w:val="0"/>
              <w:rPr>
                <w:color w:val="000000" w:themeColor="text1"/>
              </w:rPr>
            </w:pPr>
            <w:r w:rsidRPr="002C3EB9">
              <w:rPr>
                <w:color w:val="000000" w:themeColor="text1"/>
              </w:rPr>
              <w:t xml:space="preserve">Заместитель директора по </w:t>
            </w:r>
            <w:r w:rsidR="00B76BA1" w:rsidRPr="002C3EB9">
              <w:rPr>
                <w:color w:val="000000" w:themeColor="text1"/>
              </w:rPr>
              <w:t>безопасности</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Default="003E40F1" w:rsidP="003E40F1">
            <w:pPr>
              <w:widowControl w:val="0"/>
              <w:autoSpaceDE w:val="0"/>
              <w:autoSpaceDN w:val="0"/>
              <w:adjustRightInd w:val="0"/>
            </w:pPr>
            <w:r w:rsidRPr="00852D8B">
              <w:t>Проводить инструктажи по соблюдению Правил дорожного движения с</w:t>
            </w:r>
            <w:r>
              <w:t xml:space="preserve"> </w:t>
            </w:r>
            <w:r w:rsidRPr="00852D8B">
              <w:t>обучающимися, выходящими за пределы школы на каждое мероприятие с</w:t>
            </w:r>
            <w:r>
              <w:t xml:space="preserve"> </w:t>
            </w:r>
            <w:r w:rsidRPr="00852D8B">
              <w:t>регистрацией в специальном журнале.</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Классные руководители</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B76BA1" w:rsidRDefault="003E40F1" w:rsidP="003E40F1">
            <w:pPr>
              <w:widowControl w:val="0"/>
              <w:autoSpaceDE w:val="0"/>
              <w:autoSpaceDN w:val="0"/>
              <w:adjustRightInd w:val="0"/>
              <w:rPr>
                <w:color w:val="000000" w:themeColor="text1"/>
              </w:rPr>
            </w:pPr>
            <w:r w:rsidRPr="00B76BA1">
              <w:rPr>
                <w:color w:val="000000" w:themeColor="text1"/>
              </w:rPr>
              <w:t>Разработать</w:t>
            </w:r>
            <w:r w:rsidR="002C3EB9">
              <w:rPr>
                <w:color w:val="000000" w:themeColor="text1"/>
              </w:rPr>
              <w:t xml:space="preserve"> для</w:t>
            </w:r>
            <w:r w:rsidRPr="00B76BA1">
              <w:rPr>
                <w:color w:val="C00000"/>
              </w:rPr>
              <w:t xml:space="preserve"> </w:t>
            </w:r>
            <w:r w:rsidRPr="00B76BA1">
              <w:rPr>
                <w:color w:val="000000" w:themeColor="text1"/>
              </w:rPr>
              <w:t>каждого учащегося начальной школы схему пути до школы и обратно</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Классные руководители</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852D8B" w:rsidRDefault="003E40F1" w:rsidP="003E40F1">
            <w:pPr>
              <w:widowControl w:val="0"/>
              <w:autoSpaceDE w:val="0"/>
              <w:autoSpaceDN w:val="0"/>
              <w:adjustRightInd w:val="0"/>
            </w:pPr>
            <w:r w:rsidRPr="00852D8B">
              <w:t xml:space="preserve">Оформить уголок (стенд) по Правилам дорожного движения в рекреациях школы </w:t>
            </w:r>
          </w:p>
        </w:tc>
        <w:tc>
          <w:tcPr>
            <w:tcW w:w="1417" w:type="dxa"/>
          </w:tcPr>
          <w:p w:rsidR="003E40F1" w:rsidRDefault="003E40F1" w:rsidP="003E40F1">
            <w:pPr>
              <w:widowControl w:val="0"/>
              <w:autoSpaceDE w:val="0"/>
              <w:autoSpaceDN w:val="0"/>
              <w:adjustRightInd w:val="0"/>
            </w:pPr>
            <w:r>
              <w:t>Сентябрь</w:t>
            </w:r>
          </w:p>
        </w:tc>
        <w:tc>
          <w:tcPr>
            <w:tcW w:w="1949" w:type="dxa"/>
          </w:tcPr>
          <w:p w:rsidR="003E40F1" w:rsidRDefault="003E40F1" w:rsidP="003E40F1">
            <w:pPr>
              <w:widowControl w:val="0"/>
              <w:autoSpaceDE w:val="0"/>
              <w:autoSpaceDN w:val="0"/>
              <w:adjustRightInd w:val="0"/>
            </w:pPr>
            <w:r>
              <w:t>Заместитель директора по ВР</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852D8B" w:rsidRDefault="003E40F1" w:rsidP="003E40F1">
            <w:pPr>
              <w:widowControl w:val="0"/>
              <w:autoSpaceDE w:val="0"/>
              <w:autoSpaceDN w:val="0"/>
              <w:adjustRightInd w:val="0"/>
            </w:pPr>
            <w:r w:rsidRPr="00852D8B">
              <w:t>Общешкольные родительские собрания: «Р</w:t>
            </w:r>
            <w:r w:rsidR="00362891">
              <w:t>оль семьи в профилактике ДДТТ»</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Заместитель директора по ВР</w:t>
            </w:r>
            <w:r w:rsidR="001D1818">
              <w:t xml:space="preserve"> Ядрец Д.В.</w:t>
            </w:r>
          </w:p>
        </w:tc>
      </w:tr>
      <w:tr w:rsidR="003E40F1" w:rsidTr="003E40F1">
        <w:tc>
          <w:tcPr>
            <w:tcW w:w="534" w:type="dxa"/>
          </w:tcPr>
          <w:p w:rsidR="003E40F1" w:rsidRDefault="003E40F1" w:rsidP="009308B7">
            <w:pPr>
              <w:pStyle w:val="af5"/>
              <w:widowControl w:val="0"/>
              <w:numPr>
                <w:ilvl w:val="0"/>
                <w:numId w:val="16"/>
              </w:numPr>
              <w:autoSpaceDE w:val="0"/>
              <w:autoSpaceDN w:val="0"/>
              <w:adjustRightInd w:val="0"/>
              <w:spacing w:line="381" w:lineRule="exact"/>
            </w:pPr>
          </w:p>
        </w:tc>
        <w:tc>
          <w:tcPr>
            <w:tcW w:w="5670" w:type="dxa"/>
          </w:tcPr>
          <w:p w:rsidR="003E40F1" w:rsidRPr="00852D8B" w:rsidRDefault="002C3EB9" w:rsidP="003E40F1">
            <w:pPr>
              <w:widowControl w:val="0"/>
              <w:autoSpaceDE w:val="0"/>
              <w:autoSpaceDN w:val="0"/>
              <w:adjustRightInd w:val="0"/>
            </w:pPr>
            <w:r>
              <w:t xml:space="preserve">Встречи </w:t>
            </w:r>
            <w:proofErr w:type="gramStart"/>
            <w:r>
              <w:t xml:space="preserve">учащихся </w:t>
            </w:r>
            <w:r w:rsidR="003E40F1" w:rsidRPr="00852D8B">
              <w:t xml:space="preserve"> с</w:t>
            </w:r>
            <w:proofErr w:type="gramEnd"/>
            <w:r w:rsidR="003E40F1" w:rsidRPr="00852D8B">
              <w:t xml:space="preserve"> сотрудниками ГИБДД</w:t>
            </w:r>
          </w:p>
        </w:tc>
        <w:tc>
          <w:tcPr>
            <w:tcW w:w="1417" w:type="dxa"/>
          </w:tcPr>
          <w:p w:rsidR="003E40F1" w:rsidRDefault="003E40F1" w:rsidP="003E40F1">
            <w:pPr>
              <w:widowControl w:val="0"/>
              <w:autoSpaceDE w:val="0"/>
              <w:autoSpaceDN w:val="0"/>
              <w:adjustRightInd w:val="0"/>
            </w:pPr>
            <w:r>
              <w:t>В течение года</w:t>
            </w:r>
          </w:p>
        </w:tc>
        <w:tc>
          <w:tcPr>
            <w:tcW w:w="1949" w:type="dxa"/>
          </w:tcPr>
          <w:p w:rsidR="003E40F1" w:rsidRDefault="003E40F1" w:rsidP="003E40F1">
            <w:pPr>
              <w:widowControl w:val="0"/>
              <w:autoSpaceDE w:val="0"/>
              <w:autoSpaceDN w:val="0"/>
              <w:adjustRightInd w:val="0"/>
            </w:pPr>
            <w:r>
              <w:t>Заместитель директора по ВР</w:t>
            </w:r>
            <w:r w:rsidR="001D1818">
              <w:t xml:space="preserve"> Ядрец Д.В.</w:t>
            </w:r>
          </w:p>
        </w:tc>
      </w:tr>
      <w:tr w:rsidR="002C3EB9" w:rsidTr="003E40F1">
        <w:tc>
          <w:tcPr>
            <w:tcW w:w="534" w:type="dxa"/>
          </w:tcPr>
          <w:p w:rsidR="002C3EB9" w:rsidRDefault="002C3EB9" w:rsidP="009308B7">
            <w:pPr>
              <w:pStyle w:val="af5"/>
              <w:widowControl w:val="0"/>
              <w:numPr>
                <w:ilvl w:val="0"/>
                <w:numId w:val="16"/>
              </w:numPr>
              <w:autoSpaceDE w:val="0"/>
              <w:autoSpaceDN w:val="0"/>
              <w:adjustRightInd w:val="0"/>
              <w:spacing w:line="381" w:lineRule="exact"/>
            </w:pPr>
          </w:p>
        </w:tc>
        <w:tc>
          <w:tcPr>
            <w:tcW w:w="5670" w:type="dxa"/>
          </w:tcPr>
          <w:p w:rsidR="002C3EB9" w:rsidRDefault="002C3EB9" w:rsidP="003E40F1">
            <w:pPr>
              <w:widowControl w:val="0"/>
              <w:autoSpaceDE w:val="0"/>
              <w:autoSpaceDN w:val="0"/>
              <w:adjustRightInd w:val="0"/>
            </w:pPr>
            <w:r>
              <w:t>Создание отряда ЮИД</w:t>
            </w:r>
          </w:p>
        </w:tc>
        <w:tc>
          <w:tcPr>
            <w:tcW w:w="1417" w:type="dxa"/>
          </w:tcPr>
          <w:p w:rsidR="002C3EB9" w:rsidRDefault="002C3EB9" w:rsidP="003E40F1">
            <w:pPr>
              <w:widowControl w:val="0"/>
              <w:autoSpaceDE w:val="0"/>
              <w:autoSpaceDN w:val="0"/>
              <w:adjustRightInd w:val="0"/>
            </w:pPr>
            <w:r>
              <w:t>Сентябрь</w:t>
            </w:r>
          </w:p>
        </w:tc>
        <w:tc>
          <w:tcPr>
            <w:tcW w:w="1949" w:type="dxa"/>
          </w:tcPr>
          <w:p w:rsidR="002C3EB9" w:rsidRDefault="002C3EB9" w:rsidP="003E40F1">
            <w:pPr>
              <w:widowControl w:val="0"/>
              <w:autoSpaceDE w:val="0"/>
              <w:autoSpaceDN w:val="0"/>
              <w:adjustRightInd w:val="0"/>
            </w:pPr>
            <w:r>
              <w:t>Заместитель директора по ВР</w:t>
            </w:r>
            <w:r w:rsidR="001D1818">
              <w:t xml:space="preserve"> Ядрец Д.В.</w:t>
            </w:r>
          </w:p>
        </w:tc>
      </w:tr>
      <w:tr w:rsidR="002C3EB9" w:rsidTr="003E40F1">
        <w:tc>
          <w:tcPr>
            <w:tcW w:w="534" w:type="dxa"/>
          </w:tcPr>
          <w:p w:rsidR="002C3EB9" w:rsidRDefault="002C3EB9" w:rsidP="009308B7">
            <w:pPr>
              <w:pStyle w:val="af5"/>
              <w:widowControl w:val="0"/>
              <w:numPr>
                <w:ilvl w:val="0"/>
                <w:numId w:val="16"/>
              </w:numPr>
              <w:autoSpaceDE w:val="0"/>
              <w:autoSpaceDN w:val="0"/>
              <w:adjustRightInd w:val="0"/>
              <w:spacing w:line="381" w:lineRule="exact"/>
            </w:pPr>
          </w:p>
        </w:tc>
        <w:tc>
          <w:tcPr>
            <w:tcW w:w="5670" w:type="dxa"/>
          </w:tcPr>
          <w:p w:rsidR="002C3EB9" w:rsidRDefault="001D1818" w:rsidP="003E40F1">
            <w:pPr>
              <w:widowControl w:val="0"/>
              <w:autoSpaceDE w:val="0"/>
              <w:autoSpaceDN w:val="0"/>
              <w:adjustRightInd w:val="0"/>
            </w:pPr>
            <w:r>
              <w:t>Подготовка и участие в конкурсе «Безопасное колесо»</w:t>
            </w:r>
          </w:p>
        </w:tc>
        <w:tc>
          <w:tcPr>
            <w:tcW w:w="1417" w:type="dxa"/>
          </w:tcPr>
          <w:p w:rsidR="002C3EB9" w:rsidRDefault="001D1818" w:rsidP="003E40F1">
            <w:pPr>
              <w:widowControl w:val="0"/>
              <w:autoSpaceDE w:val="0"/>
              <w:autoSpaceDN w:val="0"/>
              <w:adjustRightInd w:val="0"/>
            </w:pPr>
            <w:r>
              <w:t>Апрель</w:t>
            </w:r>
          </w:p>
        </w:tc>
        <w:tc>
          <w:tcPr>
            <w:tcW w:w="1949" w:type="dxa"/>
          </w:tcPr>
          <w:p w:rsidR="002C3EB9" w:rsidRDefault="001D1818" w:rsidP="003E40F1">
            <w:pPr>
              <w:widowControl w:val="0"/>
              <w:autoSpaceDE w:val="0"/>
              <w:autoSpaceDN w:val="0"/>
              <w:adjustRightInd w:val="0"/>
            </w:pPr>
            <w:r>
              <w:t>Заместитель директора по ВР Ядрец Д.В.</w:t>
            </w:r>
          </w:p>
        </w:tc>
      </w:tr>
    </w:tbl>
    <w:p w:rsidR="003E7F92" w:rsidRDefault="003E7F92" w:rsidP="003E7F92">
      <w:pPr>
        <w:widowControl w:val="0"/>
        <w:autoSpaceDE w:val="0"/>
        <w:autoSpaceDN w:val="0"/>
        <w:adjustRightInd w:val="0"/>
        <w:spacing w:line="381" w:lineRule="exact"/>
      </w:pPr>
    </w:p>
    <w:p w:rsidR="00F075C5" w:rsidRDefault="00F075C5" w:rsidP="003E7F92">
      <w:pPr>
        <w:widowControl w:val="0"/>
        <w:autoSpaceDE w:val="0"/>
        <w:autoSpaceDN w:val="0"/>
        <w:adjustRightInd w:val="0"/>
        <w:spacing w:line="381" w:lineRule="exact"/>
      </w:pPr>
    </w:p>
    <w:p w:rsidR="00F075C5" w:rsidRDefault="00F075C5" w:rsidP="003E7F92">
      <w:pPr>
        <w:widowControl w:val="0"/>
        <w:autoSpaceDE w:val="0"/>
        <w:autoSpaceDN w:val="0"/>
        <w:adjustRightInd w:val="0"/>
        <w:spacing w:line="381" w:lineRule="exact"/>
      </w:pPr>
    </w:p>
    <w:p w:rsidR="00D46DE9" w:rsidRDefault="00D46DE9">
      <w:pPr>
        <w:spacing w:after="200" w:line="276" w:lineRule="auto"/>
      </w:pPr>
      <w:r>
        <w:br w:type="page"/>
      </w:r>
    </w:p>
    <w:p w:rsidR="00D46DE9" w:rsidRDefault="00D46DE9" w:rsidP="00D46DE9">
      <w:pPr>
        <w:jc w:val="center"/>
        <w:rPr>
          <w:b/>
          <w:sz w:val="28"/>
          <w:szCs w:val="28"/>
        </w:rPr>
      </w:pPr>
      <w:r>
        <w:rPr>
          <w:b/>
          <w:sz w:val="28"/>
          <w:szCs w:val="28"/>
        </w:rPr>
        <w:lastRenderedPageBreak/>
        <w:t>РАЗДЕЛ 7.</w:t>
      </w:r>
    </w:p>
    <w:p w:rsidR="00D46DE9" w:rsidRPr="001D1818" w:rsidRDefault="00D46DE9" w:rsidP="00D46DE9">
      <w:pPr>
        <w:jc w:val="center"/>
        <w:rPr>
          <w:sz w:val="28"/>
          <w:szCs w:val="28"/>
        </w:rPr>
      </w:pPr>
      <w:r w:rsidRPr="001D1818">
        <w:rPr>
          <w:b/>
          <w:sz w:val="28"/>
          <w:szCs w:val="28"/>
        </w:rPr>
        <w:t>Управление общеобразовательным учреждением. Работа с родителями.</w:t>
      </w:r>
    </w:p>
    <w:p w:rsidR="00D46DE9" w:rsidRPr="001D1818" w:rsidRDefault="00D46DE9" w:rsidP="00D46DE9">
      <w:pPr>
        <w:jc w:val="both"/>
        <w:rPr>
          <w:sz w:val="28"/>
          <w:szCs w:val="28"/>
        </w:rPr>
      </w:pPr>
      <w:r w:rsidRPr="001D1818">
        <w:rPr>
          <w:b/>
          <w:sz w:val="28"/>
          <w:szCs w:val="28"/>
        </w:rPr>
        <w:t xml:space="preserve"> </w:t>
      </w:r>
    </w:p>
    <w:p w:rsidR="00D46DE9" w:rsidRDefault="00D46DE9" w:rsidP="00D46DE9">
      <w:pPr>
        <w:jc w:val="center"/>
        <w:rPr>
          <w:b/>
          <w:sz w:val="28"/>
          <w:szCs w:val="28"/>
        </w:rPr>
      </w:pPr>
      <w:r w:rsidRPr="001D1818">
        <w:rPr>
          <w:b/>
          <w:sz w:val="28"/>
          <w:szCs w:val="28"/>
        </w:rPr>
        <w:t>7.1.Работ</w:t>
      </w:r>
      <w:r w:rsidR="004775F4" w:rsidRPr="001D1818">
        <w:rPr>
          <w:b/>
          <w:sz w:val="28"/>
          <w:szCs w:val="28"/>
        </w:rPr>
        <w:t>а</w:t>
      </w:r>
      <w:r w:rsidRPr="001D1818">
        <w:rPr>
          <w:b/>
          <w:sz w:val="28"/>
          <w:szCs w:val="28"/>
        </w:rPr>
        <w:t xml:space="preserve"> с родителями</w:t>
      </w:r>
      <w:r w:rsidRPr="00FD5544">
        <w:rPr>
          <w:b/>
          <w:sz w:val="28"/>
          <w:szCs w:val="28"/>
        </w:rPr>
        <w:t xml:space="preserve"> </w:t>
      </w:r>
      <w:r>
        <w:rPr>
          <w:b/>
          <w:sz w:val="28"/>
          <w:szCs w:val="28"/>
        </w:rPr>
        <w:t xml:space="preserve"> </w:t>
      </w:r>
    </w:p>
    <w:tbl>
      <w:tblPr>
        <w:tblStyle w:val="af"/>
        <w:tblW w:w="10681" w:type="dxa"/>
        <w:tblInd w:w="-176" w:type="dxa"/>
        <w:tblLook w:val="04A0" w:firstRow="1" w:lastRow="0" w:firstColumn="1" w:lastColumn="0" w:noHBand="0" w:noVBand="1"/>
      </w:tblPr>
      <w:tblGrid>
        <w:gridCol w:w="1231"/>
        <w:gridCol w:w="2681"/>
        <w:gridCol w:w="2409"/>
        <w:gridCol w:w="2140"/>
        <w:gridCol w:w="2220"/>
      </w:tblGrid>
      <w:tr w:rsidR="00D46DE9" w:rsidTr="00627F5E">
        <w:tc>
          <w:tcPr>
            <w:tcW w:w="1231" w:type="dxa"/>
          </w:tcPr>
          <w:p w:rsidR="00D46DE9" w:rsidRPr="00FD5544" w:rsidRDefault="00D46DE9" w:rsidP="00E4068A">
            <w:pPr>
              <w:jc w:val="center"/>
              <w:rPr>
                <w:b/>
              </w:rPr>
            </w:pPr>
            <w:r w:rsidRPr="00FD5544">
              <w:rPr>
                <w:b/>
              </w:rPr>
              <w:t xml:space="preserve">Четверть </w:t>
            </w:r>
          </w:p>
        </w:tc>
        <w:tc>
          <w:tcPr>
            <w:tcW w:w="2681" w:type="dxa"/>
          </w:tcPr>
          <w:p w:rsidR="00D46DE9" w:rsidRPr="00FD5544" w:rsidRDefault="00D46DE9" w:rsidP="00E4068A">
            <w:pPr>
              <w:jc w:val="center"/>
              <w:rPr>
                <w:b/>
              </w:rPr>
            </w:pPr>
            <w:r w:rsidRPr="00FD5544">
              <w:rPr>
                <w:b/>
              </w:rPr>
              <w:t>Родительский лекторий</w:t>
            </w:r>
          </w:p>
        </w:tc>
        <w:tc>
          <w:tcPr>
            <w:tcW w:w="2409" w:type="dxa"/>
          </w:tcPr>
          <w:p w:rsidR="00D46DE9" w:rsidRPr="00FD5544" w:rsidRDefault="00D46DE9" w:rsidP="00E4068A">
            <w:pPr>
              <w:jc w:val="center"/>
              <w:rPr>
                <w:b/>
              </w:rPr>
            </w:pPr>
            <w:r w:rsidRPr="00FD5544">
              <w:rPr>
                <w:b/>
              </w:rPr>
              <w:t>Родительские собрания</w:t>
            </w:r>
          </w:p>
        </w:tc>
        <w:tc>
          <w:tcPr>
            <w:tcW w:w="2140" w:type="dxa"/>
          </w:tcPr>
          <w:p w:rsidR="00D46DE9" w:rsidRPr="00FD5544" w:rsidRDefault="00D46DE9" w:rsidP="00E4068A">
            <w:pPr>
              <w:jc w:val="center"/>
              <w:rPr>
                <w:b/>
              </w:rPr>
            </w:pPr>
            <w:r w:rsidRPr="00FD5544">
              <w:rPr>
                <w:b/>
              </w:rPr>
              <w:t>Родительский комитет</w:t>
            </w:r>
          </w:p>
        </w:tc>
        <w:tc>
          <w:tcPr>
            <w:tcW w:w="2220" w:type="dxa"/>
          </w:tcPr>
          <w:p w:rsidR="00D46DE9" w:rsidRPr="00FD5544" w:rsidRDefault="00D46DE9" w:rsidP="00E4068A">
            <w:pPr>
              <w:jc w:val="center"/>
              <w:rPr>
                <w:b/>
              </w:rPr>
            </w:pPr>
            <w:r w:rsidRPr="00FD5544">
              <w:rPr>
                <w:b/>
              </w:rPr>
              <w:t>Участие родителей в общешкольных мероприятиях</w:t>
            </w:r>
          </w:p>
        </w:tc>
      </w:tr>
      <w:tr w:rsidR="00D46DE9" w:rsidTr="00627F5E">
        <w:tc>
          <w:tcPr>
            <w:tcW w:w="1231" w:type="dxa"/>
          </w:tcPr>
          <w:p w:rsidR="00D46DE9" w:rsidRPr="00FD5544" w:rsidRDefault="00D46DE9" w:rsidP="00E4068A">
            <w:pPr>
              <w:jc w:val="center"/>
            </w:pPr>
            <w:r w:rsidRPr="00FD5544">
              <w:t>I</w:t>
            </w:r>
          </w:p>
        </w:tc>
        <w:tc>
          <w:tcPr>
            <w:tcW w:w="2681" w:type="dxa"/>
          </w:tcPr>
          <w:p w:rsidR="00D46DE9" w:rsidRPr="00FD5544" w:rsidRDefault="00D46DE9" w:rsidP="00E4068A">
            <w:r w:rsidRPr="00FD5544">
              <w:t xml:space="preserve">«Профилактика детского дорожно-транспортного травматизма» </w:t>
            </w:r>
          </w:p>
          <w:p w:rsidR="00D46DE9" w:rsidRPr="00FD5544" w:rsidRDefault="00D46DE9" w:rsidP="00E4068A"/>
        </w:tc>
        <w:tc>
          <w:tcPr>
            <w:tcW w:w="2409" w:type="dxa"/>
          </w:tcPr>
          <w:p w:rsidR="00D46DE9" w:rsidRPr="00FD5544" w:rsidRDefault="00D46DE9" w:rsidP="00E4068A">
            <w:r w:rsidRPr="00FD5544">
              <w:t xml:space="preserve">Сбор информации о родителях и детях, анкетирование. Ознакомление родителей с концепцией развития школы, знакомство с представителями структурных подразделений школы. </w:t>
            </w:r>
          </w:p>
        </w:tc>
        <w:tc>
          <w:tcPr>
            <w:tcW w:w="2140" w:type="dxa"/>
          </w:tcPr>
          <w:p w:rsidR="00D46DE9" w:rsidRPr="00FD5544" w:rsidRDefault="00D46DE9" w:rsidP="00E4068A">
            <w:r w:rsidRPr="00FD5544">
              <w:t>Обсуждение концепции школы, составление плана мероприятий с участием родителей, вопроса по организации горячего питания учащихся</w:t>
            </w:r>
          </w:p>
        </w:tc>
        <w:tc>
          <w:tcPr>
            <w:tcW w:w="2220" w:type="dxa"/>
          </w:tcPr>
          <w:p w:rsidR="00D46DE9" w:rsidRPr="00FD5544" w:rsidRDefault="00D46DE9" w:rsidP="00E4068A">
            <w:r w:rsidRPr="00FD5544">
              <w:t xml:space="preserve">Линейка 1 сентября «День знаний». Посвящение в первоклассники  </w:t>
            </w:r>
          </w:p>
          <w:p w:rsidR="00D46DE9" w:rsidRDefault="00D46DE9" w:rsidP="00E4068A">
            <w:pPr>
              <w:jc w:val="center"/>
              <w:rPr>
                <w:b/>
                <w:sz w:val="28"/>
                <w:szCs w:val="28"/>
              </w:rPr>
            </w:pPr>
            <w:r>
              <w:rPr>
                <w:b/>
                <w:sz w:val="28"/>
                <w:szCs w:val="28"/>
              </w:rPr>
              <w:t xml:space="preserve"> </w:t>
            </w:r>
          </w:p>
        </w:tc>
      </w:tr>
      <w:tr w:rsidR="00D46DE9" w:rsidTr="00627F5E">
        <w:tc>
          <w:tcPr>
            <w:tcW w:w="1231" w:type="dxa"/>
          </w:tcPr>
          <w:p w:rsidR="00D46DE9" w:rsidRPr="00FD5544" w:rsidRDefault="00D46DE9" w:rsidP="00E4068A">
            <w:pPr>
              <w:jc w:val="center"/>
            </w:pPr>
            <w:r w:rsidRPr="00FD5544">
              <w:t>II</w:t>
            </w:r>
          </w:p>
        </w:tc>
        <w:tc>
          <w:tcPr>
            <w:tcW w:w="2681" w:type="dxa"/>
          </w:tcPr>
          <w:p w:rsidR="00D46DE9" w:rsidRPr="00FD5544" w:rsidRDefault="00D46DE9" w:rsidP="00E4068A">
            <w:r w:rsidRPr="00FD5544">
              <w:t xml:space="preserve">«Профильная и предпрофильная подготовка»  </w:t>
            </w:r>
          </w:p>
          <w:p w:rsidR="00D46DE9" w:rsidRPr="00FD5544" w:rsidRDefault="00D46DE9" w:rsidP="00E4068A">
            <w:r w:rsidRPr="00FD5544">
              <w:t xml:space="preserve"> </w:t>
            </w:r>
          </w:p>
        </w:tc>
        <w:tc>
          <w:tcPr>
            <w:tcW w:w="2409" w:type="dxa"/>
          </w:tcPr>
          <w:p w:rsidR="00D46DE9" w:rsidRPr="00FD5544" w:rsidRDefault="001C33EF" w:rsidP="00E4068A">
            <w:r>
              <w:t xml:space="preserve">«Проблема выбора профессии», </w:t>
            </w:r>
            <w:r w:rsidR="00D46DE9" w:rsidRPr="00FD5544">
              <w:t>«Кем быть?»»</w:t>
            </w:r>
          </w:p>
        </w:tc>
        <w:tc>
          <w:tcPr>
            <w:tcW w:w="2140" w:type="dxa"/>
          </w:tcPr>
          <w:p w:rsidR="00D46DE9" w:rsidRPr="00FD5544" w:rsidRDefault="00D46DE9" w:rsidP="00E4068A">
            <w:r w:rsidRPr="00FD5544">
              <w:t xml:space="preserve">Помощь в организации </w:t>
            </w:r>
            <w:r>
              <w:t>тематических бесед и семинаров</w:t>
            </w:r>
            <w:r w:rsidRPr="00FD5544">
              <w:t xml:space="preserve"> </w:t>
            </w:r>
          </w:p>
        </w:tc>
        <w:tc>
          <w:tcPr>
            <w:tcW w:w="2220" w:type="dxa"/>
          </w:tcPr>
          <w:p w:rsidR="00D46DE9" w:rsidRPr="00FD5544" w:rsidRDefault="00D46DE9" w:rsidP="00E4068A">
            <w:r w:rsidRPr="00FD5544">
              <w:t>День Матери.  Новогодние праздники</w:t>
            </w:r>
          </w:p>
        </w:tc>
      </w:tr>
      <w:tr w:rsidR="00D46DE9" w:rsidTr="00627F5E">
        <w:tc>
          <w:tcPr>
            <w:tcW w:w="1231" w:type="dxa"/>
          </w:tcPr>
          <w:p w:rsidR="00D46DE9" w:rsidRPr="00FD5544" w:rsidRDefault="00D46DE9" w:rsidP="00E4068A">
            <w:pPr>
              <w:jc w:val="center"/>
            </w:pPr>
            <w:r w:rsidRPr="00FD5544">
              <w:t>III</w:t>
            </w:r>
          </w:p>
        </w:tc>
        <w:tc>
          <w:tcPr>
            <w:tcW w:w="2681" w:type="dxa"/>
          </w:tcPr>
          <w:p w:rsidR="00D46DE9" w:rsidRPr="00FD5544" w:rsidRDefault="00D46DE9" w:rsidP="00E4068A">
            <w:r w:rsidRPr="00FD5544">
              <w:t xml:space="preserve">Аттестация выпускников в форме ЕГЭ </w:t>
            </w:r>
          </w:p>
          <w:p w:rsidR="00D46DE9" w:rsidRPr="00FD5544" w:rsidRDefault="00D46DE9" w:rsidP="00E4068A"/>
        </w:tc>
        <w:tc>
          <w:tcPr>
            <w:tcW w:w="2409" w:type="dxa"/>
          </w:tcPr>
          <w:p w:rsidR="00D46DE9" w:rsidRPr="00FD5544" w:rsidRDefault="00D46DE9" w:rsidP="00E4068A">
            <w:r w:rsidRPr="00FD5544">
              <w:t xml:space="preserve">«Что такое ЕГЭ?» </w:t>
            </w:r>
          </w:p>
          <w:p w:rsidR="00D46DE9" w:rsidRPr="00FD5544" w:rsidRDefault="00D46DE9" w:rsidP="00E4068A"/>
        </w:tc>
        <w:tc>
          <w:tcPr>
            <w:tcW w:w="2140" w:type="dxa"/>
          </w:tcPr>
          <w:p w:rsidR="00D46DE9" w:rsidRPr="00FD5544" w:rsidRDefault="00D46DE9" w:rsidP="00E4068A">
            <w:r w:rsidRPr="00FD5544">
              <w:t>Организационные вопросы развития школы</w:t>
            </w:r>
          </w:p>
        </w:tc>
        <w:tc>
          <w:tcPr>
            <w:tcW w:w="2220" w:type="dxa"/>
          </w:tcPr>
          <w:p w:rsidR="00D46DE9" w:rsidRPr="00FD5544" w:rsidRDefault="00D46DE9" w:rsidP="00E4068A">
            <w:r w:rsidRPr="00FD5544">
              <w:t>Конкурс «Папа, мама, я – спортивная семья».  День защитников Отечества.  8 марта</w:t>
            </w:r>
          </w:p>
        </w:tc>
      </w:tr>
      <w:tr w:rsidR="00D46DE9" w:rsidTr="00627F5E">
        <w:tc>
          <w:tcPr>
            <w:tcW w:w="1231" w:type="dxa"/>
          </w:tcPr>
          <w:p w:rsidR="00D46DE9" w:rsidRPr="00FD5544" w:rsidRDefault="00D46DE9" w:rsidP="00E4068A">
            <w:pPr>
              <w:jc w:val="center"/>
            </w:pPr>
            <w:r w:rsidRPr="00FD5544">
              <w:t>IV</w:t>
            </w:r>
          </w:p>
        </w:tc>
        <w:tc>
          <w:tcPr>
            <w:tcW w:w="2681" w:type="dxa"/>
          </w:tcPr>
          <w:p w:rsidR="00D46DE9" w:rsidRPr="00FD5544" w:rsidRDefault="00D46DE9" w:rsidP="00E4068A">
            <w:r w:rsidRPr="00FD5544">
              <w:t>«Вредные привычки и жизнь ребенка», «Организация летнего отдыха детей»</w:t>
            </w:r>
          </w:p>
          <w:p w:rsidR="00D46DE9" w:rsidRPr="00FD5544" w:rsidRDefault="00D46DE9" w:rsidP="00E4068A"/>
        </w:tc>
        <w:tc>
          <w:tcPr>
            <w:tcW w:w="2409" w:type="dxa"/>
          </w:tcPr>
          <w:p w:rsidR="00D46DE9" w:rsidRPr="00FD5544" w:rsidRDefault="00D46DE9" w:rsidP="00E4068A">
            <w:r w:rsidRPr="00FD5544">
              <w:t>«Организация трудовой деятельности детей в период летних каникул</w:t>
            </w:r>
            <w:proofErr w:type="gramStart"/>
            <w:r w:rsidRPr="00FD5544">
              <w:t>»,  «</w:t>
            </w:r>
            <w:proofErr w:type="gramEnd"/>
            <w:r w:rsidRPr="00FD5544">
              <w:t>Как можно отдохнуть летом?»,  «Забота о сохранении и укреплении здоровья ребенка»</w:t>
            </w:r>
          </w:p>
        </w:tc>
        <w:tc>
          <w:tcPr>
            <w:tcW w:w="2140" w:type="dxa"/>
          </w:tcPr>
          <w:p w:rsidR="00D46DE9" w:rsidRPr="00FD5544" w:rsidRDefault="00D46DE9" w:rsidP="00E4068A">
            <w:r w:rsidRPr="00FD5544">
              <w:t>Помощь в организации летнего отдыха детей</w:t>
            </w:r>
          </w:p>
          <w:p w:rsidR="00D46DE9" w:rsidRPr="00FD5544" w:rsidRDefault="00D46DE9" w:rsidP="00E4068A"/>
        </w:tc>
        <w:tc>
          <w:tcPr>
            <w:tcW w:w="2220" w:type="dxa"/>
          </w:tcPr>
          <w:p w:rsidR="00D46DE9" w:rsidRPr="00FD5544" w:rsidRDefault="00D46DE9" w:rsidP="00E4068A">
            <w:r w:rsidRPr="00FD5544">
              <w:t>Последний звонок. Выпускной вечер. Конкурс «Учим правила семье</w:t>
            </w:r>
            <w:r w:rsidR="001C33EF">
              <w:t xml:space="preserve">й» </w:t>
            </w:r>
          </w:p>
        </w:tc>
      </w:tr>
    </w:tbl>
    <w:p w:rsidR="002B245C" w:rsidRDefault="002B245C" w:rsidP="00D46DE9">
      <w:pPr>
        <w:jc w:val="center"/>
        <w:rPr>
          <w:b/>
          <w:sz w:val="28"/>
          <w:szCs w:val="28"/>
        </w:rPr>
      </w:pPr>
    </w:p>
    <w:p w:rsidR="002B245C" w:rsidRDefault="002B245C" w:rsidP="00D46DE9">
      <w:pPr>
        <w:jc w:val="center"/>
        <w:rPr>
          <w:b/>
          <w:sz w:val="28"/>
          <w:szCs w:val="28"/>
        </w:rPr>
      </w:pPr>
    </w:p>
    <w:p w:rsidR="002B245C" w:rsidRDefault="002B245C">
      <w:pPr>
        <w:spacing w:after="200" w:line="276" w:lineRule="auto"/>
        <w:rPr>
          <w:b/>
          <w:sz w:val="28"/>
          <w:szCs w:val="28"/>
        </w:rPr>
      </w:pPr>
      <w:r>
        <w:rPr>
          <w:b/>
          <w:sz w:val="28"/>
          <w:szCs w:val="28"/>
        </w:rPr>
        <w:br w:type="page"/>
      </w:r>
    </w:p>
    <w:p w:rsidR="00D46DE9" w:rsidRPr="008335B0" w:rsidRDefault="00D46DE9" w:rsidP="00D46DE9">
      <w:pPr>
        <w:jc w:val="center"/>
        <w:rPr>
          <w:b/>
          <w:sz w:val="28"/>
          <w:szCs w:val="28"/>
        </w:rPr>
      </w:pPr>
      <w:r w:rsidRPr="008335B0">
        <w:rPr>
          <w:b/>
          <w:sz w:val="28"/>
          <w:szCs w:val="28"/>
        </w:rPr>
        <w:lastRenderedPageBreak/>
        <w:t>7.2.План работы родительского комитета школы:</w:t>
      </w:r>
    </w:p>
    <w:p w:rsidR="00D46DE9" w:rsidRPr="008335B0" w:rsidRDefault="00D46DE9" w:rsidP="00D46DE9">
      <w:pPr>
        <w:jc w:val="center"/>
        <w:rPr>
          <w:b/>
          <w:sz w:val="28"/>
          <w:szCs w:val="28"/>
        </w:rPr>
      </w:pPr>
    </w:p>
    <w:p w:rsidR="00D46DE9" w:rsidRPr="008335B0" w:rsidRDefault="00D46DE9" w:rsidP="00D46DE9">
      <w:pPr>
        <w:jc w:val="center"/>
        <w:rPr>
          <w:b/>
          <w:sz w:val="26"/>
          <w:szCs w:val="26"/>
        </w:rPr>
      </w:pPr>
      <w:r w:rsidRPr="008335B0">
        <w:rPr>
          <w:b/>
          <w:sz w:val="26"/>
          <w:szCs w:val="26"/>
        </w:rPr>
        <w:t>СЕНТЯБРЬ</w:t>
      </w:r>
    </w:p>
    <w:p w:rsidR="00D46DE9" w:rsidRPr="008335B0" w:rsidRDefault="00D46DE9" w:rsidP="00D46DE9">
      <w:pPr>
        <w:rPr>
          <w:sz w:val="26"/>
          <w:szCs w:val="26"/>
        </w:rPr>
      </w:pPr>
      <w:r w:rsidRPr="008335B0">
        <w:rPr>
          <w:sz w:val="26"/>
          <w:szCs w:val="26"/>
        </w:rPr>
        <w:t>1. Анализ работы за прошедший год.</w:t>
      </w:r>
    </w:p>
    <w:p w:rsidR="00D46DE9" w:rsidRPr="008335B0" w:rsidRDefault="00D46DE9" w:rsidP="00D46DE9">
      <w:pPr>
        <w:rPr>
          <w:sz w:val="26"/>
          <w:szCs w:val="26"/>
        </w:rPr>
      </w:pPr>
      <w:r w:rsidRPr="008335B0">
        <w:rPr>
          <w:sz w:val="26"/>
          <w:szCs w:val="26"/>
        </w:rPr>
        <w:t>2</w:t>
      </w:r>
      <w:r w:rsidR="005158B1" w:rsidRPr="008335B0">
        <w:rPr>
          <w:sz w:val="26"/>
          <w:szCs w:val="26"/>
        </w:rPr>
        <w:t xml:space="preserve">. Выборы председателя, секретаря. </w:t>
      </w:r>
      <w:r w:rsidRPr="008335B0">
        <w:rPr>
          <w:sz w:val="26"/>
          <w:szCs w:val="26"/>
        </w:rPr>
        <w:t>Утверждение плана работы на новый учебный год.</w:t>
      </w:r>
    </w:p>
    <w:p w:rsidR="005158B1" w:rsidRPr="008335B0" w:rsidRDefault="005158B1" w:rsidP="00D46DE9">
      <w:pPr>
        <w:rPr>
          <w:sz w:val="26"/>
          <w:szCs w:val="26"/>
        </w:rPr>
      </w:pPr>
      <w:r w:rsidRPr="008335B0">
        <w:rPr>
          <w:sz w:val="26"/>
          <w:szCs w:val="26"/>
        </w:rPr>
        <w:t>3. Комплексная безопасность.</w:t>
      </w:r>
    </w:p>
    <w:p w:rsidR="005158B1" w:rsidRPr="008335B0" w:rsidRDefault="005158B1" w:rsidP="00D46DE9">
      <w:pPr>
        <w:rPr>
          <w:sz w:val="26"/>
          <w:szCs w:val="26"/>
        </w:rPr>
      </w:pPr>
      <w:r w:rsidRPr="008335B0">
        <w:rPr>
          <w:sz w:val="26"/>
          <w:szCs w:val="26"/>
        </w:rPr>
        <w:t xml:space="preserve">4. </w:t>
      </w:r>
      <w:r w:rsidR="00C73BC0" w:rsidRPr="008335B0">
        <w:rPr>
          <w:sz w:val="26"/>
          <w:szCs w:val="26"/>
        </w:rPr>
        <w:t>Организация питания и медицинского обслуживания.</w:t>
      </w:r>
    </w:p>
    <w:p w:rsidR="00C73BC0" w:rsidRPr="008335B0" w:rsidRDefault="00C73BC0" w:rsidP="00D46DE9">
      <w:pPr>
        <w:rPr>
          <w:sz w:val="26"/>
          <w:szCs w:val="26"/>
        </w:rPr>
      </w:pPr>
      <w:r w:rsidRPr="008335B0">
        <w:rPr>
          <w:sz w:val="26"/>
          <w:szCs w:val="26"/>
        </w:rPr>
        <w:t>5. Организация учебно-воспитательного процесса в школе</w:t>
      </w:r>
      <w:r w:rsidR="00785017" w:rsidRPr="008335B0">
        <w:rPr>
          <w:sz w:val="26"/>
          <w:szCs w:val="26"/>
        </w:rPr>
        <w:t>.</w:t>
      </w:r>
    </w:p>
    <w:p w:rsidR="00785017" w:rsidRPr="008335B0" w:rsidRDefault="00C73BC0" w:rsidP="00785017">
      <w:pPr>
        <w:rPr>
          <w:sz w:val="26"/>
          <w:szCs w:val="26"/>
        </w:rPr>
      </w:pPr>
      <w:r w:rsidRPr="008335B0">
        <w:rPr>
          <w:sz w:val="26"/>
          <w:szCs w:val="26"/>
        </w:rPr>
        <w:t xml:space="preserve">6. </w:t>
      </w:r>
      <w:r w:rsidR="00785017" w:rsidRPr="008335B0">
        <w:rPr>
          <w:sz w:val="26"/>
          <w:szCs w:val="26"/>
        </w:rPr>
        <w:t>Вопросы ремонта школы.</w:t>
      </w:r>
    </w:p>
    <w:p w:rsidR="00C73BC0" w:rsidRPr="008335B0" w:rsidRDefault="00785017" w:rsidP="00D46DE9">
      <w:pPr>
        <w:rPr>
          <w:sz w:val="26"/>
          <w:szCs w:val="26"/>
        </w:rPr>
      </w:pPr>
      <w:r w:rsidRPr="008335B0">
        <w:rPr>
          <w:sz w:val="26"/>
          <w:szCs w:val="26"/>
        </w:rPr>
        <w:t xml:space="preserve">7. </w:t>
      </w:r>
      <w:r w:rsidR="00C73BC0" w:rsidRPr="008335B0">
        <w:rPr>
          <w:sz w:val="26"/>
          <w:szCs w:val="26"/>
        </w:rPr>
        <w:t>Запрет сбора денежных средств</w:t>
      </w:r>
      <w:r w:rsidRPr="008335B0">
        <w:rPr>
          <w:sz w:val="26"/>
          <w:szCs w:val="26"/>
        </w:rPr>
        <w:t>.</w:t>
      </w:r>
    </w:p>
    <w:p w:rsidR="00D46DE9" w:rsidRPr="008335B0" w:rsidRDefault="00D46DE9" w:rsidP="00D46DE9">
      <w:pPr>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ОКТЯБРЬ</w:t>
      </w:r>
    </w:p>
    <w:p w:rsidR="00FA492F" w:rsidRPr="008335B0" w:rsidRDefault="00D46DE9" w:rsidP="00D46DE9">
      <w:pPr>
        <w:jc w:val="both"/>
        <w:rPr>
          <w:sz w:val="26"/>
          <w:szCs w:val="26"/>
        </w:rPr>
      </w:pPr>
      <w:r w:rsidRPr="008335B0">
        <w:rPr>
          <w:sz w:val="26"/>
          <w:szCs w:val="26"/>
        </w:rPr>
        <w:t xml:space="preserve">1. </w:t>
      </w:r>
      <w:r w:rsidR="00C73BC0" w:rsidRPr="008335B0">
        <w:rPr>
          <w:sz w:val="26"/>
          <w:szCs w:val="26"/>
        </w:rPr>
        <w:t>Сотрудничество семьи и школы по вопросам обучения и воспитания детей</w:t>
      </w:r>
    </w:p>
    <w:p w:rsidR="00C73BC0" w:rsidRPr="008335B0" w:rsidRDefault="00FA492F" w:rsidP="00D46DE9">
      <w:pPr>
        <w:jc w:val="both"/>
        <w:rPr>
          <w:sz w:val="26"/>
          <w:szCs w:val="26"/>
        </w:rPr>
      </w:pPr>
      <w:r w:rsidRPr="008335B0">
        <w:rPr>
          <w:sz w:val="26"/>
          <w:szCs w:val="26"/>
        </w:rPr>
        <w:t>2. Внеурочная деятельность обучающихся</w:t>
      </w:r>
      <w:r w:rsidR="00C73BC0" w:rsidRPr="008335B0">
        <w:rPr>
          <w:sz w:val="26"/>
          <w:szCs w:val="26"/>
        </w:rPr>
        <w:t xml:space="preserve"> </w:t>
      </w:r>
    </w:p>
    <w:p w:rsidR="00D46DE9" w:rsidRPr="008335B0" w:rsidRDefault="00C73BC0" w:rsidP="00C73BC0">
      <w:pPr>
        <w:jc w:val="both"/>
        <w:rPr>
          <w:sz w:val="26"/>
          <w:szCs w:val="26"/>
        </w:rPr>
      </w:pPr>
      <w:r w:rsidRPr="008335B0">
        <w:rPr>
          <w:sz w:val="26"/>
          <w:szCs w:val="26"/>
        </w:rPr>
        <w:t xml:space="preserve">2. </w:t>
      </w:r>
      <w:r w:rsidR="00D46DE9" w:rsidRPr="008335B0">
        <w:rPr>
          <w:sz w:val="26"/>
          <w:szCs w:val="26"/>
        </w:rPr>
        <w:t>Подготовка школы к работе в осенне-зимний период.</w:t>
      </w:r>
    </w:p>
    <w:p w:rsidR="00C73BC0" w:rsidRPr="008335B0" w:rsidRDefault="00785017" w:rsidP="00C73BC0">
      <w:pPr>
        <w:jc w:val="both"/>
        <w:rPr>
          <w:sz w:val="26"/>
          <w:szCs w:val="26"/>
        </w:rPr>
      </w:pPr>
      <w:r w:rsidRPr="008335B0">
        <w:rPr>
          <w:sz w:val="26"/>
          <w:szCs w:val="26"/>
        </w:rPr>
        <w:t xml:space="preserve"> 4</w:t>
      </w:r>
      <w:r w:rsidR="00C73BC0" w:rsidRPr="008335B0">
        <w:rPr>
          <w:sz w:val="26"/>
          <w:szCs w:val="26"/>
        </w:rPr>
        <w:t>. Безопасные каникулы</w:t>
      </w:r>
    </w:p>
    <w:p w:rsidR="00C73BC0" w:rsidRPr="008335B0" w:rsidRDefault="00C73BC0" w:rsidP="00C73BC0">
      <w:pPr>
        <w:jc w:val="both"/>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НОЯБРЬ</w:t>
      </w:r>
    </w:p>
    <w:p w:rsidR="00D46DE9" w:rsidRPr="008335B0" w:rsidRDefault="00FA492F" w:rsidP="00D46DE9">
      <w:pPr>
        <w:rPr>
          <w:sz w:val="26"/>
          <w:szCs w:val="26"/>
        </w:rPr>
      </w:pPr>
      <w:r w:rsidRPr="008335B0">
        <w:rPr>
          <w:sz w:val="26"/>
          <w:szCs w:val="26"/>
        </w:rPr>
        <w:t>1. Соблюдение учащимися правил Устава школы (внешний вид, опоздания, поведение, пропуски уроков)</w:t>
      </w:r>
    </w:p>
    <w:p w:rsidR="00D46DE9" w:rsidRPr="008335B0" w:rsidRDefault="00FA492F" w:rsidP="00D46DE9">
      <w:pPr>
        <w:rPr>
          <w:sz w:val="26"/>
          <w:szCs w:val="26"/>
        </w:rPr>
      </w:pPr>
      <w:r w:rsidRPr="008335B0">
        <w:rPr>
          <w:sz w:val="26"/>
          <w:szCs w:val="26"/>
        </w:rPr>
        <w:t xml:space="preserve">2. </w:t>
      </w:r>
      <w:r w:rsidR="00C73BC0" w:rsidRPr="008335B0">
        <w:rPr>
          <w:sz w:val="26"/>
          <w:szCs w:val="26"/>
        </w:rPr>
        <w:t>Семья без насилия</w:t>
      </w:r>
    </w:p>
    <w:p w:rsidR="00D46DE9" w:rsidRPr="008335B0" w:rsidRDefault="00D46DE9" w:rsidP="00D46DE9">
      <w:pPr>
        <w:rPr>
          <w:sz w:val="26"/>
          <w:szCs w:val="26"/>
        </w:rPr>
      </w:pPr>
      <w:r w:rsidRPr="008335B0">
        <w:rPr>
          <w:sz w:val="26"/>
          <w:szCs w:val="26"/>
        </w:rPr>
        <w:t>3. Состояние книжно</w:t>
      </w:r>
      <w:r w:rsidR="00FA492F" w:rsidRPr="008335B0">
        <w:rPr>
          <w:sz w:val="26"/>
          <w:szCs w:val="26"/>
        </w:rPr>
        <w:t>го фонда, сохранность учебников и школьного имущества</w:t>
      </w:r>
    </w:p>
    <w:p w:rsidR="00D46DE9" w:rsidRPr="008335B0" w:rsidRDefault="00D46DE9" w:rsidP="00D46DE9">
      <w:pPr>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ДЕКАБРЬ</w:t>
      </w:r>
    </w:p>
    <w:p w:rsidR="00FA492F" w:rsidRPr="008335B0" w:rsidRDefault="00D46DE9" w:rsidP="00D46DE9">
      <w:pPr>
        <w:jc w:val="both"/>
        <w:rPr>
          <w:sz w:val="26"/>
          <w:szCs w:val="26"/>
        </w:rPr>
      </w:pPr>
      <w:r w:rsidRPr="008335B0">
        <w:rPr>
          <w:sz w:val="26"/>
          <w:szCs w:val="26"/>
        </w:rPr>
        <w:t xml:space="preserve">1. </w:t>
      </w:r>
      <w:r w:rsidR="00FA492F" w:rsidRPr="008335B0">
        <w:rPr>
          <w:sz w:val="26"/>
          <w:szCs w:val="26"/>
        </w:rPr>
        <w:t xml:space="preserve"> Подведение итогов первого полугодия</w:t>
      </w:r>
    </w:p>
    <w:p w:rsidR="00FA492F" w:rsidRPr="008335B0" w:rsidRDefault="00FA492F" w:rsidP="00D46DE9">
      <w:pPr>
        <w:jc w:val="both"/>
        <w:rPr>
          <w:sz w:val="26"/>
          <w:szCs w:val="26"/>
        </w:rPr>
      </w:pPr>
      <w:r w:rsidRPr="008335B0">
        <w:rPr>
          <w:sz w:val="26"/>
          <w:szCs w:val="26"/>
        </w:rPr>
        <w:t xml:space="preserve">2.  </w:t>
      </w:r>
      <w:r w:rsidR="00D46DE9" w:rsidRPr="008335B0">
        <w:rPr>
          <w:sz w:val="26"/>
          <w:szCs w:val="26"/>
        </w:rPr>
        <w:t>Утверждение плана проведения зимних каникул.</w:t>
      </w:r>
    </w:p>
    <w:p w:rsidR="00D46DE9" w:rsidRPr="008335B0" w:rsidRDefault="00FA492F" w:rsidP="00D46DE9">
      <w:pPr>
        <w:jc w:val="both"/>
        <w:rPr>
          <w:sz w:val="26"/>
          <w:szCs w:val="26"/>
        </w:rPr>
      </w:pPr>
      <w:r w:rsidRPr="008335B0">
        <w:rPr>
          <w:sz w:val="26"/>
          <w:szCs w:val="26"/>
        </w:rPr>
        <w:t xml:space="preserve">3. </w:t>
      </w:r>
      <w:r w:rsidR="001D1818" w:rsidRPr="008335B0">
        <w:rPr>
          <w:sz w:val="26"/>
          <w:szCs w:val="26"/>
        </w:rPr>
        <w:t xml:space="preserve"> Участие родительского комитета</w:t>
      </w:r>
      <w:r w:rsidR="00D46DE9" w:rsidRPr="008335B0">
        <w:rPr>
          <w:sz w:val="26"/>
          <w:szCs w:val="26"/>
        </w:rPr>
        <w:t xml:space="preserve"> в проведении новогодних утренников.</w:t>
      </w:r>
    </w:p>
    <w:p w:rsidR="00D46DE9" w:rsidRPr="008335B0" w:rsidRDefault="00D46DE9" w:rsidP="00D46DE9">
      <w:pPr>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ФЕВРАЛЬ</w:t>
      </w:r>
    </w:p>
    <w:p w:rsidR="00D46DE9" w:rsidRPr="008335B0" w:rsidRDefault="00D46DE9" w:rsidP="00D46DE9">
      <w:pPr>
        <w:rPr>
          <w:sz w:val="26"/>
          <w:szCs w:val="26"/>
        </w:rPr>
      </w:pPr>
      <w:r w:rsidRPr="008335B0">
        <w:rPr>
          <w:sz w:val="26"/>
          <w:szCs w:val="26"/>
        </w:rPr>
        <w:t>1. Утверждение плана весенних каникул.</w:t>
      </w:r>
    </w:p>
    <w:p w:rsidR="00D46DE9" w:rsidRPr="008335B0" w:rsidRDefault="00D46DE9" w:rsidP="00D46DE9">
      <w:pPr>
        <w:rPr>
          <w:sz w:val="26"/>
          <w:szCs w:val="26"/>
        </w:rPr>
      </w:pPr>
      <w:r w:rsidRPr="008335B0">
        <w:rPr>
          <w:sz w:val="26"/>
          <w:szCs w:val="26"/>
        </w:rPr>
        <w:t>2. Знакомс</w:t>
      </w:r>
      <w:r w:rsidR="001D1818" w:rsidRPr="008335B0">
        <w:rPr>
          <w:sz w:val="26"/>
          <w:szCs w:val="26"/>
        </w:rPr>
        <w:t xml:space="preserve">тво с нормативными документами </w:t>
      </w:r>
      <w:r w:rsidRPr="008335B0">
        <w:rPr>
          <w:sz w:val="26"/>
          <w:szCs w:val="26"/>
        </w:rPr>
        <w:t>по проведению ГИА.</w:t>
      </w:r>
    </w:p>
    <w:p w:rsidR="00D46DE9" w:rsidRPr="008335B0" w:rsidRDefault="00D46DE9" w:rsidP="00D46DE9">
      <w:pPr>
        <w:rPr>
          <w:sz w:val="26"/>
          <w:szCs w:val="26"/>
        </w:rPr>
      </w:pPr>
    </w:p>
    <w:p w:rsidR="00D46DE9" w:rsidRPr="008335B0" w:rsidRDefault="001D1818" w:rsidP="001D1818">
      <w:pPr>
        <w:rPr>
          <w:b/>
          <w:sz w:val="26"/>
          <w:szCs w:val="26"/>
        </w:rPr>
      </w:pPr>
      <w:r w:rsidRPr="008335B0">
        <w:rPr>
          <w:b/>
          <w:sz w:val="26"/>
          <w:szCs w:val="26"/>
        </w:rPr>
        <w:t xml:space="preserve">                                                                  </w:t>
      </w:r>
      <w:r w:rsidR="00D46DE9" w:rsidRPr="008335B0">
        <w:rPr>
          <w:b/>
          <w:sz w:val="26"/>
          <w:szCs w:val="26"/>
        </w:rPr>
        <w:t>МАРТ</w:t>
      </w:r>
    </w:p>
    <w:p w:rsidR="00D46DE9" w:rsidRPr="008335B0" w:rsidRDefault="00D46DE9" w:rsidP="00D46DE9">
      <w:pPr>
        <w:rPr>
          <w:sz w:val="26"/>
          <w:szCs w:val="26"/>
        </w:rPr>
      </w:pPr>
      <w:r w:rsidRPr="008335B0">
        <w:rPr>
          <w:sz w:val="26"/>
          <w:szCs w:val="26"/>
        </w:rPr>
        <w:t>1. Вопросы ремонта школы.</w:t>
      </w:r>
    </w:p>
    <w:p w:rsidR="00D46DE9" w:rsidRPr="008335B0" w:rsidRDefault="00D46DE9" w:rsidP="00D46DE9">
      <w:pPr>
        <w:jc w:val="both"/>
        <w:rPr>
          <w:sz w:val="26"/>
          <w:szCs w:val="26"/>
        </w:rPr>
      </w:pPr>
      <w:r w:rsidRPr="008335B0">
        <w:rPr>
          <w:sz w:val="26"/>
          <w:szCs w:val="26"/>
        </w:rPr>
        <w:t>2. Организация рейдов в семьи «запущенных» в воспитании, с целью изучения их семейного положения.</w:t>
      </w:r>
    </w:p>
    <w:p w:rsidR="00D46DE9" w:rsidRPr="008335B0" w:rsidRDefault="00D46DE9" w:rsidP="00D46DE9">
      <w:pPr>
        <w:rPr>
          <w:sz w:val="26"/>
          <w:szCs w:val="26"/>
        </w:rPr>
      </w:pPr>
    </w:p>
    <w:p w:rsidR="00D46DE9" w:rsidRPr="008335B0" w:rsidRDefault="00D46DE9" w:rsidP="00D46DE9">
      <w:pPr>
        <w:jc w:val="center"/>
        <w:rPr>
          <w:b/>
          <w:sz w:val="26"/>
          <w:szCs w:val="26"/>
        </w:rPr>
      </w:pPr>
      <w:r w:rsidRPr="008335B0">
        <w:rPr>
          <w:b/>
          <w:sz w:val="26"/>
          <w:szCs w:val="26"/>
        </w:rPr>
        <w:t>АПРЕЛЬ</w:t>
      </w:r>
    </w:p>
    <w:p w:rsidR="00D46DE9" w:rsidRPr="008335B0" w:rsidRDefault="00D46DE9" w:rsidP="00D46DE9">
      <w:pPr>
        <w:rPr>
          <w:sz w:val="26"/>
          <w:szCs w:val="26"/>
        </w:rPr>
      </w:pPr>
      <w:r w:rsidRPr="008335B0">
        <w:rPr>
          <w:sz w:val="26"/>
          <w:szCs w:val="26"/>
        </w:rPr>
        <w:t>1. Оказание помощи в подготовке к проведению экзаменов.</w:t>
      </w:r>
    </w:p>
    <w:p w:rsidR="00D46DE9" w:rsidRPr="008335B0" w:rsidRDefault="00D46DE9" w:rsidP="00D46DE9">
      <w:pPr>
        <w:rPr>
          <w:sz w:val="26"/>
          <w:szCs w:val="26"/>
        </w:rPr>
      </w:pPr>
      <w:r w:rsidRPr="008335B0">
        <w:rPr>
          <w:sz w:val="26"/>
          <w:szCs w:val="26"/>
        </w:rPr>
        <w:t>2. Беседы с родителями педагогически запущенных детей.</w:t>
      </w:r>
    </w:p>
    <w:p w:rsidR="00D46DE9" w:rsidRPr="008335B0" w:rsidRDefault="00D46DE9" w:rsidP="00D46DE9">
      <w:pPr>
        <w:rPr>
          <w:sz w:val="26"/>
          <w:szCs w:val="26"/>
        </w:rPr>
      </w:pPr>
      <w:r w:rsidRPr="008335B0">
        <w:rPr>
          <w:sz w:val="26"/>
          <w:szCs w:val="26"/>
        </w:rPr>
        <w:t>3. Ремонт школы.</w:t>
      </w:r>
    </w:p>
    <w:p w:rsidR="00D46DE9" w:rsidRPr="008335B0" w:rsidRDefault="00D46DE9" w:rsidP="00D46DE9">
      <w:pPr>
        <w:rPr>
          <w:sz w:val="26"/>
          <w:szCs w:val="26"/>
        </w:rPr>
      </w:pPr>
    </w:p>
    <w:p w:rsidR="00D46DE9" w:rsidRPr="008335B0" w:rsidRDefault="00D46DE9" w:rsidP="00D46DE9">
      <w:pPr>
        <w:jc w:val="center"/>
        <w:rPr>
          <w:b/>
          <w:sz w:val="26"/>
          <w:szCs w:val="26"/>
        </w:rPr>
      </w:pPr>
      <w:r w:rsidRPr="008335B0">
        <w:rPr>
          <w:b/>
          <w:sz w:val="26"/>
          <w:szCs w:val="26"/>
        </w:rPr>
        <w:t>МАЙ</w:t>
      </w:r>
    </w:p>
    <w:p w:rsidR="00D46DE9" w:rsidRPr="008335B0" w:rsidRDefault="00D46DE9" w:rsidP="00D46DE9">
      <w:pPr>
        <w:rPr>
          <w:sz w:val="26"/>
          <w:szCs w:val="26"/>
        </w:rPr>
      </w:pPr>
      <w:r w:rsidRPr="008335B0">
        <w:rPr>
          <w:sz w:val="26"/>
          <w:szCs w:val="26"/>
        </w:rPr>
        <w:t>1. О проведении торжественного вручения аттестатов.</w:t>
      </w:r>
    </w:p>
    <w:p w:rsidR="00D46DE9" w:rsidRPr="008335B0" w:rsidRDefault="00D46DE9" w:rsidP="00D46DE9">
      <w:pPr>
        <w:rPr>
          <w:sz w:val="28"/>
          <w:szCs w:val="28"/>
        </w:rPr>
      </w:pPr>
      <w:r w:rsidRPr="008335B0">
        <w:rPr>
          <w:sz w:val="26"/>
          <w:szCs w:val="26"/>
        </w:rPr>
        <w:t>2. О подготовке к новому учебному году.</w:t>
      </w:r>
    </w:p>
    <w:p w:rsidR="002B245C" w:rsidRPr="008335B0" w:rsidRDefault="002B245C">
      <w:pPr>
        <w:spacing w:after="200" w:line="276" w:lineRule="auto"/>
        <w:rPr>
          <w:b/>
          <w:sz w:val="28"/>
          <w:szCs w:val="28"/>
        </w:rPr>
      </w:pPr>
      <w:r w:rsidRPr="008335B0">
        <w:rPr>
          <w:b/>
          <w:sz w:val="28"/>
          <w:szCs w:val="28"/>
        </w:rPr>
        <w:br w:type="page"/>
      </w:r>
    </w:p>
    <w:p w:rsidR="00D46DE9" w:rsidRDefault="00D46DE9" w:rsidP="00D46DE9">
      <w:pPr>
        <w:jc w:val="center"/>
        <w:rPr>
          <w:b/>
          <w:sz w:val="28"/>
          <w:szCs w:val="28"/>
        </w:rPr>
      </w:pPr>
      <w:r w:rsidRPr="008335B0">
        <w:rPr>
          <w:b/>
          <w:sz w:val="28"/>
          <w:szCs w:val="28"/>
        </w:rPr>
        <w:lastRenderedPageBreak/>
        <w:t>7.3.Тематика</w:t>
      </w:r>
      <w:r w:rsidRPr="008335B0">
        <w:rPr>
          <w:sz w:val="28"/>
          <w:szCs w:val="28"/>
        </w:rPr>
        <w:t xml:space="preserve"> </w:t>
      </w:r>
      <w:r w:rsidRPr="008335B0">
        <w:rPr>
          <w:b/>
          <w:sz w:val="28"/>
          <w:szCs w:val="28"/>
        </w:rPr>
        <w:t>общешкольных родительских собраний</w:t>
      </w:r>
    </w:p>
    <w:p w:rsidR="00D46DE9" w:rsidRPr="00023A29" w:rsidRDefault="00D46DE9" w:rsidP="00D46DE9">
      <w:pPr>
        <w:jc w:val="center"/>
        <w:rPr>
          <w:sz w:val="28"/>
          <w:szCs w:val="28"/>
        </w:rPr>
      </w:pPr>
      <w:r>
        <w:rPr>
          <w:b/>
          <w:sz w:val="28"/>
          <w:szCs w:val="28"/>
        </w:rPr>
        <w:t xml:space="preserve"> </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246"/>
        <w:gridCol w:w="1559"/>
        <w:gridCol w:w="2977"/>
      </w:tblGrid>
      <w:tr w:rsidR="00D46DE9" w:rsidRPr="007E1E92" w:rsidTr="00627F5E">
        <w:trPr>
          <w:trHeight w:val="540"/>
        </w:trPr>
        <w:tc>
          <w:tcPr>
            <w:tcW w:w="567" w:type="dxa"/>
          </w:tcPr>
          <w:p w:rsidR="00D46DE9" w:rsidRPr="002C7DF2" w:rsidRDefault="00D46DE9" w:rsidP="00E4068A">
            <w:pPr>
              <w:jc w:val="center"/>
              <w:rPr>
                <w:b/>
              </w:rPr>
            </w:pPr>
            <w:r w:rsidRPr="002C7DF2">
              <w:rPr>
                <w:b/>
              </w:rPr>
              <w:t>№</w:t>
            </w:r>
          </w:p>
        </w:tc>
        <w:tc>
          <w:tcPr>
            <w:tcW w:w="5246" w:type="dxa"/>
          </w:tcPr>
          <w:p w:rsidR="00D46DE9" w:rsidRPr="002C7DF2" w:rsidRDefault="00D46DE9" w:rsidP="00E4068A">
            <w:pPr>
              <w:jc w:val="center"/>
              <w:rPr>
                <w:b/>
              </w:rPr>
            </w:pPr>
            <w:r w:rsidRPr="002C7DF2">
              <w:rPr>
                <w:b/>
              </w:rPr>
              <w:t>Тема</w:t>
            </w:r>
          </w:p>
        </w:tc>
        <w:tc>
          <w:tcPr>
            <w:tcW w:w="1559" w:type="dxa"/>
          </w:tcPr>
          <w:p w:rsidR="00D46DE9" w:rsidRPr="002C7DF2" w:rsidRDefault="00D46DE9" w:rsidP="00E4068A">
            <w:pPr>
              <w:jc w:val="center"/>
              <w:rPr>
                <w:b/>
              </w:rPr>
            </w:pPr>
            <w:r>
              <w:rPr>
                <w:b/>
              </w:rPr>
              <w:t>Сроки</w:t>
            </w:r>
          </w:p>
        </w:tc>
        <w:tc>
          <w:tcPr>
            <w:tcW w:w="2977" w:type="dxa"/>
          </w:tcPr>
          <w:p w:rsidR="00D46DE9" w:rsidRPr="002C7DF2" w:rsidRDefault="00D46DE9" w:rsidP="00E4068A">
            <w:pPr>
              <w:jc w:val="center"/>
              <w:rPr>
                <w:b/>
              </w:rPr>
            </w:pPr>
            <w:r w:rsidRPr="002C7DF2">
              <w:rPr>
                <w:b/>
              </w:rPr>
              <w:t>Ответственные</w:t>
            </w:r>
          </w:p>
        </w:tc>
      </w:tr>
      <w:tr w:rsidR="00D46DE9" w:rsidRPr="007E1E92" w:rsidTr="00627F5E">
        <w:trPr>
          <w:trHeight w:val="853"/>
        </w:trPr>
        <w:tc>
          <w:tcPr>
            <w:tcW w:w="567" w:type="dxa"/>
          </w:tcPr>
          <w:p w:rsidR="00D46DE9" w:rsidRPr="002C7DF2" w:rsidRDefault="00D46DE9" w:rsidP="00E4068A">
            <w:pPr>
              <w:jc w:val="center"/>
            </w:pPr>
            <w:r w:rsidRPr="002C7DF2">
              <w:t>1.</w:t>
            </w:r>
          </w:p>
          <w:p w:rsidR="00D46DE9" w:rsidRPr="002C7DF2" w:rsidRDefault="00D46DE9" w:rsidP="00E4068A">
            <w:pPr>
              <w:jc w:val="center"/>
            </w:pPr>
          </w:p>
          <w:p w:rsidR="00D46DE9" w:rsidRPr="002C7DF2" w:rsidRDefault="00D46DE9" w:rsidP="00E4068A">
            <w:pPr>
              <w:jc w:val="center"/>
            </w:pPr>
          </w:p>
          <w:p w:rsidR="00D46DE9" w:rsidRPr="002C7DF2" w:rsidRDefault="00D46DE9" w:rsidP="00E4068A">
            <w:pPr>
              <w:jc w:val="center"/>
            </w:pPr>
          </w:p>
        </w:tc>
        <w:tc>
          <w:tcPr>
            <w:tcW w:w="5246" w:type="dxa"/>
          </w:tcPr>
          <w:p w:rsidR="00D46DE9" w:rsidRPr="002C7DF2" w:rsidRDefault="00785017" w:rsidP="009308B7">
            <w:pPr>
              <w:numPr>
                <w:ilvl w:val="0"/>
                <w:numId w:val="18"/>
              </w:numPr>
              <w:tabs>
                <w:tab w:val="clear" w:pos="1620"/>
                <w:tab w:val="num" w:pos="252"/>
              </w:tabs>
              <w:ind w:left="252" w:hanging="252"/>
              <w:jc w:val="both"/>
            </w:pPr>
            <w:r>
              <w:t xml:space="preserve">Права и обязанности родителей </w:t>
            </w:r>
            <w:r w:rsidR="00D46DE9" w:rsidRPr="002C7DF2">
              <w:t>в системе общеобразовательной школы.</w:t>
            </w:r>
          </w:p>
          <w:p w:rsidR="00D46DE9" w:rsidRDefault="00D46DE9" w:rsidP="009308B7">
            <w:pPr>
              <w:numPr>
                <w:ilvl w:val="0"/>
                <w:numId w:val="18"/>
              </w:numPr>
              <w:tabs>
                <w:tab w:val="clear" w:pos="1620"/>
                <w:tab w:val="num" w:pos="252"/>
              </w:tabs>
              <w:ind w:left="252" w:hanging="252"/>
              <w:jc w:val="both"/>
            </w:pPr>
            <w:r w:rsidRPr="002C7DF2">
              <w:t>Выборы родительского комитета школы и классов</w:t>
            </w:r>
          </w:p>
          <w:p w:rsidR="00785017" w:rsidRPr="002C7DF2" w:rsidRDefault="00785017" w:rsidP="009308B7">
            <w:pPr>
              <w:numPr>
                <w:ilvl w:val="0"/>
                <w:numId w:val="18"/>
              </w:numPr>
              <w:tabs>
                <w:tab w:val="clear" w:pos="1620"/>
                <w:tab w:val="num" w:pos="252"/>
              </w:tabs>
              <w:ind w:left="252" w:hanging="252"/>
              <w:jc w:val="both"/>
            </w:pPr>
            <w:r>
              <w:t xml:space="preserve"> Безопасность в школе и вне её</w:t>
            </w:r>
          </w:p>
        </w:tc>
        <w:tc>
          <w:tcPr>
            <w:tcW w:w="1559" w:type="dxa"/>
          </w:tcPr>
          <w:p w:rsidR="00D46DE9" w:rsidRPr="002C7DF2" w:rsidRDefault="00D46DE9" w:rsidP="00E4068A">
            <w:pPr>
              <w:jc w:val="center"/>
            </w:pPr>
            <w:r w:rsidRPr="002C7DF2">
              <w:t>сентябрь</w:t>
            </w:r>
          </w:p>
          <w:p w:rsidR="00D46DE9" w:rsidRPr="002C7DF2" w:rsidRDefault="00D46DE9" w:rsidP="00E4068A"/>
          <w:p w:rsidR="00D46DE9" w:rsidRPr="002C7DF2" w:rsidRDefault="00D46DE9" w:rsidP="00E4068A"/>
          <w:p w:rsidR="00D46DE9" w:rsidRPr="002C7DF2" w:rsidRDefault="00D46DE9" w:rsidP="00E4068A"/>
        </w:tc>
        <w:tc>
          <w:tcPr>
            <w:tcW w:w="2977" w:type="dxa"/>
          </w:tcPr>
          <w:p w:rsidR="00D46DE9" w:rsidRPr="002C7DF2" w:rsidRDefault="001D1818" w:rsidP="00E4068A">
            <w:r>
              <w:t xml:space="preserve">Директор школы, </w:t>
            </w:r>
            <w:r w:rsidR="00D46DE9" w:rsidRPr="002C7DF2">
              <w:t>классные руководители</w:t>
            </w:r>
          </w:p>
          <w:p w:rsidR="00D46DE9" w:rsidRPr="002C7DF2" w:rsidRDefault="00785017" w:rsidP="00E4068A">
            <w:r>
              <w:t>Администрация</w:t>
            </w:r>
          </w:p>
        </w:tc>
      </w:tr>
      <w:tr w:rsidR="00D46DE9" w:rsidRPr="007E1E92" w:rsidTr="00627F5E">
        <w:trPr>
          <w:trHeight w:val="983"/>
        </w:trPr>
        <w:tc>
          <w:tcPr>
            <w:tcW w:w="567" w:type="dxa"/>
          </w:tcPr>
          <w:p w:rsidR="00D46DE9" w:rsidRPr="002C7DF2" w:rsidRDefault="00D46DE9" w:rsidP="00E4068A">
            <w:r w:rsidRPr="002C7DF2">
              <w:t>2.</w:t>
            </w:r>
          </w:p>
          <w:p w:rsidR="00D46DE9" w:rsidRPr="002C7DF2" w:rsidRDefault="00D46DE9" w:rsidP="00E4068A">
            <w:pPr>
              <w:jc w:val="center"/>
            </w:pPr>
          </w:p>
          <w:p w:rsidR="00D46DE9" w:rsidRPr="002C7DF2" w:rsidRDefault="00D46DE9" w:rsidP="00E4068A">
            <w:pPr>
              <w:jc w:val="center"/>
            </w:pPr>
          </w:p>
        </w:tc>
        <w:tc>
          <w:tcPr>
            <w:tcW w:w="5246" w:type="dxa"/>
          </w:tcPr>
          <w:p w:rsidR="00D46DE9" w:rsidRDefault="00785017" w:rsidP="00785017">
            <w:pPr>
              <w:jc w:val="both"/>
            </w:pPr>
            <w:r>
              <w:t xml:space="preserve">1.  </w:t>
            </w:r>
            <w:r w:rsidR="00D46DE9" w:rsidRPr="002C7DF2">
              <w:t>Как помочь своем</w:t>
            </w:r>
            <w:r>
              <w:t>у ребенку быть успешным в учебе</w:t>
            </w:r>
            <w:r w:rsidRPr="00785017">
              <w:t>?</w:t>
            </w:r>
          </w:p>
          <w:p w:rsidR="00785017" w:rsidRPr="00785017" w:rsidRDefault="00785017" w:rsidP="00785017">
            <w:pPr>
              <w:jc w:val="both"/>
            </w:pPr>
            <w:r w:rsidRPr="00785017">
              <w:t>2.</w:t>
            </w:r>
            <w:r>
              <w:t xml:space="preserve"> Создание здоровье-сберегающей среды </w:t>
            </w:r>
            <w:r w:rsidRPr="00785017">
              <w:t xml:space="preserve"> </w:t>
            </w:r>
          </w:p>
          <w:p w:rsidR="00785017" w:rsidRPr="002C7DF2" w:rsidRDefault="00785017" w:rsidP="00785017">
            <w:pPr>
              <w:jc w:val="both"/>
            </w:pPr>
            <w:r>
              <w:t>3</w:t>
            </w:r>
            <w:r w:rsidRPr="00785017">
              <w:t xml:space="preserve">. </w:t>
            </w:r>
            <w:r w:rsidRPr="002C7DF2">
              <w:t xml:space="preserve">Об итогах </w:t>
            </w:r>
            <w:r w:rsidRPr="002C7DF2">
              <w:rPr>
                <w:lang w:val="en-US"/>
              </w:rPr>
              <w:t>I</w:t>
            </w:r>
            <w:r w:rsidRPr="002C7DF2">
              <w:t xml:space="preserve"> полугодия учебно-воспитательной работы педагогического коллектива.</w:t>
            </w:r>
          </w:p>
          <w:p w:rsidR="00D46DE9" w:rsidRPr="002C7DF2" w:rsidRDefault="00D46DE9" w:rsidP="00785017">
            <w:pPr>
              <w:ind w:left="420"/>
              <w:jc w:val="both"/>
            </w:pPr>
          </w:p>
        </w:tc>
        <w:tc>
          <w:tcPr>
            <w:tcW w:w="1559" w:type="dxa"/>
          </w:tcPr>
          <w:p w:rsidR="00D46DE9" w:rsidRPr="002C7DF2" w:rsidRDefault="00D46DE9" w:rsidP="00E4068A">
            <w:pPr>
              <w:jc w:val="center"/>
            </w:pPr>
            <w:r w:rsidRPr="002C7DF2">
              <w:t>декабрь</w:t>
            </w:r>
          </w:p>
          <w:p w:rsidR="00D46DE9" w:rsidRPr="002C7DF2" w:rsidRDefault="00D46DE9" w:rsidP="00E4068A"/>
          <w:p w:rsidR="00D46DE9" w:rsidRPr="002C7DF2" w:rsidRDefault="00D46DE9" w:rsidP="00E4068A"/>
        </w:tc>
        <w:tc>
          <w:tcPr>
            <w:tcW w:w="2977" w:type="dxa"/>
          </w:tcPr>
          <w:p w:rsidR="00D46DE9" w:rsidRPr="002C7DF2" w:rsidRDefault="00D46DE9" w:rsidP="00E4068A">
            <w:r w:rsidRPr="002C7DF2">
              <w:t xml:space="preserve"> </w:t>
            </w:r>
          </w:p>
          <w:p w:rsidR="00D46DE9" w:rsidRPr="002C7DF2" w:rsidRDefault="00D46DE9" w:rsidP="00E4068A">
            <w:r w:rsidRPr="002C7DF2">
              <w:t xml:space="preserve">Классные руководители </w:t>
            </w:r>
          </w:p>
          <w:p w:rsidR="00D46DE9" w:rsidRPr="002C7DF2" w:rsidRDefault="00D46DE9" w:rsidP="00E4068A">
            <w:r w:rsidRPr="002C7DF2">
              <w:t>1-11-х классов</w:t>
            </w:r>
          </w:p>
        </w:tc>
      </w:tr>
      <w:tr w:rsidR="00D46DE9" w:rsidRPr="007E1E92" w:rsidTr="00627F5E">
        <w:trPr>
          <w:trHeight w:val="1496"/>
        </w:trPr>
        <w:tc>
          <w:tcPr>
            <w:tcW w:w="567" w:type="dxa"/>
          </w:tcPr>
          <w:p w:rsidR="00D46DE9" w:rsidRPr="002C7DF2" w:rsidRDefault="00D46DE9" w:rsidP="00E4068A">
            <w:r w:rsidRPr="002C7DF2">
              <w:t>3.</w:t>
            </w:r>
          </w:p>
          <w:p w:rsidR="00D46DE9" w:rsidRPr="002C7DF2" w:rsidRDefault="00D46DE9" w:rsidP="00E4068A">
            <w:pPr>
              <w:jc w:val="center"/>
            </w:pPr>
          </w:p>
          <w:p w:rsidR="00D46DE9" w:rsidRPr="002C7DF2" w:rsidRDefault="00D46DE9" w:rsidP="00E4068A">
            <w:pPr>
              <w:jc w:val="center"/>
            </w:pPr>
          </w:p>
          <w:p w:rsidR="00D46DE9" w:rsidRPr="002C7DF2" w:rsidRDefault="00D46DE9" w:rsidP="00E4068A">
            <w:pPr>
              <w:jc w:val="center"/>
            </w:pPr>
          </w:p>
        </w:tc>
        <w:tc>
          <w:tcPr>
            <w:tcW w:w="5246" w:type="dxa"/>
          </w:tcPr>
          <w:p w:rsidR="00785017" w:rsidRPr="002C7DF2" w:rsidRDefault="00B27742" w:rsidP="00B27742">
            <w:pPr>
              <w:jc w:val="both"/>
            </w:pPr>
            <w:r>
              <w:t xml:space="preserve">1. Особенности обучения и воспитания обучающихся разной возрастной категории </w:t>
            </w:r>
          </w:p>
          <w:p w:rsidR="00B27742" w:rsidRDefault="00B27742" w:rsidP="00B27742">
            <w:pPr>
              <w:jc w:val="both"/>
            </w:pPr>
            <w:r>
              <w:t xml:space="preserve">2. Права и обязанности школьников и их родителей. </w:t>
            </w:r>
            <w:r w:rsidR="00D46DE9" w:rsidRPr="002C7DF2">
              <w:t>Локальные нормативные акты школы</w:t>
            </w:r>
          </w:p>
          <w:p w:rsidR="00D46DE9" w:rsidRPr="00B27742" w:rsidRDefault="00B27742" w:rsidP="00B27742">
            <w:r>
              <w:t>3. Безопасность в сети Интернет, кибербезопасность.</w:t>
            </w:r>
          </w:p>
        </w:tc>
        <w:tc>
          <w:tcPr>
            <w:tcW w:w="1559" w:type="dxa"/>
          </w:tcPr>
          <w:p w:rsidR="00D46DE9" w:rsidRPr="002C7DF2" w:rsidRDefault="00D46DE9" w:rsidP="00E4068A">
            <w:pPr>
              <w:jc w:val="center"/>
            </w:pPr>
            <w:r w:rsidRPr="002C7DF2">
              <w:t>февраль</w:t>
            </w:r>
          </w:p>
          <w:p w:rsidR="00D46DE9" w:rsidRPr="002C7DF2" w:rsidRDefault="00D46DE9" w:rsidP="00E4068A"/>
          <w:p w:rsidR="00D46DE9" w:rsidRPr="002C7DF2" w:rsidRDefault="00D46DE9" w:rsidP="00E4068A"/>
          <w:p w:rsidR="00D46DE9" w:rsidRPr="002C7DF2" w:rsidRDefault="00D46DE9" w:rsidP="00E4068A"/>
        </w:tc>
        <w:tc>
          <w:tcPr>
            <w:tcW w:w="2977" w:type="dxa"/>
          </w:tcPr>
          <w:p w:rsidR="00D46DE9" w:rsidRPr="002C7DF2" w:rsidRDefault="001D1818" w:rsidP="00E4068A">
            <w:r>
              <w:t xml:space="preserve">Директор школы, </w:t>
            </w:r>
            <w:r w:rsidR="00D46DE9" w:rsidRPr="002C7DF2">
              <w:t>классные руководители</w:t>
            </w:r>
          </w:p>
          <w:p w:rsidR="00D46DE9" w:rsidRPr="002C7DF2" w:rsidRDefault="00D46DE9" w:rsidP="00E4068A"/>
        </w:tc>
      </w:tr>
      <w:tr w:rsidR="00D46DE9" w:rsidRPr="007E1E92" w:rsidTr="00627F5E">
        <w:trPr>
          <w:trHeight w:val="801"/>
        </w:trPr>
        <w:tc>
          <w:tcPr>
            <w:tcW w:w="567" w:type="dxa"/>
          </w:tcPr>
          <w:p w:rsidR="00D46DE9" w:rsidRPr="002C7DF2" w:rsidRDefault="00D46DE9" w:rsidP="00E4068A">
            <w:r w:rsidRPr="002C7DF2">
              <w:t>4.</w:t>
            </w:r>
          </w:p>
          <w:p w:rsidR="00D46DE9" w:rsidRPr="002C7DF2" w:rsidRDefault="00D46DE9" w:rsidP="00E4068A">
            <w:pPr>
              <w:jc w:val="center"/>
            </w:pPr>
          </w:p>
          <w:p w:rsidR="00D46DE9" w:rsidRPr="002C7DF2" w:rsidRDefault="00D46DE9" w:rsidP="00E4068A">
            <w:pPr>
              <w:jc w:val="center"/>
            </w:pPr>
          </w:p>
          <w:p w:rsidR="00D46DE9" w:rsidRPr="002C7DF2" w:rsidRDefault="00D46DE9" w:rsidP="00E4068A">
            <w:pPr>
              <w:jc w:val="center"/>
            </w:pPr>
          </w:p>
        </w:tc>
        <w:tc>
          <w:tcPr>
            <w:tcW w:w="5246" w:type="dxa"/>
          </w:tcPr>
          <w:p w:rsidR="00D46DE9" w:rsidRDefault="00096F0F" w:rsidP="00096F0F">
            <w:pPr>
              <w:jc w:val="both"/>
            </w:pPr>
            <w:r>
              <w:t>1.</w:t>
            </w:r>
            <w:r w:rsidR="00D46DE9" w:rsidRPr="002C7DF2">
              <w:t>Как уберечь своих детей от вредных привычек?</w:t>
            </w:r>
          </w:p>
          <w:p w:rsidR="00B27742" w:rsidRDefault="00096F0F" w:rsidP="00096F0F">
            <w:pPr>
              <w:jc w:val="both"/>
            </w:pPr>
            <w:r>
              <w:t xml:space="preserve">2. </w:t>
            </w:r>
            <w:r w:rsidR="00B27742">
              <w:t>Конфликты и способы их разрешения.</w:t>
            </w:r>
          </w:p>
          <w:p w:rsidR="00D46DE9" w:rsidRPr="002C7DF2" w:rsidRDefault="00096F0F" w:rsidP="00096F0F">
            <w:pPr>
              <w:jc w:val="both"/>
            </w:pPr>
            <w:r>
              <w:t xml:space="preserve">3.  </w:t>
            </w:r>
            <w:r w:rsidR="00D46DE9" w:rsidRPr="002C7DF2">
              <w:t xml:space="preserve">Об итогах </w:t>
            </w:r>
            <w:r w:rsidR="00D46DE9" w:rsidRPr="002C7DF2">
              <w:rPr>
                <w:lang w:val="en-US"/>
              </w:rPr>
              <w:t>III</w:t>
            </w:r>
            <w:r w:rsidR="00D46DE9" w:rsidRPr="002C7DF2">
              <w:t xml:space="preserve"> четверти.</w:t>
            </w:r>
          </w:p>
          <w:p w:rsidR="00D46DE9" w:rsidRPr="002C7DF2" w:rsidRDefault="00D46DE9" w:rsidP="00096F0F">
            <w:pPr>
              <w:ind w:left="432"/>
              <w:jc w:val="both"/>
            </w:pPr>
          </w:p>
        </w:tc>
        <w:tc>
          <w:tcPr>
            <w:tcW w:w="1559" w:type="dxa"/>
          </w:tcPr>
          <w:p w:rsidR="00D46DE9" w:rsidRPr="002C7DF2" w:rsidRDefault="00D46DE9" w:rsidP="00E4068A">
            <w:pPr>
              <w:jc w:val="center"/>
            </w:pPr>
            <w:r w:rsidRPr="002C7DF2">
              <w:t>апрель</w:t>
            </w:r>
          </w:p>
          <w:p w:rsidR="00D46DE9" w:rsidRPr="002C7DF2" w:rsidRDefault="00D46DE9" w:rsidP="00E4068A"/>
        </w:tc>
        <w:tc>
          <w:tcPr>
            <w:tcW w:w="2977" w:type="dxa"/>
          </w:tcPr>
          <w:p w:rsidR="00D46DE9" w:rsidRPr="002C7DF2" w:rsidRDefault="00D46DE9" w:rsidP="00E4068A">
            <w:r w:rsidRPr="002C7DF2">
              <w:t xml:space="preserve">Классные руководители </w:t>
            </w:r>
          </w:p>
          <w:p w:rsidR="00D46DE9" w:rsidRPr="002C7DF2" w:rsidRDefault="00D46DE9" w:rsidP="00E4068A">
            <w:r w:rsidRPr="002C7DF2">
              <w:t>1-11-х классов</w:t>
            </w:r>
          </w:p>
        </w:tc>
      </w:tr>
      <w:tr w:rsidR="00D46DE9" w:rsidRPr="007E1E92" w:rsidTr="00627F5E">
        <w:trPr>
          <w:trHeight w:val="902"/>
        </w:trPr>
        <w:tc>
          <w:tcPr>
            <w:tcW w:w="567" w:type="dxa"/>
          </w:tcPr>
          <w:p w:rsidR="00D46DE9" w:rsidRPr="002C7DF2" w:rsidRDefault="00D46DE9" w:rsidP="00E4068A">
            <w:r w:rsidRPr="002C7DF2">
              <w:t>5.</w:t>
            </w:r>
          </w:p>
          <w:p w:rsidR="00D46DE9" w:rsidRPr="002C7DF2" w:rsidRDefault="00D46DE9" w:rsidP="00E4068A">
            <w:pPr>
              <w:jc w:val="center"/>
            </w:pPr>
          </w:p>
          <w:p w:rsidR="00D46DE9" w:rsidRPr="002C7DF2" w:rsidRDefault="00D46DE9" w:rsidP="00E4068A">
            <w:pPr>
              <w:jc w:val="center"/>
            </w:pPr>
          </w:p>
        </w:tc>
        <w:tc>
          <w:tcPr>
            <w:tcW w:w="5246" w:type="dxa"/>
          </w:tcPr>
          <w:p w:rsidR="00D46DE9" w:rsidRPr="002C7DF2" w:rsidRDefault="00785017" w:rsidP="009308B7">
            <w:pPr>
              <w:pStyle w:val="af5"/>
              <w:numPr>
                <w:ilvl w:val="0"/>
                <w:numId w:val="22"/>
              </w:numPr>
              <w:jc w:val="both"/>
            </w:pPr>
            <w:r>
              <w:t xml:space="preserve">Итоги </w:t>
            </w:r>
            <w:r w:rsidR="00D46DE9" w:rsidRPr="002C7DF2">
              <w:t>учебного года</w:t>
            </w:r>
          </w:p>
          <w:p w:rsidR="00D46DE9" w:rsidRDefault="00D46DE9" w:rsidP="009308B7">
            <w:pPr>
              <w:pStyle w:val="af5"/>
              <w:numPr>
                <w:ilvl w:val="0"/>
                <w:numId w:val="22"/>
              </w:numPr>
              <w:jc w:val="both"/>
            </w:pPr>
            <w:r w:rsidRPr="002C7DF2">
              <w:t>Организация оздоровления обучающихся на каникулах</w:t>
            </w:r>
          </w:p>
          <w:p w:rsidR="00B27742" w:rsidRDefault="00B27742" w:rsidP="009308B7">
            <w:pPr>
              <w:pStyle w:val="af5"/>
              <w:numPr>
                <w:ilvl w:val="0"/>
                <w:numId w:val="22"/>
              </w:numPr>
              <w:jc w:val="both"/>
            </w:pPr>
            <w:r>
              <w:t>Занятость обучающихся на каникулах.</w:t>
            </w:r>
          </w:p>
          <w:p w:rsidR="00B27742" w:rsidRPr="002C7DF2" w:rsidRDefault="00B27742" w:rsidP="009308B7">
            <w:pPr>
              <w:pStyle w:val="af5"/>
              <w:numPr>
                <w:ilvl w:val="0"/>
                <w:numId w:val="22"/>
              </w:numPr>
              <w:jc w:val="both"/>
            </w:pPr>
            <w:r>
              <w:t>Безопасные каникулы.</w:t>
            </w:r>
          </w:p>
        </w:tc>
        <w:tc>
          <w:tcPr>
            <w:tcW w:w="1559" w:type="dxa"/>
          </w:tcPr>
          <w:p w:rsidR="00D46DE9" w:rsidRPr="002C7DF2" w:rsidRDefault="00D46DE9" w:rsidP="00E4068A">
            <w:pPr>
              <w:jc w:val="center"/>
            </w:pPr>
            <w:r w:rsidRPr="002C7DF2">
              <w:t>май</w:t>
            </w:r>
          </w:p>
          <w:p w:rsidR="00D46DE9" w:rsidRPr="002C7DF2" w:rsidRDefault="00D46DE9" w:rsidP="00E4068A"/>
          <w:p w:rsidR="00D46DE9" w:rsidRPr="002C7DF2" w:rsidRDefault="00D46DE9" w:rsidP="00E4068A"/>
        </w:tc>
        <w:tc>
          <w:tcPr>
            <w:tcW w:w="2977" w:type="dxa"/>
          </w:tcPr>
          <w:p w:rsidR="00D46DE9" w:rsidRPr="002C7DF2" w:rsidRDefault="00D46DE9" w:rsidP="00E4068A">
            <w:r w:rsidRPr="002C7DF2">
              <w:t xml:space="preserve">Директор школы, </w:t>
            </w:r>
            <w:proofErr w:type="gramStart"/>
            <w:r w:rsidRPr="002C7DF2">
              <w:t>педагогический  коллектив</w:t>
            </w:r>
            <w:proofErr w:type="gramEnd"/>
            <w:r w:rsidRPr="002C7DF2">
              <w:t xml:space="preserve">     </w:t>
            </w:r>
          </w:p>
        </w:tc>
      </w:tr>
    </w:tbl>
    <w:p w:rsidR="00D46DE9" w:rsidRPr="00825AD5" w:rsidRDefault="00D46DE9" w:rsidP="00D46DE9">
      <w:pPr>
        <w:jc w:val="center"/>
        <w:rPr>
          <w:b/>
        </w:rPr>
      </w:pPr>
      <w:r w:rsidRPr="007E1E92">
        <w:rPr>
          <w:b/>
        </w:rPr>
        <w:t xml:space="preserve">                                                                                        </w:t>
      </w:r>
    </w:p>
    <w:p w:rsidR="00D46DE9" w:rsidRDefault="00D46DE9" w:rsidP="00D46DE9">
      <w:pPr>
        <w:jc w:val="center"/>
        <w:rPr>
          <w:b/>
          <w:sz w:val="28"/>
          <w:szCs w:val="28"/>
        </w:rPr>
      </w:pPr>
      <w:r>
        <w:rPr>
          <w:b/>
          <w:sz w:val="28"/>
          <w:szCs w:val="28"/>
        </w:rPr>
        <w:t>7.4.План работы попечительского совета</w:t>
      </w:r>
    </w:p>
    <w:p w:rsidR="00D46DE9" w:rsidRDefault="00D46DE9" w:rsidP="00D46DE9">
      <w:pPr>
        <w:jc w:val="center"/>
        <w:rPr>
          <w:b/>
          <w:sz w:val="28"/>
          <w:szCs w:val="28"/>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46"/>
        <w:gridCol w:w="1559"/>
        <w:gridCol w:w="2977"/>
      </w:tblGrid>
      <w:tr w:rsidR="00D46DE9" w:rsidRPr="007E1E92" w:rsidTr="00627F5E">
        <w:trPr>
          <w:trHeight w:val="275"/>
        </w:trPr>
        <w:tc>
          <w:tcPr>
            <w:tcW w:w="567" w:type="dxa"/>
          </w:tcPr>
          <w:p w:rsidR="00D46DE9" w:rsidRPr="002C7DF2" w:rsidRDefault="00D46DE9" w:rsidP="00E4068A">
            <w:pPr>
              <w:rPr>
                <w:b/>
              </w:rPr>
            </w:pPr>
            <w:r w:rsidRPr="002C7DF2">
              <w:rPr>
                <w:b/>
              </w:rPr>
              <w:t>№</w:t>
            </w:r>
          </w:p>
          <w:p w:rsidR="00D46DE9" w:rsidRPr="002C7DF2" w:rsidRDefault="00D46DE9" w:rsidP="00E4068A">
            <w:pPr>
              <w:jc w:val="center"/>
              <w:rPr>
                <w:b/>
              </w:rPr>
            </w:pPr>
          </w:p>
        </w:tc>
        <w:tc>
          <w:tcPr>
            <w:tcW w:w="5246" w:type="dxa"/>
          </w:tcPr>
          <w:p w:rsidR="00D46DE9" w:rsidRPr="002C7DF2" w:rsidRDefault="00D46DE9" w:rsidP="00E4068A">
            <w:pPr>
              <w:jc w:val="center"/>
              <w:rPr>
                <w:b/>
              </w:rPr>
            </w:pPr>
            <w:r>
              <w:rPr>
                <w:b/>
              </w:rPr>
              <w:t>Тема</w:t>
            </w:r>
          </w:p>
        </w:tc>
        <w:tc>
          <w:tcPr>
            <w:tcW w:w="1559" w:type="dxa"/>
          </w:tcPr>
          <w:p w:rsidR="00D46DE9" w:rsidRPr="002C7DF2" w:rsidRDefault="00D46DE9" w:rsidP="00E4068A">
            <w:pPr>
              <w:jc w:val="center"/>
              <w:rPr>
                <w:b/>
              </w:rPr>
            </w:pPr>
            <w:r w:rsidRPr="002C7DF2">
              <w:rPr>
                <w:b/>
              </w:rPr>
              <w:t>Сроки</w:t>
            </w:r>
          </w:p>
        </w:tc>
        <w:tc>
          <w:tcPr>
            <w:tcW w:w="2977" w:type="dxa"/>
          </w:tcPr>
          <w:p w:rsidR="00D46DE9" w:rsidRPr="002C7DF2" w:rsidRDefault="00D46DE9" w:rsidP="00E4068A">
            <w:pPr>
              <w:jc w:val="center"/>
              <w:rPr>
                <w:b/>
              </w:rPr>
            </w:pPr>
            <w:r w:rsidRPr="002C7DF2">
              <w:rPr>
                <w:b/>
              </w:rPr>
              <w:t>Ответственные</w:t>
            </w:r>
          </w:p>
        </w:tc>
      </w:tr>
      <w:tr w:rsidR="00D46DE9" w:rsidRPr="007E1E92" w:rsidTr="00627F5E">
        <w:tc>
          <w:tcPr>
            <w:tcW w:w="567" w:type="dxa"/>
          </w:tcPr>
          <w:p w:rsidR="00D46DE9" w:rsidRPr="002C7DF2" w:rsidRDefault="00D46DE9" w:rsidP="00E4068A">
            <w:pPr>
              <w:jc w:val="center"/>
            </w:pPr>
            <w:r w:rsidRPr="002C7DF2">
              <w:t>1.</w:t>
            </w:r>
          </w:p>
        </w:tc>
        <w:tc>
          <w:tcPr>
            <w:tcW w:w="5246" w:type="dxa"/>
          </w:tcPr>
          <w:p w:rsidR="00D46DE9" w:rsidRPr="002C7DF2" w:rsidRDefault="00D46DE9" w:rsidP="00E4068A">
            <w:pPr>
              <w:jc w:val="both"/>
            </w:pPr>
            <w:r w:rsidRPr="002C7DF2">
              <w:t>Проводить заседания ПС</w:t>
            </w:r>
          </w:p>
        </w:tc>
        <w:tc>
          <w:tcPr>
            <w:tcW w:w="1559" w:type="dxa"/>
          </w:tcPr>
          <w:p w:rsidR="00D46DE9" w:rsidRPr="002C7DF2" w:rsidRDefault="00D46DE9" w:rsidP="00E4068A">
            <w:pPr>
              <w:jc w:val="center"/>
            </w:pPr>
            <w:r w:rsidRPr="002C7DF2">
              <w:t>1 раз в четверть</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2.</w:t>
            </w:r>
          </w:p>
        </w:tc>
        <w:tc>
          <w:tcPr>
            <w:tcW w:w="5246" w:type="dxa"/>
          </w:tcPr>
          <w:p w:rsidR="00D46DE9" w:rsidRPr="002C7DF2" w:rsidRDefault="00D46DE9" w:rsidP="00E4068A">
            <w:pPr>
              <w:jc w:val="both"/>
            </w:pPr>
            <w:r w:rsidRPr="002C7DF2">
              <w:t>Содействовать улучшению условий труда сотрудников школы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3.</w:t>
            </w:r>
          </w:p>
        </w:tc>
        <w:tc>
          <w:tcPr>
            <w:tcW w:w="5246" w:type="dxa"/>
          </w:tcPr>
          <w:p w:rsidR="00D46DE9" w:rsidRPr="002C7DF2" w:rsidRDefault="00D46DE9" w:rsidP="00E4068A">
            <w:pPr>
              <w:jc w:val="both"/>
            </w:pPr>
            <w:r w:rsidRPr="002C7DF2">
              <w:t>Содействовать совершенствованию материальной технической базы школы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4.</w:t>
            </w:r>
          </w:p>
        </w:tc>
        <w:tc>
          <w:tcPr>
            <w:tcW w:w="5246" w:type="dxa"/>
          </w:tcPr>
          <w:p w:rsidR="00D46DE9" w:rsidRPr="002C7DF2" w:rsidRDefault="00D46DE9" w:rsidP="00E4068A">
            <w:pPr>
              <w:jc w:val="both"/>
            </w:pPr>
            <w:r w:rsidRPr="002C7DF2">
              <w:t>Контролировать целевое использование внебюджетных средств администрацией школы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5.</w:t>
            </w:r>
          </w:p>
        </w:tc>
        <w:tc>
          <w:tcPr>
            <w:tcW w:w="5246" w:type="dxa"/>
          </w:tcPr>
          <w:p w:rsidR="00D46DE9" w:rsidRPr="002C7DF2" w:rsidRDefault="00D46DE9" w:rsidP="00E4068A">
            <w:pPr>
              <w:jc w:val="both"/>
            </w:pPr>
            <w:r w:rsidRPr="002C7DF2">
              <w:t>Выработать концепцию единой школьной формы</w:t>
            </w:r>
          </w:p>
        </w:tc>
        <w:tc>
          <w:tcPr>
            <w:tcW w:w="1559" w:type="dxa"/>
          </w:tcPr>
          <w:p w:rsidR="00D46DE9" w:rsidRPr="002C7DF2" w:rsidRDefault="00D46DE9" w:rsidP="00E4068A">
            <w:pPr>
              <w:jc w:val="center"/>
            </w:pPr>
            <w:r w:rsidRPr="002C7DF2">
              <w:t>в течение года</w:t>
            </w:r>
          </w:p>
        </w:tc>
        <w:tc>
          <w:tcPr>
            <w:tcW w:w="2977" w:type="dxa"/>
          </w:tcPr>
          <w:p w:rsidR="00D46DE9" w:rsidRPr="002C7DF2" w:rsidRDefault="00D46DE9" w:rsidP="00E4068A"/>
        </w:tc>
      </w:tr>
      <w:tr w:rsidR="00D46DE9" w:rsidRPr="007E1E92" w:rsidTr="00627F5E">
        <w:tc>
          <w:tcPr>
            <w:tcW w:w="567" w:type="dxa"/>
          </w:tcPr>
          <w:p w:rsidR="00D46DE9" w:rsidRPr="002C7DF2" w:rsidRDefault="00D46DE9" w:rsidP="00E4068A">
            <w:pPr>
              <w:jc w:val="center"/>
            </w:pPr>
            <w:r w:rsidRPr="002C7DF2">
              <w:t>6.</w:t>
            </w:r>
          </w:p>
        </w:tc>
        <w:tc>
          <w:tcPr>
            <w:tcW w:w="5246" w:type="dxa"/>
          </w:tcPr>
          <w:p w:rsidR="00D46DE9" w:rsidRPr="002C7DF2" w:rsidRDefault="00D46DE9" w:rsidP="00E4068A">
            <w:pPr>
              <w:jc w:val="both"/>
            </w:pPr>
            <w:r w:rsidRPr="002C7DF2">
              <w:t>Заслушать отчет директора школы по финансово- хозяйственным делам</w:t>
            </w:r>
          </w:p>
        </w:tc>
        <w:tc>
          <w:tcPr>
            <w:tcW w:w="1559" w:type="dxa"/>
          </w:tcPr>
          <w:p w:rsidR="00D46DE9" w:rsidRPr="002C7DF2" w:rsidRDefault="00D46DE9" w:rsidP="00E4068A">
            <w:pPr>
              <w:jc w:val="center"/>
            </w:pPr>
            <w:r w:rsidRPr="002C7DF2">
              <w:t>январь, май</w:t>
            </w:r>
          </w:p>
        </w:tc>
        <w:tc>
          <w:tcPr>
            <w:tcW w:w="2977" w:type="dxa"/>
          </w:tcPr>
          <w:p w:rsidR="00D46DE9" w:rsidRPr="002C7DF2" w:rsidRDefault="00D46DE9" w:rsidP="00E4068A"/>
        </w:tc>
      </w:tr>
    </w:tbl>
    <w:p w:rsidR="0032552A" w:rsidRDefault="0032552A" w:rsidP="00D46DE9">
      <w:pPr>
        <w:jc w:val="both"/>
        <w:rPr>
          <w:b/>
          <w:sz w:val="28"/>
          <w:szCs w:val="28"/>
        </w:rPr>
      </w:pPr>
    </w:p>
    <w:p w:rsidR="0032552A" w:rsidRDefault="0032552A">
      <w:pPr>
        <w:spacing w:after="200" w:line="276" w:lineRule="auto"/>
        <w:rPr>
          <w:b/>
          <w:sz w:val="28"/>
          <w:szCs w:val="28"/>
        </w:rPr>
      </w:pPr>
      <w:r>
        <w:rPr>
          <w:b/>
          <w:sz w:val="28"/>
          <w:szCs w:val="28"/>
        </w:rPr>
        <w:br w:type="page"/>
      </w:r>
    </w:p>
    <w:p w:rsidR="0032552A" w:rsidRDefault="0032552A" w:rsidP="002B245C">
      <w:pPr>
        <w:widowControl w:val="0"/>
        <w:autoSpaceDE w:val="0"/>
        <w:autoSpaceDN w:val="0"/>
        <w:adjustRightInd w:val="0"/>
        <w:ind w:left="-284" w:firstLine="1224"/>
        <w:jc w:val="center"/>
        <w:rPr>
          <w:b/>
          <w:bCs/>
        </w:rPr>
      </w:pPr>
      <w:r>
        <w:rPr>
          <w:b/>
          <w:bCs/>
        </w:rPr>
        <w:lastRenderedPageBreak/>
        <w:t>РАЗДЕЛ 8.</w:t>
      </w:r>
    </w:p>
    <w:p w:rsidR="0032552A" w:rsidRPr="001C40E1" w:rsidRDefault="0032552A" w:rsidP="002B245C">
      <w:pPr>
        <w:widowControl w:val="0"/>
        <w:autoSpaceDE w:val="0"/>
        <w:autoSpaceDN w:val="0"/>
        <w:adjustRightInd w:val="0"/>
        <w:ind w:left="-284" w:firstLine="1224"/>
        <w:jc w:val="center"/>
      </w:pPr>
      <w:r w:rsidRPr="001C40E1">
        <w:rPr>
          <w:b/>
          <w:bCs/>
        </w:rPr>
        <w:t>План внутришкольного контроля организации учеб</w:t>
      </w:r>
      <w:r>
        <w:rPr>
          <w:b/>
          <w:bCs/>
        </w:rPr>
        <w:t>но-воспитательного процесса 20</w:t>
      </w:r>
      <w:r w:rsidR="004775F4">
        <w:rPr>
          <w:b/>
          <w:bCs/>
        </w:rPr>
        <w:t>2</w:t>
      </w:r>
      <w:r w:rsidR="00200A06">
        <w:rPr>
          <w:b/>
          <w:bCs/>
        </w:rPr>
        <w:t>2</w:t>
      </w:r>
      <w:r w:rsidRPr="001C40E1">
        <w:rPr>
          <w:b/>
          <w:bCs/>
        </w:rPr>
        <w:t>-20</w:t>
      </w:r>
      <w:r>
        <w:rPr>
          <w:b/>
          <w:bCs/>
        </w:rPr>
        <w:t>2</w:t>
      </w:r>
      <w:r w:rsidR="00200A06">
        <w:rPr>
          <w:b/>
          <w:bCs/>
        </w:rPr>
        <w:t>3</w:t>
      </w:r>
    </w:p>
    <w:p w:rsidR="0032552A" w:rsidRPr="001C40E1" w:rsidRDefault="0032552A" w:rsidP="002B245C">
      <w:pPr>
        <w:tabs>
          <w:tab w:val="left" w:pos="10065"/>
        </w:tabs>
        <w:ind w:left="-284" w:firstLine="1224"/>
        <w:jc w:val="center"/>
        <w:rPr>
          <w:b/>
          <w:bCs/>
          <w:spacing w:val="2"/>
        </w:rPr>
      </w:pPr>
      <w:r w:rsidRPr="001C40E1">
        <w:rPr>
          <w:b/>
          <w:bCs/>
          <w:spacing w:val="-1"/>
        </w:rPr>
        <w:t xml:space="preserve">Контроль за соблюдением законодательства в области образования и осуществления государственной </w:t>
      </w:r>
      <w:r w:rsidRPr="001C40E1">
        <w:rPr>
          <w:b/>
          <w:bCs/>
          <w:spacing w:val="2"/>
        </w:rPr>
        <w:t>политики в области образования</w:t>
      </w:r>
    </w:p>
    <w:p w:rsidR="0032552A" w:rsidRPr="001C40E1" w:rsidRDefault="0032552A" w:rsidP="0032552A">
      <w:pPr>
        <w:shd w:val="clear" w:color="auto" w:fill="FFFFFF"/>
        <w:spacing w:before="226" w:line="230" w:lineRule="exact"/>
        <w:ind w:left="144" w:right="403" w:firstLine="374"/>
        <w:rPr>
          <w:b/>
          <w:bCs/>
          <w:i/>
          <w:iCs/>
          <w:spacing w:val="-4"/>
        </w:rPr>
      </w:pPr>
      <w:r w:rsidRPr="001C40E1">
        <w:rPr>
          <w:b/>
          <w:bCs/>
          <w:i/>
          <w:iCs/>
          <w:spacing w:val="-5"/>
        </w:rPr>
        <w:t xml:space="preserve">Цель: выявление качества работы педагогического коллектива по соблюдению законодательства и осуществлению государственной политики в ходе </w:t>
      </w:r>
      <w:r w:rsidRPr="001C40E1">
        <w:rPr>
          <w:b/>
          <w:bCs/>
          <w:i/>
          <w:iCs/>
          <w:spacing w:val="-4"/>
        </w:rPr>
        <w:t>реализации функциональных обязанностей</w:t>
      </w:r>
    </w:p>
    <w:p w:rsidR="0032552A" w:rsidRPr="001C40E1" w:rsidRDefault="0032552A" w:rsidP="0032552A">
      <w:pPr>
        <w:spacing w:after="221" w:line="1" w:lineRule="exact"/>
      </w:pPr>
    </w:p>
    <w:tbl>
      <w:tblPr>
        <w:tblW w:w="4809" w:type="pct"/>
        <w:tblInd w:w="40" w:type="dxa"/>
        <w:tblLayout w:type="fixed"/>
        <w:tblCellMar>
          <w:left w:w="40" w:type="dxa"/>
          <w:right w:w="40" w:type="dxa"/>
        </w:tblCellMar>
        <w:tblLook w:val="0000" w:firstRow="0" w:lastRow="0" w:firstColumn="0" w:lastColumn="0" w:noHBand="0" w:noVBand="0"/>
      </w:tblPr>
      <w:tblGrid>
        <w:gridCol w:w="476"/>
        <w:gridCol w:w="1566"/>
        <w:gridCol w:w="1176"/>
        <w:gridCol w:w="556"/>
        <w:gridCol w:w="1022"/>
        <w:gridCol w:w="867"/>
        <w:gridCol w:w="325"/>
        <w:gridCol w:w="325"/>
        <w:gridCol w:w="325"/>
        <w:gridCol w:w="325"/>
        <w:gridCol w:w="325"/>
        <w:gridCol w:w="325"/>
        <w:gridCol w:w="325"/>
        <w:gridCol w:w="325"/>
        <w:gridCol w:w="325"/>
        <w:gridCol w:w="332"/>
        <w:gridCol w:w="886"/>
      </w:tblGrid>
      <w:tr w:rsidR="0032552A" w:rsidRPr="001C40E1" w:rsidTr="00362891">
        <w:trPr>
          <w:cantSplit/>
          <w:trHeight w:hRule="exact" w:val="1036"/>
        </w:trPr>
        <w:tc>
          <w:tcPr>
            <w:tcW w:w="435" w:type="dxa"/>
            <w:tcBorders>
              <w:top w:val="single" w:sz="4" w:space="0" w:color="000000"/>
              <w:left w:val="single" w:sz="4" w:space="0" w:color="000000"/>
            </w:tcBorders>
            <w:shd w:val="clear" w:color="auto" w:fill="FFFFFF"/>
          </w:tcPr>
          <w:p w:rsidR="0032552A" w:rsidRPr="001C40E1" w:rsidRDefault="0032552A" w:rsidP="0032552A">
            <w:pPr>
              <w:shd w:val="clear" w:color="auto" w:fill="FFFFFF"/>
              <w:snapToGrid w:val="0"/>
              <w:rPr>
                <w:color w:val="000000"/>
              </w:rPr>
            </w:pPr>
            <w:r w:rsidRPr="001C40E1">
              <w:rPr>
                <w:color w:val="000000"/>
              </w:rPr>
              <w:t>№</w:t>
            </w:r>
          </w:p>
        </w:tc>
        <w:tc>
          <w:tcPr>
            <w:tcW w:w="1434" w:type="dxa"/>
            <w:tcBorders>
              <w:top w:val="single" w:sz="4" w:space="0" w:color="000000"/>
              <w:left w:val="single" w:sz="4" w:space="0" w:color="000000"/>
            </w:tcBorders>
            <w:shd w:val="clear" w:color="auto" w:fill="FFFFFF"/>
            <w:textDirection w:val="btLr"/>
          </w:tcPr>
          <w:p w:rsidR="0032552A" w:rsidRPr="001C40E1" w:rsidRDefault="0032552A" w:rsidP="00E4068A">
            <w:pPr>
              <w:shd w:val="clear" w:color="auto" w:fill="FFFFFF"/>
              <w:snapToGrid w:val="0"/>
              <w:spacing w:line="235" w:lineRule="exact"/>
              <w:ind w:left="955" w:right="941" w:firstLine="336"/>
              <w:rPr>
                <w:color w:val="000000"/>
                <w:spacing w:val="-1"/>
              </w:rPr>
            </w:pPr>
          </w:p>
        </w:tc>
        <w:tc>
          <w:tcPr>
            <w:tcW w:w="1078" w:type="dxa"/>
            <w:vMerge w:val="restart"/>
            <w:tcBorders>
              <w:top w:val="single" w:sz="4" w:space="0" w:color="000000"/>
              <w:left w:val="single" w:sz="4" w:space="0" w:color="000000"/>
            </w:tcBorders>
            <w:shd w:val="clear" w:color="auto" w:fill="FFFFFF"/>
          </w:tcPr>
          <w:p w:rsidR="0032552A" w:rsidRPr="001C40E1" w:rsidRDefault="0032552A" w:rsidP="0032552A">
            <w:pPr>
              <w:shd w:val="clear" w:color="auto" w:fill="FFFFFF"/>
              <w:snapToGrid w:val="0"/>
              <w:rPr>
                <w:color w:val="000000"/>
                <w:spacing w:val="-2"/>
              </w:rPr>
            </w:pPr>
            <w:r w:rsidRPr="001C40E1">
              <w:rPr>
                <w:color w:val="000000"/>
                <w:spacing w:val="-2"/>
              </w:rPr>
              <w:t>Предмет контроля</w:t>
            </w:r>
          </w:p>
        </w:tc>
        <w:tc>
          <w:tcPr>
            <w:tcW w:w="510" w:type="dxa"/>
            <w:tcBorders>
              <w:top w:val="single" w:sz="4" w:space="0" w:color="000000"/>
              <w:left w:val="single" w:sz="4" w:space="0" w:color="000000"/>
            </w:tcBorders>
            <w:shd w:val="clear" w:color="auto" w:fill="FFFFFF"/>
            <w:textDirection w:val="btLr"/>
          </w:tcPr>
          <w:p w:rsidR="0032552A" w:rsidRPr="0032552A" w:rsidRDefault="0032552A" w:rsidP="00362891">
            <w:pPr>
              <w:shd w:val="clear" w:color="auto" w:fill="FFFFFF"/>
              <w:snapToGrid w:val="0"/>
              <w:spacing w:line="235" w:lineRule="exact"/>
              <w:ind w:right="110"/>
              <w:rPr>
                <w:color w:val="000000"/>
                <w:spacing w:val="-4"/>
                <w:sz w:val="20"/>
                <w:szCs w:val="20"/>
              </w:rPr>
            </w:pPr>
            <w:r w:rsidRPr="0032552A">
              <w:rPr>
                <w:color w:val="000000"/>
                <w:sz w:val="20"/>
                <w:szCs w:val="20"/>
              </w:rPr>
              <w:t xml:space="preserve">Вид </w:t>
            </w:r>
            <w:r w:rsidRPr="0032552A">
              <w:rPr>
                <w:color w:val="000000"/>
                <w:spacing w:val="-4"/>
                <w:sz w:val="20"/>
                <w:szCs w:val="20"/>
              </w:rPr>
              <w:t>контроля</w:t>
            </w:r>
          </w:p>
        </w:tc>
        <w:tc>
          <w:tcPr>
            <w:tcW w:w="937" w:type="dxa"/>
            <w:tcBorders>
              <w:top w:val="single" w:sz="4" w:space="0" w:color="000000"/>
              <w:left w:val="single" w:sz="4" w:space="0" w:color="000000"/>
            </w:tcBorders>
            <w:shd w:val="clear" w:color="auto" w:fill="FFFFFF"/>
          </w:tcPr>
          <w:p w:rsidR="0032552A" w:rsidRPr="001C40E1" w:rsidRDefault="0032552A" w:rsidP="00E4068A">
            <w:pPr>
              <w:shd w:val="clear" w:color="auto" w:fill="FFFFFF"/>
              <w:snapToGrid w:val="0"/>
              <w:spacing w:line="235" w:lineRule="exact"/>
              <w:ind w:left="154" w:right="82"/>
              <w:jc w:val="center"/>
              <w:rPr>
                <w:color w:val="000000"/>
                <w:spacing w:val="-4"/>
              </w:rPr>
            </w:pPr>
            <w:r w:rsidRPr="001C40E1">
              <w:rPr>
                <w:color w:val="000000"/>
                <w:spacing w:val="-1"/>
              </w:rPr>
              <w:t>Ответствен</w:t>
            </w:r>
            <w:r w:rsidRPr="001C40E1">
              <w:rPr>
                <w:color w:val="000000"/>
                <w:spacing w:val="-4"/>
              </w:rPr>
              <w:t>ные</w:t>
            </w:r>
          </w:p>
        </w:tc>
        <w:tc>
          <w:tcPr>
            <w:tcW w:w="795" w:type="dxa"/>
            <w:tcBorders>
              <w:top w:val="single" w:sz="4" w:space="0" w:color="000000"/>
              <w:left w:val="single" w:sz="4" w:space="0" w:color="000000"/>
            </w:tcBorders>
            <w:shd w:val="clear" w:color="auto" w:fill="FFFFFF"/>
          </w:tcPr>
          <w:p w:rsidR="0032552A" w:rsidRPr="001C40E1" w:rsidRDefault="0032552A" w:rsidP="00E4068A">
            <w:pPr>
              <w:shd w:val="clear" w:color="auto" w:fill="FFFFFF"/>
              <w:snapToGrid w:val="0"/>
              <w:spacing w:line="230" w:lineRule="exact"/>
              <w:ind w:left="67" w:right="10"/>
              <w:jc w:val="center"/>
              <w:rPr>
                <w:color w:val="000000"/>
              </w:rPr>
            </w:pPr>
            <w:r w:rsidRPr="001C40E1">
              <w:rPr>
                <w:color w:val="000000"/>
                <w:spacing w:val="3"/>
              </w:rPr>
              <w:t xml:space="preserve">Форма </w:t>
            </w:r>
            <w:r w:rsidRPr="001C40E1">
              <w:rPr>
                <w:color w:val="000000"/>
              </w:rPr>
              <w:t>подведен</w:t>
            </w:r>
          </w:p>
        </w:tc>
        <w:tc>
          <w:tcPr>
            <w:tcW w:w="2986" w:type="dxa"/>
            <w:gridSpan w:val="10"/>
            <w:tcBorders>
              <w:top w:val="single" w:sz="4" w:space="0" w:color="000000"/>
              <w:left w:val="single" w:sz="4" w:space="0" w:color="000000"/>
              <w:right w:val="single" w:sz="4" w:space="0" w:color="auto"/>
            </w:tcBorders>
            <w:shd w:val="clear" w:color="auto" w:fill="FFFFFF"/>
          </w:tcPr>
          <w:p w:rsidR="0032552A" w:rsidRPr="001C40E1" w:rsidRDefault="0032552A" w:rsidP="00E4068A">
            <w:pPr>
              <w:jc w:val="center"/>
            </w:pPr>
            <w:r w:rsidRPr="001C40E1">
              <w:rPr>
                <w:color w:val="000000"/>
              </w:rPr>
              <w:t>Сроки (месяцы)</w:t>
            </w:r>
          </w:p>
        </w:tc>
        <w:tc>
          <w:tcPr>
            <w:tcW w:w="812" w:type="dxa"/>
            <w:vMerge w:val="restart"/>
            <w:tcBorders>
              <w:top w:val="single" w:sz="4" w:space="0" w:color="000000"/>
              <w:left w:val="single" w:sz="4" w:space="0" w:color="000000"/>
              <w:right w:val="single" w:sz="4" w:space="0" w:color="auto"/>
            </w:tcBorders>
            <w:shd w:val="clear" w:color="auto" w:fill="FFFFFF"/>
          </w:tcPr>
          <w:p w:rsidR="0032552A" w:rsidRPr="001C40E1" w:rsidRDefault="0032552A" w:rsidP="00E4068A">
            <w:pPr>
              <w:jc w:val="center"/>
              <w:rPr>
                <w:color w:val="000000"/>
              </w:rPr>
            </w:pPr>
            <w:r w:rsidRPr="001C40E1">
              <w:rPr>
                <w:color w:val="000000"/>
              </w:rPr>
              <w:t>Отметка о выполнении</w:t>
            </w:r>
          </w:p>
        </w:tc>
      </w:tr>
      <w:tr w:rsidR="0032552A" w:rsidRPr="001C40E1" w:rsidTr="00DF2B32">
        <w:trPr>
          <w:trHeight w:hRule="exact" w:val="1153"/>
        </w:trPr>
        <w:tc>
          <w:tcPr>
            <w:tcW w:w="435" w:type="dxa"/>
            <w:tcBorders>
              <w:left w:val="single" w:sz="4" w:space="0" w:color="000000"/>
              <w:bottom w:val="single" w:sz="4" w:space="0" w:color="auto"/>
            </w:tcBorders>
            <w:shd w:val="clear" w:color="auto" w:fill="FFFFFF"/>
          </w:tcPr>
          <w:p w:rsidR="0032552A" w:rsidRPr="001C40E1" w:rsidRDefault="0032552A" w:rsidP="00E4068A">
            <w:pPr>
              <w:snapToGrid w:val="0"/>
            </w:pPr>
          </w:p>
          <w:p w:rsidR="0032552A" w:rsidRPr="001C40E1" w:rsidRDefault="0032552A" w:rsidP="00E4068A"/>
        </w:tc>
        <w:tc>
          <w:tcPr>
            <w:tcW w:w="1434" w:type="dxa"/>
            <w:tcBorders>
              <w:left w:val="single" w:sz="4" w:space="0" w:color="000000"/>
              <w:bottom w:val="single" w:sz="4" w:space="0" w:color="auto"/>
            </w:tcBorders>
            <w:shd w:val="clear" w:color="auto" w:fill="FFFFFF"/>
          </w:tcPr>
          <w:p w:rsidR="0032552A" w:rsidRPr="001C40E1" w:rsidRDefault="0032552A" w:rsidP="00E4068A"/>
        </w:tc>
        <w:tc>
          <w:tcPr>
            <w:tcW w:w="1078" w:type="dxa"/>
            <w:vMerge/>
            <w:tcBorders>
              <w:left w:val="single" w:sz="4" w:space="0" w:color="000000"/>
              <w:bottom w:val="single" w:sz="4" w:space="0" w:color="auto"/>
            </w:tcBorders>
            <w:shd w:val="clear" w:color="auto" w:fill="FFFFFF"/>
          </w:tcPr>
          <w:p w:rsidR="0032552A" w:rsidRPr="001C40E1" w:rsidRDefault="0032552A" w:rsidP="00E4068A"/>
        </w:tc>
        <w:tc>
          <w:tcPr>
            <w:tcW w:w="510" w:type="dxa"/>
            <w:tcBorders>
              <w:left w:val="single" w:sz="4" w:space="0" w:color="000000"/>
              <w:bottom w:val="single" w:sz="4" w:space="0" w:color="auto"/>
            </w:tcBorders>
            <w:shd w:val="clear" w:color="auto" w:fill="FFFFFF"/>
          </w:tcPr>
          <w:p w:rsidR="0032552A" w:rsidRPr="001C40E1" w:rsidRDefault="0032552A" w:rsidP="00E4068A"/>
        </w:tc>
        <w:tc>
          <w:tcPr>
            <w:tcW w:w="937" w:type="dxa"/>
            <w:tcBorders>
              <w:left w:val="single" w:sz="4" w:space="0" w:color="000000"/>
              <w:bottom w:val="single" w:sz="4" w:space="0" w:color="auto"/>
            </w:tcBorders>
            <w:shd w:val="clear" w:color="auto" w:fill="FFFFFF"/>
          </w:tcPr>
          <w:p w:rsidR="0032552A" w:rsidRPr="001C40E1" w:rsidRDefault="0032552A" w:rsidP="00E4068A">
            <w:pPr>
              <w:shd w:val="clear" w:color="auto" w:fill="FFFFFF"/>
              <w:snapToGrid w:val="0"/>
              <w:jc w:val="center"/>
              <w:rPr>
                <w:color w:val="000000"/>
                <w:spacing w:val="-3"/>
              </w:rPr>
            </w:pPr>
          </w:p>
        </w:tc>
        <w:tc>
          <w:tcPr>
            <w:tcW w:w="795" w:type="dxa"/>
            <w:tcBorders>
              <w:left w:val="single" w:sz="4" w:space="0" w:color="000000"/>
              <w:bottom w:val="single" w:sz="4" w:space="0" w:color="auto"/>
            </w:tcBorders>
            <w:shd w:val="clear" w:color="auto" w:fill="FFFFFF"/>
          </w:tcPr>
          <w:p w:rsidR="0032552A" w:rsidRPr="001C40E1" w:rsidRDefault="0032552A" w:rsidP="00E4068A">
            <w:pPr>
              <w:shd w:val="clear" w:color="auto" w:fill="FFFFFF"/>
              <w:snapToGrid w:val="0"/>
              <w:spacing w:line="230" w:lineRule="exact"/>
              <w:ind w:left="178" w:right="120"/>
              <w:jc w:val="center"/>
              <w:rPr>
                <w:color w:val="000000"/>
              </w:rPr>
            </w:pPr>
          </w:p>
        </w:tc>
        <w:tc>
          <w:tcPr>
            <w:tcW w:w="298" w:type="dxa"/>
            <w:tcBorders>
              <w:top w:val="single" w:sz="4" w:space="0" w:color="auto"/>
              <w:left w:val="single" w:sz="4" w:space="0" w:color="000000"/>
              <w:bottom w:val="single" w:sz="4" w:space="0" w:color="000000"/>
              <w:right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А</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С</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О</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4"/>
              <w:rPr>
                <w:bCs/>
                <w:color w:val="000000"/>
                <w:w w:val="85"/>
              </w:rPr>
            </w:pPr>
            <w:r w:rsidRPr="001C40E1">
              <w:rPr>
                <w:bCs/>
                <w:color w:val="000000"/>
                <w:w w:val="85"/>
              </w:rPr>
              <w:t>Н</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Д</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34"/>
              <w:rPr>
                <w:color w:val="000000"/>
              </w:rPr>
            </w:pPr>
            <w:r w:rsidRPr="001C40E1">
              <w:rPr>
                <w:color w:val="000000"/>
              </w:rPr>
              <w:t>Я</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bCs/>
                <w:color w:val="000000"/>
              </w:rPr>
            </w:pPr>
            <w:r w:rsidRPr="001C40E1">
              <w:rPr>
                <w:bCs/>
                <w:color w:val="000000"/>
              </w:rPr>
              <w:t>Ф</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34"/>
              <w:rPr>
                <w:bCs/>
                <w:color w:val="000000"/>
                <w:w w:val="90"/>
              </w:rPr>
            </w:pPr>
            <w:r w:rsidRPr="001C40E1">
              <w:rPr>
                <w:bCs/>
                <w:color w:val="000000"/>
                <w:w w:val="90"/>
              </w:rPr>
              <w:t>М</w:t>
            </w:r>
          </w:p>
        </w:tc>
        <w:tc>
          <w:tcPr>
            <w:tcW w:w="298" w:type="dxa"/>
            <w:tcBorders>
              <w:top w:val="single" w:sz="4" w:space="0" w:color="000000"/>
              <w:left w:val="single" w:sz="4" w:space="0" w:color="000000"/>
              <w:bottom w:val="single" w:sz="4" w:space="0" w:color="000000"/>
            </w:tcBorders>
            <w:shd w:val="clear" w:color="auto" w:fill="FFFFFF"/>
          </w:tcPr>
          <w:p w:rsidR="0032552A" w:rsidRPr="001C40E1" w:rsidRDefault="0032552A" w:rsidP="00E4068A">
            <w:pPr>
              <w:shd w:val="clear" w:color="auto" w:fill="FFFFFF"/>
              <w:snapToGrid w:val="0"/>
              <w:ind w:left="29"/>
              <w:rPr>
                <w:color w:val="000000"/>
              </w:rPr>
            </w:pPr>
            <w:r w:rsidRPr="001C40E1">
              <w:rPr>
                <w:color w:val="000000"/>
              </w:rPr>
              <w:t>А</w:t>
            </w:r>
          </w:p>
        </w:tc>
        <w:tc>
          <w:tcPr>
            <w:tcW w:w="304" w:type="dxa"/>
            <w:tcBorders>
              <w:top w:val="single" w:sz="4" w:space="0" w:color="000000"/>
              <w:left w:val="single" w:sz="4" w:space="0" w:color="000000"/>
              <w:bottom w:val="single" w:sz="4" w:space="0" w:color="000000"/>
              <w:right w:val="single" w:sz="4" w:space="0" w:color="000000"/>
            </w:tcBorders>
            <w:shd w:val="clear" w:color="auto" w:fill="FFFFFF"/>
          </w:tcPr>
          <w:p w:rsidR="0032552A" w:rsidRPr="001C40E1" w:rsidRDefault="0032552A" w:rsidP="00E4068A">
            <w:pPr>
              <w:shd w:val="clear" w:color="auto" w:fill="FFFFFF"/>
              <w:snapToGrid w:val="0"/>
              <w:ind w:left="34"/>
              <w:rPr>
                <w:bCs/>
                <w:color w:val="000000"/>
                <w:w w:val="90"/>
              </w:rPr>
            </w:pPr>
            <w:r w:rsidRPr="001C40E1">
              <w:rPr>
                <w:bCs/>
                <w:color w:val="000000"/>
                <w:w w:val="90"/>
              </w:rPr>
              <w:t>М</w:t>
            </w:r>
          </w:p>
        </w:tc>
        <w:tc>
          <w:tcPr>
            <w:tcW w:w="812" w:type="dxa"/>
            <w:vMerge/>
            <w:tcBorders>
              <w:left w:val="single" w:sz="4" w:space="0" w:color="000000"/>
              <w:bottom w:val="single" w:sz="4" w:space="0" w:color="000000"/>
              <w:right w:val="single" w:sz="4" w:space="0" w:color="auto"/>
            </w:tcBorders>
            <w:shd w:val="clear" w:color="auto" w:fill="FFFFFF"/>
          </w:tcPr>
          <w:p w:rsidR="0032552A" w:rsidRPr="001C40E1" w:rsidRDefault="0032552A" w:rsidP="00E4068A">
            <w:pPr>
              <w:shd w:val="clear" w:color="auto" w:fill="FFFFFF"/>
              <w:snapToGrid w:val="0"/>
              <w:ind w:left="34"/>
              <w:rPr>
                <w:bCs/>
                <w:color w:val="000000"/>
                <w:w w:val="90"/>
              </w:rPr>
            </w:pPr>
          </w:p>
        </w:tc>
      </w:tr>
      <w:tr w:rsidR="00DF2B32" w:rsidRPr="001C40E1" w:rsidTr="00DF2B32">
        <w:trPr>
          <w:trHeight w:hRule="exact" w:val="1982"/>
        </w:trPr>
        <w:tc>
          <w:tcPr>
            <w:tcW w:w="435"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ind w:left="53"/>
              <w:rPr>
                <w:color w:val="000000"/>
                <w:spacing w:val="-11"/>
              </w:rPr>
            </w:pPr>
            <w:r w:rsidRPr="001C40E1">
              <w:rPr>
                <w:color w:val="000000"/>
                <w:spacing w:val="-11"/>
              </w:rPr>
              <w:t>1.</w:t>
            </w:r>
          </w:p>
        </w:tc>
        <w:tc>
          <w:tcPr>
            <w:tcW w:w="1434"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rPr>
                <w:color w:val="000000"/>
                <w:spacing w:val="-2"/>
              </w:rPr>
            </w:pPr>
          </w:p>
          <w:p w:rsidR="00DF2B32" w:rsidRPr="001C40E1" w:rsidRDefault="00DF2B32" w:rsidP="00DF2B32">
            <w:pPr>
              <w:shd w:val="clear" w:color="auto" w:fill="FFFFFF"/>
              <w:snapToGrid w:val="0"/>
              <w:spacing w:line="230" w:lineRule="exact"/>
              <w:ind w:firstLine="10"/>
              <w:rPr>
                <w:color w:val="000000"/>
                <w:spacing w:val="-3"/>
              </w:rPr>
            </w:pPr>
            <w:r w:rsidRPr="001C40E1">
              <w:rPr>
                <w:color w:val="000000"/>
                <w:spacing w:val="2"/>
              </w:rPr>
              <w:t xml:space="preserve">Состояние   обучения   на   дому   </w:t>
            </w: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spacing w:line="230" w:lineRule="exact"/>
              <w:ind w:right="14" w:hanging="5"/>
              <w:rPr>
                <w:color w:val="000000"/>
                <w:spacing w:val="-2"/>
                <w:lang w:val="en-US"/>
              </w:rPr>
            </w:pPr>
          </w:p>
          <w:p w:rsidR="00DF2B32" w:rsidRPr="001C40E1" w:rsidRDefault="00DF2B32" w:rsidP="00DF2B32">
            <w:pPr>
              <w:shd w:val="clear" w:color="auto" w:fill="FFFFFF"/>
              <w:snapToGrid w:val="0"/>
              <w:spacing w:line="230" w:lineRule="exact"/>
              <w:ind w:firstLine="14"/>
              <w:rPr>
                <w:color w:val="000000"/>
              </w:rPr>
            </w:pPr>
            <w:r w:rsidRPr="001C40E1">
              <w:rPr>
                <w:color w:val="000000"/>
                <w:spacing w:val="-1"/>
              </w:rPr>
              <w:t>работа учителей</w:t>
            </w:r>
          </w:p>
        </w:tc>
        <w:tc>
          <w:tcPr>
            <w:tcW w:w="510"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jc w:val="center"/>
              <w:rPr>
                <w:lang w:val="en-US"/>
              </w:rPr>
            </w:pPr>
          </w:p>
          <w:p w:rsidR="00DF2B32" w:rsidRPr="001C40E1" w:rsidRDefault="00DF2B32" w:rsidP="00DF2B32">
            <w:pPr>
              <w:shd w:val="clear" w:color="auto" w:fill="FFFFFF"/>
              <w:snapToGrid w:val="0"/>
              <w:jc w:val="center"/>
            </w:pPr>
            <w:r w:rsidRPr="001C40E1">
              <w:t>Т</w:t>
            </w:r>
          </w:p>
        </w:tc>
        <w:tc>
          <w:tcPr>
            <w:tcW w:w="937"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pPr>
            <w:r w:rsidRPr="001C40E1">
              <w:t>зам. дир. по УВР Маслова Т.В.</w:t>
            </w:r>
          </w:p>
        </w:tc>
        <w:tc>
          <w:tcPr>
            <w:tcW w:w="795" w:type="dxa"/>
            <w:tcBorders>
              <w:top w:val="single" w:sz="4" w:space="0" w:color="auto"/>
              <w:left w:val="single" w:sz="4" w:space="0" w:color="auto"/>
              <w:bottom w:val="single" w:sz="4" w:space="0" w:color="auto"/>
              <w:right w:val="single" w:sz="4" w:space="0" w:color="auto"/>
            </w:tcBorders>
            <w:shd w:val="clear" w:color="auto" w:fill="FFFFFF"/>
          </w:tcPr>
          <w:p w:rsidR="00DF2B32" w:rsidRPr="001C40E1" w:rsidRDefault="00DF2B32" w:rsidP="00DF2B32">
            <w:pPr>
              <w:shd w:val="clear" w:color="auto" w:fill="FFFFFF"/>
              <w:snapToGrid w:val="0"/>
            </w:pPr>
            <w:r w:rsidRPr="001C40E1">
              <w:t>Совещание при директоре</w:t>
            </w:r>
          </w:p>
        </w:tc>
        <w:tc>
          <w:tcPr>
            <w:tcW w:w="298" w:type="dxa"/>
            <w:tcBorders>
              <w:left w:val="single" w:sz="4" w:space="0" w:color="auto"/>
              <w:right w:val="single" w:sz="4" w:space="0" w:color="000000"/>
            </w:tcBorders>
            <w:shd w:val="clear" w:color="auto" w:fill="FFFFFF"/>
          </w:tcPr>
          <w:p w:rsidR="00DF2B32" w:rsidRPr="001C40E1" w:rsidRDefault="00DF2B32" w:rsidP="00DF2B32">
            <w:pPr>
              <w:shd w:val="clear" w:color="auto" w:fill="FFFFFF"/>
              <w:snapToGrid w:val="0"/>
              <w:ind w:left="14"/>
              <w:rPr>
                <w:b/>
                <w:bCs/>
                <w:color w:val="000000"/>
              </w:rPr>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ind w:left="14"/>
              <w:rPr>
                <w:b/>
                <w:bCs/>
                <w:color w:val="000000"/>
              </w:rPr>
            </w:pPr>
          </w:p>
        </w:tc>
        <w:tc>
          <w:tcPr>
            <w:tcW w:w="298" w:type="dxa"/>
            <w:tcBorders>
              <w:left w:val="single" w:sz="4" w:space="0" w:color="000000"/>
            </w:tcBorders>
            <w:shd w:val="clear" w:color="auto" w:fill="FFFFFF"/>
          </w:tcPr>
          <w:p w:rsidR="00DF2B32" w:rsidRDefault="00DF2B32" w:rsidP="00DF2B32">
            <w:pPr>
              <w:shd w:val="clear" w:color="auto" w:fill="FFFFFF"/>
              <w:snapToGrid w:val="0"/>
            </w:pPr>
          </w:p>
          <w:p w:rsidR="00DF2B32" w:rsidRDefault="00DF2B32" w:rsidP="00DF2B32">
            <w:pPr>
              <w:shd w:val="clear" w:color="auto" w:fill="FFFFFF"/>
              <w:snapToGrid w:val="0"/>
            </w:pPr>
          </w:p>
          <w:p w:rsidR="00DF2B32" w:rsidRDefault="00DF2B32" w:rsidP="00DF2B32">
            <w:pPr>
              <w:shd w:val="clear" w:color="auto" w:fill="FFFFFF"/>
              <w:snapToGrid w:val="0"/>
            </w:pPr>
          </w:p>
          <w:p w:rsidR="00DF2B32" w:rsidRPr="001C40E1" w:rsidRDefault="00DF2B32" w:rsidP="00DF2B32">
            <w:pPr>
              <w:shd w:val="clear" w:color="auto" w:fill="FFFFFF"/>
              <w:snapToGrid w:val="0"/>
            </w:pPr>
            <w:r>
              <w:t>+</w:t>
            </w: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298" w:type="dxa"/>
            <w:tcBorders>
              <w:left w:val="single" w:sz="4" w:space="0" w:color="000000"/>
            </w:tcBorders>
            <w:shd w:val="clear" w:color="auto" w:fill="FFFFFF"/>
          </w:tcPr>
          <w:p w:rsidR="00DF2B32" w:rsidRPr="001C40E1" w:rsidRDefault="00DF2B32" w:rsidP="00DF2B32">
            <w:pPr>
              <w:shd w:val="clear" w:color="auto" w:fill="FFFFFF"/>
              <w:snapToGrid w:val="0"/>
            </w:pPr>
          </w:p>
        </w:tc>
        <w:tc>
          <w:tcPr>
            <w:tcW w:w="304" w:type="dxa"/>
            <w:tcBorders>
              <w:left w:val="single" w:sz="4" w:space="0" w:color="000000"/>
              <w:right w:val="single" w:sz="4" w:space="0" w:color="000000"/>
            </w:tcBorders>
            <w:shd w:val="clear" w:color="auto" w:fill="FFFFFF"/>
          </w:tcPr>
          <w:p w:rsidR="00DF2B32" w:rsidRPr="001C40E1" w:rsidRDefault="00DF2B32" w:rsidP="00DF2B32">
            <w:pPr>
              <w:shd w:val="clear" w:color="auto" w:fill="FFFFFF"/>
              <w:snapToGrid w:val="0"/>
            </w:pPr>
          </w:p>
        </w:tc>
        <w:tc>
          <w:tcPr>
            <w:tcW w:w="812" w:type="dxa"/>
            <w:tcBorders>
              <w:left w:val="single" w:sz="4" w:space="0" w:color="000000"/>
              <w:right w:val="single" w:sz="4" w:space="0" w:color="000000"/>
            </w:tcBorders>
            <w:shd w:val="clear" w:color="auto" w:fill="FFFFFF"/>
          </w:tcPr>
          <w:p w:rsidR="00DF2B32" w:rsidRPr="001C40E1" w:rsidRDefault="00DF2B32" w:rsidP="00DF2B32">
            <w:pPr>
              <w:shd w:val="clear" w:color="auto" w:fill="FFFFFF"/>
              <w:snapToGrid w:val="0"/>
            </w:pPr>
          </w:p>
        </w:tc>
      </w:tr>
      <w:tr w:rsidR="00DF2B32" w:rsidRPr="001C40E1" w:rsidTr="00DF2B32">
        <w:trPr>
          <w:trHeight w:hRule="exact" w:val="1463"/>
        </w:trPr>
        <w:tc>
          <w:tcPr>
            <w:tcW w:w="435"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ind w:left="43"/>
              <w:rPr>
                <w:color w:val="000000"/>
                <w:spacing w:val="-11"/>
              </w:rPr>
            </w:pPr>
            <w:r w:rsidRPr="001C40E1">
              <w:rPr>
                <w:color w:val="000000"/>
                <w:spacing w:val="-11"/>
              </w:rPr>
              <w:t>2.</w:t>
            </w:r>
          </w:p>
          <w:p w:rsidR="00DF2B32" w:rsidRPr="001C40E1" w:rsidRDefault="00DF2B32" w:rsidP="00E4068A">
            <w:pPr>
              <w:shd w:val="clear" w:color="auto" w:fill="FFFFFF"/>
              <w:rPr>
                <w:color w:val="000000"/>
                <w:spacing w:val="-11"/>
              </w:rPr>
            </w:pPr>
          </w:p>
          <w:p w:rsidR="00DF2B32" w:rsidRPr="001C40E1" w:rsidRDefault="00DF2B32" w:rsidP="00E4068A">
            <w:pPr>
              <w:shd w:val="clear" w:color="auto" w:fill="FFFFFF"/>
              <w:ind w:left="34"/>
              <w:rPr>
                <w:color w:val="000000"/>
                <w:spacing w:val="-11"/>
              </w:rPr>
            </w:pPr>
          </w:p>
        </w:tc>
        <w:tc>
          <w:tcPr>
            <w:tcW w:w="1434"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rPr>
                <w:color w:val="000000"/>
                <w:spacing w:val="-2"/>
              </w:rPr>
            </w:pPr>
            <w:r w:rsidRPr="001C40E1">
              <w:rPr>
                <w:color w:val="000000"/>
                <w:spacing w:val="-2"/>
              </w:rPr>
              <w:t>Сохранность учебного фонда ОУ</w:t>
            </w:r>
          </w:p>
        </w:tc>
        <w:tc>
          <w:tcPr>
            <w:tcW w:w="1078"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rPr>
                <w:color w:val="000000"/>
                <w:spacing w:val="-2"/>
              </w:rPr>
            </w:pPr>
            <w:r w:rsidRPr="001C40E1">
              <w:rPr>
                <w:color w:val="000000"/>
                <w:spacing w:val="-2"/>
              </w:rPr>
              <w:t>Учебный фонд ОУ</w:t>
            </w:r>
          </w:p>
        </w:tc>
        <w:tc>
          <w:tcPr>
            <w:tcW w:w="510"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jc w:val="center"/>
            </w:pPr>
            <w:r w:rsidRPr="001C40E1">
              <w:t>Т</w:t>
            </w:r>
          </w:p>
        </w:tc>
        <w:tc>
          <w:tcPr>
            <w:tcW w:w="937"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pPr>
            <w:r w:rsidRPr="001C40E1">
              <w:t xml:space="preserve">зав. </w:t>
            </w:r>
            <w:proofErr w:type="gramStart"/>
            <w:r w:rsidRPr="001C40E1">
              <w:t>библиотекой  Михайлюк</w:t>
            </w:r>
            <w:proofErr w:type="gramEnd"/>
            <w:r w:rsidRPr="001C40E1">
              <w:t xml:space="preserve"> Л.В.</w:t>
            </w:r>
          </w:p>
        </w:tc>
        <w:tc>
          <w:tcPr>
            <w:tcW w:w="795" w:type="dxa"/>
            <w:vMerge w:val="restart"/>
            <w:tcBorders>
              <w:top w:val="single" w:sz="4" w:space="0" w:color="auto"/>
              <w:left w:val="single" w:sz="4" w:space="0" w:color="auto"/>
              <w:right w:val="single" w:sz="4" w:space="0" w:color="auto"/>
            </w:tcBorders>
            <w:shd w:val="clear" w:color="auto" w:fill="FFFFFF"/>
          </w:tcPr>
          <w:p w:rsidR="00DF2B32" w:rsidRPr="001C40E1" w:rsidRDefault="00DF2B32" w:rsidP="00E4068A">
            <w:pPr>
              <w:shd w:val="clear" w:color="auto" w:fill="FFFFFF"/>
              <w:snapToGrid w:val="0"/>
            </w:pPr>
            <w:r w:rsidRPr="001C40E1">
              <w:t>Справка</w:t>
            </w:r>
          </w:p>
        </w:tc>
        <w:tc>
          <w:tcPr>
            <w:tcW w:w="298" w:type="dxa"/>
            <w:tcBorders>
              <w:left w:val="single" w:sz="4" w:space="0" w:color="auto"/>
              <w:right w:val="single" w:sz="4" w:space="0" w:color="000000"/>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r w:rsidRPr="001C40E1">
              <w:t>+</w:t>
            </w: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r>
              <w:t>+</w:t>
            </w: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298" w:type="dxa"/>
            <w:tcBorders>
              <w:left w:val="single" w:sz="4" w:space="0" w:color="000000"/>
            </w:tcBorders>
            <w:shd w:val="clear" w:color="auto" w:fill="FFFFFF"/>
          </w:tcPr>
          <w:p w:rsidR="00DF2B32" w:rsidRPr="001C40E1" w:rsidRDefault="00DF2B32" w:rsidP="00E4068A">
            <w:pPr>
              <w:shd w:val="clear" w:color="auto" w:fill="FFFFFF"/>
              <w:snapToGrid w:val="0"/>
            </w:pPr>
          </w:p>
        </w:tc>
        <w:tc>
          <w:tcPr>
            <w:tcW w:w="304" w:type="dxa"/>
            <w:tcBorders>
              <w:left w:val="single" w:sz="4" w:space="0" w:color="000000"/>
              <w:right w:val="single" w:sz="4" w:space="0" w:color="000000"/>
            </w:tcBorders>
            <w:shd w:val="clear" w:color="auto" w:fill="FFFFFF"/>
          </w:tcPr>
          <w:p w:rsidR="00DF2B32" w:rsidRPr="001C40E1" w:rsidRDefault="00DF2B32" w:rsidP="00E4068A">
            <w:pPr>
              <w:shd w:val="clear" w:color="auto" w:fill="FFFFFF"/>
              <w:snapToGrid w:val="0"/>
              <w:rPr>
                <w:color w:val="000000"/>
              </w:rPr>
            </w:pPr>
            <w:r w:rsidRPr="001C40E1">
              <w:rPr>
                <w:color w:val="000000"/>
              </w:rPr>
              <w:t>+</w:t>
            </w:r>
          </w:p>
        </w:tc>
        <w:tc>
          <w:tcPr>
            <w:tcW w:w="812" w:type="dxa"/>
            <w:tcBorders>
              <w:left w:val="single" w:sz="4" w:space="0" w:color="000000"/>
              <w:right w:val="single" w:sz="4" w:space="0" w:color="000000"/>
            </w:tcBorders>
            <w:shd w:val="clear" w:color="auto" w:fill="FFFFFF"/>
          </w:tcPr>
          <w:p w:rsidR="00DF2B32" w:rsidRPr="001C40E1" w:rsidRDefault="00DF2B32" w:rsidP="00E4068A">
            <w:pPr>
              <w:shd w:val="clear" w:color="auto" w:fill="FFFFFF"/>
              <w:snapToGrid w:val="0"/>
              <w:rPr>
                <w:color w:val="000000"/>
              </w:rPr>
            </w:pPr>
          </w:p>
        </w:tc>
      </w:tr>
      <w:tr w:rsidR="00DF2B32" w:rsidRPr="001C40E1" w:rsidTr="00DF2B32">
        <w:trPr>
          <w:trHeight w:hRule="exact" w:val="407"/>
        </w:trPr>
        <w:tc>
          <w:tcPr>
            <w:tcW w:w="435"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ind w:left="34"/>
              <w:rPr>
                <w:color w:val="000000"/>
                <w:spacing w:val="-11"/>
              </w:rPr>
            </w:pPr>
          </w:p>
        </w:tc>
        <w:tc>
          <w:tcPr>
            <w:tcW w:w="1434"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rPr>
                <w:color w:val="000000"/>
                <w:spacing w:val="-2"/>
              </w:rPr>
            </w:pPr>
          </w:p>
        </w:tc>
        <w:tc>
          <w:tcPr>
            <w:tcW w:w="1078"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spacing w:line="230" w:lineRule="exact"/>
              <w:ind w:right="14" w:hanging="5"/>
              <w:rPr>
                <w:color w:val="000000"/>
                <w:spacing w:val="-1"/>
              </w:rPr>
            </w:pPr>
          </w:p>
        </w:tc>
        <w:tc>
          <w:tcPr>
            <w:tcW w:w="510"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jc w:val="center"/>
            </w:pPr>
          </w:p>
        </w:tc>
        <w:tc>
          <w:tcPr>
            <w:tcW w:w="937"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pPr>
              <w:shd w:val="clear" w:color="auto" w:fill="FFFFFF"/>
              <w:snapToGrid w:val="0"/>
            </w:pPr>
          </w:p>
        </w:tc>
        <w:tc>
          <w:tcPr>
            <w:tcW w:w="795" w:type="dxa"/>
            <w:vMerge/>
            <w:tcBorders>
              <w:left w:val="single" w:sz="4" w:space="0" w:color="auto"/>
              <w:bottom w:val="single" w:sz="4" w:space="0" w:color="auto"/>
              <w:right w:val="single" w:sz="4" w:space="0" w:color="auto"/>
            </w:tcBorders>
            <w:shd w:val="clear" w:color="auto" w:fill="FFFFFF"/>
          </w:tcPr>
          <w:p w:rsidR="00DF2B32" w:rsidRPr="001C40E1" w:rsidRDefault="00DF2B32" w:rsidP="00E4068A"/>
        </w:tc>
        <w:tc>
          <w:tcPr>
            <w:tcW w:w="298" w:type="dxa"/>
            <w:tcBorders>
              <w:left w:val="single" w:sz="4" w:space="0" w:color="auto"/>
              <w:bottom w:val="single" w:sz="4" w:space="0" w:color="auto"/>
              <w:right w:val="single" w:sz="4" w:space="0" w:color="000000"/>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lang w:val="en-US"/>
              </w:rPr>
            </w:pPr>
          </w:p>
          <w:p w:rsidR="00DF2B32" w:rsidRPr="001C40E1" w:rsidRDefault="00DF2B32" w:rsidP="00E4068A">
            <w:pPr>
              <w:shd w:val="clear" w:color="auto" w:fill="FFFFFF"/>
              <w:spacing w:line="470" w:lineRule="exact"/>
              <w:ind w:right="120" w:hanging="14"/>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931" w:lineRule="exact"/>
              <w:ind w:right="125"/>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lang w:val="en-US"/>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931" w:lineRule="exact"/>
              <w:ind w:right="115" w:hanging="14"/>
              <w:rPr>
                <w:color w:val="000000"/>
              </w:rPr>
            </w:pPr>
            <w:r w:rsidRPr="001C40E1">
              <w:rPr>
                <w:color w:val="000000"/>
              </w:rPr>
              <w:t xml:space="preserve"> </w:t>
            </w: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lang w:val="en-US"/>
              </w:rPr>
            </w:pPr>
          </w:p>
          <w:p w:rsidR="00DF2B32" w:rsidRPr="001C40E1" w:rsidRDefault="00DF2B32" w:rsidP="00E4068A">
            <w:pPr>
              <w:shd w:val="clear" w:color="auto" w:fill="FFFFFF"/>
              <w:spacing w:line="470" w:lineRule="exact"/>
              <w:ind w:right="120" w:hanging="1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931" w:lineRule="exact"/>
              <w:ind w:right="154" w:hanging="10"/>
              <w:rPr>
                <w:color w:val="000000"/>
              </w:rPr>
            </w:pPr>
          </w:p>
        </w:tc>
        <w:tc>
          <w:tcPr>
            <w:tcW w:w="298" w:type="dxa"/>
            <w:tcBorders>
              <w:left w:val="single" w:sz="4" w:space="0" w:color="000000"/>
              <w:bottom w:val="single" w:sz="4" w:space="0" w:color="auto"/>
            </w:tcBorders>
            <w:shd w:val="clear" w:color="auto" w:fill="FFFFFF"/>
          </w:tcPr>
          <w:p w:rsidR="00DF2B32" w:rsidRPr="001C40E1" w:rsidRDefault="00DF2B32" w:rsidP="00E4068A">
            <w:pPr>
              <w:shd w:val="clear" w:color="auto" w:fill="FFFFFF"/>
              <w:snapToGrid w:val="0"/>
              <w:spacing w:line="470" w:lineRule="exact"/>
              <w:ind w:right="130" w:hanging="5"/>
              <w:rPr>
                <w:color w:val="000000"/>
                <w:lang w:val="en-US"/>
              </w:rPr>
            </w:pPr>
          </w:p>
          <w:p w:rsidR="00DF2B32" w:rsidRPr="001C40E1" w:rsidRDefault="00DF2B32" w:rsidP="00E4068A">
            <w:pPr>
              <w:shd w:val="clear" w:color="auto" w:fill="FFFFFF"/>
              <w:snapToGrid w:val="0"/>
              <w:spacing w:line="470" w:lineRule="exact"/>
              <w:ind w:right="130" w:hanging="5"/>
              <w:rPr>
                <w:color w:val="000000"/>
              </w:rPr>
            </w:pPr>
            <w:r w:rsidRPr="001C40E1">
              <w:rPr>
                <w:color w:val="000000"/>
              </w:rPr>
              <w:t xml:space="preserve"> </w:t>
            </w:r>
          </w:p>
        </w:tc>
        <w:tc>
          <w:tcPr>
            <w:tcW w:w="304" w:type="dxa"/>
            <w:tcBorders>
              <w:left w:val="single" w:sz="4" w:space="0" w:color="000000"/>
              <w:bottom w:val="single" w:sz="4" w:space="0" w:color="auto"/>
              <w:right w:val="single" w:sz="4" w:space="0" w:color="000000"/>
            </w:tcBorders>
            <w:shd w:val="clear" w:color="auto" w:fill="FFFFFF"/>
          </w:tcPr>
          <w:p w:rsidR="00DF2B32" w:rsidRPr="001C40E1" w:rsidRDefault="00DF2B32" w:rsidP="00E4068A">
            <w:pPr>
              <w:shd w:val="clear" w:color="auto" w:fill="FFFFFF"/>
              <w:snapToGrid w:val="0"/>
              <w:spacing w:line="682" w:lineRule="exact"/>
              <w:ind w:right="197" w:hanging="5"/>
              <w:rPr>
                <w:color w:val="000000"/>
                <w:lang w:val="en-US"/>
              </w:rPr>
            </w:pPr>
          </w:p>
          <w:p w:rsidR="00DF2B32" w:rsidRPr="001C40E1" w:rsidRDefault="00DF2B32" w:rsidP="00E4068A">
            <w:pPr>
              <w:shd w:val="clear" w:color="auto" w:fill="FFFFFF"/>
              <w:rPr>
                <w:color w:val="000000"/>
              </w:rPr>
            </w:pPr>
          </w:p>
        </w:tc>
        <w:tc>
          <w:tcPr>
            <w:tcW w:w="812" w:type="dxa"/>
            <w:tcBorders>
              <w:left w:val="single" w:sz="4" w:space="0" w:color="000000"/>
              <w:bottom w:val="single" w:sz="4" w:space="0" w:color="auto"/>
              <w:right w:val="single" w:sz="4" w:space="0" w:color="000000"/>
            </w:tcBorders>
            <w:shd w:val="clear" w:color="auto" w:fill="FFFFFF"/>
          </w:tcPr>
          <w:p w:rsidR="00DF2B32" w:rsidRPr="001C40E1" w:rsidRDefault="00DF2B32" w:rsidP="00E4068A">
            <w:pPr>
              <w:shd w:val="clear" w:color="auto" w:fill="FFFFFF"/>
              <w:snapToGrid w:val="0"/>
              <w:spacing w:line="682" w:lineRule="exact"/>
              <w:ind w:right="197" w:hanging="5"/>
              <w:rPr>
                <w:color w:val="000000"/>
                <w:lang w:val="en-US"/>
              </w:rPr>
            </w:pPr>
          </w:p>
        </w:tc>
      </w:tr>
    </w:tbl>
    <w:p w:rsidR="0032552A" w:rsidRPr="001C40E1" w:rsidRDefault="0032552A" w:rsidP="0032552A"/>
    <w:p w:rsidR="0032552A" w:rsidRPr="001C40E1" w:rsidRDefault="0032552A" w:rsidP="0032552A"/>
    <w:p w:rsidR="0032552A" w:rsidRPr="001C40E1" w:rsidRDefault="0032552A" w:rsidP="0032552A"/>
    <w:p w:rsidR="002B245C" w:rsidRDefault="002B245C">
      <w:pPr>
        <w:spacing w:after="200" w:line="276" w:lineRule="auto"/>
        <w:rPr>
          <w:b/>
          <w:bCs/>
          <w:spacing w:val="-1"/>
        </w:rPr>
      </w:pPr>
      <w:r>
        <w:rPr>
          <w:b/>
          <w:bCs/>
          <w:spacing w:val="-1"/>
        </w:rPr>
        <w:br w:type="page"/>
      </w:r>
    </w:p>
    <w:p w:rsidR="006A18D6" w:rsidRPr="001C40E1" w:rsidRDefault="00862C4A" w:rsidP="006A18D6">
      <w:pPr>
        <w:shd w:val="clear" w:color="auto" w:fill="FFFFFF"/>
        <w:jc w:val="center"/>
        <w:rPr>
          <w:b/>
          <w:bCs/>
          <w:spacing w:val="-1"/>
        </w:rPr>
      </w:pPr>
      <w:r>
        <w:rPr>
          <w:b/>
          <w:bCs/>
          <w:spacing w:val="-1"/>
        </w:rPr>
        <w:lastRenderedPageBreak/>
        <w:t>8.</w:t>
      </w:r>
      <w:r w:rsidR="006A18D6" w:rsidRPr="001C40E1">
        <w:rPr>
          <w:b/>
          <w:bCs/>
          <w:spacing w:val="-1"/>
        </w:rPr>
        <w:t>2. Контроль за уровнем достижения конечных результатов деятельности образовательного учреждения</w:t>
      </w:r>
    </w:p>
    <w:p w:rsidR="006A18D6" w:rsidRPr="001C40E1" w:rsidRDefault="006A18D6" w:rsidP="006A18D6">
      <w:pPr>
        <w:widowControl w:val="0"/>
        <w:shd w:val="clear" w:color="auto" w:fill="FFFFFF"/>
        <w:tabs>
          <w:tab w:val="num" w:pos="6480"/>
        </w:tabs>
        <w:suppressAutoHyphens/>
        <w:autoSpaceDE w:val="0"/>
        <w:ind w:right="-30"/>
        <w:jc w:val="center"/>
        <w:rPr>
          <w:b/>
          <w:bCs/>
          <w:spacing w:val="4"/>
        </w:rPr>
      </w:pPr>
      <w:r w:rsidRPr="001C40E1">
        <w:rPr>
          <w:b/>
          <w:bCs/>
          <w:spacing w:val="4"/>
        </w:rPr>
        <w:t>Контроль за состоянием здоровья и здорового образа жизни</w:t>
      </w:r>
    </w:p>
    <w:p w:rsidR="006A18D6" w:rsidRPr="001C40E1" w:rsidRDefault="006A18D6" w:rsidP="006A18D6">
      <w:pPr>
        <w:shd w:val="clear" w:color="auto" w:fill="FFFFFF"/>
        <w:ind w:right="-30"/>
        <w:rPr>
          <w:b/>
          <w:bCs/>
          <w:i/>
          <w:iCs/>
          <w:spacing w:val="5"/>
        </w:rPr>
      </w:pPr>
      <w:r w:rsidRPr="001C40E1">
        <w:rPr>
          <w:b/>
          <w:bCs/>
          <w:i/>
          <w:iCs/>
          <w:spacing w:val="5"/>
        </w:rPr>
        <w:t>Цель: создание условий для сохранения и укрепления психического и физического здоровья</w:t>
      </w:r>
    </w:p>
    <w:p w:rsidR="006A18D6" w:rsidRPr="001C40E1" w:rsidRDefault="006A18D6" w:rsidP="006A18D6">
      <w:pPr>
        <w:spacing w:after="168" w:line="1" w:lineRule="exact"/>
      </w:pPr>
    </w:p>
    <w:tbl>
      <w:tblPr>
        <w:tblW w:w="10632" w:type="dxa"/>
        <w:tblInd w:w="-289" w:type="dxa"/>
        <w:tblLayout w:type="fixed"/>
        <w:tblCellMar>
          <w:left w:w="40" w:type="dxa"/>
          <w:right w:w="40" w:type="dxa"/>
        </w:tblCellMar>
        <w:tblLook w:val="0000" w:firstRow="0" w:lastRow="0" w:firstColumn="0" w:lastColumn="0" w:noHBand="0" w:noVBand="0"/>
      </w:tblPr>
      <w:tblGrid>
        <w:gridCol w:w="426"/>
        <w:gridCol w:w="1134"/>
        <w:gridCol w:w="1276"/>
        <w:gridCol w:w="1417"/>
        <w:gridCol w:w="851"/>
        <w:gridCol w:w="567"/>
        <w:gridCol w:w="1559"/>
        <w:gridCol w:w="992"/>
        <w:gridCol w:w="1276"/>
        <w:gridCol w:w="1134"/>
      </w:tblGrid>
      <w:tr w:rsidR="006A18D6" w:rsidRPr="001C40E1" w:rsidTr="007F3ED7">
        <w:trPr>
          <w:trHeight w:hRule="exact" w:val="1689"/>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120" w:firstLine="10"/>
              <w:rPr>
                <w:i/>
                <w:iCs/>
                <w:color w:val="000000"/>
                <w:spacing w:val="-5"/>
              </w:rPr>
            </w:pPr>
            <w:r w:rsidRPr="001C40E1">
              <w:rPr>
                <w:color w:val="000000"/>
              </w:rPr>
              <w:t xml:space="preserve">№ </w:t>
            </w:r>
            <w:r w:rsidRPr="001C40E1">
              <w:rPr>
                <w:i/>
                <w:iCs/>
                <w:color w:val="000000"/>
                <w:spacing w:val="-5"/>
              </w:rPr>
              <w:t>п/п</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1"/>
              </w:rPr>
            </w:pPr>
            <w:r w:rsidRPr="001C40E1">
              <w:rPr>
                <w:i/>
                <w:iCs/>
                <w:color w:val="323232"/>
                <w:spacing w:val="1"/>
              </w:rPr>
              <w:t>Содержание контроля</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11"/>
              </w:rPr>
            </w:pPr>
            <w:r w:rsidRPr="001C40E1">
              <w:rPr>
                <w:i/>
                <w:iCs/>
                <w:color w:val="323232"/>
                <w:spacing w:val="11"/>
              </w:rPr>
              <w:t>Цели</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1"/>
              </w:rPr>
            </w:pPr>
            <w:r w:rsidRPr="001C40E1">
              <w:rPr>
                <w:i/>
                <w:iCs/>
                <w:color w:val="323232"/>
                <w:spacing w:val="-1"/>
              </w:rPr>
              <w:t>Объект</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rPr>
            </w:pPr>
            <w:r w:rsidRPr="001C40E1">
              <w:rPr>
                <w:i/>
                <w:iCs/>
                <w:color w:val="323232"/>
              </w:rPr>
              <w:t>Сроки</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left="43"/>
              <w:jc w:val="center"/>
              <w:rPr>
                <w:i/>
                <w:iCs/>
                <w:color w:val="323232"/>
                <w:spacing w:val="13"/>
              </w:rPr>
            </w:pPr>
            <w:r w:rsidRPr="001C40E1">
              <w:rPr>
                <w:i/>
                <w:iCs/>
                <w:color w:val="323232"/>
                <w:spacing w:val="4"/>
              </w:rPr>
              <w:t xml:space="preserve">Вид </w:t>
            </w:r>
            <w:r w:rsidRPr="001C40E1">
              <w:rPr>
                <w:i/>
                <w:iCs/>
                <w:color w:val="323232"/>
                <w:spacing w:val="1"/>
              </w:rPr>
              <w:t>контро</w:t>
            </w:r>
            <w:r w:rsidRPr="001C40E1">
              <w:rPr>
                <w:i/>
                <w:iCs/>
                <w:color w:val="323232"/>
                <w:spacing w:val="1"/>
              </w:rPr>
              <w:softHyphen/>
            </w:r>
            <w:r w:rsidRPr="001C40E1">
              <w:rPr>
                <w:i/>
                <w:iCs/>
                <w:color w:val="323232"/>
                <w:spacing w:val="13"/>
              </w:rPr>
              <w:t>ля</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4"/>
              </w:rPr>
            </w:pPr>
            <w:r w:rsidRPr="001C40E1">
              <w:rPr>
                <w:i/>
                <w:iCs/>
                <w:color w:val="323232"/>
                <w:spacing w:val="4"/>
              </w:rPr>
              <w:t>Методы контроля</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i/>
                <w:iCs/>
                <w:color w:val="323232"/>
                <w:spacing w:val="3"/>
              </w:rPr>
            </w:pPr>
            <w:r w:rsidRPr="001C40E1">
              <w:rPr>
                <w:i/>
                <w:iCs/>
                <w:color w:val="323232"/>
                <w:spacing w:val="3"/>
              </w:rPr>
              <w:t>Ответственный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5" w:lineRule="exact"/>
              <w:ind w:firstLine="24"/>
              <w:rPr>
                <w:i/>
                <w:iCs/>
                <w:color w:val="323232"/>
                <w:spacing w:val="2"/>
              </w:rPr>
            </w:pPr>
            <w:r w:rsidRPr="001C40E1">
              <w:rPr>
                <w:i/>
                <w:iCs/>
                <w:color w:val="323232"/>
                <w:spacing w:val="3"/>
              </w:rPr>
              <w:t xml:space="preserve">Результаты </w:t>
            </w:r>
            <w:r w:rsidRPr="001C40E1">
              <w:rPr>
                <w:i/>
                <w:iCs/>
                <w:color w:val="323232"/>
                <w:spacing w:val="4"/>
              </w:rPr>
              <w:t xml:space="preserve">контроля, где </w:t>
            </w:r>
            <w:r w:rsidRPr="001C40E1">
              <w:rPr>
                <w:i/>
                <w:iCs/>
                <w:color w:val="323232"/>
                <w:spacing w:val="2"/>
              </w:rPr>
              <w:t>подводится итог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5" w:lineRule="exact"/>
              <w:ind w:firstLine="24"/>
              <w:rPr>
                <w:i/>
                <w:iCs/>
                <w:color w:val="323232"/>
                <w:spacing w:val="3"/>
              </w:rPr>
            </w:pPr>
            <w:r w:rsidRPr="001C40E1">
              <w:rPr>
                <w:i/>
                <w:color w:val="000000"/>
              </w:rPr>
              <w:t>Отметка о выполнении</w:t>
            </w:r>
          </w:p>
        </w:tc>
      </w:tr>
      <w:tr w:rsidR="006A18D6" w:rsidRPr="001C40E1" w:rsidTr="007F3ED7">
        <w:trPr>
          <w:trHeight w:hRule="exact" w:val="2007"/>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35" w:lineRule="exact"/>
              <w:ind w:hanging="5"/>
              <w:rPr>
                <w:color w:val="000000"/>
                <w:spacing w:val="-2"/>
              </w:rPr>
            </w:pPr>
            <w:r w:rsidRPr="001C40E1">
              <w:rPr>
                <w:color w:val="000000"/>
                <w:spacing w:val="-2"/>
              </w:rPr>
              <w:t>Дозировка домашних заданий</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115" w:hanging="5"/>
              <w:rPr>
                <w:color w:val="000000"/>
              </w:rPr>
            </w:pPr>
            <w:r w:rsidRPr="001C40E1">
              <w:rPr>
                <w:color w:val="000000"/>
              </w:rPr>
              <w:t>Анализ д</w:t>
            </w:r>
            <w:r w:rsidR="00200A06">
              <w:rPr>
                <w:color w:val="000000"/>
              </w:rPr>
              <w:t>озировки домашних заданий в 5</w:t>
            </w:r>
            <w:r w:rsidRPr="001C40E1">
              <w:rPr>
                <w:color w:val="000000"/>
              </w:rPr>
              <w:t xml:space="preserve"> классах</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200A06">
            <w:pPr>
              <w:shd w:val="clear" w:color="auto" w:fill="FFFFFF"/>
              <w:snapToGrid w:val="0"/>
              <w:spacing w:line="230" w:lineRule="exact"/>
              <w:ind w:hanging="19"/>
              <w:rPr>
                <w:color w:val="000000"/>
                <w:spacing w:val="-4"/>
              </w:rPr>
            </w:pPr>
            <w:r w:rsidRPr="001C40E1">
              <w:rPr>
                <w:color w:val="000000"/>
                <w:spacing w:val="-4"/>
              </w:rPr>
              <w:t>Учителя, обучающиеся 5</w:t>
            </w:r>
            <w:r w:rsidR="00200A06">
              <w:rPr>
                <w:color w:val="000000"/>
                <w:spacing w:val="-4"/>
              </w:rPr>
              <w:t xml:space="preserve"> </w:t>
            </w:r>
            <w:r w:rsidRPr="001C40E1">
              <w:rPr>
                <w:color w:val="000000"/>
                <w:spacing w:val="-4"/>
              </w:rPr>
              <w:t>классов</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Сентябрь</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b/>
                <w:bCs/>
                <w:color w:val="000000"/>
                <w:spacing w:val="5"/>
                <w:w w:val="85"/>
              </w:rPr>
            </w:pPr>
            <w:r w:rsidRPr="001C40E1">
              <w:rPr>
                <w:b/>
                <w:bCs/>
                <w:color w:val="000000"/>
                <w:spacing w:val="5"/>
                <w:w w:val="85"/>
              </w:rPr>
              <w:t>Т</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30" w:lineRule="exact"/>
              <w:ind w:firstLine="14"/>
              <w:rPr>
                <w:color w:val="000000"/>
              </w:rPr>
            </w:pPr>
            <w:r w:rsidRPr="001C40E1">
              <w:rPr>
                <w:color w:val="000000"/>
              </w:rPr>
              <w:t xml:space="preserve">собеседование с учителями, просмотр рабочих тетрадей учащихся, </w:t>
            </w:r>
            <w:r>
              <w:rPr>
                <w:color w:val="000000"/>
              </w:rPr>
              <w:t xml:space="preserve">электронных </w:t>
            </w:r>
            <w:r w:rsidRPr="001C40E1">
              <w:rPr>
                <w:color w:val="000000"/>
              </w:rPr>
              <w:t>журналов</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6" w:lineRule="exact"/>
              <w:ind w:hanging="10"/>
              <w:rPr>
                <w:color w:val="000000"/>
                <w:spacing w:val="-1"/>
              </w:rPr>
            </w:pPr>
            <w:r w:rsidRPr="001C40E1">
              <w:rPr>
                <w:color w:val="000000"/>
                <w:spacing w:val="-1"/>
              </w:rPr>
              <w:t xml:space="preserve"> зам.дир по УВР </w:t>
            </w:r>
            <w:r>
              <w:rPr>
                <w:color w:val="000000"/>
                <w:spacing w:val="-1"/>
              </w:rPr>
              <w:t>Горелова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 xml:space="preserve">Справка, совещание </w:t>
            </w:r>
            <w:proofErr w:type="gramStart"/>
            <w:r w:rsidRPr="001C40E1">
              <w:rPr>
                <w:color w:val="000000"/>
                <w:spacing w:val="-3"/>
              </w:rPr>
              <w:t>при  директоре</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r w:rsidR="006A18D6" w:rsidRPr="001C40E1" w:rsidTr="007F3ED7">
        <w:trPr>
          <w:trHeight w:hRule="exact" w:val="1865"/>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2.</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35" w:lineRule="exact"/>
              <w:ind w:hanging="5"/>
              <w:rPr>
                <w:color w:val="000000"/>
                <w:spacing w:val="-3"/>
              </w:rPr>
            </w:pPr>
            <w:r w:rsidRPr="001C40E1">
              <w:rPr>
                <w:color w:val="000000"/>
                <w:spacing w:val="-2"/>
              </w:rPr>
              <w:t xml:space="preserve">Дозировка домашних заданий </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r w:rsidRPr="001C40E1">
              <w:rPr>
                <w:color w:val="000000"/>
              </w:rPr>
              <w:t>Анализ дозировки домашних заданий в 1-4 классах</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r w:rsidRPr="001C40E1">
              <w:rPr>
                <w:color w:val="000000"/>
                <w:spacing w:val="-2"/>
              </w:rPr>
              <w:t xml:space="preserve">Классные </w:t>
            </w:r>
            <w:r w:rsidRPr="001C40E1">
              <w:rPr>
                <w:color w:val="000000"/>
                <w:spacing w:val="-4"/>
              </w:rPr>
              <w:t>руководители 1-4 классов</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rPr>
              <w:t>Октябрь</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b/>
                <w:color w:val="000000"/>
              </w:rPr>
            </w:pPr>
            <w:r w:rsidRPr="001C40E1">
              <w:rPr>
                <w:b/>
                <w:color w:val="000000"/>
              </w:rPr>
              <w:t>Т</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7F3ED7">
            <w:pPr>
              <w:shd w:val="clear" w:color="auto" w:fill="FFFFFF"/>
              <w:snapToGrid w:val="0"/>
              <w:spacing w:line="226" w:lineRule="exact"/>
              <w:ind w:firstLine="19"/>
              <w:rPr>
                <w:color w:val="000000"/>
                <w:spacing w:val="-2"/>
              </w:rPr>
            </w:pPr>
            <w:r w:rsidRPr="001C40E1">
              <w:rPr>
                <w:color w:val="000000"/>
              </w:rPr>
              <w:t>собеседование с учителями, просмотр рабочих тетрадей учащихся</w:t>
            </w:r>
            <w:r>
              <w:rPr>
                <w:color w:val="000000"/>
              </w:rPr>
              <w:t xml:space="preserve">, электронных </w:t>
            </w:r>
            <w:r w:rsidRPr="001C40E1">
              <w:rPr>
                <w:color w:val="000000"/>
              </w:rPr>
              <w:t>журналов</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6" w:lineRule="exact"/>
              <w:ind w:firstLine="14"/>
              <w:rPr>
                <w:color w:val="000000"/>
                <w:spacing w:val="-1"/>
              </w:rPr>
            </w:pPr>
            <w:r w:rsidRPr="001C40E1">
              <w:t xml:space="preserve">зам. дир. УВР </w:t>
            </w: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10" w:hanging="10"/>
              <w:rPr>
                <w:color w:val="000000"/>
                <w:spacing w:val="-2"/>
              </w:rPr>
            </w:pPr>
            <w:r w:rsidRPr="001C40E1">
              <w:rPr>
                <w:color w:val="000000"/>
                <w:spacing w:val="-3"/>
              </w:rPr>
              <w:t xml:space="preserve">Справка, совещание </w:t>
            </w:r>
            <w:proofErr w:type="gramStart"/>
            <w:r w:rsidRPr="001C40E1">
              <w:rPr>
                <w:color w:val="000000"/>
                <w:spacing w:val="-3"/>
              </w:rPr>
              <w:t>при  директоре</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10" w:hanging="10"/>
              <w:rPr>
                <w:color w:val="000000"/>
                <w:spacing w:val="-3"/>
              </w:rPr>
            </w:pPr>
          </w:p>
        </w:tc>
      </w:tr>
      <w:tr w:rsidR="006A18D6" w:rsidRPr="001C40E1" w:rsidTr="007F3ED7">
        <w:trPr>
          <w:trHeight w:hRule="exact" w:val="1963"/>
        </w:trPr>
        <w:tc>
          <w:tcPr>
            <w:tcW w:w="42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Pr>
                <w:color w:val="000000"/>
              </w:rPr>
              <w:t>3</w:t>
            </w:r>
          </w:p>
        </w:tc>
        <w:tc>
          <w:tcPr>
            <w:tcW w:w="113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72"/>
              <w:rPr>
                <w:color w:val="000000"/>
                <w:spacing w:val="-1"/>
              </w:rPr>
            </w:pPr>
            <w:r w:rsidRPr="001C40E1">
              <w:rPr>
                <w:color w:val="000000"/>
                <w:spacing w:val="-1"/>
              </w:rPr>
              <w:t>Работа с неуспевающими</w:t>
            </w:r>
          </w:p>
        </w:tc>
        <w:tc>
          <w:tcPr>
            <w:tcW w:w="127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r w:rsidRPr="001C40E1">
              <w:t>Организация урочной и индивидуальной работы с неуспевающими</w:t>
            </w:r>
          </w:p>
        </w:tc>
        <w:tc>
          <w:tcPr>
            <w:tcW w:w="141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Pr>
                <w:color w:val="000000"/>
                <w:spacing w:val="-3"/>
              </w:rPr>
              <w:t>5</w:t>
            </w:r>
            <w:r w:rsidRPr="001C40E1">
              <w:rPr>
                <w:color w:val="000000"/>
                <w:spacing w:val="-3"/>
              </w:rPr>
              <w:t>-11 классы</w:t>
            </w:r>
          </w:p>
        </w:tc>
        <w:tc>
          <w:tcPr>
            <w:tcW w:w="85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Декабрь</w:t>
            </w:r>
          </w:p>
        </w:tc>
        <w:tc>
          <w:tcPr>
            <w:tcW w:w="567"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b/>
              </w:rPr>
            </w:pPr>
            <w:r w:rsidRPr="001C40E1">
              <w:rPr>
                <w:b/>
                <w:color w:val="000000"/>
              </w:rPr>
              <w:t>Т</w:t>
            </w:r>
          </w:p>
        </w:tc>
        <w:tc>
          <w:tcPr>
            <w:tcW w:w="15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5" w:hanging="5"/>
              <w:rPr>
                <w:color w:val="000000"/>
                <w:spacing w:val="-1"/>
              </w:rPr>
            </w:pPr>
            <w:r w:rsidRPr="001C40E1">
              <w:rPr>
                <w:color w:val="000000"/>
                <w:spacing w:val="-1"/>
              </w:rPr>
              <w:t xml:space="preserve">проверка </w:t>
            </w:r>
            <w:r>
              <w:rPr>
                <w:color w:val="000000"/>
              </w:rPr>
              <w:t xml:space="preserve">электронных </w:t>
            </w:r>
            <w:r w:rsidRPr="001C40E1">
              <w:rPr>
                <w:color w:val="000000"/>
              </w:rPr>
              <w:t>журналов</w:t>
            </w:r>
            <w:r w:rsidRPr="001C40E1">
              <w:rPr>
                <w:color w:val="000000"/>
                <w:spacing w:val="-1"/>
              </w:rPr>
              <w:t>, беседы</w:t>
            </w:r>
          </w:p>
        </w:tc>
        <w:tc>
          <w:tcPr>
            <w:tcW w:w="99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1" w:lineRule="exact"/>
              <w:ind w:firstLine="5"/>
              <w:rPr>
                <w:color w:val="000000"/>
                <w:spacing w:val="-1"/>
              </w:rPr>
            </w:pPr>
            <w:r w:rsidRPr="001C40E1">
              <w:rPr>
                <w:color w:val="000000"/>
                <w:spacing w:val="-1"/>
              </w:rPr>
              <w:t xml:space="preserve">зам.дир по УВР </w:t>
            </w:r>
            <w:r>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spacing w:val="-1"/>
              </w:rPr>
            </w:pPr>
            <w:r w:rsidRPr="001C40E1">
              <w:rPr>
                <w:color w:val="000000"/>
              </w:rPr>
              <w:t xml:space="preserve">Справка совещание </w:t>
            </w:r>
            <w:r w:rsidRPr="001C40E1">
              <w:rPr>
                <w:color w:val="000000"/>
                <w:spacing w:val="-1"/>
              </w:rPr>
              <w:t>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rPr>
            </w:pPr>
          </w:p>
        </w:tc>
      </w:tr>
    </w:tbl>
    <w:p w:rsidR="006A18D6" w:rsidRPr="001C40E1" w:rsidRDefault="006A18D6" w:rsidP="006A18D6">
      <w:pPr>
        <w:shd w:val="clear" w:color="auto" w:fill="FFFFFF"/>
        <w:spacing w:line="466" w:lineRule="exact"/>
        <w:ind w:right="4147"/>
        <w:rPr>
          <w:b/>
          <w:bCs/>
          <w:color w:val="FF0000"/>
          <w:spacing w:val="4"/>
        </w:rPr>
      </w:pPr>
    </w:p>
    <w:p w:rsidR="006A18D6" w:rsidRDefault="006A18D6" w:rsidP="006A18D6">
      <w:pPr>
        <w:spacing w:after="200" w:line="276" w:lineRule="auto"/>
        <w:rPr>
          <w:b/>
          <w:bCs/>
          <w:spacing w:val="4"/>
        </w:rPr>
      </w:pPr>
      <w:r>
        <w:rPr>
          <w:b/>
          <w:bCs/>
          <w:spacing w:val="4"/>
        </w:rPr>
        <w:br w:type="page"/>
      </w:r>
    </w:p>
    <w:p w:rsidR="006A18D6" w:rsidRPr="003F0F16" w:rsidRDefault="00862C4A" w:rsidP="006A18D6">
      <w:pPr>
        <w:shd w:val="clear" w:color="auto" w:fill="FFFFFF"/>
        <w:spacing w:line="466" w:lineRule="exact"/>
        <w:ind w:right="282"/>
        <w:jc w:val="center"/>
        <w:rPr>
          <w:b/>
          <w:bCs/>
          <w:spacing w:val="4"/>
          <w:sz w:val="26"/>
          <w:szCs w:val="26"/>
        </w:rPr>
      </w:pPr>
      <w:r>
        <w:rPr>
          <w:b/>
          <w:bCs/>
          <w:spacing w:val="4"/>
          <w:sz w:val="26"/>
          <w:szCs w:val="26"/>
        </w:rPr>
        <w:lastRenderedPageBreak/>
        <w:t>8.</w:t>
      </w:r>
      <w:r w:rsidR="006A18D6" w:rsidRPr="003F0F16">
        <w:rPr>
          <w:b/>
          <w:bCs/>
          <w:spacing w:val="4"/>
          <w:sz w:val="26"/>
          <w:szCs w:val="26"/>
        </w:rPr>
        <w:t>З. Контроль за обеспечением базового образования</w:t>
      </w:r>
    </w:p>
    <w:p w:rsidR="006A18D6" w:rsidRPr="003F0F16" w:rsidRDefault="00862C4A" w:rsidP="006A18D6">
      <w:pPr>
        <w:shd w:val="clear" w:color="auto" w:fill="FFFFFF"/>
        <w:spacing w:line="466" w:lineRule="exact"/>
        <w:ind w:right="282"/>
        <w:jc w:val="center"/>
        <w:rPr>
          <w:b/>
          <w:bCs/>
          <w:spacing w:val="3"/>
          <w:sz w:val="26"/>
          <w:szCs w:val="26"/>
        </w:rPr>
      </w:pPr>
      <w:r>
        <w:rPr>
          <w:b/>
          <w:bCs/>
          <w:spacing w:val="3"/>
          <w:sz w:val="26"/>
          <w:szCs w:val="26"/>
        </w:rPr>
        <w:t>8.</w:t>
      </w:r>
      <w:r w:rsidR="006A18D6" w:rsidRPr="003F0F16">
        <w:rPr>
          <w:b/>
          <w:bCs/>
          <w:spacing w:val="3"/>
          <w:sz w:val="26"/>
          <w:szCs w:val="26"/>
        </w:rPr>
        <w:t>3. 1.Контроль за качеством знаний и способов деятельности</w:t>
      </w:r>
    </w:p>
    <w:p w:rsidR="006A18D6" w:rsidRPr="003F0F16" w:rsidRDefault="006A18D6" w:rsidP="006A18D6">
      <w:pPr>
        <w:shd w:val="clear" w:color="auto" w:fill="FFFFFF"/>
        <w:spacing w:line="276" w:lineRule="auto"/>
        <w:rPr>
          <w:sz w:val="26"/>
          <w:szCs w:val="26"/>
        </w:rPr>
      </w:pPr>
      <w:r w:rsidRPr="003F0F16">
        <w:rPr>
          <w:b/>
          <w:sz w:val="26"/>
          <w:szCs w:val="26"/>
        </w:rPr>
        <w:t>Цель:</w:t>
      </w:r>
      <w:r w:rsidRPr="003F0F16">
        <w:rPr>
          <w:sz w:val="26"/>
          <w:szCs w:val="26"/>
        </w:rPr>
        <w:t xml:space="preserve"> выявление соответствия качества знаний, умений, навыков и уровня овладения способами деятельности требованиям государственного стандарта начального общего, основного общего, среднего (полного) общего образования</w:t>
      </w:r>
    </w:p>
    <w:p w:rsidR="006A18D6" w:rsidRPr="003F0F16" w:rsidRDefault="006A18D6" w:rsidP="006A18D6">
      <w:pPr>
        <w:spacing w:line="276" w:lineRule="auto"/>
        <w:rPr>
          <w:sz w:val="26"/>
          <w:szCs w:val="26"/>
        </w:rPr>
      </w:pPr>
    </w:p>
    <w:p w:rsidR="006A18D6" w:rsidRPr="003F0F16" w:rsidRDefault="006A18D6" w:rsidP="006A18D6">
      <w:pPr>
        <w:spacing w:line="276" w:lineRule="auto"/>
        <w:rPr>
          <w:sz w:val="26"/>
          <w:szCs w:val="26"/>
        </w:rPr>
      </w:pPr>
      <w:r w:rsidRPr="003F0F16">
        <w:rPr>
          <w:b/>
          <w:bCs/>
          <w:iCs/>
          <w:sz w:val="26"/>
          <w:szCs w:val="26"/>
        </w:rPr>
        <w:t>Задачи:</w:t>
      </w:r>
    </w:p>
    <w:p w:rsidR="006A18D6" w:rsidRPr="003F0F16" w:rsidRDefault="006A18D6" w:rsidP="006A18D6">
      <w:pPr>
        <w:spacing w:line="276" w:lineRule="auto"/>
        <w:jc w:val="both"/>
        <w:rPr>
          <w:sz w:val="26"/>
          <w:szCs w:val="26"/>
        </w:rPr>
      </w:pPr>
      <w:r w:rsidRPr="003F0F16">
        <w:rPr>
          <w:sz w:val="26"/>
          <w:szCs w:val="26"/>
        </w:rPr>
        <w:t>1. Активизировать деятельность учителей-предметников по реализации цели школы с учётом концептуальных основ воспитательной системы школы.</w:t>
      </w:r>
    </w:p>
    <w:p w:rsidR="006A18D6" w:rsidRPr="003F0F16" w:rsidRDefault="006A18D6" w:rsidP="006A18D6">
      <w:pPr>
        <w:spacing w:line="276" w:lineRule="auto"/>
        <w:jc w:val="both"/>
        <w:rPr>
          <w:sz w:val="26"/>
          <w:szCs w:val="26"/>
        </w:rPr>
      </w:pPr>
      <w:r w:rsidRPr="003F0F16">
        <w:rPr>
          <w:sz w:val="26"/>
          <w:szCs w:val="26"/>
        </w:rPr>
        <w:t>2. Повысить результативность решаемых задач каждым учителем по формированию и развитию ОУУН.</w:t>
      </w:r>
    </w:p>
    <w:p w:rsidR="006A18D6" w:rsidRPr="003F0F16" w:rsidRDefault="006A18D6" w:rsidP="006A18D6">
      <w:pPr>
        <w:spacing w:line="276" w:lineRule="auto"/>
        <w:jc w:val="both"/>
        <w:rPr>
          <w:sz w:val="26"/>
          <w:szCs w:val="26"/>
        </w:rPr>
      </w:pPr>
      <w:r w:rsidRPr="003F0F16">
        <w:rPr>
          <w:sz w:val="26"/>
          <w:szCs w:val="26"/>
        </w:rPr>
        <w:t>3. Осуществлять контроль за работой учителей по углублённым и развивающим программам.</w:t>
      </w:r>
    </w:p>
    <w:p w:rsidR="006A18D6" w:rsidRPr="001C40E1" w:rsidRDefault="006A18D6" w:rsidP="006A18D6">
      <w:pPr>
        <w:spacing w:after="226" w:line="1" w:lineRule="exact"/>
      </w:pPr>
    </w:p>
    <w:tbl>
      <w:tblPr>
        <w:tblW w:w="9736" w:type="dxa"/>
        <w:tblInd w:w="40" w:type="dxa"/>
        <w:tblLayout w:type="fixed"/>
        <w:tblCellMar>
          <w:left w:w="40" w:type="dxa"/>
          <w:right w:w="40" w:type="dxa"/>
        </w:tblCellMar>
        <w:tblLook w:val="0000" w:firstRow="0" w:lastRow="0" w:firstColumn="0" w:lastColumn="0" w:noHBand="0" w:noVBand="0"/>
      </w:tblPr>
      <w:tblGrid>
        <w:gridCol w:w="275"/>
        <w:gridCol w:w="2846"/>
        <w:gridCol w:w="1194"/>
        <w:gridCol w:w="1743"/>
        <w:gridCol w:w="1552"/>
        <w:gridCol w:w="1022"/>
        <w:gridCol w:w="1104"/>
      </w:tblGrid>
      <w:tr w:rsidR="006A18D6" w:rsidRPr="001C40E1" w:rsidTr="006A18D6">
        <w:trPr>
          <w:trHeight w:hRule="exact" w:val="1727"/>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pPr>
          </w:p>
        </w:tc>
        <w:tc>
          <w:tcPr>
            <w:tcW w:w="2846"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Содержание контроля</w:t>
            </w:r>
          </w:p>
        </w:tc>
        <w:tc>
          <w:tcPr>
            <w:tcW w:w="1194"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Сроки</w:t>
            </w:r>
          </w:p>
        </w:tc>
        <w:tc>
          <w:tcPr>
            <w:tcW w:w="1743"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Форма контроля,</w:t>
            </w:r>
          </w:p>
        </w:tc>
        <w:tc>
          <w:tcPr>
            <w:tcW w:w="1552" w:type="dxa"/>
            <w:tcBorders>
              <w:top w:val="single" w:sz="4" w:space="0" w:color="000000"/>
              <w:left w:val="single" w:sz="4" w:space="0" w:color="000000"/>
              <w:bottom w:val="single" w:sz="4" w:space="0" w:color="000000"/>
            </w:tcBorders>
            <w:shd w:val="clear" w:color="auto" w:fill="FFFFFF"/>
          </w:tcPr>
          <w:p w:rsidR="006A18D6" w:rsidRPr="002B245C" w:rsidRDefault="006A18D6" w:rsidP="006A18D6">
            <w:r w:rsidRPr="002B245C">
              <w:t>Ответственный</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r w:rsidRPr="002B245C">
              <w:t>Результаты контроля где подводится итог</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r w:rsidRPr="002B245C">
              <w:t>Отметка о выполнении</w:t>
            </w:r>
          </w:p>
        </w:tc>
      </w:tr>
      <w:tr w:rsidR="006A18D6" w:rsidRPr="001C40E1" w:rsidTr="006A18D6">
        <w:trPr>
          <w:trHeight w:hRule="exact" w:val="1415"/>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62"/>
              <w:rPr>
                <w:color w:val="000000"/>
              </w:rPr>
            </w:pPr>
            <w:r w:rsidRPr="001C40E1">
              <w:rPr>
                <w:color w:val="000000"/>
              </w:rPr>
              <w:t>1</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left="5" w:firstLine="19"/>
            </w:pPr>
            <w:r w:rsidRPr="001C40E1">
              <w:rPr>
                <w:spacing w:val="7"/>
              </w:rPr>
              <w:t xml:space="preserve">Контрольные работы по английскому языку в </w:t>
            </w:r>
            <w:r>
              <w:rPr>
                <w:spacing w:val="7"/>
              </w:rPr>
              <w:t>2</w:t>
            </w:r>
            <w:r w:rsidRPr="001C40E1">
              <w:rPr>
                <w:spacing w:val="7"/>
              </w:rPr>
              <w:t xml:space="preserve">-11 классах, немецкому языку в </w:t>
            </w:r>
            <w:r>
              <w:rPr>
                <w:spacing w:val="7"/>
              </w:rPr>
              <w:t>5</w:t>
            </w:r>
            <w:r w:rsidRPr="001C40E1">
              <w:rPr>
                <w:spacing w:val="7"/>
              </w:rPr>
              <w:t>-11 классах (контроль навыков чтения)</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9"/>
              <w:rPr>
                <w:spacing w:val="-2"/>
              </w:rPr>
            </w:pPr>
            <w:r w:rsidRPr="001C40E1">
              <w:rPr>
                <w:spacing w:val="-2"/>
              </w:rPr>
              <w:t>октябрь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9"/>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ind w:left="19"/>
            </w:pPr>
            <w:r w:rsidRPr="001C40E1">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ind w:left="19"/>
            </w:pPr>
          </w:p>
        </w:tc>
      </w:tr>
      <w:tr w:rsidR="006A18D6" w:rsidRPr="001C40E1" w:rsidTr="006A18D6">
        <w:trPr>
          <w:trHeight w:hRule="exact" w:val="1202"/>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48"/>
              <w:rPr>
                <w:color w:val="000000"/>
              </w:rPr>
            </w:pPr>
            <w:r w:rsidRPr="001C40E1">
              <w:rPr>
                <w:color w:val="000000"/>
              </w:rPr>
              <w:t>2</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Итоговые контрольные </w:t>
            </w:r>
            <w:proofErr w:type="gramStart"/>
            <w:r w:rsidRPr="001C40E1">
              <w:rPr>
                <w:color w:val="000000"/>
                <w:spacing w:val="-1"/>
              </w:rPr>
              <w:t>работы  по</w:t>
            </w:r>
            <w:proofErr w:type="gramEnd"/>
            <w:r w:rsidRPr="001C40E1">
              <w:rPr>
                <w:color w:val="000000"/>
                <w:spacing w:val="-1"/>
              </w:rPr>
              <w:t xml:space="preserve"> математике, русскому языку в 5- 11 классах</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декабрь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t>зам. дир. УВР Маслова Т.В.</w:t>
            </w:r>
            <w:r>
              <w:t xml:space="preserve"> 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276"/>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48"/>
              <w:rPr>
                <w:color w:val="000000"/>
              </w:rPr>
            </w:pPr>
            <w:r w:rsidRPr="001C40E1">
              <w:rPr>
                <w:color w:val="000000"/>
              </w:rPr>
              <w:t>3</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Итоговые контрольные </w:t>
            </w:r>
            <w:proofErr w:type="gramStart"/>
            <w:r w:rsidRPr="001C40E1">
              <w:rPr>
                <w:color w:val="000000"/>
                <w:spacing w:val="-1"/>
              </w:rPr>
              <w:t>работы  по</w:t>
            </w:r>
            <w:proofErr w:type="gramEnd"/>
            <w:r w:rsidRPr="001C40E1">
              <w:rPr>
                <w:color w:val="000000"/>
                <w:spacing w:val="-1"/>
              </w:rPr>
              <w:t xml:space="preserve"> математике и русскому языку в 2-4 классах</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декабрь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t xml:space="preserve">зам. дир. УВР </w:t>
            </w:r>
            <w:r>
              <w:t>Аронова Н.Н.</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421"/>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48"/>
              <w:rPr>
                <w:color w:val="000000"/>
              </w:rPr>
            </w:pPr>
            <w:r w:rsidRPr="001C40E1">
              <w:rPr>
                <w:color w:val="000000"/>
              </w:rPr>
              <w:t>4</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Контрольные работы по английскому</w:t>
            </w:r>
            <w:r>
              <w:rPr>
                <w:color w:val="000000"/>
                <w:spacing w:val="-1"/>
              </w:rPr>
              <w:t xml:space="preserve">   </w:t>
            </w:r>
            <w:r w:rsidRPr="001C40E1">
              <w:rPr>
                <w:color w:val="000000"/>
                <w:spacing w:val="-1"/>
              </w:rPr>
              <w:t>в</w:t>
            </w:r>
            <w:r>
              <w:rPr>
                <w:color w:val="000000"/>
                <w:spacing w:val="-1"/>
              </w:rPr>
              <w:t>о</w:t>
            </w:r>
            <w:r w:rsidRPr="001C40E1">
              <w:rPr>
                <w:color w:val="000000"/>
                <w:spacing w:val="-1"/>
              </w:rPr>
              <w:t xml:space="preserve"> </w:t>
            </w:r>
            <w:r>
              <w:rPr>
                <w:color w:val="000000"/>
                <w:spacing w:val="-1"/>
              </w:rPr>
              <w:t>2</w:t>
            </w:r>
            <w:r w:rsidRPr="001C40E1">
              <w:rPr>
                <w:color w:val="000000"/>
                <w:spacing w:val="-1"/>
              </w:rPr>
              <w:t>-11 классах, немецкому языкам в 5-11 классах (аудирование)</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sidRPr="001C40E1">
              <w:rPr>
                <w:color w:val="000000"/>
                <w:spacing w:val="-2"/>
              </w:rPr>
              <w:t>декабрь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505"/>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5</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Контроль проверки техники чтения в 2-4 классах</w:t>
            </w:r>
          </w:p>
        </w:tc>
        <w:tc>
          <w:tcPr>
            <w:tcW w:w="1194"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rPr>
                <w:color w:val="000000"/>
                <w:spacing w:val="-3"/>
              </w:rPr>
            </w:pPr>
            <w:r>
              <w:rPr>
                <w:color w:val="000000"/>
                <w:spacing w:val="-3"/>
              </w:rPr>
              <w:t>декабрь</w:t>
            </w:r>
          </w:p>
          <w:p w:rsidR="006A18D6" w:rsidRDefault="006A18D6" w:rsidP="006A18D6">
            <w:pPr>
              <w:shd w:val="clear" w:color="auto" w:fill="FFFFFF"/>
              <w:snapToGrid w:val="0"/>
              <w:rPr>
                <w:color w:val="000000"/>
                <w:spacing w:val="-3"/>
              </w:rPr>
            </w:pPr>
          </w:p>
          <w:p w:rsidR="006A18D6" w:rsidRPr="001C40E1" w:rsidRDefault="006A18D6" w:rsidP="006A18D6">
            <w:pPr>
              <w:shd w:val="clear" w:color="auto" w:fill="FFFFFF"/>
              <w:snapToGrid w:val="0"/>
              <w:rPr>
                <w:color w:val="000000"/>
                <w:spacing w:val="-3"/>
              </w:rPr>
            </w:pPr>
            <w:r>
              <w:rPr>
                <w:color w:val="000000"/>
                <w:spacing w:val="-3"/>
              </w:rPr>
              <w:t>апрель</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t xml:space="preserve">зам. дир. УВР </w:t>
            </w:r>
            <w:r>
              <w:t>Аронова Н.Н.</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Default="006A18D6" w:rsidP="006A18D6">
            <w:pPr>
              <w:shd w:val="clear" w:color="auto" w:fill="FFFFFF"/>
              <w:snapToGrid w:val="0"/>
              <w:rPr>
                <w:color w:val="000000"/>
                <w:spacing w:val="-1"/>
              </w:rPr>
            </w:pPr>
            <w:r w:rsidRPr="001C40E1">
              <w:rPr>
                <w:color w:val="000000"/>
                <w:spacing w:val="-1"/>
              </w:rPr>
              <w:t xml:space="preserve"> </w:t>
            </w:r>
            <w:r>
              <w:rPr>
                <w:color w:val="000000"/>
                <w:spacing w:val="-1"/>
              </w:rPr>
              <w:t>с</w:t>
            </w:r>
            <w:r w:rsidRPr="001C40E1">
              <w:rPr>
                <w:color w:val="000000"/>
                <w:spacing w:val="-1"/>
              </w:rPr>
              <w:t xml:space="preserve">правка, </w:t>
            </w:r>
          </w:p>
          <w:p w:rsidR="006A18D6" w:rsidRDefault="006A18D6" w:rsidP="006A18D6">
            <w:pPr>
              <w:shd w:val="clear" w:color="auto" w:fill="FFFFFF"/>
              <w:snapToGrid w:val="0"/>
              <w:rPr>
                <w:color w:val="000000"/>
                <w:spacing w:val="-1"/>
              </w:rPr>
            </w:pPr>
          </w:p>
          <w:p w:rsidR="006A18D6" w:rsidRPr="001C40E1" w:rsidRDefault="006A18D6" w:rsidP="006A18D6">
            <w:pPr>
              <w:shd w:val="clear" w:color="auto" w:fill="FFFFFF"/>
              <w:snapToGrid w:val="0"/>
              <w:rPr>
                <w:color w:val="000000"/>
                <w:spacing w:val="-1"/>
              </w:rPr>
            </w:pPr>
            <w:r>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447"/>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lastRenderedPageBreak/>
              <w:t>6</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Контрольные работы по английскому</w:t>
            </w:r>
            <w:r>
              <w:rPr>
                <w:color w:val="000000"/>
                <w:spacing w:val="-1"/>
              </w:rPr>
              <w:t xml:space="preserve">   </w:t>
            </w:r>
            <w:r w:rsidRPr="001C40E1">
              <w:rPr>
                <w:color w:val="000000"/>
                <w:spacing w:val="-1"/>
              </w:rPr>
              <w:t>в</w:t>
            </w:r>
            <w:r>
              <w:rPr>
                <w:color w:val="000000"/>
                <w:spacing w:val="-1"/>
              </w:rPr>
              <w:t>о</w:t>
            </w:r>
            <w:r w:rsidRPr="001C40E1">
              <w:rPr>
                <w:color w:val="000000"/>
                <w:spacing w:val="-1"/>
              </w:rPr>
              <w:t xml:space="preserve"> </w:t>
            </w:r>
            <w:r>
              <w:rPr>
                <w:color w:val="000000"/>
                <w:spacing w:val="-1"/>
              </w:rPr>
              <w:t>2</w:t>
            </w:r>
            <w:r w:rsidRPr="001C40E1">
              <w:rPr>
                <w:color w:val="000000"/>
                <w:spacing w:val="-1"/>
              </w:rPr>
              <w:t>-11 классах, по немецкому языку 5-11 классы (письмо)</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март</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приказ </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6A18D6">
        <w:trPr>
          <w:trHeight w:hRule="exact" w:val="1430"/>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7</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Контрольные работы по английскому</w:t>
            </w:r>
            <w:r>
              <w:rPr>
                <w:color w:val="000000"/>
                <w:spacing w:val="-1"/>
              </w:rPr>
              <w:t xml:space="preserve">   </w:t>
            </w:r>
            <w:r w:rsidRPr="001C40E1">
              <w:rPr>
                <w:color w:val="000000"/>
                <w:spacing w:val="-1"/>
              </w:rPr>
              <w:t>в</w:t>
            </w:r>
            <w:r>
              <w:rPr>
                <w:color w:val="000000"/>
                <w:spacing w:val="-1"/>
              </w:rPr>
              <w:t>о</w:t>
            </w:r>
            <w:r w:rsidRPr="001C40E1">
              <w:rPr>
                <w:color w:val="000000"/>
                <w:spacing w:val="-1"/>
              </w:rPr>
              <w:t xml:space="preserve"> </w:t>
            </w:r>
            <w:r>
              <w:rPr>
                <w:color w:val="000000"/>
                <w:spacing w:val="-1"/>
              </w:rPr>
              <w:t>2</w:t>
            </w:r>
            <w:r w:rsidRPr="001C40E1">
              <w:rPr>
                <w:color w:val="000000"/>
                <w:spacing w:val="-1"/>
              </w:rPr>
              <w:t>-11 классах, по немецкому языку 5-11 классы (говорение)</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май</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зам.дир по УВР </w:t>
            </w: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 xml:space="preserve">приказ </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7F3ED7">
        <w:trPr>
          <w:trHeight w:hRule="exact" w:val="1240"/>
        </w:trPr>
        <w:tc>
          <w:tcPr>
            <w:tcW w:w="275"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8</w:t>
            </w:r>
          </w:p>
        </w:tc>
        <w:tc>
          <w:tcPr>
            <w:tcW w:w="28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Итоговые административные контрольные работы по русскому языку, математике 5-11 классы</w:t>
            </w:r>
          </w:p>
        </w:tc>
        <w:tc>
          <w:tcPr>
            <w:tcW w:w="119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1"/>
              </w:rPr>
            </w:pPr>
            <w:r w:rsidRPr="001C40E1">
              <w:rPr>
                <w:color w:val="000000"/>
                <w:spacing w:val="-1"/>
              </w:rPr>
              <w:t>май</w:t>
            </w:r>
          </w:p>
        </w:tc>
        <w:tc>
          <w:tcPr>
            <w:tcW w:w="1743"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pPr>
            <w:r w:rsidRPr="001C40E1">
              <w:t>Предметно-обобщающий</w:t>
            </w:r>
          </w:p>
        </w:tc>
        <w:tc>
          <w:tcPr>
            <w:tcW w:w="1552"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ind w:left="5"/>
            </w:pPr>
            <w:r w:rsidRPr="001C40E1">
              <w:t xml:space="preserve">зам. дир. </w:t>
            </w:r>
            <w:proofErr w:type="gramStart"/>
            <w:r w:rsidRPr="001C40E1">
              <w:t>УВР  Маслова</w:t>
            </w:r>
            <w:proofErr w:type="gramEnd"/>
            <w:r w:rsidRPr="001C40E1">
              <w:t xml:space="preserve"> Т.В.</w:t>
            </w:r>
          </w:p>
          <w:p w:rsidR="006A18D6" w:rsidRPr="001C40E1" w:rsidRDefault="006A18D6" w:rsidP="006A18D6">
            <w:pPr>
              <w:shd w:val="clear" w:color="auto" w:fill="FFFFFF"/>
              <w:snapToGrid w:val="0"/>
              <w:ind w:left="5"/>
              <w:rPr>
                <w:color w:val="000000"/>
                <w:spacing w:val="-3"/>
              </w:rPr>
            </w:pPr>
            <w:r>
              <w:t>Горелова Н.В.</w:t>
            </w:r>
          </w:p>
        </w:tc>
        <w:tc>
          <w:tcPr>
            <w:tcW w:w="1022"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ind w:left="5"/>
              <w:rPr>
                <w:color w:val="000000"/>
                <w:spacing w:val="-1"/>
              </w:rPr>
            </w:pPr>
            <w:r w:rsidRPr="001C40E1">
              <w:rPr>
                <w:color w:val="000000"/>
                <w:spacing w:val="-1"/>
              </w:rPr>
              <w:t>приказ</w:t>
            </w:r>
          </w:p>
        </w:tc>
        <w:tc>
          <w:tcPr>
            <w:tcW w:w="110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bl>
    <w:p w:rsidR="006A18D6" w:rsidRPr="003F0F16" w:rsidRDefault="00862C4A" w:rsidP="006A18D6">
      <w:pPr>
        <w:shd w:val="clear" w:color="auto" w:fill="FFFFFF"/>
        <w:spacing w:before="691"/>
        <w:jc w:val="center"/>
        <w:rPr>
          <w:b/>
          <w:bCs/>
          <w:spacing w:val="6"/>
          <w:sz w:val="26"/>
          <w:szCs w:val="26"/>
        </w:rPr>
      </w:pPr>
      <w:r>
        <w:rPr>
          <w:b/>
          <w:bCs/>
          <w:spacing w:val="6"/>
          <w:sz w:val="26"/>
          <w:szCs w:val="26"/>
        </w:rPr>
        <w:t>8.</w:t>
      </w:r>
      <w:r w:rsidR="006A18D6" w:rsidRPr="003F0F16">
        <w:rPr>
          <w:b/>
          <w:bCs/>
          <w:spacing w:val="6"/>
          <w:sz w:val="26"/>
          <w:szCs w:val="26"/>
        </w:rPr>
        <w:t>3.2. Контроль за состоянием преподавания учебных предметов и спецкурсов</w:t>
      </w:r>
    </w:p>
    <w:p w:rsidR="006A18D6" w:rsidRPr="001C40E1" w:rsidRDefault="006A18D6" w:rsidP="007B0D18">
      <w:pPr>
        <w:shd w:val="clear" w:color="auto" w:fill="FFFFFF"/>
        <w:spacing w:before="226" w:line="276" w:lineRule="auto"/>
        <w:ind w:right="384"/>
        <w:jc w:val="both"/>
      </w:pPr>
      <w:r w:rsidRPr="003F0F16">
        <w:rPr>
          <w:b/>
          <w:bCs/>
          <w:iCs/>
          <w:spacing w:val="7"/>
          <w:sz w:val="26"/>
          <w:szCs w:val="26"/>
        </w:rPr>
        <w:t>Цель:</w:t>
      </w:r>
      <w:r w:rsidRPr="003F0F16">
        <w:rPr>
          <w:bCs/>
          <w:iCs/>
          <w:spacing w:val="7"/>
          <w:sz w:val="26"/>
          <w:szCs w:val="26"/>
        </w:rPr>
        <w:t xml:space="preserve"> выявление качества программно-методического и дидактического обеспечения учебного процесса в соответствии с федеральным компонентом </w:t>
      </w:r>
      <w:r w:rsidRPr="003F0F16">
        <w:rPr>
          <w:bCs/>
          <w:iCs/>
          <w:spacing w:val="3"/>
          <w:sz w:val="26"/>
          <w:szCs w:val="26"/>
        </w:rPr>
        <w:t>государственного стандарта начального общего, основного общего, среднего (полного) общего образования</w:t>
      </w:r>
    </w:p>
    <w:tbl>
      <w:tblPr>
        <w:tblW w:w="10348" w:type="dxa"/>
        <w:tblInd w:w="-5" w:type="dxa"/>
        <w:tblLayout w:type="fixed"/>
        <w:tblCellMar>
          <w:left w:w="40" w:type="dxa"/>
          <w:right w:w="40" w:type="dxa"/>
        </w:tblCellMar>
        <w:tblLook w:val="0000" w:firstRow="0" w:lastRow="0" w:firstColumn="0" w:lastColumn="0" w:noHBand="0" w:noVBand="0"/>
      </w:tblPr>
      <w:tblGrid>
        <w:gridCol w:w="426"/>
        <w:gridCol w:w="1984"/>
        <w:gridCol w:w="1559"/>
        <w:gridCol w:w="851"/>
        <w:gridCol w:w="567"/>
        <w:gridCol w:w="1276"/>
        <w:gridCol w:w="1275"/>
        <w:gridCol w:w="1276"/>
        <w:gridCol w:w="1134"/>
      </w:tblGrid>
      <w:tr w:rsidR="006A18D6" w:rsidRPr="001C40E1" w:rsidTr="00EB31B5">
        <w:trPr>
          <w:trHeight w:hRule="exact" w:val="956"/>
        </w:trPr>
        <w:tc>
          <w:tcPr>
            <w:tcW w:w="426"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shd w:val="clear" w:color="auto" w:fill="FFFFFF"/>
              <w:snapToGrid w:val="0"/>
              <w:spacing w:line="235" w:lineRule="exact"/>
              <w:ind w:firstLine="43"/>
              <w:rPr>
                <w:i/>
                <w:iCs/>
                <w:color w:val="000000"/>
                <w:spacing w:val="-8"/>
              </w:rPr>
            </w:pPr>
            <w:r w:rsidRPr="001F556D">
              <w:rPr>
                <w:color w:val="000000"/>
              </w:rPr>
              <w:t xml:space="preserve">№ </w:t>
            </w:r>
            <w:r w:rsidRPr="001F556D">
              <w:rPr>
                <w:i/>
                <w:iCs/>
                <w:color w:val="000000"/>
                <w:spacing w:val="-8"/>
              </w:rPr>
              <w:t>п/п</w:t>
            </w:r>
          </w:p>
        </w:tc>
        <w:tc>
          <w:tcPr>
            <w:tcW w:w="1984"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Содержание контроля</w:t>
            </w:r>
          </w:p>
        </w:tc>
        <w:tc>
          <w:tcPr>
            <w:tcW w:w="1559"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Цели</w:t>
            </w:r>
          </w:p>
        </w:tc>
        <w:tc>
          <w:tcPr>
            <w:tcW w:w="851"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Сроки</w:t>
            </w:r>
          </w:p>
        </w:tc>
        <w:tc>
          <w:tcPr>
            <w:tcW w:w="567"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Вид кон</w:t>
            </w:r>
            <w:r w:rsidRPr="001F556D">
              <w:rPr>
                <w:sz w:val="20"/>
              </w:rPr>
              <w:softHyphen/>
              <w:t>троля</w:t>
            </w:r>
          </w:p>
        </w:tc>
        <w:tc>
          <w:tcPr>
            <w:tcW w:w="1276"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Методы контроля</w:t>
            </w:r>
          </w:p>
        </w:tc>
        <w:tc>
          <w:tcPr>
            <w:tcW w:w="1275"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rPr>
                <w:sz w:val="20"/>
              </w:rPr>
            </w:pPr>
            <w:r w:rsidRPr="001F556D">
              <w:rPr>
                <w:sz w:val="20"/>
              </w:rPr>
              <w:t>Ответственный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F556D" w:rsidRDefault="006A18D6" w:rsidP="006A18D6">
            <w:pPr>
              <w:rPr>
                <w:sz w:val="20"/>
              </w:rPr>
            </w:pPr>
            <w:r w:rsidRPr="001F556D">
              <w:rPr>
                <w:sz w:val="20"/>
              </w:rPr>
              <w:t>Результаты контроля, где подводится итог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rPr>
                <w:sz w:val="20"/>
              </w:rPr>
            </w:pPr>
            <w:r w:rsidRPr="002B245C">
              <w:rPr>
                <w:sz w:val="20"/>
              </w:rPr>
              <w:t>Отметка о выполнении</w:t>
            </w:r>
          </w:p>
        </w:tc>
      </w:tr>
      <w:tr w:rsidR="006A18D6" w:rsidRPr="001C40E1" w:rsidTr="007B0D18">
        <w:trPr>
          <w:trHeight w:hRule="exact" w:val="1175"/>
        </w:trPr>
        <w:tc>
          <w:tcPr>
            <w:tcW w:w="426"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shd w:val="clear" w:color="auto" w:fill="FFFFFF"/>
              <w:snapToGrid w:val="0"/>
              <w:rPr>
                <w:color w:val="000000"/>
              </w:rPr>
            </w:pPr>
            <w:r>
              <w:rPr>
                <w:color w:val="000000"/>
              </w:rPr>
              <w:t>1</w:t>
            </w:r>
          </w:p>
        </w:tc>
        <w:tc>
          <w:tcPr>
            <w:tcW w:w="1984" w:type="dxa"/>
            <w:tcBorders>
              <w:top w:val="single" w:sz="4" w:space="0" w:color="000000"/>
              <w:left w:val="single" w:sz="4" w:space="0" w:color="000000"/>
              <w:bottom w:val="single" w:sz="4" w:space="0" w:color="000000"/>
            </w:tcBorders>
            <w:shd w:val="clear" w:color="auto" w:fill="FFFFFF"/>
          </w:tcPr>
          <w:p w:rsidR="006A18D6" w:rsidRPr="001F556D" w:rsidRDefault="006A18D6" w:rsidP="00200A06">
            <w:pPr>
              <w:shd w:val="clear" w:color="auto" w:fill="FFFFFF"/>
              <w:snapToGrid w:val="0"/>
              <w:spacing w:line="230" w:lineRule="exact"/>
              <w:ind w:right="115" w:hanging="5"/>
              <w:rPr>
                <w:color w:val="000000"/>
                <w:spacing w:val="-1"/>
              </w:rPr>
            </w:pPr>
            <w:r w:rsidRPr="001F556D">
              <w:rPr>
                <w:color w:val="000000"/>
                <w:spacing w:val="-2"/>
              </w:rPr>
              <w:t xml:space="preserve">Состояние преподавания внеурочной деятельности в </w:t>
            </w:r>
            <w:r w:rsidR="00200A06">
              <w:rPr>
                <w:color w:val="000000"/>
                <w:spacing w:val="-2"/>
              </w:rPr>
              <w:t>10-11</w:t>
            </w:r>
            <w:r w:rsidRPr="001F556D">
              <w:rPr>
                <w:color w:val="000000"/>
                <w:spacing w:val="-2"/>
              </w:rPr>
              <w:t xml:space="preserve"> классах</w:t>
            </w:r>
          </w:p>
        </w:tc>
        <w:tc>
          <w:tcPr>
            <w:tcW w:w="1559"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shd w:val="clear" w:color="auto" w:fill="FFFFFF"/>
              <w:snapToGrid w:val="0"/>
              <w:spacing w:line="230" w:lineRule="exact"/>
              <w:ind w:right="206" w:hanging="10"/>
            </w:pPr>
            <w:r w:rsidRPr="001F556D">
              <w:t>Выявить качество проведения внеурочных курсов</w:t>
            </w:r>
          </w:p>
        </w:tc>
        <w:tc>
          <w:tcPr>
            <w:tcW w:w="851"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shd w:val="clear" w:color="auto" w:fill="FFFFFF"/>
              <w:snapToGrid w:val="0"/>
              <w:jc w:val="both"/>
              <w:rPr>
                <w:color w:val="000000"/>
                <w:spacing w:val="-4"/>
              </w:rPr>
            </w:pPr>
            <w:r w:rsidRPr="001F556D">
              <w:rPr>
                <w:color w:val="000000"/>
                <w:spacing w:val="-4"/>
              </w:rPr>
              <w:t>октябрь</w:t>
            </w:r>
          </w:p>
        </w:tc>
        <w:tc>
          <w:tcPr>
            <w:tcW w:w="567"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shd w:val="clear" w:color="auto" w:fill="FFFFFF"/>
              <w:snapToGrid w:val="0"/>
              <w:jc w:val="center"/>
              <w:rPr>
                <w:color w:val="000000"/>
              </w:rPr>
            </w:pPr>
            <w:r w:rsidRPr="001F556D">
              <w:rPr>
                <w:b/>
                <w:bCs/>
                <w:color w:val="000000"/>
              </w:rPr>
              <w:t>Т</w:t>
            </w:r>
          </w:p>
        </w:tc>
        <w:tc>
          <w:tcPr>
            <w:tcW w:w="1276" w:type="dxa"/>
            <w:tcBorders>
              <w:top w:val="single" w:sz="4" w:space="0" w:color="000000"/>
              <w:left w:val="single" w:sz="4" w:space="0" w:color="000000"/>
              <w:bottom w:val="single" w:sz="4" w:space="0" w:color="000000"/>
            </w:tcBorders>
            <w:shd w:val="clear" w:color="auto" w:fill="FFFFFF"/>
          </w:tcPr>
          <w:p w:rsidR="006A18D6" w:rsidRPr="001F556D" w:rsidRDefault="006A18D6" w:rsidP="006A18D6">
            <w:pPr>
              <w:shd w:val="clear" w:color="auto" w:fill="FFFFFF"/>
              <w:snapToGrid w:val="0"/>
              <w:spacing w:line="230" w:lineRule="exact"/>
              <w:ind w:right="144" w:firstLine="10"/>
              <w:rPr>
                <w:color w:val="000000"/>
                <w:spacing w:val="-4"/>
              </w:rPr>
            </w:pPr>
            <w:r w:rsidRPr="001F556D">
              <w:rPr>
                <w:color w:val="000000"/>
                <w:spacing w:val="-4"/>
              </w:rPr>
              <w:t>Посещение занятий, анализ</w:t>
            </w:r>
          </w:p>
        </w:tc>
        <w:tc>
          <w:tcPr>
            <w:tcW w:w="1275"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spacing w:line="230" w:lineRule="exact"/>
              <w:ind w:hanging="19"/>
              <w:rPr>
                <w:color w:val="000000"/>
                <w:spacing w:val="-1"/>
              </w:rPr>
            </w:pPr>
            <w:r w:rsidRPr="001F556D">
              <w:rPr>
                <w:color w:val="000000"/>
                <w:spacing w:val="-1"/>
              </w:rPr>
              <w:t xml:space="preserve">зам.дир по УВР </w:t>
            </w:r>
          </w:p>
          <w:p w:rsidR="006A18D6" w:rsidRPr="001F556D" w:rsidRDefault="006A18D6" w:rsidP="00200A06">
            <w:pPr>
              <w:shd w:val="clear" w:color="auto" w:fill="FFFFFF"/>
              <w:snapToGrid w:val="0"/>
              <w:spacing w:line="230" w:lineRule="exact"/>
              <w:ind w:hanging="19"/>
            </w:pPr>
            <w:r w:rsidRPr="001F556D">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A18D6" w:rsidRPr="001F556D" w:rsidRDefault="006A18D6" w:rsidP="006A18D6">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200A06" w:rsidRPr="001C40E1" w:rsidTr="007B0D18">
        <w:trPr>
          <w:trHeight w:hRule="exact" w:val="1149"/>
        </w:trPr>
        <w:tc>
          <w:tcPr>
            <w:tcW w:w="426"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rPr>
                <w:color w:val="000000"/>
              </w:rPr>
            </w:pPr>
            <w:r>
              <w:rPr>
                <w:color w:val="000000"/>
              </w:rPr>
              <w:t>2</w:t>
            </w:r>
          </w:p>
        </w:tc>
        <w:tc>
          <w:tcPr>
            <w:tcW w:w="1984"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spacing w:line="230" w:lineRule="exact"/>
              <w:ind w:right="115" w:hanging="5"/>
              <w:rPr>
                <w:color w:val="000000"/>
                <w:spacing w:val="-1"/>
              </w:rPr>
            </w:pPr>
            <w:r w:rsidRPr="001F556D">
              <w:rPr>
                <w:color w:val="000000"/>
                <w:spacing w:val="-1"/>
              </w:rPr>
              <w:t xml:space="preserve">Состояние преподавания </w:t>
            </w:r>
            <w:r>
              <w:rPr>
                <w:color w:val="000000"/>
                <w:spacing w:val="-1"/>
              </w:rPr>
              <w:t xml:space="preserve">изобразительного искусства </w:t>
            </w:r>
            <w:r w:rsidRPr="001F556D">
              <w:rPr>
                <w:color w:val="000000"/>
                <w:spacing w:val="-1"/>
              </w:rPr>
              <w:t xml:space="preserve">в </w:t>
            </w:r>
            <w:r>
              <w:rPr>
                <w:color w:val="000000"/>
                <w:spacing w:val="-1"/>
              </w:rPr>
              <w:t>1-4</w:t>
            </w:r>
            <w:r w:rsidRPr="001F556D">
              <w:rPr>
                <w:color w:val="000000"/>
                <w:spacing w:val="-1"/>
              </w:rPr>
              <w:t xml:space="preserve"> 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spacing w:line="230" w:lineRule="exact"/>
              <w:ind w:right="206" w:hanging="10"/>
              <w:rPr>
                <w:color w:val="000000"/>
              </w:rPr>
            </w:pPr>
            <w:r w:rsidRPr="001F556D">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both"/>
              <w:rPr>
                <w:color w:val="000000"/>
                <w:spacing w:val="-4"/>
              </w:rPr>
            </w:pPr>
            <w:r w:rsidRPr="001F556D">
              <w:rPr>
                <w:color w:val="000000"/>
                <w:spacing w:val="-4"/>
              </w:rPr>
              <w:t>октябрь</w:t>
            </w:r>
          </w:p>
        </w:tc>
        <w:tc>
          <w:tcPr>
            <w:tcW w:w="567"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center"/>
              <w:rPr>
                <w:color w:val="000000"/>
              </w:rPr>
            </w:pPr>
            <w:r w:rsidRPr="001F556D">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spacing w:line="230" w:lineRule="exact"/>
              <w:ind w:firstLine="10"/>
              <w:rPr>
                <w:color w:val="000000"/>
                <w:spacing w:val="-2"/>
              </w:rPr>
            </w:pPr>
            <w:r w:rsidRPr="001F556D">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spacing w:line="230" w:lineRule="exact"/>
              <w:ind w:hanging="19"/>
            </w:pPr>
            <w:r w:rsidRPr="001F556D">
              <w:t>зам. дир.</w:t>
            </w:r>
            <w:r>
              <w:t>по</w:t>
            </w:r>
            <w:r w:rsidRPr="001F556D">
              <w:t xml:space="preserve"> УВР </w:t>
            </w:r>
          </w:p>
          <w:p w:rsidR="00200A06" w:rsidRPr="001F556D" w:rsidRDefault="00200A06" w:rsidP="00200A06">
            <w:pPr>
              <w:shd w:val="clear" w:color="auto" w:fill="FFFFFF"/>
              <w:snapToGrid w:val="0"/>
              <w:spacing w:line="230" w:lineRule="exact"/>
              <w:ind w:hanging="19"/>
              <w:rPr>
                <w:color w:val="000000"/>
                <w:spacing w:val="-2"/>
              </w:rPr>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1F556D" w:rsidRDefault="00200A06" w:rsidP="00200A06">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7B0D18">
        <w:trPr>
          <w:trHeight w:hRule="exact" w:val="1407"/>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rPr>
            </w:pPr>
            <w:r w:rsidRPr="005011A0">
              <w:rPr>
                <w:color w:val="000000"/>
              </w:rPr>
              <w:t>3</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2"/>
              </w:rPr>
            </w:pPr>
            <w:r w:rsidRPr="005011A0">
              <w:rPr>
                <w:color w:val="000000"/>
                <w:spacing w:val="-2"/>
              </w:rPr>
              <w:t xml:space="preserve">Состояние преподавания </w:t>
            </w:r>
            <w:r>
              <w:rPr>
                <w:color w:val="000000"/>
                <w:spacing w:val="-2"/>
              </w:rPr>
              <w:t>немецкого языка в</w:t>
            </w:r>
            <w:r w:rsidRPr="005011A0">
              <w:rPr>
                <w:color w:val="000000"/>
                <w:spacing w:val="-2"/>
              </w:rPr>
              <w:t xml:space="preserve"> </w:t>
            </w:r>
            <w:r>
              <w:rPr>
                <w:color w:val="000000"/>
                <w:spacing w:val="-2"/>
              </w:rPr>
              <w:t>5-9</w:t>
            </w:r>
            <w:r w:rsidRPr="005011A0">
              <w:rPr>
                <w:color w:val="000000"/>
                <w:spacing w:val="-2"/>
              </w:rPr>
              <w:t xml:space="preserve"> классах</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 xml:space="preserve">Выявить качество </w:t>
            </w:r>
            <w:r>
              <w:t xml:space="preserve">  </w:t>
            </w:r>
            <w:r w:rsidRPr="001F556D">
              <w:t>преподавания</w:t>
            </w:r>
            <w:r>
              <w:t xml:space="preserve">   немецкого</w:t>
            </w:r>
            <w:r w:rsidRPr="005011A0">
              <w:t xml:space="preserve"> языка</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1F556D">
              <w:rPr>
                <w:color w:val="000000"/>
                <w:spacing w:val="-4"/>
              </w:rPr>
              <w:t>ноябрь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rPr>
                <w:color w:val="000000"/>
                <w:spacing w:val="-1"/>
              </w:rPr>
            </w:pPr>
            <w:r w:rsidRPr="005011A0">
              <w:rPr>
                <w:color w:val="000000"/>
                <w:spacing w:val="-1"/>
              </w:rPr>
              <w:t xml:space="preserve">зам.дир по УВР </w:t>
            </w:r>
          </w:p>
          <w:p w:rsidR="00200A06" w:rsidRPr="005011A0" w:rsidRDefault="00200A06" w:rsidP="00200A06">
            <w:pPr>
              <w:shd w:val="clear" w:color="auto" w:fill="FFFFFF"/>
              <w:snapToGrid w:val="0"/>
            </w:pPr>
            <w:r>
              <w:rPr>
                <w:color w:val="000000"/>
                <w:spacing w:val="-1"/>
              </w:rPr>
              <w:t>Г</w:t>
            </w:r>
            <w:r w:rsidRPr="005011A0">
              <w:rPr>
                <w:color w:val="000000"/>
                <w:spacing w:val="-1"/>
              </w:rPr>
              <w:t>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p>
        </w:tc>
      </w:tr>
      <w:tr w:rsidR="00200A06" w:rsidRPr="001C40E1" w:rsidTr="00EB31B5">
        <w:trPr>
          <w:trHeight w:hRule="exact" w:val="1569"/>
        </w:trPr>
        <w:tc>
          <w:tcPr>
            <w:tcW w:w="426"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rPr>
                <w:color w:val="000000"/>
              </w:rPr>
            </w:pPr>
            <w:r w:rsidRPr="001F556D">
              <w:rPr>
                <w:color w:val="000000"/>
              </w:rPr>
              <w:t>4</w:t>
            </w:r>
          </w:p>
        </w:tc>
        <w:tc>
          <w:tcPr>
            <w:tcW w:w="1984"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rPr>
                <w:color w:val="000000"/>
                <w:spacing w:val="-2"/>
              </w:rPr>
            </w:pPr>
            <w:r w:rsidRPr="001F556D">
              <w:rPr>
                <w:color w:val="000000"/>
                <w:spacing w:val="-1"/>
              </w:rPr>
              <w:t xml:space="preserve">Состояние преподавания </w:t>
            </w:r>
            <w:r>
              <w:rPr>
                <w:color w:val="000000"/>
                <w:spacing w:val="-1"/>
              </w:rPr>
              <w:t>русского языка</w:t>
            </w:r>
            <w:r w:rsidRPr="001F556D">
              <w:rPr>
                <w:color w:val="000000"/>
                <w:spacing w:val="-1"/>
              </w:rPr>
              <w:t xml:space="preserve"> в </w:t>
            </w:r>
            <w:r>
              <w:rPr>
                <w:color w:val="000000"/>
                <w:spacing w:val="-1"/>
              </w:rPr>
              <w:t>1-4</w:t>
            </w:r>
            <w:r w:rsidRPr="001F556D">
              <w:rPr>
                <w:color w:val="000000"/>
                <w:spacing w:val="-1"/>
              </w:rPr>
              <w:t xml:space="preserve"> 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pPr>
            <w:r w:rsidRPr="001F556D">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both"/>
              <w:rPr>
                <w:color w:val="000000"/>
                <w:spacing w:val="-4"/>
              </w:rPr>
            </w:pPr>
            <w:r w:rsidRPr="001F556D">
              <w:rPr>
                <w:color w:val="000000"/>
                <w:spacing w:val="-4"/>
              </w:rPr>
              <w:t>ноябрь</w:t>
            </w:r>
          </w:p>
        </w:tc>
        <w:tc>
          <w:tcPr>
            <w:tcW w:w="567"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jc w:val="center"/>
              <w:rPr>
                <w:b/>
                <w:bCs/>
                <w:color w:val="000000"/>
              </w:rPr>
            </w:pPr>
            <w:r w:rsidRPr="001F556D">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1F556D" w:rsidRDefault="00200A06" w:rsidP="00200A06">
            <w:pPr>
              <w:shd w:val="clear" w:color="auto" w:fill="FFFFFF"/>
              <w:snapToGrid w:val="0"/>
              <w:rPr>
                <w:color w:val="000000"/>
                <w:spacing w:val="-4"/>
              </w:rPr>
            </w:pPr>
            <w:r w:rsidRPr="001F556D">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pPr>
            <w:r w:rsidRPr="001F556D">
              <w:t xml:space="preserve">зам. дир. </w:t>
            </w:r>
            <w:r>
              <w:t>по</w:t>
            </w:r>
            <w:r w:rsidRPr="001F556D">
              <w:t xml:space="preserve">УВР </w:t>
            </w:r>
          </w:p>
          <w:p w:rsidR="00200A06" w:rsidRPr="001F556D" w:rsidRDefault="00200A06" w:rsidP="00200A06">
            <w:pPr>
              <w:shd w:val="clear" w:color="auto" w:fill="FFFFFF"/>
              <w:snapToGrid w:val="0"/>
              <w:rPr>
                <w:color w:val="000000"/>
                <w:spacing w:val="-5"/>
              </w:rPr>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1F556D" w:rsidRDefault="00200A06" w:rsidP="00200A06">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7B0D18">
        <w:trPr>
          <w:trHeight w:hRule="exact" w:val="1716"/>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rPr>
            </w:pPr>
            <w:r w:rsidRPr="005011A0">
              <w:rPr>
                <w:color w:val="000000"/>
              </w:rPr>
              <w:t>5</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2"/>
              </w:rPr>
            </w:pPr>
            <w:r w:rsidRPr="005011A0">
              <w:rPr>
                <w:color w:val="000000"/>
                <w:spacing w:val="-2"/>
              </w:rPr>
              <w:t>Итоги успеваемости за I четверть (1-11 классы)</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Выявить качество обученности учащихся</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ноябрь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b/>
                <w:bCs/>
                <w:color w:val="000000"/>
              </w:rPr>
              <w:t xml:space="preserve">Т </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5"/>
              </w:rPr>
            </w:pPr>
            <w:r w:rsidRPr="005011A0">
              <w:t>зам. дир.</w:t>
            </w:r>
            <w:r>
              <w:t xml:space="preserve">по </w:t>
            </w:r>
            <w:r w:rsidRPr="005011A0">
              <w:t>УВР</w:t>
            </w:r>
            <w:r>
              <w:t xml:space="preserve"> Аронова Н.Н.,</w:t>
            </w:r>
            <w:r w:rsidRPr="005011A0">
              <w:t xml:space="preserve"> Горелова</w:t>
            </w:r>
            <w:r>
              <w:t xml:space="preserve"> </w:t>
            </w:r>
            <w:r w:rsidRPr="005011A0">
              <w:t>Н.В.</w:t>
            </w:r>
            <w:r w:rsidRPr="001F556D">
              <w:rPr>
                <w:color w:val="000000"/>
                <w:spacing w:val="-1"/>
              </w:rPr>
              <w:t xml:space="preserve"> </w:t>
            </w:r>
            <w:r>
              <w:rPr>
                <w:color w:val="000000"/>
                <w:spacing w:val="-1"/>
              </w:rPr>
              <w:t xml:space="preserve"> </w:t>
            </w:r>
            <w:r w:rsidRPr="001F556D">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Справка, педсовет</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7B0D18">
        <w:trPr>
          <w:trHeight w:hRule="exact" w:val="1432"/>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rPr>
            </w:pPr>
            <w:r>
              <w:rPr>
                <w:color w:val="000000"/>
              </w:rPr>
              <w:lastRenderedPageBreak/>
              <w:t>6</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7B0D18">
            <w:pPr>
              <w:shd w:val="clear" w:color="auto" w:fill="FFFFFF"/>
              <w:snapToGrid w:val="0"/>
              <w:rPr>
                <w:color w:val="000000"/>
                <w:spacing w:val="-2"/>
              </w:rPr>
            </w:pPr>
            <w:r w:rsidRPr="005011A0">
              <w:rPr>
                <w:color w:val="000000"/>
                <w:spacing w:val="-1"/>
              </w:rPr>
              <w:t>Состояние пр</w:t>
            </w:r>
            <w:r>
              <w:rPr>
                <w:color w:val="000000"/>
                <w:spacing w:val="-1"/>
              </w:rPr>
              <w:t>еподавания русского языка в 5-</w:t>
            </w:r>
            <w:r w:rsidR="007B0D18">
              <w:rPr>
                <w:color w:val="000000"/>
                <w:spacing w:val="-1"/>
              </w:rPr>
              <w:t>9</w:t>
            </w:r>
            <w:r>
              <w:rPr>
                <w:color w:val="000000"/>
                <w:spacing w:val="-1"/>
              </w:rPr>
              <w:t xml:space="preserve"> </w:t>
            </w:r>
            <w:r w:rsidRPr="005011A0">
              <w:rPr>
                <w:color w:val="000000"/>
                <w:spacing w:val="-1"/>
              </w:rPr>
              <w:t xml:space="preserve">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декабрь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pPr>
            <w:r w:rsidRPr="005011A0">
              <w:t xml:space="preserve">зам. дир. </w:t>
            </w:r>
            <w:r>
              <w:t>по</w:t>
            </w:r>
            <w:r w:rsidRPr="005011A0">
              <w:t xml:space="preserve">УВР </w:t>
            </w:r>
          </w:p>
          <w:p w:rsidR="00200A06" w:rsidRPr="005011A0" w:rsidRDefault="00200A06" w:rsidP="00200A06">
            <w:pPr>
              <w:shd w:val="clear" w:color="auto" w:fill="FFFFFF"/>
              <w:snapToGrid w:val="0"/>
              <w:rPr>
                <w:color w:val="000000"/>
                <w:spacing w:val="-5"/>
              </w:rPr>
            </w:pPr>
            <w:r>
              <w:t>Горелова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1829"/>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rPr>
            </w:pPr>
            <w:r>
              <w:rPr>
                <w:color w:val="000000"/>
              </w:rPr>
              <w:t>7</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2"/>
              </w:rPr>
            </w:pPr>
            <w:r w:rsidRPr="005011A0">
              <w:rPr>
                <w:color w:val="000000"/>
                <w:spacing w:val="-2"/>
              </w:rPr>
              <w:t>Выполнение учебных программ за первое полугодие</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 xml:space="preserve">Определить уровень выполнения программ </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декабрь</w:t>
            </w:r>
          </w:p>
        </w:tc>
        <w:tc>
          <w:tcPr>
            <w:tcW w:w="567"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center"/>
              <w:rPr>
                <w:b/>
                <w:bCs/>
                <w:color w:val="000000"/>
              </w:rPr>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5011A0">
              <w:rPr>
                <w:color w:val="000000"/>
                <w:spacing w:val="-4"/>
              </w:rPr>
              <w:t>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5011A0">
              <w:t>зам. дир.</w:t>
            </w:r>
            <w:r>
              <w:t xml:space="preserve">по </w:t>
            </w:r>
            <w:r w:rsidRPr="005011A0">
              <w:t>УВР</w:t>
            </w:r>
            <w:r>
              <w:t xml:space="preserve"> Аронова Н.Н.,</w:t>
            </w:r>
            <w:r w:rsidRPr="005011A0">
              <w:t xml:space="preserve"> Горелова</w:t>
            </w:r>
            <w:r>
              <w:t xml:space="preserve"> </w:t>
            </w:r>
            <w:r w:rsidRPr="005011A0">
              <w:t>Н.В.</w:t>
            </w:r>
            <w:r w:rsidRPr="001F556D">
              <w:rPr>
                <w:color w:val="000000"/>
                <w:spacing w:val="-1"/>
              </w:rPr>
              <w:t xml:space="preserve"> </w:t>
            </w:r>
            <w:r>
              <w:rPr>
                <w:color w:val="000000"/>
                <w:spacing w:val="-1"/>
              </w:rPr>
              <w:t xml:space="preserve"> </w:t>
            </w:r>
            <w:r w:rsidRPr="001F556D">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5011A0">
              <w:rPr>
                <w:color w:val="000000"/>
                <w:spacing w:val="-1"/>
              </w:rPr>
              <w:t>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1416"/>
        </w:trPr>
        <w:tc>
          <w:tcPr>
            <w:tcW w:w="42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rPr>
            </w:pPr>
            <w:r>
              <w:rPr>
                <w:color w:val="000000"/>
              </w:rPr>
              <w:t>8</w:t>
            </w:r>
          </w:p>
        </w:tc>
        <w:tc>
          <w:tcPr>
            <w:tcW w:w="1984" w:type="dxa"/>
            <w:tcBorders>
              <w:top w:val="single" w:sz="4" w:space="0" w:color="000000"/>
              <w:left w:val="single" w:sz="4" w:space="0" w:color="000000"/>
              <w:bottom w:val="single" w:sz="4" w:space="0" w:color="000000"/>
            </w:tcBorders>
            <w:shd w:val="clear" w:color="auto" w:fill="FFFFFF"/>
          </w:tcPr>
          <w:p w:rsidR="00200A06" w:rsidRPr="005011A0" w:rsidRDefault="00200A06" w:rsidP="007B0D18">
            <w:pPr>
              <w:shd w:val="clear" w:color="auto" w:fill="FFFFFF"/>
              <w:snapToGrid w:val="0"/>
              <w:rPr>
                <w:color w:val="000000"/>
                <w:spacing w:val="-2"/>
              </w:rPr>
            </w:pPr>
            <w:r w:rsidRPr="001F556D">
              <w:rPr>
                <w:color w:val="000000"/>
                <w:spacing w:val="-1"/>
              </w:rPr>
              <w:t xml:space="preserve">Состояние преподавания </w:t>
            </w:r>
            <w:r w:rsidR="007B0D18">
              <w:rPr>
                <w:color w:val="000000"/>
                <w:spacing w:val="-1"/>
              </w:rPr>
              <w:t xml:space="preserve">родного языка </w:t>
            </w:r>
            <w:r w:rsidRPr="001F556D">
              <w:rPr>
                <w:color w:val="000000"/>
                <w:spacing w:val="-1"/>
              </w:rPr>
              <w:t xml:space="preserve">в </w:t>
            </w:r>
            <w:r w:rsidR="007B0D18">
              <w:rPr>
                <w:color w:val="000000"/>
                <w:spacing w:val="-1"/>
              </w:rPr>
              <w:t>10</w:t>
            </w:r>
            <w:r w:rsidRPr="001F556D">
              <w:rPr>
                <w:color w:val="000000"/>
                <w:spacing w:val="-1"/>
              </w:rPr>
              <w:t xml:space="preserve"> </w:t>
            </w:r>
            <w:r>
              <w:rPr>
                <w:color w:val="000000"/>
                <w:spacing w:val="-1"/>
              </w:rPr>
              <w:t xml:space="preserve">-11 </w:t>
            </w:r>
            <w:r w:rsidRPr="001F556D">
              <w:rPr>
                <w:color w:val="000000"/>
                <w:spacing w:val="-1"/>
              </w:rPr>
              <w:t xml:space="preserve">классах </w:t>
            </w:r>
          </w:p>
        </w:tc>
        <w:tc>
          <w:tcPr>
            <w:tcW w:w="1559"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pPr>
            <w:r w:rsidRPr="001F556D">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jc w:val="both"/>
              <w:rPr>
                <w:color w:val="000000"/>
                <w:spacing w:val="-4"/>
              </w:rPr>
            </w:pPr>
            <w:r w:rsidRPr="005011A0">
              <w:rPr>
                <w:color w:val="000000"/>
                <w:spacing w:val="-4"/>
              </w:rPr>
              <w:t>январь</w:t>
            </w:r>
          </w:p>
        </w:tc>
        <w:tc>
          <w:tcPr>
            <w:tcW w:w="567"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jc w:val="center"/>
              <w:rPr>
                <w:b/>
                <w:bCs/>
                <w:color w:val="000000"/>
              </w:rPr>
            </w:pPr>
            <w:r w:rsidRPr="001F556D">
              <w:rPr>
                <w:color w:val="000000"/>
              </w:rPr>
              <w:t>Т</w:t>
            </w:r>
          </w:p>
        </w:tc>
        <w:tc>
          <w:tcPr>
            <w:tcW w:w="1276" w:type="dxa"/>
            <w:tcBorders>
              <w:top w:val="single" w:sz="4" w:space="0" w:color="000000"/>
              <w:left w:val="single" w:sz="4" w:space="0" w:color="000000"/>
              <w:bottom w:val="single" w:sz="4" w:space="0" w:color="000000"/>
            </w:tcBorders>
            <w:shd w:val="clear" w:color="auto" w:fill="FFFFFF"/>
          </w:tcPr>
          <w:p w:rsidR="00200A06" w:rsidRPr="005011A0" w:rsidRDefault="00200A06" w:rsidP="00200A06">
            <w:pPr>
              <w:shd w:val="clear" w:color="auto" w:fill="FFFFFF"/>
              <w:snapToGrid w:val="0"/>
              <w:rPr>
                <w:color w:val="000000"/>
                <w:spacing w:val="-4"/>
              </w:rPr>
            </w:pPr>
            <w:r w:rsidRPr="001F556D">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pPr>
            <w:r w:rsidRPr="001F556D">
              <w:t xml:space="preserve">зам. дир. </w:t>
            </w:r>
            <w:r>
              <w:t>по</w:t>
            </w:r>
            <w:r w:rsidRPr="001F556D">
              <w:t xml:space="preserve">УВР </w:t>
            </w:r>
          </w:p>
          <w:p w:rsidR="00200A06" w:rsidRPr="005011A0" w:rsidRDefault="00200A06" w:rsidP="00200A06">
            <w:pPr>
              <w:shd w:val="clear" w:color="auto" w:fill="FFFFFF"/>
              <w:snapToGrid w:val="0"/>
            </w:pPr>
            <w:r>
              <w:t>Маслова Т</w:t>
            </w:r>
            <w:r w:rsidRPr="001F556D">
              <w:t>.В.</w:t>
            </w:r>
            <w:r w:rsidR="007B0D18">
              <w:t>, Горелова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011A0" w:rsidRDefault="00200A06" w:rsidP="00200A06">
            <w:pPr>
              <w:shd w:val="clear" w:color="auto" w:fill="FFFFFF"/>
              <w:snapToGrid w:val="0"/>
              <w:rPr>
                <w:color w:val="000000"/>
                <w:spacing w:val="-1"/>
              </w:rPr>
            </w:pPr>
            <w:r w:rsidRPr="001F556D">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1563"/>
        </w:trPr>
        <w:tc>
          <w:tcPr>
            <w:tcW w:w="426"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rPr>
                <w:color w:val="000000"/>
              </w:rPr>
            </w:pPr>
            <w:r>
              <w:rPr>
                <w:color w:val="000000"/>
              </w:rPr>
              <w:t>9</w:t>
            </w:r>
          </w:p>
        </w:tc>
        <w:tc>
          <w:tcPr>
            <w:tcW w:w="1984" w:type="dxa"/>
            <w:tcBorders>
              <w:top w:val="single" w:sz="4" w:space="0" w:color="000000"/>
              <w:left w:val="single" w:sz="4" w:space="0" w:color="000000"/>
              <w:bottom w:val="single" w:sz="4" w:space="0" w:color="000000"/>
            </w:tcBorders>
            <w:shd w:val="clear" w:color="auto" w:fill="auto"/>
          </w:tcPr>
          <w:p w:rsidR="00200A06" w:rsidRPr="005011A0" w:rsidRDefault="00200A06" w:rsidP="007B0D18">
            <w:pPr>
              <w:shd w:val="clear" w:color="auto" w:fill="FFFFFF"/>
              <w:snapToGrid w:val="0"/>
              <w:rPr>
                <w:color w:val="000000"/>
                <w:spacing w:val="-2"/>
              </w:rPr>
            </w:pPr>
            <w:r w:rsidRPr="005011A0">
              <w:rPr>
                <w:color w:val="000000"/>
                <w:spacing w:val="-2"/>
              </w:rPr>
              <w:t xml:space="preserve">Состояние преподавания </w:t>
            </w:r>
            <w:r w:rsidR="007B0D18">
              <w:rPr>
                <w:color w:val="000000"/>
                <w:spacing w:val="-2"/>
              </w:rPr>
              <w:t xml:space="preserve">литературного чтения на </w:t>
            </w:r>
            <w:r>
              <w:rPr>
                <w:color w:val="000000"/>
                <w:spacing w:val="-2"/>
              </w:rPr>
              <w:t>родно</w:t>
            </w:r>
            <w:r w:rsidR="007B0D18">
              <w:rPr>
                <w:color w:val="000000"/>
                <w:spacing w:val="-2"/>
              </w:rPr>
              <w:t>м</w:t>
            </w:r>
            <w:r>
              <w:rPr>
                <w:color w:val="000000"/>
                <w:spacing w:val="-2"/>
              </w:rPr>
              <w:t xml:space="preserve"> </w:t>
            </w:r>
            <w:r w:rsidRPr="005011A0">
              <w:rPr>
                <w:color w:val="000000"/>
                <w:spacing w:val="-2"/>
              </w:rPr>
              <w:t>язык</w:t>
            </w:r>
            <w:r w:rsidR="007B0D18">
              <w:rPr>
                <w:color w:val="000000"/>
                <w:spacing w:val="-2"/>
              </w:rPr>
              <w:t>е</w:t>
            </w:r>
            <w:r w:rsidRPr="005011A0">
              <w:rPr>
                <w:color w:val="000000"/>
                <w:spacing w:val="-2"/>
              </w:rPr>
              <w:t xml:space="preserve"> в 1-4 классах</w:t>
            </w:r>
          </w:p>
        </w:tc>
        <w:tc>
          <w:tcPr>
            <w:tcW w:w="1559" w:type="dxa"/>
            <w:tcBorders>
              <w:top w:val="single" w:sz="4" w:space="0" w:color="000000"/>
              <w:left w:val="single" w:sz="4" w:space="0" w:color="000000"/>
              <w:bottom w:val="single" w:sz="4" w:space="0" w:color="000000"/>
            </w:tcBorders>
            <w:shd w:val="clear" w:color="auto" w:fill="auto"/>
          </w:tcPr>
          <w:p w:rsidR="00200A06" w:rsidRPr="005011A0" w:rsidRDefault="00200A06" w:rsidP="007B0D18">
            <w:pPr>
              <w:shd w:val="clear" w:color="auto" w:fill="FFFFFF"/>
              <w:snapToGrid w:val="0"/>
            </w:pPr>
            <w:r w:rsidRPr="005011A0">
              <w:t xml:space="preserve">Выявить качество преподавания </w:t>
            </w:r>
            <w:r w:rsidR="007B0D18">
              <w:t>предмета</w:t>
            </w:r>
          </w:p>
        </w:tc>
        <w:tc>
          <w:tcPr>
            <w:tcW w:w="851"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jc w:val="both"/>
              <w:rPr>
                <w:color w:val="000000"/>
                <w:spacing w:val="-4"/>
              </w:rPr>
            </w:pPr>
            <w:r w:rsidRPr="005011A0">
              <w:rPr>
                <w:color w:val="000000"/>
                <w:spacing w:val="-4"/>
              </w:rPr>
              <w:t>февраль</w:t>
            </w:r>
          </w:p>
        </w:tc>
        <w:tc>
          <w:tcPr>
            <w:tcW w:w="567"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jc w:val="center"/>
              <w:rPr>
                <w:b/>
                <w:bCs/>
                <w:color w:val="000000"/>
              </w:rPr>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auto"/>
          </w:tcPr>
          <w:p w:rsidR="00200A06" w:rsidRPr="005011A0" w:rsidRDefault="00200A06" w:rsidP="00200A06">
            <w:pPr>
              <w:shd w:val="clear" w:color="auto" w:fill="FFFFFF"/>
              <w:snapToGrid w:val="0"/>
              <w:rPr>
                <w:color w:val="000000"/>
                <w:spacing w:val="-4"/>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auto"/>
          </w:tcPr>
          <w:p w:rsidR="00200A06" w:rsidRDefault="00200A06" w:rsidP="00200A06">
            <w:pPr>
              <w:shd w:val="clear" w:color="auto" w:fill="FFFFFF"/>
              <w:snapToGrid w:val="0"/>
            </w:pPr>
            <w:r>
              <w:t xml:space="preserve">зам.дир </w:t>
            </w:r>
            <w:r w:rsidRPr="005011A0">
              <w:t xml:space="preserve">по УВР </w:t>
            </w:r>
          </w:p>
          <w:p w:rsidR="00200A06" w:rsidRPr="005011A0" w:rsidRDefault="00200A06" w:rsidP="00200A06">
            <w:pPr>
              <w:shd w:val="clear" w:color="auto" w:fill="FFFFFF"/>
              <w:snapToGrid w:val="0"/>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00A06" w:rsidRPr="005011A0" w:rsidRDefault="00200A06" w:rsidP="00200A06">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2281"/>
        </w:trPr>
        <w:tc>
          <w:tcPr>
            <w:tcW w:w="426"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rPr>
                <w:color w:val="000000"/>
              </w:rPr>
            </w:pPr>
            <w:r>
              <w:rPr>
                <w:color w:val="000000"/>
              </w:rPr>
              <w:t>10</w:t>
            </w:r>
          </w:p>
        </w:tc>
        <w:tc>
          <w:tcPr>
            <w:tcW w:w="1984"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spacing w:line="235" w:lineRule="exact"/>
              <w:ind w:right="96"/>
              <w:rPr>
                <w:color w:val="000000"/>
                <w:spacing w:val="-1"/>
              </w:rPr>
            </w:pPr>
            <w:r w:rsidRPr="00583EDC">
              <w:rPr>
                <w:color w:val="000000"/>
                <w:spacing w:val="-2"/>
              </w:rPr>
              <w:t xml:space="preserve">Работа по подготовке учащихся к </w:t>
            </w:r>
            <w:r w:rsidRPr="00583EDC">
              <w:rPr>
                <w:color w:val="000000"/>
                <w:spacing w:val="-1"/>
              </w:rPr>
              <w:t>ГИА по русскому языку</w:t>
            </w:r>
            <w:r>
              <w:rPr>
                <w:color w:val="000000"/>
                <w:spacing w:val="-1"/>
              </w:rPr>
              <w:t>, математике</w:t>
            </w:r>
          </w:p>
        </w:tc>
        <w:tc>
          <w:tcPr>
            <w:tcW w:w="1559"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pPr>
            <w:r w:rsidRPr="00583EDC">
              <w:rPr>
                <w:color w:val="000000"/>
              </w:rPr>
              <w:t xml:space="preserve">Изучить систему и качество подготовки учащихся к итоговой аттестации в форме </w:t>
            </w:r>
            <w:r>
              <w:rPr>
                <w:color w:val="000000"/>
              </w:rPr>
              <w:t>ЕГЭ</w:t>
            </w:r>
          </w:p>
        </w:tc>
        <w:tc>
          <w:tcPr>
            <w:tcW w:w="851"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jc w:val="both"/>
              <w:rPr>
                <w:color w:val="000000"/>
                <w:spacing w:val="-8"/>
              </w:rPr>
            </w:pPr>
            <w:r w:rsidRPr="00583EDC">
              <w:rPr>
                <w:color w:val="000000"/>
                <w:spacing w:val="-8"/>
              </w:rPr>
              <w:t>март</w:t>
            </w:r>
          </w:p>
        </w:tc>
        <w:tc>
          <w:tcPr>
            <w:tcW w:w="567"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pPr>
            <w:proofErr w:type="gramStart"/>
            <w:r w:rsidRPr="00583EDC">
              <w:t>Т,П</w:t>
            </w:r>
            <w:proofErr w:type="gramEnd"/>
          </w:p>
        </w:tc>
        <w:tc>
          <w:tcPr>
            <w:tcW w:w="1276" w:type="dxa"/>
            <w:tcBorders>
              <w:top w:val="single" w:sz="4" w:space="0" w:color="000000"/>
              <w:left w:val="single" w:sz="4" w:space="0" w:color="000000"/>
              <w:bottom w:val="single" w:sz="4" w:space="0" w:color="000000"/>
            </w:tcBorders>
            <w:shd w:val="clear" w:color="auto" w:fill="FFFFFF"/>
          </w:tcPr>
          <w:p w:rsidR="00200A06" w:rsidRPr="00583EDC" w:rsidRDefault="00200A06" w:rsidP="00200A06">
            <w:pPr>
              <w:shd w:val="clear" w:color="auto" w:fill="FFFFFF"/>
              <w:snapToGrid w:val="0"/>
            </w:pPr>
            <w:r w:rsidRPr="00583EDC">
              <w:rPr>
                <w:color w:val="000000"/>
                <w:spacing w:val="-2"/>
              </w:rPr>
              <w:t>Посещение уроков,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spacing w:line="230" w:lineRule="exact"/>
            </w:pPr>
            <w:r w:rsidRPr="00583EDC">
              <w:t xml:space="preserve">зам. дир. </w:t>
            </w:r>
            <w:r>
              <w:t>по</w:t>
            </w:r>
            <w:r w:rsidRPr="00583EDC">
              <w:t xml:space="preserve">УВР </w:t>
            </w:r>
          </w:p>
          <w:p w:rsidR="00200A06" w:rsidRPr="00583EDC" w:rsidRDefault="00200A06" w:rsidP="00200A06">
            <w:pPr>
              <w:shd w:val="clear" w:color="auto" w:fill="FFFFFF"/>
              <w:snapToGrid w:val="0"/>
              <w:spacing w:line="230" w:lineRule="exact"/>
              <w:rPr>
                <w:color w:val="000000"/>
                <w:spacing w:val="-2"/>
              </w:rPr>
            </w:pPr>
            <w:r w:rsidRPr="00583EDC">
              <w:t>Маслова Т.В.</w:t>
            </w:r>
            <w:r w:rsidR="007B0D18">
              <w:t>, Горелова Н.В.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583EDC" w:rsidRDefault="00200A06" w:rsidP="00200A06">
            <w:pPr>
              <w:shd w:val="clear" w:color="auto" w:fill="FFFFFF"/>
              <w:snapToGrid w:val="0"/>
            </w:pPr>
            <w:r w:rsidRPr="00583EDC">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200A06" w:rsidRPr="001C40E1" w:rsidTr="00EB31B5">
        <w:trPr>
          <w:trHeight w:hRule="exact" w:val="1432"/>
        </w:trPr>
        <w:tc>
          <w:tcPr>
            <w:tcW w:w="426"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rPr>
                <w:color w:val="000000"/>
              </w:rPr>
            </w:pPr>
            <w:r w:rsidRPr="001C40E1">
              <w:rPr>
                <w:color w:val="000000"/>
              </w:rPr>
              <w:t>1</w:t>
            </w:r>
            <w:r>
              <w:rPr>
                <w:color w:val="000000"/>
              </w:rPr>
              <w:t>1</w:t>
            </w:r>
          </w:p>
        </w:tc>
        <w:tc>
          <w:tcPr>
            <w:tcW w:w="1984" w:type="dxa"/>
            <w:tcBorders>
              <w:top w:val="single" w:sz="4" w:space="0" w:color="000000"/>
              <w:left w:val="single" w:sz="4" w:space="0" w:color="000000"/>
              <w:bottom w:val="single" w:sz="4" w:space="0" w:color="000000"/>
            </w:tcBorders>
            <w:shd w:val="clear" w:color="auto" w:fill="FFFFFF"/>
          </w:tcPr>
          <w:p w:rsidR="00200A06" w:rsidRPr="001C40E1" w:rsidRDefault="00200A06" w:rsidP="007B0D18">
            <w:pPr>
              <w:shd w:val="clear" w:color="auto" w:fill="FFFFFF"/>
              <w:snapToGrid w:val="0"/>
              <w:spacing w:line="235" w:lineRule="exact"/>
              <w:ind w:right="96"/>
              <w:rPr>
                <w:color w:val="000000"/>
                <w:spacing w:val="-2"/>
              </w:rPr>
            </w:pPr>
            <w:r w:rsidRPr="001C40E1">
              <w:rPr>
                <w:color w:val="000000"/>
                <w:spacing w:val="-2"/>
              </w:rPr>
              <w:t xml:space="preserve">Состояние </w:t>
            </w:r>
            <w:r>
              <w:rPr>
                <w:color w:val="000000"/>
                <w:spacing w:val="-2"/>
              </w:rPr>
              <w:t xml:space="preserve">предмета </w:t>
            </w:r>
            <w:r w:rsidR="007B0D18">
              <w:rPr>
                <w:color w:val="000000"/>
                <w:spacing w:val="-2"/>
              </w:rPr>
              <w:t>истории</w:t>
            </w:r>
            <w:r>
              <w:rPr>
                <w:color w:val="000000"/>
                <w:spacing w:val="-2"/>
              </w:rPr>
              <w:t xml:space="preserve"> в 5- 11</w:t>
            </w:r>
            <w:r w:rsidRPr="001C40E1">
              <w:rPr>
                <w:color w:val="000000"/>
                <w:spacing w:val="-2"/>
              </w:rPr>
              <w:t xml:space="preserve"> класс</w:t>
            </w:r>
            <w:r>
              <w:rPr>
                <w:color w:val="000000"/>
                <w:spacing w:val="-2"/>
              </w:rPr>
              <w:t>ах</w:t>
            </w:r>
          </w:p>
        </w:tc>
        <w:tc>
          <w:tcPr>
            <w:tcW w:w="1559"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rPr>
                <w:color w:val="000000"/>
              </w:rPr>
            </w:pPr>
            <w:r w:rsidRPr="001C40E1">
              <w:t>Выявить качество преподавания предмета</w:t>
            </w:r>
          </w:p>
        </w:tc>
        <w:tc>
          <w:tcPr>
            <w:tcW w:w="851"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jc w:val="both"/>
              <w:rPr>
                <w:color w:val="000000"/>
                <w:spacing w:val="-8"/>
              </w:rPr>
            </w:pPr>
            <w:r w:rsidRPr="00583EDC">
              <w:rPr>
                <w:color w:val="000000"/>
                <w:spacing w:val="-8"/>
              </w:rPr>
              <w:t>март</w:t>
            </w:r>
          </w:p>
        </w:tc>
        <w:tc>
          <w:tcPr>
            <w:tcW w:w="567"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pPr>
            <w:r w:rsidRPr="001C40E1">
              <w:t>Т</w:t>
            </w:r>
          </w:p>
        </w:tc>
        <w:tc>
          <w:tcPr>
            <w:tcW w:w="1276"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rPr>
                <w:color w:val="000000"/>
                <w:spacing w:val="-2"/>
              </w:rPr>
            </w:pPr>
            <w:r w:rsidRPr="001C40E1">
              <w:rPr>
                <w:color w:val="000000"/>
                <w:spacing w:val="-2"/>
              </w:rPr>
              <w:t>Посещение уроков,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Default="00200A06" w:rsidP="00200A06">
            <w:pPr>
              <w:shd w:val="clear" w:color="auto" w:fill="FFFFFF"/>
              <w:snapToGrid w:val="0"/>
              <w:spacing w:line="230" w:lineRule="exact"/>
            </w:pPr>
            <w:r w:rsidRPr="001C40E1">
              <w:t xml:space="preserve">зам. дир. </w:t>
            </w:r>
            <w:r>
              <w:t>по</w:t>
            </w:r>
            <w:r w:rsidRPr="001C40E1">
              <w:t xml:space="preserve">УВР </w:t>
            </w:r>
          </w:p>
          <w:p w:rsidR="00200A06" w:rsidRPr="001C40E1" w:rsidRDefault="00200A06" w:rsidP="00200A06">
            <w:pPr>
              <w:shd w:val="clear" w:color="auto" w:fill="FFFFFF"/>
              <w:snapToGrid w:val="0"/>
              <w:spacing w:line="230" w:lineRule="exact"/>
            </w:pPr>
            <w:r w:rsidRPr="001C40E1">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r w:rsidRPr="001C40E1">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r w:rsidR="007B0D18" w:rsidRPr="001C40E1" w:rsidTr="00AE7295">
        <w:trPr>
          <w:trHeight w:hRule="exact" w:val="1432"/>
        </w:trPr>
        <w:tc>
          <w:tcPr>
            <w:tcW w:w="426" w:type="dxa"/>
            <w:tcBorders>
              <w:top w:val="single" w:sz="4" w:space="0" w:color="000000"/>
              <w:left w:val="single" w:sz="4" w:space="0" w:color="000000"/>
              <w:bottom w:val="single" w:sz="4" w:space="0" w:color="000000"/>
            </w:tcBorders>
            <w:shd w:val="clear" w:color="auto" w:fill="FFFFFF"/>
          </w:tcPr>
          <w:p w:rsidR="007B0D18" w:rsidRPr="001C40E1" w:rsidRDefault="007B0D18" w:rsidP="007B0D18">
            <w:pPr>
              <w:shd w:val="clear" w:color="auto" w:fill="FFFFFF"/>
              <w:snapToGrid w:val="0"/>
              <w:rPr>
                <w:color w:val="000000"/>
              </w:rPr>
            </w:pPr>
            <w:r>
              <w:rPr>
                <w:color w:val="000000"/>
              </w:rPr>
              <w:t>12</w:t>
            </w:r>
          </w:p>
        </w:tc>
        <w:tc>
          <w:tcPr>
            <w:tcW w:w="1984" w:type="dxa"/>
            <w:tcBorders>
              <w:top w:val="single" w:sz="4" w:space="0" w:color="000000"/>
              <w:left w:val="single" w:sz="4" w:space="0" w:color="000000"/>
              <w:bottom w:val="single" w:sz="4" w:space="0" w:color="000000"/>
            </w:tcBorders>
            <w:shd w:val="clear" w:color="auto" w:fill="auto"/>
          </w:tcPr>
          <w:p w:rsidR="007B0D18" w:rsidRPr="001C40E1" w:rsidRDefault="007B0D18" w:rsidP="007B0D18">
            <w:pPr>
              <w:shd w:val="clear" w:color="auto" w:fill="FFFFFF"/>
              <w:snapToGrid w:val="0"/>
              <w:spacing w:line="235" w:lineRule="exact"/>
              <w:ind w:right="96"/>
              <w:rPr>
                <w:color w:val="000000"/>
                <w:spacing w:val="-2"/>
              </w:rPr>
            </w:pPr>
            <w:r w:rsidRPr="005011A0">
              <w:rPr>
                <w:color w:val="000000"/>
                <w:spacing w:val="-2"/>
              </w:rPr>
              <w:t xml:space="preserve">Состояние преподавания </w:t>
            </w:r>
            <w:r>
              <w:rPr>
                <w:color w:val="000000"/>
                <w:spacing w:val="-2"/>
              </w:rPr>
              <w:t>предмета «Окружающий мир»</w:t>
            </w:r>
            <w:r w:rsidRPr="005011A0">
              <w:rPr>
                <w:color w:val="000000"/>
                <w:spacing w:val="-2"/>
              </w:rPr>
              <w:t xml:space="preserve"> в 1-4 классах</w:t>
            </w:r>
          </w:p>
        </w:tc>
        <w:tc>
          <w:tcPr>
            <w:tcW w:w="1559" w:type="dxa"/>
            <w:tcBorders>
              <w:top w:val="single" w:sz="4" w:space="0" w:color="000000"/>
              <w:left w:val="single" w:sz="4" w:space="0" w:color="000000"/>
              <w:bottom w:val="single" w:sz="4" w:space="0" w:color="000000"/>
            </w:tcBorders>
            <w:shd w:val="clear" w:color="auto" w:fill="auto"/>
          </w:tcPr>
          <w:p w:rsidR="007B0D18" w:rsidRPr="001C40E1" w:rsidRDefault="007B0D18" w:rsidP="007B0D18">
            <w:pPr>
              <w:shd w:val="clear" w:color="auto" w:fill="FFFFFF"/>
              <w:snapToGrid w:val="0"/>
            </w:pPr>
            <w:r w:rsidRPr="005011A0">
              <w:t xml:space="preserve">Выявить качество преподавания </w:t>
            </w:r>
            <w:r>
              <w:t>предмета</w:t>
            </w:r>
          </w:p>
        </w:tc>
        <w:tc>
          <w:tcPr>
            <w:tcW w:w="851" w:type="dxa"/>
            <w:tcBorders>
              <w:top w:val="single" w:sz="4" w:space="0" w:color="000000"/>
              <w:left w:val="single" w:sz="4" w:space="0" w:color="000000"/>
              <w:bottom w:val="single" w:sz="4" w:space="0" w:color="000000"/>
            </w:tcBorders>
            <w:shd w:val="clear" w:color="auto" w:fill="auto"/>
          </w:tcPr>
          <w:p w:rsidR="007B0D18" w:rsidRPr="00583EDC" w:rsidRDefault="007B0D18" w:rsidP="007B0D18">
            <w:pPr>
              <w:shd w:val="clear" w:color="auto" w:fill="FFFFFF"/>
              <w:snapToGrid w:val="0"/>
              <w:jc w:val="both"/>
              <w:rPr>
                <w:color w:val="000000"/>
                <w:spacing w:val="-8"/>
              </w:rPr>
            </w:pPr>
            <w:r>
              <w:rPr>
                <w:color w:val="000000"/>
                <w:spacing w:val="-4"/>
              </w:rPr>
              <w:t>апрель</w:t>
            </w:r>
          </w:p>
        </w:tc>
        <w:tc>
          <w:tcPr>
            <w:tcW w:w="567" w:type="dxa"/>
            <w:tcBorders>
              <w:top w:val="single" w:sz="4" w:space="0" w:color="000000"/>
              <w:left w:val="single" w:sz="4" w:space="0" w:color="000000"/>
              <w:bottom w:val="single" w:sz="4" w:space="0" w:color="000000"/>
            </w:tcBorders>
            <w:shd w:val="clear" w:color="auto" w:fill="auto"/>
          </w:tcPr>
          <w:p w:rsidR="007B0D18" w:rsidRPr="001C40E1" w:rsidRDefault="007B0D18" w:rsidP="007B0D18">
            <w:pPr>
              <w:shd w:val="clear" w:color="auto" w:fill="FFFFFF"/>
              <w:snapToGrid w:val="0"/>
            </w:pPr>
            <w:r w:rsidRPr="005011A0">
              <w:rPr>
                <w:b/>
                <w:bCs/>
                <w:color w:val="000000"/>
              </w:rPr>
              <w:t>Т</w:t>
            </w:r>
          </w:p>
        </w:tc>
        <w:tc>
          <w:tcPr>
            <w:tcW w:w="1276" w:type="dxa"/>
            <w:tcBorders>
              <w:top w:val="single" w:sz="4" w:space="0" w:color="000000"/>
              <w:left w:val="single" w:sz="4" w:space="0" w:color="000000"/>
              <w:bottom w:val="single" w:sz="4" w:space="0" w:color="000000"/>
            </w:tcBorders>
            <w:shd w:val="clear" w:color="auto" w:fill="auto"/>
          </w:tcPr>
          <w:p w:rsidR="007B0D18" w:rsidRPr="001C40E1" w:rsidRDefault="007B0D18" w:rsidP="007B0D18">
            <w:pPr>
              <w:shd w:val="clear" w:color="auto" w:fill="FFFFFF"/>
              <w:snapToGrid w:val="0"/>
              <w:rPr>
                <w:color w:val="000000"/>
                <w:spacing w:val="-2"/>
              </w:rPr>
            </w:pPr>
            <w:r w:rsidRPr="005011A0">
              <w:rPr>
                <w:color w:val="000000"/>
                <w:spacing w:val="-4"/>
              </w:rPr>
              <w:t>Посещение уроков, анализ, изучение документации</w:t>
            </w:r>
          </w:p>
        </w:tc>
        <w:tc>
          <w:tcPr>
            <w:tcW w:w="1275" w:type="dxa"/>
            <w:tcBorders>
              <w:top w:val="single" w:sz="4" w:space="0" w:color="000000"/>
              <w:left w:val="single" w:sz="4" w:space="0" w:color="000000"/>
              <w:bottom w:val="single" w:sz="4" w:space="0" w:color="000000"/>
            </w:tcBorders>
            <w:shd w:val="clear" w:color="auto" w:fill="auto"/>
          </w:tcPr>
          <w:p w:rsidR="007B0D18" w:rsidRDefault="007B0D18" w:rsidP="007B0D18">
            <w:pPr>
              <w:shd w:val="clear" w:color="auto" w:fill="FFFFFF"/>
              <w:snapToGrid w:val="0"/>
            </w:pPr>
            <w:r>
              <w:t xml:space="preserve">зам.дир </w:t>
            </w:r>
            <w:r w:rsidRPr="005011A0">
              <w:t xml:space="preserve">по УВР </w:t>
            </w:r>
          </w:p>
          <w:p w:rsidR="007B0D18" w:rsidRPr="001C40E1" w:rsidRDefault="007B0D18" w:rsidP="007B0D18">
            <w:pPr>
              <w:shd w:val="clear" w:color="auto" w:fill="FFFFFF"/>
              <w:snapToGrid w:val="0"/>
              <w:spacing w:line="230" w:lineRule="exact"/>
            </w:pPr>
            <w:r>
              <w:t>Аронова 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B0D18" w:rsidRPr="001C40E1" w:rsidRDefault="007B0D18" w:rsidP="007B0D18">
            <w:pPr>
              <w:shd w:val="clear" w:color="auto" w:fill="FFFFFF"/>
              <w:snapToGrid w:val="0"/>
              <w:rPr>
                <w:color w:val="000000"/>
                <w:spacing w:val="-1"/>
              </w:rPr>
            </w:pPr>
            <w:r w:rsidRPr="005011A0">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B0D18" w:rsidRPr="001C40E1" w:rsidRDefault="007B0D18" w:rsidP="007B0D18">
            <w:pPr>
              <w:shd w:val="clear" w:color="auto" w:fill="FFFFFF"/>
              <w:snapToGrid w:val="0"/>
              <w:rPr>
                <w:color w:val="000000"/>
                <w:spacing w:val="-1"/>
              </w:rPr>
            </w:pPr>
          </w:p>
        </w:tc>
      </w:tr>
      <w:tr w:rsidR="00200A06" w:rsidRPr="001C40E1" w:rsidTr="007B0D18">
        <w:trPr>
          <w:trHeight w:hRule="exact" w:val="1806"/>
        </w:trPr>
        <w:tc>
          <w:tcPr>
            <w:tcW w:w="426"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rPr>
                <w:color w:val="000000"/>
              </w:rPr>
            </w:pPr>
            <w:r w:rsidRPr="001C40E1">
              <w:rPr>
                <w:color w:val="000000"/>
              </w:rPr>
              <w:t>1</w:t>
            </w:r>
            <w:r>
              <w:rPr>
                <w:color w:val="000000"/>
              </w:rPr>
              <w:t>2</w:t>
            </w:r>
          </w:p>
        </w:tc>
        <w:tc>
          <w:tcPr>
            <w:tcW w:w="1984"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spacing w:line="235" w:lineRule="exact"/>
              <w:ind w:right="96"/>
              <w:rPr>
                <w:color w:val="000000"/>
                <w:spacing w:val="-2"/>
              </w:rPr>
            </w:pPr>
            <w:r w:rsidRPr="001C40E1">
              <w:rPr>
                <w:color w:val="000000"/>
                <w:spacing w:val="-2"/>
              </w:rPr>
              <w:t xml:space="preserve">Выполнение учебных программ в </w:t>
            </w:r>
            <w:r w:rsidRPr="001C40E1">
              <w:rPr>
                <w:color w:val="000000"/>
                <w:spacing w:val="-1"/>
              </w:rPr>
              <w:t>учебном году</w:t>
            </w:r>
          </w:p>
        </w:tc>
        <w:tc>
          <w:tcPr>
            <w:tcW w:w="1559"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pPr>
            <w:r w:rsidRPr="001C40E1">
              <w:t xml:space="preserve">Выявить выполнение учебных программ </w:t>
            </w:r>
          </w:p>
        </w:tc>
        <w:tc>
          <w:tcPr>
            <w:tcW w:w="851"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jc w:val="both"/>
              <w:rPr>
                <w:color w:val="000000"/>
                <w:spacing w:val="-8"/>
              </w:rPr>
            </w:pPr>
            <w:r>
              <w:rPr>
                <w:color w:val="000000"/>
                <w:spacing w:val="-8"/>
              </w:rPr>
              <w:t>май</w:t>
            </w:r>
          </w:p>
        </w:tc>
        <w:tc>
          <w:tcPr>
            <w:tcW w:w="567" w:type="dxa"/>
            <w:tcBorders>
              <w:top w:val="single" w:sz="4" w:space="0" w:color="000000"/>
              <w:left w:val="single" w:sz="4" w:space="0" w:color="000000"/>
              <w:bottom w:val="single" w:sz="4" w:space="0" w:color="000000"/>
            </w:tcBorders>
            <w:shd w:val="clear" w:color="auto" w:fill="FFFFFF"/>
          </w:tcPr>
          <w:p w:rsidR="00200A06" w:rsidRPr="001C40E1" w:rsidRDefault="007B0D18" w:rsidP="00200A06">
            <w:pPr>
              <w:shd w:val="clear" w:color="auto" w:fill="FFFFFF"/>
              <w:snapToGrid w:val="0"/>
              <w:jc w:val="center"/>
            </w:pPr>
            <w:r>
              <w:t>КО</w:t>
            </w:r>
          </w:p>
        </w:tc>
        <w:tc>
          <w:tcPr>
            <w:tcW w:w="1276"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pPr>
            <w:r w:rsidRPr="001C40E1">
              <w:t>Собеседование, изучение документации</w:t>
            </w:r>
          </w:p>
        </w:tc>
        <w:tc>
          <w:tcPr>
            <w:tcW w:w="1275" w:type="dxa"/>
            <w:tcBorders>
              <w:top w:val="single" w:sz="4" w:space="0" w:color="000000"/>
              <w:left w:val="single" w:sz="4" w:space="0" w:color="000000"/>
              <w:bottom w:val="single" w:sz="4" w:space="0" w:color="000000"/>
            </w:tcBorders>
            <w:shd w:val="clear" w:color="auto" w:fill="FFFFFF"/>
          </w:tcPr>
          <w:p w:rsidR="00200A06" w:rsidRPr="001C40E1" w:rsidRDefault="00200A06" w:rsidP="00200A06">
            <w:pPr>
              <w:shd w:val="clear" w:color="auto" w:fill="FFFFFF"/>
              <w:snapToGrid w:val="0"/>
            </w:pPr>
            <w:r w:rsidRPr="005011A0">
              <w:t>зам. дир.</w:t>
            </w:r>
            <w:r>
              <w:t xml:space="preserve">по </w:t>
            </w:r>
            <w:r w:rsidRPr="005011A0">
              <w:t>УВР</w:t>
            </w:r>
            <w:r>
              <w:t xml:space="preserve"> Аронова Н.Н.,</w:t>
            </w:r>
            <w:r w:rsidRPr="005011A0">
              <w:t xml:space="preserve"> Горелова</w:t>
            </w:r>
            <w:r>
              <w:t xml:space="preserve"> </w:t>
            </w:r>
            <w:r w:rsidRPr="005011A0">
              <w:t>Н.В.</w:t>
            </w:r>
            <w:r w:rsidRPr="001F556D">
              <w:rPr>
                <w:color w:val="000000"/>
                <w:spacing w:val="-1"/>
              </w:rPr>
              <w:t xml:space="preserve"> </w:t>
            </w:r>
            <w:r>
              <w:rPr>
                <w:color w:val="000000"/>
                <w:spacing w:val="-1"/>
              </w:rPr>
              <w:t xml:space="preserve"> </w:t>
            </w:r>
            <w:r w:rsidRPr="001F556D">
              <w:rPr>
                <w:color w:val="000000"/>
                <w:spacing w:val="-1"/>
              </w:rPr>
              <w:t>Маслова Т.В.</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pPr>
            <w:r w:rsidRPr="001C40E1">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00A06" w:rsidRPr="001C40E1" w:rsidRDefault="00200A06" w:rsidP="00200A06">
            <w:pPr>
              <w:shd w:val="clear" w:color="auto" w:fill="FFFFFF"/>
              <w:snapToGrid w:val="0"/>
              <w:rPr>
                <w:color w:val="000000"/>
                <w:spacing w:val="-1"/>
              </w:rPr>
            </w:pPr>
          </w:p>
        </w:tc>
      </w:tr>
    </w:tbl>
    <w:p w:rsidR="001C59FE" w:rsidRDefault="001C59FE" w:rsidP="00EB31B5">
      <w:pPr>
        <w:shd w:val="clear" w:color="auto" w:fill="FFFFFF"/>
        <w:spacing w:line="456" w:lineRule="exact"/>
        <w:jc w:val="center"/>
        <w:rPr>
          <w:b/>
          <w:bCs/>
          <w:iCs/>
          <w:spacing w:val="-1"/>
          <w:sz w:val="26"/>
          <w:szCs w:val="26"/>
        </w:rPr>
      </w:pPr>
    </w:p>
    <w:p w:rsidR="007B0D18" w:rsidRDefault="007B0D18" w:rsidP="00EB31B5">
      <w:pPr>
        <w:shd w:val="clear" w:color="auto" w:fill="FFFFFF"/>
        <w:spacing w:line="456" w:lineRule="exact"/>
        <w:jc w:val="center"/>
        <w:rPr>
          <w:b/>
          <w:bCs/>
          <w:iCs/>
          <w:spacing w:val="-1"/>
          <w:sz w:val="26"/>
          <w:szCs w:val="26"/>
        </w:rPr>
      </w:pPr>
    </w:p>
    <w:p w:rsidR="007B0D18" w:rsidRDefault="007B0D18" w:rsidP="00EB31B5">
      <w:pPr>
        <w:shd w:val="clear" w:color="auto" w:fill="FFFFFF"/>
        <w:spacing w:line="456" w:lineRule="exact"/>
        <w:jc w:val="center"/>
        <w:rPr>
          <w:b/>
          <w:bCs/>
          <w:iCs/>
          <w:spacing w:val="-1"/>
          <w:sz w:val="26"/>
          <w:szCs w:val="26"/>
        </w:rPr>
      </w:pPr>
    </w:p>
    <w:p w:rsidR="006A18D6" w:rsidRPr="0070410F" w:rsidRDefault="00862C4A" w:rsidP="00EB31B5">
      <w:pPr>
        <w:shd w:val="clear" w:color="auto" w:fill="FFFFFF"/>
        <w:spacing w:line="456" w:lineRule="exact"/>
        <w:jc w:val="center"/>
        <w:rPr>
          <w:b/>
          <w:bCs/>
          <w:iCs/>
          <w:spacing w:val="-1"/>
          <w:sz w:val="26"/>
          <w:szCs w:val="26"/>
        </w:rPr>
      </w:pPr>
      <w:r>
        <w:rPr>
          <w:b/>
          <w:bCs/>
          <w:iCs/>
          <w:spacing w:val="-1"/>
          <w:sz w:val="26"/>
          <w:szCs w:val="26"/>
        </w:rPr>
        <w:lastRenderedPageBreak/>
        <w:t>8.</w:t>
      </w:r>
      <w:r w:rsidR="006A18D6" w:rsidRPr="0070410F">
        <w:rPr>
          <w:b/>
          <w:bCs/>
          <w:iCs/>
          <w:spacing w:val="-1"/>
          <w:sz w:val="26"/>
          <w:szCs w:val="26"/>
        </w:rPr>
        <w:t xml:space="preserve">3.3. </w:t>
      </w:r>
      <w:proofErr w:type="gramStart"/>
      <w:r w:rsidR="006A18D6" w:rsidRPr="0070410F">
        <w:rPr>
          <w:b/>
          <w:bCs/>
          <w:iCs/>
          <w:spacing w:val="-1"/>
          <w:sz w:val="26"/>
          <w:szCs w:val="26"/>
        </w:rPr>
        <w:t>Контроль  за</w:t>
      </w:r>
      <w:proofErr w:type="gramEnd"/>
      <w:r w:rsidR="006A18D6" w:rsidRPr="0070410F">
        <w:rPr>
          <w:b/>
          <w:bCs/>
          <w:iCs/>
          <w:spacing w:val="-1"/>
          <w:sz w:val="26"/>
          <w:szCs w:val="26"/>
        </w:rPr>
        <w:t xml:space="preserve"> ведением школьной документации</w:t>
      </w:r>
    </w:p>
    <w:p w:rsidR="006A18D6" w:rsidRPr="0070410F" w:rsidRDefault="006A18D6" w:rsidP="006A18D6">
      <w:pPr>
        <w:shd w:val="clear" w:color="auto" w:fill="FFFFFF"/>
        <w:spacing w:line="456" w:lineRule="exact"/>
        <w:rPr>
          <w:b/>
          <w:bCs/>
          <w:iCs/>
          <w:spacing w:val="-1"/>
          <w:sz w:val="26"/>
          <w:szCs w:val="26"/>
        </w:rPr>
      </w:pPr>
      <w:r w:rsidRPr="0070410F">
        <w:rPr>
          <w:b/>
          <w:bCs/>
          <w:iCs/>
          <w:sz w:val="26"/>
          <w:szCs w:val="26"/>
        </w:rPr>
        <w:t>Цель:</w:t>
      </w:r>
      <w:r w:rsidRPr="0070410F">
        <w:rPr>
          <w:b/>
          <w:bCs/>
          <w:i/>
          <w:iCs/>
          <w:sz w:val="26"/>
          <w:szCs w:val="26"/>
        </w:rPr>
        <w:t xml:space="preserve"> </w:t>
      </w:r>
      <w:r w:rsidRPr="0070410F">
        <w:rPr>
          <w:sz w:val="26"/>
          <w:szCs w:val="26"/>
        </w:rPr>
        <w:t>совершенствование системы контроля состоя</w:t>
      </w:r>
      <w:r>
        <w:rPr>
          <w:sz w:val="26"/>
          <w:szCs w:val="26"/>
        </w:rPr>
        <w:t>ния и ведения школьной документ</w:t>
      </w:r>
      <w:r w:rsidRPr="0070410F">
        <w:rPr>
          <w:sz w:val="26"/>
          <w:szCs w:val="26"/>
        </w:rPr>
        <w:t>ции.</w:t>
      </w:r>
    </w:p>
    <w:p w:rsidR="006A18D6" w:rsidRPr="0070410F" w:rsidRDefault="006A18D6" w:rsidP="006A18D6">
      <w:pPr>
        <w:rPr>
          <w:sz w:val="26"/>
          <w:szCs w:val="26"/>
        </w:rPr>
      </w:pPr>
      <w:r w:rsidRPr="0070410F">
        <w:rPr>
          <w:b/>
          <w:bCs/>
          <w:iCs/>
          <w:sz w:val="26"/>
          <w:szCs w:val="26"/>
        </w:rPr>
        <w:t>Задачи:</w:t>
      </w:r>
    </w:p>
    <w:p w:rsidR="006A18D6" w:rsidRPr="0070410F" w:rsidRDefault="006A18D6" w:rsidP="006A18D6">
      <w:pPr>
        <w:jc w:val="both"/>
        <w:rPr>
          <w:sz w:val="26"/>
          <w:szCs w:val="26"/>
        </w:rPr>
      </w:pPr>
      <w:r w:rsidRPr="0070410F">
        <w:rPr>
          <w:sz w:val="26"/>
          <w:szCs w:val="26"/>
        </w:rPr>
        <w:t>1. Осуществлять контроль за соблюдением орфографического режима, за достоверностью и точностью информации, находящейся в документах.</w:t>
      </w:r>
    </w:p>
    <w:p w:rsidR="006A18D6" w:rsidRPr="0070410F" w:rsidRDefault="006A18D6" w:rsidP="006A18D6">
      <w:pPr>
        <w:rPr>
          <w:sz w:val="26"/>
          <w:szCs w:val="26"/>
        </w:rPr>
      </w:pPr>
      <w:r w:rsidRPr="0070410F">
        <w:rPr>
          <w:sz w:val="26"/>
          <w:szCs w:val="26"/>
        </w:rPr>
        <w:t>2.  Осуществлять контроль заведением внутришкольной документации</w:t>
      </w:r>
    </w:p>
    <w:tbl>
      <w:tblPr>
        <w:tblW w:w="10020" w:type="dxa"/>
        <w:tblInd w:w="-5" w:type="dxa"/>
        <w:tblLayout w:type="fixed"/>
        <w:tblCellMar>
          <w:left w:w="40" w:type="dxa"/>
          <w:right w:w="40" w:type="dxa"/>
        </w:tblCellMar>
        <w:tblLook w:val="0000" w:firstRow="0" w:lastRow="0" w:firstColumn="0" w:lastColumn="0" w:noHBand="0" w:noVBand="0"/>
      </w:tblPr>
      <w:tblGrid>
        <w:gridCol w:w="381"/>
        <w:gridCol w:w="1859"/>
        <w:gridCol w:w="654"/>
        <w:gridCol w:w="1680"/>
        <w:gridCol w:w="746"/>
        <w:gridCol w:w="1027"/>
        <w:gridCol w:w="1546"/>
        <w:gridCol w:w="993"/>
        <w:gridCol w:w="1134"/>
      </w:tblGrid>
      <w:tr w:rsidR="006A18D6" w:rsidRPr="001C40E1" w:rsidTr="00EB31B5">
        <w:trPr>
          <w:trHeight w:hRule="exact" w:val="960"/>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4"/>
              <w:rPr>
                <w:color w:val="000000"/>
                <w:spacing w:val="-5"/>
              </w:rPr>
            </w:pPr>
            <w:r w:rsidRPr="001C40E1">
              <w:rPr>
                <w:color w:val="000000"/>
                <w:spacing w:val="-5"/>
              </w:rPr>
              <w:t xml:space="preserve">№ </w:t>
            </w:r>
            <w:r w:rsidRPr="001C40E1">
              <w:rPr>
                <w:color w:val="000000"/>
                <w:spacing w:val="-5"/>
              </w:rPr>
              <w:br/>
              <w:t>п/п</w:t>
            </w:r>
          </w:p>
        </w:tc>
        <w:tc>
          <w:tcPr>
            <w:tcW w:w="1859"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rPr>
                <w:color w:val="000000"/>
                <w:spacing w:val="-1"/>
              </w:rPr>
            </w:pPr>
            <w:r w:rsidRPr="002B245C">
              <w:rPr>
                <w:color w:val="000000"/>
                <w:spacing w:val="-1"/>
                <w:sz w:val="22"/>
              </w:rPr>
              <w:t>Объекты, содержание контроля</w:t>
            </w:r>
          </w:p>
        </w:tc>
        <w:tc>
          <w:tcPr>
            <w:tcW w:w="654"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ind w:left="86"/>
              <w:rPr>
                <w:color w:val="000000"/>
                <w:spacing w:val="-4"/>
              </w:rPr>
            </w:pPr>
            <w:r w:rsidRPr="002B245C">
              <w:rPr>
                <w:color w:val="000000"/>
                <w:spacing w:val="-4"/>
                <w:sz w:val="22"/>
              </w:rPr>
              <w:t>Классы</w:t>
            </w:r>
          </w:p>
        </w:tc>
        <w:tc>
          <w:tcPr>
            <w:tcW w:w="1680"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rPr>
                <w:color w:val="000000"/>
              </w:rPr>
            </w:pPr>
            <w:r w:rsidRPr="002B245C">
              <w:rPr>
                <w:color w:val="000000"/>
                <w:sz w:val="22"/>
              </w:rPr>
              <w:t>Цель контроля</w:t>
            </w:r>
          </w:p>
        </w:tc>
        <w:tc>
          <w:tcPr>
            <w:tcW w:w="746"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ind w:left="67"/>
              <w:jc w:val="center"/>
              <w:rPr>
                <w:color w:val="000000"/>
                <w:spacing w:val="-1"/>
              </w:rPr>
            </w:pPr>
            <w:r w:rsidRPr="002B245C">
              <w:rPr>
                <w:color w:val="000000"/>
                <w:spacing w:val="-1"/>
                <w:sz w:val="22"/>
              </w:rPr>
              <w:t>Сроки</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shd w:val="clear" w:color="auto" w:fill="FFFFFF"/>
              <w:snapToGrid w:val="0"/>
              <w:spacing w:line="226" w:lineRule="exact"/>
              <w:ind w:right="144"/>
              <w:jc w:val="center"/>
              <w:rPr>
                <w:color w:val="000000"/>
              </w:rPr>
            </w:pPr>
            <w:r w:rsidRPr="002B245C">
              <w:rPr>
                <w:color w:val="000000"/>
                <w:sz w:val="22"/>
              </w:rPr>
              <w:t>Вид, формы, методы</w:t>
            </w:r>
          </w:p>
        </w:tc>
        <w:tc>
          <w:tcPr>
            <w:tcW w:w="1546" w:type="dxa"/>
            <w:tcBorders>
              <w:top w:val="single" w:sz="4" w:space="0" w:color="000000"/>
              <w:left w:val="single" w:sz="4" w:space="0" w:color="000000"/>
              <w:bottom w:val="single" w:sz="4" w:space="0" w:color="000000"/>
            </w:tcBorders>
            <w:shd w:val="clear" w:color="auto" w:fill="FFFFFF"/>
          </w:tcPr>
          <w:p w:rsidR="006A18D6" w:rsidRPr="002B245C" w:rsidRDefault="006A18D6" w:rsidP="006A18D6">
            <w:pPr>
              <w:shd w:val="clear" w:color="auto" w:fill="FFFFFF"/>
              <w:snapToGrid w:val="0"/>
              <w:spacing w:line="226" w:lineRule="exact"/>
              <w:ind w:right="144"/>
              <w:jc w:val="center"/>
              <w:rPr>
                <w:color w:val="000000"/>
                <w:spacing w:val="1"/>
              </w:rPr>
            </w:pPr>
            <w:r w:rsidRPr="002B245C">
              <w:rPr>
                <w:color w:val="000000"/>
                <w:sz w:val="22"/>
              </w:rPr>
              <w:t xml:space="preserve">Кто осуществляет </w:t>
            </w:r>
            <w:r w:rsidRPr="002B245C">
              <w:rPr>
                <w:color w:val="000000"/>
                <w:spacing w:val="1"/>
                <w:sz w:val="22"/>
              </w:rPr>
              <w:t>контроль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shd w:val="clear" w:color="auto" w:fill="FFFFFF"/>
              <w:snapToGrid w:val="0"/>
              <w:spacing w:line="230" w:lineRule="exact"/>
              <w:rPr>
                <w:color w:val="000000"/>
                <w:spacing w:val="-2"/>
              </w:rPr>
            </w:pPr>
            <w:r w:rsidRPr="002B245C">
              <w:rPr>
                <w:color w:val="000000"/>
                <w:spacing w:val="-1"/>
                <w:sz w:val="22"/>
              </w:rPr>
              <w:t xml:space="preserve">Способы </w:t>
            </w:r>
            <w:r w:rsidRPr="002B245C">
              <w:rPr>
                <w:color w:val="000000"/>
                <w:spacing w:val="-1"/>
                <w:sz w:val="22"/>
              </w:rPr>
              <w:br/>
              <w:t xml:space="preserve">подведения </w:t>
            </w:r>
            <w:r w:rsidRPr="002B245C">
              <w:rPr>
                <w:color w:val="000000"/>
                <w:spacing w:val="-2"/>
                <w:sz w:val="22"/>
              </w:rPr>
              <w:t>итогов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2B245C" w:rsidRDefault="006A18D6" w:rsidP="006A18D6">
            <w:pPr>
              <w:shd w:val="clear" w:color="auto" w:fill="FFFFFF"/>
              <w:snapToGrid w:val="0"/>
              <w:spacing w:line="230" w:lineRule="exact"/>
              <w:ind w:right="187"/>
              <w:rPr>
                <w:color w:val="000000"/>
                <w:spacing w:val="-1"/>
              </w:rPr>
            </w:pPr>
            <w:r w:rsidRPr="002B245C">
              <w:rPr>
                <w:color w:val="000000"/>
                <w:spacing w:val="-1"/>
                <w:sz w:val="22"/>
              </w:rPr>
              <w:t>Отметка о выполнении</w:t>
            </w:r>
          </w:p>
        </w:tc>
      </w:tr>
      <w:tr w:rsidR="006A18D6" w:rsidRPr="001C40E1" w:rsidTr="00EB31B5">
        <w:trPr>
          <w:trHeight w:hRule="exact" w:val="2146"/>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24"/>
              <w:jc w:val="center"/>
              <w:rPr>
                <w:color w:val="000000"/>
              </w:rPr>
            </w:pPr>
            <w:r w:rsidRPr="001C40E1">
              <w:rPr>
                <w:color w:val="000000"/>
              </w:rPr>
              <w:t>1</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118" w:firstLine="5"/>
              <w:rPr>
                <w:color w:val="000000"/>
                <w:spacing w:val="-1"/>
              </w:rPr>
            </w:pPr>
            <w:r>
              <w:rPr>
                <w:color w:val="000000"/>
                <w:spacing w:val="-1"/>
              </w:rPr>
              <w:t>Рабочие про</w:t>
            </w:r>
            <w:r w:rsidRPr="001C40E1">
              <w:rPr>
                <w:color w:val="000000"/>
                <w:spacing w:val="-1"/>
              </w:rPr>
              <w:t>граммы по предметам, КТП по предметам</w:t>
            </w:r>
            <w:r>
              <w:rPr>
                <w:color w:val="000000"/>
                <w:spacing w:val="-4"/>
              </w:rPr>
              <w:t xml:space="preserve"> курсам внеурочной и кружковой деятельности</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24"/>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26" w:lineRule="exact"/>
              <w:ind w:right="250" w:firstLine="5"/>
              <w:rPr>
                <w:color w:val="000000"/>
              </w:rPr>
            </w:pPr>
            <w:r w:rsidRPr="001C40E1">
              <w:rPr>
                <w:color w:val="000000"/>
                <w:spacing w:val="-1"/>
              </w:rPr>
              <w:t>Соответствие КТП рабочим</w:t>
            </w:r>
            <w:r w:rsidRPr="001C40E1">
              <w:rPr>
                <w:color w:val="000000"/>
              </w:rPr>
              <w:t xml:space="preserve"> программам,</w:t>
            </w:r>
            <w:r w:rsidRPr="001C40E1">
              <w:rPr>
                <w:color w:val="000000"/>
                <w:spacing w:val="-1"/>
              </w:rPr>
              <w:t xml:space="preserve"> 1-11классы </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jc w:val="center"/>
              <w:rPr>
                <w:color w:val="000000"/>
              </w:rPr>
            </w:pPr>
            <w:r w:rsidRPr="001C40E1">
              <w:rPr>
                <w:color w:val="000000"/>
              </w:rPr>
              <w:t>сентябрь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 xml:space="preserve">Просмотр, собеседование </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 xml:space="preserve">по </w:t>
            </w:r>
            <w:r w:rsidRPr="001C40E1">
              <w:t xml:space="preserve">УВР </w:t>
            </w:r>
          </w:p>
          <w:p w:rsidR="006A18D6" w:rsidRDefault="006A18D6" w:rsidP="006A18D6">
            <w:pPr>
              <w:shd w:val="clear" w:color="auto" w:fill="FFFFFF"/>
              <w:snapToGrid w:val="0"/>
            </w:pPr>
            <w:r w:rsidRPr="001C40E1">
              <w:t>Маслова Т.В.,</w:t>
            </w:r>
            <w:r>
              <w:t xml:space="preserve"> Горелова Н.В.</w:t>
            </w:r>
          </w:p>
          <w:p w:rsidR="006A18D6" w:rsidRPr="001C40E1" w:rsidRDefault="006A18D6" w:rsidP="006A18D6">
            <w:pPr>
              <w:shd w:val="clear" w:color="auto" w:fill="FFFFFF"/>
              <w:snapToGrid w:val="0"/>
              <w:rPr>
                <w:color w:val="000000"/>
              </w:rPr>
            </w:pPr>
            <w:r>
              <w:t>Аронова Н.Н.</w:t>
            </w:r>
            <w:r w:rsidRPr="001C40E1">
              <w:br/>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r>
              <w:rPr>
                <w:color w:val="000000"/>
                <w:spacing w:val="-1"/>
              </w:rPr>
              <w:t>Приказ, с</w:t>
            </w:r>
            <w:r w:rsidRPr="001C40E1">
              <w:rPr>
                <w:color w:val="000000"/>
                <w:spacing w:val="-1"/>
              </w:rPr>
              <w:t>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1"/>
              </w:rPr>
            </w:pPr>
          </w:p>
        </w:tc>
      </w:tr>
      <w:tr w:rsidR="006A18D6" w:rsidRPr="001C40E1" w:rsidTr="00EB31B5">
        <w:trPr>
          <w:trHeight w:hRule="exact" w:val="1406"/>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4"/>
              <w:jc w:val="center"/>
              <w:rPr>
                <w:color w:val="000000"/>
              </w:rPr>
            </w:pPr>
            <w:r w:rsidRPr="001C40E1">
              <w:rPr>
                <w:color w:val="000000"/>
              </w:rPr>
              <w:t>2</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sidRPr="001C40E1">
              <w:rPr>
                <w:color w:val="000000"/>
                <w:spacing w:val="-1"/>
              </w:rPr>
              <w:t>Проверка классных журналов</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0"/>
              <w:rPr>
                <w:color w:val="000000"/>
              </w:rPr>
            </w:pPr>
            <w:r w:rsidRPr="001C40E1">
              <w:rPr>
                <w:color w:val="000000"/>
              </w:rPr>
              <w:t>1-</w:t>
            </w:r>
            <w:r>
              <w:rPr>
                <w:color w:val="000000"/>
              </w:rPr>
              <w:t>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77" w:hanging="14"/>
              <w:rPr>
                <w:color w:val="000000"/>
                <w:spacing w:val="-1"/>
              </w:rPr>
            </w:pPr>
            <w:r w:rsidRPr="001C40E1">
              <w:rPr>
                <w:color w:val="000000"/>
                <w:spacing w:val="-1"/>
              </w:rPr>
              <w:t>Выполнение единых требований</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3A2789" w:rsidP="006A18D6">
            <w:pPr>
              <w:shd w:val="clear" w:color="auto" w:fill="FFFFFF"/>
              <w:snapToGrid w:val="0"/>
              <w:jc w:val="center"/>
              <w:rPr>
                <w:color w:val="000000"/>
              </w:rPr>
            </w:pPr>
            <w:r>
              <w:rPr>
                <w:color w:val="000000"/>
              </w:rPr>
              <w:t>ок</w:t>
            </w:r>
            <w:r w:rsidR="006A18D6" w:rsidRPr="001C40E1">
              <w:rPr>
                <w:color w:val="000000"/>
              </w:rPr>
              <w:t>тябрь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 xml:space="preserve">по </w:t>
            </w:r>
            <w:r w:rsidRPr="001C40E1">
              <w:t>УВР</w:t>
            </w:r>
            <w:r w:rsidRPr="001C40E1">
              <w:br/>
            </w:r>
            <w:r>
              <w:t>Горелова Н.В. Маслова Т.В.</w:t>
            </w:r>
          </w:p>
          <w:p w:rsidR="006A18D6" w:rsidRPr="001C40E1" w:rsidRDefault="006A18D6" w:rsidP="006A18D6">
            <w:pPr>
              <w:shd w:val="clear" w:color="auto" w:fill="FFFFFF"/>
              <w:snapToGrid w:val="0"/>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spacing w:val="-1"/>
              </w:rPr>
            </w:pPr>
            <w:r w:rsidRPr="001C40E1">
              <w:rPr>
                <w:color w:val="000000"/>
                <w:spacing w:val="-1"/>
              </w:rPr>
              <w:t>Справка, 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547"/>
              <w:rPr>
                <w:color w:val="000000"/>
                <w:spacing w:val="-1"/>
              </w:rPr>
            </w:pPr>
          </w:p>
        </w:tc>
      </w:tr>
      <w:tr w:rsidR="006A18D6" w:rsidRPr="001C40E1" w:rsidTr="00EB31B5">
        <w:trPr>
          <w:trHeight w:hRule="exact" w:val="1425"/>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24"/>
              <w:jc w:val="center"/>
              <w:rPr>
                <w:color w:val="000000"/>
              </w:rPr>
            </w:pPr>
            <w:r w:rsidRPr="001C40E1">
              <w:rPr>
                <w:color w:val="000000"/>
              </w:rPr>
              <w:t>3</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sidRPr="001C40E1">
              <w:rPr>
                <w:color w:val="000000"/>
                <w:spacing w:val="-1"/>
              </w:rPr>
              <w:t>Проверка классных журналов</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0"/>
              <w:rPr>
                <w:color w:val="000000"/>
              </w:rPr>
            </w:pPr>
            <w:r w:rsidRPr="001C40E1">
              <w:rPr>
                <w:color w:val="000000"/>
              </w:rPr>
              <w:t>1-</w:t>
            </w:r>
            <w:r>
              <w:rPr>
                <w:color w:val="000000"/>
              </w:rPr>
              <w:t>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0" w:lineRule="exact"/>
              <w:ind w:right="77" w:hanging="14"/>
              <w:rPr>
                <w:color w:val="000000"/>
                <w:spacing w:val="-1"/>
              </w:rPr>
            </w:pPr>
            <w:r w:rsidRPr="001C40E1">
              <w:rPr>
                <w:color w:val="000000"/>
                <w:spacing w:val="-1"/>
              </w:rPr>
              <w:t>Выполнение единых требований</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3A2789" w:rsidP="006A18D6">
            <w:pPr>
              <w:shd w:val="clear" w:color="auto" w:fill="FFFFFF"/>
              <w:snapToGrid w:val="0"/>
              <w:jc w:val="center"/>
              <w:rPr>
                <w:color w:val="000000"/>
              </w:rPr>
            </w:pPr>
            <w:r>
              <w:rPr>
                <w:color w:val="000000"/>
              </w:rPr>
              <w:t>но</w:t>
            </w:r>
            <w:r w:rsidR="006A18D6">
              <w:rPr>
                <w:color w:val="000000"/>
              </w:rPr>
              <w:t>ябрь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 xml:space="preserve">по </w:t>
            </w:r>
            <w:r w:rsidRPr="001C40E1">
              <w:t>УВР</w:t>
            </w:r>
            <w:r w:rsidRPr="001C40E1">
              <w:br/>
            </w:r>
            <w:r>
              <w:t>Горелова Н.В. Маслова Т.В.</w:t>
            </w:r>
          </w:p>
          <w:p w:rsidR="006A18D6" w:rsidRPr="001C40E1" w:rsidRDefault="006A18D6" w:rsidP="006A18D6">
            <w:pPr>
              <w:shd w:val="clear" w:color="auto" w:fill="FFFFFF"/>
              <w:snapToGrid w:val="0"/>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rPr>
                <w:color w:val="000000"/>
                <w:spacing w:val="-1"/>
              </w:rPr>
            </w:pPr>
            <w:r w:rsidRPr="001C40E1">
              <w:rPr>
                <w:color w:val="000000"/>
                <w:spacing w:val="-1"/>
              </w:rPr>
              <w:t xml:space="preserve">Справка, </w:t>
            </w:r>
            <w:r>
              <w:rPr>
                <w:color w:val="000000"/>
                <w:spacing w:val="-1"/>
              </w:rPr>
              <w:t>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547"/>
              <w:rPr>
                <w:color w:val="000000"/>
                <w:spacing w:val="-1"/>
              </w:rPr>
            </w:pPr>
          </w:p>
        </w:tc>
      </w:tr>
      <w:tr w:rsidR="006A18D6" w:rsidRPr="001C40E1" w:rsidTr="00EB31B5">
        <w:trPr>
          <w:trHeight w:hRule="exact" w:val="1764"/>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4"/>
              <w:jc w:val="center"/>
              <w:rPr>
                <w:color w:val="000000"/>
              </w:rPr>
            </w:pPr>
            <w:r w:rsidRPr="001C40E1">
              <w:rPr>
                <w:color w:val="000000"/>
              </w:rPr>
              <w:t>4</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2"/>
              </w:rPr>
            </w:pPr>
            <w:r>
              <w:rPr>
                <w:color w:val="000000"/>
                <w:spacing w:val="-4"/>
              </w:rPr>
              <w:t xml:space="preserve">Проверка тетрадей по математике, русскому языку </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10"/>
              <w:rPr>
                <w:color w:val="000000"/>
              </w:rPr>
            </w:pPr>
            <w:r>
              <w:rPr>
                <w:color w:val="000000"/>
              </w:rPr>
              <w:t>2</w:t>
            </w:r>
            <w:r w:rsidRPr="001C40E1">
              <w:rPr>
                <w:color w:val="000000"/>
              </w:rPr>
              <w:t>-11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r w:rsidRPr="001C40E1">
              <w:t xml:space="preserve">Соблюдение единого орфографического режима при   </w:t>
            </w:r>
            <w:r>
              <w:t>ведении тетрадей</w:t>
            </w:r>
            <w:r w:rsidRPr="001C40E1">
              <w:t>.</w:t>
            </w:r>
          </w:p>
          <w:p w:rsidR="006A18D6" w:rsidRPr="001C40E1" w:rsidRDefault="006A18D6" w:rsidP="006A18D6">
            <w:pPr>
              <w:shd w:val="clear" w:color="auto" w:fill="FFFFFF"/>
              <w:snapToGrid w:val="0"/>
              <w:spacing w:line="230" w:lineRule="exact"/>
              <w:ind w:right="77" w:hanging="14"/>
              <w:rPr>
                <w:color w:val="000000"/>
                <w:spacing w:val="-1"/>
              </w:rPr>
            </w:pP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jc w:val="center"/>
              <w:rPr>
                <w:color w:val="000000"/>
              </w:rPr>
            </w:pPr>
            <w:r>
              <w:rPr>
                <w:color w:val="000000"/>
              </w:rPr>
              <w:t>декабрь</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Pr="001C40E1" w:rsidRDefault="00373830" w:rsidP="006A18D6">
            <w:pPr>
              <w:shd w:val="clear" w:color="auto" w:fill="FFFFFF"/>
            </w:pPr>
            <w:r>
              <w:t>зам. д</w:t>
            </w:r>
            <w:r w:rsidR="006A18D6" w:rsidRPr="001C40E1">
              <w:t xml:space="preserve">ир. </w:t>
            </w:r>
            <w:r w:rsidR="006A18D6">
              <w:t xml:space="preserve">по </w:t>
            </w:r>
            <w:r w:rsidR="006A18D6" w:rsidRPr="001C40E1">
              <w:t xml:space="preserve">УВР </w:t>
            </w:r>
          </w:p>
          <w:p w:rsidR="006A18D6" w:rsidRDefault="006A18D6" w:rsidP="006A18D6">
            <w:pPr>
              <w:shd w:val="clear" w:color="auto" w:fill="FFFFFF"/>
              <w:snapToGrid w:val="0"/>
            </w:pPr>
            <w:r>
              <w:t>Горелова Н.В. Маслова Т.В.</w:t>
            </w:r>
          </w:p>
          <w:p w:rsidR="006A18D6" w:rsidRPr="001C40E1" w:rsidRDefault="006A18D6" w:rsidP="006A18D6">
            <w:pPr>
              <w:shd w:val="clear" w:color="auto" w:fill="FFFFFF"/>
              <w:snapToGrid w:val="0"/>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Справка,</w:t>
            </w:r>
          </w:p>
          <w:p w:rsidR="006A18D6" w:rsidRPr="001C40E1" w:rsidRDefault="006A18D6" w:rsidP="006A18D6">
            <w:pPr>
              <w:shd w:val="clear" w:color="auto" w:fill="FFFFFF"/>
              <w:snapToGrid w:val="0"/>
              <w:spacing w:line="230" w:lineRule="exact"/>
              <w:rPr>
                <w:color w:val="000000"/>
                <w:spacing w:val="-1"/>
              </w:rPr>
            </w:pPr>
            <w:r w:rsidRPr="001C40E1">
              <w:rPr>
                <w:color w:val="000000"/>
                <w:spacing w:val="-1"/>
              </w:rPr>
              <w:t>совещание при директоре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spacing w:line="230" w:lineRule="exact"/>
              <w:ind w:right="547"/>
              <w:rPr>
                <w:color w:val="000000"/>
                <w:spacing w:val="-1"/>
              </w:rPr>
            </w:pPr>
          </w:p>
        </w:tc>
      </w:tr>
      <w:tr w:rsidR="006A18D6" w:rsidRPr="001C40E1" w:rsidTr="00EB31B5">
        <w:trPr>
          <w:trHeight w:hRule="exact" w:val="2318"/>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8"/>
              <w:jc w:val="center"/>
              <w:rPr>
                <w:color w:val="000000"/>
              </w:rPr>
            </w:pPr>
            <w:r>
              <w:rPr>
                <w:color w:val="000000"/>
              </w:rPr>
              <w:t>5</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Выполнение учебных программ по предметам</w:t>
            </w:r>
            <w:r>
              <w:rPr>
                <w:color w:val="000000"/>
                <w:spacing w:val="-4"/>
              </w:rPr>
              <w:t xml:space="preserve">, курсам внеурочной и кружковой деятельности </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365" w:hanging="19"/>
              <w:rPr>
                <w:color w:val="000000"/>
                <w:spacing w:val="-2"/>
              </w:rPr>
            </w:pPr>
            <w:r w:rsidRPr="001C40E1">
              <w:rPr>
                <w:color w:val="000000"/>
                <w:spacing w:val="-2"/>
              </w:rPr>
              <w:t>Соответствие количества проведенных уроков прошедшим учебным неделям</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hanging="24"/>
              <w:jc w:val="center"/>
              <w:rPr>
                <w:color w:val="000000"/>
              </w:rPr>
            </w:pPr>
            <w:r w:rsidRPr="005011A0">
              <w:rPr>
                <w:color w:val="000000"/>
                <w:spacing w:val="-4"/>
              </w:rPr>
              <w:t>декабрь</w:t>
            </w:r>
            <w:r w:rsidRPr="001C40E1">
              <w:rPr>
                <w:color w:val="000000"/>
              </w:rPr>
              <w:t>, май</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по У</w:t>
            </w:r>
            <w:r w:rsidRPr="001C40E1">
              <w:t>ВР</w:t>
            </w:r>
          </w:p>
          <w:p w:rsidR="006A18D6" w:rsidRDefault="006A18D6" w:rsidP="006A18D6">
            <w:pPr>
              <w:shd w:val="clear" w:color="auto" w:fill="FFFFFF"/>
              <w:snapToGrid w:val="0"/>
            </w:pPr>
            <w:r>
              <w:t xml:space="preserve">Горелова Н.В. </w:t>
            </w:r>
          </w:p>
          <w:p w:rsidR="006A18D6" w:rsidRDefault="006A18D6" w:rsidP="006A18D6">
            <w:pPr>
              <w:shd w:val="clear" w:color="auto" w:fill="FFFFFF"/>
              <w:snapToGrid w:val="0"/>
            </w:pPr>
            <w:r>
              <w:t>Маслова Т.В.</w:t>
            </w:r>
          </w:p>
          <w:p w:rsidR="006A18D6" w:rsidRPr="001C40E1" w:rsidRDefault="006A18D6" w:rsidP="006A18D6">
            <w:pPr>
              <w:shd w:val="clear" w:color="auto" w:fill="FFFFFF"/>
              <w:snapToGrid w:val="0"/>
              <w:rPr>
                <w:color w:val="000000"/>
              </w:rPr>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Справка</w:t>
            </w:r>
            <w:r>
              <w:rPr>
                <w:color w:val="000000"/>
                <w:spacing w:val="-3"/>
              </w:rPr>
              <w:t>, 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r w:rsidR="006A18D6" w:rsidRPr="001C40E1" w:rsidTr="00EB31B5">
        <w:trPr>
          <w:trHeight w:hRule="exact" w:val="1513"/>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8"/>
              <w:jc w:val="center"/>
              <w:rPr>
                <w:color w:val="000000"/>
              </w:rPr>
            </w:pPr>
            <w:r>
              <w:rPr>
                <w:color w:val="000000"/>
              </w:rPr>
              <w:t>6</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Ведение школьных журналов</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365" w:hanging="19"/>
              <w:rPr>
                <w:color w:val="000000"/>
                <w:spacing w:val="-2"/>
              </w:rPr>
            </w:pPr>
            <w:r w:rsidRPr="001C40E1">
              <w:rPr>
                <w:color w:val="000000"/>
                <w:spacing w:val="-2"/>
              </w:rPr>
              <w:t>Ведение записей о посещаемости, домашних заданиях</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hanging="24"/>
              <w:jc w:val="center"/>
              <w:rPr>
                <w:color w:val="000000"/>
              </w:rPr>
            </w:pPr>
            <w:r w:rsidRPr="001C40E1">
              <w:rPr>
                <w:color w:val="000000"/>
              </w:rPr>
              <w:t>март</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по У</w:t>
            </w:r>
            <w:r w:rsidRPr="001C40E1">
              <w:t>ВР</w:t>
            </w:r>
          </w:p>
          <w:p w:rsidR="006A18D6" w:rsidRDefault="006A18D6" w:rsidP="006A18D6">
            <w:pPr>
              <w:shd w:val="clear" w:color="auto" w:fill="FFFFFF"/>
              <w:snapToGrid w:val="0"/>
            </w:pPr>
            <w:r>
              <w:t xml:space="preserve">Горелова Н.В. </w:t>
            </w:r>
          </w:p>
          <w:p w:rsidR="006A18D6" w:rsidRDefault="006A18D6" w:rsidP="006A18D6">
            <w:pPr>
              <w:shd w:val="clear" w:color="auto" w:fill="FFFFFF"/>
              <w:snapToGrid w:val="0"/>
            </w:pPr>
            <w:r>
              <w:t>Маслова Т.В.</w:t>
            </w:r>
          </w:p>
          <w:p w:rsidR="006A18D6" w:rsidRPr="001C40E1" w:rsidRDefault="006A18D6" w:rsidP="006A18D6">
            <w:pPr>
              <w:shd w:val="clear" w:color="auto" w:fill="FFFFFF"/>
              <w:snapToGrid w:val="0"/>
              <w:rPr>
                <w:color w:val="000000"/>
              </w:rPr>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1"/>
              </w:rPr>
              <w:t xml:space="preserve">Справка, </w:t>
            </w:r>
            <w:r>
              <w:rPr>
                <w:color w:val="000000"/>
                <w:spacing w:val="-1"/>
              </w:rPr>
              <w:t>приказ</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r w:rsidR="006A18D6" w:rsidRPr="001C40E1" w:rsidTr="00EB31B5">
        <w:trPr>
          <w:trHeight w:hRule="exact" w:val="1523"/>
        </w:trPr>
        <w:tc>
          <w:tcPr>
            <w:tcW w:w="381"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ind w:left="38"/>
              <w:jc w:val="center"/>
              <w:rPr>
                <w:color w:val="000000"/>
              </w:rPr>
            </w:pPr>
            <w:r>
              <w:rPr>
                <w:color w:val="000000"/>
              </w:rPr>
              <w:lastRenderedPageBreak/>
              <w:t>8</w:t>
            </w:r>
          </w:p>
        </w:tc>
        <w:tc>
          <w:tcPr>
            <w:tcW w:w="1859"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spacing w:val="-4"/>
              </w:rPr>
            </w:pPr>
            <w:r w:rsidRPr="001C40E1">
              <w:rPr>
                <w:color w:val="000000"/>
                <w:spacing w:val="-4"/>
              </w:rPr>
              <w:t>Ведение личных дел учащихся</w:t>
            </w:r>
          </w:p>
        </w:tc>
        <w:tc>
          <w:tcPr>
            <w:tcW w:w="654"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rPr>
                <w:color w:val="000000"/>
              </w:rPr>
            </w:pPr>
            <w:r w:rsidRPr="001C40E1">
              <w:rPr>
                <w:color w:val="000000"/>
              </w:rPr>
              <w:t>1-11</w:t>
            </w:r>
          </w:p>
        </w:tc>
        <w:tc>
          <w:tcPr>
            <w:tcW w:w="1680"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right="365" w:hanging="19"/>
              <w:rPr>
                <w:color w:val="000000"/>
                <w:spacing w:val="-2"/>
              </w:rPr>
            </w:pPr>
            <w:r>
              <w:rPr>
                <w:color w:val="000000"/>
                <w:spacing w:val="-2"/>
              </w:rPr>
              <w:t>С</w:t>
            </w:r>
            <w:r w:rsidRPr="001C40E1">
              <w:rPr>
                <w:color w:val="000000"/>
                <w:spacing w:val="-2"/>
              </w:rPr>
              <w:t>облюдение единых требований при оформлении</w:t>
            </w:r>
          </w:p>
        </w:tc>
        <w:tc>
          <w:tcPr>
            <w:tcW w:w="746" w:type="dxa"/>
            <w:tcBorders>
              <w:top w:val="single" w:sz="4" w:space="0" w:color="000000"/>
              <w:left w:val="single" w:sz="4" w:space="0" w:color="000000"/>
              <w:bottom w:val="single" w:sz="4" w:space="0" w:color="000000"/>
            </w:tcBorders>
            <w:shd w:val="clear" w:color="auto" w:fill="FFFFFF"/>
          </w:tcPr>
          <w:p w:rsidR="006A18D6" w:rsidRPr="001C40E1" w:rsidRDefault="006A18D6" w:rsidP="006A18D6">
            <w:pPr>
              <w:shd w:val="clear" w:color="auto" w:fill="FFFFFF"/>
              <w:snapToGrid w:val="0"/>
              <w:spacing w:line="235" w:lineRule="exact"/>
              <w:ind w:hanging="24"/>
              <w:jc w:val="center"/>
              <w:rPr>
                <w:color w:val="000000"/>
              </w:rPr>
            </w:pPr>
            <w:r w:rsidRPr="001C40E1">
              <w:rPr>
                <w:color w:val="000000"/>
              </w:rPr>
              <w:t>май</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pPr>
            <w:r w:rsidRPr="001C40E1">
              <w:t>Проверка</w:t>
            </w:r>
          </w:p>
        </w:tc>
        <w:tc>
          <w:tcPr>
            <w:tcW w:w="1546" w:type="dxa"/>
            <w:tcBorders>
              <w:top w:val="single" w:sz="4" w:space="0" w:color="000000"/>
              <w:left w:val="single" w:sz="4" w:space="0" w:color="000000"/>
              <w:bottom w:val="single" w:sz="4" w:space="0" w:color="000000"/>
            </w:tcBorders>
            <w:shd w:val="clear" w:color="auto" w:fill="FFFFFF"/>
          </w:tcPr>
          <w:p w:rsidR="006A18D6" w:rsidRDefault="006A18D6" w:rsidP="006A18D6">
            <w:pPr>
              <w:shd w:val="clear" w:color="auto" w:fill="FFFFFF"/>
              <w:snapToGrid w:val="0"/>
            </w:pPr>
            <w:r w:rsidRPr="001C40E1">
              <w:t xml:space="preserve">зам. дир. </w:t>
            </w:r>
            <w:r>
              <w:t>по У</w:t>
            </w:r>
            <w:r w:rsidRPr="001C40E1">
              <w:t>ВР</w:t>
            </w:r>
          </w:p>
          <w:p w:rsidR="006A18D6" w:rsidRDefault="006A18D6" w:rsidP="006A18D6">
            <w:pPr>
              <w:shd w:val="clear" w:color="auto" w:fill="FFFFFF"/>
              <w:snapToGrid w:val="0"/>
            </w:pPr>
            <w:r>
              <w:t xml:space="preserve">Горелова Н.В. </w:t>
            </w:r>
          </w:p>
          <w:p w:rsidR="006A18D6" w:rsidRDefault="006A18D6" w:rsidP="006A18D6">
            <w:pPr>
              <w:shd w:val="clear" w:color="auto" w:fill="FFFFFF"/>
              <w:snapToGrid w:val="0"/>
            </w:pPr>
            <w:r>
              <w:t>Маслова Т.В.</w:t>
            </w:r>
          </w:p>
          <w:p w:rsidR="006A18D6" w:rsidRPr="001C40E1" w:rsidRDefault="006A18D6" w:rsidP="006A18D6">
            <w:pPr>
              <w:shd w:val="clear" w:color="auto" w:fill="FFFFFF"/>
              <w:snapToGrid w:val="0"/>
              <w:rPr>
                <w:color w:val="000000"/>
              </w:rPr>
            </w:pPr>
            <w:r>
              <w:t>Аронова Н.Н.</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r w:rsidRPr="001C40E1">
              <w:rPr>
                <w:color w:val="000000"/>
                <w:spacing w:val="-3"/>
              </w:rPr>
              <w:t>Справка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A18D6" w:rsidRPr="001C40E1" w:rsidRDefault="006A18D6" w:rsidP="006A18D6">
            <w:pPr>
              <w:shd w:val="clear" w:color="auto" w:fill="FFFFFF"/>
              <w:snapToGrid w:val="0"/>
              <w:rPr>
                <w:color w:val="000000"/>
                <w:spacing w:val="-3"/>
              </w:rPr>
            </w:pPr>
          </w:p>
        </w:tc>
      </w:tr>
    </w:tbl>
    <w:p w:rsidR="006A18D6" w:rsidRPr="001C40E1" w:rsidRDefault="006A18D6" w:rsidP="006A18D6">
      <w:pPr>
        <w:shd w:val="clear" w:color="auto" w:fill="FFFFFF"/>
        <w:rPr>
          <w:b/>
          <w:bCs/>
          <w:color w:val="323232"/>
          <w:spacing w:val="2"/>
        </w:rPr>
      </w:pPr>
    </w:p>
    <w:p w:rsidR="006A18D6" w:rsidRPr="001C40E1" w:rsidRDefault="006A18D6" w:rsidP="006A18D6">
      <w:pPr>
        <w:shd w:val="clear" w:color="auto" w:fill="FFFFFF"/>
        <w:ind w:left="3187"/>
        <w:rPr>
          <w:b/>
          <w:bCs/>
          <w:color w:val="323232"/>
          <w:spacing w:val="2"/>
        </w:rPr>
      </w:pPr>
    </w:p>
    <w:p w:rsidR="006A18D6" w:rsidRPr="001C40E1" w:rsidRDefault="006A18D6" w:rsidP="006A18D6">
      <w:pPr>
        <w:widowControl w:val="0"/>
      </w:pPr>
      <w:r w:rsidRPr="001C40E1">
        <w:t xml:space="preserve">Примечание: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7904"/>
      </w:tblGrid>
      <w:tr w:rsidR="006A18D6" w:rsidRPr="001C40E1" w:rsidTr="006A18D6">
        <w:tc>
          <w:tcPr>
            <w:tcW w:w="850" w:type="dxa"/>
          </w:tcPr>
          <w:p w:rsidR="006A18D6" w:rsidRPr="001C40E1" w:rsidRDefault="006A18D6" w:rsidP="006A18D6">
            <w:pPr>
              <w:jc w:val="center"/>
              <w:rPr>
                <w:b/>
              </w:rPr>
            </w:pPr>
            <w:r w:rsidRPr="001C40E1">
              <w:rPr>
                <w:b/>
              </w:rPr>
              <w:t>Т</w:t>
            </w:r>
          </w:p>
        </w:tc>
        <w:tc>
          <w:tcPr>
            <w:tcW w:w="11199" w:type="dxa"/>
          </w:tcPr>
          <w:p w:rsidR="006A18D6" w:rsidRPr="001C40E1" w:rsidRDefault="006A18D6" w:rsidP="006A18D6">
            <w:r w:rsidRPr="001C40E1">
              <w:t>Тематический - посещение всех уроков, отведенных на изучение темы в данном классе, с целью знакомства с системой работы учителя, оценки оптимальности избранных структур уроков, сочетания форм, методов и средств обучения</w:t>
            </w:r>
          </w:p>
        </w:tc>
      </w:tr>
      <w:tr w:rsidR="006A18D6" w:rsidRPr="001C40E1" w:rsidTr="006A18D6">
        <w:tc>
          <w:tcPr>
            <w:tcW w:w="850" w:type="dxa"/>
          </w:tcPr>
          <w:p w:rsidR="006A18D6" w:rsidRPr="001C40E1" w:rsidRDefault="006A18D6" w:rsidP="006A18D6">
            <w:pPr>
              <w:jc w:val="center"/>
              <w:rPr>
                <w:b/>
              </w:rPr>
            </w:pPr>
            <w:r w:rsidRPr="001C40E1">
              <w:rPr>
                <w:b/>
              </w:rPr>
              <w:t>П</w:t>
            </w:r>
          </w:p>
        </w:tc>
        <w:tc>
          <w:tcPr>
            <w:tcW w:w="11199" w:type="dxa"/>
          </w:tcPr>
          <w:p w:rsidR="006A18D6" w:rsidRPr="001C40E1" w:rsidRDefault="006A18D6" w:rsidP="006A18D6">
            <w:r w:rsidRPr="001C40E1">
              <w:t>Параллельный – посещение уроков в течении рабочей недели в одном классе с целью сравнения эффективности организационной деятельности учителей и изучения системы работы каждого ученика, его самостоятельности, активности, инициативы, качества выполнения заданий и решения учебных задач урока.</w:t>
            </w:r>
          </w:p>
        </w:tc>
      </w:tr>
      <w:tr w:rsidR="006A18D6" w:rsidRPr="001C40E1" w:rsidTr="006A18D6">
        <w:tc>
          <w:tcPr>
            <w:tcW w:w="850" w:type="dxa"/>
          </w:tcPr>
          <w:p w:rsidR="006A18D6" w:rsidRPr="001C40E1" w:rsidRDefault="006A18D6" w:rsidP="006A18D6">
            <w:pPr>
              <w:jc w:val="center"/>
              <w:rPr>
                <w:b/>
              </w:rPr>
            </w:pPr>
            <w:r w:rsidRPr="001C40E1">
              <w:rPr>
                <w:b/>
              </w:rPr>
              <w:t>ПО</w:t>
            </w:r>
          </w:p>
        </w:tc>
        <w:tc>
          <w:tcPr>
            <w:tcW w:w="11199" w:type="dxa"/>
          </w:tcPr>
          <w:p w:rsidR="006A18D6" w:rsidRPr="001C40E1" w:rsidRDefault="006A18D6" w:rsidP="006A18D6">
            <w:r w:rsidRPr="001C40E1">
              <w:t>Предметно-обобщающий.</w:t>
            </w:r>
          </w:p>
        </w:tc>
      </w:tr>
      <w:tr w:rsidR="006A18D6" w:rsidRPr="001C40E1" w:rsidTr="006A18D6">
        <w:tc>
          <w:tcPr>
            <w:tcW w:w="850" w:type="dxa"/>
          </w:tcPr>
          <w:p w:rsidR="006A18D6" w:rsidRPr="001C40E1" w:rsidRDefault="006A18D6" w:rsidP="006A18D6">
            <w:pPr>
              <w:jc w:val="center"/>
              <w:rPr>
                <w:b/>
              </w:rPr>
            </w:pPr>
            <w:r w:rsidRPr="001C40E1">
              <w:rPr>
                <w:b/>
              </w:rPr>
              <w:t>Ф</w:t>
            </w:r>
          </w:p>
        </w:tc>
        <w:tc>
          <w:tcPr>
            <w:tcW w:w="11199" w:type="dxa"/>
          </w:tcPr>
          <w:p w:rsidR="006A18D6" w:rsidRPr="001C40E1" w:rsidRDefault="006A18D6" w:rsidP="006A18D6">
            <w:r w:rsidRPr="001C40E1">
              <w:t>Фронтальный – посещение уроков с целью глубокой и всесторонней проверки по всем вопросам деятельности учителя или группы учителей</w:t>
            </w:r>
          </w:p>
        </w:tc>
      </w:tr>
      <w:tr w:rsidR="006A18D6" w:rsidRPr="001C40E1" w:rsidTr="006A18D6">
        <w:tc>
          <w:tcPr>
            <w:tcW w:w="850" w:type="dxa"/>
          </w:tcPr>
          <w:p w:rsidR="006A18D6" w:rsidRPr="001C40E1" w:rsidRDefault="006A18D6" w:rsidP="006A18D6">
            <w:pPr>
              <w:jc w:val="center"/>
              <w:rPr>
                <w:b/>
              </w:rPr>
            </w:pPr>
            <w:r w:rsidRPr="001C40E1">
              <w:rPr>
                <w:b/>
              </w:rPr>
              <w:t>КО</w:t>
            </w:r>
          </w:p>
        </w:tc>
        <w:tc>
          <w:tcPr>
            <w:tcW w:w="11199" w:type="dxa"/>
          </w:tcPr>
          <w:p w:rsidR="006A18D6" w:rsidRPr="001C40E1" w:rsidRDefault="006A18D6" w:rsidP="006A18D6">
            <w:r w:rsidRPr="001C40E1">
              <w:t xml:space="preserve">Комплексно-обобщающий – посещение уроков различных учителей в течении дня в одном классе с целью оценки объема получаемой учеником информации на протяжении учебного дня суммарного объема домашних заданий, выполнения учащимися единых требований, интенсивности их труда на разных уроках. Стиля и сравнительной методике урока. Оценка работоспособности учащихся одного и того же класса у разных учителей  </w:t>
            </w:r>
          </w:p>
        </w:tc>
      </w:tr>
    </w:tbl>
    <w:p w:rsidR="00D46DE9" w:rsidRDefault="00D46DE9" w:rsidP="00D46DE9">
      <w:pPr>
        <w:jc w:val="both"/>
        <w:rPr>
          <w:b/>
          <w:sz w:val="28"/>
          <w:szCs w:val="28"/>
        </w:rPr>
      </w:pPr>
    </w:p>
    <w:p w:rsidR="00D46DE9" w:rsidRDefault="00D46DE9" w:rsidP="00D46DE9">
      <w:pPr>
        <w:jc w:val="both"/>
        <w:rPr>
          <w:b/>
          <w:sz w:val="28"/>
          <w:szCs w:val="28"/>
        </w:rPr>
      </w:pPr>
    </w:p>
    <w:p w:rsidR="00B2640F" w:rsidRDefault="00B2640F"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EB31B5" w:rsidRDefault="00EB31B5"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1C59FE" w:rsidRDefault="001C59FE" w:rsidP="00D46DE9">
      <w:pPr>
        <w:jc w:val="both"/>
        <w:rPr>
          <w:b/>
          <w:sz w:val="28"/>
          <w:szCs w:val="28"/>
        </w:rPr>
      </w:pPr>
    </w:p>
    <w:p w:rsidR="00636610" w:rsidRPr="006668AF" w:rsidRDefault="00636610" w:rsidP="00636610">
      <w:pPr>
        <w:widowControl w:val="0"/>
        <w:autoSpaceDE w:val="0"/>
        <w:autoSpaceDN w:val="0"/>
        <w:adjustRightInd w:val="0"/>
        <w:ind w:left="142"/>
      </w:pPr>
      <w:r>
        <w:rPr>
          <w:b/>
          <w:bCs/>
          <w:sz w:val="28"/>
          <w:szCs w:val="28"/>
        </w:rPr>
        <w:lastRenderedPageBreak/>
        <w:t xml:space="preserve">Раздел 9. </w:t>
      </w:r>
      <w:r w:rsidRPr="006668AF">
        <w:rPr>
          <w:b/>
          <w:bCs/>
          <w:sz w:val="28"/>
          <w:szCs w:val="28"/>
        </w:rPr>
        <w:t>План работы по развитию информационной образовательной среды</w:t>
      </w:r>
    </w:p>
    <w:p w:rsidR="00636610" w:rsidRPr="006668AF" w:rsidRDefault="00636610" w:rsidP="00636610">
      <w:pPr>
        <w:widowControl w:val="0"/>
        <w:autoSpaceDE w:val="0"/>
        <w:autoSpaceDN w:val="0"/>
        <w:adjustRightInd w:val="0"/>
        <w:spacing w:line="274" w:lineRule="exact"/>
      </w:pPr>
    </w:p>
    <w:p w:rsidR="00636610" w:rsidRPr="00636610" w:rsidRDefault="00636610" w:rsidP="009308B7">
      <w:pPr>
        <w:pStyle w:val="af5"/>
        <w:widowControl w:val="0"/>
        <w:numPr>
          <w:ilvl w:val="2"/>
          <w:numId w:val="10"/>
        </w:numPr>
        <w:overflowPunct w:val="0"/>
        <w:autoSpaceDE w:val="0"/>
        <w:autoSpaceDN w:val="0"/>
        <w:adjustRightInd w:val="0"/>
        <w:jc w:val="both"/>
        <w:rPr>
          <w:b/>
          <w:bCs/>
          <w:color w:val="12170D"/>
        </w:rPr>
      </w:pPr>
      <w:r w:rsidRPr="00636610">
        <w:rPr>
          <w:b/>
          <w:bCs/>
          <w:color w:val="12170D"/>
        </w:rPr>
        <w:t xml:space="preserve">Организационное направление </w:t>
      </w:r>
    </w:p>
    <w:tbl>
      <w:tblPr>
        <w:tblStyle w:val="af"/>
        <w:tblW w:w="0" w:type="auto"/>
        <w:tblLook w:val="04A0" w:firstRow="1" w:lastRow="0" w:firstColumn="1" w:lastColumn="0" w:noHBand="0" w:noVBand="1"/>
      </w:tblPr>
      <w:tblGrid>
        <w:gridCol w:w="613"/>
        <w:gridCol w:w="2997"/>
        <w:gridCol w:w="1836"/>
        <w:gridCol w:w="1913"/>
        <w:gridCol w:w="2211"/>
      </w:tblGrid>
      <w:tr w:rsidR="00636610" w:rsidTr="00636610">
        <w:tc>
          <w:tcPr>
            <w:tcW w:w="613" w:type="dxa"/>
          </w:tcPr>
          <w:p w:rsidR="00636610" w:rsidRDefault="00636610" w:rsidP="00636610">
            <w:pPr>
              <w:widowControl w:val="0"/>
              <w:overflowPunct w:val="0"/>
              <w:autoSpaceDE w:val="0"/>
              <w:autoSpaceDN w:val="0"/>
              <w:adjustRightInd w:val="0"/>
              <w:jc w:val="both"/>
              <w:rPr>
                <w:b/>
                <w:bCs/>
                <w:color w:val="12170D"/>
              </w:rPr>
            </w:pPr>
          </w:p>
        </w:tc>
        <w:tc>
          <w:tcPr>
            <w:tcW w:w="2997" w:type="dxa"/>
            <w:vAlign w:val="bottom"/>
          </w:tcPr>
          <w:p w:rsidR="00636610" w:rsidRPr="00F32D64" w:rsidRDefault="00636610" w:rsidP="00636610">
            <w:pPr>
              <w:widowControl w:val="0"/>
              <w:autoSpaceDE w:val="0"/>
              <w:autoSpaceDN w:val="0"/>
              <w:adjustRightInd w:val="0"/>
              <w:ind w:right="341"/>
              <w:jc w:val="center"/>
            </w:pPr>
            <w:r w:rsidRPr="00F32D64">
              <w:rPr>
                <w:b/>
                <w:bCs/>
              </w:rPr>
              <w:t>Содержание деятельности</w:t>
            </w:r>
          </w:p>
        </w:tc>
        <w:tc>
          <w:tcPr>
            <w:tcW w:w="1836" w:type="dxa"/>
            <w:vAlign w:val="bottom"/>
          </w:tcPr>
          <w:p w:rsidR="00636610" w:rsidRPr="00F32D64" w:rsidRDefault="00636610" w:rsidP="00636610">
            <w:pPr>
              <w:widowControl w:val="0"/>
              <w:autoSpaceDE w:val="0"/>
              <w:autoSpaceDN w:val="0"/>
              <w:adjustRightInd w:val="0"/>
              <w:jc w:val="center"/>
            </w:pPr>
            <w:r w:rsidRPr="00F32D64">
              <w:rPr>
                <w:b/>
                <w:bCs/>
                <w:w w:val="99"/>
              </w:rPr>
              <w:t>Сроки</w:t>
            </w:r>
          </w:p>
        </w:tc>
        <w:tc>
          <w:tcPr>
            <w:tcW w:w="1913" w:type="dxa"/>
            <w:vAlign w:val="bottom"/>
          </w:tcPr>
          <w:p w:rsidR="00636610" w:rsidRPr="00F32D64" w:rsidRDefault="00636610" w:rsidP="00636610">
            <w:pPr>
              <w:widowControl w:val="0"/>
              <w:autoSpaceDE w:val="0"/>
              <w:autoSpaceDN w:val="0"/>
              <w:adjustRightInd w:val="0"/>
              <w:jc w:val="center"/>
            </w:pPr>
            <w:r w:rsidRPr="00F32D64">
              <w:rPr>
                <w:b/>
                <w:bCs/>
              </w:rPr>
              <w:t>Ответственные</w:t>
            </w:r>
          </w:p>
        </w:tc>
        <w:tc>
          <w:tcPr>
            <w:tcW w:w="2211" w:type="dxa"/>
          </w:tcPr>
          <w:p w:rsidR="00636610" w:rsidRDefault="00636610" w:rsidP="00636610">
            <w:pPr>
              <w:widowControl w:val="0"/>
              <w:overflowPunct w:val="0"/>
              <w:autoSpaceDE w:val="0"/>
              <w:autoSpaceDN w:val="0"/>
              <w:adjustRightInd w:val="0"/>
              <w:jc w:val="both"/>
              <w:rPr>
                <w:b/>
                <w:bCs/>
                <w:color w:val="12170D"/>
              </w:rPr>
            </w:pPr>
            <w:r>
              <w:rPr>
                <w:b/>
                <w:bCs/>
                <w:color w:val="12170D"/>
              </w:rPr>
              <w:t>Формы представления информации</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t>Работа с электронной почтой</w:t>
            </w:r>
          </w:p>
        </w:tc>
        <w:tc>
          <w:tcPr>
            <w:tcW w:w="1836" w:type="dxa"/>
          </w:tcPr>
          <w:p w:rsidR="00636610" w:rsidRPr="00444B5C" w:rsidRDefault="00636610" w:rsidP="00444B5C">
            <w:pPr>
              <w:widowControl w:val="0"/>
              <w:autoSpaceDE w:val="0"/>
              <w:autoSpaceDN w:val="0"/>
              <w:adjustRightInd w:val="0"/>
            </w:pPr>
            <w:r w:rsidRPr="00444B5C">
              <w:t>Ежедневно</w:t>
            </w:r>
          </w:p>
        </w:tc>
        <w:tc>
          <w:tcPr>
            <w:tcW w:w="1913" w:type="dxa"/>
          </w:tcPr>
          <w:p w:rsidR="00636610" w:rsidRPr="00444B5C" w:rsidRDefault="00096F0F" w:rsidP="00444B5C">
            <w:pPr>
              <w:widowControl w:val="0"/>
              <w:autoSpaceDE w:val="0"/>
              <w:autoSpaceDN w:val="0"/>
              <w:adjustRightInd w:val="0"/>
            </w:pPr>
            <w:r>
              <w:t>Секретарь руководителя</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Информационные сообщения, ведение журнала входящей документации</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t>Работа с сайтом ОУ (размещение информации).</w:t>
            </w:r>
          </w:p>
        </w:tc>
        <w:tc>
          <w:tcPr>
            <w:tcW w:w="1836" w:type="dxa"/>
          </w:tcPr>
          <w:p w:rsidR="00636610" w:rsidRPr="00444B5C" w:rsidRDefault="00636610" w:rsidP="00444B5C">
            <w:pPr>
              <w:widowControl w:val="0"/>
              <w:autoSpaceDE w:val="0"/>
              <w:autoSpaceDN w:val="0"/>
              <w:adjustRightInd w:val="0"/>
            </w:pPr>
            <w:r w:rsidRPr="00444B5C">
              <w:t>Ежедневно</w:t>
            </w:r>
          </w:p>
        </w:tc>
        <w:tc>
          <w:tcPr>
            <w:tcW w:w="1913" w:type="dxa"/>
          </w:tcPr>
          <w:p w:rsidR="00636610" w:rsidRPr="00444B5C" w:rsidRDefault="007B0D18" w:rsidP="00444B5C">
            <w:pPr>
              <w:widowControl w:val="0"/>
              <w:overflowPunct w:val="0"/>
              <w:autoSpaceDE w:val="0"/>
              <w:autoSpaceDN w:val="0"/>
              <w:adjustRightInd w:val="0"/>
              <w:rPr>
                <w:bCs/>
                <w:color w:val="12170D"/>
              </w:rPr>
            </w:pPr>
            <w:r>
              <w:rPr>
                <w:bCs/>
                <w:color w:val="12170D"/>
              </w:rPr>
              <w:t>Машталер А.В.</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Информационные сообщения</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rPr>
                <w:w w:val="99"/>
              </w:rPr>
              <w:t>Работа с сайтом социально-методической сети.</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Еженедельно</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Учителя-предметники</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Сайт</w:t>
            </w:r>
          </w:p>
        </w:tc>
      </w:tr>
      <w:tr w:rsidR="007B0D18" w:rsidTr="00444B5C">
        <w:tc>
          <w:tcPr>
            <w:tcW w:w="613" w:type="dxa"/>
          </w:tcPr>
          <w:p w:rsidR="007B0D18" w:rsidRPr="00444B5C" w:rsidRDefault="007B0D18"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7B0D18" w:rsidRPr="00444B5C" w:rsidRDefault="007B0D18" w:rsidP="007B0D18">
            <w:pPr>
              <w:widowControl w:val="0"/>
              <w:autoSpaceDE w:val="0"/>
              <w:autoSpaceDN w:val="0"/>
              <w:adjustRightInd w:val="0"/>
              <w:ind w:right="361"/>
            </w:pPr>
            <w:r w:rsidRPr="00444B5C">
              <w:t>Администрирование официального сайта ОУ.</w:t>
            </w:r>
          </w:p>
        </w:tc>
        <w:tc>
          <w:tcPr>
            <w:tcW w:w="1836" w:type="dxa"/>
          </w:tcPr>
          <w:p w:rsidR="007B0D18" w:rsidRPr="00444B5C" w:rsidRDefault="007B0D18" w:rsidP="007B0D18">
            <w:pPr>
              <w:widowControl w:val="0"/>
              <w:autoSpaceDE w:val="0"/>
              <w:autoSpaceDN w:val="0"/>
              <w:adjustRightInd w:val="0"/>
            </w:pPr>
            <w:r w:rsidRPr="00444B5C">
              <w:rPr>
                <w:bCs/>
                <w:color w:val="12170D"/>
              </w:rPr>
              <w:t>Еженедельно</w:t>
            </w:r>
          </w:p>
        </w:tc>
        <w:tc>
          <w:tcPr>
            <w:tcW w:w="1913" w:type="dxa"/>
          </w:tcPr>
          <w:p w:rsidR="007B0D18" w:rsidRPr="00444B5C" w:rsidRDefault="007B0D18" w:rsidP="007B0D18">
            <w:pPr>
              <w:widowControl w:val="0"/>
              <w:overflowPunct w:val="0"/>
              <w:autoSpaceDE w:val="0"/>
              <w:autoSpaceDN w:val="0"/>
              <w:adjustRightInd w:val="0"/>
              <w:rPr>
                <w:bCs/>
                <w:color w:val="12170D"/>
              </w:rPr>
            </w:pPr>
            <w:r>
              <w:rPr>
                <w:bCs/>
                <w:color w:val="12170D"/>
              </w:rPr>
              <w:t>Машталер А.В.</w:t>
            </w:r>
          </w:p>
        </w:tc>
        <w:tc>
          <w:tcPr>
            <w:tcW w:w="2211" w:type="dxa"/>
          </w:tcPr>
          <w:p w:rsidR="007B0D18" w:rsidRPr="00444B5C" w:rsidRDefault="007B0D18" w:rsidP="007B0D18">
            <w:pPr>
              <w:widowControl w:val="0"/>
              <w:overflowPunct w:val="0"/>
              <w:autoSpaceDE w:val="0"/>
              <w:autoSpaceDN w:val="0"/>
              <w:adjustRightInd w:val="0"/>
              <w:rPr>
                <w:bCs/>
                <w:color w:val="12170D"/>
              </w:rPr>
            </w:pPr>
            <w:r w:rsidRPr="00444B5C">
              <w:rPr>
                <w:bCs/>
                <w:color w:val="12170D"/>
              </w:rPr>
              <w:t>Сайт</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overflowPunct w:val="0"/>
              <w:autoSpaceDE w:val="0"/>
              <w:autoSpaceDN w:val="0"/>
              <w:adjustRightInd w:val="0"/>
              <w:rPr>
                <w:bCs/>
                <w:color w:val="12170D"/>
              </w:rPr>
            </w:pPr>
            <w:r w:rsidRPr="00444B5C">
              <w:t>Подготовка и предоставление информации для размещения на сайте ОУ</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В течение года</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Заместители директора</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Сайт</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41"/>
            </w:pPr>
            <w:r w:rsidRPr="00444B5C">
              <w:rPr>
                <w:w w:val="99"/>
              </w:rPr>
              <w:t>Мультимедийное сопровождение мероприятий.</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В течение года</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Учителя-предметники</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Презентации</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pPr>
            <w:r w:rsidRPr="00444B5C">
              <w:t>Проверка документации по охране труда в кабинете информатики</w:t>
            </w: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Август</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Ядрец Д.В.</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Отчет</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r w:rsidRPr="00444B5C">
              <w:t>Организация и проведение инструктажей по охране</w:t>
            </w:r>
          </w:p>
          <w:p w:rsidR="00636610" w:rsidRPr="00444B5C" w:rsidRDefault="00636610" w:rsidP="00444B5C">
            <w:r w:rsidRPr="00444B5C">
              <w:rPr>
                <w:w w:val="99"/>
              </w:rPr>
              <w:t>труда для обучающихся в кабинете информатики</w:t>
            </w:r>
          </w:p>
          <w:p w:rsidR="00636610" w:rsidRPr="00444B5C" w:rsidRDefault="00636610" w:rsidP="00444B5C">
            <w:pPr>
              <w:widowControl w:val="0"/>
              <w:overflowPunct w:val="0"/>
              <w:autoSpaceDE w:val="0"/>
              <w:autoSpaceDN w:val="0"/>
              <w:adjustRightInd w:val="0"/>
              <w:rPr>
                <w:bCs/>
                <w:color w:val="12170D"/>
              </w:rPr>
            </w:pPr>
          </w:p>
        </w:tc>
        <w:tc>
          <w:tcPr>
            <w:tcW w:w="1836"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По графику</w:t>
            </w:r>
          </w:p>
        </w:tc>
        <w:tc>
          <w:tcPr>
            <w:tcW w:w="1913" w:type="dxa"/>
          </w:tcPr>
          <w:p w:rsidR="00636610" w:rsidRPr="00444B5C" w:rsidRDefault="007B0D18" w:rsidP="00444B5C">
            <w:pPr>
              <w:widowControl w:val="0"/>
              <w:overflowPunct w:val="0"/>
              <w:autoSpaceDE w:val="0"/>
              <w:autoSpaceDN w:val="0"/>
              <w:adjustRightInd w:val="0"/>
              <w:rPr>
                <w:bCs/>
                <w:color w:val="12170D"/>
              </w:rPr>
            </w:pPr>
            <w:r>
              <w:rPr>
                <w:bCs/>
                <w:color w:val="12170D"/>
              </w:rPr>
              <w:t>Чергуца А.А.</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Журнал инструктажа</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61"/>
            </w:pPr>
            <w:r w:rsidRPr="00444B5C">
              <w:t>Формирование БД ЕГЭ и ГИА.</w:t>
            </w:r>
          </w:p>
        </w:tc>
        <w:tc>
          <w:tcPr>
            <w:tcW w:w="1836" w:type="dxa"/>
          </w:tcPr>
          <w:p w:rsidR="00636610" w:rsidRPr="00444B5C" w:rsidRDefault="00636610" w:rsidP="00444B5C">
            <w:pPr>
              <w:widowControl w:val="0"/>
              <w:autoSpaceDE w:val="0"/>
              <w:autoSpaceDN w:val="0"/>
              <w:adjustRightInd w:val="0"/>
            </w:pPr>
            <w:r w:rsidRPr="00444B5C">
              <w:rPr>
                <w:w w:val="99"/>
              </w:rPr>
              <w:t>В течение года</w:t>
            </w:r>
          </w:p>
        </w:tc>
        <w:tc>
          <w:tcPr>
            <w:tcW w:w="1913"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Маслова Т.В.</w:t>
            </w:r>
          </w:p>
        </w:tc>
        <w:tc>
          <w:tcPr>
            <w:tcW w:w="2211" w:type="dxa"/>
          </w:tcPr>
          <w:p w:rsidR="00636610" w:rsidRPr="00444B5C" w:rsidRDefault="00636610" w:rsidP="00444B5C">
            <w:pPr>
              <w:widowControl w:val="0"/>
              <w:overflowPunct w:val="0"/>
              <w:autoSpaceDE w:val="0"/>
              <w:autoSpaceDN w:val="0"/>
              <w:adjustRightInd w:val="0"/>
              <w:rPr>
                <w:bCs/>
                <w:color w:val="12170D"/>
              </w:rPr>
            </w:pPr>
            <w:r w:rsidRPr="00444B5C">
              <w:rPr>
                <w:bCs/>
                <w:color w:val="12170D"/>
              </w:rPr>
              <w:t>База данных</w:t>
            </w:r>
          </w:p>
        </w:tc>
      </w:tr>
      <w:tr w:rsidR="00636610" w:rsidTr="00444B5C">
        <w:tc>
          <w:tcPr>
            <w:tcW w:w="613" w:type="dxa"/>
          </w:tcPr>
          <w:p w:rsidR="00636610" w:rsidRPr="00444B5C" w:rsidRDefault="00636610" w:rsidP="009308B7">
            <w:pPr>
              <w:pStyle w:val="af5"/>
              <w:widowControl w:val="0"/>
              <w:numPr>
                <w:ilvl w:val="0"/>
                <w:numId w:val="25"/>
              </w:numPr>
              <w:overflowPunct w:val="0"/>
              <w:autoSpaceDE w:val="0"/>
              <w:autoSpaceDN w:val="0"/>
              <w:adjustRightInd w:val="0"/>
              <w:jc w:val="both"/>
              <w:rPr>
                <w:b/>
                <w:bCs/>
                <w:color w:val="12170D"/>
              </w:rPr>
            </w:pPr>
          </w:p>
        </w:tc>
        <w:tc>
          <w:tcPr>
            <w:tcW w:w="2997" w:type="dxa"/>
          </w:tcPr>
          <w:p w:rsidR="00636610" w:rsidRPr="00444B5C" w:rsidRDefault="00636610" w:rsidP="00444B5C">
            <w:pPr>
              <w:widowControl w:val="0"/>
              <w:autoSpaceDE w:val="0"/>
              <w:autoSpaceDN w:val="0"/>
              <w:adjustRightInd w:val="0"/>
              <w:ind w:right="341"/>
            </w:pPr>
            <w:r w:rsidRPr="00444B5C">
              <w:t>Развитие локальной сети ОУ.</w:t>
            </w:r>
          </w:p>
        </w:tc>
        <w:tc>
          <w:tcPr>
            <w:tcW w:w="1836" w:type="dxa"/>
          </w:tcPr>
          <w:p w:rsidR="00636610" w:rsidRPr="00444B5C" w:rsidRDefault="00636610" w:rsidP="00444B5C">
            <w:pPr>
              <w:widowControl w:val="0"/>
              <w:autoSpaceDE w:val="0"/>
              <w:autoSpaceDN w:val="0"/>
              <w:adjustRightInd w:val="0"/>
            </w:pPr>
            <w:r w:rsidRPr="00444B5C">
              <w:rPr>
                <w:w w:val="99"/>
              </w:rPr>
              <w:t>В течение года</w:t>
            </w:r>
          </w:p>
        </w:tc>
        <w:tc>
          <w:tcPr>
            <w:tcW w:w="1913" w:type="dxa"/>
          </w:tcPr>
          <w:p w:rsidR="00636610" w:rsidRPr="00444B5C" w:rsidRDefault="007B0D18" w:rsidP="00444B5C">
            <w:pPr>
              <w:widowControl w:val="0"/>
              <w:overflowPunct w:val="0"/>
              <w:autoSpaceDE w:val="0"/>
              <w:autoSpaceDN w:val="0"/>
              <w:adjustRightInd w:val="0"/>
              <w:rPr>
                <w:bCs/>
                <w:color w:val="12170D"/>
              </w:rPr>
            </w:pPr>
            <w:r>
              <w:rPr>
                <w:bCs/>
                <w:color w:val="12170D"/>
              </w:rPr>
              <w:t>Павленко В.П.</w:t>
            </w:r>
          </w:p>
        </w:tc>
        <w:tc>
          <w:tcPr>
            <w:tcW w:w="2211" w:type="dxa"/>
          </w:tcPr>
          <w:p w:rsidR="00636610" w:rsidRPr="00444B5C" w:rsidRDefault="00444B5C" w:rsidP="00444B5C">
            <w:pPr>
              <w:widowControl w:val="0"/>
              <w:overflowPunct w:val="0"/>
              <w:autoSpaceDE w:val="0"/>
              <w:autoSpaceDN w:val="0"/>
              <w:adjustRightInd w:val="0"/>
              <w:rPr>
                <w:bCs/>
                <w:color w:val="12170D"/>
              </w:rPr>
            </w:pPr>
            <w:r w:rsidRPr="00444B5C">
              <w:rPr>
                <w:bCs/>
                <w:color w:val="12170D"/>
              </w:rPr>
              <w:t>План работы</w:t>
            </w:r>
          </w:p>
        </w:tc>
      </w:tr>
    </w:tbl>
    <w:p w:rsidR="00636610" w:rsidRPr="00636610" w:rsidRDefault="00636610" w:rsidP="00636610">
      <w:pPr>
        <w:widowControl w:val="0"/>
        <w:overflowPunct w:val="0"/>
        <w:autoSpaceDE w:val="0"/>
        <w:autoSpaceDN w:val="0"/>
        <w:adjustRightInd w:val="0"/>
        <w:jc w:val="both"/>
        <w:rPr>
          <w:b/>
          <w:bCs/>
          <w:color w:val="12170D"/>
        </w:rPr>
      </w:pPr>
    </w:p>
    <w:p w:rsidR="00D46DE9" w:rsidRDefault="00D46DE9" w:rsidP="00D46DE9"/>
    <w:p w:rsidR="00444B5C" w:rsidRDefault="00444B5C">
      <w:pPr>
        <w:spacing w:after="200" w:line="276" w:lineRule="auto"/>
      </w:pPr>
      <w:r>
        <w:br w:type="page"/>
      </w:r>
    </w:p>
    <w:p w:rsidR="00444B5C" w:rsidRPr="00096F0F" w:rsidRDefault="00444B5C" w:rsidP="00444B5C">
      <w:pPr>
        <w:widowControl w:val="0"/>
        <w:tabs>
          <w:tab w:val="left" w:pos="2977"/>
        </w:tabs>
        <w:autoSpaceDE w:val="0"/>
        <w:autoSpaceDN w:val="0"/>
        <w:adjustRightInd w:val="0"/>
        <w:jc w:val="center"/>
      </w:pPr>
      <w:r>
        <w:rPr>
          <w:b/>
          <w:bCs/>
        </w:rPr>
        <w:lastRenderedPageBreak/>
        <w:t>РАЗДЕЛ 10.</w:t>
      </w:r>
      <w:r w:rsidR="00EB31B5">
        <w:rPr>
          <w:b/>
          <w:bCs/>
        </w:rPr>
        <w:t xml:space="preserve"> </w:t>
      </w:r>
      <w:r>
        <w:rPr>
          <w:b/>
          <w:bCs/>
        </w:rPr>
        <w:t xml:space="preserve"> </w:t>
      </w:r>
      <w:r w:rsidRPr="00096F0F">
        <w:rPr>
          <w:b/>
          <w:bCs/>
        </w:rPr>
        <w:t>КОМПЛЕКСНЫЙ ПЛАН ПО ОХРАНЕ ТРУДА</w:t>
      </w:r>
    </w:p>
    <w:p w:rsidR="00444B5C" w:rsidRPr="00096F0F" w:rsidRDefault="00444B5C" w:rsidP="00444B5C">
      <w:pPr>
        <w:widowControl w:val="0"/>
        <w:autoSpaceDE w:val="0"/>
        <w:autoSpaceDN w:val="0"/>
        <w:adjustRightInd w:val="0"/>
        <w:spacing w:line="235" w:lineRule="auto"/>
        <w:jc w:val="center"/>
        <w:rPr>
          <w:b/>
        </w:rPr>
      </w:pPr>
      <w:r w:rsidRPr="00096F0F">
        <w:rPr>
          <w:b/>
        </w:rPr>
        <w:t>МБОУ «ЯСШ 12»</w:t>
      </w:r>
    </w:p>
    <w:p w:rsidR="00444B5C" w:rsidRPr="00096F0F" w:rsidRDefault="00444B5C" w:rsidP="00444B5C">
      <w:pPr>
        <w:widowControl w:val="0"/>
        <w:autoSpaceDE w:val="0"/>
        <w:autoSpaceDN w:val="0"/>
        <w:adjustRightInd w:val="0"/>
        <w:spacing w:line="6" w:lineRule="exact"/>
        <w:jc w:val="center"/>
      </w:pPr>
    </w:p>
    <w:p w:rsidR="00444B5C" w:rsidRPr="004673DD" w:rsidRDefault="00444B5C" w:rsidP="00444B5C">
      <w:pPr>
        <w:widowControl w:val="0"/>
        <w:autoSpaceDE w:val="0"/>
        <w:autoSpaceDN w:val="0"/>
        <w:adjustRightInd w:val="0"/>
        <w:jc w:val="center"/>
      </w:pPr>
      <w:r w:rsidRPr="00096F0F">
        <w:rPr>
          <w:b/>
          <w:bCs/>
        </w:rPr>
        <w:t>на 20</w:t>
      </w:r>
      <w:r w:rsidR="004775F4" w:rsidRPr="00096F0F">
        <w:rPr>
          <w:b/>
          <w:bCs/>
        </w:rPr>
        <w:t>2</w:t>
      </w:r>
      <w:r w:rsidR="00373830" w:rsidRPr="00096F0F">
        <w:rPr>
          <w:b/>
          <w:bCs/>
        </w:rPr>
        <w:t>2</w:t>
      </w:r>
      <w:r w:rsidRPr="00096F0F">
        <w:rPr>
          <w:b/>
          <w:bCs/>
        </w:rPr>
        <w:t>/202</w:t>
      </w:r>
      <w:r w:rsidR="00373830" w:rsidRPr="00096F0F">
        <w:rPr>
          <w:b/>
          <w:bCs/>
        </w:rPr>
        <w:t>3</w:t>
      </w:r>
      <w:r w:rsidRPr="00096F0F">
        <w:rPr>
          <w:b/>
          <w:bCs/>
        </w:rPr>
        <w:t xml:space="preserve"> учебный год</w:t>
      </w:r>
    </w:p>
    <w:p w:rsidR="00444B5C" w:rsidRPr="004673DD" w:rsidRDefault="00444B5C" w:rsidP="00444B5C">
      <w:pPr>
        <w:widowControl w:val="0"/>
        <w:autoSpaceDE w:val="0"/>
        <w:autoSpaceDN w:val="0"/>
        <w:adjustRightInd w:val="0"/>
        <w:spacing w:line="261" w:lineRule="exact"/>
      </w:pPr>
    </w:p>
    <w:tbl>
      <w:tblPr>
        <w:tblW w:w="10763" w:type="dxa"/>
        <w:tblInd w:w="-279" w:type="dxa"/>
        <w:tblLayout w:type="fixed"/>
        <w:tblCellMar>
          <w:left w:w="0" w:type="dxa"/>
          <w:right w:w="0" w:type="dxa"/>
        </w:tblCellMar>
        <w:tblLook w:val="0000" w:firstRow="0" w:lastRow="0" w:firstColumn="0" w:lastColumn="0" w:noHBand="0" w:noVBand="0"/>
      </w:tblPr>
      <w:tblGrid>
        <w:gridCol w:w="1276"/>
        <w:gridCol w:w="4909"/>
        <w:gridCol w:w="1294"/>
        <w:gridCol w:w="1990"/>
        <w:gridCol w:w="1294"/>
      </w:tblGrid>
      <w:tr w:rsidR="00A07B17" w:rsidRPr="004673DD" w:rsidTr="00627F5E">
        <w:trPr>
          <w:trHeight w:val="574"/>
        </w:trPr>
        <w:tc>
          <w:tcPr>
            <w:tcW w:w="1276"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right="68"/>
            </w:pPr>
            <w:r w:rsidRPr="001512A1">
              <w:t>N</w:t>
            </w:r>
          </w:p>
          <w:p w:rsidR="00A07B17" w:rsidRPr="001512A1" w:rsidRDefault="00A07B17" w:rsidP="00A07B17">
            <w:pPr>
              <w:widowControl w:val="0"/>
              <w:autoSpaceDE w:val="0"/>
              <w:autoSpaceDN w:val="0"/>
              <w:adjustRightInd w:val="0"/>
            </w:pPr>
            <w:r w:rsidRPr="001512A1">
              <w:t>п/п</w:t>
            </w: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t>Мероприятия</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rPr>
                <w:w w:val="99"/>
              </w:rPr>
              <w:t>Срок исполнения</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rPr>
                <w:w w:val="99"/>
              </w:rPr>
              <w:t>Ответственный</w:t>
            </w:r>
          </w:p>
          <w:p w:rsidR="00A07B17" w:rsidRPr="001512A1" w:rsidRDefault="00A07B17" w:rsidP="00A07B17">
            <w:pPr>
              <w:widowControl w:val="0"/>
              <w:autoSpaceDE w:val="0"/>
              <w:autoSpaceDN w:val="0"/>
              <w:adjustRightInd w:val="0"/>
            </w:pPr>
            <w:r w:rsidRPr="001512A1">
              <w:rPr>
                <w:w w:val="99"/>
              </w:rPr>
              <w:t>исполнитель</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r w:rsidRPr="001512A1">
              <w:rPr>
                <w:w w:val="99"/>
              </w:rPr>
              <w:t>Отметка о</w:t>
            </w:r>
          </w:p>
          <w:p w:rsidR="00A07B17" w:rsidRPr="001512A1" w:rsidRDefault="00A07B17" w:rsidP="00A07B17">
            <w:pPr>
              <w:widowControl w:val="0"/>
              <w:autoSpaceDE w:val="0"/>
              <w:autoSpaceDN w:val="0"/>
              <w:adjustRightInd w:val="0"/>
            </w:pPr>
            <w:r w:rsidRPr="001512A1">
              <w:rPr>
                <w:w w:val="99"/>
              </w:rPr>
              <w:t>выполнении</w:t>
            </w:r>
          </w:p>
        </w:tc>
      </w:tr>
      <w:tr w:rsidR="00A07B17" w:rsidRPr="003F4B4F" w:rsidTr="00627F5E">
        <w:trPr>
          <w:trHeight w:val="1055"/>
        </w:trPr>
        <w:tc>
          <w:tcPr>
            <w:tcW w:w="1276" w:type="dxa"/>
            <w:tcBorders>
              <w:top w:val="single" w:sz="4" w:space="0" w:color="auto"/>
              <w:left w:val="single" w:sz="4" w:space="0" w:color="auto"/>
              <w:right w:val="single" w:sz="4" w:space="0" w:color="auto"/>
            </w:tcBorders>
          </w:tcPr>
          <w:p w:rsidR="00A07B17" w:rsidRPr="001512A1" w:rsidRDefault="007B0D18" w:rsidP="007B0D18">
            <w:pPr>
              <w:pStyle w:val="af5"/>
              <w:widowControl w:val="0"/>
              <w:autoSpaceDE w:val="0"/>
              <w:autoSpaceDN w:val="0"/>
              <w:adjustRightInd w:val="0"/>
              <w:ind w:left="360" w:right="188"/>
            </w:pPr>
            <w:r>
              <w:t>1.</w:t>
            </w: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Организация и выполнение работы по</w:t>
            </w:r>
          </w:p>
          <w:p w:rsidR="00A07B17" w:rsidRPr="001512A1" w:rsidRDefault="00A07B17" w:rsidP="00A07B17">
            <w:pPr>
              <w:widowControl w:val="0"/>
              <w:autoSpaceDE w:val="0"/>
              <w:autoSpaceDN w:val="0"/>
              <w:adjustRightInd w:val="0"/>
              <w:ind w:left="60"/>
            </w:pPr>
            <w:r w:rsidRPr="001512A1">
              <w:t>подготовке школы к новому</w:t>
            </w:r>
          </w:p>
          <w:p w:rsidR="00A07B17" w:rsidRPr="001512A1" w:rsidRDefault="00A07B17" w:rsidP="00A07B17">
            <w:pPr>
              <w:widowControl w:val="0"/>
              <w:autoSpaceDE w:val="0"/>
              <w:autoSpaceDN w:val="0"/>
              <w:adjustRightInd w:val="0"/>
              <w:ind w:left="60"/>
            </w:pPr>
            <w:r w:rsidRPr="001512A1">
              <w:t>учебному году.</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До 25.08.20</w:t>
            </w:r>
            <w:r w:rsidR="004775F4">
              <w:t>2</w:t>
            </w:r>
            <w:r w:rsidR="007B0D18">
              <w:t>2</w:t>
            </w:r>
            <w:r w:rsidR="00627F5E">
              <w:t>г</w:t>
            </w:r>
          </w:p>
        </w:tc>
        <w:tc>
          <w:tcPr>
            <w:tcW w:w="1990" w:type="dxa"/>
            <w:tcBorders>
              <w:top w:val="single" w:sz="4" w:space="0" w:color="auto"/>
              <w:left w:val="single" w:sz="4" w:space="0" w:color="auto"/>
              <w:right w:val="single" w:sz="4" w:space="0" w:color="auto"/>
            </w:tcBorders>
          </w:tcPr>
          <w:p w:rsidR="00A07B17" w:rsidRPr="001512A1" w:rsidRDefault="007B0D18" w:rsidP="00A07B17">
            <w:pPr>
              <w:widowControl w:val="0"/>
              <w:autoSpaceDE w:val="0"/>
              <w:autoSpaceDN w:val="0"/>
              <w:adjustRightInd w:val="0"/>
              <w:ind w:left="60"/>
            </w:pPr>
            <w:r>
              <w:t>Павленко В.П.</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3F4B4F" w:rsidTr="00627F5E">
        <w:trPr>
          <w:trHeight w:val="742"/>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188"/>
            </w:pPr>
          </w:p>
        </w:tc>
        <w:tc>
          <w:tcPr>
            <w:tcW w:w="4909" w:type="dxa"/>
            <w:tcBorders>
              <w:top w:val="single" w:sz="4" w:space="0" w:color="auto"/>
              <w:left w:val="single" w:sz="4" w:space="0" w:color="auto"/>
              <w:right w:val="single" w:sz="4" w:space="0" w:color="auto"/>
            </w:tcBorders>
          </w:tcPr>
          <w:p w:rsidR="00A07B17" w:rsidRPr="001512A1" w:rsidRDefault="00A07B17" w:rsidP="003A2789">
            <w:pPr>
              <w:widowControl w:val="0"/>
              <w:autoSpaceDE w:val="0"/>
              <w:autoSpaceDN w:val="0"/>
              <w:adjustRightInd w:val="0"/>
              <w:ind w:left="60"/>
            </w:pPr>
            <w:r w:rsidRPr="001512A1">
              <w:t xml:space="preserve">Предоставление в </w:t>
            </w:r>
            <w:r w:rsidR="003A2789">
              <w:t>Департамент</w:t>
            </w:r>
            <w:r w:rsidRPr="001512A1">
              <w:t xml:space="preserve"> образования акта готовности школы к</w:t>
            </w:r>
            <w:r w:rsidR="003A2789">
              <w:t xml:space="preserve"> </w:t>
            </w:r>
            <w:r w:rsidR="00DA1D3C">
              <w:t>202</w:t>
            </w:r>
            <w:r w:rsidR="007B0D18">
              <w:t>2</w:t>
            </w:r>
            <w:r w:rsidR="00DA1D3C">
              <w:t>/202</w:t>
            </w:r>
            <w:r w:rsidR="007B0D18">
              <w:t>3</w:t>
            </w:r>
            <w:r w:rsidRPr="001512A1">
              <w:t xml:space="preserve"> учебному году.</w:t>
            </w:r>
          </w:p>
        </w:tc>
        <w:tc>
          <w:tcPr>
            <w:tcW w:w="1294" w:type="dxa"/>
            <w:tcBorders>
              <w:top w:val="single" w:sz="4" w:space="0" w:color="auto"/>
              <w:left w:val="single" w:sz="4" w:space="0" w:color="auto"/>
              <w:right w:val="single" w:sz="4" w:space="0" w:color="auto"/>
            </w:tcBorders>
          </w:tcPr>
          <w:p w:rsidR="00A07B17" w:rsidRPr="001512A1" w:rsidRDefault="00A07B17" w:rsidP="003A2789">
            <w:pPr>
              <w:widowControl w:val="0"/>
              <w:autoSpaceDE w:val="0"/>
              <w:autoSpaceDN w:val="0"/>
              <w:adjustRightInd w:val="0"/>
              <w:ind w:left="60"/>
            </w:pPr>
            <w:r w:rsidRPr="001512A1">
              <w:t xml:space="preserve">До </w:t>
            </w:r>
            <w:r w:rsidR="007B0D18">
              <w:t>1</w:t>
            </w:r>
            <w:r w:rsidR="003A2789">
              <w:t>5</w:t>
            </w:r>
            <w:r w:rsidRPr="001512A1">
              <w:t>.08.20</w:t>
            </w:r>
            <w:r w:rsidR="004775F4">
              <w:t>2</w:t>
            </w:r>
            <w:r w:rsidR="007B0D18">
              <w:t>2</w:t>
            </w:r>
            <w:r w:rsidR="00627F5E">
              <w:t>г</w:t>
            </w:r>
          </w:p>
        </w:tc>
        <w:tc>
          <w:tcPr>
            <w:tcW w:w="1990" w:type="dxa"/>
            <w:tcBorders>
              <w:top w:val="single" w:sz="4" w:space="0" w:color="auto"/>
              <w:left w:val="single" w:sz="4" w:space="0" w:color="auto"/>
              <w:right w:val="single" w:sz="4" w:space="0" w:color="auto"/>
            </w:tcBorders>
          </w:tcPr>
          <w:p w:rsidR="00A07B17" w:rsidRPr="001512A1" w:rsidRDefault="007B0D18" w:rsidP="00A07B17">
            <w:pPr>
              <w:widowControl w:val="0"/>
              <w:autoSpaceDE w:val="0"/>
              <w:autoSpaceDN w:val="0"/>
              <w:adjustRightInd w:val="0"/>
              <w:ind w:left="60"/>
            </w:pPr>
            <w:r>
              <w:t>Павленко В.П.</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627F5E">
        <w:trPr>
          <w:trHeight w:val="1563"/>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188"/>
            </w:pP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pPr>
            <w:r w:rsidRPr="001512A1">
              <w:t>Контроль за ходом подготовки объектов школы к</w:t>
            </w:r>
            <w:r w:rsidR="006A18D6">
              <w:t xml:space="preserve"> </w:t>
            </w:r>
            <w:r w:rsidRPr="001512A1">
              <w:t>новому учебному году, проверка паспортов</w:t>
            </w:r>
            <w:r w:rsidR="006A18D6">
              <w:t xml:space="preserve"> </w:t>
            </w:r>
            <w:r w:rsidRPr="001512A1">
              <w:t>готовности учебных кабинетов, классов, помещений</w:t>
            </w:r>
            <w:r w:rsidR="006A18D6">
              <w:t xml:space="preserve"> </w:t>
            </w:r>
            <w:r w:rsidRPr="001512A1">
              <w:t>пищеблока, актов-разрешений на функционирование</w:t>
            </w:r>
            <w:r w:rsidR="006A18D6">
              <w:t xml:space="preserve"> </w:t>
            </w:r>
            <w:r w:rsidRPr="001512A1">
              <w:t>спортзала, кабинетов физики и биологии.</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Август-сентябрь 20</w:t>
            </w:r>
            <w:r w:rsidR="004775F4">
              <w:t>2</w:t>
            </w:r>
            <w:r w:rsidR="007B0D18">
              <w:t>2</w:t>
            </w:r>
            <w:r w:rsidRPr="001512A1">
              <w:t>г.</w:t>
            </w:r>
          </w:p>
        </w:tc>
        <w:tc>
          <w:tcPr>
            <w:tcW w:w="1990" w:type="dxa"/>
            <w:tcBorders>
              <w:top w:val="single" w:sz="4" w:space="0" w:color="auto"/>
              <w:left w:val="single" w:sz="4" w:space="0" w:color="auto"/>
              <w:right w:val="single" w:sz="4" w:space="0" w:color="auto"/>
            </w:tcBorders>
          </w:tcPr>
          <w:p w:rsidR="00A07B17" w:rsidRPr="001512A1" w:rsidRDefault="007B0D18" w:rsidP="00A07B17">
            <w:pPr>
              <w:widowControl w:val="0"/>
              <w:autoSpaceDE w:val="0"/>
              <w:autoSpaceDN w:val="0"/>
              <w:adjustRightInd w:val="0"/>
              <w:ind w:left="60"/>
            </w:pPr>
            <w:r>
              <w:t>Павленко В.П.</w:t>
            </w:r>
            <w:r w:rsidR="00A07B17" w:rsidRPr="001512A1">
              <w:t>Маслова Т.В.</w:t>
            </w:r>
          </w:p>
          <w:p w:rsidR="00A07B17" w:rsidRPr="001512A1" w:rsidRDefault="00A07B17" w:rsidP="00A07B17">
            <w:pPr>
              <w:widowControl w:val="0"/>
              <w:autoSpaceDE w:val="0"/>
              <w:autoSpaceDN w:val="0"/>
              <w:adjustRightInd w:val="0"/>
              <w:ind w:left="60"/>
            </w:pPr>
            <w:r w:rsidRPr="001512A1">
              <w:t>Ядрец Д.В.</w:t>
            </w:r>
          </w:p>
          <w:p w:rsidR="00A07B17" w:rsidRPr="001512A1" w:rsidRDefault="004775F4" w:rsidP="00A07B17">
            <w:pPr>
              <w:widowControl w:val="0"/>
              <w:autoSpaceDE w:val="0"/>
              <w:autoSpaceDN w:val="0"/>
              <w:adjustRightInd w:val="0"/>
              <w:ind w:left="60"/>
            </w:pPr>
            <w:r>
              <w:t>Горелова Н.В.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3F4B4F" w:rsidTr="00627F5E">
        <w:trPr>
          <w:trHeight w:val="988"/>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188"/>
            </w:pPr>
          </w:p>
        </w:tc>
        <w:tc>
          <w:tcPr>
            <w:tcW w:w="4909"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Подготовка приказа «Об организации работы по</w:t>
            </w:r>
            <w:r w:rsidR="006A18D6">
              <w:t xml:space="preserve"> </w:t>
            </w:r>
            <w:r w:rsidRPr="001512A1">
              <w:t>охране труда и безопасности жизнедеятельности в</w:t>
            </w:r>
            <w:r w:rsidR="006A18D6">
              <w:t xml:space="preserve"> </w:t>
            </w:r>
            <w:r w:rsidR="00DA1D3C">
              <w:t>школе в 202</w:t>
            </w:r>
            <w:r w:rsidR="007B0D18">
              <w:t>2</w:t>
            </w:r>
            <w:r w:rsidR="00DA1D3C">
              <w:t>/202</w:t>
            </w:r>
            <w:r w:rsidR="007B0D18">
              <w:t>3</w:t>
            </w:r>
            <w:r w:rsidRPr="001512A1">
              <w:t xml:space="preserve"> учебному году».</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К 01.09.20</w:t>
            </w:r>
            <w:r w:rsidR="004775F4">
              <w:t>2</w:t>
            </w:r>
            <w:r w:rsidR="007B0D18">
              <w:t>2</w:t>
            </w:r>
            <w:r w:rsidR="00B2640F">
              <w:t>г</w:t>
            </w:r>
          </w:p>
          <w:p w:rsidR="00A07B17" w:rsidRPr="001512A1" w:rsidRDefault="00A07B17" w:rsidP="00A07B17">
            <w:pPr>
              <w:widowControl w:val="0"/>
              <w:autoSpaceDE w:val="0"/>
              <w:autoSpaceDN w:val="0"/>
              <w:adjustRightInd w:val="0"/>
              <w:ind w:left="60"/>
            </w:pPr>
          </w:p>
        </w:tc>
        <w:tc>
          <w:tcPr>
            <w:tcW w:w="1990" w:type="dxa"/>
            <w:tcBorders>
              <w:top w:val="single" w:sz="4" w:space="0" w:color="auto"/>
              <w:left w:val="single" w:sz="4" w:space="0" w:color="auto"/>
              <w:right w:val="single" w:sz="4" w:space="0" w:color="auto"/>
            </w:tcBorders>
          </w:tcPr>
          <w:p w:rsidR="003A2789" w:rsidRDefault="003A2789" w:rsidP="00A07B17">
            <w:pPr>
              <w:widowControl w:val="0"/>
              <w:autoSpaceDE w:val="0"/>
              <w:autoSpaceDN w:val="0"/>
              <w:adjustRightInd w:val="0"/>
              <w:ind w:left="60"/>
            </w:pPr>
            <w:r>
              <w:t>Ядрец Д.В.</w:t>
            </w:r>
          </w:p>
          <w:p w:rsidR="00A07B17" w:rsidRPr="001512A1" w:rsidRDefault="007B0D18" w:rsidP="00A07B17">
            <w:pPr>
              <w:widowControl w:val="0"/>
              <w:autoSpaceDE w:val="0"/>
              <w:autoSpaceDN w:val="0"/>
              <w:adjustRightInd w:val="0"/>
              <w:ind w:left="60"/>
            </w:pPr>
            <w:r>
              <w:t>Чергуца А.А.</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627F5E">
        <w:trPr>
          <w:trHeight w:val="1341"/>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188"/>
            </w:pP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ind w:left="60"/>
            </w:pPr>
            <w:r w:rsidRPr="001512A1">
              <w:t>Организация обучения и проверки знаний по общим</w:t>
            </w:r>
            <w:r w:rsidR="006A18D6">
              <w:t xml:space="preserve"> </w:t>
            </w:r>
            <w:r w:rsidRPr="001512A1">
              <w:t>вопросам охраны труда руководителей учебных</w:t>
            </w:r>
            <w:r w:rsidR="006A18D6">
              <w:t xml:space="preserve"> </w:t>
            </w:r>
            <w:r w:rsidRPr="001512A1">
              <w:t>заведений и их заместителей, ответственных за</w:t>
            </w:r>
            <w:r w:rsidR="006A18D6">
              <w:t xml:space="preserve"> </w:t>
            </w:r>
            <w:r w:rsidRPr="001512A1">
              <w:t>организацию и контроль работы по охране труда и</w:t>
            </w:r>
            <w:r w:rsidR="006A18D6">
              <w:t xml:space="preserve"> </w:t>
            </w:r>
            <w:r w:rsidRPr="001512A1">
              <w:t>безопасности жизнедеятельности.</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По графику (один раз в три года)</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p w:rsidR="00A07B17" w:rsidRDefault="007B0D18" w:rsidP="00A07B17">
            <w:pPr>
              <w:widowControl w:val="0"/>
              <w:autoSpaceDE w:val="0"/>
              <w:autoSpaceDN w:val="0"/>
              <w:adjustRightInd w:val="0"/>
              <w:ind w:left="60"/>
            </w:pPr>
            <w:r>
              <w:t>Павленко В.П.</w:t>
            </w:r>
          </w:p>
          <w:p w:rsidR="007B0D18" w:rsidRPr="001512A1" w:rsidRDefault="007B0D18" w:rsidP="00A07B17">
            <w:pPr>
              <w:widowControl w:val="0"/>
              <w:autoSpaceDE w:val="0"/>
              <w:autoSpaceDN w:val="0"/>
              <w:adjustRightInd w:val="0"/>
              <w:ind w:left="60"/>
            </w:pPr>
            <w:r>
              <w:t>Чергуца А.А.</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E319A5" w:rsidTr="00627F5E">
        <w:trPr>
          <w:trHeight w:val="917"/>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188"/>
            </w:pP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ind w:left="60"/>
            </w:pPr>
            <w:r w:rsidRPr="001512A1">
              <w:t>Контроль за выполнением коллективного договора</w:t>
            </w:r>
            <w:r w:rsidR="006A18D6">
              <w:t xml:space="preserve"> </w:t>
            </w:r>
            <w:r w:rsidRPr="001512A1">
              <w:t>по вопросам охраны труда между администрацией</w:t>
            </w:r>
            <w:r w:rsidR="006A18D6">
              <w:t xml:space="preserve"> </w:t>
            </w:r>
            <w:r w:rsidRPr="001512A1">
              <w:t>профсоюзным комитетам.</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Сентябрь-октябрь 20</w:t>
            </w:r>
            <w:r w:rsidR="004775F4">
              <w:t>2</w:t>
            </w:r>
            <w:r w:rsidR="007B0D18">
              <w:t>2</w:t>
            </w:r>
            <w:r w:rsidRPr="001512A1">
              <w:t xml:space="preserve"> г.</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p w:rsidR="00A07B17" w:rsidRPr="001512A1" w:rsidRDefault="007B0D18" w:rsidP="00A07B17">
            <w:pPr>
              <w:widowControl w:val="0"/>
              <w:autoSpaceDE w:val="0"/>
              <w:autoSpaceDN w:val="0"/>
              <w:adjustRightInd w:val="0"/>
              <w:ind w:left="60"/>
            </w:pPr>
            <w:r>
              <w:t>Чергуца А.А.</w:t>
            </w:r>
          </w:p>
          <w:p w:rsidR="00A07B17" w:rsidRPr="001512A1" w:rsidRDefault="00A07B17"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627F5E">
        <w:trPr>
          <w:trHeight w:val="1251"/>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188"/>
            </w:pPr>
          </w:p>
        </w:tc>
        <w:tc>
          <w:tcPr>
            <w:tcW w:w="4909" w:type="dxa"/>
            <w:tcBorders>
              <w:top w:val="single" w:sz="4" w:space="0" w:color="auto"/>
              <w:left w:val="single" w:sz="4" w:space="0" w:color="auto"/>
              <w:right w:val="single" w:sz="4" w:space="0" w:color="auto"/>
            </w:tcBorders>
          </w:tcPr>
          <w:p w:rsidR="00A07B17" w:rsidRPr="001512A1" w:rsidRDefault="00A07B17" w:rsidP="006A18D6">
            <w:pPr>
              <w:widowControl w:val="0"/>
              <w:autoSpaceDE w:val="0"/>
              <w:autoSpaceDN w:val="0"/>
              <w:adjustRightInd w:val="0"/>
              <w:ind w:left="60"/>
            </w:pPr>
            <w:r w:rsidRPr="001512A1">
              <w:t>Контроль за проведением вводного инструктажа,</w:t>
            </w:r>
            <w:r w:rsidR="006A18D6">
              <w:t xml:space="preserve"> </w:t>
            </w:r>
            <w:r w:rsidRPr="001512A1">
              <w:t>первичного (повторного, внепланового, целевого)</w:t>
            </w:r>
            <w:r w:rsidR="006A18D6">
              <w:t xml:space="preserve"> </w:t>
            </w:r>
            <w:r w:rsidRPr="001512A1">
              <w:t>инструктажа на рабочем месте, контроль наличия и ведения журналов инструктажей.</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В течение года.</w:t>
            </w:r>
          </w:p>
        </w:tc>
        <w:tc>
          <w:tcPr>
            <w:tcW w:w="1990" w:type="dxa"/>
            <w:tcBorders>
              <w:top w:val="single" w:sz="4" w:space="0" w:color="auto"/>
              <w:left w:val="single" w:sz="4" w:space="0" w:color="auto"/>
              <w:right w:val="single" w:sz="4" w:space="0" w:color="auto"/>
            </w:tcBorders>
          </w:tcPr>
          <w:p w:rsidR="00A07B17" w:rsidRPr="001512A1" w:rsidRDefault="007B0D18" w:rsidP="00A07B17">
            <w:pPr>
              <w:widowControl w:val="0"/>
              <w:autoSpaceDE w:val="0"/>
              <w:autoSpaceDN w:val="0"/>
              <w:adjustRightInd w:val="0"/>
              <w:ind w:left="60"/>
            </w:pPr>
            <w:r>
              <w:t>Чергуца А.А.</w:t>
            </w:r>
          </w:p>
          <w:p w:rsidR="00A07B17" w:rsidRPr="001512A1" w:rsidRDefault="00A07B17" w:rsidP="00A07B17">
            <w:pPr>
              <w:widowControl w:val="0"/>
              <w:autoSpaceDE w:val="0"/>
              <w:autoSpaceDN w:val="0"/>
              <w:adjustRightInd w:val="0"/>
              <w:ind w:left="60"/>
            </w:pPr>
            <w:r w:rsidRPr="001512A1">
              <w:t>Ядрец Д.В.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695F60" w:rsidTr="00627F5E">
        <w:trPr>
          <w:trHeight w:val="1196"/>
        </w:trPr>
        <w:tc>
          <w:tcPr>
            <w:tcW w:w="1276" w:type="dxa"/>
            <w:tcBorders>
              <w:top w:val="single" w:sz="4" w:space="0" w:color="auto"/>
              <w:left w:val="single" w:sz="4" w:space="0" w:color="auto"/>
              <w:bottom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bottom w:val="single" w:sz="4" w:space="0" w:color="auto"/>
              <w:right w:val="single" w:sz="4" w:space="0" w:color="auto"/>
            </w:tcBorders>
          </w:tcPr>
          <w:p w:rsidR="00A07B17" w:rsidRPr="001512A1" w:rsidRDefault="00A07B17" w:rsidP="007B0D18">
            <w:pPr>
              <w:widowControl w:val="0"/>
              <w:autoSpaceDE w:val="0"/>
              <w:autoSpaceDN w:val="0"/>
              <w:adjustRightInd w:val="0"/>
              <w:ind w:left="60"/>
            </w:pPr>
            <w:proofErr w:type="gramStart"/>
            <w:r w:rsidRPr="001512A1">
              <w:t>Подготовка  «</w:t>
            </w:r>
            <w:proofErr w:type="gramEnd"/>
            <w:r w:rsidRPr="001512A1">
              <w:t>Комплексного  плана  мероприятий  по предотвращен</w:t>
            </w:r>
            <w:r w:rsidR="00096F0F">
              <w:t xml:space="preserve">ию </w:t>
            </w:r>
            <w:r w:rsidR="00DA1D3C">
              <w:t xml:space="preserve"> травматизма на 202</w:t>
            </w:r>
            <w:r w:rsidR="007B0D18">
              <w:t>2</w:t>
            </w:r>
            <w:r w:rsidR="00DA1D3C">
              <w:t>/202</w:t>
            </w:r>
            <w:r w:rsidR="007B0D18">
              <w:t>3</w:t>
            </w:r>
            <w:r w:rsidRPr="001512A1">
              <w:t xml:space="preserve"> учебный год».</w:t>
            </w: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 20</w:t>
            </w:r>
            <w:r w:rsidR="004775F4">
              <w:t>2</w:t>
            </w:r>
            <w:r w:rsidR="007B0D18">
              <w:t>2</w:t>
            </w:r>
            <w:r w:rsidRPr="001512A1">
              <w:t>г.</w:t>
            </w:r>
            <w:r w:rsidR="006A18D6">
              <w:t xml:space="preserve"> </w:t>
            </w:r>
          </w:p>
        </w:tc>
        <w:tc>
          <w:tcPr>
            <w:tcW w:w="1990" w:type="dxa"/>
            <w:tcBorders>
              <w:top w:val="single" w:sz="4" w:space="0" w:color="auto"/>
              <w:left w:val="single" w:sz="4" w:space="0" w:color="auto"/>
              <w:bottom w:val="single" w:sz="4" w:space="0" w:color="auto"/>
              <w:right w:val="single" w:sz="4" w:space="0" w:color="auto"/>
            </w:tcBorders>
          </w:tcPr>
          <w:p w:rsidR="00A07B17" w:rsidRDefault="00A07B17" w:rsidP="00A07B17">
            <w:pPr>
              <w:widowControl w:val="0"/>
              <w:autoSpaceDE w:val="0"/>
              <w:autoSpaceDN w:val="0"/>
              <w:adjustRightInd w:val="0"/>
              <w:ind w:left="60"/>
            </w:pPr>
            <w:r w:rsidRPr="001512A1">
              <w:t>Ядрец Д.В.</w:t>
            </w:r>
          </w:p>
          <w:p w:rsidR="007B0D18" w:rsidRPr="001512A1" w:rsidRDefault="007B0D18" w:rsidP="007B0D18">
            <w:pPr>
              <w:widowControl w:val="0"/>
              <w:autoSpaceDE w:val="0"/>
              <w:autoSpaceDN w:val="0"/>
              <w:adjustRightInd w:val="0"/>
              <w:ind w:left="60"/>
            </w:pPr>
            <w:r>
              <w:t>Чергуца А.А.</w:t>
            </w:r>
          </w:p>
          <w:p w:rsidR="007B0D18" w:rsidRPr="001512A1" w:rsidRDefault="007B0D18" w:rsidP="00A07B17">
            <w:pPr>
              <w:widowControl w:val="0"/>
              <w:autoSpaceDE w:val="0"/>
              <w:autoSpaceDN w:val="0"/>
              <w:adjustRightInd w:val="0"/>
              <w:ind w:left="60"/>
            </w:pPr>
          </w:p>
          <w:p w:rsidR="00A07B17" w:rsidRPr="001512A1" w:rsidRDefault="00A07B17" w:rsidP="00A07B17">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695F60" w:rsidTr="006A18D6">
        <w:trPr>
          <w:trHeight w:val="1125"/>
        </w:trPr>
        <w:tc>
          <w:tcPr>
            <w:tcW w:w="1276" w:type="dxa"/>
            <w:tcBorders>
              <w:top w:val="single" w:sz="4" w:space="0" w:color="auto"/>
              <w:left w:val="single" w:sz="4" w:space="0" w:color="auto"/>
              <w:bottom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bottom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Подготовка Плана по профилактике гриппа и острых</w:t>
            </w:r>
            <w:r w:rsidR="006A18D6">
              <w:t xml:space="preserve"> </w:t>
            </w:r>
            <w:r w:rsidRPr="001512A1">
              <w:t>респираторных   вирусных   инфекций   в   эпид</w:t>
            </w:r>
            <w:r w:rsidR="00096F0F">
              <w:t xml:space="preserve">. </w:t>
            </w:r>
            <w:r w:rsidRPr="001512A1">
              <w:t>сезон</w:t>
            </w:r>
            <w:r w:rsidR="006A18D6">
              <w:t xml:space="preserve"> </w:t>
            </w:r>
            <w:r w:rsidRPr="001512A1">
              <w:t>20</w:t>
            </w:r>
            <w:r w:rsidR="00560E52">
              <w:t>2</w:t>
            </w:r>
            <w:r w:rsidR="007B0D18">
              <w:t>2</w:t>
            </w:r>
            <w:r w:rsidRPr="001512A1">
              <w:t>/202</w:t>
            </w:r>
            <w:r w:rsidR="007B0D18">
              <w:t>3</w:t>
            </w:r>
            <w:r w:rsidRPr="001512A1">
              <w:t>гг.</w:t>
            </w: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Октябрь-ноябрь 20</w:t>
            </w:r>
            <w:r w:rsidR="004775F4">
              <w:t>2</w:t>
            </w:r>
            <w:r w:rsidR="007B0D18">
              <w:t>2</w:t>
            </w:r>
            <w:r w:rsidRPr="001512A1">
              <w:t>г.</w:t>
            </w:r>
          </w:p>
        </w:tc>
        <w:tc>
          <w:tcPr>
            <w:tcW w:w="1990" w:type="dxa"/>
            <w:tcBorders>
              <w:top w:val="single" w:sz="4" w:space="0" w:color="auto"/>
              <w:left w:val="single" w:sz="4" w:space="0" w:color="auto"/>
              <w:bottom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tc>
        <w:tc>
          <w:tcPr>
            <w:tcW w:w="1294" w:type="dxa"/>
            <w:tcBorders>
              <w:top w:val="single" w:sz="4" w:space="0" w:color="auto"/>
              <w:left w:val="single" w:sz="4" w:space="0" w:color="auto"/>
              <w:bottom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112676" w:rsidTr="00627F5E">
        <w:trPr>
          <w:trHeight w:val="735"/>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Обеспечение школы законодательными и</w:t>
            </w:r>
          </w:p>
          <w:p w:rsidR="00A07B17" w:rsidRPr="001512A1" w:rsidRDefault="00A07B17" w:rsidP="00A07B17">
            <w:pPr>
              <w:widowControl w:val="0"/>
              <w:autoSpaceDE w:val="0"/>
              <w:autoSpaceDN w:val="0"/>
              <w:adjustRightInd w:val="0"/>
            </w:pPr>
            <w:r w:rsidRPr="001512A1">
              <w:t>нормативно-правовыми актами по охране труда.</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Сентябрь-октябрь 20</w:t>
            </w:r>
            <w:r w:rsidR="004775F4">
              <w:t>2</w:t>
            </w:r>
            <w:r w:rsidR="007B0D18">
              <w:t>2</w:t>
            </w:r>
            <w:r w:rsidRPr="001512A1">
              <w:t>г.</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Ядрец Д.В.</w:t>
            </w:r>
          </w:p>
          <w:p w:rsidR="007B0D18" w:rsidRPr="001512A1" w:rsidRDefault="007B0D18" w:rsidP="007B0D18">
            <w:pPr>
              <w:widowControl w:val="0"/>
              <w:autoSpaceDE w:val="0"/>
              <w:autoSpaceDN w:val="0"/>
              <w:adjustRightInd w:val="0"/>
              <w:ind w:left="60"/>
            </w:pPr>
            <w:r>
              <w:t>Чергуца А.А.</w:t>
            </w:r>
          </w:p>
          <w:p w:rsidR="00A07B17" w:rsidRPr="001512A1" w:rsidRDefault="00A07B17"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A07B17" w:rsidRPr="00695F60" w:rsidTr="00627F5E">
        <w:trPr>
          <w:trHeight w:val="917"/>
        </w:trPr>
        <w:tc>
          <w:tcPr>
            <w:tcW w:w="1276" w:type="dxa"/>
            <w:tcBorders>
              <w:top w:val="single" w:sz="4" w:space="0" w:color="auto"/>
              <w:left w:val="single" w:sz="4" w:space="0" w:color="auto"/>
              <w:right w:val="single" w:sz="4" w:space="0" w:color="auto"/>
            </w:tcBorders>
          </w:tcPr>
          <w:p w:rsidR="00A07B17" w:rsidRPr="001512A1" w:rsidRDefault="00A07B17"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Организация подписки на журналы, плакаты и</w:t>
            </w:r>
          </w:p>
          <w:p w:rsidR="00A07B17" w:rsidRPr="001512A1" w:rsidRDefault="00A07B17" w:rsidP="00A07B17">
            <w:pPr>
              <w:widowControl w:val="0"/>
              <w:autoSpaceDE w:val="0"/>
              <w:autoSpaceDN w:val="0"/>
              <w:adjustRightInd w:val="0"/>
              <w:ind w:left="60"/>
            </w:pPr>
            <w:r w:rsidRPr="001512A1">
              <w:t>методическую литературу по охране труда и</w:t>
            </w:r>
          </w:p>
          <w:p w:rsidR="00A07B17" w:rsidRPr="001512A1" w:rsidRDefault="00A07B17" w:rsidP="00A07B17">
            <w:pPr>
              <w:widowControl w:val="0"/>
              <w:autoSpaceDE w:val="0"/>
              <w:autoSpaceDN w:val="0"/>
              <w:adjustRightInd w:val="0"/>
            </w:pPr>
            <w:r w:rsidRPr="001512A1">
              <w:t>пожарной безопасности.</w:t>
            </w:r>
          </w:p>
        </w:tc>
        <w:tc>
          <w:tcPr>
            <w:tcW w:w="1294" w:type="dxa"/>
            <w:tcBorders>
              <w:top w:val="single" w:sz="4" w:space="0" w:color="auto"/>
              <w:left w:val="single" w:sz="4" w:space="0" w:color="auto"/>
              <w:right w:val="single" w:sz="4" w:space="0" w:color="auto"/>
            </w:tcBorders>
          </w:tcPr>
          <w:p w:rsidR="00A07B17" w:rsidRPr="001512A1" w:rsidRDefault="00A07B17" w:rsidP="007B0D18">
            <w:pPr>
              <w:widowControl w:val="0"/>
              <w:autoSpaceDE w:val="0"/>
              <w:autoSpaceDN w:val="0"/>
              <w:adjustRightInd w:val="0"/>
              <w:ind w:left="60"/>
            </w:pPr>
            <w:r w:rsidRPr="001512A1">
              <w:t>Сентябрь-ноябрь 20</w:t>
            </w:r>
            <w:r w:rsidR="004775F4">
              <w:t>2</w:t>
            </w:r>
            <w:r w:rsidR="007B0D18">
              <w:t>2</w:t>
            </w:r>
            <w:r w:rsidRPr="001512A1">
              <w:t>г.</w:t>
            </w:r>
          </w:p>
        </w:tc>
        <w:tc>
          <w:tcPr>
            <w:tcW w:w="1990"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ind w:left="60"/>
            </w:pPr>
            <w:r w:rsidRPr="001512A1">
              <w:t>Михайлюк Л.В.</w:t>
            </w:r>
          </w:p>
        </w:tc>
        <w:tc>
          <w:tcPr>
            <w:tcW w:w="1294" w:type="dxa"/>
            <w:tcBorders>
              <w:top w:val="single" w:sz="4" w:space="0" w:color="auto"/>
              <w:left w:val="single" w:sz="4" w:space="0" w:color="auto"/>
              <w:right w:val="single" w:sz="4" w:space="0" w:color="auto"/>
            </w:tcBorders>
          </w:tcPr>
          <w:p w:rsidR="00A07B17" w:rsidRPr="001512A1" w:rsidRDefault="00A07B17" w:rsidP="00A07B17">
            <w:pPr>
              <w:widowControl w:val="0"/>
              <w:autoSpaceDE w:val="0"/>
              <w:autoSpaceDN w:val="0"/>
              <w:adjustRightInd w:val="0"/>
            </w:pPr>
          </w:p>
        </w:tc>
      </w:tr>
      <w:tr w:rsidR="00DA1D3C" w:rsidRPr="00695F60" w:rsidTr="00627F5E">
        <w:trPr>
          <w:trHeight w:val="608"/>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Проведение совещаний по профилактике травматизма в быту</w:t>
            </w:r>
          </w:p>
        </w:tc>
        <w:tc>
          <w:tcPr>
            <w:tcW w:w="1294" w:type="dxa"/>
            <w:tcBorders>
              <w:top w:val="single" w:sz="4" w:space="0" w:color="auto"/>
              <w:left w:val="single" w:sz="4" w:space="0" w:color="auto"/>
              <w:right w:val="single" w:sz="4" w:space="0" w:color="auto"/>
            </w:tcBorders>
          </w:tcPr>
          <w:p w:rsidR="00DA1D3C" w:rsidRPr="001512A1" w:rsidRDefault="00DA1D3C" w:rsidP="007B0D18">
            <w:pPr>
              <w:widowControl w:val="0"/>
              <w:autoSpaceDE w:val="0"/>
              <w:autoSpaceDN w:val="0"/>
              <w:adjustRightInd w:val="0"/>
              <w:ind w:left="60"/>
            </w:pPr>
            <w:r w:rsidRPr="001512A1">
              <w:t>Сентябрь- октябрь 20</w:t>
            </w:r>
            <w:r>
              <w:t>2</w:t>
            </w:r>
            <w:r w:rsidR="007B0D18">
              <w:t>2</w:t>
            </w:r>
            <w:r w:rsidRPr="001512A1">
              <w:t xml:space="preserve"> 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Ядрец Д.В.</w:t>
            </w:r>
          </w:p>
          <w:p w:rsidR="007B0D18" w:rsidRPr="001512A1" w:rsidRDefault="007B0D18" w:rsidP="007B0D18">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968"/>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Приказ за назначением ответственных за охрану труда в структурных подразделениях, учебных кабинетах, лабораториях.</w:t>
            </w:r>
          </w:p>
        </w:tc>
        <w:tc>
          <w:tcPr>
            <w:tcW w:w="1294" w:type="dxa"/>
            <w:tcBorders>
              <w:top w:val="single" w:sz="4" w:space="0" w:color="auto"/>
              <w:left w:val="single" w:sz="4" w:space="0" w:color="auto"/>
              <w:right w:val="single" w:sz="4" w:space="0" w:color="auto"/>
            </w:tcBorders>
          </w:tcPr>
          <w:p w:rsidR="00DA1D3C" w:rsidRPr="001512A1" w:rsidRDefault="00DA1D3C" w:rsidP="007B0D18">
            <w:pPr>
              <w:widowControl w:val="0"/>
              <w:autoSpaceDE w:val="0"/>
              <w:autoSpaceDN w:val="0"/>
              <w:adjustRightInd w:val="0"/>
              <w:ind w:left="60"/>
            </w:pPr>
            <w:r w:rsidRPr="001512A1">
              <w:t>Сентябрь 20</w:t>
            </w:r>
            <w:r>
              <w:t>2</w:t>
            </w:r>
            <w:r w:rsidR="007B0D18">
              <w:t>2</w:t>
            </w:r>
            <w:r w:rsidRPr="001512A1">
              <w:t>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7B0D18" w:rsidRPr="001512A1" w:rsidRDefault="007B0D18" w:rsidP="007B0D18">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917"/>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Контроль за организацией работы постоянно</w:t>
            </w:r>
          </w:p>
          <w:p w:rsidR="00DA1D3C" w:rsidRPr="001512A1" w:rsidRDefault="00DA1D3C" w:rsidP="00A07B17">
            <w:pPr>
              <w:widowControl w:val="0"/>
              <w:autoSpaceDE w:val="0"/>
              <w:autoSpaceDN w:val="0"/>
              <w:adjustRightInd w:val="0"/>
              <w:ind w:left="60"/>
            </w:pPr>
            <w:r w:rsidRPr="001512A1">
              <w:t>действующих технических комиссий по:</w:t>
            </w:r>
          </w:p>
          <w:p w:rsidR="00DA1D3C" w:rsidRPr="001512A1" w:rsidRDefault="00DA1D3C" w:rsidP="00A07B17">
            <w:pPr>
              <w:widowControl w:val="0"/>
              <w:autoSpaceDE w:val="0"/>
              <w:autoSpaceDN w:val="0"/>
              <w:adjustRightInd w:val="0"/>
              <w:ind w:left="60"/>
            </w:pPr>
            <w:r w:rsidRPr="001512A1">
              <w:t>- введению в эксплуатацию новых помещений и</w:t>
            </w:r>
            <w:r w:rsidR="006A18D6">
              <w:t xml:space="preserve"> </w:t>
            </w:r>
            <w:r w:rsidRPr="001512A1">
              <w:t>оборудования, утверждению актов их приёмки;</w:t>
            </w:r>
          </w:p>
          <w:p w:rsidR="00DA1D3C" w:rsidRPr="001512A1" w:rsidRDefault="00DA1D3C" w:rsidP="00A07B17">
            <w:pPr>
              <w:widowControl w:val="0"/>
              <w:autoSpaceDE w:val="0"/>
              <w:autoSpaceDN w:val="0"/>
              <w:adjustRightInd w:val="0"/>
              <w:ind w:left="60"/>
            </w:pPr>
            <w:r w:rsidRPr="001512A1">
              <w:t>- периодическим осмотрам технического состояния</w:t>
            </w:r>
            <w:r w:rsidR="006A18D6">
              <w:t xml:space="preserve"> </w:t>
            </w:r>
            <w:r w:rsidRPr="001512A1">
              <w:t>зданий и сооружений, с составлением актов;</w:t>
            </w:r>
          </w:p>
          <w:p w:rsidR="00DA1D3C" w:rsidRPr="001512A1" w:rsidRDefault="00DA1D3C" w:rsidP="00A07B17">
            <w:pPr>
              <w:widowControl w:val="0"/>
              <w:autoSpaceDE w:val="0"/>
              <w:autoSpaceDN w:val="0"/>
              <w:adjustRightInd w:val="0"/>
              <w:ind w:left="60"/>
            </w:pPr>
            <w:r w:rsidRPr="001512A1">
              <w:t>- проведению профилактических осмотров</w:t>
            </w:r>
          </w:p>
          <w:p w:rsidR="00DA1D3C" w:rsidRPr="001512A1" w:rsidRDefault="00DA1D3C" w:rsidP="00A07B17">
            <w:pPr>
              <w:widowControl w:val="0"/>
              <w:autoSpaceDE w:val="0"/>
              <w:autoSpaceDN w:val="0"/>
              <w:adjustRightInd w:val="0"/>
              <w:ind w:left="60"/>
            </w:pPr>
            <w:r w:rsidRPr="001512A1">
              <w:t>спортивного, технического, электрического</w:t>
            </w:r>
          </w:p>
          <w:p w:rsidR="00DA1D3C" w:rsidRPr="001512A1" w:rsidRDefault="00DA1D3C" w:rsidP="00A07B17">
            <w:pPr>
              <w:widowControl w:val="0"/>
              <w:autoSpaceDE w:val="0"/>
              <w:autoSpaceDN w:val="0"/>
              <w:adjustRightInd w:val="0"/>
              <w:ind w:left="60"/>
            </w:pPr>
            <w:r w:rsidRPr="001512A1">
              <w:t>оборудования, сантехнических приборов с</w:t>
            </w:r>
          </w:p>
          <w:p w:rsidR="00DA1D3C" w:rsidRPr="001512A1" w:rsidRDefault="00DA1D3C" w:rsidP="00A07B17">
            <w:pPr>
              <w:widowControl w:val="0"/>
              <w:autoSpaceDE w:val="0"/>
              <w:autoSpaceDN w:val="0"/>
              <w:adjustRightInd w:val="0"/>
            </w:pPr>
            <w:r w:rsidRPr="001512A1">
              <w:t>составлением актов.</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плану ввода</w:t>
            </w:r>
          </w:p>
          <w:p w:rsidR="00DA1D3C" w:rsidRPr="001512A1" w:rsidRDefault="00AE7295" w:rsidP="00A07B17">
            <w:pPr>
              <w:widowControl w:val="0"/>
              <w:autoSpaceDE w:val="0"/>
              <w:autoSpaceDN w:val="0"/>
              <w:adjustRightInd w:val="0"/>
              <w:ind w:left="60"/>
            </w:pPr>
            <w:r>
              <w:t>2</w:t>
            </w:r>
            <w:r w:rsidR="00DA1D3C" w:rsidRPr="001512A1">
              <w:t xml:space="preserve"> раза в год (весной и осенью)</w:t>
            </w:r>
          </w:p>
          <w:p w:rsidR="00DA1D3C" w:rsidRPr="001512A1" w:rsidRDefault="00DA1D3C" w:rsidP="00A07B17">
            <w:pPr>
              <w:widowControl w:val="0"/>
              <w:autoSpaceDE w:val="0"/>
              <w:autoSpaceDN w:val="0"/>
              <w:adjustRightInd w:val="0"/>
              <w:ind w:left="60"/>
            </w:pPr>
            <w:r w:rsidRPr="001512A1">
              <w:t xml:space="preserve">Август </w:t>
            </w:r>
          </w:p>
          <w:p w:rsidR="00DA1D3C" w:rsidRPr="001512A1" w:rsidRDefault="00DA1D3C" w:rsidP="00AE7295">
            <w:pPr>
              <w:widowControl w:val="0"/>
              <w:autoSpaceDE w:val="0"/>
              <w:autoSpaceDN w:val="0"/>
              <w:adjustRightInd w:val="0"/>
              <w:ind w:left="60"/>
            </w:pPr>
            <w:r w:rsidRPr="001512A1">
              <w:t xml:space="preserve">Март </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DA1D3C" w:rsidRPr="001512A1" w:rsidRDefault="00AE7295" w:rsidP="00A07B17">
            <w:pPr>
              <w:widowControl w:val="0"/>
              <w:autoSpaceDE w:val="0"/>
              <w:autoSpaceDN w:val="0"/>
              <w:adjustRightInd w:val="0"/>
              <w:ind w:left="60"/>
            </w:pPr>
            <w:r>
              <w:t>Павленко В.П.</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E319A5" w:rsidTr="006A18D6">
        <w:trPr>
          <w:trHeight w:val="1164"/>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Подготовка и проведение общих собраний</w:t>
            </w:r>
          </w:p>
          <w:p w:rsidR="00DA1D3C" w:rsidRPr="001512A1" w:rsidRDefault="00DA1D3C" w:rsidP="006A18D6">
            <w:pPr>
              <w:widowControl w:val="0"/>
              <w:autoSpaceDE w:val="0"/>
              <w:autoSpaceDN w:val="0"/>
              <w:adjustRightInd w:val="0"/>
              <w:ind w:left="60"/>
            </w:pPr>
            <w:r w:rsidRPr="001512A1">
              <w:t>коллектива, совещаний при директоре, педсоветов</w:t>
            </w:r>
            <w:r w:rsidR="006A18D6">
              <w:t xml:space="preserve"> </w:t>
            </w:r>
            <w:r w:rsidRPr="001512A1">
              <w:t>по вопросам охраны труда и безопасности</w:t>
            </w:r>
            <w:r w:rsidR="006A18D6">
              <w:t xml:space="preserve"> </w:t>
            </w:r>
            <w:r w:rsidRPr="001512A1">
              <w:t>жизнедеятельности.</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планам школы</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1117"/>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Организация обучения по вопросам безопасности жизнедеятельности учащихся</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Сентябрь 20</w:t>
            </w:r>
            <w:r>
              <w:t>2</w:t>
            </w:r>
            <w:r w:rsidR="00AE7295">
              <w:t>2</w:t>
            </w:r>
            <w:r w:rsidRPr="001512A1">
              <w:t>г.,</w:t>
            </w:r>
          </w:p>
          <w:p w:rsidR="00DA1D3C" w:rsidRPr="001512A1" w:rsidRDefault="00DA1D3C" w:rsidP="00A07B17">
            <w:pPr>
              <w:widowControl w:val="0"/>
              <w:autoSpaceDE w:val="0"/>
              <w:autoSpaceDN w:val="0"/>
              <w:adjustRightInd w:val="0"/>
              <w:ind w:left="60"/>
            </w:pPr>
            <w:r w:rsidRPr="001512A1">
              <w:t>далее постоянно</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AE7295" w:rsidRPr="001512A1" w:rsidRDefault="00AE7295"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1102"/>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pP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Подготовка и утверждение «Плана мероприятий по</w:t>
            </w:r>
            <w:r w:rsidR="006A18D6">
              <w:t xml:space="preserve"> </w:t>
            </w:r>
            <w:r w:rsidRPr="001512A1">
              <w:t>предупреждению возникновения чрезвычайных</w:t>
            </w:r>
            <w:r w:rsidR="006A18D6">
              <w:t xml:space="preserve"> </w:t>
            </w:r>
            <w:r w:rsidRPr="001512A1">
              <w:t>ситуаций техногенного, природного характера,</w:t>
            </w:r>
            <w:r w:rsidR="006A18D6">
              <w:t xml:space="preserve"> </w:t>
            </w:r>
            <w:r w:rsidRPr="001512A1">
              <w:t>пожарной безопасности и работы школы в</w:t>
            </w:r>
            <w:r w:rsidR="006A18D6">
              <w:t xml:space="preserve"> </w:t>
            </w:r>
            <w:r w:rsidRPr="001512A1">
              <w:t>неблагоприятных погодных условиях осенне-зимнего</w:t>
            </w:r>
            <w:r w:rsidR="006A18D6">
              <w:t xml:space="preserve"> </w:t>
            </w:r>
            <w:r>
              <w:t>периода 202</w:t>
            </w:r>
            <w:r w:rsidR="00AE7295">
              <w:t>2</w:t>
            </w:r>
            <w:r>
              <w:t>/202</w:t>
            </w:r>
            <w:r w:rsidR="00AE7295">
              <w:t>3</w:t>
            </w:r>
            <w:r w:rsidRPr="001512A1">
              <w:t xml:space="preserve"> годов»</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Октябрь 20</w:t>
            </w:r>
            <w:r>
              <w:t>2</w:t>
            </w:r>
            <w:r w:rsidR="00AE7295">
              <w:t>2</w:t>
            </w:r>
            <w:r w:rsidRPr="001512A1">
              <w:t>г.</w:t>
            </w:r>
          </w:p>
        </w:tc>
        <w:tc>
          <w:tcPr>
            <w:tcW w:w="1990"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p>
          <w:p w:rsidR="00DA1D3C"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AE7295" w:rsidRPr="001512A1" w:rsidRDefault="00AE7295"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A18D6">
        <w:trPr>
          <w:trHeight w:val="597"/>
        </w:trPr>
        <w:tc>
          <w:tcPr>
            <w:tcW w:w="1276" w:type="dxa"/>
            <w:tcBorders>
              <w:top w:val="single" w:sz="4" w:space="0" w:color="auto"/>
              <w:left w:val="single" w:sz="4" w:space="0" w:color="auto"/>
              <w:bottom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pP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r w:rsidRPr="001512A1">
              <w:t>Контроль за организацией работы сторожей.</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 xml:space="preserve">Октябрь </w:t>
            </w:r>
          </w:p>
        </w:tc>
        <w:tc>
          <w:tcPr>
            <w:tcW w:w="1990" w:type="dxa"/>
            <w:tcBorders>
              <w:top w:val="single" w:sz="4" w:space="0" w:color="auto"/>
              <w:left w:val="single" w:sz="4" w:space="0" w:color="auto"/>
              <w:bottom w:val="single" w:sz="4" w:space="0" w:color="auto"/>
              <w:right w:val="single" w:sz="4" w:space="0" w:color="auto"/>
            </w:tcBorders>
          </w:tcPr>
          <w:p w:rsidR="00DA1D3C" w:rsidRPr="003A2789" w:rsidRDefault="00B76BA1" w:rsidP="00A07B17">
            <w:pPr>
              <w:widowControl w:val="0"/>
              <w:autoSpaceDE w:val="0"/>
              <w:autoSpaceDN w:val="0"/>
              <w:adjustRightInd w:val="0"/>
              <w:ind w:left="60"/>
            </w:pPr>
            <w:r w:rsidRPr="003A2789">
              <w:t>Чергуца А.А.</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550"/>
        </w:trPr>
        <w:tc>
          <w:tcPr>
            <w:tcW w:w="1276" w:type="dxa"/>
            <w:tcBorders>
              <w:top w:val="single" w:sz="4" w:space="0" w:color="auto"/>
              <w:left w:val="single" w:sz="4" w:space="0" w:color="auto"/>
              <w:bottom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pPr>
          </w:p>
        </w:tc>
        <w:tc>
          <w:tcPr>
            <w:tcW w:w="4909" w:type="dxa"/>
            <w:tcBorders>
              <w:top w:val="single" w:sz="4" w:space="0" w:color="auto"/>
              <w:left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Контроль за работой по сохранению жизни и здоровья</w:t>
            </w:r>
            <w:r w:rsidR="006A18D6">
              <w:t xml:space="preserve"> </w:t>
            </w:r>
            <w:r w:rsidRPr="001512A1">
              <w:t>участников учебно-воспитательного процесса.</w:t>
            </w:r>
            <w:r w:rsidR="006A18D6">
              <w:t xml:space="preserve"> </w:t>
            </w:r>
            <w:r w:rsidRPr="00DA1D3C">
              <w:rPr>
                <w:w w:val="99"/>
              </w:rPr>
              <w:t>Проверка журналов регистрации инструктажей по</w:t>
            </w:r>
            <w:r w:rsidR="006A18D6">
              <w:rPr>
                <w:w w:val="99"/>
              </w:rPr>
              <w:t xml:space="preserve"> </w:t>
            </w:r>
            <w:r w:rsidRPr="00DA1D3C">
              <w:t>БЖД для учащихся.</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Октябрь 20</w:t>
            </w:r>
            <w:r>
              <w:t>2</w:t>
            </w:r>
            <w:r w:rsidR="00AE7295">
              <w:t>2</w:t>
            </w:r>
            <w:r w:rsidRPr="001512A1">
              <w:t>г.</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AE7295" w:rsidRPr="001512A1" w:rsidRDefault="00AE7295" w:rsidP="00A07B17">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1112"/>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pP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proofErr w:type="gramStart"/>
            <w:r w:rsidRPr="001512A1">
              <w:t>Организация  расследования</w:t>
            </w:r>
            <w:proofErr w:type="gramEnd"/>
            <w:r w:rsidRPr="001512A1">
              <w:t xml:space="preserve">  нечастных  случаев  </w:t>
            </w: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мере необходимости</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AE7295" w:rsidRPr="001512A1" w:rsidRDefault="00AE7295"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735"/>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pPr>
          </w:p>
        </w:tc>
        <w:tc>
          <w:tcPr>
            <w:tcW w:w="4909"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Подготовка приказа «О соблюдении мер</w:t>
            </w:r>
          </w:p>
          <w:p w:rsidR="00DA1D3C" w:rsidRPr="001512A1" w:rsidRDefault="00DA1D3C" w:rsidP="00A07B17">
            <w:pPr>
              <w:widowControl w:val="0"/>
              <w:autoSpaceDE w:val="0"/>
              <w:autoSpaceDN w:val="0"/>
              <w:adjustRightInd w:val="0"/>
              <w:ind w:left="60"/>
            </w:pPr>
            <w:r w:rsidRPr="001512A1">
              <w:t>противопожарной безопасности во время проведения</w:t>
            </w:r>
          </w:p>
          <w:p w:rsidR="00DA1D3C" w:rsidRPr="001512A1" w:rsidRDefault="00DA1D3C" w:rsidP="00A07B17">
            <w:pPr>
              <w:widowControl w:val="0"/>
              <w:autoSpaceDE w:val="0"/>
              <w:autoSpaceDN w:val="0"/>
              <w:adjustRightInd w:val="0"/>
              <w:ind w:left="60"/>
            </w:pPr>
            <w:r w:rsidRPr="001512A1">
              <w:t>новогодних и рождественских мероприятий в школе»</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Декабрь 20</w:t>
            </w:r>
            <w:r>
              <w:t>2</w:t>
            </w:r>
            <w:r w:rsidR="00AE7295">
              <w:t>2</w:t>
            </w:r>
            <w:r w:rsidRPr="001512A1">
              <w:t>г.</w:t>
            </w:r>
          </w:p>
        </w:tc>
        <w:tc>
          <w:tcPr>
            <w:tcW w:w="1990" w:type="dxa"/>
            <w:tcBorders>
              <w:top w:val="single" w:sz="4" w:space="0" w:color="auto"/>
              <w:left w:val="single" w:sz="4" w:space="0" w:color="auto"/>
              <w:right w:val="single" w:sz="4" w:space="0" w:color="auto"/>
            </w:tcBorders>
          </w:tcPr>
          <w:p w:rsidR="00AE7295" w:rsidRPr="001512A1" w:rsidRDefault="00AE7295" w:rsidP="00AE7295">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858"/>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pPr>
          </w:p>
        </w:tc>
        <w:tc>
          <w:tcPr>
            <w:tcW w:w="4909"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Контроль за работой по сохранению жизни и здоровья</w:t>
            </w:r>
            <w:r w:rsidR="006A18D6">
              <w:t xml:space="preserve"> </w:t>
            </w:r>
            <w:r w:rsidRPr="001512A1">
              <w:t>участников УВП. Приказ «О состоянии травматизма</w:t>
            </w:r>
            <w:r w:rsidR="006A18D6">
              <w:t xml:space="preserve"> </w:t>
            </w:r>
            <w:r>
              <w:t>среди учащихся в 202</w:t>
            </w:r>
            <w:r w:rsidR="00AE7295">
              <w:t>2</w:t>
            </w:r>
            <w:r>
              <w:t>/202</w:t>
            </w:r>
            <w:r w:rsidR="00AE7295">
              <w:t>3</w:t>
            </w:r>
            <w:r w:rsidRPr="001512A1">
              <w:t xml:space="preserve"> году».</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Январь 202</w:t>
            </w:r>
            <w:r w:rsidR="00AE7295">
              <w:t>3</w:t>
            </w:r>
            <w:r w:rsidRPr="001512A1">
              <w:t>г.</w:t>
            </w:r>
          </w:p>
        </w:tc>
        <w:tc>
          <w:tcPr>
            <w:tcW w:w="1990" w:type="dxa"/>
            <w:tcBorders>
              <w:top w:val="single" w:sz="4" w:space="0" w:color="auto"/>
              <w:left w:val="single" w:sz="4" w:space="0" w:color="auto"/>
              <w:right w:val="single" w:sz="4" w:space="0" w:color="auto"/>
            </w:tcBorders>
          </w:tcPr>
          <w:p w:rsidR="00DA1D3C"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AE7295" w:rsidRPr="001512A1" w:rsidRDefault="00AE7295"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843"/>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pPr>
          </w:p>
        </w:tc>
        <w:tc>
          <w:tcPr>
            <w:tcW w:w="4909"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proofErr w:type="gramStart"/>
            <w:r w:rsidRPr="001512A1">
              <w:t>Подготовка  и</w:t>
            </w:r>
            <w:proofErr w:type="gramEnd"/>
            <w:r w:rsidRPr="001512A1">
              <w:t xml:space="preserve">  утверждение  «Плана  мероприятий  по</w:t>
            </w:r>
            <w:r w:rsidR="006A18D6">
              <w:t xml:space="preserve"> </w:t>
            </w:r>
            <w:r w:rsidRPr="001512A1">
              <w:t>профилактике    травматизма    непроизводственного</w:t>
            </w:r>
            <w:r w:rsidR="006A18D6">
              <w:t xml:space="preserve"> </w:t>
            </w:r>
            <w:r>
              <w:t>характера в школе на 202</w:t>
            </w:r>
            <w:r w:rsidR="00AE7295">
              <w:t>2</w:t>
            </w:r>
            <w:r>
              <w:t>/202</w:t>
            </w:r>
            <w:r w:rsidR="00AE7295">
              <w:t>3</w:t>
            </w:r>
            <w:r>
              <w:t xml:space="preserve"> </w:t>
            </w:r>
            <w:r w:rsidRPr="001512A1">
              <w:t>год».</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Январь 202</w:t>
            </w:r>
            <w:r w:rsidR="00AE7295">
              <w:t>3</w:t>
            </w:r>
            <w:r w:rsidRPr="001512A1">
              <w:t>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112676" w:rsidTr="00627F5E">
        <w:trPr>
          <w:trHeight w:val="826"/>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Приказ «О неотложных мероприятиях во время</w:t>
            </w:r>
            <w:r w:rsidR="006A18D6">
              <w:t xml:space="preserve"> </w:t>
            </w:r>
            <w:r w:rsidRPr="001512A1">
              <w:t>гололёда и ухудшения погодных условий»</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январь 202</w:t>
            </w:r>
            <w:r w:rsidR="00AE7295">
              <w:t>3</w:t>
            </w:r>
            <w:r w:rsidRPr="001512A1">
              <w:t>г.</w:t>
            </w:r>
          </w:p>
        </w:tc>
        <w:tc>
          <w:tcPr>
            <w:tcW w:w="1990" w:type="dxa"/>
            <w:tcBorders>
              <w:top w:val="single" w:sz="4" w:space="0" w:color="auto"/>
              <w:left w:val="single" w:sz="4" w:space="0" w:color="auto"/>
              <w:right w:val="single" w:sz="4" w:space="0" w:color="auto"/>
            </w:tcBorders>
          </w:tcPr>
          <w:p w:rsidR="00AE7295" w:rsidRDefault="00DA1D3C" w:rsidP="00AE7295">
            <w:pPr>
              <w:widowControl w:val="0"/>
              <w:autoSpaceDE w:val="0"/>
              <w:autoSpaceDN w:val="0"/>
              <w:adjustRightInd w:val="0"/>
              <w:ind w:left="60"/>
            </w:pPr>
            <w:r w:rsidRPr="001512A1">
              <w:t>Ядрец Д.В.</w:t>
            </w:r>
            <w:r w:rsidR="00AE7295">
              <w:t xml:space="preserve"> </w:t>
            </w:r>
          </w:p>
          <w:p w:rsidR="00AE7295" w:rsidRPr="001512A1" w:rsidRDefault="00AE7295" w:rsidP="00AE7295">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ind w:left="60"/>
            </w:pP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27F5E">
        <w:trPr>
          <w:trHeight w:val="608"/>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Организация и проведение Дня охраны труда в школе.</w:t>
            </w:r>
            <w:r w:rsidR="006A18D6">
              <w:t xml:space="preserve"> </w:t>
            </w:r>
            <w:r w:rsidRPr="001512A1">
              <w:t>Приказ «О проведении мероприятий по случаю Дня</w:t>
            </w:r>
            <w:r w:rsidR="006A18D6">
              <w:t xml:space="preserve"> </w:t>
            </w:r>
            <w:r w:rsidRPr="001512A1">
              <w:t>охраны труда».</w:t>
            </w:r>
          </w:p>
        </w:tc>
        <w:tc>
          <w:tcPr>
            <w:tcW w:w="1294" w:type="dxa"/>
            <w:tcBorders>
              <w:top w:val="single" w:sz="4" w:space="0" w:color="auto"/>
              <w:left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Апрель 202</w:t>
            </w:r>
            <w:r w:rsidR="00AE7295">
              <w:t>3</w:t>
            </w:r>
            <w:r w:rsidRPr="001512A1">
              <w:t>г.</w:t>
            </w:r>
          </w:p>
        </w:tc>
        <w:tc>
          <w:tcPr>
            <w:tcW w:w="1990"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112676" w:rsidTr="00627F5E">
        <w:trPr>
          <w:trHeight w:val="932"/>
        </w:trPr>
        <w:tc>
          <w:tcPr>
            <w:tcW w:w="1276" w:type="dxa"/>
            <w:tcBorders>
              <w:top w:val="single" w:sz="4" w:space="0" w:color="auto"/>
              <w:left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Приказ «Об обеспечении противопожарной</w:t>
            </w:r>
          </w:p>
          <w:p w:rsidR="00DA1D3C" w:rsidRPr="001512A1" w:rsidRDefault="00DA1D3C" w:rsidP="00A07B17">
            <w:pPr>
              <w:widowControl w:val="0"/>
              <w:autoSpaceDE w:val="0"/>
              <w:autoSpaceDN w:val="0"/>
              <w:adjustRightInd w:val="0"/>
              <w:ind w:left="60"/>
            </w:pPr>
            <w:r w:rsidRPr="001512A1">
              <w:t>защиты, организации работы по охране труда и</w:t>
            </w:r>
            <w:r w:rsidR="006A18D6">
              <w:t xml:space="preserve"> </w:t>
            </w:r>
            <w:r w:rsidRPr="001512A1">
              <w:t>безопасности жизнедеятельности в детском</w:t>
            </w:r>
          </w:p>
          <w:p w:rsidR="00DA1D3C" w:rsidRPr="001512A1" w:rsidRDefault="00DA1D3C" w:rsidP="00AE7295">
            <w:pPr>
              <w:widowControl w:val="0"/>
              <w:autoSpaceDE w:val="0"/>
              <w:autoSpaceDN w:val="0"/>
              <w:adjustRightInd w:val="0"/>
              <w:ind w:left="60"/>
            </w:pPr>
            <w:r w:rsidRPr="001512A1">
              <w:t>оздоровительном лагере с дневным пребыванием</w:t>
            </w:r>
            <w:r>
              <w:t xml:space="preserve"> </w:t>
            </w:r>
            <w:r w:rsidRPr="001512A1">
              <w:t>летнего</w:t>
            </w:r>
            <w:r>
              <w:t xml:space="preserve"> </w:t>
            </w:r>
            <w:r w:rsidR="00843938">
              <w:t>оздоровительного периода 202</w:t>
            </w:r>
            <w:r w:rsidR="00AE7295">
              <w:t>3</w:t>
            </w:r>
            <w:r w:rsidRPr="001512A1">
              <w:t xml:space="preserve"> года».</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E7295">
            <w:pPr>
              <w:widowControl w:val="0"/>
              <w:autoSpaceDE w:val="0"/>
              <w:autoSpaceDN w:val="0"/>
              <w:adjustRightInd w:val="0"/>
              <w:ind w:left="60"/>
            </w:pPr>
            <w:r w:rsidRPr="001512A1">
              <w:t>Май 202</w:t>
            </w:r>
            <w:r w:rsidR="00AE7295">
              <w:t>3</w:t>
            </w:r>
            <w:r w:rsidRPr="001512A1">
              <w:t>г.</w:t>
            </w:r>
          </w:p>
        </w:tc>
        <w:tc>
          <w:tcPr>
            <w:tcW w:w="1990" w:type="dxa"/>
            <w:tcBorders>
              <w:top w:val="single" w:sz="4" w:space="0" w:color="auto"/>
              <w:left w:val="single" w:sz="4" w:space="0" w:color="auto"/>
              <w:bottom w:val="single" w:sz="4" w:space="0" w:color="auto"/>
              <w:right w:val="single" w:sz="4" w:space="0" w:color="auto"/>
            </w:tcBorders>
          </w:tcPr>
          <w:p w:rsidR="00B76BA1" w:rsidRDefault="00DA1D3C" w:rsidP="00AE7295">
            <w:pPr>
              <w:widowControl w:val="0"/>
              <w:autoSpaceDE w:val="0"/>
              <w:autoSpaceDN w:val="0"/>
              <w:adjustRightInd w:val="0"/>
              <w:ind w:left="60"/>
            </w:pPr>
            <w:r w:rsidRPr="001512A1">
              <w:t>Ядрец Д.В.</w:t>
            </w:r>
            <w:r w:rsidR="00AE7295">
              <w:t xml:space="preserve"> </w:t>
            </w:r>
          </w:p>
          <w:p w:rsidR="00AE7295" w:rsidRPr="001512A1" w:rsidRDefault="00AE7295" w:rsidP="00AE7295">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right w:val="single" w:sz="4" w:space="0" w:color="auto"/>
            </w:tcBorders>
          </w:tcPr>
          <w:p w:rsidR="00DA1D3C" w:rsidRPr="001512A1" w:rsidRDefault="00DA1D3C" w:rsidP="00A07B17">
            <w:pPr>
              <w:widowControl w:val="0"/>
              <w:autoSpaceDE w:val="0"/>
              <w:autoSpaceDN w:val="0"/>
              <w:adjustRightInd w:val="0"/>
            </w:pPr>
          </w:p>
        </w:tc>
      </w:tr>
      <w:tr w:rsidR="00DA1D3C" w:rsidRPr="00695F60" w:rsidTr="006A18D6">
        <w:trPr>
          <w:trHeight w:val="1042"/>
        </w:trPr>
        <w:tc>
          <w:tcPr>
            <w:tcW w:w="1276" w:type="dxa"/>
            <w:tcBorders>
              <w:top w:val="single" w:sz="4" w:space="0" w:color="auto"/>
              <w:left w:val="single" w:sz="4" w:space="0" w:color="auto"/>
              <w:bottom w:val="single" w:sz="4" w:space="0" w:color="auto"/>
              <w:right w:val="single" w:sz="4" w:space="0" w:color="auto"/>
            </w:tcBorders>
          </w:tcPr>
          <w:p w:rsidR="00DA1D3C" w:rsidRPr="001512A1" w:rsidRDefault="00DA1D3C" w:rsidP="009308B7">
            <w:pPr>
              <w:pStyle w:val="af5"/>
              <w:widowControl w:val="0"/>
              <w:numPr>
                <w:ilvl w:val="0"/>
                <w:numId w:val="25"/>
              </w:numPr>
              <w:autoSpaceDE w:val="0"/>
              <w:autoSpaceDN w:val="0"/>
              <w:adjustRightInd w:val="0"/>
              <w:ind w:right="90"/>
            </w:pPr>
          </w:p>
        </w:tc>
        <w:tc>
          <w:tcPr>
            <w:tcW w:w="4909" w:type="dxa"/>
            <w:tcBorders>
              <w:top w:val="single" w:sz="4" w:space="0" w:color="auto"/>
              <w:left w:val="single" w:sz="4" w:space="0" w:color="auto"/>
              <w:bottom w:val="single" w:sz="4" w:space="0" w:color="auto"/>
              <w:right w:val="single" w:sz="4" w:space="0" w:color="auto"/>
            </w:tcBorders>
          </w:tcPr>
          <w:p w:rsidR="00DA1D3C" w:rsidRPr="001512A1" w:rsidRDefault="00DA1D3C" w:rsidP="006A18D6">
            <w:pPr>
              <w:widowControl w:val="0"/>
              <w:autoSpaceDE w:val="0"/>
              <w:autoSpaceDN w:val="0"/>
              <w:adjustRightInd w:val="0"/>
              <w:ind w:left="60"/>
            </w:pPr>
            <w:r w:rsidRPr="001512A1">
              <w:t>Рассмотрение пис</w:t>
            </w:r>
            <w:r w:rsidR="006A18D6">
              <w:t xml:space="preserve">ем, заявлений, жалоб работников, </w:t>
            </w:r>
            <w:r w:rsidRPr="001512A1">
              <w:t>касающихся вопросов условий и охраны труда.</w:t>
            </w: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По мере поступления</w:t>
            </w:r>
          </w:p>
        </w:tc>
        <w:tc>
          <w:tcPr>
            <w:tcW w:w="1990"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ind w:left="60"/>
            </w:pPr>
            <w:r w:rsidRPr="001512A1">
              <w:t>Ядрец Д.В.</w:t>
            </w:r>
          </w:p>
          <w:p w:rsidR="00AE7295" w:rsidRPr="001512A1" w:rsidRDefault="00AE7295" w:rsidP="00AE7295">
            <w:pPr>
              <w:widowControl w:val="0"/>
              <w:autoSpaceDE w:val="0"/>
              <w:autoSpaceDN w:val="0"/>
              <w:adjustRightInd w:val="0"/>
              <w:ind w:left="60"/>
            </w:pPr>
            <w:r>
              <w:t>Чергуца А.А.</w:t>
            </w:r>
          </w:p>
          <w:p w:rsidR="00DA1D3C" w:rsidRPr="001512A1" w:rsidRDefault="00DA1D3C" w:rsidP="00A07B17">
            <w:pPr>
              <w:widowControl w:val="0"/>
              <w:autoSpaceDE w:val="0"/>
              <w:autoSpaceDN w:val="0"/>
              <w:adjustRightInd w:val="0"/>
              <w:ind w:left="60"/>
            </w:pPr>
          </w:p>
        </w:tc>
        <w:tc>
          <w:tcPr>
            <w:tcW w:w="1294" w:type="dxa"/>
            <w:tcBorders>
              <w:top w:val="single" w:sz="4" w:space="0" w:color="auto"/>
              <w:left w:val="single" w:sz="4" w:space="0" w:color="auto"/>
              <w:bottom w:val="single" w:sz="4" w:space="0" w:color="auto"/>
              <w:right w:val="single" w:sz="4" w:space="0" w:color="auto"/>
            </w:tcBorders>
          </w:tcPr>
          <w:p w:rsidR="00DA1D3C" w:rsidRPr="001512A1" w:rsidRDefault="00DA1D3C" w:rsidP="00A07B17">
            <w:pPr>
              <w:widowControl w:val="0"/>
              <w:autoSpaceDE w:val="0"/>
              <w:autoSpaceDN w:val="0"/>
              <w:adjustRightInd w:val="0"/>
            </w:pPr>
          </w:p>
        </w:tc>
      </w:tr>
    </w:tbl>
    <w:p w:rsidR="003E7F92" w:rsidRDefault="003E7F92" w:rsidP="003E7F92">
      <w:pPr>
        <w:widowControl w:val="0"/>
        <w:autoSpaceDE w:val="0"/>
        <w:autoSpaceDN w:val="0"/>
        <w:adjustRightInd w:val="0"/>
      </w:pPr>
    </w:p>
    <w:p w:rsidR="00A07B17" w:rsidRDefault="00A07B17">
      <w:pPr>
        <w:spacing w:after="200" w:line="276" w:lineRule="auto"/>
      </w:pPr>
      <w:r>
        <w:br w:type="page"/>
      </w:r>
    </w:p>
    <w:p w:rsidR="00A07B17" w:rsidRPr="008335B0" w:rsidRDefault="00A07B17" w:rsidP="00A07B17">
      <w:pPr>
        <w:widowControl w:val="0"/>
        <w:autoSpaceDE w:val="0"/>
        <w:autoSpaceDN w:val="0"/>
        <w:adjustRightInd w:val="0"/>
        <w:ind w:left="1180"/>
        <w:jc w:val="center"/>
        <w:rPr>
          <w:b/>
          <w:bCs/>
          <w:sz w:val="26"/>
          <w:szCs w:val="26"/>
        </w:rPr>
      </w:pPr>
      <w:r w:rsidRPr="008335B0">
        <w:rPr>
          <w:b/>
          <w:bCs/>
          <w:sz w:val="26"/>
          <w:szCs w:val="26"/>
        </w:rPr>
        <w:lastRenderedPageBreak/>
        <w:t>РАЗДЕЛ 11.</w:t>
      </w:r>
    </w:p>
    <w:p w:rsidR="00A07B17" w:rsidRDefault="00A07B17" w:rsidP="00A07B17">
      <w:pPr>
        <w:widowControl w:val="0"/>
        <w:autoSpaceDE w:val="0"/>
        <w:autoSpaceDN w:val="0"/>
        <w:adjustRightInd w:val="0"/>
        <w:ind w:left="1180"/>
        <w:jc w:val="center"/>
        <w:rPr>
          <w:b/>
          <w:bCs/>
          <w:sz w:val="26"/>
          <w:szCs w:val="26"/>
        </w:rPr>
      </w:pPr>
      <w:r w:rsidRPr="008335B0">
        <w:rPr>
          <w:b/>
          <w:bCs/>
          <w:sz w:val="26"/>
          <w:szCs w:val="26"/>
        </w:rPr>
        <w:t>План мероприятий по обеспечению антитеррористической безопасности на 20</w:t>
      </w:r>
      <w:r w:rsidR="004775F4" w:rsidRPr="008335B0">
        <w:rPr>
          <w:b/>
          <w:bCs/>
          <w:sz w:val="26"/>
          <w:szCs w:val="26"/>
        </w:rPr>
        <w:t>2</w:t>
      </w:r>
      <w:r w:rsidR="00373830" w:rsidRPr="008335B0">
        <w:rPr>
          <w:b/>
          <w:bCs/>
          <w:sz w:val="26"/>
          <w:szCs w:val="26"/>
        </w:rPr>
        <w:t>2</w:t>
      </w:r>
      <w:r w:rsidRPr="008335B0">
        <w:rPr>
          <w:b/>
          <w:bCs/>
          <w:sz w:val="26"/>
          <w:szCs w:val="26"/>
        </w:rPr>
        <w:t>-202</w:t>
      </w:r>
      <w:r w:rsidR="00373830" w:rsidRPr="008335B0">
        <w:rPr>
          <w:b/>
          <w:bCs/>
          <w:sz w:val="26"/>
          <w:szCs w:val="26"/>
        </w:rPr>
        <w:t>3</w:t>
      </w:r>
      <w:r w:rsidRPr="008335B0">
        <w:rPr>
          <w:b/>
          <w:bCs/>
          <w:sz w:val="26"/>
          <w:szCs w:val="26"/>
        </w:rPr>
        <w:t xml:space="preserve"> учебный год</w:t>
      </w:r>
    </w:p>
    <w:tbl>
      <w:tblPr>
        <w:tblW w:w="10046" w:type="dxa"/>
        <w:tblInd w:w="2" w:type="dxa"/>
        <w:tblLayout w:type="fixed"/>
        <w:tblCellMar>
          <w:left w:w="0" w:type="dxa"/>
          <w:right w:w="0" w:type="dxa"/>
        </w:tblCellMar>
        <w:tblLook w:val="0000" w:firstRow="0" w:lastRow="0" w:firstColumn="0" w:lastColumn="0" w:noHBand="0" w:noVBand="0"/>
      </w:tblPr>
      <w:tblGrid>
        <w:gridCol w:w="10"/>
        <w:gridCol w:w="20"/>
        <w:gridCol w:w="50"/>
        <w:gridCol w:w="246"/>
        <w:gridCol w:w="78"/>
        <w:gridCol w:w="6"/>
        <w:gridCol w:w="33"/>
        <w:gridCol w:w="26"/>
        <w:gridCol w:w="5296"/>
        <w:gridCol w:w="47"/>
        <w:gridCol w:w="32"/>
        <w:gridCol w:w="65"/>
        <w:gridCol w:w="110"/>
        <w:gridCol w:w="1338"/>
        <w:gridCol w:w="35"/>
        <w:gridCol w:w="44"/>
        <w:gridCol w:w="65"/>
        <w:gridCol w:w="150"/>
        <w:gridCol w:w="1996"/>
        <w:gridCol w:w="6"/>
        <w:gridCol w:w="116"/>
        <w:gridCol w:w="30"/>
        <w:gridCol w:w="247"/>
      </w:tblGrid>
      <w:tr w:rsidR="00A07B17" w:rsidRPr="00695F60" w:rsidTr="00AE7295">
        <w:trPr>
          <w:gridAfter w:val="1"/>
          <w:wAfter w:w="247" w:type="dxa"/>
          <w:trHeight w:val="398"/>
        </w:trPr>
        <w:tc>
          <w:tcPr>
            <w:tcW w:w="30" w:type="dxa"/>
            <w:gridSpan w:val="2"/>
            <w:tcBorders>
              <w:top w:val="single" w:sz="8" w:space="0" w:color="auto"/>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single" w:sz="8" w:space="0" w:color="auto"/>
              <w:left w:val="nil"/>
              <w:bottom w:val="nil"/>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val="restart"/>
            <w:tcBorders>
              <w:top w:val="single" w:sz="8" w:space="0" w:color="auto"/>
              <w:left w:val="nil"/>
              <w:right w:val="nil"/>
            </w:tcBorders>
            <w:shd w:val="clear" w:color="auto" w:fill="D9D9D9"/>
            <w:vAlign w:val="bottom"/>
          </w:tcPr>
          <w:p w:rsidR="00A07B17" w:rsidRPr="00A07B17" w:rsidRDefault="00A07B17" w:rsidP="00A07B17">
            <w:pPr>
              <w:widowControl w:val="0"/>
              <w:autoSpaceDE w:val="0"/>
              <w:autoSpaceDN w:val="0"/>
              <w:adjustRightInd w:val="0"/>
              <w:jc w:val="center"/>
            </w:pPr>
          </w:p>
        </w:tc>
        <w:tc>
          <w:tcPr>
            <w:tcW w:w="78" w:type="dxa"/>
            <w:tcBorders>
              <w:top w:val="single" w:sz="8" w:space="0" w:color="auto"/>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single" w:sz="8" w:space="0" w:color="auto"/>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val="restart"/>
            <w:tcBorders>
              <w:top w:val="single" w:sz="8" w:space="0" w:color="auto"/>
              <w:left w:val="nil"/>
              <w:right w:val="nil"/>
            </w:tcBorders>
            <w:shd w:val="clear" w:color="auto" w:fill="D9D9D9"/>
          </w:tcPr>
          <w:p w:rsidR="00A07B17" w:rsidRPr="00A07B17" w:rsidRDefault="00A07B17" w:rsidP="00A07B17">
            <w:pPr>
              <w:jc w:val="center"/>
            </w:pPr>
            <w:r w:rsidRPr="00A07B17">
              <w:t>Наименование мероприятий</w:t>
            </w:r>
          </w:p>
        </w:tc>
        <w:tc>
          <w:tcPr>
            <w:tcW w:w="79" w:type="dxa"/>
            <w:gridSpan w:val="2"/>
            <w:tcBorders>
              <w:top w:val="single" w:sz="8" w:space="0" w:color="auto"/>
              <w:left w:val="nil"/>
              <w:bottom w:val="nil"/>
              <w:right w:val="single" w:sz="8" w:space="0" w:color="auto"/>
            </w:tcBorders>
            <w:shd w:val="clear" w:color="auto" w:fill="D9D9D9"/>
          </w:tcPr>
          <w:p w:rsidR="00A07B17" w:rsidRPr="00A07B17" w:rsidRDefault="00A07B17" w:rsidP="00A07B17">
            <w:pPr>
              <w:jc w:val="center"/>
            </w:pPr>
          </w:p>
        </w:tc>
        <w:tc>
          <w:tcPr>
            <w:tcW w:w="65" w:type="dxa"/>
            <w:tcBorders>
              <w:top w:val="single" w:sz="8" w:space="0" w:color="auto"/>
              <w:left w:val="nil"/>
              <w:bottom w:val="nil"/>
              <w:right w:val="nil"/>
            </w:tcBorders>
            <w:shd w:val="clear" w:color="auto" w:fill="D9D9D9"/>
          </w:tcPr>
          <w:p w:rsidR="00A07B17" w:rsidRPr="00A07B17" w:rsidRDefault="00A07B17" w:rsidP="00A07B17">
            <w:pPr>
              <w:jc w:val="center"/>
            </w:pPr>
          </w:p>
        </w:tc>
        <w:tc>
          <w:tcPr>
            <w:tcW w:w="1448" w:type="dxa"/>
            <w:gridSpan w:val="2"/>
            <w:vMerge w:val="restart"/>
            <w:tcBorders>
              <w:top w:val="single" w:sz="8" w:space="0" w:color="auto"/>
              <w:left w:val="nil"/>
              <w:right w:val="nil"/>
            </w:tcBorders>
            <w:shd w:val="clear" w:color="auto" w:fill="D9D9D9"/>
          </w:tcPr>
          <w:p w:rsidR="00A07B17" w:rsidRPr="00A07B17" w:rsidRDefault="00A07B17" w:rsidP="00A07B17">
            <w:pPr>
              <w:jc w:val="center"/>
            </w:pPr>
            <w:r w:rsidRPr="00A07B17">
              <w:t>Сроки проведения</w:t>
            </w:r>
          </w:p>
        </w:tc>
        <w:tc>
          <w:tcPr>
            <w:tcW w:w="79" w:type="dxa"/>
            <w:gridSpan w:val="2"/>
            <w:tcBorders>
              <w:top w:val="single" w:sz="8" w:space="0" w:color="auto"/>
              <w:left w:val="nil"/>
              <w:bottom w:val="nil"/>
              <w:right w:val="single" w:sz="8" w:space="0" w:color="auto"/>
            </w:tcBorders>
            <w:shd w:val="clear" w:color="auto" w:fill="D9D9D9"/>
          </w:tcPr>
          <w:p w:rsidR="00A07B17" w:rsidRPr="00A07B17" w:rsidRDefault="00A07B17" w:rsidP="00A07B17">
            <w:pPr>
              <w:jc w:val="center"/>
            </w:pPr>
          </w:p>
        </w:tc>
        <w:tc>
          <w:tcPr>
            <w:tcW w:w="65" w:type="dxa"/>
            <w:tcBorders>
              <w:top w:val="single" w:sz="8" w:space="0" w:color="auto"/>
              <w:left w:val="nil"/>
              <w:bottom w:val="nil"/>
              <w:right w:val="nil"/>
            </w:tcBorders>
            <w:shd w:val="clear" w:color="auto" w:fill="D9D9D9"/>
          </w:tcPr>
          <w:p w:rsidR="00A07B17" w:rsidRPr="00A07B17" w:rsidRDefault="00A07B17" w:rsidP="00A07B17">
            <w:pPr>
              <w:jc w:val="center"/>
            </w:pPr>
          </w:p>
        </w:tc>
        <w:tc>
          <w:tcPr>
            <w:tcW w:w="2152" w:type="dxa"/>
            <w:gridSpan w:val="3"/>
            <w:vMerge w:val="restart"/>
            <w:tcBorders>
              <w:top w:val="single" w:sz="8" w:space="0" w:color="auto"/>
              <w:left w:val="nil"/>
              <w:right w:val="nil"/>
            </w:tcBorders>
            <w:shd w:val="clear" w:color="auto" w:fill="D9D9D9"/>
          </w:tcPr>
          <w:p w:rsidR="00A07B17" w:rsidRPr="00A07B17" w:rsidRDefault="00A07B17" w:rsidP="00A07B17">
            <w:pPr>
              <w:jc w:val="center"/>
            </w:pPr>
            <w:r w:rsidRPr="00A07B17">
              <w:t>Ответственный</w:t>
            </w:r>
          </w:p>
        </w:tc>
        <w:tc>
          <w:tcPr>
            <w:tcW w:w="116" w:type="dxa"/>
            <w:tcBorders>
              <w:top w:val="single" w:sz="8" w:space="0" w:color="auto"/>
              <w:left w:val="nil"/>
              <w:bottom w:val="nil"/>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24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jc w:val="center"/>
            </w:pPr>
          </w:p>
        </w:tc>
        <w:tc>
          <w:tcPr>
            <w:tcW w:w="78" w:type="dxa"/>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2152" w:type="dxa"/>
            <w:gridSpan w:val="3"/>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3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jc w:val="center"/>
            </w:pPr>
          </w:p>
        </w:tc>
        <w:tc>
          <w:tcPr>
            <w:tcW w:w="78" w:type="dxa"/>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2152" w:type="dxa"/>
            <w:gridSpan w:val="3"/>
            <w:vMerge/>
            <w:tcBorders>
              <w:left w:val="nil"/>
              <w:right w:val="nil"/>
            </w:tcBorders>
            <w:shd w:val="clear" w:color="auto" w:fill="D9D9D9"/>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70"/>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246" w:type="dxa"/>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5296" w:type="dxa"/>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1448" w:type="dxa"/>
            <w:gridSpan w:val="2"/>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shd w:val="clear" w:color="auto" w:fill="D9D9D9"/>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2152" w:type="dxa"/>
            <w:gridSpan w:val="3"/>
            <w:vMerge/>
            <w:tcBorders>
              <w:left w:val="nil"/>
              <w:bottom w:val="single" w:sz="8" w:space="0" w:color="auto"/>
              <w:right w:val="nil"/>
            </w:tcBorders>
            <w:shd w:val="clear" w:color="auto" w:fill="D9D9D9"/>
            <w:vAlign w:val="bottom"/>
          </w:tcPr>
          <w:p w:rsidR="00A07B17" w:rsidRPr="00A07B17" w:rsidRDefault="00A07B17" w:rsidP="00A07B17">
            <w:pPr>
              <w:widowControl w:val="0"/>
              <w:autoSpaceDE w:val="0"/>
              <w:autoSpaceDN w:val="0"/>
              <w:adjustRightInd w:val="0"/>
            </w:pPr>
          </w:p>
        </w:tc>
        <w:tc>
          <w:tcPr>
            <w:tcW w:w="116" w:type="dxa"/>
            <w:tcBorders>
              <w:top w:val="nil"/>
              <w:left w:val="nil"/>
              <w:bottom w:val="single" w:sz="8" w:space="0" w:color="auto"/>
              <w:right w:val="single" w:sz="8" w:space="0" w:color="auto"/>
            </w:tcBorders>
            <w:shd w:val="clear" w:color="auto" w:fill="D9D9D9"/>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63"/>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9365" w:type="dxa"/>
            <w:gridSpan w:val="16"/>
            <w:vMerge w:val="restart"/>
            <w:tcBorders>
              <w:top w:val="nil"/>
              <w:left w:val="nil"/>
              <w:right w:val="single" w:sz="8" w:space="0" w:color="auto"/>
            </w:tcBorders>
            <w:vAlign w:val="bottom"/>
          </w:tcPr>
          <w:p w:rsidR="00A07B17" w:rsidRPr="00A07B17" w:rsidRDefault="00A07B17" w:rsidP="00A07B17">
            <w:pPr>
              <w:widowControl w:val="0"/>
              <w:autoSpaceDE w:val="0"/>
              <w:autoSpaceDN w:val="0"/>
              <w:adjustRightInd w:val="0"/>
              <w:spacing w:line="264" w:lineRule="exact"/>
              <w:ind w:left="60"/>
            </w:pPr>
            <w:r w:rsidRPr="00A07B17">
              <w:rPr>
                <w:b/>
                <w:bCs/>
              </w:rPr>
              <w:t>I. Мероприятия по разработке документов по организации охраны, внутриобъектового и пропускного режима, обеспечению</w:t>
            </w:r>
            <w:r>
              <w:t xml:space="preserve"> </w:t>
            </w:r>
            <w:r w:rsidRPr="00A07B17">
              <w:rPr>
                <w:b/>
                <w:bCs/>
              </w:rPr>
              <w:t>антитеррористической защищенности МБОУ «ЯСШ № 12»</w:t>
            </w:r>
          </w:p>
        </w:tc>
        <w:tc>
          <w:tcPr>
            <w:tcW w:w="30" w:type="dxa"/>
            <w:tcBorders>
              <w:top w:val="nil"/>
              <w:left w:val="single" w:sz="8" w:space="0" w:color="auto"/>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277"/>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9365" w:type="dxa"/>
            <w:gridSpan w:val="16"/>
            <w:vMerge/>
            <w:tcBorders>
              <w:left w:val="nil"/>
              <w:bottom w:val="single" w:sz="8" w:space="0" w:color="auto"/>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single" w:sz="8" w:space="0" w:color="auto"/>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3A2789">
        <w:trPr>
          <w:gridAfter w:val="1"/>
          <w:wAfter w:w="247" w:type="dxa"/>
          <w:trHeight w:val="25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val="restart"/>
            <w:tcBorders>
              <w:top w:val="nil"/>
              <w:left w:val="nil"/>
              <w:bottom w:val="nil"/>
              <w:right w:val="nil"/>
            </w:tcBorders>
          </w:tcPr>
          <w:p w:rsidR="00A07B17" w:rsidRPr="00A07B17" w:rsidRDefault="00A07B17" w:rsidP="003A2789">
            <w:pPr>
              <w:widowControl w:val="0"/>
              <w:autoSpaceDE w:val="0"/>
              <w:autoSpaceDN w:val="0"/>
              <w:adjustRightInd w:val="0"/>
              <w:ind w:right="140"/>
              <w:jc w:val="center"/>
            </w:pPr>
            <w:r w:rsidRPr="00A07B17">
              <w:t>1</w:t>
            </w: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right w:val="single" w:sz="8" w:space="0" w:color="auto"/>
            </w:tcBorders>
          </w:tcPr>
          <w:p w:rsidR="00A07B17" w:rsidRPr="00A07B17" w:rsidRDefault="00A07B17" w:rsidP="003A2789">
            <w:pPr>
              <w:widowControl w:val="0"/>
              <w:autoSpaceDE w:val="0"/>
              <w:autoSpaceDN w:val="0"/>
              <w:adjustRightInd w:val="0"/>
              <w:spacing w:line="258" w:lineRule="exact"/>
              <w:ind w:left="100"/>
              <w:jc w:val="center"/>
            </w:pPr>
            <w:r w:rsidRPr="00A07B17">
              <w:t>Разработка плана по совершенствованию организации антитеррористической</w:t>
            </w:r>
            <w:r w:rsidR="006A18D6">
              <w:t xml:space="preserve"> </w:t>
            </w:r>
            <w:r w:rsidRPr="00A07B17">
              <w:t>защищенности и охраны МБОУ «ЯСШ № 12» на новый учебный год.</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vMerge w:val="restart"/>
            <w:tcBorders>
              <w:top w:val="nil"/>
              <w:left w:val="nil"/>
              <w:right w:val="single" w:sz="8" w:space="0" w:color="auto"/>
            </w:tcBorders>
          </w:tcPr>
          <w:p w:rsidR="00A07B17" w:rsidRPr="00A07B17" w:rsidRDefault="003A2789" w:rsidP="003A2789">
            <w:pPr>
              <w:widowControl w:val="0"/>
              <w:autoSpaceDE w:val="0"/>
              <w:autoSpaceDN w:val="0"/>
              <w:adjustRightInd w:val="0"/>
              <w:spacing w:line="258" w:lineRule="exact"/>
              <w:jc w:val="center"/>
            </w:pPr>
            <w:r>
              <w:t>август</w:t>
            </w:r>
          </w:p>
          <w:p w:rsidR="00A07B17" w:rsidRPr="00A07B17" w:rsidRDefault="00A07B17" w:rsidP="003A2789">
            <w:pPr>
              <w:widowControl w:val="0"/>
              <w:autoSpaceDE w:val="0"/>
              <w:autoSpaceDN w:val="0"/>
              <w:adjustRightInd w:val="0"/>
              <w:jc w:val="center"/>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A07B17" w:rsidRPr="00A07B17" w:rsidRDefault="00A07B17" w:rsidP="00AE7295">
            <w:pPr>
              <w:widowControl w:val="0"/>
              <w:autoSpaceDE w:val="0"/>
              <w:autoSpaceDN w:val="0"/>
              <w:adjustRightInd w:val="0"/>
              <w:ind w:left="60"/>
            </w:pPr>
            <w:r w:rsidRPr="00A07B17">
              <w:t xml:space="preserve">Зам директора по </w:t>
            </w:r>
            <w:r w:rsidR="00AE7295">
              <w:t>безопасности Чергуца А.А.</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36"/>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val="restart"/>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r w:rsidRPr="00A07B17">
              <w:t>Зам</w:t>
            </w:r>
            <w:r w:rsidR="00490145">
              <w:t>.</w:t>
            </w:r>
            <w:r w:rsidRPr="00A07B17">
              <w:t xml:space="preserve">директора по ВР </w:t>
            </w:r>
          </w:p>
          <w:p w:rsidR="00A07B17" w:rsidRPr="00A07B17" w:rsidRDefault="00A07B17" w:rsidP="00A07B17">
            <w:pPr>
              <w:widowControl w:val="0"/>
              <w:autoSpaceDE w:val="0"/>
              <w:autoSpaceDN w:val="0"/>
              <w:adjustRightInd w:val="0"/>
            </w:pPr>
            <w:r w:rsidRPr="00A07B17">
              <w:t>Д.В.Ядрец</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43"/>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527" w:type="dxa"/>
            <w:gridSpan w:val="4"/>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3A2789">
        <w:trPr>
          <w:gridAfter w:val="1"/>
          <w:wAfter w:w="247" w:type="dxa"/>
          <w:trHeight w:val="25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val="restart"/>
            <w:tcBorders>
              <w:top w:val="nil"/>
              <w:left w:val="nil"/>
              <w:bottom w:val="nil"/>
              <w:right w:val="nil"/>
            </w:tcBorders>
            <w:vAlign w:val="bottom"/>
          </w:tcPr>
          <w:p w:rsidR="00A07B17" w:rsidRPr="00A07B17" w:rsidRDefault="00A07B17" w:rsidP="00A07B17">
            <w:pPr>
              <w:widowControl w:val="0"/>
              <w:autoSpaceDE w:val="0"/>
              <w:autoSpaceDN w:val="0"/>
              <w:adjustRightInd w:val="0"/>
              <w:ind w:right="140"/>
              <w:jc w:val="right"/>
            </w:pPr>
            <w:r w:rsidRPr="00A07B17">
              <w:t>2</w:t>
            </w: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right w:val="single" w:sz="8" w:space="0" w:color="auto"/>
            </w:tcBorders>
          </w:tcPr>
          <w:p w:rsidR="00A07B17" w:rsidRPr="00A07B17" w:rsidRDefault="00A07B17" w:rsidP="003A2789">
            <w:pPr>
              <w:widowControl w:val="0"/>
              <w:autoSpaceDE w:val="0"/>
              <w:autoSpaceDN w:val="0"/>
              <w:adjustRightInd w:val="0"/>
              <w:spacing w:line="260" w:lineRule="exact"/>
              <w:ind w:left="100"/>
              <w:jc w:val="center"/>
            </w:pPr>
            <w:r w:rsidRPr="00A07B17">
              <w:t>Разработка календарного плана работы по обеспечению безопасности МБОУ</w:t>
            </w:r>
            <w:r w:rsidR="003A2789">
              <w:t xml:space="preserve"> </w:t>
            </w:r>
            <w:r w:rsidRPr="00A07B17">
              <w:t>на месяц.</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tcBorders>
              <w:top w:val="nil"/>
              <w:left w:val="nil"/>
              <w:bottom w:val="nil"/>
              <w:right w:val="single" w:sz="8" w:space="0" w:color="auto"/>
            </w:tcBorders>
          </w:tcPr>
          <w:p w:rsidR="00A07B17" w:rsidRPr="00A07B17" w:rsidRDefault="00A07B17" w:rsidP="003A2789">
            <w:pPr>
              <w:widowControl w:val="0"/>
              <w:autoSpaceDE w:val="0"/>
              <w:autoSpaceDN w:val="0"/>
              <w:adjustRightInd w:val="0"/>
              <w:spacing w:line="260" w:lineRule="exact"/>
              <w:jc w:val="center"/>
            </w:pPr>
            <w:r w:rsidRPr="00A07B17">
              <w:t>ежемесячно</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val="restart"/>
            <w:tcBorders>
              <w:top w:val="nil"/>
              <w:left w:val="nil"/>
              <w:right w:val="single" w:sz="8" w:space="0" w:color="auto"/>
            </w:tcBorders>
          </w:tcPr>
          <w:p w:rsidR="00A07B17" w:rsidRPr="00A07B17" w:rsidRDefault="00AE7295" w:rsidP="003A2789">
            <w:pPr>
              <w:widowControl w:val="0"/>
              <w:autoSpaceDE w:val="0"/>
              <w:autoSpaceDN w:val="0"/>
              <w:adjustRightInd w:val="0"/>
              <w:spacing w:line="245" w:lineRule="exact"/>
              <w:ind w:left="60"/>
              <w:jc w:val="center"/>
            </w:pPr>
            <w:r w:rsidRPr="00A07B17">
              <w:t xml:space="preserve">Зам директора по </w:t>
            </w:r>
            <w:r>
              <w:t>безопасности Чергуца А.А.</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38"/>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141"/>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3A2789">
        <w:trPr>
          <w:gridAfter w:val="1"/>
          <w:wAfter w:w="247" w:type="dxa"/>
          <w:trHeight w:val="25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val="restart"/>
            <w:tcBorders>
              <w:top w:val="nil"/>
              <w:left w:val="nil"/>
              <w:bottom w:val="nil"/>
              <w:right w:val="nil"/>
            </w:tcBorders>
            <w:vAlign w:val="bottom"/>
          </w:tcPr>
          <w:p w:rsidR="00A07B17" w:rsidRPr="00A07B17" w:rsidRDefault="00A07B17" w:rsidP="00A07B17">
            <w:pPr>
              <w:widowControl w:val="0"/>
              <w:autoSpaceDE w:val="0"/>
              <w:autoSpaceDN w:val="0"/>
              <w:adjustRightInd w:val="0"/>
              <w:ind w:right="140"/>
              <w:jc w:val="right"/>
            </w:pPr>
            <w:r w:rsidRPr="00A07B17">
              <w:t>3</w:t>
            </w: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ind w:left="100"/>
            </w:pPr>
            <w:r w:rsidRPr="00A07B17">
              <w:t>Разработка проекта приказа об организации охраны МБОУ «ЯСШ №12».</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tcBorders>
              <w:top w:val="nil"/>
              <w:left w:val="nil"/>
              <w:bottom w:val="nil"/>
              <w:right w:val="single" w:sz="8" w:space="0" w:color="auto"/>
            </w:tcBorders>
          </w:tcPr>
          <w:p w:rsidR="00A07B17" w:rsidRPr="00A07B17" w:rsidRDefault="00A07B17" w:rsidP="003A2789">
            <w:pPr>
              <w:widowControl w:val="0"/>
              <w:autoSpaceDE w:val="0"/>
              <w:autoSpaceDN w:val="0"/>
              <w:adjustRightInd w:val="0"/>
              <w:spacing w:line="260" w:lineRule="exact"/>
              <w:jc w:val="center"/>
            </w:pPr>
            <w:r w:rsidRPr="00A07B17">
              <w:t>декабрь</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val="restart"/>
            <w:tcBorders>
              <w:top w:val="nil"/>
              <w:left w:val="nil"/>
              <w:right w:val="single" w:sz="8" w:space="0" w:color="auto"/>
            </w:tcBorders>
          </w:tcPr>
          <w:p w:rsidR="00A07B17" w:rsidRPr="00A07B17" w:rsidRDefault="00AE7295" w:rsidP="003A2789">
            <w:pPr>
              <w:widowControl w:val="0"/>
              <w:autoSpaceDE w:val="0"/>
              <w:autoSpaceDN w:val="0"/>
              <w:adjustRightInd w:val="0"/>
              <w:spacing w:line="245" w:lineRule="exact"/>
              <w:ind w:left="60"/>
              <w:jc w:val="center"/>
            </w:pPr>
            <w:r w:rsidRPr="00A07B17">
              <w:t xml:space="preserve">Зам директора по </w:t>
            </w:r>
            <w:r>
              <w:t>безопасности Чергуца А.А.</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13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vMerge/>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141"/>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gridSpan w:val="3"/>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529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268" w:type="dxa"/>
            <w:gridSpan w:val="4"/>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59"/>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val="restart"/>
            <w:tcBorders>
              <w:top w:val="nil"/>
              <w:left w:val="nil"/>
              <w:right w:val="single" w:sz="8" w:space="0" w:color="auto"/>
            </w:tcBorders>
            <w:vAlign w:val="bottom"/>
          </w:tcPr>
          <w:p w:rsidR="00A07B17" w:rsidRPr="00A07B17" w:rsidRDefault="00A07B17" w:rsidP="001C59FE">
            <w:pPr>
              <w:widowControl w:val="0"/>
              <w:autoSpaceDE w:val="0"/>
              <w:autoSpaceDN w:val="0"/>
              <w:adjustRightInd w:val="0"/>
              <w:spacing w:line="260" w:lineRule="exact"/>
              <w:ind w:left="100"/>
            </w:pPr>
            <w:r w:rsidRPr="00A07B17">
              <w:t>Разработка проекта приказа об организации внутриобъектового и пропускного</w:t>
            </w:r>
            <w:r w:rsidR="001C59FE">
              <w:t xml:space="preserve"> </w:t>
            </w:r>
            <w:r w:rsidRPr="00A07B17">
              <w:t>режима, а также документации по организации внутриобъектового и</w:t>
            </w:r>
          </w:p>
          <w:p w:rsidR="00A07B17" w:rsidRPr="00A07B17" w:rsidRDefault="00A07B17" w:rsidP="00A07B17">
            <w:pPr>
              <w:widowControl w:val="0"/>
              <w:autoSpaceDE w:val="0"/>
              <w:autoSpaceDN w:val="0"/>
              <w:adjustRightInd w:val="0"/>
              <w:ind w:left="100"/>
            </w:pPr>
            <w:r w:rsidRPr="00A07B17">
              <w:t>пропускного режима:</w:t>
            </w:r>
          </w:p>
          <w:p w:rsidR="00A07B17" w:rsidRPr="00A07B17" w:rsidRDefault="00A07B17" w:rsidP="00A07B17">
            <w:pPr>
              <w:widowControl w:val="0"/>
              <w:autoSpaceDE w:val="0"/>
              <w:autoSpaceDN w:val="0"/>
              <w:adjustRightInd w:val="0"/>
              <w:ind w:left="100"/>
            </w:pPr>
            <w:r w:rsidRPr="00A07B17">
              <w:t>положения об организации внутриобъектового и пропускного режима;</w:t>
            </w:r>
          </w:p>
          <w:p w:rsidR="00A07B17" w:rsidRPr="00A07B17" w:rsidRDefault="00A07B17" w:rsidP="00A07B17">
            <w:pPr>
              <w:widowControl w:val="0"/>
              <w:autoSpaceDE w:val="0"/>
              <w:autoSpaceDN w:val="0"/>
              <w:adjustRightInd w:val="0"/>
              <w:ind w:left="100"/>
            </w:pPr>
            <w:r w:rsidRPr="00A07B17">
              <w:t>списка должностных лиц, имеющих право разрешения пропуска посетителей</w:t>
            </w:r>
          </w:p>
          <w:p w:rsidR="00A07B17" w:rsidRPr="00A07B17" w:rsidRDefault="00A07B17" w:rsidP="00A07B17">
            <w:pPr>
              <w:widowControl w:val="0"/>
              <w:autoSpaceDE w:val="0"/>
              <w:autoSpaceDN w:val="0"/>
              <w:adjustRightInd w:val="0"/>
              <w:ind w:left="100"/>
            </w:pPr>
            <w:r w:rsidRPr="00A07B17">
              <w:t>(по заявкам или устным личным распоряжением);</w:t>
            </w:r>
          </w:p>
          <w:p w:rsidR="00A07B17" w:rsidRPr="00A07B17" w:rsidRDefault="00A07B17" w:rsidP="00A07B17">
            <w:pPr>
              <w:widowControl w:val="0"/>
              <w:autoSpaceDE w:val="0"/>
              <w:autoSpaceDN w:val="0"/>
              <w:adjustRightInd w:val="0"/>
              <w:ind w:left="100"/>
            </w:pPr>
            <w:r w:rsidRPr="00A07B17">
              <w:t>списка закрепления помещений (зданий) за ответственными лицами с</w:t>
            </w:r>
          </w:p>
          <w:p w:rsidR="00A07B17" w:rsidRPr="00A07B17" w:rsidRDefault="00A07B17" w:rsidP="00A07B17">
            <w:pPr>
              <w:widowControl w:val="0"/>
              <w:autoSpaceDE w:val="0"/>
              <w:autoSpaceDN w:val="0"/>
              <w:adjustRightInd w:val="0"/>
              <w:ind w:left="100"/>
            </w:pPr>
            <w:r w:rsidRPr="00A07B17">
              <w:t>определением порядка сдачи под охрану, вскрытию помещений;</w:t>
            </w:r>
          </w:p>
          <w:p w:rsidR="00A07B17" w:rsidRPr="00A07B17" w:rsidRDefault="00A07B17" w:rsidP="00A07B17">
            <w:pPr>
              <w:widowControl w:val="0"/>
              <w:autoSpaceDE w:val="0"/>
              <w:autoSpaceDN w:val="0"/>
              <w:adjustRightInd w:val="0"/>
              <w:ind w:left="100"/>
            </w:pPr>
            <w:r w:rsidRPr="00A07B17">
              <w:t>списков, в</w:t>
            </w:r>
            <w:r w:rsidR="00F33892">
              <w:t>оспитанников и сотрудников МБОУ.</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527" w:type="dxa"/>
            <w:gridSpan w:val="4"/>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spacing w:line="260" w:lineRule="exact"/>
            </w:pPr>
            <w:r w:rsidRPr="00A07B17">
              <w:t>декабрь</w:t>
            </w: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A07B17" w:rsidRPr="00A07B17" w:rsidRDefault="00AE7295" w:rsidP="00A07B17">
            <w:pPr>
              <w:widowControl w:val="0"/>
              <w:autoSpaceDE w:val="0"/>
              <w:autoSpaceDN w:val="0"/>
              <w:adjustRightInd w:val="0"/>
              <w:spacing w:line="245" w:lineRule="exact"/>
              <w:ind w:left="60"/>
            </w:pPr>
            <w:r w:rsidRPr="00A07B17">
              <w:t xml:space="preserve">Зам директора по </w:t>
            </w:r>
            <w:r>
              <w:t>безопасности Чергуца А.А.</w:t>
            </w: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val="restart"/>
            <w:tcBorders>
              <w:top w:val="nil"/>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695F60"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70"/>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296" w:type="dxa"/>
            <w:gridSpan w:val="2"/>
            <w:tcBorders>
              <w:top w:val="nil"/>
              <w:left w:val="nil"/>
              <w:bottom w:val="single" w:sz="4" w:space="0" w:color="auto"/>
              <w:right w:val="nil"/>
            </w:tcBorders>
            <w:vAlign w:val="bottom"/>
          </w:tcPr>
          <w:p w:rsidR="00A07B17" w:rsidRPr="00A07B17" w:rsidRDefault="00A07B17" w:rsidP="00A07B17">
            <w:pPr>
              <w:widowControl w:val="0"/>
              <w:autoSpaceDE w:val="0"/>
              <w:autoSpaceDN w:val="0"/>
              <w:adjustRightInd w:val="0"/>
              <w:ind w:right="140"/>
              <w:jc w:val="right"/>
            </w:pPr>
            <w:r w:rsidRPr="00A07B17">
              <w:t>4</w:t>
            </w:r>
          </w:p>
        </w:tc>
        <w:tc>
          <w:tcPr>
            <w:tcW w:w="78" w:type="dxa"/>
            <w:tcBorders>
              <w:top w:val="nil"/>
              <w:left w:val="nil"/>
              <w:bottom w:val="single" w:sz="4"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single" w:sz="4"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4"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4" w:space="0" w:color="auto"/>
              <w:right w:val="nil"/>
            </w:tcBorders>
            <w:vAlign w:val="bottom"/>
          </w:tcPr>
          <w:p w:rsidR="00A07B17" w:rsidRPr="00A07B17" w:rsidRDefault="00A07B17" w:rsidP="00A07B17">
            <w:pPr>
              <w:widowControl w:val="0"/>
              <w:autoSpaceDE w:val="0"/>
              <w:autoSpaceDN w:val="0"/>
              <w:adjustRightInd w:val="0"/>
            </w:pPr>
          </w:p>
        </w:tc>
        <w:tc>
          <w:tcPr>
            <w:tcW w:w="2152" w:type="dxa"/>
            <w:gridSpan w:val="3"/>
            <w:vMerge w:val="restart"/>
            <w:tcBorders>
              <w:top w:val="nil"/>
              <w:left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single" w:sz="4" w:space="0" w:color="auto"/>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single" w:sz="4" w:space="0" w:color="auto"/>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single" w:sz="4" w:space="0" w:color="auto"/>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single" w:sz="4" w:space="0" w:color="auto"/>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vMerge/>
            <w:tcBorders>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single" w:sz="4" w:space="0" w:color="auto"/>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single" w:sz="4" w:space="0" w:color="auto"/>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vMerge/>
            <w:tcBorders>
              <w:left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vMerge/>
            <w:tcBorders>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274"/>
        </w:trPr>
        <w:tc>
          <w:tcPr>
            <w:tcW w:w="30" w:type="dxa"/>
            <w:gridSpan w:val="2"/>
            <w:tcBorders>
              <w:top w:val="nil"/>
              <w:left w:val="nil"/>
              <w:bottom w:val="nil"/>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nil"/>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A07B17" w:rsidRPr="00112676" w:rsidTr="00AE7295">
        <w:trPr>
          <w:gridAfter w:val="1"/>
          <w:wAfter w:w="247" w:type="dxa"/>
          <w:trHeight w:val="107"/>
        </w:trPr>
        <w:tc>
          <w:tcPr>
            <w:tcW w:w="30" w:type="dxa"/>
            <w:gridSpan w:val="2"/>
            <w:tcBorders>
              <w:top w:val="nil"/>
              <w:left w:val="nil"/>
              <w:bottom w:val="single" w:sz="8" w:space="0" w:color="auto"/>
              <w:right w:val="single" w:sz="8" w:space="0" w:color="auto"/>
            </w:tcBorders>
            <w:shd w:val="clear" w:color="auto" w:fill="000000"/>
            <w:vAlign w:val="bottom"/>
          </w:tcPr>
          <w:p w:rsidR="00A07B17" w:rsidRPr="00695F60" w:rsidRDefault="00A07B17"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A07B17" w:rsidRPr="00695F60" w:rsidRDefault="00A07B17"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8" w:type="dxa"/>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5440" w:type="dxa"/>
            <w:gridSpan w:val="6"/>
            <w:vMerge/>
            <w:tcBorders>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ind w:left="10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448" w:type="dxa"/>
            <w:gridSpan w:val="2"/>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79" w:type="dxa"/>
            <w:gridSpan w:val="2"/>
            <w:tcBorders>
              <w:top w:val="nil"/>
              <w:left w:val="nil"/>
              <w:bottom w:val="single" w:sz="8" w:space="0" w:color="auto"/>
              <w:right w:val="single" w:sz="8" w:space="0" w:color="auto"/>
            </w:tcBorders>
            <w:vAlign w:val="bottom"/>
          </w:tcPr>
          <w:p w:rsidR="00A07B17" w:rsidRPr="00A07B17" w:rsidRDefault="00A07B17" w:rsidP="00A07B17">
            <w:pPr>
              <w:widowControl w:val="0"/>
              <w:autoSpaceDE w:val="0"/>
              <w:autoSpaceDN w:val="0"/>
              <w:adjustRightInd w:val="0"/>
            </w:pPr>
          </w:p>
        </w:tc>
        <w:tc>
          <w:tcPr>
            <w:tcW w:w="65" w:type="dxa"/>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2152" w:type="dxa"/>
            <w:gridSpan w:val="3"/>
            <w:tcBorders>
              <w:top w:val="nil"/>
              <w:left w:val="nil"/>
              <w:bottom w:val="single" w:sz="8" w:space="0" w:color="auto"/>
              <w:right w:val="nil"/>
            </w:tcBorders>
            <w:vAlign w:val="bottom"/>
          </w:tcPr>
          <w:p w:rsidR="00A07B17" w:rsidRPr="00A07B17" w:rsidRDefault="00A07B17" w:rsidP="00A07B17">
            <w:pPr>
              <w:widowControl w:val="0"/>
              <w:autoSpaceDE w:val="0"/>
              <w:autoSpaceDN w:val="0"/>
              <w:adjustRightInd w:val="0"/>
            </w:pPr>
          </w:p>
        </w:tc>
        <w:tc>
          <w:tcPr>
            <w:tcW w:w="116" w:type="dxa"/>
            <w:tcBorders>
              <w:top w:val="nil"/>
              <w:left w:val="nil"/>
              <w:bottom w:val="single" w:sz="8" w:space="0" w:color="auto"/>
              <w:right w:val="single" w:sz="8" w:space="0" w:color="auto"/>
            </w:tcBorders>
            <w:vAlign w:val="bottom"/>
          </w:tcPr>
          <w:p w:rsidR="00A07B17" w:rsidRPr="00695F60" w:rsidRDefault="00A07B17"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A07B17" w:rsidRPr="00695F60" w:rsidRDefault="00A07B17" w:rsidP="00A07B17">
            <w:pPr>
              <w:widowControl w:val="0"/>
              <w:autoSpaceDE w:val="0"/>
              <w:autoSpaceDN w:val="0"/>
              <w:adjustRightInd w:val="0"/>
              <w:rPr>
                <w:sz w:val="26"/>
                <w:szCs w:val="26"/>
              </w:rPr>
            </w:pPr>
          </w:p>
        </w:tc>
      </w:tr>
      <w:tr w:rsidR="00F33892" w:rsidRPr="00112676" w:rsidTr="003A2789">
        <w:trPr>
          <w:gridAfter w:val="1"/>
          <w:wAfter w:w="247" w:type="dxa"/>
          <w:trHeight w:val="298"/>
        </w:trPr>
        <w:tc>
          <w:tcPr>
            <w:tcW w:w="30" w:type="dxa"/>
            <w:gridSpan w:val="2"/>
            <w:tcBorders>
              <w:top w:val="nil"/>
              <w:left w:val="nil"/>
              <w:bottom w:val="nil"/>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5440" w:type="dxa"/>
            <w:gridSpan w:val="6"/>
            <w:vMerge w:val="restart"/>
            <w:tcBorders>
              <w:top w:val="nil"/>
              <w:left w:val="nil"/>
              <w:right w:val="single" w:sz="8" w:space="0" w:color="auto"/>
            </w:tcBorders>
          </w:tcPr>
          <w:p w:rsidR="00F33892" w:rsidRPr="00A07B17" w:rsidRDefault="00F33892" w:rsidP="003A2789">
            <w:pPr>
              <w:widowControl w:val="0"/>
              <w:autoSpaceDE w:val="0"/>
              <w:autoSpaceDN w:val="0"/>
              <w:adjustRightInd w:val="0"/>
              <w:ind w:left="100"/>
              <w:jc w:val="center"/>
            </w:pPr>
            <w:r w:rsidRPr="00A07B17">
              <w:t>Разработка проекта приказа о назначении эвакуационной группы в МБОУ,</w:t>
            </w:r>
            <w:r w:rsidR="001C59FE">
              <w:t xml:space="preserve"> </w:t>
            </w:r>
            <w:r w:rsidRPr="00A07B17">
              <w:t>а также документов по организации работы эвакуационной комиссии:</w:t>
            </w:r>
          </w:p>
          <w:p w:rsidR="00F33892" w:rsidRPr="00A07B17" w:rsidRDefault="00F33892" w:rsidP="003A2789">
            <w:pPr>
              <w:widowControl w:val="0"/>
              <w:autoSpaceDE w:val="0"/>
              <w:autoSpaceDN w:val="0"/>
              <w:adjustRightInd w:val="0"/>
              <w:spacing w:line="273" w:lineRule="exact"/>
              <w:ind w:left="100"/>
              <w:jc w:val="center"/>
            </w:pPr>
            <w:r w:rsidRPr="00A07B17">
              <w:t>положения о комиссии (в случае внесения изменений, дополнений).</w:t>
            </w: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527" w:type="dxa"/>
            <w:gridSpan w:val="4"/>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spacing w:line="260" w:lineRule="exact"/>
            </w:pPr>
            <w:r w:rsidRPr="00A07B17">
              <w:t>декабрь</w:t>
            </w: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F33892" w:rsidRPr="00A07B17" w:rsidRDefault="00AE7295" w:rsidP="00A07B17">
            <w:pPr>
              <w:widowControl w:val="0"/>
              <w:autoSpaceDE w:val="0"/>
              <w:autoSpaceDN w:val="0"/>
              <w:adjustRightInd w:val="0"/>
              <w:spacing w:line="245" w:lineRule="exact"/>
              <w:ind w:left="60"/>
            </w:pPr>
            <w:r w:rsidRPr="00A07B17">
              <w:t xml:space="preserve">Зам директора по </w:t>
            </w:r>
            <w:r>
              <w:t>безопасности Чергуца А.А.</w:t>
            </w: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After w:val="1"/>
          <w:wAfter w:w="247" w:type="dxa"/>
          <w:trHeight w:val="277"/>
        </w:trPr>
        <w:tc>
          <w:tcPr>
            <w:tcW w:w="30" w:type="dxa"/>
            <w:gridSpan w:val="2"/>
            <w:tcBorders>
              <w:top w:val="nil"/>
              <w:left w:val="nil"/>
              <w:bottom w:val="nil"/>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296" w:type="dxa"/>
            <w:gridSpan w:val="2"/>
            <w:tcBorders>
              <w:top w:val="nil"/>
              <w:left w:val="nil"/>
              <w:bottom w:val="nil"/>
              <w:right w:val="nil"/>
            </w:tcBorders>
            <w:vAlign w:val="bottom"/>
          </w:tcPr>
          <w:p w:rsidR="00F33892" w:rsidRPr="00A07B17" w:rsidRDefault="00F33892" w:rsidP="00A07B17">
            <w:pPr>
              <w:widowControl w:val="0"/>
              <w:autoSpaceDE w:val="0"/>
              <w:autoSpaceDN w:val="0"/>
              <w:adjustRightInd w:val="0"/>
              <w:ind w:right="140"/>
              <w:jc w:val="right"/>
            </w:pPr>
            <w:r w:rsidRPr="00A07B17">
              <w:t>5</w:t>
            </w:r>
          </w:p>
        </w:tc>
        <w:tc>
          <w:tcPr>
            <w:tcW w:w="78" w:type="dxa"/>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F33892" w:rsidRPr="00A07B17" w:rsidRDefault="00F33892" w:rsidP="00A07B17">
            <w:pPr>
              <w:widowControl w:val="0"/>
              <w:autoSpaceDE w:val="0"/>
              <w:autoSpaceDN w:val="0"/>
              <w:adjustRightInd w:val="0"/>
              <w:spacing w:line="273" w:lineRule="exact"/>
              <w:ind w:left="10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448" w:type="dxa"/>
            <w:gridSpan w:val="2"/>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2268" w:type="dxa"/>
            <w:gridSpan w:val="4"/>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After w:val="1"/>
          <w:wAfter w:w="247" w:type="dxa"/>
          <w:trHeight w:val="272"/>
        </w:trPr>
        <w:tc>
          <w:tcPr>
            <w:tcW w:w="30" w:type="dxa"/>
            <w:gridSpan w:val="2"/>
            <w:tcBorders>
              <w:top w:val="nil"/>
              <w:left w:val="nil"/>
              <w:bottom w:val="nil"/>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5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c>
          <w:tcPr>
            <w:tcW w:w="246"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8" w:type="dxa"/>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5440" w:type="dxa"/>
            <w:gridSpan w:val="6"/>
            <w:vMerge/>
            <w:tcBorders>
              <w:left w:val="nil"/>
              <w:right w:val="single" w:sz="8" w:space="0" w:color="auto"/>
            </w:tcBorders>
            <w:vAlign w:val="bottom"/>
          </w:tcPr>
          <w:p w:rsidR="00F33892" w:rsidRPr="00A07B17" w:rsidRDefault="00F33892" w:rsidP="00A07B17">
            <w:pPr>
              <w:widowControl w:val="0"/>
              <w:autoSpaceDE w:val="0"/>
              <w:autoSpaceDN w:val="0"/>
              <w:adjustRightInd w:val="0"/>
              <w:spacing w:line="273" w:lineRule="exact"/>
              <w:ind w:left="10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448" w:type="dxa"/>
            <w:gridSpan w:val="2"/>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79" w:type="dxa"/>
            <w:gridSpan w:val="2"/>
            <w:tcBorders>
              <w:top w:val="nil"/>
              <w:left w:val="nil"/>
              <w:bottom w:val="nil"/>
              <w:right w:val="single" w:sz="8" w:space="0" w:color="auto"/>
            </w:tcBorders>
            <w:vAlign w:val="bottom"/>
          </w:tcPr>
          <w:p w:rsidR="00F33892" w:rsidRPr="00A07B17" w:rsidRDefault="00F33892" w:rsidP="00A07B17">
            <w:pPr>
              <w:widowControl w:val="0"/>
              <w:autoSpaceDE w:val="0"/>
              <w:autoSpaceDN w:val="0"/>
              <w:adjustRightInd w:val="0"/>
            </w:pPr>
          </w:p>
        </w:tc>
        <w:tc>
          <w:tcPr>
            <w:tcW w:w="65" w:type="dxa"/>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2152" w:type="dxa"/>
            <w:gridSpan w:val="3"/>
            <w:tcBorders>
              <w:top w:val="nil"/>
              <w:left w:val="nil"/>
              <w:bottom w:val="nil"/>
              <w:right w:val="nil"/>
            </w:tcBorders>
            <w:vAlign w:val="bottom"/>
          </w:tcPr>
          <w:p w:rsidR="00F33892" w:rsidRPr="00A07B17" w:rsidRDefault="00F33892" w:rsidP="00A07B17">
            <w:pPr>
              <w:widowControl w:val="0"/>
              <w:autoSpaceDE w:val="0"/>
              <w:autoSpaceDN w:val="0"/>
              <w:adjustRightInd w:val="0"/>
            </w:pPr>
          </w:p>
        </w:tc>
        <w:tc>
          <w:tcPr>
            <w:tcW w:w="116" w:type="dxa"/>
            <w:tcBorders>
              <w:top w:val="nil"/>
              <w:left w:val="nil"/>
              <w:bottom w:val="nil"/>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After w:val="1"/>
          <w:wAfter w:w="247" w:type="dxa"/>
          <w:trHeight w:val="50"/>
        </w:trPr>
        <w:tc>
          <w:tcPr>
            <w:tcW w:w="30" w:type="dxa"/>
            <w:gridSpan w:val="2"/>
            <w:tcBorders>
              <w:top w:val="nil"/>
              <w:left w:val="nil"/>
              <w:bottom w:val="single" w:sz="8" w:space="0" w:color="auto"/>
              <w:right w:val="single" w:sz="8" w:space="0" w:color="auto"/>
            </w:tcBorders>
            <w:shd w:val="clear" w:color="auto" w:fill="000000"/>
            <w:vAlign w:val="bottom"/>
          </w:tcPr>
          <w:p w:rsidR="00F33892" w:rsidRPr="00695F60" w:rsidRDefault="00F33892" w:rsidP="00A07B17">
            <w:pPr>
              <w:widowControl w:val="0"/>
              <w:autoSpaceDE w:val="0"/>
              <w:autoSpaceDN w:val="0"/>
              <w:adjustRightInd w:val="0"/>
              <w:rPr>
                <w:sz w:val="26"/>
                <w:szCs w:val="26"/>
              </w:rPr>
            </w:pPr>
          </w:p>
        </w:tc>
        <w:tc>
          <w:tcPr>
            <w:tcW w:w="50"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246"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78" w:type="dxa"/>
            <w:tcBorders>
              <w:top w:val="nil"/>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5440" w:type="dxa"/>
            <w:gridSpan w:val="6"/>
            <w:vMerge/>
            <w:tcBorders>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65"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1527" w:type="dxa"/>
            <w:gridSpan w:val="4"/>
            <w:tcBorders>
              <w:top w:val="nil"/>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65" w:type="dxa"/>
            <w:tcBorders>
              <w:top w:val="nil"/>
              <w:left w:val="nil"/>
              <w:bottom w:val="single" w:sz="8" w:space="0" w:color="auto"/>
              <w:right w:val="nil"/>
            </w:tcBorders>
            <w:vAlign w:val="bottom"/>
          </w:tcPr>
          <w:p w:rsidR="00F33892" w:rsidRPr="00695F60" w:rsidRDefault="00F33892" w:rsidP="00A07B17">
            <w:pPr>
              <w:widowControl w:val="0"/>
              <w:autoSpaceDE w:val="0"/>
              <w:autoSpaceDN w:val="0"/>
              <w:adjustRightInd w:val="0"/>
              <w:rPr>
                <w:sz w:val="26"/>
                <w:szCs w:val="26"/>
              </w:rPr>
            </w:pPr>
          </w:p>
        </w:tc>
        <w:tc>
          <w:tcPr>
            <w:tcW w:w="2268" w:type="dxa"/>
            <w:gridSpan w:val="4"/>
            <w:tcBorders>
              <w:top w:val="nil"/>
              <w:left w:val="nil"/>
              <w:bottom w:val="single" w:sz="8" w:space="0" w:color="auto"/>
              <w:right w:val="single" w:sz="8" w:space="0" w:color="auto"/>
            </w:tcBorders>
            <w:vAlign w:val="bottom"/>
          </w:tcPr>
          <w:p w:rsidR="00F33892" w:rsidRPr="00695F60" w:rsidRDefault="00F33892" w:rsidP="00A07B17">
            <w:pPr>
              <w:widowControl w:val="0"/>
              <w:autoSpaceDE w:val="0"/>
              <w:autoSpaceDN w:val="0"/>
              <w:adjustRightInd w:val="0"/>
              <w:rPr>
                <w:sz w:val="26"/>
                <w:szCs w:val="26"/>
              </w:rPr>
            </w:pPr>
          </w:p>
        </w:tc>
        <w:tc>
          <w:tcPr>
            <w:tcW w:w="30" w:type="dxa"/>
            <w:tcBorders>
              <w:top w:val="nil"/>
              <w:left w:val="nil"/>
              <w:bottom w:val="nil"/>
              <w:right w:val="nil"/>
            </w:tcBorders>
            <w:vAlign w:val="bottom"/>
          </w:tcPr>
          <w:p w:rsidR="00F33892" w:rsidRPr="00695F60" w:rsidRDefault="00F33892" w:rsidP="00A07B17">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341"/>
        </w:trPr>
        <w:tc>
          <w:tcPr>
            <w:tcW w:w="400" w:type="dxa"/>
            <w:gridSpan w:val="5"/>
            <w:vMerge w:val="restart"/>
            <w:tcBorders>
              <w:top w:val="single" w:sz="8" w:space="0" w:color="auto"/>
              <w:left w:val="single" w:sz="8" w:space="0" w:color="auto"/>
              <w:right w:val="single" w:sz="8" w:space="0" w:color="auto"/>
            </w:tcBorders>
          </w:tcPr>
          <w:p w:rsidR="00F33892" w:rsidRPr="00F33892" w:rsidRDefault="003A2789" w:rsidP="00F33892">
            <w:pPr>
              <w:widowControl w:val="0"/>
              <w:autoSpaceDE w:val="0"/>
              <w:autoSpaceDN w:val="0"/>
              <w:adjustRightInd w:val="0"/>
              <w:ind w:left="120"/>
            </w:pPr>
            <w:r>
              <w:rPr>
                <w:noProof/>
              </w:rPr>
              <mc:AlternateContent>
                <mc:Choice Requires="wps">
                  <w:drawing>
                    <wp:anchor distT="0" distB="0" distL="114300" distR="114300" simplePos="0" relativeHeight="251648000" behindDoc="1" locked="0" layoutInCell="0" allowOverlap="1">
                      <wp:simplePos x="0" y="0"/>
                      <wp:positionH relativeFrom="page">
                        <wp:posOffset>10252710</wp:posOffset>
                      </wp:positionH>
                      <wp:positionV relativeFrom="page">
                        <wp:posOffset>456565</wp:posOffset>
                      </wp:positionV>
                      <wp:extent cx="18415" cy="12700"/>
                      <wp:effectExtent l="0" t="0" r="0" b="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B1EEE58" id="Rectangle 8" o:spid="_x0000_s1026" style="position:absolute;margin-left:807.3pt;margin-top:35.95pt;width:1.45pt;height: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DadwIAAPk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" o:allowincell="f" fillcolor="black" stroked="f">
                      <w10:wrap anchorx="page" anchory="page"/>
                    </v:rect>
                  </w:pict>
                </mc:Fallback>
              </mc:AlternateContent>
            </w:r>
            <w:r w:rsidR="00F33892" w:rsidRPr="00F33892">
              <w:t>6</w:t>
            </w:r>
          </w:p>
        </w:tc>
        <w:tc>
          <w:tcPr>
            <w:tcW w:w="5402" w:type="dxa"/>
            <w:gridSpan w:val="4"/>
            <w:vMerge w:val="restart"/>
            <w:tcBorders>
              <w:top w:val="single" w:sz="8" w:space="0" w:color="auto"/>
              <w:left w:val="nil"/>
              <w:right w:val="single" w:sz="8" w:space="0" w:color="auto"/>
            </w:tcBorders>
          </w:tcPr>
          <w:p w:rsidR="00F33892" w:rsidRPr="00F33892" w:rsidRDefault="00F33892" w:rsidP="003A2789">
            <w:pPr>
              <w:widowControl w:val="0"/>
              <w:autoSpaceDE w:val="0"/>
              <w:autoSpaceDN w:val="0"/>
              <w:adjustRightInd w:val="0"/>
              <w:ind w:left="100"/>
            </w:pPr>
            <w:r w:rsidRPr="00F33892">
              <w:t>Внесение изменений и дополнений в паспорт безопасности</w:t>
            </w:r>
            <w:r w:rsidR="003A2789">
              <w:t xml:space="preserve"> </w:t>
            </w:r>
            <w:r w:rsidRPr="00F33892">
              <w:t>(антитеррористической защищенности) МБОУ «ЯСШ №12</w:t>
            </w:r>
            <w:proofErr w:type="gramStart"/>
            <w:r w:rsidRPr="00F33892">
              <w:t>» .</w:t>
            </w:r>
            <w:proofErr w:type="gramEnd"/>
          </w:p>
        </w:tc>
        <w:tc>
          <w:tcPr>
            <w:tcW w:w="1580" w:type="dxa"/>
            <w:gridSpan w:val="5"/>
            <w:vMerge w:val="restart"/>
            <w:tcBorders>
              <w:top w:val="single" w:sz="8" w:space="0" w:color="auto"/>
              <w:left w:val="nil"/>
              <w:right w:val="single" w:sz="8" w:space="0" w:color="auto"/>
            </w:tcBorders>
          </w:tcPr>
          <w:p w:rsidR="00F33892" w:rsidRPr="00096F0F" w:rsidRDefault="00B76BA1" w:rsidP="00F33892">
            <w:pPr>
              <w:widowControl w:val="0"/>
              <w:autoSpaceDE w:val="0"/>
              <w:autoSpaceDN w:val="0"/>
              <w:adjustRightInd w:val="0"/>
              <w:ind w:left="100"/>
              <w:rPr>
                <w:color w:val="000000" w:themeColor="text1"/>
              </w:rPr>
            </w:pPr>
            <w:r w:rsidRPr="00096F0F">
              <w:rPr>
                <w:color w:val="000000" w:themeColor="text1"/>
              </w:rPr>
              <w:t>По мере необходимости</w:t>
            </w:r>
          </w:p>
        </w:tc>
        <w:tc>
          <w:tcPr>
            <w:tcW w:w="2377" w:type="dxa"/>
            <w:gridSpan w:val="6"/>
            <w:vMerge w:val="restart"/>
            <w:tcBorders>
              <w:top w:val="single" w:sz="8" w:space="0" w:color="auto"/>
              <w:left w:val="nil"/>
              <w:right w:val="single" w:sz="8" w:space="0" w:color="auto"/>
            </w:tcBorders>
          </w:tcPr>
          <w:p w:rsidR="00F33892" w:rsidRPr="00F33892" w:rsidRDefault="00AE7295" w:rsidP="00F33892">
            <w:pPr>
              <w:widowControl w:val="0"/>
              <w:autoSpaceDE w:val="0"/>
              <w:autoSpaceDN w:val="0"/>
              <w:adjustRightInd w:val="0"/>
              <w:spacing w:line="245" w:lineRule="exact"/>
              <w:ind w:left="60"/>
            </w:pPr>
            <w:r w:rsidRPr="00A07B17">
              <w:t xml:space="preserve">Зам директора по </w:t>
            </w:r>
            <w:r>
              <w:t>безопасности Чергуца А.А.</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138"/>
        </w:trPr>
        <w:tc>
          <w:tcPr>
            <w:tcW w:w="400" w:type="dxa"/>
            <w:gridSpan w:val="5"/>
            <w:vMerge/>
            <w:tcBorders>
              <w:left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F33892">
            <w:pPr>
              <w:widowControl w:val="0"/>
              <w:autoSpaceDE w:val="0"/>
              <w:autoSpaceDN w:val="0"/>
              <w:adjustRightInd w:val="0"/>
              <w:ind w:left="100"/>
            </w:pPr>
          </w:p>
        </w:tc>
        <w:tc>
          <w:tcPr>
            <w:tcW w:w="1580" w:type="dxa"/>
            <w:gridSpan w:val="5"/>
            <w:vMerge/>
            <w:tcBorders>
              <w:left w:val="nil"/>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143"/>
        </w:trPr>
        <w:tc>
          <w:tcPr>
            <w:tcW w:w="400" w:type="dxa"/>
            <w:gridSpan w:val="5"/>
            <w:vMerge/>
            <w:tcBorders>
              <w:left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F33892">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48"/>
        </w:trPr>
        <w:tc>
          <w:tcPr>
            <w:tcW w:w="400" w:type="dxa"/>
            <w:gridSpan w:val="5"/>
            <w:vMerge/>
            <w:tcBorders>
              <w:left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F33892">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3A2789">
        <w:trPr>
          <w:gridBefore w:val="1"/>
          <w:gridAfter w:val="1"/>
          <w:wBefore w:w="10" w:type="dxa"/>
          <w:wAfter w:w="247" w:type="dxa"/>
          <w:trHeight w:val="8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F33892">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298"/>
        </w:trPr>
        <w:tc>
          <w:tcPr>
            <w:tcW w:w="400" w:type="dxa"/>
            <w:gridSpan w:val="5"/>
            <w:tcBorders>
              <w:top w:val="nil"/>
              <w:left w:val="single" w:sz="8" w:space="0" w:color="auto"/>
              <w:bottom w:val="nil"/>
              <w:right w:val="single" w:sz="8" w:space="0" w:color="auto"/>
            </w:tcBorders>
          </w:tcPr>
          <w:p w:rsidR="00F33892" w:rsidRPr="00F33892" w:rsidRDefault="00F33892" w:rsidP="00F33892">
            <w:pPr>
              <w:widowControl w:val="0"/>
              <w:autoSpaceDE w:val="0"/>
              <w:autoSpaceDN w:val="0"/>
              <w:adjustRightInd w:val="0"/>
            </w:pPr>
          </w:p>
        </w:tc>
        <w:tc>
          <w:tcPr>
            <w:tcW w:w="5402" w:type="dxa"/>
            <w:gridSpan w:val="4"/>
            <w:vMerge w:val="restart"/>
            <w:tcBorders>
              <w:top w:val="nil"/>
              <w:left w:val="nil"/>
              <w:right w:val="single" w:sz="8" w:space="0" w:color="auto"/>
            </w:tcBorders>
          </w:tcPr>
          <w:p w:rsidR="00F33892" w:rsidRPr="00F33892" w:rsidRDefault="00F33892" w:rsidP="003A2789">
            <w:pPr>
              <w:widowControl w:val="0"/>
              <w:autoSpaceDE w:val="0"/>
              <w:autoSpaceDN w:val="0"/>
              <w:adjustRightInd w:val="0"/>
              <w:ind w:left="100"/>
            </w:pPr>
            <w:r w:rsidRPr="00F33892">
              <w:t>Подготовка проектов приказов по усилению охраны и</w:t>
            </w:r>
            <w:r w:rsidR="003A2789">
              <w:t xml:space="preserve"> </w:t>
            </w:r>
            <w:r w:rsidRPr="00F33892">
              <w:t>пропускного режима, обеспечению безопасности в период проведения</w:t>
            </w:r>
            <w:r w:rsidR="003A2789">
              <w:t xml:space="preserve"> </w:t>
            </w:r>
            <w:r w:rsidRPr="00F33892">
              <w:t>культурно-массовых мероприятий в ОУ.</w:t>
            </w:r>
          </w:p>
        </w:tc>
        <w:tc>
          <w:tcPr>
            <w:tcW w:w="1580" w:type="dxa"/>
            <w:gridSpan w:val="5"/>
            <w:vMerge w:val="restart"/>
            <w:tcBorders>
              <w:top w:val="nil"/>
              <w:left w:val="nil"/>
              <w:right w:val="single" w:sz="8" w:space="0" w:color="auto"/>
            </w:tcBorders>
          </w:tcPr>
          <w:p w:rsidR="00F33892" w:rsidRPr="00F33892" w:rsidRDefault="00F33892" w:rsidP="00F33892">
            <w:pPr>
              <w:widowControl w:val="0"/>
              <w:autoSpaceDE w:val="0"/>
              <w:autoSpaceDN w:val="0"/>
              <w:adjustRightInd w:val="0"/>
              <w:spacing w:line="255" w:lineRule="exact"/>
              <w:ind w:left="100"/>
            </w:pPr>
            <w:r w:rsidRPr="00F33892">
              <w:t>За неделю до</w:t>
            </w:r>
          </w:p>
          <w:p w:rsidR="00F33892" w:rsidRPr="00F33892" w:rsidRDefault="00F33892" w:rsidP="00F33892">
            <w:pPr>
              <w:widowControl w:val="0"/>
              <w:autoSpaceDE w:val="0"/>
              <w:autoSpaceDN w:val="0"/>
              <w:adjustRightInd w:val="0"/>
              <w:spacing w:line="235" w:lineRule="exact"/>
              <w:ind w:left="100"/>
            </w:pPr>
            <w:r w:rsidRPr="00F33892">
              <w:t>проведения</w:t>
            </w:r>
          </w:p>
          <w:p w:rsidR="00F33892" w:rsidRPr="00F33892" w:rsidRDefault="00F33892" w:rsidP="00F33892">
            <w:pPr>
              <w:widowControl w:val="0"/>
              <w:autoSpaceDE w:val="0"/>
              <w:autoSpaceDN w:val="0"/>
              <w:adjustRightInd w:val="0"/>
              <w:spacing w:line="232" w:lineRule="exact"/>
              <w:ind w:left="100"/>
            </w:pPr>
            <w:r w:rsidRPr="00F33892">
              <w:t>мероприятия</w:t>
            </w:r>
          </w:p>
        </w:tc>
        <w:tc>
          <w:tcPr>
            <w:tcW w:w="2377" w:type="dxa"/>
            <w:gridSpan w:val="6"/>
            <w:vMerge w:val="restart"/>
            <w:tcBorders>
              <w:top w:val="nil"/>
              <w:left w:val="nil"/>
              <w:right w:val="single" w:sz="8" w:space="0" w:color="auto"/>
            </w:tcBorders>
          </w:tcPr>
          <w:p w:rsidR="00F33892" w:rsidRPr="00F33892" w:rsidRDefault="00AE7295" w:rsidP="00F33892">
            <w:pPr>
              <w:widowControl w:val="0"/>
              <w:autoSpaceDE w:val="0"/>
              <w:autoSpaceDN w:val="0"/>
              <w:adjustRightInd w:val="0"/>
              <w:spacing w:line="245" w:lineRule="exact"/>
              <w:ind w:left="60"/>
            </w:pPr>
            <w:r w:rsidRPr="00A07B17">
              <w:t xml:space="preserve">Зам директора по </w:t>
            </w:r>
            <w:r>
              <w:t>безопасности Чергуца А.А.</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280"/>
        </w:trPr>
        <w:tc>
          <w:tcPr>
            <w:tcW w:w="400" w:type="dxa"/>
            <w:gridSpan w:val="5"/>
            <w:tcBorders>
              <w:top w:val="nil"/>
              <w:left w:val="single" w:sz="8" w:space="0" w:color="auto"/>
              <w:bottom w:val="nil"/>
              <w:right w:val="single" w:sz="8" w:space="0" w:color="auto"/>
            </w:tcBorders>
            <w:vAlign w:val="bottom"/>
          </w:tcPr>
          <w:p w:rsidR="00F33892" w:rsidRPr="00F33892" w:rsidRDefault="00F33892" w:rsidP="00A660BE">
            <w:pPr>
              <w:widowControl w:val="0"/>
              <w:autoSpaceDE w:val="0"/>
              <w:autoSpaceDN w:val="0"/>
              <w:adjustRightInd w:val="0"/>
              <w:ind w:left="120"/>
            </w:pPr>
            <w:r w:rsidRPr="00F33892">
              <w:t>7</w:t>
            </w:r>
          </w:p>
        </w:tc>
        <w:tc>
          <w:tcPr>
            <w:tcW w:w="5402" w:type="dxa"/>
            <w:gridSpan w:val="4"/>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73" w:lineRule="exact"/>
              <w:ind w:left="100"/>
            </w:pPr>
          </w:p>
        </w:tc>
        <w:tc>
          <w:tcPr>
            <w:tcW w:w="1580" w:type="dxa"/>
            <w:gridSpan w:val="5"/>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32" w:lineRule="exact"/>
              <w:ind w:left="100"/>
            </w:pPr>
          </w:p>
        </w:tc>
        <w:tc>
          <w:tcPr>
            <w:tcW w:w="2377" w:type="dxa"/>
            <w:gridSpan w:val="6"/>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276"/>
        </w:trPr>
        <w:tc>
          <w:tcPr>
            <w:tcW w:w="400" w:type="dxa"/>
            <w:gridSpan w:val="5"/>
            <w:tcBorders>
              <w:top w:val="nil"/>
              <w:left w:val="single" w:sz="8" w:space="0" w:color="auto"/>
              <w:bottom w:val="nil"/>
              <w:right w:val="single" w:sz="8" w:space="0" w:color="auto"/>
            </w:tcBorders>
            <w:vAlign w:val="bottom"/>
          </w:tcPr>
          <w:p w:rsidR="00F33892" w:rsidRPr="00F33892" w:rsidRDefault="00F33892" w:rsidP="00A660BE">
            <w:pPr>
              <w:widowControl w:val="0"/>
              <w:autoSpaceDE w:val="0"/>
              <w:autoSpaceDN w:val="0"/>
              <w:adjustRightInd w:val="0"/>
            </w:pPr>
          </w:p>
        </w:tc>
        <w:tc>
          <w:tcPr>
            <w:tcW w:w="5402" w:type="dxa"/>
            <w:gridSpan w:val="4"/>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73" w:lineRule="exact"/>
              <w:ind w:left="100"/>
            </w:pPr>
          </w:p>
        </w:tc>
        <w:tc>
          <w:tcPr>
            <w:tcW w:w="1580" w:type="dxa"/>
            <w:gridSpan w:val="5"/>
            <w:vMerge/>
            <w:tcBorders>
              <w:left w:val="nil"/>
              <w:right w:val="single" w:sz="8" w:space="0" w:color="auto"/>
            </w:tcBorders>
            <w:vAlign w:val="bottom"/>
          </w:tcPr>
          <w:p w:rsidR="00F33892" w:rsidRPr="00F33892" w:rsidRDefault="00F33892" w:rsidP="00A660BE">
            <w:pPr>
              <w:widowControl w:val="0"/>
              <w:autoSpaceDE w:val="0"/>
              <w:autoSpaceDN w:val="0"/>
              <w:adjustRightInd w:val="0"/>
              <w:spacing w:line="232" w:lineRule="exact"/>
              <w:ind w:left="100"/>
            </w:pPr>
          </w:p>
        </w:tc>
        <w:tc>
          <w:tcPr>
            <w:tcW w:w="2377" w:type="dxa"/>
            <w:gridSpan w:val="6"/>
            <w:vMerge/>
            <w:tcBorders>
              <w:left w:val="nil"/>
              <w:bottom w:val="nil"/>
              <w:right w:val="single" w:sz="8" w:space="0" w:color="auto"/>
            </w:tcBorders>
            <w:vAlign w:val="bottom"/>
          </w:tcPr>
          <w:p w:rsidR="00F33892" w:rsidRPr="00F33892" w:rsidRDefault="00F33892" w:rsidP="00A660BE">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51"/>
        </w:trPr>
        <w:tc>
          <w:tcPr>
            <w:tcW w:w="400" w:type="dxa"/>
            <w:gridSpan w:val="5"/>
            <w:tcBorders>
              <w:top w:val="nil"/>
              <w:left w:val="single" w:sz="8" w:space="0" w:color="auto"/>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5402" w:type="dxa"/>
            <w:gridSpan w:val="4"/>
            <w:vMerge/>
            <w:tcBorders>
              <w:left w:val="nil"/>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1580" w:type="dxa"/>
            <w:gridSpan w:val="5"/>
            <w:vMerge/>
            <w:tcBorders>
              <w:left w:val="nil"/>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2377" w:type="dxa"/>
            <w:gridSpan w:val="6"/>
            <w:tcBorders>
              <w:top w:val="nil"/>
              <w:left w:val="nil"/>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270"/>
        </w:trPr>
        <w:tc>
          <w:tcPr>
            <w:tcW w:w="9759" w:type="dxa"/>
            <w:gridSpan w:val="20"/>
            <w:vMerge w:val="restart"/>
            <w:tcBorders>
              <w:top w:val="nil"/>
              <w:left w:val="single" w:sz="8" w:space="0" w:color="auto"/>
              <w:right w:val="single" w:sz="8" w:space="0" w:color="auto"/>
            </w:tcBorders>
            <w:vAlign w:val="bottom"/>
          </w:tcPr>
          <w:p w:rsidR="00F33892" w:rsidRPr="00F33892" w:rsidRDefault="00F33892" w:rsidP="00A660BE">
            <w:pPr>
              <w:widowControl w:val="0"/>
              <w:autoSpaceDE w:val="0"/>
              <w:autoSpaceDN w:val="0"/>
              <w:adjustRightInd w:val="0"/>
              <w:spacing w:line="267" w:lineRule="exact"/>
              <w:ind w:left="100"/>
              <w:rPr>
                <w:b/>
                <w:bCs/>
              </w:rPr>
            </w:pPr>
          </w:p>
          <w:p w:rsidR="00F33892" w:rsidRPr="00F33892" w:rsidRDefault="00F33892" w:rsidP="00A660BE">
            <w:pPr>
              <w:widowControl w:val="0"/>
              <w:autoSpaceDE w:val="0"/>
              <w:autoSpaceDN w:val="0"/>
              <w:adjustRightInd w:val="0"/>
              <w:spacing w:line="267" w:lineRule="exact"/>
              <w:ind w:left="100"/>
            </w:pPr>
            <w:r w:rsidRPr="00F33892">
              <w:rPr>
                <w:b/>
                <w:bCs/>
              </w:rPr>
              <w:t>II. Мероприятия по обеспечению безопасности, антитеррористической защищенности МБОУ «ЯСШ №12»</w:t>
            </w:r>
          </w:p>
          <w:p w:rsidR="00F33892" w:rsidRPr="00F33892" w:rsidRDefault="00F33892" w:rsidP="00A660BE">
            <w:pPr>
              <w:widowControl w:val="0"/>
              <w:autoSpaceDE w:val="0"/>
              <w:autoSpaceDN w:val="0"/>
              <w:adjustRightInd w:val="0"/>
            </w:pPr>
            <w:r w:rsidRPr="00F33892">
              <w:rPr>
                <w:b/>
                <w:bCs/>
              </w:rPr>
              <w:t>в ходе повседневной деятельности и при проведении праздников, культурно-массовых мероприятий</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112676" w:rsidTr="00AE7295">
        <w:trPr>
          <w:gridBefore w:val="1"/>
          <w:gridAfter w:val="1"/>
          <w:wBefore w:w="10" w:type="dxa"/>
          <w:wAfter w:w="247" w:type="dxa"/>
          <w:trHeight w:val="281"/>
        </w:trPr>
        <w:tc>
          <w:tcPr>
            <w:tcW w:w="9759" w:type="dxa"/>
            <w:gridSpan w:val="20"/>
            <w:vMerge/>
            <w:tcBorders>
              <w:left w:val="single" w:sz="8" w:space="0" w:color="auto"/>
              <w:bottom w:val="single" w:sz="8" w:space="0" w:color="auto"/>
              <w:right w:val="single" w:sz="8" w:space="0" w:color="auto"/>
            </w:tcBorders>
            <w:vAlign w:val="bottom"/>
          </w:tcPr>
          <w:p w:rsidR="00F33892" w:rsidRPr="00F33892" w:rsidRDefault="00F33892" w:rsidP="00A660BE">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260"/>
        </w:trPr>
        <w:tc>
          <w:tcPr>
            <w:tcW w:w="400"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1</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Усиление пропускного режима на период проведения праздников, культурно-</w:t>
            </w:r>
          </w:p>
          <w:p w:rsidR="00AE7295" w:rsidRPr="00F33892" w:rsidRDefault="00AE7295" w:rsidP="00AE7295">
            <w:pPr>
              <w:widowControl w:val="0"/>
              <w:autoSpaceDE w:val="0"/>
              <w:autoSpaceDN w:val="0"/>
              <w:adjustRightInd w:val="0"/>
              <w:spacing w:line="273" w:lineRule="exact"/>
              <w:ind w:left="100"/>
            </w:pPr>
            <w:r w:rsidRPr="00F33892">
              <w:t>массовых мероприятий.</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В дни проведения</w:t>
            </w:r>
          </w:p>
        </w:tc>
        <w:tc>
          <w:tcPr>
            <w:tcW w:w="2377"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432440">
              <w:t>Зам директора по безопасности Чергуца А.А.</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321"/>
        </w:trPr>
        <w:tc>
          <w:tcPr>
            <w:tcW w:w="400"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73" w:lineRule="exact"/>
              <w:ind w:left="100"/>
            </w:pPr>
          </w:p>
        </w:tc>
        <w:tc>
          <w:tcPr>
            <w:tcW w:w="1580" w:type="dxa"/>
            <w:gridSpan w:val="5"/>
            <w:vMerge/>
            <w:tcBorders>
              <w:left w:val="nil"/>
              <w:bottom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48"/>
        </w:trPr>
        <w:tc>
          <w:tcPr>
            <w:tcW w:w="400"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260"/>
        </w:trPr>
        <w:tc>
          <w:tcPr>
            <w:tcW w:w="400" w:type="dxa"/>
            <w:gridSpan w:val="5"/>
            <w:vMerge w:val="restart"/>
            <w:tcBorders>
              <w:top w:val="single" w:sz="8" w:space="0" w:color="auto"/>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2</w:t>
            </w:r>
          </w:p>
        </w:tc>
        <w:tc>
          <w:tcPr>
            <w:tcW w:w="5402" w:type="dxa"/>
            <w:gridSpan w:val="4"/>
            <w:vMerge w:val="restart"/>
            <w:tcBorders>
              <w:top w:val="single" w:sz="8" w:space="0" w:color="auto"/>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Организация дежурства во взаимодействии с органами охраны правопорядка</w:t>
            </w:r>
          </w:p>
          <w:p w:rsidR="00AE7295" w:rsidRPr="00F33892" w:rsidRDefault="00AE7295" w:rsidP="00AE7295">
            <w:pPr>
              <w:widowControl w:val="0"/>
              <w:autoSpaceDE w:val="0"/>
              <w:autoSpaceDN w:val="0"/>
              <w:adjustRightInd w:val="0"/>
              <w:spacing w:line="274" w:lineRule="exact"/>
              <w:ind w:left="100"/>
            </w:pPr>
            <w:r w:rsidRPr="00F33892">
              <w:t>и сотрудниками на время проведения мероприятий.</w:t>
            </w:r>
          </w:p>
        </w:tc>
        <w:tc>
          <w:tcPr>
            <w:tcW w:w="1580" w:type="dxa"/>
            <w:gridSpan w:val="5"/>
            <w:vMerge w:val="restart"/>
            <w:tcBorders>
              <w:top w:val="single" w:sz="8" w:space="0" w:color="auto"/>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В дни проведения</w:t>
            </w:r>
          </w:p>
        </w:tc>
        <w:tc>
          <w:tcPr>
            <w:tcW w:w="2377" w:type="dxa"/>
            <w:gridSpan w:val="6"/>
            <w:vMerge w:val="restart"/>
            <w:tcBorders>
              <w:top w:val="single" w:sz="8" w:space="0" w:color="auto"/>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432440">
              <w:t>Зам директора по безопасности Чергуца А.А.</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319"/>
        </w:trPr>
        <w:tc>
          <w:tcPr>
            <w:tcW w:w="400" w:type="dxa"/>
            <w:gridSpan w:val="5"/>
            <w:vMerge/>
            <w:tcBorders>
              <w:left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74"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51"/>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260"/>
        </w:trPr>
        <w:tc>
          <w:tcPr>
            <w:tcW w:w="400" w:type="dxa"/>
            <w:gridSpan w:val="5"/>
            <w:vMerge w:val="restart"/>
            <w:tcBorders>
              <w:top w:val="nil"/>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3</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Проверка эвакуационных выходов.</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ежедневно</w:t>
            </w:r>
          </w:p>
        </w:tc>
        <w:tc>
          <w:tcPr>
            <w:tcW w:w="2377"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432440">
              <w:t>Зам директора по безопасности Чергуца А.А.</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319"/>
        </w:trPr>
        <w:tc>
          <w:tcPr>
            <w:tcW w:w="400" w:type="dxa"/>
            <w:gridSpan w:val="5"/>
            <w:vMerge/>
            <w:tcBorders>
              <w:left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48"/>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260"/>
        </w:trPr>
        <w:tc>
          <w:tcPr>
            <w:tcW w:w="400"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4</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Проверка ограждения территории, ворот, замков, состояния внешних дверей и</w:t>
            </w:r>
          </w:p>
          <w:p w:rsidR="00AE7295" w:rsidRPr="00F33892" w:rsidRDefault="00AE7295" w:rsidP="00AE7295">
            <w:pPr>
              <w:widowControl w:val="0"/>
              <w:autoSpaceDE w:val="0"/>
              <w:autoSpaceDN w:val="0"/>
              <w:adjustRightInd w:val="0"/>
              <w:spacing w:line="273" w:lineRule="exact"/>
              <w:ind w:left="100"/>
            </w:pPr>
            <w:r w:rsidRPr="00F33892">
              <w:t>их запоров, наличие ключей, состояние мест их хранения, состояние окон.</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ежедневно</w:t>
            </w:r>
          </w:p>
        </w:tc>
        <w:tc>
          <w:tcPr>
            <w:tcW w:w="2377"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ind w:left="100"/>
            </w:pPr>
            <w:r w:rsidRPr="00432440">
              <w:t>Зам директора по безопасности Чергуца А.А.</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321"/>
        </w:trPr>
        <w:tc>
          <w:tcPr>
            <w:tcW w:w="400"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580"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2A18C7">
            <w:pPr>
              <w:widowControl w:val="0"/>
              <w:autoSpaceDE w:val="0"/>
              <w:autoSpaceDN w:val="0"/>
              <w:adjustRightInd w:val="0"/>
              <w:ind w:left="10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48"/>
        </w:trPr>
        <w:tc>
          <w:tcPr>
            <w:tcW w:w="400"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695F60" w:rsidTr="00AE7295">
        <w:trPr>
          <w:gridBefore w:val="1"/>
          <w:gridAfter w:val="1"/>
          <w:wBefore w:w="10" w:type="dxa"/>
          <w:wAfter w:w="247" w:type="dxa"/>
          <w:trHeight w:val="260"/>
        </w:trPr>
        <w:tc>
          <w:tcPr>
            <w:tcW w:w="400"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55" w:lineRule="exact"/>
              <w:ind w:left="120"/>
            </w:pPr>
            <w:r w:rsidRPr="00F33892">
              <w:t>5</w:t>
            </w:r>
          </w:p>
        </w:tc>
        <w:tc>
          <w:tcPr>
            <w:tcW w:w="5402" w:type="dxa"/>
            <w:gridSpan w:val="4"/>
            <w:vMerge w:val="restart"/>
            <w:tcBorders>
              <w:top w:val="nil"/>
              <w:left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 xml:space="preserve">Осмотры помещений и территории ОУ </w:t>
            </w:r>
          </w:p>
        </w:tc>
        <w:tc>
          <w:tcPr>
            <w:tcW w:w="1580" w:type="dxa"/>
            <w:gridSpan w:val="5"/>
            <w:vMerge w:val="restart"/>
            <w:tcBorders>
              <w:top w:val="nil"/>
              <w:left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ежедневно</w:t>
            </w:r>
          </w:p>
        </w:tc>
        <w:tc>
          <w:tcPr>
            <w:tcW w:w="2377" w:type="dxa"/>
            <w:gridSpan w:val="6"/>
            <w:vMerge w:val="restart"/>
            <w:tcBorders>
              <w:top w:val="nil"/>
              <w:left w:val="nil"/>
              <w:right w:val="single" w:sz="8" w:space="0" w:color="auto"/>
            </w:tcBorders>
          </w:tcPr>
          <w:p w:rsidR="00F33892" w:rsidRPr="00F33892" w:rsidRDefault="00AE7295" w:rsidP="00AE7295">
            <w:pPr>
              <w:widowControl w:val="0"/>
              <w:autoSpaceDE w:val="0"/>
              <w:autoSpaceDN w:val="0"/>
              <w:adjustRightInd w:val="0"/>
              <w:spacing w:line="245" w:lineRule="exact"/>
              <w:ind w:left="60"/>
            </w:pPr>
            <w:r w:rsidRPr="00A07B17">
              <w:t xml:space="preserve">Зам директора по </w:t>
            </w:r>
            <w:r>
              <w:t>безопасности Чергуца А.А.</w:t>
            </w:r>
            <w:r w:rsidR="00F33892">
              <w:t>,</w:t>
            </w:r>
            <w:r w:rsidR="00F33892" w:rsidRPr="00F33892">
              <w:t xml:space="preserve"> сторожа</w:t>
            </w: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307AF9" w:rsidTr="00AE7295">
        <w:trPr>
          <w:gridBefore w:val="1"/>
          <w:gridAfter w:val="1"/>
          <w:wBefore w:w="10" w:type="dxa"/>
          <w:wAfter w:w="247" w:type="dxa"/>
          <w:trHeight w:val="319"/>
        </w:trPr>
        <w:tc>
          <w:tcPr>
            <w:tcW w:w="400"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2A18C7">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307AF9" w:rsidTr="00AE7295">
        <w:trPr>
          <w:gridBefore w:val="1"/>
          <w:gridAfter w:val="1"/>
          <w:wBefore w:w="10" w:type="dxa"/>
          <w:wAfter w:w="247" w:type="dxa"/>
          <w:trHeight w:val="48"/>
        </w:trPr>
        <w:tc>
          <w:tcPr>
            <w:tcW w:w="400" w:type="dxa"/>
            <w:gridSpan w:val="5"/>
            <w:vMerge w:val="restart"/>
            <w:tcBorders>
              <w:top w:val="nil"/>
              <w:left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F33892" w:rsidRPr="00307AF9" w:rsidTr="003A2789">
        <w:trPr>
          <w:gridBefore w:val="1"/>
          <w:gridAfter w:val="1"/>
          <w:wBefore w:w="10" w:type="dxa"/>
          <w:wAfter w:w="247" w:type="dxa"/>
          <w:trHeight w:val="8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695F60" w:rsidRDefault="00F33892" w:rsidP="00A660BE">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260"/>
        </w:trPr>
        <w:tc>
          <w:tcPr>
            <w:tcW w:w="400" w:type="dxa"/>
            <w:gridSpan w:val="5"/>
            <w:vMerge w:val="restart"/>
            <w:tcBorders>
              <w:top w:val="nil"/>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6</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Проведение комиссионной проверки состояния безопасности и</w:t>
            </w:r>
          </w:p>
          <w:p w:rsidR="00AE7295" w:rsidRPr="00F33892" w:rsidRDefault="00AE7295" w:rsidP="00AE7295">
            <w:pPr>
              <w:widowControl w:val="0"/>
              <w:autoSpaceDE w:val="0"/>
              <w:autoSpaceDN w:val="0"/>
              <w:adjustRightInd w:val="0"/>
              <w:spacing w:line="273" w:lineRule="exact"/>
              <w:ind w:left="100"/>
            </w:pPr>
            <w:r w:rsidRPr="00F33892">
              <w:t>антитеррористической защищённости ОУ с составлением акта проверки.</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Ежеквартально</w:t>
            </w:r>
          </w:p>
        </w:tc>
        <w:tc>
          <w:tcPr>
            <w:tcW w:w="2377"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D46B61">
              <w:t>Зам директора по безопасности Чергуца А.А.</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319"/>
        </w:trPr>
        <w:tc>
          <w:tcPr>
            <w:tcW w:w="400" w:type="dxa"/>
            <w:gridSpan w:val="5"/>
            <w:vMerge/>
            <w:tcBorders>
              <w:left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73"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48"/>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695F60" w:rsidTr="00AE7295">
        <w:trPr>
          <w:gridBefore w:val="1"/>
          <w:gridAfter w:val="1"/>
          <w:wBefore w:w="10" w:type="dxa"/>
          <w:wAfter w:w="247" w:type="dxa"/>
          <w:trHeight w:val="258"/>
        </w:trPr>
        <w:tc>
          <w:tcPr>
            <w:tcW w:w="400" w:type="dxa"/>
            <w:gridSpan w:val="5"/>
            <w:vMerge w:val="restart"/>
            <w:tcBorders>
              <w:top w:val="nil"/>
              <w:left w:val="single" w:sz="8" w:space="0" w:color="auto"/>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7</w:t>
            </w:r>
          </w:p>
        </w:tc>
        <w:tc>
          <w:tcPr>
            <w:tcW w:w="5402" w:type="dxa"/>
            <w:gridSpan w:val="4"/>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Регулярная проверка состояния оборудования, помещений и техники</w:t>
            </w:r>
          </w:p>
          <w:p w:rsidR="00AE7295" w:rsidRPr="00F33892" w:rsidRDefault="00AE7295" w:rsidP="00AE7295">
            <w:pPr>
              <w:widowControl w:val="0"/>
              <w:autoSpaceDE w:val="0"/>
              <w:autoSpaceDN w:val="0"/>
              <w:adjustRightInd w:val="0"/>
              <w:ind w:left="100"/>
            </w:pPr>
            <w:r w:rsidRPr="00F33892">
              <w:t>соответствию требованиям безопасности.</w:t>
            </w:r>
          </w:p>
        </w:tc>
        <w:tc>
          <w:tcPr>
            <w:tcW w:w="1580"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В течение года</w:t>
            </w:r>
          </w:p>
        </w:tc>
        <w:tc>
          <w:tcPr>
            <w:tcW w:w="2377"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D46B61">
              <w:t>Зам директора по безопасности Чергуца А.А.</w:t>
            </w: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112676"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AE7295" w:rsidRPr="00695F60" w:rsidRDefault="00AE7295" w:rsidP="00AE7295">
            <w:pPr>
              <w:widowControl w:val="0"/>
              <w:autoSpaceDE w:val="0"/>
              <w:autoSpaceDN w:val="0"/>
              <w:adjustRightInd w:val="0"/>
              <w:rPr>
                <w:sz w:val="26"/>
                <w:szCs w:val="26"/>
              </w:rPr>
            </w:pPr>
          </w:p>
        </w:tc>
      </w:tr>
      <w:tr w:rsidR="00AE7295" w:rsidRPr="00F33892" w:rsidTr="00AE7295">
        <w:trPr>
          <w:gridBefore w:val="1"/>
          <w:gridAfter w:val="1"/>
          <w:wBefore w:w="10" w:type="dxa"/>
          <w:wAfter w:w="247" w:type="dxa"/>
          <w:trHeight w:val="310"/>
        </w:trPr>
        <w:tc>
          <w:tcPr>
            <w:tcW w:w="400" w:type="dxa"/>
            <w:gridSpan w:val="5"/>
            <w:vMerge w:val="restart"/>
            <w:tcBorders>
              <w:left w:val="single" w:sz="8" w:space="0" w:color="auto"/>
              <w:bottom w:val="single" w:sz="8" w:space="0" w:color="auto"/>
              <w:right w:val="single" w:sz="8" w:space="0" w:color="auto"/>
            </w:tcBorders>
          </w:tcPr>
          <w:p w:rsidR="00AE7295" w:rsidRPr="00F33892" w:rsidRDefault="003A2789" w:rsidP="00AE7295">
            <w:pPr>
              <w:widowControl w:val="0"/>
              <w:autoSpaceDE w:val="0"/>
              <w:autoSpaceDN w:val="0"/>
              <w:adjustRightInd w:val="0"/>
              <w:ind w:left="120"/>
            </w:pPr>
            <w:r>
              <w:rPr>
                <w:noProof/>
              </w:rPr>
              <mc:AlternateContent>
                <mc:Choice Requires="wps">
                  <w:drawing>
                    <wp:anchor distT="0" distB="0" distL="114300" distR="114300" simplePos="0" relativeHeight="251668480" behindDoc="1" locked="0" layoutInCell="0" allowOverlap="1">
                      <wp:simplePos x="0" y="0"/>
                      <wp:positionH relativeFrom="page">
                        <wp:posOffset>10252710</wp:posOffset>
                      </wp:positionH>
                      <wp:positionV relativeFrom="page">
                        <wp:posOffset>456565</wp:posOffset>
                      </wp:positionV>
                      <wp:extent cx="18415" cy="127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6498A99" id="Rectangle 10" o:spid="_x0000_s1026" style="position:absolute;margin-left:807.3pt;margin-top:35.95pt;width:1.45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" o:allowincell="f" fillcolor="black" stroked="f">
                      <w10:wrap anchorx="page" anchory="page"/>
                    </v:rect>
                  </w:pict>
                </mc:Fallback>
              </mc:AlternateContent>
            </w:r>
            <w:r w:rsidR="00AE7295" w:rsidRPr="00F33892">
              <w:t>8</w:t>
            </w:r>
          </w:p>
        </w:tc>
        <w:tc>
          <w:tcPr>
            <w:tcW w:w="5402" w:type="dxa"/>
            <w:gridSpan w:val="4"/>
            <w:vMerge w:val="restart"/>
            <w:tcBorders>
              <w:left w:val="nil"/>
              <w:right w:val="single" w:sz="8" w:space="0" w:color="auto"/>
            </w:tcBorders>
          </w:tcPr>
          <w:p w:rsidR="00AE7295" w:rsidRPr="00F33892" w:rsidRDefault="00AE7295" w:rsidP="00AE7295">
            <w:pPr>
              <w:widowControl w:val="0"/>
              <w:autoSpaceDE w:val="0"/>
              <w:autoSpaceDN w:val="0"/>
              <w:adjustRightInd w:val="0"/>
              <w:ind w:left="100"/>
            </w:pPr>
            <w:r w:rsidRPr="00F33892">
              <w:t>Организация комиссионных проверок подвальных, хозяйственных и других</w:t>
            </w:r>
          </w:p>
          <w:p w:rsidR="00AE7295" w:rsidRPr="00F33892" w:rsidRDefault="00AE7295" w:rsidP="00AE7295">
            <w:pPr>
              <w:widowControl w:val="0"/>
              <w:autoSpaceDE w:val="0"/>
              <w:autoSpaceDN w:val="0"/>
              <w:adjustRightInd w:val="0"/>
              <w:spacing w:line="273" w:lineRule="exact"/>
              <w:ind w:left="100"/>
            </w:pPr>
            <w:r w:rsidRPr="00F33892">
              <w:t>помещений на предмет их противопожарного состояния и</w:t>
            </w:r>
          </w:p>
          <w:p w:rsidR="00AE7295" w:rsidRPr="00F33892" w:rsidRDefault="00AE7295" w:rsidP="00AE7295">
            <w:pPr>
              <w:widowControl w:val="0"/>
              <w:autoSpaceDE w:val="0"/>
              <w:autoSpaceDN w:val="0"/>
              <w:adjustRightInd w:val="0"/>
              <w:spacing w:line="232" w:lineRule="exact"/>
              <w:ind w:left="100"/>
            </w:pPr>
            <w:r w:rsidRPr="00F33892">
              <w:t>антитеррористической защищенности с составлением актов проверки.</w:t>
            </w:r>
          </w:p>
        </w:tc>
        <w:tc>
          <w:tcPr>
            <w:tcW w:w="1580" w:type="dxa"/>
            <w:gridSpan w:val="5"/>
            <w:vMerge w:val="restart"/>
            <w:tcBorders>
              <w:left w:val="nil"/>
              <w:right w:val="single" w:sz="8" w:space="0" w:color="auto"/>
            </w:tcBorders>
          </w:tcPr>
          <w:p w:rsidR="00AE7295" w:rsidRPr="00F33892" w:rsidRDefault="00AE7295" w:rsidP="00AE7295">
            <w:pPr>
              <w:widowControl w:val="0"/>
              <w:autoSpaceDE w:val="0"/>
              <w:autoSpaceDN w:val="0"/>
              <w:adjustRightInd w:val="0"/>
              <w:ind w:left="100"/>
            </w:pPr>
            <w:r w:rsidRPr="00F33892">
              <w:t>В начале учебного</w:t>
            </w:r>
          </w:p>
          <w:p w:rsidR="00AE7295" w:rsidRPr="00F33892" w:rsidRDefault="00AE7295" w:rsidP="00AE7295">
            <w:pPr>
              <w:widowControl w:val="0"/>
              <w:autoSpaceDE w:val="0"/>
              <w:autoSpaceDN w:val="0"/>
              <w:adjustRightInd w:val="0"/>
              <w:spacing w:line="273" w:lineRule="exact"/>
              <w:ind w:left="100"/>
            </w:pPr>
            <w:r w:rsidRPr="00F33892">
              <w:t>года, перед</w:t>
            </w:r>
          </w:p>
          <w:p w:rsidR="00AE7295" w:rsidRPr="00F33892" w:rsidRDefault="00AE7295" w:rsidP="00AE7295">
            <w:pPr>
              <w:widowControl w:val="0"/>
              <w:autoSpaceDE w:val="0"/>
              <w:autoSpaceDN w:val="0"/>
              <w:adjustRightInd w:val="0"/>
              <w:spacing w:line="232" w:lineRule="exact"/>
              <w:ind w:left="100"/>
            </w:pPr>
            <w:r w:rsidRPr="00F33892">
              <w:t>проведением</w:t>
            </w:r>
          </w:p>
          <w:p w:rsidR="00AE7295" w:rsidRPr="00F33892" w:rsidRDefault="00AE7295" w:rsidP="00AE7295">
            <w:pPr>
              <w:widowControl w:val="0"/>
              <w:autoSpaceDE w:val="0"/>
              <w:autoSpaceDN w:val="0"/>
              <w:adjustRightInd w:val="0"/>
              <w:ind w:left="100"/>
            </w:pPr>
            <w:r w:rsidRPr="00F33892">
              <w:t>праздничных</w:t>
            </w:r>
          </w:p>
          <w:p w:rsidR="00AE7295" w:rsidRPr="00F33892" w:rsidRDefault="00AE7295" w:rsidP="00AE7295">
            <w:pPr>
              <w:widowControl w:val="0"/>
              <w:autoSpaceDE w:val="0"/>
              <w:autoSpaceDN w:val="0"/>
              <w:adjustRightInd w:val="0"/>
              <w:ind w:left="100"/>
            </w:pPr>
            <w:r w:rsidRPr="00F33892">
              <w:t>мероприятий</w:t>
            </w:r>
          </w:p>
        </w:tc>
        <w:tc>
          <w:tcPr>
            <w:tcW w:w="2377" w:type="dxa"/>
            <w:gridSpan w:val="6"/>
            <w:vMerge w:val="restart"/>
            <w:tcBorders>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D46B61">
              <w:t>Зам директора по безопасности Чергуца А.А.</w:t>
            </w: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299"/>
        </w:trPr>
        <w:tc>
          <w:tcPr>
            <w:tcW w:w="400" w:type="dxa"/>
            <w:gridSpan w:val="5"/>
            <w:vMerge/>
            <w:tcBorders>
              <w:left w:val="single" w:sz="8" w:space="0" w:color="auto"/>
              <w:bottom w:val="single" w:sz="4"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p>
        </w:tc>
        <w:tc>
          <w:tcPr>
            <w:tcW w:w="30" w:type="dxa"/>
            <w:tcBorders>
              <w:top w:val="nil"/>
              <w:left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val="restart"/>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9</w:t>
            </w:r>
          </w:p>
        </w:tc>
        <w:tc>
          <w:tcPr>
            <w:tcW w:w="5402" w:type="dxa"/>
            <w:gridSpan w:val="4"/>
            <w:vMerge w:val="restart"/>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Организация и проведение тренировки по действиям в случае ЧС</w:t>
            </w:r>
          </w:p>
        </w:tc>
        <w:tc>
          <w:tcPr>
            <w:tcW w:w="1580" w:type="dxa"/>
            <w:gridSpan w:val="5"/>
            <w:vMerge w:val="restart"/>
            <w:tcBorders>
              <w:left w:val="nil"/>
              <w:right w:val="single" w:sz="8" w:space="0" w:color="auto"/>
            </w:tcBorders>
          </w:tcPr>
          <w:p w:rsidR="00AE7295" w:rsidRPr="003A2789" w:rsidRDefault="00B76BA1" w:rsidP="00AE7295">
            <w:pPr>
              <w:widowControl w:val="0"/>
              <w:autoSpaceDE w:val="0"/>
              <w:autoSpaceDN w:val="0"/>
              <w:adjustRightInd w:val="0"/>
              <w:spacing w:line="232" w:lineRule="exact"/>
              <w:ind w:left="100"/>
            </w:pPr>
            <w:r w:rsidRPr="003A2789">
              <w:t>Согласно плана проведения тренировок и учений</w:t>
            </w:r>
          </w:p>
        </w:tc>
        <w:tc>
          <w:tcPr>
            <w:tcW w:w="2377" w:type="dxa"/>
            <w:gridSpan w:val="6"/>
            <w:vMerge w:val="restart"/>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D46B61">
              <w:t>Зам директора по безопасности Чергуца А.А.</w:t>
            </w: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32" w:lineRule="exact"/>
              <w:ind w:left="100"/>
            </w:pPr>
          </w:p>
        </w:tc>
        <w:tc>
          <w:tcPr>
            <w:tcW w:w="2377"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AE7295" w:rsidRPr="00F33892" w:rsidTr="00AE7295">
        <w:trPr>
          <w:gridBefore w:val="1"/>
          <w:gridAfter w:val="1"/>
          <w:wBefore w:w="10" w:type="dxa"/>
          <w:wAfter w:w="247" w:type="dxa"/>
          <w:trHeight w:val="310"/>
        </w:trPr>
        <w:tc>
          <w:tcPr>
            <w:tcW w:w="400" w:type="dxa"/>
            <w:gridSpan w:val="5"/>
            <w:vMerge w:val="restart"/>
            <w:tcBorders>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10</w:t>
            </w:r>
          </w:p>
        </w:tc>
        <w:tc>
          <w:tcPr>
            <w:tcW w:w="5402" w:type="dxa"/>
            <w:gridSpan w:val="4"/>
            <w:vMerge w:val="restart"/>
            <w:tcBorders>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Контроль за выполнением условий договора с вневедомственной охраной по</w:t>
            </w:r>
            <w:r>
              <w:t xml:space="preserve"> </w:t>
            </w:r>
            <w:r w:rsidRPr="00F33892">
              <w:t>работе КТС</w:t>
            </w:r>
          </w:p>
        </w:tc>
        <w:tc>
          <w:tcPr>
            <w:tcW w:w="1580" w:type="dxa"/>
            <w:gridSpan w:val="5"/>
            <w:vMerge w:val="restart"/>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Постоянно</w:t>
            </w:r>
          </w:p>
        </w:tc>
        <w:tc>
          <w:tcPr>
            <w:tcW w:w="2377" w:type="dxa"/>
            <w:gridSpan w:val="6"/>
            <w:vMerge w:val="restart"/>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D46B61">
              <w:t>Зам директора по безопасности Чергуца А.А.</w:t>
            </w:r>
          </w:p>
        </w:tc>
        <w:tc>
          <w:tcPr>
            <w:tcW w:w="30" w:type="dxa"/>
            <w:tcBorders>
              <w:top w:val="nil"/>
              <w:left w:val="nil"/>
              <w:bottom w:val="nil"/>
              <w:right w:val="nil"/>
            </w:tcBorders>
            <w:vAlign w:val="bottom"/>
          </w:tcPr>
          <w:p w:rsidR="00AE7295" w:rsidRPr="00F33892" w:rsidRDefault="00AE7295" w:rsidP="00AE7295">
            <w:pPr>
              <w:widowControl w:val="0"/>
              <w:autoSpaceDE w:val="0"/>
              <w:autoSpaceDN w:val="0"/>
              <w:adjustRightInd w:val="0"/>
              <w:spacing w:line="255" w:lineRule="exact"/>
              <w:ind w:left="120"/>
            </w:pPr>
          </w:p>
        </w:tc>
      </w:tr>
      <w:tr w:rsidR="00F33892" w:rsidRPr="00F33892" w:rsidTr="00AE7295">
        <w:trPr>
          <w:gridBefore w:val="1"/>
          <w:gridAfter w:val="1"/>
          <w:wBefore w:w="10" w:type="dxa"/>
          <w:wAfter w:w="247" w:type="dxa"/>
          <w:trHeight w:val="31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F33892" w:rsidRDefault="00F33892" w:rsidP="00F33892">
            <w:pPr>
              <w:widowControl w:val="0"/>
              <w:autoSpaceDE w:val="0"/>
              <w:autoSpaceDN w:val="0"/>
              <w:adjustRightInd w:val="0"/>
              <w:spacing w:line="255" w:lineRule="exact"/>
              <w:ind w:left="120"/>
            </w:pPr>
          </w:p>
        </w:tc>
      </w:tr>
      <w:tr w:rsidR="00F33892" w:rsidRPr="00F33892" w:rsidTr="00AE7295">
        <w:trPr>
          <w:gridBefore w:val="1"/>
          <w:gridAfter w:val="1"/>
          <w:wBefore w:w="10" w:type="dxa"/>
          <w:wAfter w:w="247" w:type="dxa"/>
          <w:trHeight w:val="50"/>
        </w:trPr>
        <w:tc>
          <w:tcPr>
            <w:tcW w:w="400" w:type="dxa"/>
            <w:gridSpan w:val="5"/>
            <w:vMerge/>
            <w:tcBorders>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402" w:type="dxa"/>
            <w:gridSpan w:val="4"/>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580"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2377"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0" w:type="dxa"/>
            <w:tcBorders>
              <w:top w:val="nil"/>
              <w:left w:val="nil"/>
              <w:bottom w:val="nil"/>
              <w:right w:val="nil"/>
            </w:tcBorders>
            <w:vAlign w:val="bottom"/>
          </w:tcPr>
          <w:p w:rsidR="00F33892" w:rsidRPr="00F33892" w:rsidRDefault="00F33892" w:rsidP="00F33892">
            <w:pPr>
              <w:widowControl w:val="0"/>
              <w:autoSpaceDE w:val="0"/>
              <w:autoSpaceDN w:val="0"/>
              <w:adjustRightInd w:val="0"/>
              <w:spacing w:line="255" w:lineRule="exact"/>
              <w:ind w:left="120"/>
            </w:pPr>
          </w:p>
        </w:tc>
      </w:tr>
      <w:tr w:rsidR="00F33892" w:rsidRPr="00F33892" w:rsidTr="00AE7295">
        <w:trPr>
          <w:gridBefore w:val="2"/>
          <w:wBefore w:w="30" w:type="dxa"/>
          <w:trHeight w:val="258"/>
        </w:trPr>
        <w:tc>
          <w:tcPr>
            <w:tcW w:w="9617" w:type="dxa"/>
            <w:gridSpan w:val="17"/>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rPr>
                <w:b/>
                <w:bCs/>
              </w:rPr>
              <w:t>III</w:t>
            </w:r>
            <w:proofErr w:type="gramStart"/>
            <w:r w:rsidRPr="00F33892">
              <w:rPr>
                <w:b/>
                <w:bCs/>
              </w:rPr>
              <w:t>.  Основные</w:t>
            </w:r>
            <w:proofErr w:type="gramEnd"/>
            <w:r w:rsidRPr="00F33892">
              <w:rPr>
                <w:b/>
                <w:bCs/>
              </w:rPr>
              <w:t xml:space="preserve">  направления  деятельности  по  совершенствованию  работы  и  обеспечению  безопасности  и  защищенности</w:t>
            </w: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277"/>
        </w:trPr>
        <w:tc>
          <w:tcPr>
            <w:tcW w:w="7621" w:type="dxa"/>
            <w:gridSpan w:val="16"/>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r w:rsidRPr="00F33892">
              <w:rPr>
                <w:b/>
                <w:bCs/>
              </w:rPr>
              <w:t>обучающихся и сотрудников МБОУ «ЯСШ №12»</w:t>
            </w: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AE7295" w:rsidRPr="00F33892" w:rsidTr="00AE7295">
        <w:trPr>
          <w:gridBefore w:val="2"/>
          <w:wBefore w:w="30" w:type="dxa"/>
          <w:trHeight w:val="261"/>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spacing w:line="258" w:lineRule="exact"/>
              <w:ind w:left="120"/>
            </w:pPr>
            <w:r w:rsidRPr="00F33892">
              <w:t>1</w:t>
            </w:r>
          </w:p>
        </w:tc>
        <w:tc>
          <w:tcPr>
            <w:tcW w:w="5576" w:type="dxa"/>
            <w:gridSpan w:val="6"/>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58" w:lineRule="exact"/>
              <w:ind w:left="100"/>
            </w:pPr>
            <w:r w:rsidRPr="00F33892">
              <w:t>Проведение заседаний антитеррористической группы ОУ.</w:t>
            </w:r>
          </w:p>
        </w:tc>
        <w:tc>
          <w:tcPr>
            <w:tcW w:w="1632" w:type="dxa"/>
            <w:gridSpan w:val="5"/>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58" w:lineRule="exact"/>
              <w:ind w:left="100"/>
            </w:pPr>
            <w:r w:rsidRPr="00F33892">
              <w:t>август 20</w:t>
            </w:r>
            <w:r>
              <w:t>22</w:t>
            </w:r>
          </w:p>
        </w:tc>
        <w:tc>
          <w:tcPr>
            <w:tcW w:w="1996" w:type="dxa"/>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0A7F73">
              <w:t>Зам директора по безопасности Чергуца А.А.</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61"/>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2</w:t>
            </w:r>
          </w:p>
        </w:tc>
        <w:tc>
          <w:tcPr>
            <w:tcW w:w="5576" w:type="dxa"/>
            <w:gridSpan w:val="6"/>
            <w:tcBorders>
              <w:top w:val="nil"/>
              <w:left w:val="nil"/>
              <w:bottom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Участие в совещании с заместителями руководителей образовательных</w:t>
            </w:r>
            <w:r>
              <w:t xml:space="preserve"> </w:t>
            </w:r>
            <w:r w:rsidRPr="00F33892">
              <w:t>учреждений по обеспечению безопасности</w:t>
            </w:r>
          </w:p>
        </w:tc>
        <w:tc>
          <w:tcPr>
            <w:tcW w:w="1632" w:type="dxa"/>
            <w:gridSpan w:val="5"/>
            <w:tcBorders>
              <w:top w:val="nil"/>
              <w:left w:val="nil"/>
              <w:bottom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 xml:space="preserve">по </w:t>
            </w:r>
            <w:proofErr w:type="gramStart"/>
            <w:r w:rsidRPr="00F33892">
              <w:t>плану</w:t>
            </w:r>
            <w:r>
              <w:t xml:space="preserve">  </w:t>
            </w:r>
            <w:r w:rsidRPr="00F33892">
              <w:t>Минобразования</w:t>
            </w:r>
            <w:proofErr w:type="gramEnd"/>
          </w:p>
        </w:tc>
        <w:tc>
          <w:tcPr>
            <w:tcW w:w="1996" w:type="dxa"/>
            <w:tcBorders>
              <w:top w:val="nil"/>
              <w:left w:val="nil"/>
              <w:bottom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0A7F73">
              <w:t>Зам директора по безопасности Чергуца А.А.</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F33892" w:rsidRPr="00F33892" w:rsidTr="00AE7295">
        <w:trPr>
          <w:gridBefore w:val="2"/>
          <w:wBefore w:w="30" w:type="dxa"/>
          <w:trHeight w:val="317"/>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nil"/>
              <w:right w:val="single" w:sz="8" w:space="0" w:color="auto"/>
            </w:tcBorders>
          </w:tcPr>
          <w:p w:rsidR="00F33892" w:rsidRPr="00F33892" w:rsidRDefault="00F33892" w:rsidP="006A18D6">
            <w:pPr>
              <w:widowControl w:val="0"/>
              <w:autoSpaceDE w:val="0"/>
              <w:autoSpaceDN w:val="0"/>
              <w:adjustRightInd w:val="0"/>
              <w:spacing w:line="273" w:lineRule="exact"/>
            </w:pPr>
          </w:p>
        </w:tc>
        <w:tc>
          <w:tcPr>
            <w:tcW w:w="1632" w:type="dxa"/>
            <w:gridSpan w:val="5"/>
            <w:tcBorders>
              <w:top w:val="nil"/>
              <w:left w:val="nil"/>
              <w:bottom w:val="nil"/>
              <w:right w:val="single" w:sz="8" w:space="0" w:color="auto"/>
            </w:tcBorders>
          </w:tcPr>
          <w:p w:rsidR="00F33892" w:rsidRPr="00F33892" w:rsidRDefault="00F33892" w:rsidP="006A18D6">
            <w:pPr>
              <w:widowControl w:val="0"/>
              <w:autoSpaceDE w:val="0"/>
              <w:autoSpaceDN w:val="0"/>
              <w:adjustRightInd w:val="0"/>
              <w:spacing w:line="273" w:lineRule="exact"/>
            </w:pPr>
          </w:p>
        </w:tc>
        <w:tc>
          <w:tcPr>
            <w:tcW w:w="1996" w:type="dxa"/>
            <w:tcBorders>
              <w:top w:val="nil"/>
              <w:left w:val="nil"/>
              <w:bottom w:val="nil"/>
              <w:right w:val="single" w:sz="8" w:space="0" w:color="auto"/>
            </w:tcBorders>
          </w:tcPr>
          <w:p w:rsidR="00F33892" w:rsidRPr="00F33892" w:rsidRDefault="00F33892" w:rsidP="002A18C7">
            <w:pPr>
              <w:widowControl w:val="0"/>
              <w:autoSpaceDE w:val="0"/>
              <w:autoSpaceDN w:val="0"/>
              <w:adjustRightInd w:val="0"/>
              <w:ind w:left="10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254"/>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55" w:lineRule="exact"/>
              <w:ind w:left="120"/>
            </w:pPr>
            <w:r>
              <w:t>3</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Доведение распорядка работы ОУ и порядка посещения учреждения до</w:t>
            </w:r>
            <w:r w:rsidR="006A18D6">
              <w:t xml:space="preserve"> </w:t>
            </w:r>
            <w:r w:rsidR="006A18D6" w:rsidRPr="00F33892">
              <w:t>сотрудников и родительской общественности.</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сентябрь</w:t>
            </w:r>
          </w:p>
        </w:tc>
        <w:tc>
          <w:tcPr>
            <w:tcW w:w="1996" w:type="dxa"/>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Зам директора по УВР</w:t>
            </w: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AE7295">
        <w:trPr>
          <w:gridBefore w:val="2"/>
          <w:wBefore w:w="30"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AE7295" w:rsidRPr="00F33892" w:rsidTr="00AE7295">
        <w:trPr>
          <w:gridBefore w:val="2"/>
          <w:wBefore w:w="30" w:type="dxa"/>
          <w:trHeight w:val="254"/>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5" w:lineRule="exact"/>
              <w:ind w:left="120"/>
            </w:pPr>
            <w:r w:rsidRPr="00F33892">
              <w:t>4</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Проведение инструктажей (информационных занятий) с сотрудниками,</w:t>
            </w:r>
            <w:r>
              <w:t xml:space="preserve"> </w:t>
            </w:r>
            <w:r w:rsidRPr="00F33892">
              <w:t>привлекаемыми к дежурству.</w:t>
            </w:r>
          </w:p>
        </w:tc>
        <w:tc>
          <w:tcPr>
            <w:tcW w:w="1632" w:type="dxa"/>
            <w:gridSpan w:val="5"/>
            <w:tcBorders>
              <w:top w:val="nil"/>
              <w:left w:val="nil"/>
              <w:bottom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F33892">
              <w:t>По мере</w:t>
            </w:r>
          </w:p>
        </w:tc>
        <w:tc>
          <w:tcPr>
            <w:tcW w:w="1996" w:type="dxa"/>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5" w:lineRule="exact"/>
              <w:ind w:left="100"/>
            </w:pPr>
            <w:r w:rsidRPr="001212BD">
              <w:t>Зам директора по безопасности Чергуца А.А.</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80"/>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r w:rsidRPr="00F33892">
              <w:t>необходимости</w:t>
            </w:r>
          </w:p>
        </w:tc>
        <w:tc>
          <w:tcPr>
            <w:tcW w:w="1996" w:type="dxa"/>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59"/>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5</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Контроль проведения с детьми инструктажей по мерам безопасности при</w:t>
            </w:r>
            <w:r>
              <w:t xml:space="preserve"> </w:t>
            </w:r>
            <w:r w:rsidRPr="00F33892">
              <w:t>проведении занятий.</w:t>
            </w:r>
          </w:p>
        </w:tc>
        <w:tc>
          <w:tcPr>
            <w:tcW w:w="1632"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По мере</w:t>
            </w:r>
          </w:p>
          <w:p w:rsidR="00AE7295" w:rsidRPr="00F33892" w:rsidRDefault="00AE7295" w:rsidP="00AE7295">
            <w:pPr>
              <w:widowControl w:val="0"/>
              <w:autoSpaceDE w:val="0"/>
              <w:autoSpaceDN w:val="0"/>
              <w:adjustRightInd w:val="0"/>
              <w:ind w:left="100"/>
            </w:pPr>
            <w:r w:rsidRPr="00F33892">
              <w:t>необходимости</w:t>
            </w:r>
          </w:p>
        </w:tc>
        <w:tc>
          <w:tcPr>
            <w:tcW w:w="1996" w:type="dxa"/>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1212BD">
              <w:t>Зам директора по безопасности Чергуца А.А.</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79"/>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632"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ind w:left="100"/>
            </w:pPr>
          </w:p>
        </w:tc>
        <w:tc>
          <w:tcPr>
            <w:tcW w:w="1996" w:type="dxa"/>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AE7295" w:rsidRPr="00F33892" w:rsidTr="00AE7295">
        <w:trPr>
          <w:gridBefore w:val="2"/>
          <w:wBefore w:w="30" w:type="dxa"/>
          <w:trHeight w:val="261"/>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6</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Выступление на собраниях по вопросам обеспечения безопасности, АТЗ,</w:t>
            </w:r>
            <w:r>
              <w:t xml:space="preserve"> </w:t>
            </w:r>
            <w:r w:rsidRPr="00F33892">
              <w:t>профилактики ДТТ.</w:t>
            </w:r>
          </w:p>
        </w:tc>
        <w:tc>
          <w:tcPr>
            <w:tcW w:w="1632"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ежеквартально</w:t>
            </w:r>
          </w:p>
        </w:tc>
        <w:tc>
          <w:tcPr>
            <w:tcW w:w="1996" w:type="dxa"/>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1212BD">
              <w:t>Зам директора по безопасности Чергуца А.А.</w:t>
            </w:r>
          </w:p>
        </w:tc>
        <w:tc>
          <w:tcPr>
            <w:tcW w:w="399" w:type="dxa"/>
            <w:gridSpan w:val="4"/>
            <w:tcBorders>
              <w:top w:val="nil"/>
              <w:left w:val="nil"/>
              <w:bottom w:val="nil"/>
              <w:right w:val="nil"/>
            </w:tcBorders>
            <w:vAlign w:val="bottom"/>
          </w:tcPr>
          <w:p w:rsidR="00AE7295" w:rsidRPr="00F33892" w:rsidRDefault="00AE7295" w:rsidP="00AE7295">
            <w:pPr>
              <w:widowControl w:val="0"/>
              <w:autoSpaceDE w:val="0"/>
              <w:autoSpaceDN w:val="0"/>
              <w:adjustRightInd w:val="0"/>
            </w:pPr>
          </w:p>
        </w:tc>
      </w:tr>
      <w:tr w:rsidR="00F33892" w:rsidRPr="00F33892" w:rsidTr="00AE7295">
        <w:trPr>
          <w:gridBefore w:val="2"/>
          <w:wBefore w:w="30" w:type="dxa"/>
          <w:trHeight w:val="315"/>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632" w:type="dxa"/>
            <w:gridSpan w:val="5"/>
            <w:vMerge/>
            <w:tcBorders>
              <w:left w:val="nil"/>
              <w:right w:val="single" w:sz="8" w:space="0" w:color="auto"/>
            </w:tcBorders>
          </w:tcPr>
          <w:p w:rsidR="00F33892" w:rsidRPr="00F33892" w:rsidRDefault="00F33892" w:rsidP="002A18C7">
            <w:pPr>
              <w:widowControl w:val="0"/>
              <w:autoSpaceDE w:val="0"/>
              <w:autoSpaceDN w:val="0"/>
              <w:adjustRightInd w:val="0"/>
            </w:pPr>
          </w:p>
        </w:tc>
        <w:tc>
          <w:tcPr>
            <w:tcW w:w="1996" w:type="dxa"/>
            <w:vMerge/>
            <w:tcBorders>
              <w:left w:val="nil"/>
              <w:right w:val="single" w:sz="8" w:space="0" w:color="auto"/>
            </w:tcBorders>
          </w:tcPr>
          <w:p w:rsidR="00F33892" w:rsidRPr="00F33892" w:rsidRDefault="00F33892" w:rsidP="002A18C7">
            <w:pPr>
              <w:widowControl w:val="0"/>
              <w:autoSpaceDE w:val="0"/>
              <w:autoSpaceDN w:val="0"/>
              <w:adjustRightInd w:val="0"/>
              <w:ind w:left="10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3A2789">
        <w:trPr>
          <w:gridBefore w:val="2"/>
          <w:wBefore w:w="30" w:type="dxa"/>
          <w:trHeight w:val="5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F33892" w:rsidRPr="00F33892" w:rsidTr="003A2789">
        <w:trPr>
          <w:gridBefore w:val="2"/>
          <w:wBefore w:w="30" w:type="dxa"/>
          <w:trHeight w:val="254"/>
        </w:trPr>
        <w:tc>
          <w:tcPr>
            <w:tcW w:w="413" w:type="dxa"/>
            <w:gridSpan w:val="5"/>
            <w:tcBorders>
              <w:top w:val="nil"/>
              <w:left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20"/>
            </w:pPr>
            <w:r w:rsidRPr="00F33892">
              <w:t>7</w:t>
            </w:r>
          </w:p>
        </w:tc>
        <w:tc>
          <w:tcPr>
            <w:tcW w:w="5576" w:type="dxa"/>
            <w:gridSpan w:val="6"/>
            <w:tcBorders>
              <w:top w:val="nil"/>
              <w:left w:val="nil"/>
              <w:right w:val="single" w:sz="8" w:space="0" w:color="auto"/>
            </w:tcBorders>
          </w:tcPr>
          <w:p w:rsidR="00F33892" w:rsidRPr="00F33892" w:rsidRDefault="00F33892" w:rsidP="00A2300D">
            <w:pPr>
              <w:widowControl w:val="0"/>
              <w:autoSpaceDE w:val="0"/>
              <w:autoSpaceDN w:val="0"/>
              <w:adjustRightInd w:val="0"/>
              <w:spacing w:line="273" w:lineRule="exact"/>
              <w:ind w:left="100"/>
            </w:pPr>
            <w:r w:rsidRPr="00F33892">
              <w:t>Проведение бесед, лекции с обучающимися, сотрудниками ОУ и родителями</w:t>
            </w:r>
            <w:r w:rsidR="006A18D6">
              <w:t xml:space="preserve"> </w:t>
            </w:r>
            <w:r w:rsidR="006A18D6" w:rsidRPr="00F33892">
              <w:t>детей по повышению бдительности, правилам поведения в условиях</w:t>
            </w:r>
            <w:r w:rsidR="00A2300D" w:rsidRPr="00F33892">
              <w:t xml:space="preserve"> чрезвычайного происшествия, по соблюдению мер безопасности при нахождении на водоемах, проезде железнодорожным транспортом, профилактике дорожно-транспортного травматизма.</w:t>
            </w:r>
          </w:p>
        </w:tc>
        <w:tc>
          <w:tcPr>
            <w:tcW w:w="1632" w:type="dxa"/>
            <w:gridSpan w:val="5"/>
            <w:tcBorders>
              <w:top w:val="nil"/>
              <w:left w:val="nil"/>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ежемесячно</w:t>
            </w:r>
          </w:p>
        </w:tc>
        <w:tc>
          <w:tcPr>
            <w:tcW w:w="1996" w:type="dxa"/>
            <w:tcBorders>
              <w:top w:val="single" w:sz="8" w:space="0" w:color="auto"/>
              <w:left w:val="nil"/>
              <w:bottom w:val="single" w:sz="4"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Зам директора по УВР</w:t>
            </w:r>
          </w:p>
          <w:p w:rsidR="00F33892" w:rsidRDefault="00F33892" w:rsidP="002A18C7">
            <w:pPr>
              <w:widowControl w:val="0"/>
              <w:autoSpaceDE w:val="0"/>
              <w:autoSpaceDN w:val="0"/>
              <w:adjustRightInd w:val="0"/>
              <w:ind w:left="100"/>
            </w:pPr>
            <w:r w:rsidRPr="00F33892">
              <w:t>Зам директора по ВР</w:t>
            </w:r>
          </w:p>
          <w:p w:rsidR="00AE7295" w:rsidRPr="00F33892" w:rsidRDefault="00AE7295" w:rsidP="002A18C7">
            <w:pPr>
              <w:widowControl w:val="0"/>
              <w:autoSpaceDE w:val="0"/>
              <w:autoSpaceDN w:val="0"/>
              <w:adjustRightInd w:val="0"/>
              <w:ind w:left="100"/>
            </w:pPr>
            <w:r w:rsidRPr="00A07B17">
              <w:t xml:space="preserve">Зам директора по </w:t>
            </w:r>
            <w:r>
              <w:t xml:space="preserve">безопасности </w:t>
            </w:r>
            <w:r w:rsidRPr="003A2789">
              <w:t>Чергуца А.А.</w:t>
            </w:r>
          </w:p>
        </w:tc>
        <w:tc>
          <w:tcPr>
            <w:tcW w:w="399" w:type="dxa"/>
            <w:gridSpan w:val="4"/>
            <w:tcBorders>
              <w:top w:val="nil"/>
              <w:left w:val="nil"/>
              <w:bottom w:val="nil"/>
              <w:right w:val="nil"/>
            </w:tcBorders>
            <w:vAlign w:val="bottom"/>
          </w:tcPr>
          <w:p w:rsidR="00F33892" w:rsidRPr="00F33892" w:rsidRDefault="00F33892" w:rsidP="00A660BE">
            <w:pPr>
              <w:widowControl w:val="0"/>
              <w:autoSpaceDE w:val="0"/>
              <w:autoSpaceDN w:val="0"/>
              <w:adjustRightInd w:val="0"/>
            </w:pPr>
          </w:p>
        </w:tc>
      </w:tr>
      <w:tr w:rsidR="00AE7295" w:rsidRPr="00F33892" w:rsidTr="003A2789">
        <w:trPr>
          <w:gridBefore w:val="2"/>
          <w:gridAfter w:val="4"/>
          <w:wBefore w:w="30" w:type="dxa"/>
          <w:wAfter w:w="399" w:type="dxa"/>
          <w:trHeight w:val="261"/>
        </w:trPr>
        <w:tc>
          <w:tcPr>
            <w:tcW w:w="413" w:type="dxa"/>
            <w:gridSpan w:val="5"/>
            <w:tcBorders>
              <w:top w:val="single" w:sz="4" w:space="0" w:color="auto"/>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60" w:lineRule="exact"/>
              <w:ind w:left="120"/>
            </w:pPr>
            <w:r w:rsidRPr="00F33892">
              <w:t>8</w:t>
            </w:r>
          </w:p>
        </w:tc>
        <w:tc>
          <w:tcPr>
            <w:tcW w:w="5576" w:type="dxa"/>
            <w:gridSpan w:val="6"/>
            <w:vMerge w:val="restart"/>
            <w:tcBorders>
              <w:top w:val="single" w:sz="4" w:space="0" w:color="auto"/>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Обновление стендов по противодействию терроризму, пожарной</w:t>
            </w:r>
            <w:r>
              <w:t xml:space="preserve"> </w:t>
            </w:r>
            <w:r w:rsidRPr="00F33892">
              <w:t>безопасности, а также с информацией о действиях при ЧС.</w:t>
            </w:r>
          </w:p>
        </w:tc>
        <w:tc>
          <w:tcPr>
            <w:tcW w:w="1632" w:type="dxa"/>
            <w:gridSpan w:val="5"/>
            <w:vMerge w:val="restart"/>
            <w:tcBorders>
              <w:top w:val="single" w:sz="4" w:space="0" w:color="auto"/>
              <w:left w:val="nil"/>
              <w:right w:val="single" w:sz="8" w:space="0" w:color="auto"/>
            </w:tcBorders>
          </w:tcPr>
          <w:p w:rsidR="00AE7295" w:rsidRPr="00F33892" w:rsidRDefault="00AE7295" w:rsidP="00AE7295">
            <w:pPr>
              <w:widowControl w:val="0"/>
              <w:autoSpaceDE w:val="0"/>
              <w:autoSpaceDN w:val="0"/>
              <w:adjustRightInd w:val="0"/>
              <w:spacing w:line="260" w:lineRule="exact"/>
              <w:ind w:left="100"/>
            </w:pPr>
            <w:r w:rsidRPr="00F33892">
              <w:t>Постоянно</w:t>
            </w:r>
          </w:p>
        </w:tc>
        <w:tc>
          <w:tcPr>
            <w:tcW w:w="1996" w:type="dxa"/>
            <w:vMerge w:val="restart"/>
            <w:tcBorders>
              <w:top w:val="single" w:sz="4" w:space="0" w:color="auto"/>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B621FE">
              <w:t>Зам директора по безопасности Чергуца А.А.</w:t>
            </w:r>
          </w:p>
        </w:tc>
      </w:tr>
      <w:tr w:rsidR="00AE7295"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right w:val="single" w:sz="8" w:space="0" w:color="auto"/>
            </w:tcBorders>
          </w:tcPr>
          <w:p w:rsidR="00AE7295" w:rsidRPr="00F33892" w:rsidRDefault="00AE7295" w:rsidP="00AE7295">
            <w:pPr>
              <w:widowControl w:val="0"/>
              <w:autoSpaceDE w:val="0"/>
              <w:autoSpaceDN w:val="0"/>
              <w:adjustRightInd w:val="0"/>
              <w:spacing w:line="273" w:lineRule="exact"/>
              <w:ind w:left="100"/>
            </w:pPr>
          </w:p>
        </w:tc>
        <w:tc>
          <w:tcPr>
            <w:tcW w:w="1632" w:type="dxa"/>
            <w:gridSpan w:val="5"/>
            <w:vMerge/>
            <w:tcBorders>
              <w:left w:val="nil"/>
              <w:right w:val="single" w:sz="8" w:space="0" w:color="auto"/>
            </w:tcBorders>
          </w:tcPr>
          <w:p w:rsidR="00AE7295" w:rsidRPr="00F33892" w:rsidRDefault="00AE7295" w:rsidP="00AE7295">
            <w:pPr>
              <w:widowControl w:val="0"/>
              <w:autoSpaceDE w:val="0"/>
              <w:autoSpaceDN w:val="0"/>
              <w:adjustRightInd w:val="0"/>
            </w:pPr>
          </w:p>
        </w:tc>
        <w:tc>
          <w:tcPr>
            <w:tcW w:w="1996" w:type="dxa"/>
            <w:vMerge/>
            <w:tcBorders>
              <w:left w:val="nil"/>
              <w:right w:val="single" w:sz="8" w:space="0" w:color="auto"/>
            </w:tcBorders>
          </w:tcPr>
          <w:p w:rsidR="00AE7295" w:rsidRPr="00F33892" w:rsidRDefault="00AE7295" w:rsidP="00AE7295">
            <w:pPr>
              <w:widowControl w:val="0"/>
              <w:autoSpaceDE w:val="0"/>
              <w:autoSpaceDN w:val="0"/>
              <w:adjustRightInd w:val="0"/>
              <w:ind w:left="100"/>
            </w:pPr>
          </w:p>
        </w:tc>
      </w:tr>
      <w:tr w:rsidR="00AE7295"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c>
          <w:tcPr>
            <w:tcW w:w="1996" w:type="dxa"/>
            <w:vMerge/>
            <w:tcBorders>
              <w:left w:val="nil"/>
              <w:bottom w:val="single" w:sz="8" w:space="0" w:color="auto"/>
              <w:right w:val="single" w:sz="8" w:space="0" w:color="auto"/>
            </w:tcBorders>
          </w:tcPr>
          <w:p w:rsidR="00AE7295" w:rsidRPr="00F33892" w:rsidRDefault="00AE7295" w:rsidP="00AE7295">
            <w:pPr>
              <w:widowControl w:val="0"/>
              <w:autoSpaceDE w:val="0"/>
              <w:autoSpaceDN w:val="0"/>
              <w:adjustRightInd w:val="0"/>
            </w:pPr>
          </w:p>
        </w:tc>
      </w:tr>
      <w:tr w:rsidR="00AE7295" w:rsidRPr="00F33892" w:rsidTr="00AE7295">
        <w:trPr>
          <w:gridBefore w:val="2"/>
          <w:gridAfter w:val="4"/>
          <w:wBefore w:w="30" w:type="dxa"/>
          <w:wAfter w:w="399" w:type="dxa"/>
          <w:trHeight w:val="258"/>
        </w:trPr>
        <w:tc>
          <w:tcPr>
            <w:tcW w:w="413" w:type="dxa"/>
            <w:gridSpan w:val="5"/>
            <w:tcBorders>
              <w:top w:val="nil"/>
              <w:left w:val="single" w:sz="8" w:space="0" w:color="auto"/>
              <w:bottom w:val="nil"/>
              <w:right w:val="single" w:sz="8" w:space="0" w:color="auto"/>
            </w:tcBorders>
          </w:tcPr>
          <w:p w:rsidR="00AE7295" w:rsidRPr="00F33892" w:rsidRDefault="00AE7295" w:rsidP="00AE7295">
            <w:pPr>
              <w:widowControl w:val="0"/>
              <w:autoSpaceDE w:val="0"/>
              <w:autoSpaceDN w:val="0"/>
              <w:adjustRightInd w:val="0"/>
              <w:spacing w:line="258" w:lineRule="exact"/>
              <w:ind w:left="120"/>
            </w:pPr>
            <w:r w:rsidRPr="00F33892">
              <w:t>9</w:t>
            </w:r>
          </w:p>
        </w:tc>
        <w:tc>
          <w:tcPr>
            <w:tcW w:w="5576" w:type="dxa"/>
            <w:gridSpan w:val="6"/>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8" w:lineRule="exact"/>
              <w:ind w:left="100"/>
            </w:pPr>
            <w:r w:rsidRPr="00F33892">
              <w:t>Обновление по мере необходимости информации о телефонах экстренных</w:t>
            </w:r>
            <w:r>
              <w:t xml:space="preserve"> </w:t>
            </w:r>
            <w:r w:rsidRPr="00F33892">
              <w:t>служб, вызываемых при возникновении ЧС.</w:t>
            </w:r>
          </w:p>
        </w:tc>
        <w:tc>
          <w:tcPr>
            <w:tcW w:w="1632" w:type="dxa"/>
            <w:gridSpan w:val="5"/>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58" w:lineRule="exact"/>
              <w:ind w:left="100"/>
            </w:pPr>
            <w:r w:rsidRPr="00F33892">
              <w:t>По мере</w:t>
            </w:r>
          </w:p>
          <w:p w:rsidR="00AE7295" w:rsidRPr="00F33892" w:rsidRDefault="00AE7295" w:rsidP="00AE7295">
            <w:pPr>
              <w:widowControl w:val="0"/>
              <w:autoSpaceDE w:val="0"/>
              <w:autoSpaceDN w:val="0"/>
              <w:adjustRightInd w:val="0"/>
              <w:spacing w:line="273" w:lineRule="exact"/>
              <w:ind w:left="100"/>
            </w:pPr>
            <w:r w:rsidRPr="00F33892">
              <w:t>необходимости</w:t>
            </w:r>
          </w:p>
        </w:tc>
        <w:tc>
          <w:tcPr>
            <w:tcW w:w="1996" w:type="dxa"/>
            <w:vMerge w:val="restart"/>
            <w:tcBorders>
              <w:top w:val="nil"/>
              <w:left w:val="nil"/>
              <w:right w:val="single" w:sz="8" w:space="0" w:color="auto"/>
            </w:tcBorders>
          </w:tcPr>
          <w:p w:rsidR="00AE7295" w:rsidRPr="00F33892" w:rsidRDefault="00AE7295" w:rsidP="00AE7295">
            <w:pPr>
              <w:widowControl w:val="0"/>
              <w:autoSpaceDE w:val="0"/>
              <w:autoSpaceDN w:val="0"/>
              <w:adjustRightInd w:val="0"/>
              <w:spacing w:line="245" w:lineRule="exact"/>
              <w:ind w:left="60"/>
            </w:pPr>
            <w:r w:rsidRPr="00B621FE">
              <w:t>Зам директора по безопасности Чергуца А.А.</w:t>
            </w:r>
          </w:p>
        </w:tc>
      </w:tr>
      <w:tr w:rsidR="00F33892"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632" w:type="dxa"/>
            <w:gridSpan w:val="5"/>
            <w:vMerge/>
            <w:tcBorders>
              <w:left w:val="nil"/>
              <w:right w:val="single" w:sz="8" w:space="0" w:color="auto"/>
            </w:tcBorders>
          </w:tcPr>
          <w:p w:rsidR="00F33892" w:rsidRPr="00F33892" w:rsidRDefault="00F33892" w:rsidP="002A18C7">
            <w:pPr>
              <w:widowControl w:val="0"/>
              <w:autoSpaceDE w:val="0"/>
              <w:autoSpaceDN w:val="0"/>
              <w:adjustRightInd w:val="0"/>
              <w:spacing w:line="273" w:lineRule="exact"/>
              <w:ind w:left="100"/>
            </w:pPr>
          </w:p>
        </w:tc>
        <w:tc>
          <w:tcPr>
            <w:tcW w:w="1996" w:type="dxa"/>
            <w:vMerge/>
            <w:tcBorders>
              <w:left w:val="nil"/>
              <w:right w:val="single" w:sz="8" w:space="0" w:color="auto"/>
            </w:tcBorders>
          </w:tcPr>
          <w:p w:rsidR="00F33892" w:rsidRPr="00F33892" w:rsidRDefault="00F33892" w:rsidP="002A18C7">
            <w:pPr>
              <w:widowControl w:val="0"/>
              <w:autoSpaceDE w:val="0"/>
              <w:autoSpaceDN w:val="0"/>
              <w:adjustRightInd w:val="0"/>
              <w:ind w:left="100"/>
            </w:pPr>
          </w:p>
        </w:tc>
      </w:tr>
      <w:tr w:rsidR="00F33892"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F33892" w:rsidRPr="00F33892" w:rsidTr="00AE7295">
        <w:trPr>
          <w:gridBefore w:val="2"/>
          <w:gridAfter w:val="4"/>
          <w:wBefore w:w="30" w:type="dxa"/>
          <w:wAfter w:w="399" w:type="dxa"/>
          <w:trHeight w:val="259"/>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20"/>
            </w:pPr>
            <w:r w:rsidRPr="00F33892">
              <w:t>10</w:t>
            </w: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Проведение психологических тренингов с воспитанниками и работниками ОУ</w:t>
            </w: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ежеквартально</w:t>
            </w: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55" w:lineRule="exact"/>
              <w:ind w:left="100"/>
            </w:pPr>
            <w:r w:rsidRPr="00F33892">
              <w:t>Психолог</w:t>
            </w:r>
          </w:p>
        </w:tc>
      </w:tr>
      <w:tr w:rsidR="00F33892" w:rsidRPr="00F33892" w:rsidTr="00AE7295">
        <w:trPr>
          <w:gridBefore w:val="2"/>
          <w:gridAfter w:val="4"/>
          <w:wBefore w:w="30" w:type="dxa"/>
          <w:wAfter w:w="399" w:type="dxa"/>
          <w:trHeight w:val="259"/>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20"/>
            </w:pPr>
            <w:r w:rsidRPr="00F33892">
              <w:t>11</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Контроль организации и проведения экскурсий за пределы территории ОУ с</w:t>
            </w:r>
            <w:r w:rsidR="00A2300D">
              <w:t xml:space="preserve"> </w:t>
            </w:r>
            <w:r w:rsidR="00A2300D" w:rsidRPr="00F33892">
              <w:t>участием детей.</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Постоянно</w:t>
            </w:r>
          </w:p>
        </w:tc>
        <w:tc>
          <w:tcPr>
            <w:tcW w:w="1996" w:type="dxa"/>
            <w:tcBorders>
              <w:top w:val="nil"/>
              <w:left w:val="nil"/>
              <w:bottom w:val="nil"/>
              <w:right w:val="single" w:sz="8" w:space="0" w:color="auto"/>
            </w:tcBorders>
          </w:tcPr>
          <w:p w:rsidR="00F33892" w:rsidRPr="003A2789" w:rsidRDefault="00F33892" w:rsidP="002A18C7">
            <w:pPr>
              <w:widowControl w:val="0"/>
              <w:autoSpaceDE w:val="0"/>
              <w:autoSpaceDN w:val="0"/>
              <w:adjustRightInd w:val="0"/>
              <w:spacing w:line="260" w:lineRule="exact"/>
              <w:ind w:left="100"/>
            </w:pPr>
            <w:r w:rsidRPr="003A2789">
              <w:t>Зам.дир по ВР Ядрец Д.В.</w:t>
            </w:r>
          </w:p>
          <w:p w:rsidR="00AE7295" w:rsidRPr="00F33892" w:rsidRDefault="00AE7295" w:rsidP="002A18C7">
            <w:pPr>
              <w:widowControl w:val="0"/>
              <w:autoSpaceDE w:val="0"/>
              <w:autoSpaceDN w:val="0"/>
              <w:adjustRightInd w:val="0"/>
              <w:spacing w:line="260" w:lineRule="exact"/>
              <w:ind w:left="100"/>
            </w:pPr>
            <w:r w:rsidRPr="003A2789">
              <w:t>Чергуца А.А.</w:t>
            </w:r>
          </w:p>
        </w:tc>
      </w:tr>
      <w:tr w:rsidR="00F33892" w:rsidRPr="00F33892" w:rsidTr="00AE7295">
        <w:trPr>
          <w:gridBefore w:val="2"/>
          <w:gridAfter w:val="4"/>
          <w:wBefore w:w="30" w:type="dxa"/>
          <w:wAfter w:w="399"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r>
      <w:tr w:rsidR="00F33892" w:rsidRPr="00F33892" w:rsidTr="00AE7295">
        <w:trPr>
          <w:gridBefore w:val="2"/>
          <w:gridAfter w:val="4"/>
          <w:wBefore w:w="30" w:type="dxa"/>
          <w:wAfter w:w="399" w:type="dxa"/>
          <w:trHeight w:val="263"/>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9204" w:type="dxa"/>
            <w:gridSpan w:val="12"/>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4" w:lineRule="exact"/>
              <w:ind w:left="100"/>
            </w:pPr>
            <w:r w:rsidRPr="00F33892">
              <w:rPr>
                <w:b/>
                <w:bCs/>
              </w:rPr>
              <w:t>IV. Мероприятия по организации взаимодействия по вопросам обеспечения безопасности антитеррористической защищенности</w:t>
            </w:r>
            <w:r w:rsidR="00A2300D">
              <w:rPr>
                <w:b/>
                <w:bCs/>
              </w:rPr>
              <w:t xml:space="preserve"> </w:t>
            </w:r>
            <w:r w:rsidR="00A2300D" w:rsidRPr="00F33892">
              <w:rPr>
                <w:b/>
                <w:bCs/>
              </w:rPr>
              <w:t>МБОУ «ЯСШ №12» с правоохранительными органами</w:t>
            </w:r>
          </w:p>
        </w:tc>
      </w:tr>
      <w:tr w:rsidR="00F33892" w:rsidRPr="00F33892" w:rsidTr="00AE7295">
        <w:trPr>
          <w:gridBefore w:val="2"/>
          <w:gridAfter w:val="4"/>
          <w:wBefore w:w="30" w:type="dxa"/>
          <w:wAfter w:w="399" w:type="dxa"/>
          <w:trHeight w:val="277"/>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7208" w:type="dxa"/>
            <w:gridSpan w:val="11"/>
            <w:tcBorders>
              <w:top w:val="nil"/>
              <w:left w:val="nil"/>
              <w:bottom w:val="single" w:sz="8" w:space="0" w:color="auto"/>
              <w:right w:val="nil"/>
            </w:tcBorders>
          </w:tcPr>
          <w:p w:rsidR="00F33892" w:rsidRPr="00F33892" w:rsidRDefault="00F33892" w:rsidP="002A18C7">
            <w:pPr>
              <w:widowControl w:val="0"/>
              <w:autoSpaceDE w:val="0"/>
              <w:autoSpaceDN w:val="0"/>
              <w:adjustRightInd w:val="0"/>
              <w:ind w:left="10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F33892" w:rsidRPr="00F33892" w:rsidTr="00AE7295">
        <w:trPr>
          <w:gridBefore w:val="2"/>
          <w:gridAfter w:val="4"/>
          <w:wBefore w:w="30" w:type="dxa"/>
          <w:wAfter w:w="399" w:type="dxa"/>
          <w:trHeight w:val="60"/>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20"/>
            </w:pPr>
            <w:r w:rsidRPr="00F33892">
              <w:t>1</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Организация и поддержание взаимодействия с органами внутренних дел,</w:t>
            </w:r>
            <w:r w:rsidR="00A2300D" w:rsidRPr="00F33892">
              <w:t xml:space="preserve"> и ЧС, прокуратуры по вопросам обеспечения правопорядка и безопасности. Согласование планов работы учреждения, других документов, касающихся обеспечения безопасности в образовательном учреждении, с правоохранительными органами.</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ежеквартально</w:t>
            </w:r>
          </w:p>
        </w:tc>
        <w:tc>
          <w:tcPr>
            <w:tcW w:w="1996" w:type="dxa"/>
            <w:tcBorders>
              <w:top w:val="nil"/>
              <w:left w:val="nil"/>
              <w:bottom w:val="nil"/>
              <w:right w:val="single" w:sz="8" w:space="0" w:color="auto"/>
            </w:tcBorders>
          </w:tcPr>
          <w:p w:rsidR="00F33892" w:rsidRPr="00F33892" w:rsidRDefault="00AE7295" w:rsidP="002A18C7">
            <w:pPr>
              <w:widowControl w:val="0"/>
              <w:autoSpaceDE w:val="0"/>
              <w:autoSpaceDN w:val="0"/>
              <w:adjustRightInd w:val="0"/>
              <w:spacing w:line="245" w:lineRule="exact"/>
              <w:ind w:left="60"/>
            </w:pPr>
            <w:r w:rsidRPr="00A07B17">
              <w:t xml:space="preserve">Зам директора по </w:t>
            </w:r>
            <w:r>
              <w:t>безопасности Чергуца А.А.</w:t>
            </w:r>
          </w:p>
        </w:tc>
      </w:tr>
      <w:tr w:rsidR="00F33892" w:rsidRPr="00F33892" w:rsidTr="00AE7295">
        <w:trPr>
          <w:gridBefore w:val="2"/>
          <w:gridAfter w:val="4"/>
          <w:wBefore w:w="30" w:type="dxa"/>
          <w:wAfter w:w="399" w:type="dxa"/>
          <w:trHeight w:val="274"/>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nil"/>
              <w:right w:val="single" w:sz="8" w:space="0" w:color="auto"/>
            </w:tcBorders>
          </w:tcPr>
          <w:p w:rsidR="00F33892" w:rsidRPr="00F33892" w:rsidRDefault="00F33892" w:rsidP="00A2300D">
            <w:pPr>
              <w:widowControl w:val="0"/>
              <w:autoSpaceDE w:val="0"/>
              <w:autoSpaceDN w:val="0"/>
              <w:adjustRightInd w:val="0"/>
            </w:pP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nil"/>
              <w:right w:val="single" w:sz="8" w:space="0" w:color="auto"/>
            </w:tcBorders>
          </w:tcPr>
          <w:p w:rsidR="00F33892" w:rsidRPr="00F33892" w:rsidRDefault="00F33892" w:rsidP="002A18C7">
            <w:pPr>
              <w:widowControl w:val="0"/>
              <w:autoSpaceDE w:val="0"/>
              <w:autoSpaceDN w:val="0"/>
              <w:adjustRightInd w:val="0"/>
            </w:pPr>
          </w:p>
        </w:tc>
      </w:tr>
      <w:tr w:rsidR="00F33892" w:rsidRPr="00F33892" w:rsidTr="003A2789">
        <w:trPr>
          <w:gridBefore w:val="2"/>
          <w:gridAfter w:val="4"/>
          <w:wBefore w:w="30" w:type="dxa"/>
          <w:wAfter w:w="399"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F33892" w:rsidRPr="00F33892" w:rsidTr="00AE7295">
        <w:trPr>
          <w:gridBefore w:val="2"/>
          <w:gridAfter w:val="4"/>
          <w:wBefore w:w="30" w:type="dxa"/>
          <w:wAfter w:w="399" w:type="dxa"/>
          <w:trHeight w:val="261"/>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spacing w:line="260" w:lineRule="exact"/>
              <w:ind w:left="120"/>
            </w:pPr>
            <w:r w:rsidRPr="00F33892">
              <w:t>2</w:t>
            </w: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Рабочие встречи с уполномоченными сотрудниками внутренних дел,</w:t>
            </w:r>
            <w:r w:rsidR="00A2300D">
              <w:t xml:space="preserve"> </w:t>
            </w:r>
            <w:r w:rsidR="00A2300D" w:rsidRPr="00F33892">
              <w:t>наркоконтроля с целью усиления безопасности ОУ, профилактики правонарушений.</w:t>
            </w: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t>ежеквартально</w:t>
            </w:r>
          </w:p>
        </w:tc>
        <w:tc>
          <w:tcPr>
            <w:tcW w:w="1996" w:type="dxa"/>
            <w:tcBorders>
              <w:top w:val="nil"/>
              <w:left w:val="nil"/>
              <w:bottom w:val="nil"/>
              <w:right w:val="single" w:sz="8" w:space="0" w:color="auto"/>
            </w:tcBorders>
          </w:tcPr>
          <w:p w:rsidR="00F33892" w:rsidRPr="00F33892" w:rsidRDefault="00AE7295" w:rsidP="002A18C7">
            <w:pPr>
              <w:widowControl w:val="0"/>
              <w:autoSpaceDE w:val="0"/>
              <w:autoSpaceDN w:val="0"/>
              <w:adjustRightInd w:val="0"/>
              <w:spacing w:line="245" w:lineRule="exact"/>
              <w:ind w:left="60"/>
            </w:pPr>
            <w:r w:rsidRPr="00A07B17">
              <w:t xml:space="preserve">Зам директора по </w:t>
            </w:r>
            <w:r>
              <w:t>безопасности Чергуца А.А.</w:t>
            </w:r>
          </w:p>
        </w:tc>
      </w:tr>
      <w:tr w:rsidR="00F33892" w:rsidRPr="00F33892" w:rsidTr="00AE7295">
        <w:trPr>
          <w:gridBefore w:val="2"/>
          <w:gridAfter w:val="4"/>
          <w:wBefore w:w="30" w:type="dxa"/>
          <w:wAfter w:w="399" w:type="dxa"/>
          <w:trHeight w:val="80"/>
        </w:trPr>
        <w:tc>
          <w:tcPr>
            <w:tcW w:w="413" w:type="dxa"/>
            <w:gridSpan w:val="5"/>
            <w:tcBorders>
              <w:top w:val="nil"/>
              <w:left w:val="single" w:sz="8" w:space="0" w:color="auto"/>
              <w:bottom w:val="nil"/>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nil"/>
              <w:right w:val="single" w:sz="8" w:space="0" w:color="auto"/>
            </w:tcBorders>
          </w:tcPr>
          <w:p w:rsidR="00F33892" w:rsidRPr="00F33892" w:rsidRDefault="00F33892" w:rsidP="002A18C7">
            <w:pPr>
              <w:widowControl w:val="0"/>
              <w:autoSpaceDE w:val="0"/>
              <w:autoSpaceDN w:val="0"/>
              <w:adjustRightInd w:val="0"/>
              <w:spacing w:line="274" w:lineRule="exact"/>
              <w:ind w:left="100"/>
            </w:pPr>
          </w:p>
        </w:tc>
        <w:tc>
          <w:tcPr>
            <w:tcW w:w="1632" w:type="dxa"/>
            <w:gridSpan w:val="5"/>
            <w:tcBorders>
              <w:top w:val="nil"/>
              <w:left w:val="nil"/>
              <w:bottom w:val="nil"/>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nil"/>
              <w:right w:val="single" w:sz="8" w:space="0" w:color="auto"/>
            </w:tcBorders>
          </w:tcPr>
          <w:p w:rsidR="00F33892" w:rsidRPr="00F33892" w:rsidRDefault="00F33892" w:rsidP="002A18C7">
            <w:pPr>
              <w:widowControl w:val="0"/>
              <w:autoSpaceDE w:val="0"/>
              <w:autoSpaceDN w:val="0"/>
              <w:adjustRightInd w:val="0"/>
              <w:ind w:left="100"/>
            </w:pPr>
          </w:p>
        </w:tc>
      </w:tr>
      <w:tr w:rsidR="00F33892" w:rsidRPr="00F33892" w:rsidTr="00AE7295">
        <w:trPr>
          <w:gridBefore w:val="2"/>
          <w:gridAfter w:val="4"/>
          <w:wBefore w:w="30" w:type="dxa"/>
          <w:wAfter w:w="399" w:type="dxa"/>
          <w:trHeight w:val="80"/>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32" w:lineRule="exact"/>
              <w:ind w:left="100"/>
            </w:pPr>
          </w:p>
        </w:tc>
        <w:tc>
          <w:tcPr>
            <w:tcW w:w="1632" w:type="dxa"/>
            <w:gridSpan w:val="5"/>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1996" w:type="dxa"/>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pPr>
          </w:p>
        </w:tc>
      </w:tr>
      <w:tr w:rsidR="002A18C7" w:rsidRPr="00F33892" w:rsidTr="00AE7295">
        <w:trPr>
          <w:gridBefore w:val="2"/>
          <w:gridAfter w:val="4"/>
          <w:wBefore w:w="30" w:type="dxa"/>
          <w:wAfter w:w="399" w:type="dxa"/>
          <w:trHeight w:val="258"/>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8" w:lineRule="exact"/>
              <w:ind w:left="120"/>
            </w:pPr>
            <w:r w:rsidRPr="00F33892">
              <w:t>3</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Проверка зданий ОУ и прилегающей территории.</w:t>
            </w:r>
          </w:p>
        </w:tc>
        <w:tc>
          <w:tcPr>
            <w:tcW w:w="1632" w:type="dxa"/>
            <w:gridSpan w:val="5"/>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ежедневно</w:t>
            </w:r>
          </w:p>
        </w:tc>
        <w:tc>
          <w:tcPr>
            <w:tcW w:w="1996" w:type="dxa"/>
            <w:vMerge w:val="restart"/>
            <w:tcBorders>
              <w:top w:val="nil"/>
              <w:left w:val="nil"/>
              <w:right w:val="single" w:sz="8" w:space="0" w:color="auto"/>
            </w:tcBorders>
          </w:tcPr>
          <w:p w:rsidR="00AE7295" w:rsidRDefault="00AE7295" w:rsidP="00A2300D">
            <w:pPr>
              <w:widowControl w:val="0"/>
              <w:autoSpaceDE w:val="0"/>
              <w:autoSpaceDN w:val="0"/>
              <w:adjustRightInd w:val="0"/>
              <w:spacing w:line="260" w:lineRule="exact"/>
              <w:ind w:left="100"/>
            </w:pPr>
            <w:r w:rsidRPr="00A07B17">
              <w:t xml:space="preserve">Зам директора по </w:t>
            </w:r>
            <w:r>
              <w:t>безопасности Чергуца А.А.</w:t>
            </w:r>
          </w:p>
          <w:p w:rsidR="002A18C7" w:rsidRPr="00F33892" w:rsidRDefault="002A18C7" w:rsidP="00A2300D">
            <w:pPr>
              <w:widowControl w:val="0"/>
              <w:autoSpaceDE w:val="0"/>
              <w:autoSpaceDN w:val="0"/>
              <w:adjustRightInd w:val="0"/>
              <w:spacing w:line="260" w:lineRule="exact"/>
              <w:ind w:left="100"/>
            </w:pPr>
            <w:r w:rsidRPr="00F33892">
              <w:t>сторожа</w:t>
            </w:r>
          </w:p>
        </w:tc>
      </w:tr>
      <w:tr w:rsidR="002A18C7"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bottom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5576" w:type="dxa"/>
            <w:gridSpan w:val="6"/>
            <w:tcBorders>
              <w:top w:val="nil"/>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r>
      <w:tr w:rsidR="00F33892" w:rsidRPr="00F33892" w:rsidTr="00AE7295">
        <w:trPr>
          <w:gridBefore w:val="2"/>
          <w:gridAfter w:val="4"/>
          <w:wBefore w:w="30" w:type="dxa"/>
          <w:wAfter w:w="399" w:type="dxa"/>
          <w:trHeight w:val="261"/>
        </w:trPr>
        <w:tc>
          <w:tcPr>
            <w:tcW w:w="413" w:type="dxa"/>
            <w:gridSpan w:val="5"/>
            <w:tcBorders>
              <w:top w:val="nil"/>
              <w:left w:val="single" w:sz="8" w:space="0" w:color="auto"/>
              <w:bottom w:val="single" w:sz="8" w:space="0" w:color="auto"/>
              <w:right w:val="single" w:sz="8" w:space="0" w:color="auto"/>
            </w:tcBorders>
          </w:tcPr>
          <w:p w:rsidR="00F33892" w:rsidRPr="00F33892" w:rsidRDefault="00F33892" w:rsidP="002A18C7">
            <w:pPr>
              <w:widowControl w:val="0"/>
              <w:autoSpaceDE w:val="0"/>
              <w:autoSpaceDN w:val="0"/>
              <w:adjustRightInd w:val="0"/>
            </w:pPr>
          </w:p>
        </w:tc>
        <w:tc>
          <w:tcPr>
            <w:tcW w:w="9204" w:type="dxa"/>
            <w:gridSpan w:val="12"/>
            <w:tcBorders>
              <w:top w:val="nil"/>
              <w:left w:val="nil"/>
              <w:bottom w:val="single" w:sz="8" w:space="0" w:color="auto"/>
              <w:right w:val="single" w:sz="8" w:space="0" w:color="auto"/>
            </w:tcBorders>
          </w:tcPr>
          <w:p w:rsidR="00F33892" w:rsidRPr="00F33892" w:rsidRDefault="00F33892" w:rsidP="002A18C7">
            <w:pPr>
              <w:widowControl w:val="0"/>
              <w:autoSpaceDE w:val="0"/>
              <w:autoSpaceDN w:val="0"/>
              <w:adjustRightInd w:val="0"/>
              <w:spacing w:line="260" w:lineRule="exact"/>
              <w:ind w:left="100"/>
            </w:pPr>
            <w:r w:rsidRPr="00F33892">
              <w:rPr>
                <w:b/>
                <w:bCs/>
              </w:rPr>
              <w:t>V. Обеспечение контроля состояния инженерно-технического оборудования, охранно-пожарных систем</w:t>
            </w:r>
          </w:p>
        </w:tc>
      </w:tr>
      <w:tr w:rsidR="002A18C7" w:rsidRPr="00F33892" w:rsidTr="00AE7295">
        <w:trPr>
          <w:gridBefore w:val="2"/>
          <w:gridAfter w:val="4"/>
          <w:wBefore w:w="30" w:type="dxa"/>
          <w:wAfter w:w="399" w:type="dxa"/>
          <w:trHeight w:val="256"/>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8" w:lineRule="exact"/>
              <w:ind w:left="120"/>
            </w:pPr>
            <w:r w:rsidRPr="00F33892">
              <w:t>1</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Контроль за исправностью работы системы АПС.</w:t>
            </w:r>
          </w:p>
        </w:tc>
        <w:tc>
          <w:tcPr>
            <w:tcW w:w="1632" w:type="dxa"/>
            <w:gridSpan w:val="5"/>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ежедневно</w:t>
            </w:r>
          </w:p>
        </w:tc>
        <w:tc>
          <w:tcPr>
            <w:tcW w:w="1996" w:type="dxa"/>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Сторожа,</w:t>
            </w:r>
          </w:p>
          <w:p w:rsidR="002A18C7" w:rsidRPr="00F33892" w:rsidRDefault="00AE7295" w:rsidP="00A2300D">
            <w:pPr>
              <w:widowControl w:val="0"/>
              <w:autoSpaceDE w:val="0"/>
              <w:autoSpaceDN w:val="0"/>
              <w:adjustRightInd w:val="0"/>
              <w:ind w:left="100"/>
            </w:pPr>
            <w:r w:rsidRPr="00A07B17">
              <w:t xml:space="preserve">Зам директора по </w:t>
            </w:r>
            <w:r>
              <w:t>безопасности Чергуца А.А.</w:t>
            </w:r>
          </w:p>
        </w:tc>
      </w:tr>
      <w:tr w:rsidR="002A18C7" w:rsidRPr="00F33892" w:rsidTr="00AE7295">
        <w:trPr>
          <w:gridBefore w:val="2"/>
          <w:gridAfter w:val="4"/>
          <w:wBefore w:w="30" w:type="dxa"/>
          <w:wAfter w:w="399" w:type="dxa"/>
          <w:trHeight w:val="277"/>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317"/>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r>
      <w:tr w:rsidR="002A18C7" w:rsidRPr="00F33892" w:rsidTr="00AE7295">
        <w:trPr>
          <w:gridBefore w:val="2"/>
          <w:gridAfter w:val="4"/>
          <w:wBefore w:w="30" w:type="dxa"/>
          <w:wAfter w:w="399" w:type="dxa"/>
          <w:trHeight w:val="254"/>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5" w:lineRule="exact"/>
              <w:ind w:left="120"/>
            </w:pPr>
            <w:r w:rsidRPr="00F33892">
              <w:t>2</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5" w:lineRule="exact"/>
              <w:ind w:left="100"/>
            </w:pPr>
            <w:r w:rsidRPr="00F33892">
              <w:t>Контроль за исправностью работы КТС.</w:t>
            </w:r>
          </w:p>
        </w:tc>
        <w:tc>
          <w:tcPr>
            <w:tcW w:w="1632" w:type="dxa"/>
            <w:gridSpan w:val="5"/>
            <w:vMerge w:val="restart"/>
            <w:tcBorders>
              <w:top w:val="nil"/>
              <w:left w:val="nil"/>
              <w:right w:val="single" w:sz="8" w:space="0" w:color="auto"/>
            </w:tcBorders>
          </w:tcPr>
          <w:p w:rsidR="002A18C7" w:rsidRPr="00F33892" w:rsidRDefault="00A2300D" w:rsidP="002A18C7">
            <w:pPr>
              <w:widowControl w:val="0"/>
              <w:autoSpaceDE w:val="0"/>
              <w:autoSpaceDN w:val="0"/>
              <w:adjustRightInd w:val="0"/>
            </w:pPr>
            <w:r w:rsidRPr="00F33892">
              <w:t>ежедневно</w:t>
            </w:r>
          </w:p>
        </w:tc>
        <w:tc>
          <w:tcPr>
            <w:tcW w:w="1996" w:type="dxa"/>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5" w:lineRule="exact"/>
              <w:ind w:left="100"/>
            </w:pPr>
            <w:r w:rsidRPr="00F33892">
              <w:t>Сторожа,</w:t>
            </w:r>
          </w:p>
          <w:p w:rsidR="002A18C7" w:rsidRPr="00F33892" w:rsidRDefault="00AE7295" w:rsidP="00A2300D">
            <w:pPr>
              <w:widowControl w:val="0"/>
              <w:autoSpaceDE w:val="0"/>
              <w:autoSpaceDN w:val="0"/>
              <w:adjustRightInd w:val="0"/>
              <w:ind w:left="100"/>
            </w:pPr>
            <w:r w:rsidRPr="00A07B17">
              <w:t xml:space="preserve">Зам директора по </w:t>
            </w:r>
            <w:r>
              <w:t>безопасности Чергуца А.А.</w:t>
            </w:r>
          </w:p>
        </w:tc>
      </w:tr>
      <w:tr w:rsidR="002A18C7" w:rsidRPr="00F33892" w:rsidTr="00AE7295">
        <w:trPr>
          <w:gridBefore w:val="2"/>
          <w:gridAfter w:val="4"/>
          <w:wBefore w:w="30" w:type="dxa"/>
          <w:wAfter w:w="399" w:type="dxa"/>
          <w:trHeight w:val="276"/>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spacing w:line="245" w:lineRule="exact"/>
              <w:ind w:left="60"/>
            </w:pPr>
          </w:p>
        </w:tc>
      </w:tr>
      <w:tr w:rsidR="002A18C7" w:rsidRPr="00F33892" w:rsidTr="00AE7295">
        <w:trPr>
          <w:gridBefore w:val="2"/>
          <w:gridAfter w:val="4"/>
          <w:wBefore w:w="30" w:type="dxa"/>
          <w:wAfter w:w="399" w:type="dxa"/>
          <w:trHeight w:val="315"/>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right w:val="single" w:sz="8" w:space="0" w:color="auto"/>
            </w:tcBorders>
          </w:tcPr>
          <w:p w:rsidR="002A18C7" w:rsidRPr="00F33892" w:rsidRDefault="002A18C7" w:rsidP="002A18C7">
            <w:pPr>
              <w:widowControl w:val="0"/>
              <w:autoSpaceDE w:val="0"/>
              <w:autoSpaceDN w:val="0"/>
              <w:adjustRightInd w:val="0"/>
              <w:ind w:left="100"/>
            </w:pPr>
          </w:p>
        </w:tc>
      </w:tr>
      <w:tr w:rsidR="002A18C7" w:rsidRPr="00F33892" w:rsidTr="00AE7295">
        <w:trPr>
          <w:gridBefore w:val="2"/>
          <w:gridAfter w:val="4"/>
          <w:wBefore w:w="30" w:type="dxa"/>
          <w:wAfter w:w="399" w:type="dxa"/>
          <w:trHeight w:val="47"/>
        </w:trPr>
        <w:tc>
          <w:tcPr>
            <w:tcW w:w="413" w:type="dxa"/>
            <w:gridSpan w:val="5"/>
            <w:tcBorders>
              <w:top w:val="nil"/>
              <w:left w:val="single" w:sz="8" w:space="0" w:color="auto"/>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5576" w:type="dxa"/>
            <w:gridSpan w:val="6"/>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632" w:type="dxa"/>
            <w:gridSpan w:val="5"/>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c>
          <w:tcPr>
            <w:tcW w:w="1996" w:type="dxa"/>
            <w:vMerge/>
            <w:tcBorders>
              <w:left w:val="nil"/>
              <w:bottom w:val="single" w:sz="8" w:space="0" w:color="auto"/>
              <w:right w:val="single" w:sz="8" w:space="0" w:color="auto"/>
            </w:tcBorders>
          </w:tcPr>
          <w:p w:rsidR="002A18C7" w:rsidRPr="00F33892" w:rsidRDefault="002A18C7" w:rsidP="002A18C7">
            <w:pPr>
              <w:widowControl w:val="0"/>
              <w:autoSpaceDE w:val="0"/>
              <w:autoSpaceDN w:val="0"/>
              <w:adjustRightInd w:val="0"/>
            </w:pPr>
          </w:p>
        </w:tc>
      </w:tr>
      <w:tr w:rsidR="002A18C7" w:rsidRPr="00F33892" w:rsidTr="00AE7295">
        <w:trPr>
          <w:gridBefore w:val="2"/>
          <w:gridAfter w:val="4"/>
          <w:wBefore w:w="30" w:type="dxa"/>
          <w:wAfter w:w="399" w:type="dxa"/>
          <w:trHeight w:val="258"/>
        </w:trPr>
        <w:tc>
          <w:tcPr>
            <w:tcW w:w="413" w:type="dxa"/>
            <w:gridSpan w:val="5"/>
            <w:tcBorders>
              <w:top w:val="nil"/>
              <w:left w:val="single" w:sz="8" w:space="0" w:color="auto"/>
              <w:bottom w:val="nil"/>
              <w:right w:val="single" w:sz="8" w:space="0" w:color="auto"/>
            </w:tcBorders>
          </w:tcPr>
          <w:p w:rsidR="002A18C7" w:rsidRPr="00F33892" w:rsidRDefault="002A18C7" w:rsidP="002A18C7">
            <w:pPr>
              <w:widowControl w:val="0"/>
              <w:autoSpaceDE w:val="0"/>
              <w:autoSpaceDN w:val="0"/>
              <w:adjustRightInd w:val="0"/>
              <w:spacing w:line="258" w:lineRule="exact"/>
              <w:ind w:left="120"/>
            </w:pPr>
            <w:r w:rsidRPr="00F33892">
              <w:t>3</w:t>
            </w:r>
          </w:p>
        </w:tc>
        <w:tc>
          <w:tcPr>
            <w:tcW w:w="5576" w:type="dxa"/>
            <w:gridSpan w:val="6"/>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 xml:space="preserve">Организация обслуживания и </w:t>
            </w:r>
            <w:proofErr w:type="gramStart"/>
            <w:r w:rsidRPr="00F33892">
              <w:t>ремонта</w:t>
            </w:r>
            <w:proofErr w:type="gramEnd"/>
            <w:r w:rsidRPr="00F33892">
              <w:t xml:space="preserve"> действующего инженерно-</w:t>
            </w:r>
          </w:p>
          <w:p w:rsidR="002A18C7" w:rsidRPr="00F33892" w:rsidRDefault="002A18C7" w:rsidP="002A18C7">
            <w:pPr>
              <w:widowControl w:val="0"/>
              <w:autoSpaceDE w:val="0"/>
              <w:autoSpaceDN w:val="0"/>
              <w:adjustRightInd w:val="0"/>
              <w:spacing w:line="273" w:lineRule="exact"/>
              <w:ind w:left="100"/>
            </w:pPr>
            <w:r w:rsidRPr="00F33892">
              <w:t>технического оборудования, охранно-пожарных систем.</w:t>
            </w:r>
          </w:p>
        </w:tc>
        <w:tc>
          <w:tcPr>
            <w:tcW w:w="1632" w:type="dxa"/>
            <w:gridSpan w:val="5"/>
            <w:vMerge w:val="restart"/>
            <w:tcBorders>
              <w:top w:val="nil"/>
              <w:left w:val="nil"/>
              <w:right w:val="single" w:sz="8" w:space="0" w:color="auto"/>
            </w:tcBorders>
          </w:tcPr>
          <w:p w:rsidR="002A18C7" w:rsidRPr="00F33892" w:rsidRDefault="002A18C7" w:rsidP="002A18C7">
            <w:pPr>
              <w:widowControl w:val="0"/>
              <w:autoSpaceDE w:val="0"/>
              <w:autoSpaceDN w:val="0"/>
              <w:adjustRightInd w:val="0"/>
              <w:spacing w:line="258" w:lineRule="exact"/>
              <w:ind w:left="100"/>
            </w:pPr>
            <w:r w:rsidRPr="00F33892">
              <w:t>В течение учебного</w:t>
            </w:r>
          </w:p>
          <w:p w:rsidR="002A18C7" w:rsidRPr="00F33892" w:rsidRDefault="002A18C7" w:rsidP="002A18C7">
            <w:pPr>
              <w:widowControl w:val="0"/>
              <w:autoSpaceDE w:val="0"/>
              <w:autoSpaceDN w:val="0"/>
              <w:adjustRightInd w:val="0"/>
              <w:spacing w:line="273" w:lineRule="exact"/>
              <w:ind w:left="100"/>
            </w:pPr>
            <w:r w:rsidRPr="00F33892">
              <w:t>года</w:t>
            </w:r>
          </w:p>
        </w:tc>
        <w:tc>
          <w:tcPr>
            <w:tcW w:w="1996" w:type="dxa"/>
            <w:vMerge w:val="restart"/>
            <w:tcBorders>
              <w:top w:val="nil"/>
              <w:left w:val="nil"/>
              <w:right w:val="single" w:sz="8" w:space="0" w:color="auto"/>
            </w:tcBorders>
          </w:tcPr>
          <w:p w:rsidR="002A18C7" w:rsidRPr="00F33892" w:rsidRDefault="00AE7295" w:rsidP="002A18C7">
            <w:pPr>
              <w:widowControl w:val="0"/>
              <w:autoSpaceDE w:val="0"/>
              <w:autoSpaceDN w:val="0"/>
              <w:adjustRightInd w:val="0"/>
              <w:spacing w:line="245" w:lineRule="exact"/>
              <w:ind w:left="60"/>
            </w:pPr>
            <w:r w:rsidRPr="00A07B17">
              <w:t xml:space="preserve">Зам директора по </w:t>
            </w:r>
            <w:r>
              <w:t>безопасности Чергуца А.А.</w:t>
            </w:r>
          </w:p>
        </w:tc>
      </w:tr>
      <w:tr w:rsidR="002A18C7" w:rsidRPr="00F33892" w:rsidTr="00AE7295">
        <w:trPr>
          <w:gridBefore w:val="2"/>
          <w:gridAfter w:val="4"/>
          <w:wBefore w:w="30" w:type="dxa"/>
          <w:wAfter w:w="399" w:type="dxa"/>
          <w:trHeight w:val="373"/>
        </w:trPr>
        <w:tc>
          <w:tcPr>
            <w:tcW w:w="413" w:type="dxa"/>
            <w:gridSpan w:val="5"/>
            <w:tcBorders>
              <w:top w:val="nil"/>
              <w:left w:val="single" w:sz="8" w:space="0" w:color="auto"/>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pPr>
          </w:p>
        </w:tc>
        <w:tc>
          <w:tcPr>
            <w:tcW w:w="5576" w:type="dxa"/>
            <w:gridSpan w:val="6"/>
            <w:vMerge/>
            <w:tcBorders>
              <w:left w:val="nil"/>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spacing w:line="273" w:lineRule="exact"/>
              <w:ind w:left="100"/>
            </w:pPr>
          </w:p>
        </w:tc>
        <w:tc>
          <w:tcPr>
            <w:tcW w:w="1632" w:type="dxa"/>
            <w:gridSpan w:val="5"/>
            <w:vMerge/>
            <w:tcBorders>
              <w:left w:val="nil"/>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spacing w:line="273" w:lineRule="exact"/>
              <w:ind w:left="100"/>
            </w:pPr>
          </w:p>
        </w:tc>
        <w:tc>
          <w:tcPr>
            <w:tcW w:w="1996" w:type="dxa"/>
            <w:vMerge/>
            <w:tcBorders>
              <w:left w:val="nil"/>
              <w:bottom w:val="single" w:sz="8" w:space="0" w:color="auto"/>
              <w:right w:val="single" w:sz="8" w:space="0" w:color="auto"/>
            </w:tcBorders>
            <w:vAlign w:val="bottom"/>
          </w:tcPr>
          <w:p w:rsidR="002A18C7" w:rsidRPr="00F33892" w:rsidRDefault="002A18C7" w:rsidP="00A660BE">
            <w:pPr>
              <w:widowControl w:val="0"/>
              <w:autoSpaceDE w:val="0"/>
              <w:autoSpaceDN w:val="0"/>
              <w:adjustRightInd w:val="0"/>
              <w:spacing w:line="245" w:lineRule="exact"/>
              <w:ind w:left="60"/>
            </w:pPr>
          </w:p>
        </w:tc>
      </w:tr>
    </w:tbl>
    <w:p w:rsidR="002A18C7" w:rsidRDefault="002A18C7" w:rsidP="009C001A">
      <w:pPr>
        <w:jc w:val="center"/>
      </w:pPr>
    </w:p>
    <w:p w:rsidR="002A18C7" w:rsidRDefault="002A18C7">
      <w:pPr>
        <w:spacing w:after="200" w:line="276" w:lineRule="auto"/>
      </w:pPr>
      <w:r>
        <w:br w:type="page"/>
      </w:r>
    </w:p>
    <w:p w:rsidR="002A18C7" w:rsidRPr="00862C4A" w:rsidRDefault="00862C4A" w:rsidP="00862C4A">
      <w:pPr>
        <w:widowControl w:val="0"/>
        <w:autoSpaceDE w:val="0"/>
        <w:autoSpaceDN w:val="0"/>
        <w:adjustRightInd w:val="0"/>
        <w:jc w:val="center"/>
        <w:rPr>
          <w:b/>
          <w:bCs/>
          <w:sz w:val="26"/>
          <w:szCs w:val="26"/>
        </w:rPr>
      </w:pPr>
      <w:r>
        <w:rPr>
          <w:b/>
          <w:bCs/>
          <w:sz w:val="26"/>
          <w:szCs w:val="26"/>
        </w:rPr>
        <w:lastRenderedPageBreak/>
        <w:t>11.1.</w:t>
      </w:r>
      <w:r w:rsidR="002A18C7" w:rsidRPr="00862C4A">
        <w:rPr>
          <w:b/>
          <w:bCs/>
          <w:sz w:val="26"/>
          <w:szCs w:val="26"/>
        </w:rPr>
        <w:t>План противопожарных мероприятий на 20</w:t>
      </w:r>
      <w:r w:rsidR="004775F4" w:rsidRPr="00862C4A">
        <w:rPr>
          <w:b/>
          <w:bCs/>
          <w:sz w:val="26"/>
          <w:szCs w:val="26"/>
        </w:rPr>
        <w:t>2</w:t>
      </w:r>
      <w:r w:rsidR="00373830" w:rsidRPr="00862C4A">
        <w:rPr>
          <w:b/>
          <w:bCs/>
          <w:sz w:val="26"/>
          <w:szCs w:val="26"/>
        </w:rPr>
        <w:t>2</w:t>
      </w:r>
      <w:r w:rsidR="002A18C7" w:rsidRPr="00862C4A">
        <w:rPr>
          <w:b/>
          <w:bCs/>
          <w:sz w:val="26"/>
          <w:szCs w:val="26"/>
        </w:rPr>
        <w:t>-20</w:t>
      </w:r>
      <w:r w:rsidR="004775F4" w:rsidRPr="00862C4A">
        <w:rPr>
          <w:b/>
          <w:bCs/>
          <w:sz w:val="26"/>
          <w:szCs w:val="26"/>
        </w:rPr>
        <w:t>2</w:t>
      </w:r>
      <w:r w:rsidR="00373830" w:rsidRPr="00862C4A">
        <w:rPr>
          <w:b/>
          <w:bCs/>
          <w:sz w:val="26"/>
          <w:szCs w:val="26"/>
        </w:rPr>
        <w:t>3</w:t>
      </w:r>
      <w:r w:rsidR="002A18C7" w:rsidRPr="00862C4A">
        <w:rPr>
          <w:b/>
          <w:bCs/>
          <w:sz w:val="26"/>
          <w:szCs w:val="26"/>
        </w:rPr>
        <w:t xml:space="preserve"> учебный год</w:t>
      </w:r>
    </w:p>
    <w:p w:rsidR="002A18C7" w:rsidRPr="002A18C7" w:rsidRDefault="002A18C7" w:rsidP="002A18C7">
      <w:pPr>
        <w:pStyle w:val="af5"/>
        <w:widowControl w:val="0"/>
        <w:autoSpaceDE w:val="0"/>
        <w:autoSpaceDN w:val="0"/>
        <w:adjustRightInd w:val="0"/>
        <w:ind w:left="1800"/>
        <w:rPr>
          <w:sz w:val="26"/>
          <w:szCs w:val="26"/>
        </w:rPr>
      </w:pPr>
    </w:p>
    <w:tbl>
      <w:tblPr>
        <w:tblW w:w="10163" w:type="dxa"/>
        <w:tblInd w:w="10" w:type="dxa"/>
        <w:tblLayout w:type="fixed"/>
        <w:tblCellMar>
          <w:left w:w="0" w:type="dxa"/>
          <w:right w:w="0" w:type="dxa"/>
        </w:tblCellMar>
        <w:tblLook w:val="0000" w:firstRow="0" w:lastRow="0" w:firstColumn="0" w:lastColumn="0" w:noHBand="0" w:noVBand="0"/>
      </w:tblPr>
      <w:tblGrid>
        <w:gridCol w:w="78"/>
        <w:gridCol w:w="334"/>
        <w:gridCol w:w="80"/>
        <w:gridCol w:w="66"/>
        <w:gridCol w:w="5896"/>
        <w:gridCol w:w="81"/>
        <w:gridCol w:w="30"/>
        <w:gridCol w:w="1407"/>
        <w:gridCol w:w="94"/>
        <w:gridCol w:w="53"/>
        <w:gridCol w:w="1934"/>
        <w:gridCol w:w="80"/>
        <w:gridCol w:w="30"/>
      </w:tblGrid>
      <w:tr w:rsidR="002A18C7" w:rsidRPr="00695F60" w:rsidTr="003A2789">
        <w:trPr>
          <w:trHeight w:val="314"/>
        </w:trPr>
        <w:tc>
          <w:tcPr>
            <w:tcW w:w="78" w:type="dxa"/>
            <w:tcBorders>
              <w:top w:val="single" w:sz="8" w:space="0" w:color="auto"/>
              <w:left w:val="single" w:sz="8" w:space="0" w:color="auto"/>
              <w:bottom w:val="nil"/>
              <w:right w:val="nil"/>
            </w:tcBorders>
            <w:shd w:val="clear" w:color="auto" w:fill="D9D9D9"/>
            <w:vAlign w:val="bottom"/>
          </w:tcPr>
          <w:p w:rsidR="002A18C7" w:rsidRPr="00695F60" w:rsidRDefault="002A18C7" w:rsidP="00A660BE">
            <w:pPr>
              <w:widowControl w:val="0"/>
              <w:autoSpaceDE w:val="0"/>
              <w:autoSpaceDN w:val="0"/>
              <w:adjustRightInd w:val="0"/>
              <w:rPr>
                <w:sz w:val="26"/>
                <w:szCs w:val="26"/>
              </w:rPr>
            </w:pPr>
          </w:p>
        </w:tc>
        <w:tc>
          <w:tcPr>
            <w:tcW w:w="334" w:type="dxa"/>
            <w:vMerge w:val="restart"/>
            <w:tcBorders>
              <w:top w:val="single" w:sz="8" w:space="0" w:color="auto"/>
              <w:left w:val="nil"/>
              <w:right w:val="nil"/>
            </w:tcBorders>
            <w:shd w:val="clear" w:color="auto" w:fill="D9D9D9"/>
          </w:tcPr>
          <w:p w:rsidR="002A18C7" w:rsidRPr="002A18C7" w:rsidRDefault="002A18C7" w:rsidP="00A660BE">
            <w:pPr>
              <w:widowControl w:val="0"/>
              <w:autoSpaceDE w:val="0"/>
              <w:autoSpaceDN w:val="0"/>
              <w:adjustRightInd w:val="0"/>
              <w:spacing w:line="313" w:lineRule="exact"/>
            </w:pPr>
            <w:r w:rsidRPr="002A18C7">
              <w:rPr>
                <w:b/>
                <w:bCs/>
                <w:w w:val="99"/>
              </w:rPr>
              <w:t>№</w:t>
            </w:r>
          </w:p>
        </w:tc>
        <w:tc>
          <w:tcPr>
            <w:tcW w:w="80" w:type="dxa"/>
            <w:tcBorders>
              <w:top w:val="single" w:sz="8" w:space="0" w:color="auto"/>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66" w:type="dxa"/>
            <w:tcBorders>
              <w:top w:val="single" w:sz="8" w:space="0" w:color="auto"/>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5896" w:type="dxa"/>
            <w:vMerge w:val="restart"/>
            <w:tcBorders>
              <w:top w:val="single" w:sz="8" w:space="0" w:color="auto"/>
              <w:left w:val="nil"/>
              <w:right w:val="nil"/>
            </w:tcBorders>
            <w:shd w:val="clear" w:color="auto" w:fill="D9D9D9"/>
          </w:tcPr>
          <w:p w:rsidR="002A18C7" w:rsidRPr="002A18C7" w:rsidRDefault="002A18C7" w:rsidP="00A660BE">
            <w:pPr>
              <w:rPr>
                <w:b/>
              </w:rPr>
            </w:pPr>
            <w:r w:rsidRPr="002A18C7">
              <w:rPr>
                <w:b/>
              </w:rPr>
              <w:t>Наименования мероприятия</w:t>
            </w:r>
          </w:p>
        </w:tc>
        <w:tc>
          <w:tcPr>
            <w:tcW w:w="81" w:type="dxa"/>
            <w:tcBorders>
              <w:top w:val="single" w:sz="8" w:space="0" w:color="auto"/>
              <w:left w:val="nil"/>
              <w:bottom w:val="nil"/>
              <w:right w:val="single" w:sz="8" w:space="0" w:color="auto"/>
            </w:tcBorders>
            <w:shd w:val="clear" w:color="auto" w:fill="D9D9D9"/>
          </w:tcPr>
          <w:p w:rsidR="002A18C7" w:rsidRPr="002A18C7" w:rsidRDefault="002A18C7" w:rsidP="00A660BE">
            <w:pPr>
              <w:rPr>
                <w:b/>
              </w:rPr>
            </w:pPr>
          </w:p>
        </w:tc>
        <w:tc>
          <w:tcPr>
            <w:tcW w:w="30" w:type="dxa"/>
            <w:tcBorders>
              <w:top w:val="single" w:sz="8" w:space="0" w:color="auto"/>
              <w:left w:val="nil"/>
              <w:bottom w:val="nil"/>
              <w:right w:val="nil"/>
            </w:tcBorders>
            <w:shd w:val="clear" w:color="auto" w:fill="D9D9D9"/>
          </w:tcPr>
          <w:p w:rsidR="002A18C7" w:rsidRPr="002A18C7" w:rsidRDefault="002A18C7" w:rsidP="00A660BE">
            <w:pPr>
              <w:rPr>
                <w:b/>
              </w:rPr>
            </w:pPr>
          </w:p>
        </w:tc>
        <w:tc>
          <w:tcPr>
            <w:tcW w:w="1407" w:type="dxa"/>
            <w:vMerge w:val="restart"/>
            <w:tcBorders>
              <w:top w:val="single" w:sz="8" w:space="0" w:color="auto"/>
              <w:left w:val="nil"/>
              <w:right w:val="nil"/>
            </w:tcBorders>
            <w:shd w:val="clear" w:color="auto" w:fill="D9D9D9"/>
          </w:tcPr>
          <w:p w:rsidR="002A18C7" w:rsidRPr="002A18C7" w:rsidRDefault="002A18C7" w:rsidP="00A660BE">
            <w:pPr>
              <w:rPr>
                <w:b/>
              </w:rPr>
            </w:pPr>
            <w:r w:rsidRPr="002A18C7">
              <w:rPr>
                <w:b/>
              </w:rPr>
              <w:t>Сроки</w:t>
            </w:r>
          </w:p>
        </w:tc>
        <w:tc>
          <w:tcPr>
            <w:tcW w:w="94" w:type="dxa"/>
            <w:tcBorders>
              <w:top w:val="single" w:sz="8" w:space="0" w:color="auto"/>
              <w:left w:val="nil"/>
              <w:bottom w:val="nil"/>
              <w:right w:val="single" w:sz="8" w:space="0" w:color="auto"/>
            </w:tcBorders>
            <w:shd w:val="clear" w:color="auto" w:fill="D9D9D9"/>
          </w:tcPr>
          <w:p w:rsidR="002A18C7" w:rsidRPr="002A18C7" w:rsidRDefault="002A18C7" w:rsidP="00A660BE">
            <w:pPr>
              <w:rPr>
                <w:b/>
              </w:rPr>
            </w:pPr>
          </w:p>
        </w:tc>
        <w:tc>
          <w:tcPr>
            <w:tcW w:w="53" w:type="dxa"/>
            <w:tcBorders>
              <w:top w:val="single" w:sz="8" w:space="0" w:color="auto"/>
              <w:left w:val="nil"/>
              <w:bottom w:val="nil"/>
              <w:right w:val="nil"/>
            </w:tcBorders>
            <w:shd w:val="clear" w:color="auto" w:fill="D9D9D9"/>
          </w:tcPr>
          <w:p w:rsidR="002A18C7" w:rsidRPr="002A18C7" w:rsidRDefault="002A18C7" w:rsidP="00A660BE">
            <w:pPr>
              <w:rPr>
                <w:b/>
              </w:rPr>
            </w:pPr>
          </w:p>
        </w:tc>
        <w:tc>
          <w:tcPr>
            <w:tcW w:w="1934" w:type="dxa"/>
            <w:vMerge w:val="restart"/>
            <w:tcBorders>
              <w:top w:val="single" w:sz="8" w:space="0" w:color="auto"/>
              <w:left w:val="nil"/>
              <w:right w:val="nil"/>
            </w:tcBorders>
            <w:shd w:val="clear" w:color="auto" w:fill="D9D9D9"/>
          </w:tcPr>
          <w:p w:rsidR="002A18C7" w:rsidRPr="002A18C7" w:rsidRDefault="002A18C7" w:rsidP="00A660BE">
            <w:pPr>
              <w:rPr>
                <w:b/>
              </w:rPr>
            </w:pPr>
            <w:r w:rsidRPr="002A18C7">
              <w:rPr>
                <w:b/>
              </w:rPr>
              <w:t>Ответственный</w:t>
            </w:r>
          </w:p>
        </w:tc>
        <w:tc>
          <w:tcPr>
            <w:tcW w:w="80" w:type="dxa"/>
            <w:tcBorders>
              <w:top w:val="single" w:sz="8" w:space="0" w:color="auto"/>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2A18C7" w:rsidRPr="00695F60" w:rsidTr="003A2789">
        <w:trPr>
          <w:trHeight w:val="161"/>
        </w:trPr>
        <w:tc>
          <w:tcPr>
            <w:tcW w:w="78" w:type="dxa"/>
            <w:tcBorders>
              <w:top w:val="nil"/>
              <w:left w:val="single" w:sz="8" w:space="0" w:color="auto"/>
              <w:bottom w:val="nil"/>
              <w:right w:val="nil"/>
            </w:tcBorders>
            <w:shd w:val="clear" w:color="auto" w:fill="D9D9D9"/>
            <w:vAlign w:val="bottom"/>
          </w:tcPr>
          <w:p w:rsidR="002A18C7" w:rsidRPr="00695F60" w:rsidRDefault="002A18C7" w:rsidP="00A660BE">
            <w:pPr>
              <w:widowControl w:val="0"/>
              <w:autoSpaceDE w:val="0"/>
              <w:autoSpaceDN w:val="0"/>
              <w:adjustRightInd w:val="0"/>
              <w:rPr>
                <w:sz w:val="26"/>
                <w:szCs w:val="26"/>
              </w:rPr>
            </w:pPr>
          </w:p>
        </w:tc>
        <w:tc>
          <w:tcPr>
            <w:tcW w:w="334"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66" w:type="dxa"/>
            <w:tcBorders>
              <w:top w:val="nil"/>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5896"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81"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1407"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94"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53" w:type="dxa"/>
            <w:tcBorders>
              <w:top w:val="nil"/>
              <w:left w:val="nil"/>
              <w:bottom w:val="nil"/>
              <w:right w:val="nil"/>
            </w:tcBorders>
            <w:shd w:val="clear" w:color="auto" w:fill="D9D9D9"/>
          </w:tcPr>
          <w:p w:rsidR="002A18C7" w:rsidRPr="002A18C7" w:rsidRDefault="002A18C7" w:rsidP="00A660BE">
            <w:pPr>
              <w:widowControl w:val="0"/>
              <w:autoSpaceDE w:val="0"/>
              <w:autoSpaceDN w:val="0"/>
              <w:adjustRightInd w:val="0"/>
            </w:pPr>
          </w:p>
        </w:tc>
        <w:tc>
          <w:tcPr>
            <w:tcW w:w="1934" w:type="dxa"/>
            <w:vMerge/>
            <w:tcBorders>
              <w:left w:val="nil"/>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nil"/>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2A18C7" w:rsidRPr="00695F60" w:rsidTr="003A2789">
        <w:trPr>
          <w:trHeight w:val="162"/>
        </w:trPr>
        <w:tc>
          <w:tcPr>
            <w:tcW w:w="78" w:type="dxa"/>
            <w:tcBorders>
              <w:top w:val="nil"/>
              <w:left w:val="single" w:sz="8" w:space="0" w:color="auto"/>
              <w:bottom w:val="single" w:sz="8" w:space="0" w:color="auto"/>
              <w:right w:val="nil"/>
            </w:tcBorders>
            <w:shd w:val="clear" w:color="auto" w:fill="D9D9D9"/>
            <w:vAlign w:val="bottom"/>
          </w:tcPr>
          <w:p w:rsidR="002A18C7" w:rsidRPr="00695F60" w:rsidRDefault="002A18C7" w:rsidP="00A660BE">
            <w:pPr>
              <w:widowControl w:val="0"/>
              <w:autoSpaceDE w:val="0"/>
              <w:autoSpaceDN w:val="0"/>
              <w:adjustRightInd w:val="0"/>
              <w:rPr>
                <w:sz w:val="26"/>
                <w:szCs w:val="26"/>
              </w:rPr>
            </w:pPr>
          </w:p>
        </w:tc>
        <w:tc>
          <w:tcPr>
            <w:tcW w:w="334"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66" w:type="dxa"/>
            <w:tcBorders>
              <w:top w:val="nil"/>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5896"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81"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1407"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94"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53" w:type="dxa"/>
            <w:tcBorders>
              <w:top w:val="nil"/>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1934" w:type="dxa"/>
            <w:vMerge/>
            <w:tcBorders>
              <w:left w:val="nil"/>
              <w:bottom w:val="single" w:sz="8" w:space="0" w:color="auto"/>
              <w:right w:val="nil"/>
            </w:tcBorders>
            <w:shd w:val="clear" w:color="auto" w:fill="D9D9D9"/>
          </w:tcPr>
          <w:p w:rsidR="002A18C7" w:rsidRPr="002A18C7" w:rsidRDefault="002A18C7" w:rsidP="00A660BE">
            <w:pPr>
              <w:widowControl w:val="0"/>
              <w:autoSpaceDE w:val="0"/>
              <w:autoSpaceDN w:val="0"/>
              <w:adjustRightInd w:val="0"/>
            </w:pPr>
          </w:p>
        </w:tc>
        <w:tc>
          <w:tcPr>
            <w:tcW w:w="80" w:type="dxa"/>
            <w:tcBorders>
              <w:top w:val="nil"/>
              <w:left w:val="nil"/>
              <w:bottom w:val="single" w:sz="8" w:space="0" w:color="auto"/>
              <w:right w:val="single" w:sz="8" w:space="0" w:color="auto"/>
            </w:tcBorders>
            <w:shd w:val="clear" w:color="auto" w:fill="D9D9D9"/>
          </w:tcPr>
          <w:p w:rsidR="002A18C7" w:rsidRPr="002A18C7" w:rsidRDefault="002A18C7" w:rsidP="00A660BE">
            <w:pPr>
              <w:widowControl w:val="0"/>
              <w:autoSpaceDE w:val="0"/>
              <w:autoSpaceDN w:val="0"/>
              <w:adjustRightInd w:val="0"/>
            </w:pP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2A18C7" w:rsidRPr="00695F60" w:rsidTr="003A2789">
        <w:trPr>
          <w:trHeight w:val="309"/>
        </w:trPr>
        <w:tc>
          <w:tcPr>
            <w:tcW w:w="412" w:type="dxa"/>
            <w:gridSpan w:val="2"/>
            <w:tcBorders>
              <w:top w:val="nil"/>
              <w:left w:val="single" w:sz="8" w:space="0" w:color="auto"/>
              <w:bottom w:val="single" w:sz="8" w:space="0" w:color="auto"/>
              <w:right w:val="nil"/>
            </w:tcBorders>
          </w:tcPr>
          <w:p w:rsidR="002A18C7" w:rsidRPr="002A18C7" w:rsidRDefault="002A18C7" w:rsidP="00A660BE">
            <w:pPr>
              <w:widowControl w:val="0"/>
              <w:autoSpaceDE w:val="0"/>
              <w:autoSpaceDN w:val="0"/>
              <w:adjustRightInd w:val="0"/>
              <w:spacing w:line="305" w:lineRule="exact"/>
              <w:ind w:left="120"/>
            </w:pPr>
            <w:r w:rsidRPr="002A18C7">
              <w:t>1.</w:t>
            </w:r>
          </w:p>
        </w:tc>
        <w:tc>
          <w:tcPr>
            <w:tcW w:w="80" w:type="dxa"/>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pPr>
          </w:p>
        </w:tc>
        <w:tc>
          <w:tcPr>
            <w:tcW w:w="6043" w:type="dxa"/>
            <w:gridSpan w:val="3"/>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spacing w:line="305" w:lineRule="exact"/>
              <w:ind w:left="100"/>
            </w:pPr>
            <w:r w:rsidRPr="002A18C7">
              <w:t>Провести инструктажи с персоналом по пожарной безопасности.</w:t>
            </w:r>
          </w:p>
        </w:tc>
        <w:tc>
          <w:tcPr>
            <w:tcW w:w="30" w:type="dxa"/>
            <w:tcBorders>
              <w:top w:val="nil"/>
              <w:left w:val="nil"/>
              <w:bottom w:val="single" w:sz="8" w:space="0" w:color="auto"/>
              <w:right w:val="nil"/>
            </w:tcBorders>
          </w:tcPr>
          <w:p w:rsidR="002A18C7" w:rsidRPr="002A18C7" w:rsidRDefault="002A18C7" w:rsidP="00A660BE">
            <w:pPr>
              <w:widowControl w:val="0"/>
              <w:autoSpaceDE w:val="0"/>
              <w:autoSpaceDN w:val="0"/>
              <w:adjustRightInd w:val="0"/>
            </w:pPr>
          </w:p>
        </w:tc>
        <w:tc>
          <w:tcPr>
            <w:tcW w:w="1501" w:type="dxa"/>
            <w:gridSpan w:val="2"/>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spacing w:line="305" w:lineRule="exact"/>
              <w:ind w:right="120"/>
            </w:pPr>
            <w:r w:rsidRPr="002A18C7">
              <w:t>2 раза в год</w:t>
            </w:r>
          </w:p>
        </w:tc>
        <w:tc>
          <w:tcPr>
            <w:tcW w:w="53" w:type="dxa"/>
            <w:tcBorders>
              <w:top w:val="nil"/>
              <w:left w:val="nil"/>
              <w:bottom w:val="single" w:sz="8" w:space="0" w:color="auto"/>
              <w:right w:val="nil"/>
            </w:tcBorders>
          </w:tcPr>
          <w:p w:rsidR="002A18C7" w:rsidRPr="002A18C7" w:rsidRDefault="002A18C7" w:rsidP="00A660BE">
            <w:pPr>
              <w:widowControl w:val="0"/>
              <w:autoSpaceDE w:val="0"/>
              <w:autoSpaceDN w:val="0"/>
              <w:adjustRightInd w:val="0"/>
            </w:pPr>
          </w:p>
        </w:tc>
        <w:tc>
          <w:tcPr>
            <w:tcW w:w="2014" w:type="dxa"/>
            <w:gridSpan w:val="2"/>
            <w:tcBorders>
              <w:top w:val="nil"/>
              <w:left w:val="nil"/>
              <w:bottom w:val="single" w:sz="8" w:space="0" w:color="auto"/>
              <w:right w:val="single" w:sz="8" w:space="0" w:color="auto"/>
            </w:tcBorders>
          </w:tcPr>
          <w:p w:rsidR="002A18C7" w:rsidRPr="002A18C7" w:rsidRDefault="002A18C7" w:rsidP="00A660BE">
            <w:pPr>
              <w:widowControl w:val="0"/>
              <w:autoSpaceDE w:val="0"/>
              <w:autoSpaceDN w:val="0"/>
              <w:adjustRightInd w:val="0"/>
              <w:spacing w:line="305" w:lineRule="exact"/>
              <w:ind w:left="800"/>
            </w:pPr>
            <w:r w:rsidRPr="002A18C7">
              <w:t>По приказу</w:t>
            </w:r>
          </w:p>
        </w:tc>
        <w:tc>
          <w:tcPr>
            <w:tcW w:w="30" w:type="dxa"/>
            <w:tcBorders>
              <w:top w:val="nil"/>
              <w:left w:val="nil"/>
              <w:bottom w:val="nil"/>
              <w:right w:val="nil"/>
            </w:tcBorders>
            <w:vAlign w:val="bottom"/>
          </w:tcPr>
          <w:p w:rsidR="002A18C7" w:rsidRPr="00695F60" w:rsidRDefault="002A18C7" w:rsidP="00A660BE">
            <w:pPr>
              <w:widowControl w:val="0"/>
              <w:autoSpaceDE w:val="0"/>
              <w:autoSpaceDN w:val="0"/>
              <w:adjustRightInd w:val="0"/>
              <w:rPr>
                <w:sz w:val="26"/>
                <w:szCs w:val="26"/>
              </w:rPr>
            </w:pPr>
          </w:p>
        </w:tc>
      </w:tr>
      <w:tr w:rsidR="003A2789" w:rsidRPr="00112676" w:rsidTr="003A2789">
        <w:trPr>
          <w:cantSplit/>
          <w:trHeight w:val="1134"/>
        </w:trPr>
        <w:tc>
          <w:tcPr>
            <w:tcW w:w="412" w:type="dxa"/>
            <w:gridSpan w:val="2"/>
            <w:tcBorders>
              <w:top w:val="single" w:sz="8" w:space="0" w:color="auto"/>
              <w:left w:val="single" w:sz="8" w:space="0" w:color="auto"/>
              <w:bottom w:val="single" w:sz="4" w:space="0" w:color="auto"/>
              <w:right w:val="nil"/>
            </w:tcBorders>
          </w:tcPr>
          <w:p w:rsidR="003A2789" w:rsidRPr="002A18C7" w:rsidRDefault="003A2789" w:rsidP="003A2789">
            <w:pPr>
              <w:widowControl w:val="0"/>
              <w:autoSpaceDE w:val="0"/>
              <w:autoSpaceDN w:val="0"/>
              <w:adjustRightInd w:val="0"/>
              <w:spacing w:line="307" w:lineRule="exact"/>
              <w:ind w:left="120"/>
            </w:pPr>
            <w:r w:rsidRPr="002A18C7">
              <w:t>2.</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 xml:space="preserve">Составить план-график по подготовке к осеннее - зимнему </w:t>
            </w:r>
            <w:r w:rsidRPr="003A2789">
              <w:t>периоду 2022-2023годов</w:t>
            </w:r>
            <w:r w:rsidRPr="002A18C7">
              <w:t>, с обязательным включением пункта расчистки подъездных</w:t>
            </w:r>
            <w:r>
              <w:t xml:space="preserve"> </w:t>
            </w:r>
            <w:r w:rsidRPr="002A18C7">
              <w:t>путей от снега, для возможности подъезда к зданию пожарных машин.</w:t>
            </w:r>
          </w:p>
        </w:tc>
        <w:tc>
          <w:tcPr>
            <w:tcW w:w="30"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r w:rsidRPr="002A18C7">
              <w:rPr>
                <w:w w:val="99"/>
              </w:rPr>
              <w:t>сентябрь</w:t>
            </w:r>
          </w:p>
        </w:tc>
        <w:tc>
          <w:tcPr>
            <w:tcW w:w="94" w:type="dxa"/>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ind w:right="120"/>
            </w:pPr>
          </w:p>
        </w:tc>
        <w:tc>
          <w:tcPr>
            <w:tcW w:w="53"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4" w:space="0" w:color="auto"/>
              <w:right w:val="nil"/>
            </w:tcBorders>
          </w:tcPr>
          <w:p w:rsidR="003A2789" w:rsidRDefault="003A2789" w:rsidP="003A2789">
            <w:pPr>
              <w:widowControl w:val="0"/>
              <w:autoSpaceDE w:val="0"/>
              <w:autoSpaceDN w:val="0"/>
              <w:adjustRightInd w:val="0"/>
            </w:pPr>
            <w:r w:rsidRPr="00E440DD">
              <w:t>Зам директора по безопасности Чергуца А.А.</w:t>
            </w:r>
          </w:p>
          <w:p w:rsidR="003A2789" w:rsidRPr="003A2789" w:rsidRDefault="003A2789" w:rsidP="003A2789">
            <w:pPr>
              <w:widowControl w:val="0"/>
              <w:autoSpaceDE w:val="0"/>
              <w:autoSpaceDN w:val="0"/>
              <w:adjustRightInd w:val="0"/>
            </w:pPr>
            <w:r w:rsidRPr="003A2789">
              <w:t>Зам директора по АХЧ Павленко В.П.</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5"/>
        </w:trPr>
        <w:tc>
          <w:tcPr>
            <w:tcW w:w="78" w:type="dxa"/>
            <w:tcBorders>
              <w:top w:val="single" w:sz="4" w:space="0" w:color="auto"/>
              <w:left w:val="single" w:sz="8" w:space="0" w:color="auto"/>
              <w:bottom w:val="single" w:sz="8" w:space="0" w:color="auto"/>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r>
              <w:t>3</w:t>
            </w: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single" w:sz="4" w:space="0" w:color="auto"/>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Проведение инструктажа с персоналом по использованию первичных</w:t>
            </w:r>
            <w:r>
              <w:t xml:space="preserve"> </w:t>
            </w:r>
            <w:r w:rsidRPr="002A18C7">
              <w:t>средств пожаротушения. Проведение инструктажа с работниками школы</w:t>
            </w:r>
            <w:r>
              <w:t xml:space="preserve"> </w:t>
            </w:r>
            <w:r w:rsidRPr="002A18C7">
              <w:t>по отработке действий в случае пожара.</w:t>
            </w:r>
          </w:p>
        </w:tc>
        <w:tc>
          <w:tcPr>
            <w:tcW w:w="30"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r w:rsidRPr="002A18C7">
              <w:t>1 раз в квартал</w:t>
            </w:r>
          </w:p>
        </w:tc>
        <w:tc>
          <w:tcPr>
            <w:tcW w:w="94" w:type="dxa"/>
            <w:tcBorders>
              <w:top w:val="single" w:sz="4" w:space="0" w:color="auto"/>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single" w:sz="4" w:space="0" w:color="auto"/>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single" w:sz="4" w:space="0" w:color="auto"/>
              <w:left w:val="nil"/>
              <w:bottom w:val="single" w:sz="4" w:space="0" w:color="auto"/>
              <w:right w:val="nil"/>
            </w:tcBorders>
          </w:tcPr>
          <w:p w:rsidR="003A2789" w:rsidRPr="002A18C7" w:rsidRDefault="003A2789" w:rsidP="003A2789">
            <w:pPr>
              <w:widowControl w:val="0"/>
              <w:autoSpaceDE w:val="0"/>
              <w:autoSpaceDN w:val="0"/>
              <w:adjustRightInd w:val="0"/>
            </w:pPr>
            <w:r w:rsidRPr="00E440DD">
              <w:t>Зам директора по безопасности Чергуца А.А.</w:t>
            </w: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10"/>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10" w:lineRule="exact"/>
              <w:ind w:left="120"/>
            </w:pPr>
            <w:r w:rsidRPr="002A18C7">
              <w:t>4.</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10" w:lineRule="exact"/>
              <w:ind w:left="100"/>
            </w:pPr>
            <w:r w:rsidRPr="002A18C7">
              <w:t>Проверка противопожарного оборудования, первичных средств</w:t>
            </w:r>
            <w:r>
              <w:t xml:space="preserve"> </w:t>
            </w:r>
            <w:r w:rsidRPr="002A18C7">
              <w:t>пожаротушения, АПС и системы оповещения о пожаре. При необходимости замена или перезарядка огнетушителей.</w:t>
            </w:r>
            <w:r>
              <w:t xml:space="preserve"> </w:t>
            </w: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ind w:right="140"/>
            </w:pPr>
            <w:r w:rsidRPr="002A18C7">
              <w:rPr>
                <w:w w:val="99"/>
              </w:rPr>
              <w:t>12.08.20</w:t>
            </w:r>
            <w:r>
              <w:rPr>
                <w:w w:val="99"/>
              </w:rPr>
              <w:t>21</w:t>
            </w:r>
            <w:r w:rsidRPr="002A18C7">
              <w:rPr>
                <w:w w:val="99"/>
              </w:rPr>
              <w:t xml:space="preserve"> г</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single" w:sz="4" w:space="0" w:color="auto"/>
              <w:left w:val="nil"/>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директора по безопасности Чергуца А.А.</w:t>
            </w:r>
          </w:p>
        </w:tc>
        <w:tc>
          <w:tcPr>
            <w:tcW w:w="30"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161"/>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1501" w:type="dxa"/>
            <w:gridSpan w:val="2"/>
            <w:vMerge/>
            <w:tcBorders>
              <w:top w:val="nil"/>
              <w:left w:val="nil"/>
              <w:bottom w:val="single" w:sz="4"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4" w:space="0" w:color="auto"/>
              <w:right w:val="nil"/>
            </w:tcBorders>
          </w:tcPr>
          <w:p w:rsidR="003A2789" w:rsidRPr="002A18C7" w:rsidRDefault="003A2789" w:rsidP="003A2789">
            <w:pPr>
              <w:widowControl w:val="0"/>
              <w:autoSpaceDE w:val="0"/>
              <w:autoSpaceDN w:val="0"/>
              <w:adjustRightInd w:val="0"/>
            </w:pPr>
          </w:p>
        </w:tc>
        <w:tc>
          <w:tcPr>
            <w:tcW w:w="2014" w:type="dxa"/>
            <w:gridSpan w:val="2"/>
            <w:vMerge/>
            <w:tcBorders>
              <w:left w:val="nil"/>
              <w:bottom w:val="single" w:sz="4" w:space="0" w:color="auto"/>
              <w:right w:val="single" w:sz="8" w:space="0" w:color="auto"/>
            </w:tcBorders>
          </w:tcPr>
          <w:p w:rsidR="003A2789" w:rsidRPr="002A18C7" w:rsidRDefault="003A2789" w:rsidP="003A2789">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112676" w:rsidTr="003A2789">
        <w:trPr>
          <w:trHeight w:val="308"/>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7" w:lineRule="exact"/>
              <w:ind w:left="120"/>
            </w:pPr>
            <w:r w:rsidRPr="002A18C7">
              <w:t>5.</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Заключить договор и провести обработку деревянных конструкций</w:t>
            </w:r>
            <w:r>
              <w:t xml:space="preserve"> </w:t>
            </w:r>
            <w:r w:rsidRPr="002A18C7">
              <w:t>чердачных помещений</w:t>
            </w: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right w:val="single" w:sz="8" w:space="0" w:color="auto"/>
            </w:tcBorders>
          </w:tcPr>
          <w:p w:rsidR="003A2789" w:rsidRPr="002A18C7" w:rsidRDefault="003A2789" w:rsidP="003A2789">
            <w:r w:rsidRPr="002A18C7">
              <w:t>Согласно</w:t>
            </w:r>
          </w:p>
          <w:p w:rsidR="003A2789" w:rsidRPr="002A18C7" w:rsidRDefault="003A2789" w:rsidP="003A2789">
            <w:r w:rsidRPr="002A18C7">
              <w:t>финансирования</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директора по безопасности Чергуца А.А.</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tcBorders>
              <w:left w:val="nil"/>
              <w:right w:val="single" w:sz="8" w:space="0" w:color="auto"/>
            </w:tcBorders>
          </w:tcPr>
          <w:p w:rsidR="003A2789" w:rsidRPr="002A18C7" w:rsidRDefault="003A2789" w:rsidP="003A2789"/>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6"/>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4"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501" w:type="dxa"/>
            <w:gridSpan w:val="2"/>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9"/>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9" w:lineRule="exact"/>
              <w:ind w:left="120"/>
            </w:pPr>
            <w:r w:rsidRPr="002A18C7">
              <w:t>6.</w:t>
            </w:r>
          </w:p>
        </w:tc>
        <w:tc>
          <w:tcPr>
            <w:tcW w:w="80"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6043" w:type="dxa"/>
            <w:gridSpan w:val="3"/>
            <w:vMerge w:val="restart"/>
            <w:tcBorders>
              <w:top w:val="single" w:sz="4" w:space="0" w:color="auto"/>
              <w:left w:val="single" w:sz="4" w:space="0" w:color="auto"/>
              <w:bottom w:val="single" w:sz="4" w:space="0" w:color="auto"/>
              <w:right w:val="single" w:sz="4" w:space="0" w:color="auto"/>
            </w:tcBorders>
          </w:tcPr>
          <w:p w:rsidR="003A2789" w:rsidRPr="002A18C7" w:rsidRDefault="003A2789" w:rsidP="003A2789">
            <w:pPr>
              <w:widowControl w:val="0"/>
              <w:autoSpaceDE w:val="0"/>
              <w:autoSpaceDN w:val="0"/>
              <w:adjustRightInd w:val="0"/>
              <w:spacing w:line="309" w:lineRule="exact"/>
              <w:ind w:left="100"/>
            </w:pPr>
            <w:r w:rsidRPr="002A18C7">
              <w:t>Заключить договор на проведение испытаний по контролю качества</w:t>
            </w:r>
            <w:r>
              <w:t xml:space="preserve"> </w:t>
            </w:r>
            <w:r w:rsidRPr="002A18C7">
              <w:t>огнезащитной обработки деревянных конструкций</w:t>
            </w:r>
          </w:p>
        </w:tc>
        <w:tc>
          <w:tcPr>
            <w:tcW w:w="30" w:type="dxa"/>
            <w:tcBorders>
              <w:top w:val="nil"/>
              <w:left w:val="single" w:sz="4" w:space="0" w:color="auto"/>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ind w:right="140"/>
            </w:pPr>
            <w:r w:rsidRPr="002A18C7">
              <w:rPr>
                <w:w w:val="97"/>
              </w:rPr>
              <w:t>май</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директора по безопасности Чергуца А.А.</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6043" w:type="dxa"/>
            <w:gridSpan w:val="3"/>
            <w:vMerge/>
            <w:tcBorders>
              <w:top w:val="single" w:sz="4" w:space="0" w:color="auto"/>
              <w:left w:val="single" w:sz="4" w:space="0" w:color="auto"/>
              <w:bottom w:val="single" w:sz="4" w:space="0" w:color="auto"/>
              <w:right w:val="single" w:sz="4"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single" w:sz="4" w:space="0" w:color="auto"/>
              <w:bottom w:val="nil"/>
              <w:right w:val="nil"/>
            </w:tcBorders>
          </w:tcPr>
          <w:p w:rsidR="003A2789" w:rsidRPr="002A18C7" w:rsidRDefault="003A2789" w:rsidP="003A2789">
            <w:pPr>
              <w:widowControl w:val="0"/>
              <w:autoSpaceDE w:val="0"/>
              <w:autoSpaceDN w:val="0"/>
              <w:adjustRightInd w:val="0"/>
            </w:pPr>
          </w:p>
        </w:tc>
        <w:tc>
          <w:tcPr>
            <w:tcW w:w="1501"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4"/>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4" w:space="0" w:color="auto"/>
            </w:tcBorders>
          </w:tcPr>
          <w:p w:rsidR="003A2789" w:rsidRPr="002A18C7" w:rsidRDefault="003A2789" w:rsidP="003A2789">
            <w:pPr>
              <w:widowControl w:val="0"/>
              <w:autoSpaceDE w:val="0"/>
              <w:autoSpaceDN w:val="0"/>
              <w:adjustRightInd w:val="0"/>
            </w:pPr>
          </w:p>
        </w:tc>
        <w:tc>
          <w:tcPr>
            <w:tcW w:w="6043" w:type="dxa"/>
            <w:gridSpan w:val="3"/>
            <w:vMerge/>
            <w:tcBorders>
              <w:top w:val="single" w:sz="4" w:space="0" w:color="auto"/>
              <w:left w:val="single" w:sz="4" w:space="0" w:color="auto"/>
              <w:bottom w:val="single" w:sz="4" w:space="0" w:color="auto"/>
              <w:right w:val="single" w:sz="4" w:space="0" w:color="auto"/>
            </w:tcBorders>
          </w:tcPr>
          <w:p w:rsidR="003A2789" w:rsidRPr="002A18C7" w:rsidRDefault="003A2789" w:rsidP="003A2789">
            <w:pPr>
              <w:widowControl w:val="0"/>
              <w:autoSpaceDE w:val="0"/>
              <w:autoSpaceDN w:val="0"/>
              <w:adjustRightInd w:val="0"/>
            </w:pPr>
          </w:p>
        </w:tc>
        <w:tc>
          <w:tcPr>
            <w:tcW w:w="30" w:type="dxa"/>
            <w:tcBorders>
              <w:top w:val="nil"/>
              <w:left w:val="single" w:sz="4" w:space="0" w:color="auto"/>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9"/>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9" w:lineRule="exact"/>
              <w:ind w:left="120"/>
            </w:pPr>
            <w:r w:rsidRPr="002A18C7">
              <w:t>7.</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6"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5977" w:type="dxa"/>
            <w:gridSpan w:val="2"/>
            <w:tcBorders>
              <w:top w:val="single" w:sz="4" w:space="0" w:color="auto"/>
              <w:left w:val="single" w:sz="4" w:space="0" w:color="auto"/>
              <w:right w:val="single" w:sz="4" w:space="0" w:color="auto"/>
            </w:tcBorders>
          </w:tcPr>
          <w:p w:rsidR="003A2789" w:rsidRPr="002A18C7" w:rsidRDefault="003A2789" w:rsidP="003A2789">
            <w:pPr>
              <w:widowControl w:val="0"/>
              <w:autoSpaceDE w:val="0"/>
              <w:autoSpaceDN w:val="0"/>
              <w:adjustRightInd w:val="0"/>
              <w:spacing w:line="309" w:lineRule="exact"/>
              <w:ind w:left="60"/>
            </w:pPr>
            <w:r w:rsidRPr="002A18C7">
              <w:t>Проведение тренировки по отработке плана эвакуации в случае пожара</w:t>
            </w:r>
          </w:p>
        </w:tc>
        <w:tc>
          <w:tcPr>
            <w:tcW w:w="30" w:type="dxa"/>
            <w:tcBorders>
              <w:top w:val="nil"/>
              <w:left w:val="single" w:sz="4" w:space="0" w:color="auto"/>
              <w:bottom w:val="nil"/>
              <w:right w:val="nil"/>
            </w:tcBorders>
          </w:tcPr>
          <w:p w:rsidR="003A2789" w:rsidRPr="00592392" w:rsidRDefault="003A2789" w:rsidP="003A2789">
            <w:pPr>
              <w:widowControl w:val="0"/>
              <w:autoSpaceDE w:val="0"/>
              <w:autoSpaceDN w:val="0"/>
              <w:adjustRightInd w:val="0"/>
              <w:rPr>
                <w:color w:val="FF0000"/>
              </w:rPr>
            </w:pPr>
          </w:p>
        </w:tc>
        <w:tc>
          <w:tcPr>
            <w:tcW w:w="1501" w:type="dxa"/>
            <w:gridSpan w:val="2"/>
            <w:tcBorders>
              <w:top w:val="nil"/>
              <w:left w:val="nil"/>
              <w:bottom w:val="nil"/>
              <w:right w:val="single" w:sz="8" w:space="0" w:color="auto"/>
            </w:tcBorders>
          </w:tcPr>
          <w:p w:rsidR="003A2789" w:rsidRPr="003A2789" w:rsidRDefault="003A2789" w:rsidP="003A2789">
            <w:pPr>
              <w:widowControl w:val="0"/>
              <w:autoSpaceDE w:val="0"/>
              <w:autoSpaceDN w:val="0"/>
              <w:adjustRightInd w:val="0"/>
              <w:spacing w:line="309" w:lineRule="exact"/>
              <w:ind w:right="140"/>
            </w:pPr>
            <w:r w:rsidRPr="003A2789">
              <w:t>Согласно плана</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директора по безопасности Чергуца А.А.</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B02693"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6" w:type="dxa"/>
            <w:tcBorders>
              <w:top w:val="nil"/>
              <w:left w:val="nil"/>
              <w:bottom w:val="nil"/>
              <w:right w:val="single" w:sz="4" w:space="0" w:color="auto"/>
            </w:tcBorders>
          </w:tcPr>
          <w:p w:rsidR="003A2789" w:rsidRPr="002A18C7" w:rsidRDefault="003A2789" w:rsidP="003A2789">
            <w:pPr>
              <w:widowControl w:val="0"/>
              <w:autoSpaceDE w:val="0"/>
              <w:autoSpaceDN w:val="0"/>
              <w:adjustRightInd w:val="0"/>
            </w:pPr>
          </w:p>
        </w:tc>
        <w:tc>
          <w:tcPr>
            <w:tcW w:w="5896" w:type="dxa"/>
            <w:tcBorders>
              <w:left w:val="single" w:sz="4" w:space="0" w:color="auto"/>
            </w:tcBorders>
          </w:tcPr>
          <w:p w:rsidR="003A2789" w:rsidRPr="002A18C7" w:rsidRDefault="003A2789" w:rsidP="003A2789">
            <w:pPr>
              <w:widowControl w:val="0"/>
              <w:autoSpaceDE w:val="0"/>
              <w:autoSpaceDN w:val="0"/>
              <w:adjustRightInd w:val="0"/>
            </w:pPr>
          </w:p>
        </w:tc>
        <w:tc>
          <w:tcPr>
            <w:tcW w:w="81" w:type="dxa"/>
            <w:tcBorders>
              <w:right w:val="single" w:sz="4" w:space="0" w:color="auto"/>
            </w:tcBorders>
          </w:tcPr>
          <w:p w:rsidR="003A2789" w:rsidRPr="002A18C7" w:rsidRDefault="003A2789" w:rsidP="003A2789">
            <w:pPr>
              <w:widowControl w:val="0"/>
              <w:autoSpaceDE w:val="0"/>
              <w:autoSpaceDN w:val="0"/>
              <w:adjustRightInd w:val="0"/>
            </w:pPr>
          </w:p>
        </w:tc>
        <w:tc>
          <w:tcPr>
            <w:tcW w:w="30" w:type="dxa"/>
            <w:tcBorders>
              <w:top w:val="nil"/>
              <w:left w:val="single" w:sz="4" w:space="0" w:color="auto"/>
              <w:bottom w:val="nil"/>
              <w:right w:val="nil"/>
            </w:tcBorders>
          </w:tcPr>
          <w:p w:rsidR="003A2789" w:rsidRPr="00592392" w:rsidRDefault="003A2789" w:rsidP="003A2789">
            <w:pPr>
              <w:widowControl w:val="0"/>
              <w:autoSpaceDE w:val="0"/>
              <w:autoSpaceDN w:val="0"/>
              <w:adjustRightInd w:val="0"/>
              <w:rPr>
                <w:color w:val="FF0000"/>
              </w:rPr>
            </w:pPr>
          </w:p>
        </w:tc>
        <w:tc>
          <w:tcPr>
            <w:tcW w:w="1501" w:type="dxa"/>
            <w:gridSpan w:val="2"/>
            <w:tcBorders>
              <w:top w:val="nil"/>
              <w:left w:val="nil"/>
              <w:bottom w:val="nil"/>
              <w:right w:val="single" w:sz="8" w:space="0" w:color="auto"/>
            </w:tcBorders>
          </w:tcPr>
          <w:p w:rsidR="003A2789" w:rsidRPr="00592392" w:rsidRDefault="003A2789" w:rsidP="003A2789">
            <w:pPr>
              <w:widowControl w:val="0"/>
              <w:autoSpaceDE w:val="0"/>
              <w:autoSpaceDN w:val="0"/>
              <w:adjustRightInd w:val="0"/>
              <w:spacing w:line="321" w:lineRule="exact"/>
              <w:ind w:right="140"/>
              <w:rPr>
                <w:color w:val="FF0000"/>
              </w:rPr>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6"/>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6" w:type="dxa"/>
            <w:tcBorders>
              <w:top w:val="nil"/>
              <w:left w:val="nil"/>
              <w:bottom w:val="single" w:sz="8" w:space="0" w:color="auto"/>
              <w:right w:val="single" w:sz="4" w:space="0" w:color="auto"/>
            </w:tcBorders>
          </w:tcPr>
          <w:p w:rsidR="003A2789" w:rsidRPr="002A18C7" w:rsidRDefault="003A2789" w:rsidP="003A2789">
            <w:pPr>
              <w:widowControl w:val="0"/>
              <w:autoSpaceDE w:val="0"/>
              <w:autoSpaceDN w:val="0"/>
              <w:adjustRightInd w:val="0"/>
            </w:pPr>
          </w:p>
        </w:tc>
        <w:tc>
          <w:tcPr>
            <w:tcW w:w="5896" w:type="dxa"/>
            <w:tcBorders>
              <w:left w:val="single" w:sz="4" w:space="0" w:color="auto"/>
              <w:bottom w:val="single" w:sz="4" w:space="0" w:color="auto"/>
              <w:right w:val="nil"/>
            </w:tcBorders>
          </w:tcPr>
          <w:p w:rsidR="003A2789" w:rsidRPr="002A18C7" w:rsidRDefault="003A2789" w:rsidP="003A2789">
            <w:pPr>
              <w:widowControl w:val="0"/>
              <w:autoSpaceDE w:val="0"/>
              <w:autoSpaceDN w:val="0"/>
              <w:adjustRightInd w:val="0"/>
            </w:pPr>
          </w:p>
        </w:tc>
        <w:tc>
          <w:tcPr>
            <w:tcW w:w="81" w:type="dxa"/>
            <w:tcBorders>
              <w:left w:val="nil"/>
              <w:bottom w:val="single" w:sz="4" w:space="0" w:color="auto"/>
              <w:right w:val="single" w:sz="4" w:space="0" w:color="auto"/>
            </w:tcBorders>
          </w:tcPr>
          <w:p w:rsidR="003A2789" w:rsidRPr="002A18C7" w:rsidRDefault="003A2789" w:rsidP="003A2789">
            <w:pPr>
              <w:widowControl w:val="0"/>
              <w:autoSpaceDE w:val="0"/>
              <w:autoSpaceDN w:val="0"/>
              <w:adjustRightInd w:val="0"/>
            </w:pPr>
          </w:p>
        </w:tc>
        <w:tc>
          <w:tcPr>
            <w:tcW w:w="30" w:type="dxa"/>
            <w:tcBorders>
              <w:top w:val="nil"/>
              <w:left w:val="single" w:sz="4" w:space="0" w:color="auto"/>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8"/>
        </w:trPr>
        <w:tc>
          <w:tcPr>
            <w:tcW w:w="412" w:type="dxa"/>
            <w:gridSpan w:val="2"/>
            <w:tcBorders>
              <w:top w:val="nil"/>
              <w:left w:val="single" w:sz="8" w:space="0" w:color="auto"/>
              <w:bottom w:val="nil"/>
              <w:right w:val="nil"/>
            </w:tcBorders>
          </w:tcPr>
          <w:p w:rsidR="003A2789" w:rsidRPr="002A18C7" w:rsidRDefault="003A2789" w:rsidP="003A2789">
            <w:pPr>
              <w:widowControl w:val="0"/>
              <w:autoSpaceDE w:val="0"/>
              <w:autoSpaceDN w:val="0"/>
              <w:adjustRightInd w:val="0"/>
              <w:spacing w:line="307" w:lineRule="exact"/>
              <w:ind w:left="120"/>
            </w:pPr>
            <w:r w:rsidRPr="002A18C7">
              <w:t>8.</w:t>
            </w: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Провести занятия с детьми по правилам поведения в случае</w:t>
            </w:r>
            <w:r>
              <w:t xml:space="preserve"> </w:t>
            </w:r>
            <w:r w:rsidRPr="002A18C7">
              <w:t>возникновения пожара, вызова пожарной охраны, правил эвакуации,</w:t>
            </w:r>
            <w:r>
              <w:t xml:space="preserve"> </w:t>
            </w:r>
            <w:r w:rsidRPr="002A18C7">
              <w:t>правил поведения в заблокированном помещении и оказанию первой</w:t>
            </w:r>
            <w:r>
              <w:t xml:space="preserve"> </w:t>
            </w:r>
            <w:r w:rsidRPr="002A18C7">
              <w:t>медицинской помощи.</w:t>
            </w: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22"/>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21" w:lineRule="exact"/>
              <w:ind w:right="120"/>
            </w:pPr>
            <w:r w:rsidRPr="002A18C7">
              <w:t>октябрь</w:t>
            </w: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21" w:lineRule="exact"/>
              <w:ind w:right="120"/>
            </w:pPr>
            <w:r w:rsidRPr="002A18C7">
              <w:t>Классные руководители</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501"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val="restart"/>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321" w:lineRule="exact"/>
              <w:ind w:right="120"/>
            </w:pPr>
            <w:r w:rsidRPr="002A18C7">
              <w:t>Учитель ОБЖ</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78" w:type="dxa"/>
            <w:tcBorders>
              <w:top w:val="nil"/>
              <w:left w:val="single" w:sz="8" w:space="0" w:color="auto"/>
              <w:bottom w:val="nil"/>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nil"/>
              <w:right w:val="nil"/>
            </w:tcBorders>
          </w:tcPr>
          <w:p w:rsidR="003A2789" w:rsidRPr="002A18C7" w:rsidRDefault="003A2789" w:rsidP="003A2789">
            <w:pPr>
              <w:widowControl w:val="0"/>
              <w:autoSpaceDE w:val="0"/>
              <w:autoSpaceDN w:val="0"/>
              <w:adjustRightInd w:val="0"/>
            </w:pPr>
          </w:p>
        </w:tc>
        <w:tc>
          <w:tcPr>
            <w:tcW w:w="2014" w:type="dxa"/>
            <w:gridSpan w:val="2"/>
            <w:vMerge/>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80"/>
        </w:trPr>
        <w:tc>
          <w:tcPr>
            <w:tcW w:w="78" w:type="dxa"/>
            <w:tcBorders>
              <w:top w:val="nil"/>
              <w:left w:val="single" w:sz="8" w:space="0" w:color="auto"/>
              <w:bottom w:val="single" w:sz="8" w:space="0" w:color="auto"/>
              <w:right w:val="nil"/>
            </w:tcBorders>
            <w:vAlign w:val="bottom"/>
          </w:tcPr>
          <w:p w:rsidR="003A2789" w:rsidRPr="00695F60" w:rsidRDefault="003A2789" w:rsidP="003A2789">
            <w:pPr>
              <w:widowControl w:val="0"/>
              <w:autoSpaceDE w:val="0"/>
              <w:autoSpaceDN w:val="0"/>
              <w:adjustRightInd w:val="0"/>
              <w:rPr>
                <w:sz w:val="26"/>
                <w:szCs w:val="26"/>
              </w:rPr>
            </w:pPr>
          </w:p>
        </w:tc>
        <w:tc>
          <w:tcPr>
            <w:tcW w:w="3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30"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407"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94"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53"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1934" w:type="dxa"/>
            <w:tcBorders>
              <w:top w:val="nil"/>
              <w:left w:val="nil"/>
              <w:bottom w:val="single" w:sz="8" w:space="0" w:color="auto"/>
              <w:right w:val="nil"/>
            </w:tcBorders>
          </w:tcPr>
          <w:p w:rsidR="003A2789" w:rsidRPr="002A18C7" w:rsidRDefault="003A2789" w:rsidP="003A2789">
            <w:pPr>
              <w:widowControl w:val="0"/>
              <w:autoSpaceDE w:val="0"/>
              <w:autoSpaceDN w:val="0"/>
              <w:adjustRightInd w:val="0"/>
            </w:pPr>
          </w:p>
        </w:tc>
        <w:tc>
          <w:tcPr>
            <w:tcW w:w="80" w:type="dxa"/>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14"/>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right="120"/>
            </w:pPr>
            <w:r w:rsidRPr="002A18C7">
              <w:t>9.</w:t>
            </w:r>
          </w:p>
        </w:tc>
        <w:tc>
          <w:tcPr>
            <w:tcW w:w="6043"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left="100"/>
            </w:pPr>
            <w:r w:rsidRPr="002A18C7">
              <w:t>Подведение итогов по проведенной тренировке.</w:t>
            </w:r>
          </w:p>
        </w:tc>
        <w:tc>
          <w:tcPr>
            <w:tcW w:w="1531"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pPr>
            <w:r w:rsidRPr="002A18C7">
              <w:rPr>
                <w:w w:val="99"/>
              </w:rPr>
              <w:t>По плану ОУ</w:t>
            </w:r>
          </w:p>
        </w:tc>
        <w:tc>
          <w:tcPr>
            <w:tcW w:w="2067"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pPr>
            <w:r w:rsidRPr="002A18C7">
              <w:rPr>
                <w:w w:val="99"/>
              </w:rPr>
              <w:t>Директор школы</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11"/>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10.</w:t>
            </w:r>
          </w:p>
        </w:tc>
        <w:tc>
          <w:tcPr>
            <w:tcW w:w="6043"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Выполнение предписаний органов Госпожнадзора</w:t>
            </w:r>
          </w:p>
        </w:tc>
        <w:tc>
          <w:tcPr>
            <w:tcW w:w="1531"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07" w:lineRule="exact"/>
            </w:pPr>
            <w:r w:rsidRPr="002A18C7">
              <w:rPr>
                <w:w w:val="99"/>
              </w:rPr>
              <w:t>В течение года</w:t>
            </w:r>
          </w:p>
        </w:tc>
        <w:tc>
          <w:tcPr>
            <w:tcW w:w="2067"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директора по безопасности Чергуца А.А.</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112676" w:rsidTr="003A2789">
        <w:trPr>
          <w:trHeight w:val="314"/>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right="120"/>
            </w:pPr>
            <w:r w:rsidRPr="002A18C7">
              <w:t>11.</w:t>
            </w:r>
          </w:p>
        </w:tc>
        <w:tc>
          <w:tcPr>
            <w:tcW w:w="6043"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10" w:lineRule="exact"/>
              <w:ind w:left="100"/>
            </w:pPr>
            <w:r w:rsidRPr="002A18C7">
              <w:t>Провести замеры по проверке сопротивления изоляции.</w:t>
            </w:r>
          </w:p>
        </w:tc>
        <w:tc>
          <w:tcPr>
            <w:tcW w:w="1531" w:type="dxa"/>
            <w:gridSpan w:val="3"/>
            <w:tcBorders>
              <w:top w:val="nil"/>
              <w:left w:val="nil"/>
              <w:bottom w:val="single" w:sz="8" w:space="0" w:color="auto"/>
              <w:right w:val="single" w:sz="8" w:space="0" w:color="auto"/>
            </w:tcBorders>
          </w:tcPr>
          <w:p w:rsidR="003A2789" w:rsidRPr="003A2789" w:rsidRDefault="003A2789" w:rsidP="003A2789">
            <w:pPr>
              <w:widowControl w:val="0"/>
              <w:autoSpaceDE w:val="0"/>
              <w:autoSpaceDN w:val="0"/>
              <w:adjustRightInd w:val="0"/>
              <w:spacing w:line="310" w:lineRule="exact"/>
            </w:pPr>
            <w:r w:rsidRPr="003A2789">
              <w:t>август</w:t>
            </w:r>
          </w:p>
        </w:tc>
        <w:tc>
          <w:tcPr>
            <w:tcW w:w="2067" w:type="dxa"/>
            <w:gridSpan w:val="3"/>
            <w:tcBorders>
              <w:top w:val="nil"/>
              <w:left w:val="nil"/>
              <w:bottom w:val="single" w:sz="8" w:space="0" w:color="auto"/>
              <w:right w:val="single" w:sz="8" w:space="0" w:color="auto"/>
            </w:tcBorders>
          </w:tcPr>
          <w:p w:rsidR="003A2789" w:rsidRPr="003A2789" w:rsidRDefault="003A2789" w:rsidP="003A2789">
            <w:pPr>
              <w:widowControl w:val="0"/>
              <w:autoSpaceDE w:val="0"/>
              <w:autoSpaceDN w:val="0"/>
              <w:adjustRightInd w:val="0"/>
              <w:spacing w:line="245" w:lineRule="exact"/>
              <w:ind w:left="60"/>
            </w:pPr>
            <w:r w:rsidRPr="003A2789">
              <w:t>Зам директора по АХЧ Павленко В.П.</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112676" w:rsidTr="003A2789">
        <w:trPr>
          <w:trHeight w:val="308"/>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12.</w:t>
            </w: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Провести проверку противопожарного оборудования, первичных средств</w:t>
            </w:r>
            <w:r>
              <w:t xml:space="preserve"> </w:t>
            </w:r>
            <w:r w:rsidRPr="002A18C7">
              <w:t>пожаротушения, АПС и системы опо</w:t>
            </w:r>
            <w:r w:rsidRPr="002A18C7">
              <w:lastRenderedPageBreak/>
              <w:t>вещения о пожаре. При</w:t>
            </w:r>
            <w:r>
              <w:t xml:space="preserve"> </w:t>
            </w:r>
            <w:r w:rsidRPr="002A18C7">
              <w:t>необходимости замена или перезарядка огнетушителей. Вывесить</w:t>
            </w:r>
            <w:r>
              <w:t xml:space="preserve"> </w:t>
            </w:r>
            <w:r w:rsidRPr="002A18C7">
              <w:t>наглядную агитацию.</w:t>
            </w:r>
          </w:p>
          <w:p w:rsidR="003A2789" w:rsidRPr="002A18C7" w:rsidRDefault="003A2789" w:rsidP="003A2789">
            <w:pPr>
              <w:widowControl w:val="0"/>
              <w:autoSpaceDE w:val="0"/>
              <w:autoSpaceDN w:val="0"/>
              <w:adjustRightInd w:val="0"/>
              <w:ind w:left="100"/>
            </w:pPr>
            <w:r w:rsidRPr="002A18C7">
              <w:t>Организовать хранение лакокрасочных и легковоспламеняющихся</w:t>
            </w:r>
            <w:r>
              <w:t xml:space="preserve"> </w:t>
            </w:r>
            <w:r w:rsidRPr="002A18C7">
              <w:t>жидкостей в специальных кладовых вне здания.</w:t>
            </w: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22"/>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2"/>
        </w:trPr>
        <w:tc>
          <w:tcPr>
            <w:tcW w:w="492" w:type="dxa"/>
            <w:gridSpan w:val="3"/>
            <w:vMerge w:val="restart"/>
            <w:tcBorders>
              <w:top w:val="nil"/>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pPr>
            <w:r w:rsidRPr="002A18C7">
              <w:t>август</w:t>
            </w:r>
          </w:p>
        </w:tc>
        <w:tc>
          <w:tcPr>
            <w:tcW w:w="2067" w:type="dxa"/>
            <w:gridSpan w:val="3"/>
            <w:vMerge w:val="restart"/>
            <w:tcBorders>
              <w:top w:val="nil"/>
              <w:left w:val="nil"/>
              <w:right w:val="single" w:sz="8" w:space="0" w:color="auto"/>
            </w:tcBorders>
          </w:tcPr>
          <w:p w:rsidR="003A2789" w:rsidRDefault="003A2789" w:rsidP="003A2789">
            <w:pPr>
              <w:widowControl w:val="0"/>
              <w:autoSpaceDE w:val="0"/>
              <w:autoSpaceDN w:val="0"/>
              <w:adjustRightInd w:val="0"/>
              <w:spacing w:line="245" w:lineRule="exact"/>
              <w:ind w:left="60"/>
            </w:pPr>
            <w:r w:rsidRPr="00E440DD">
              <w:t xml:space="preserve">Зам директора по </w:t>
            </w:r>
            <w:r w:rsidRPr="00E440DD">
              <w:lastRenderedPageBreak/>
              <w:t>безопасности Чергуца А.А.</w:t>
            </w:r>
          </w:p>
          <w:p w:rsidR="003A2789" w:rsidRPr="003A2789" w:rsidRDefault="003A2789" w:rsidP="003A2789">
            <w:pPr>
              <w:widowControl w:val="0"/>
              <w:autoSpaceDE w:val="0"/>
              <w:autoSpaceDN w:val="0"/>
              <w:adjustRightInd w:val="0"/>
              <w:spacing w:line="245" w:lineRule="exact"/>
              <w:ind w:left="60"/>
            </w:pPr>
            <w:r w:rsidRPr="003A2789">
              <w:t>Зам директора по АХЧ Павленко В.П.</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161"/>
        </w:trPr>
        <w:tc>
          <w:tcPr>
            <w:tcW w:w="492" w:type="dxa"/>
            <w:gridSpan w:val="3"/>
            <w:vMerge/>
            <w:tcBorders>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492" w:type="dxa"/>
            <w:gridSpan w:val="3"/>
            <w:vMerge/>
            <w:tcBorders>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4"/>
        </w:trPr>
        <w:tc>
          <w:tcPr>
            <w:tcW w:w="492" w:type="dxa"/>
            <w:gridSpan w:val="3"/>
            <w:vMerge/>
            <w:tcBorders>
              <w:left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5"/>
        </w:trPr>
        <w:tc>
          <w:tcPr>
            <w:tcW w:w="492" w:type="dxa"/>
            <w:gridSpan w:val="3"/>
            <w:vMerge/>
            <w:tcBorders>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2067"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08"/>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13.</w:t>
            </w: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00"/>
            </w:pPr>
            <w:r w:rsidRPr="002A18C7">
              <w:t>Проведение инструктажа с персоналом по использованию первичных</w:t>
            </w:r>
            <w:r>
              <w:t xml:space="preserve"> </w:t>
            </w:r>
            <w:r w:rsidRPr="002A18C7">
              <w:t>средств пожаротушения. Проведение инструктажа с членами ДПД по</w:t>
            </w:r>
            <w:r>
              <w:t xml:space="preserve"> </w:t>
            </w:r>
            <w:r w:rsidRPr="002A18C7">
              <w:t>действиям в случае пожара.</w:t>
            </w: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112676" w:rsidTr="003A2789">
        <w:trPr>
          <w:trHeight w:val="322"/>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pPr>
            <w:r w:rsidRPr="002A18C7">
              <w:t>август</w:t>
            </w:r>
          </w:p>
        </w:tc>
        <w:tc>
          <w:tcPr>
            <w:tcW w:w="2067" w:type="dxa"/>
            <w:gridSpan w:val="3"/>
            <w:tcBorders>
              <w:top w:val="nil"/>
              <w:left w:val="nil"/>
              <w:bottom w:val="nil"/>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директора по безопасности Чергуца А.А.</w:t>
            </w:r>
          </w:p>
        </w:tc>
        <w:tc>
          <w:tcPr>
            <w:tcW w:w="30" w:type="dxa"/>
            <w:tcBorders>
              <w:top w:val="nil"/>
              <w:left w:val="nil"/>
              <w:bottom w:val="nil"/>
              <w:right w:val="nil"/>
            </w:tcBorders>
            <w:vAlign w:val="bottom"/>
          </w:tcPr>
          <w:p w:rsidR="003A2789" w:rsidRPr="00B02693" w:rsidRDefault="003A2789" w:rsidP="003A2789">
            <w:pPr>
              <w:widowControl w:val="0"/>
              <w:autoSpaceDE w:val="0"/>
              <w:autoSpaceDN w:val="0"/>
              <w:adjustRightInd w:val="0"/>
              <w:rPr>
                <w:sz w:val="26"/>
                <w:szCs w:val="26"/>
              </w:rPr>
            </w:pPr>
          </w:p>
        </w:tc>
      </w:tr>
      <w:tr w:rsidR="003A2789" w:rsidRPr="00695F60" w:rsidTr="003A2789">
        <w:trPr>
          <w:trHeight w:val="326"/>
        </w:trPr>
        <w:tc>
          <w:tcPr>
            <w:tcW w:w="492" w:type="dxa"/>
            <w:gridSpan w:val="3"/>
            <w:tcBorders>
              <w:top w:val="nil"/>
              <w:left w:val="single" w:sz="8" w:space="0" w:color="auto"/>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6043" w:type="dxa"/>
            <w:gridSpan w:val="3"/>
            <w:vMerge/>
            <w:tcBorders>
              <w:left w:val="nil"/>
              <w:bottom w:val="single" w:sz="8" w:space="0" w:color="auto"/>
              <w:right w:val="single" w:sz="8" w:space="0" w:color="auto"/>
            </w:tcBorders>
          </w:tcPr>
          <w:p w:rsidR="003A2789" w:rsidRPr="002A18C7" w:rsidRDefault="003A2789" w:rsidP="003A2789">
            <w:pPr>
              <w:widowControl w:val="0"/>
              <w:autoSpaceDE w:val="0"/>
              <w:autoSpaceDN w:val="0"/>
              <w:adjustRightInd w:val="0"/>
              <w:spacing w:line="321" w:lineRule="exact"/>
              <w:ind w:left="100"/>
            </w:pPr>
          </w:p>
        </w:tc>
        <w:tc>
          <w:tcPr>
            <w:tcW w:w="1531"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2067" w:type="dxa"/>
            <w:gridSpan w:val="3"/>
            <w:tcBorders>
              <w:top w:val="nil"/>
              <w:left w:val="nil"/>
              <w:bottom w:val="single" w:sz="8" w:space="0" w:color="auto"/>
              <w:right w:val="single" w:sz="8" w:space="0" w:color="auto"/>
            </w:tcBorders>
          </w:tcPr>
          <w:p w:rsidR="003A2789" w:rsidRPr="002A18C7" w:rsidRDefault="003A2789" w:rsidP="003A2789">
            <w:pPr>
              <w:widowControl w:val="0"/>
              <w:autoSpaceDE w:val="0"/>
              <w:autoSpaceDN w:val="0"/>
              <w:adjustRightInd w:val="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308"/>
        </w:trPr>
        <w:tc>
          <w:tcPr>
            <w:tcW w:w="492" w:type="dxa"/>
            <w:gridSpan w:val="3"/>
            <w:tcBorders>
              <w:top w:val="nil"/>
              <w:left w:val="single" w:sz="8" w:space="0" w:color="auto"/>
              <w:bottom w:val="nil"/>
              <w:right w:val="single" w:sz="8" w:space="0" w:color="auto"/>
            </w:tcBorders>
          </w:tcPr>
          <w:p w:rsidR="003A2789" w:rsidRPr="002A18C7" w:rsidRDefault="003A2789" w:rsidP="003A2789">
            <w:pPr>
              <w:widowControl w:val="0"/>
              <w:autoSpaceDE w:val="0"/>
              <w:autoSpaceDN w:val="0"/>
              <w:adjustRightInd w:val="0"/>
              <w:spacing w:line="307" w:lineRule="exact"/>
              <w:ind w:right="120"/>
            </w:pPr>
            <w:r w:rsidRPr="002A18C7">
              <w:t>14.</w:t>
            </w:r>
          </w:p>
        </w:tc>
        <w:tc>
          <w:tcPr>
            <w:tcW w:w="6043"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07" w:lineRule="exact"/>
              <w:ind w:left="160"/>
            </w:pPr>
            <w:r w:rsidRPr="002A18C7">
              <w:t>Провести целевой инструктаж по подготовке и проведению новогодних</w:t>
            </w:r>
            <w:r>
              <w:t xml:space="preserve"> </w:t>
            </w:r>
            <w:r w:rsidRPr="002A18C7">
              <w:t>праздников.</w:t>
            </w:r>
          </w:p>
        </w:tc>
        <w:tc>
          <w:tcPr>
            <w:tcW w:w="1531"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321" w:lineRule="exact"/>
            </w:pPr>
            <w:r w:rsidRPr="002A18C7">
              <w:t>декабрь</w:t>
            </w:r>
          </w:p>
        </w:tc>
        <w:tc>
          <w:tcPr>
            <w:tcW w:w="2067" w:type="dxa"/>
            <w:gridSpan w:val="3"/>
            <w:vMerge w:val="restart"/>
            <w:tcBorders>
              <w:top w:val="nil"/>
              <w:left w:val="nil"/>
              <w:right w:val="single" w:sz="8" w:space="0" w:color="auto"/>
            </w:tcBorders>
          </w:tcPr>
          <w:p w:rsidR="003A2789" w:rsidRPr="002A18C7" w:rsidRDefault="003A2789" w:rsidP="003A2789">
            <w:pPr>
              <w:widowControl w:val="0"/>
              <w:autoSpaceDE w:val="0"/>
              <w:autoSpaceDN w:val="0"/>
              <w:adjustRightInd w:val="0"/>
              <w:spacing w:line="245" w:lineRule="exact"/>
              <w:ind w:left="60"/>
            </w:pPr>
            <w:r w:rsidRPr="00E440DD">
              <w:t>Зам директора по безопасности Чергуца А.А.</w:t>
            </w: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1"/>
        </w:trPr>
        <w:tc>
          <w:tcPr>
            <w:tcW w:w="492" w:type="dxa"/>
            <w:gridSpan w:val="3"/>
            <w:tcBorders>
              <w:top w:val="nil"/>
              <w:left w:val="single" w:sz="8" w:space="0" w:color="auto"/>
              <w:bottom w:val="nil"/>
              <w:right w:val="single" w:sz="8" w:space="0" w:color="auto"/>
            </w:tcBorders>
            <w:vAlign w:val="bottom"/>
          </w:tcPr>
          <w:p w:rsidR="003A2789" w:rsidRPr="002A18C7" w:rsidRDefault="003A2789" w:rsidP="003A2789">
            <w:pPr>
              <w:widowControl w:val="0"/>
              <w:autoSpaceDE w:val="0"/>
              <w:autoSpaceDN w:val="0"/>
              <w:adjustRightInd w:val="0"/>
            </w:pPr>
          </w:p>
        </w:tc>
        <w:tc>
          <w:tcPr>
            <w:tcW w:w="6043" w:type="dxa"/>
            <w:gridSpan w:val="3"/>
            <w:vMerge/>
            <w:tcBorders>
              <w:left w:val="nil"/>
              <w:right w:val="single" w:sz="8" w:space="0" w:color="auto"/>
            </w:tcBorders>
            <w:vAlign w:val="bottom"/>
          </w:tcPr>
          <w:p w:rsidR="003A2789" w:rsidRPr="002A18C7" w:rsidRDefault="003A2789" w:rsidP="003A2789">
            <w:pPr>
              <w:widowControl w:val="0"/>
              <w:autoSpaceDE w:val="0"/>
              <w:autoSpaceDN w:val="0"/>
              <w:adjustRightInd w:val="0"/>
              <w:spacing w:line="321" w:lineRule="exact"/>
              <w:ind w:left="100"/>
            </w:pPr>
          </w:p>
        </w:tc>
        <w:tc>
          <w:tcPr>
            <w:tcW w:w="1531" w:type="dxa"/>
            <w:gridSpan w:val="3"/>
            <w:vMerge/>
            <w:tcBorders>
              <w:left w:val="nil"/>
              <w:right w:val="single" w:sz="8" w:space="0" w:color="auto"/>
            </w:tcBorders>
            <w:vAlign w:val="bottom"/>
          </w:tcPr>
          <w:p w:rsidR="003A2789" w:rsidRPr="002A18C7" w:rsidRDefault="003A2789" w:rsidP="003A2789">
            <w:pPr>
              <w:widowControl w:val="0"/>
              <w:autoSpaceDE w:val="0"/>
              <w:autoSpaceDN w:val="0"/>
              <w:adjustRightInd w:val="0"/>
            </w:pPr>
          </w:p>
        </w:tc>
        <w:tc>
          <w:tcPr>
            <w:tcW w:w="2067" w:type="dxa"/>
            <w:gridSpan w:val="3"/>
            <w:vMerge/>
            <w:tcBorders>
              <w:left w:val="nil"/>
              <w:right w:val="single" w:sz="8" w:space="0" w:color="auto"/>
            </w:tcBorders>
            <w:vAlign w:val="bottom"/>
          </w:tcPr>
          <w:p w:rsidR="003A2789" w:rsidRPr="002A18C7" w:rsidRDefault="003A2789" w:rsidP="003A2789">
            <w:pPr>
              <w:widowControl w:val="0"/>
              <w:autoSpaceDE w:val="0"/>
              <w:autoSpaceDN w:val="0"/>
              <w:adjustRightInd w:val="0"/>
              <w:spacing w:line="245" w:lineRule="exact"/>
              <w:ind w:left="60"/>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r w:rsidR="003A2789" w:rsidRPr="00695F60" w:rsidTr="003A2789">
        <w:trPr>
          <w:trHeight w:val="168"/>
        </w:trPr>
        <w:tc>
          <w:tcPr>
            <w:tcW w:w="492" w:type="dxa"/>
            <w:gridSpan w:val="3"/>
            <w:tcBorders>
              <w:top w:val="nil"/>
              <w:left w:val="single" w:sz="8" w:space="0" w:color="auto"/>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6043" w:type="dxa"/>
            <w:gridSpan w:val="3"/>
            <w:vMerge/>
            <w:tcBorders>
              <w:left w:val="nil"/>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1531" w:type="dxa"/>
            <w:gridSpan w:val="3"/>
            <w:vMerge/>
            <w:tcBorders>
              <w:left w:val="nil"/>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2067" w:type="dxa"/>
            <w:gridSpan w:val="3"/>
            <w:vMerge/>
            <w:tcBorders>
              <w:left w:val="nil"/>
              <w:bottom w:val="single" w:sz="8" w:space="0" w:color="auto"/>
              <w:right w:val="single" w:sz="8" w:space="0" w:color="auto"/>
            </w:tcBorders>
            <w:vAlign w:val="bottom"/>
          </w:tcPr>
          <w:p w:rsidR="003A2789" w:rsidRPr="00695F60" w:rsidRDefault="003A2789" w:rsidP="003A2789">
            <w:pPr>
              <w:widowControl w:val="0"/>
              <w:autoSpaceDE w:val="0"/>
              <w:autoSpaceDN w:val="0"/>
              <w:adjustRightInd w:val="0"/>
              <w:rPr>
                <w:sz w:val="26"/>
                <w:szCs w:val="26"/>
              </w:rPr>
            </w:pPr>
          </w:p>
        </w:tc>
        <w:tc>
          <w:tcPr>
            <w:tcW w:w="30" w:type="dxa"/>
            <w:tcBorders>
              <w:top w:val="nil"/>
              <w:left w:val="nil"/>
              <w:bottom w:val="nil"/>
              <w:right w:val="nil"/>
            </w:tcBorders>
            <w:vAlign w:val="bottom"/>
          </w:tcPr>
          <w:p w:rsidR="003A2789" w:rsidRPr="00695F60" w:rsidRDefault="003A2789" w:rsidP="003A2789">
            <w:pPr>
              <w:widowControl w:val="0"/>
              <w:autoSpaceDE w:val="0"/>
              <w:autoSpaceDN w:val="0"/>
              <w:adjustRightInd w:val="0"/>
              <w:rPr>
                <w:sz w:val="26"/>
                <w:szCs w:val="26"/>
              </w:rPr>
            </w:pPr>
          </w:p>
        </w:tc>
      </w:tr>
    </w:tbl>
    <w:p w:rsidR="00A660BE" w:rsidRDefault="00A660BE" w:rsidP="002A18C7">
      <w:pPr>
        <w:ind w:left="-709"/>
        <w:jc w:val="center"/>
      </w:pPr>
    </w:p>
    <w:p w:rsidR="00A660BE" w:rsidRDefault="00A660BE">
      <w:pPr>
        <w:spacing w:after="200" w:line="276" w:lineRule="auto"/>
      </w:pPr>
      <w:r>
        <w:br w:type="page"/>
      </w:r>
    </w:p>
    <w:p w:rsidR="00A660BE" w:rsidRPr="00A660BE" w:rsidRDefault="00A660BE" w:rsidP="00627F5E">
      <w:pPr>
        <w:widowControl w:val="0"/>
        <w:overflowPunct w:val="0"/>
        <w:autoSpaceDE w:val="0"/>
        <w:autoSpaceDN w:val="0"/>
        <w:adjustRightInd w:val="0"/>
        <w:spacing w:line="214" w:lineRule="auto"/>
        <w:ind w:left="284" w:right="80"/>
        <w:jc w:val="center"/>
        <w:rPr>
          <w:b/>
          <w:bCs/>
          <w:sz w:val="26"/>
          <w:szCs w:val="26"/>
        </w:rPr>
      </w:pPr>
      <w:r w:rsidRPr="00A660BE">
        <w:rPr>
          <w:b/>
          <w:bCs/>
          <w:sz w:val="26"/>
          <w:szCs w:val="26"/>
        </w:rPr>
        <w:lastRenderedPageBreak/>
        <w:t xml:space="preserve">11.2.  </w:t>
      </w:r>
      <w:r w:rsidRPr="003A2789">
        <w:rPr>
          <w:b/>
          <w:bCs/>
          <w:sz w:val="26"/>
          <w:szCs w:val="26"/>
        </w:rPr>
        <w:t>План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w:t>
      </w:r>
      <w:r w:rsidR="004775F4" w:rsidRPr="003A2789">
        <w:rPr>
          <w:b/>
          <w:bCs/>
          <w:sz w:val="26"/>
          <w:szCs w:val="26"/>
        </w:rPr>
        <w:t>2</w:t>
      </w:r>
      <w:r w:rsidR="00AE7295" w:rsidRPr="003A2789">
        <w:rPr>
          <w:b/>
          <w:bCs/>
          <w:sz w:val="26"/>
          <w:szCs w:val="26"/>
        </w:rPr>
        <w:t>2</w:t>
      </w:r>
      <w:r w:rsidRPr="003A2789">
        <w:rPr>
          <w:b/>
          <w:bCs/>
          <w:sz w:val="26"/>
          <w:szCs w:val="26"/>
        </w:rPr>
        <w:t>-202</w:t>
      </w:r>
      <w:r w:rsidR="00AE7295" w:rsidRPr="003A2789">
        <w:rPr>
          <w:b/>
          <w:bCs/>
          <w:sz w:val="26"/>
          <w:szCs w:val="26"/>
        </w:rPr>
        <w:t>3</w:t>
      </w:r>
      <w:r w:rsidRPr="003A2789">
        <w:rPr>
          <w:b/>
          <w:bCs/>
          <w:sz w:val="26"/>
          <w:szCs w:val="26"/>
        </w:rPr>
        <w:t xml:space="preserve"> учебный год</w:t>
      </w:r>
    </w:p>
    <w:p w:rsidR="00A660BE" w:rsidRPr="00A660BE" w:rsidRDefault="00A660BE" w:rsidP="00627F5E">
      <w:pPr>
        <w:widowControl w:val="0"/>
        <w:autoSpaceDE w:val="0"/>
        <w:autoSpaceDN w:val="0"/>
        <w:adjustRightInd w:val="0"/>
        <w:spacing w:line="200" w:lineRule="exact"/>
        <w:ind w:left="284" w:right="80"/>
        <w:jc w:val="both"/>
        <w:rPr>
          <w:sz w:val="26"/>
          <w:szCs w:val="26"/>
        </w:rPr>
      </w:pPr>
    </w:p>
    <w:p w:rsidR="00A660BE" w:rsidRPr="00A660BE" w:rsidRDefault="00A660BE" w:rsidP="00627F5E">
      <w:pPr>
        <w:widowControl w:val="0"/>
        <w:autoSpaceDE w:val="0"/>
        <w:autoSpaceDN w:val="0"/>
        <w:adjustRightInd w:val="0"/>
        <w:spacing w:line="200" w:lineRule="exact"/>
        <w:ind w:left="284" w:right="80"/>
        <w:jc w:val="both"/>
        <w:rPr>
          <w:sz w:val="26"/>
          <w:szCs w:val="26"/>
        </w:rPr>
      </w:pPr>
    </w:p>
    <w:p w:rsidR="00A660BE" w:rsidRPr="00A660BE" w:rsidRDefault="00A660BE" w:rsidP="00627F5E">
      <w:pPr>
        <w:widowControl w:val="0"/>
        <w:autoSpaceDE w:val="0"/>
        <w:autoSpaceDN w:val="0"/>
        <w:adjustRightInd w:val="0"/>
        <w:ind w:left="284" w:right="80"/>
        <w:jc w:val="both"/>
        <w:rPr>
          <w:sz w:val="26"/>
          <w:szCs w:val="26"/>
        </w:rPr>
      </w:pPr>
      <w:r w:rsidRPr="00A660BE">
        <w:rPr>
          <w:b/>
          <w:bCs/>
          <w:sz w:val="26"/>
          <w:szCs w:val="26"/>
        </w:rPr>
        <w:t>Главная задача на 20</w:t>
      </w:r>
      <w:r w:rsidR="004775F4">
        <w:rPr>
          <w:b/>
          <w:bCs/>
          <w:sz w:val="26"/>
          <w:szCs w:val="26"/>
        </w:rPr>
        <w:t>2</w:t>
      </w:r>
      <w:r w:rsidR="00AE7295">
        <w:rPr>
          <w:b/>
          <w:bCs/>
          <w:sz w:val="26"/>
          <w:szCs w:val="26"/>
        </w:rPr>
        <w:t>2</w:t>
      </w:r>
      <w:r w:rsidRPr="00A660BE">
        <w:rPr>
          <w:b/>
          <w:bCs/>
          <w:sz w:val="26"/>
          <w:szCs w:val="26"/>
        </w:rPr>
        <w:t>-20</w:t>
      </w:r>
      <w:r>
        <w:rPr>
          <w:b/>
          <w:bCs/>
          <w:sz w:val="26"/>
          <w:szCs w:val="26"/>
        </w:rPr>
        <w:t>2</w:t>
      </w:r>
      <w:r w:rsidR="00AE7295">
        <w:rPr>
          <w:b/>
          <w:bCs/>
          <w:sz w:val="26"/>
          <w:szCs w:val="26"/>
        </w:rPr>
        <w:t>3</w:t>
      </w:r>
      <w:r w:rsidRPr="00A660BE">
        <w:rPr>
          <w:b/>
          <w:bCs/>
          <w:sz w:val="26"/>
          <w:szCs w:val="26"/>
        </w:rPr>
        <w:t xml:space="preserve"> учебный год:</w:t>
      </w:r>
    </w:p>
    <w:p w:rsidR="00A660BE" w:rsidRPr="00A660BE" w:rsidRDefault="00A660BE" w:rsidP="00627F5E">
      <w:pPr>
        <w:widowControl w:val="0"/>
        <w:overflowPunct w:val="0"/>
        <w:autoSpaceDE w:val="0"/>
        <w:autoSpaceDN w:val="0"/>
        <w:adjustRightInd w:val="0"/>
        <w:spacing w:line="228" w:lineRule="auto"/>
        <w:ind w:left="284" w:right="80"/>
        <w:jc w:val="both"/>
        <w:rPr>
          <w:sz w:val="26"/>
          <w:szCs w:val="26"/>
        </w:rPr>
      </w:pPr>
    </w:p>
    <w:p w:rsidR="00A660BE" w:rsidRPr="00A660BE" w:rsidRDefault="00A660BE" w:rsidP="00435DE4">
      <w:pPr>
        <w:widowControl w:val="0"/>
        <w:overflowPunct w:val="0"/>
        <w:autoSpaceDE w:val="0"/>
        <w:autoSpaceDN w:val="0"/>
        <w:adjustRightInd w:val="0"/>
        <w:spacing w:line="276" w:lineRule="auto"/>
        <w:ind w:left="284" w:right="80"/>
        <w:jc w:val="both"/>
        <w:rPr>
          <w:sz w:val="26"/>
          <w:szCs w:val="26"/>
        </w:rPr>
      </w:pPr>
      <w:r w:rsidRPr="00A660BE">
        <w:rPr>
          <w:b/>
          <w:bCs/>
          <w:sz w:val="26"/>
          <w:szCs w:val="26"/>
        </w:rPr>
        <w:t xml:space="preserve">Совершенствование </w:t>
      </w:r>
      <w:r w:rsidRPr="00A660BE">
        <w:rPr>
          <w:sz w:val="26"/>
          <w:szCs w:val="26"/>
        </w:rPr>
        <w:t>знаний, навыков и умений, направленных на реализацию единой государственной политики в области гражданской обороны, защиты населения и территорий от чрезвычайных ситуаций природного и техногенного характера (далее - ЧС), на снижение рисков и смягчения последствий ЧС для обеспечения безопасности участников учебно-воспитательного процесса, совершенствование системы защиты населения в мирное и военное время;</w:t>
      </w:r>
    </w:p>
    <w:p w:rsidR="00A660BE" w:rsidRPr="00A660BE" w:rsidRDefault="00A660BE" w:rsidP="00435DE4">
      <w:pPr>
        <w:widowControl w:val="0"/>
        <w:autoSpaceDE w:val="0"/>
        <w:autoSpaceDN w:val="0"/>
        <w:adjustRightInd w:val="0"/>
        <w:spacing w:line="276" w:lineRule="auto"/>
        <w:ind w:left="284" w:right="80"/>
        <w:jc w:val="both"/>
        <w:rPr>
          <w:sz w:val="26"/>
          <w:szCs w:val="26"/>
        </w:rPr>
      </w:pPr>
    </w:p>
    <w:p w:rsidR="00A660BE" w:rsidRPr="00A660BE" w:rsidRDefault="00A660BE" w:rsidP="00435DE4">
      <w:pPr>
        <w:widowControl w:val="0"/>
        <w:overflowPunct w:val="0"/>
        <w:autoSpaceDE w:val="0"/>
        <w:autoSpaceDN w:val="0"/>
        <w:adjustRightInd w:val="0"/>
        <w:spacing w:line="276" w:lineRule="auto"/>
        <w:ind w:left="284" w:right="80"/>
        <w:jc w:val="both"/>
        <w:rPr>
          <w:b/>
          <w:bCs/>
          <w:sz w:val="26"/>
          <w:szCs w:val="26"/>
        </w:rPr>
      </w:pPr>
      <w:r w:rsidRPr="00A660BE">
        <w:rPr>
          <w:b/>
          <w:bCs/>
          <w:sz w:val="26"/>
          <w:szCs w:val="26"/>
        </w:rPr>
        <w:t xml:space="preserve">В области защиты участников учебно-воспитательного процесса  и территорий от чрезвычайных ситуаций - </w:t>
      </w:r>
      <w:r w:rsidR="00A2300D">
        <w:rPr>
          <w:b/>
          <w:bCs/>
          <w:sz w:val="26"/>
          <w:szCs w:val="26"/>
        </w:rPr>
        <w:t xml:space="preserve"> </w:t>
      </w:r>
      <w:r w:rsidRPr="00A660BE">
        <w:rPr>
          <w:sz w:val="26"/>
          <w:szCs w:val="26"/>
        </w:rPr>
        <w:t xml:space="preserve">повышение эффективности деятельности координационных органов – комиссий по предупреждению и ликвидации ЧC и обеспечению пожарной безопасности образовательных организаций; обеспечение готовности органов управления, сил и средств к реагированию на ЧС, совершенствование системы мониторинга и прогнозирования ЧС, развитие систем информационного обеспечения; создание резервов финансовых и материальных ресурсов для ликвидации ЧС; создание </w:t>
      </w:r>
    </w:p>
    <w:p w:rsidR="00A660BE" w:rsidRPr="00A660BE" w:rsidRDefault="00A660BE" w:rsidP="00435DE4">
      <w:pPr>
        <w:widowControl w:val="0"/>
        <w:overflowPunct w:val="0"/>
        <w:autoSpaceDE w:val="0"/>
        <w:autoSpaceDN w:val="0"/>
        <w:adjustRightInd w:val="0"/>
        <w:spacing w:line="276" w:lineRule="auto"/>
        <w:ind w:left="284" w:right="80"/>
        <w:jc w:val="both"/>
        <w:rPr>
          <w:sz w:val="26"/>
          <w:szCs w:val="26"/>
        </w:rPr>
      </w:pPr>
      <w:r w:rsidRPr="00A660BE">
        <w:rPr>
          <w:sz w:val="26"/>
          <w:szCs w:val="26"/>
        </w:rPr>
        <w:t>страховых фондов документации на объекты систем жизнеобеспечения населения; участие в реализации проектов создания системы обеспечения вызова экстренных оперативных служб через единый номер «112»; участие в развитии общероссийской комплексной системы информирования населения в местах массового пребывания людей (далее - ОКСИОН), создание и поддержание в рабочем состоянии систем оповещения населения об угрозе и факте ЧС на объектовом уровне;</w:t>
      </w:r>
    </w:p>
    <w:p w:rsidR="00A660BE" w:rsidRPr="00A660BE" w:rsidRDefault="00A660BE" w:rsidP="00435DE4">
      <w:pPr>
        <w:widowControl w:val="0"/>
        <w:autoSpaceDE w:val="0"/>
        <w:autoSpaceDN w:val="0"/>
        <w:adjustRightInd w:val="0"/>
        <w:spacing w:line="276" w:lineRule="auto"/>
        <w:ind w:left="284" w:right="80"/>
        <w:jc w:val="both"/>
        <w:rPr>
          <w:sz w:val="26"/>
          <w:szCs w:val="26"/>
        </w:rPr>
      </w:pPr>
    </w:p>
    <w:p w:rsidR="00A660BE" w:rsidRPr="00A660BE" w:rsidRDefault="00A660BE" w:rsidP="00435DE4">
      <w:pPr>
        <w:widowControl w:val="0"/>
        <w:overflowPunct w:val="0"/>
        <w:autoSpaceDE w:val="0"/>
        <w:autoSpaceDN w:val="0"/>
        <w:adjustRightInd w:val="0"/>
        <w:spacing w:line="276" w:lineRule="auto"/>
        <w:ind w:left="284" w:right="80"/>
        <w:jc w:val="both"/>
        <w:rPr>
          <w:b/>
          <w:bCs/>
          <w:sz w:val="26"/>
          <w:szCs w:val="26"/>
        </w:rPr>
      </w:pPr>
      <w:r w:rsidRPr="00A660BE">
        <w:rPr>
          <w:b/>
          <w:bCs/>
          <w:sz w:val="26"/>
          <w:szCs w:val="26"/>
        </w:rPr>
        <w:t xml:space="preserve">В области обеспечения пожарной безопасности - </w:t>
      </w:r>
      <w:r w:rsidRPr="00A660BE">
        <w:rPr>
          <w:sz w:val="26"/>
          <w:szCs w:val="26"/>
        </w:rPr>
        <w:t xml:space="preserve">осуществление комплекса мероприятий, направленных на снижение количества пожаров и гибели людей при пожарах, совершенствование технологий тушения пожаров и проведения аварийно-спасательных работ, внедрение современных технических средств профилактики пожаров и пожаротушения; развитие и совершенствование нормативной правовой базы по вопросам пожарной безопасности, содействия в развитии добровольной пожарной охраны; внедрение современных форм и методов обеспечения пожарной безопасности; </w:t>
      </w:r>
    </w:p>
    <w:p w:rsidR="00A660BE" w:rsidRPr="00A660BE" w:rsidRDefault="00A660BE" w:rsidP="00435DE4">
      <w:pPr>
        <w:widowControl w:val="0"/>
        <w:autoSpaceDE w:val="0"/>
        <w:autoSpaceDN w:val="0"/>
        <w:adjustRightInd w:val="0"/>
        <w:spacing w:line="276" w:lineRule="auto"/>
        <w:ind w:left="284" w:right="80"/>
        <w:jc w:val="both"/>
        <w:rPr>
          <w:b/>
          <w:bCs/>
          <w:sz w:val="26"/>
          <w:szCs w:val="26"/>
        </w:rPr>
      </w:pPr>
    </w:p>
    <w:p w:rsidR="00A660BE" w:rsidRDefault="00A660BE" w:rsidP="00435DE4">
      <w:pPr>
        <w:widowControl w:val="0"/>
        <w:overflowPunct w:val="0"/>
        <w:autoSpaceDE w:val="0"/>
        <w:autoSpaceDN w:val="0"/>
        <w:adjustRightInd w:val="0"/>
        <w:spacing w:line="276" w:lineRule="auto"/>
        <w:ind w:left="284" w:right="80"/>
        <w:jc w:val="both"/>
      </w:pPr>
      <w:r w:rsidRPr="00A660BE">
        <w:rPr>
          <w:b/>
          <w:bCs/>
          <w:sz w:val="26"/>
          <w:szCs w:val="26"/>
        </w:rPr>
        <w:t xml:space="preserve">В области обеспечения безопасности людей на водных объектах - </w:t>
      </w:r>
      <w:r w:rsidRPr="00A660BE">
        <w:rPr>
          <w:sz w:val="26"/>
          <w:szCs w:val="26"/>
        </w:rPr>
        <w:t xml:space="preserve">повышение эффективности контроля за обеспечением безопасности людей на водных объектах в период весенне-летнего оздоровления; повышение эффективности профилактических мероприятий по предупреждению несчастных случаев с людьми на водных объектах; совершенствование взаимодействия по вопросам обеспечения безопасности на водных объектах, в т.ч. развитие и совершенствование нормативной правовой базы по вопросам обеспечения безопасности людей на водных объектах. </w:t>
      </w:r>
      <w:r>
        <w:br w:type="page"/>
      </w:r>
    </w:p>
    <w:p w:rsidR="000C5172" w:rsidRPr="00BC6A74" w:rsidRDefault="000C5172" w:rsidP="00BC6A74"/>
    <w:tbl>
      <w:tblPr>
        <w:tblpPr w:leftFromText="180" w:rightFromText="180" w:vertAnchor="text" w:tblpX="308" w:tblpY="475"/>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5426"/>
        <w:gridCol w:w="1378"/>
        <w:gridCol w:w="1418"/>
        <w:gridCol w:w="1134"/>
      </w:tblGrid>
      <w:tr w:rsidR="001C59FE" w:rsidRPr="00BC6A74" w:rsidTr="00CA5BB8">
        <w:trPr>
          <w:trHeight w:val="241"/>
        </w:trPr>
        <w:tc>
          <w:tcPr>
            <w:tcW w:w="572" w:type="dxa"/>
          </w:tcPr>
          <w:p w:rsidR="001C59FE" w:rsidRPr="00BC6A74" w:rsidRDefault="001C59FE" w:rsidP="00CA5BB8"/>
        </w:tc>
        <w:tc>
          <w:tcPr>
            <w:tcW w:w="5426" w:type="dxa"/>
          </w:tcPr>
          <w:p w:rsidR="001C59FE" w:rsidRPr="00BC6A74" w:rsidRDefault="001C59FE" w:rsidP="00CA5BB8">
            <w:r w:rsidRPr="00BC6A74">
              <w:t>Наименование мероприятий</w:t>
            </w:r>
          </w:p>
        </w:tc>
        <w:tc>
          <w:tcPr>
            <w:tcW w:w="1378" w:type="dxa"/>
          </w:tcPr>
          <w:p w:rsidR="001C59FE" w:rsidRPr="00BC6A74" w:rsidRDefault="001C59FE" w:rsidP="00CA5BB8">
            <w:r w:rsidRPr="00BC6A74">
              <w:t>Срок исполнения</w:t>
            </w:r>
          </w:p>
        </w:tc>
        <w:tc>
          <w:tcPr>
            <w:tcW w:w="1418" w:type="dxa"/>
          </w:tcPr>
          <w:p w:rsidR="001C59FE" w:rsidRPr="00BC6A74" w:rsidRDefault="001C59FE" w:rsidP="00CA5BB8">
            <w:r w:rsidRPr="00BC6A74">
              <w:t>Исполнители</w:t>
            </w:r>
          </w:p>
        </w:tc>
        <w:tc>
          <w:tcPr>
            <w:tcW w:w="1134" w:type="dxa"/>
          </w:tcPr>
          <w:p w:rsidR="001C59FE" w:rsidRPr="00BC6A74" w:rsidRDefault="001C59FE" w:rsidP="00CA5BB8">
            <w:r w:rsidRPr="00BC6A74">
              <w:t>Примечания</w:t>
            </w:r>
          </w:p>
        </w:tc>
      </w:tr>
      <w:tr w:rsidR="00AE7295" w:rsidRPr="00BC6A74" w:rsidTr="00CA5BB8">
        <w:trPr>
          <w:trHeight w:val="1376"/>
        </w:trPr>
        <w:tc>
          <w:tcPr>
            <w:tcW w:w="572" w:type="dxa"/>
          </w:tcPr>
          <w:p w:rsidR="00AE7295" w:rsidRPr="00BC6A74" w:rsidRDefault="00AE7295" w:rsidP="00AE7295">
            <w:r>
              <w:t>1</w:t>
            </w:r>
          </w:p>
        </w:tc>
        <w:tc>
          <w:tcPr>
            <w:tcW w:w="5426" w:type="dxa"/>
          </w:tcPr>
          <w:p w:rsidR="00AE7295" w:rsidRPr="00BC6A74" w:rsidRDefault="00AE7295" w:rsidP="00AE7295">
            <w:r w:rsidRPr="00BC6A74">
              <w:t xml:space="preserve">Проанализировать состояние противопожарной, техногенной и санитарно-эпидемиологической защиты </w:t>
            </w:r>
            <w:proofErr w:type="gramStart"/>
            <w:r w:rsidRPr="00BC6A74">
              <w:t>учреждения  в</w:t>
            </w:r>
            <w:proofErr w:type="gramEnd"/>
            <w:r w:rsidRPr="00BC6A74">
              <w:t xml:space="preserve">  20</w:t>
            </w:r>
            <w:r>
              <w:t>21</w:t>
            </w:r>
            <w:r w:rsidRPr="00BC6A74">
              <w:t>-</w:t>
            </w:r>
            <w:r>
              <w:t>2022</w:t>
            </w:r>
            <w:r w:rsidRPr="00BC6A74">
              <w:t xml:space="preserve"> году, принять меры по недопущению возникновения чрезвычайных ситуаций различного характера в 20</w:t>
            </w:r>
            <w:r>
              <w:t>22</w:t>
            </w:r>
            <w:r w:rsidRPr="00BC6A74">
              <w:t>-20</w:t>
            </w:r>
            <w:r>
              <w:t>23</w:t>
            </w:r>
            <w:r w:rsidRPr="00BC6A74">
              <w:t xml:space="preserve"> году.</w:t>
            </w:r>
          </w:p>
        </w:tc>
        <w:tc>
          <w:tcPr>
            <w:tcW w:w="1378" w:type="dxa"/>
          </w:tcPr>
          <w:p w:rsidR="00AE7295" w:rsidRPr="00BC6A74" w:rsidRDefault="00AE7295" w:rsidP="00AE7295">
            <w:r w:rsidRPr="00BC6A74">
              <w:t>Постоянно</w:t>
            </w:r>
          </w:p>
        </w:tc>
        <w:tc>
          <w:tcPr>
            <w:tcW w:w="1418" w:type="dxa"/>
          </w:tcPr>
          <w:p w:rsidR="00AE7295" w:rsidRPr="00BC6A74" w:rsidRDefault="00AE7295" w:rsidP="00AE7295">
            <w:r w:rsidRPr="003C65F1">
              <w:t>Зам директора по безопасности Чергуца А.А.</w:t>
            </w:r>
          </w:p>
        </w:tc>
        <w:tc>
          <w:tcPr>
            <w:tcW w:w="1134" w:type="dxa"/>
          </w:tcPr>
          <w:p w:rsidR="00AE7295" w:rsidRPr="00BC6A74" w:rsidRDefault="00AE7295" w:rsidP="00AE7295"/>
        </w:tc>
      </w:tr>
      <w:tr w:rsidR="00AE7295" w:rsidRPr="00BC6A74" w:rsidTr="00CA5BB8">
        <w:trPr>
          <w:trHeight w:val="254"/>
        </w:trPr>
        <w:tc>
          <w:tcPr>
            <w:tcW w:w="572" w:type="dxa"/>
          </w:tcPr>
          <w:p w:rsidR="00AE7295" w:rsidRPr="00BC6A74" w:rsidRDefault="00AE7295" w:rsidP="00AE7295">
            <w:r>
              <w:t>2</w:t>
            </w:r>
          </w:p>
        </w:tc>
        <w:tc>
          <w:tcPr>
            <w:tcW w:w="5426" w:type="dxa"/>
          </w:tcPr>
          <w:p w:rsidR="00AE7295" w:rsidRPr="00BC6A74" w:rsidRDefault="00AE7295" w:rsidP="00AE7295">
            <w:r w:rsidRPr="00BC6A74">
              <w:t xml:space="preserve">Принять меры по выполнению </w:t>
            </w:r>
            <w:proofErr w:type="gramStart"/>
            <w:r w:rsidRPr="00BC6A74">
              <w:t>требований  Положения</w:t>
            </w:r>
            <w:proofErr w:type="gramEnd"/>
            <w:r w:rsidRPr="00BC6A74">
              <w:t xml:space="preserve"> «Об организации обеспечения населения средствами  индивидуальной защиты» (утвержденного приказом МЧС РФ от 21 декабря 2005 г. № 993).</w:t>
            </w:r>
          </w:p>
        </w:tc>
        <w:tc>
          <w:tcPr>
            <w:tcW w:w="1378" w:type="dxa"/>
          </w:tcPr>
          <w:p w:rsidR="00AE7295" w:rsidRPr="003A2789" w:rsidRDefault="00AE7295" w:rsidP="00AE7295">
            <w:r w:rsidRPr="003A2789">
              <w:t xml:space="preserve">  В течение года</w:t>
            </w:r>
          </w:p>
        </w:tc>
        <w:tc>
          <w:tcPr>
            <w:tcW w:w="1418" w:type="dxa"/>
          </w:tcPr>
          <w:p w:rsidR="00AE7295" w:rsidRPr="003A2789" w:rsidRDefault="00592392" w:rsidP="00AE7295">
            <w:r w:rsidRPr="003A2789">
              <w:t>Зам директора по АХЧ</w:t>
            </w:r>
            <w:r w:rsidR="00675F11" w:rsidRPr="003A2789">
              <w:t xml:space="preserve"> Павленко В.П.</w:t>
            </w:r>
          </w:p>
        </w:tc>
        <w:tc>
          <w:tcPr>
            <w:tcW w:w="1134" w:type="dxa"/>
          </w:tcPr>
          <w:p w:rsidR="00AE7295" w:rsidRPr="00BC6A74" w:rsidRDefault="00AE7295" w:rsidP="00AE7295"/>
        </w:tc>
      </w:tr>
      <w:tr w:rsidR="00AE7295" w:rsidRPr="00BC6A74" w:rsidTr="00CA5BB8">
        <w:trPr>
          <w:trHeight w:val="1462"/>
        </w:trPr>
        <w:tc>
          <w:tcPr>
            <w:tcW w:w="572" w:type="dxa"/>
          </w:tcPr>
          <w:p w:rsidR="00AE7295" w:rsidRPr="00BC6A74" w:rsidRDefault="00AE7295" w:rsidP="00AE7295">
            <w:r>
              <w:t>3</w:t>
            </w:r>
          </w:p>
        </w:tc>
        <w:tc>
          <w:tcPr>
            <w:tcW w:w="5426" w:type="dxa"/>
          </w:tcPr>
          <w:p w:rsidR="00AE7295" w:rsidRPr="00BC6A74" w:rsidRDefault="00AE7295" w:rsidP="00AE7295">
            <w:r w:rsidRPr="00BC6A74">
              <w:t>Произвести огнезащитную обработку деревянных конструкций шатровых крыш, подвальных помещений, лестничных маршей, перегородок специальным составом</w:t>
            </w:r>
          </w:p>
        </w:tc>
        <w:tc>
          <w:tcPr>
            <w:tcW w:w="1378" w:type="dxa"/>
          </w:tcPr>
          <w:p w:rsidR="00AE7295" w:rsidRPr="00BC6A74" w:rsidRDefault="00AE7295" w:rsidP="00AE7295">
            <w:r w:rsidRPr="00BC6A74">
              <w:t>По необходимости</w:t>
            </w:r>
          </w:p>
        </w:tc>
        <w:tc>
          <w:tcPr>
            <w:tcW w:w="1418" w:type="dxa"/>
          </w:tcPr>
          <w:p w:rsidR="00AE7295" w:rsidRPr="00BC6A74" w:rsidRDefault="00AE7295" w:rsidP="00AE7295">
            <w:r w:rsidRPr="003C65F1">
              <w:t>Зам директора по безопасности Чергуца А.А.</w:t>
            </w:r>
          </w:p>
        </w:tc>
        <w:tc>
          <w:tcPr>
            <w:tcW w:w="1134" w:type="dxa"/>
          </w:tcPr>
          <w:p w:rsidR="00AE7295" w:rsidRPr="00BC6A74" w:rsidRDefault="00AE7295" w:rsidP="00AE7295"/>
        </w:tc>
      </w:tr>
      <w:tr w:rsidR="00AE7295" w:rsidRPr="00BC6A74" w:rsidTr="00CA5BB8">
        <w:trPr>
          <w:trHeight w:val="1462"/>
        </w:trPr>
        <w:tc>
          <w:tcPr>
            <w:tcW w:w="572" w:type="dxa"/>
          </w:tcPr>
          <w:p w:rsidR="00AE7295" w:rsidRPr="00BC6A74" w:rsidRDefault="00AE7295" w:rsidP="00AE7295">
            <w:r>
              <w:t>4</w:t>
            </w:r>
          </w:p>
        </w:tc>
        <w:tc>
          <w:tcPr>
            <w:tcW w:w="5426" w:type="dxa"/>
          </w:tcPr>
          <w:p w:rsidR="00AE7295" w:rsidRPr="00BC6A74" w:rsidRDefault="00AE7295" w:rsidP="00AE7295">
            <w:r w:rsidRPr="00BC6A74">
              <w:t>Приобретение первичных средств пожаротушения, противопожарного имущества и инвентаря.</w:t>
            </w:r>
          </w:p>
          <w:p w:rsidR="00AE7295" w:rsidRPr="00BC6A74" w:rsidRDefault="00AE7295" w:rsidP="00AE7295">
            <w:r w:rsidRPr="00BC6A74">
              <w:t>Перезарядка и обслуживание первичных средств пожаротушения.</w:t>
            </w:r>
          </w:p>
        </w:tc>
        <w:tc>
          <w:tcPr>
            <w:tcW w:w="1378" w:type="dxa"/>
          </w:tcPr>
          <w:p w:rsidR="00AE7295" w:rsidRPr="00BC6A74" w:rsidRDefault="00AE7295" w:rsidP="00AE7295">
            <w:r w:rsidRPr="00BC6A74">
              <w:t>Согласно графика техобслуживания</w:t>
            </w:r>
          </w:p>
        </w:tc>
        <w:tc>
          <w:tcPr>
            <w:tcW w:w="1418" w:type="dxa"/>
          </w:tcPr>
          <w:p w:rsidR="00AE7295" w:rsidRPr="00BC6A74" w:rsidRDefault="00AE7295" w:rsidP="00AE7295">
            <w:r w:rsidRPr="003C65F1">
              <w:t>Зам директора по безопасности Чергуца А.А.</w:t>
            </w:r>
          </w:p>
        </w:tc>
        <w:tc>
          <w:tcPr>
            <w:tcW w:w="1134" w:type="dxa"/>
          </w:tcPr>
          <w:p w:rsidR="00AE7295" w:rsidRPr="00BC6A74" w:rsidRDefault="00AE7295" w:rsidP="00AE7295"/>
        </w:tc>
      </w:tr>
      <w:tr w:rsidR="00AE7295" w:rsidRPr="00BC6A74" w:rsidTr="00CA5BB8">
        <w:trPr>
          <w:trHeight w:val="1462"/>
        </w:trPr>
        <w:tc>
          <w:tcPr>
            <w:tcW w:w="572" w:type="dxa"/>
            <w:tcBorders>
              <w:top w:val="single" w:sz="4" w:space="0" w:color="auto"/>
              <w:left w:val="single" w:sz="4" w:space="0" w:color="auto"/>
              <w:right w:val="single" w:sz="4" w:space="0" w:color="auto"/>
            </w:tcBorders>
          </w:tcPr>
          <w:p w:rsidR="00AE7295" w:rsidRDefault="00AE7295" w:rsidP="00AE7295">
            <w:r>
              <w:t>5</w:t>
            </w:r>
          </w:p>
        </w:tc>
        <w:tc>
          <w:tcPr>
            <w:tcW w:w="5426" w:type="dxa"/>
            <w:tcBorders>
              <w:top w:val="single" w:sz="8" w:space="0" w:color="auto"/>
              <w:left w:val="single" w:sz="4" w:space="0" w:color="auto"/>
              <w:right w:val="single" w:sz="8" w:space="0" w:color="auto"/>
            </w:tcBorders>
          </w:tcPr>
          <w:p w:rsidR="00AE7295" w:rsidRPr="003A2789" w:rsidRDefault="00AE7295" w:rsidP="00AE7295">
            <w:r w:rsidRPr="003A2789">
              <w:t>Обеспечить безопасность участников учебно</w:t>
            </w:r>
            <w:r w:rsidR="00675F11" w:rsidRPr="003A2789">
              <w:t>-воспитательного процесса в случае</w:t>
            </w:r>
          </w:p>
          <w:p w:rsidR="00AE7295" w:rsidRPr="003A2789" w:rsidRDefault="00AE7295" w:rsidP="00AE7295">
            <w:r w:rsidRPr="003A2789">
              <w:t xml:space="preserve">различных чрезвычайных ситуаций техногенного и природного </w:t>
            </w:r>
            <w:proofErr w:type="gramStart"/>
            <w:r w:rsidRPr="003A2789">
              <w:t>характера .</w:t>
            </w:r>
            <w:proofErr w:type="gramEnd"/>
          </w:p>
        </w:tc>
        <w:tc>
          <w:tcPr>
            <w:tcW w:w="1378" w:type="dxa"/>
            <w:tcBorders>
              <w:top w:val="single" w:sz="8" w:space="0" w:color="auto"/>
              <w:left w:val="nil"/>
              <w:right w:val="single" w:sz="8" w:space="0" w:color="auto"/>
            </w:tcBorders>
          </w:tcPr>
          <w:p w:rsidR="00AE7295" w:rsidRPr="003A2789" w:rsidRDefault="00AE7295" w:rsidP="00AE7295">
            <w:r w:rsidRPr="003A2789">
              <w:t>В течение</w:t>
            </w:r>
          </w:p>
          <w:p w:rsidR="00AE7295" w:rsidRPr="003A2789" w:rsidRDefault="00EC4CA7" w:rsidP="00AE7295">
            <w:r w:rsidRPr="003A2789">
              <w:t>года</w:t>
            </w:r>
          </w:p>
        </w:tc>
        <w:tc>
          <w:tcPr>
            <w:tcW w:w="1418" w:type="dxa"/>
            <w:tcBorders>
              <w:top w:val="single" w:sz="8" w:space="0" w:color="auto"/>
              <w:left w:val="nil"/>
              <w:right w:val="single" w:sz="8" w:space="0" w:color="auto"/>
            </w:tcBorders>
          </w:tcPr>
          <w:p w:rsidR="00AE7295" w:rsidRPr="00BC6A74" w:rsidRDefault="00AE7295" w:rsidP="00AE7295">
            <w:r w:rsidRPr="003C65F1">
              <w:t>Зам директора по безопасности Чергуца А.А.</w:t>
            </w:r>
          </w:p>
        </w:tc>
        <w:tc>
          <w:tcPr>
            <w:tcW w:w="1134" w:type="dxa"/>
            <w:tcBorders>
              <w:top w:val="single" w:sz="8" w:space="0" w:color="auto"/>
              <w:left w:val="nil"/>
              <w:bottom w:val="nil"/>
              <w:right w:val="single" w:sz="8" w:space="0" w:color="auto"/>
            </w:tcBorders>
          </w:tcPr>
          <w:p w:rsidR="00AE7295" w:rsidRPr="00BC6A74" w:rsidRDefault="00AE7295" w:rsidP="00AE7295"/>
        </w:tc>
      </w:tr>
    </w:tbl>
    <w:tbl>
      <w:tblPr>
        <w:tblW w:w="9995" w:type="dxa"/>
        <w:tblInd w:w="289" w:type="dxa"/>
        <w:tblLayout w:type="fixed"/>
        <w:tblCellMar>
          <w:left w:w="0" w:type="dxa"/>
          <w:right w:w="0" w:type="dxa"/>
        </w:tblCellMar>
        <w:tblLook w:val="0000" w:firstRow="0" w:lastRow="0" w:firstColumn="0" w:lastColumn="0" w:noHBand="0" w:noVBand="0"/>
      </w:tblPr>
      <w:tblGrid>
        <w:gridCol w:w="567"/>
        <w:gridCol w:w="5518"/>
        <w:gridCol w:w="1250"/>
        <w:gridCol w:w="1482"/>
        <w:gridCol w:w="1178"/>
      </w:tblGrid>
      <w:tr w:rsidR="001C59FE" w:rsidRPr="005E4B81" w:rsidTr="001C59FE">
        <w:trPr>
          <w:trHeight w:val="305"/>
        </w:trPr>
        <w:tc>
          <w:tcPr>
            <w:tcW w:w="567" w:type="dxa"/>
            <w:tcBorders>
              <w:top w:val="single" w:sz="4" w:space="0" w:color="auto"/>
              <w:left w:val="single" w:sz="4" w:space="0" w:color="auto"/>
              <w:right w:val="single" w:sz="4" w:space="0" w:color="auto"/>
            </w:tcBorders>
          </w:tcPr>
          <w:p w:rsidR="001C59FE" w:rsidRDefault="001C59FE" w:rsidP="001C59FE">
            <w:r>
              <w:t>6</w:t>
            </w:r>
          </w:p>
        </w:tc>
        <w:tc>
          <w:tcPr>
            <w:tcW w:w="5518" w:type="dxa"/>
            <w:tcBorders>
              <w:top w:val="single" w:sz="4" w:space="0" w:color="auto"/>
              <w:left w:val="single" w:sz="4" w:space="0" w:color="auto"/>
              <w:right w:val="single" w:sz="4" w:space="0" w:color="auto"/>
            </w:tcBorders>
          </w:tcPr>
          <w:p w:rsidR="001C59FE" w:rsidRPr="005E4B81" w:rsidRDefault="001C59FE" w:rsidP="00AE7295">
            <w:r w:rsidRPr="005E4B81">
              <w:t xml:space="preserve">Обеспечить соблюдение мер по охране труда и технике безопасности во время выполнения ремонтных работ по подготовке </w:t>
            </w:r>
            <w:r>
              <w:t>школы</w:t>
            </w:r>
            <w:r w:rsidRPr="005E4B81">
              <w:t xml:space="preserve"> к новому 202</w:t>
            </w:r>
            <w:r w:rsidR="00AE7295">
              <w:t>2</w:t>
            </w:r>
            <w:r w:rsidRPr="005E4B81">
              <w:t>/202</w:t>
            </w:r>
            <w:r w:rsidR="00AE7295">
              <w:t>3</w:t>
            </w:r>
            <w:r w:rsidRPr="005E4B81">
              <w:t>учебному году и функционированию в осенне-зимний период 202</w:t>
            </w:r>
            <w:r w:rsidR="00AE7295">
              <w:t>2</w:t>
            </w:r>
            <w:r w:rsidRPr="005E4B81">
              <w:t>/202</w:t>
            </w:r>
            <w:r w:rsidR="00AE7295">
              <w:t>3года</w:t>
            </w:r>
            <w:r w:rsidRPr="005E4B81">
              <w:t>.</w:t>
            </w:r>
          </w:p>
        </w:tc>
        <w:tc>
          <w:tcPr>
            <w:tcW w:w="1250" w:type="dxa"/>
            <w:tcBorders>
              <w:top w:val="single" w:sz="4" w:space="0" w:color="auto"/>
              <w:left w:val="single" w:sz="4" w:space="0" w:color="auto"/>
              <w:right w:val="single" w:sz="4" w:space="0" w:color="auto"/>
            </w:tcBorders>
          </w:tcPr>
          <w:p w:rsidR="001C59FE" w:rsidRPr="005E4B81" w:rsidRDefault="001C59FE" w:rsidP="001C59FE">
            <w:r w:rsidRPr="005E4B81">
              <w:t>Постоянно</w:t>
            </w:r>
          </w:p>
        </w:tc>
        <w:tc>
          <w:tcPr>
            <w:tcW w:w="1482" w:type="dxa"/>
            <w:tcBorders>
              <w:top w:val="single" w:sz="4" w:space="0" w:color="auto"/>
              <w:left w:val="single" w:sz="4" w:space="0" w:color="auto"/>
              <w:right w:val="single" w:sz="8" w:space="0" w:color="auto"/>
            </w:tcBorders>
          </w:tcPr>
          <w:p w:rsidR="001C59FE" w:rsidRDefault="001C59FE" w:rsidP="001C59FE">
            <w:r w:rsidRPr="005E4B81">
              <w:t xml:space="preserve">Заместитель директора по ВР Ядрец Д.В., </w:t>
            </w:r>
            <w:r w:rsidR="00AE7295" w:rsidRPr="00E440DD">
              <w:t>Зам директора по безопасности Чергуца А.А.</w:t>
            </w:r>
          </w:p>
          <w:p w:rsidR="00EC4CA7" w:rsidRPr="003A2789" w:rsidRDefault="00EC4CA7" w:rsidP="001C59FE">
            <w:r w:rsidRPr="003A2789">
              <w:t>Зам по АХЧ</w:t>
            </w:r>
            <w:r w:rsidR="00675F11" w:rsidRPr="003A2789">
              <w:t xml:space="preserve"> Павленко В.П.</w:t>
            </w:r>
          </w:p>
        </w:tc>
        <w:tc>
          <w:tcPr>
            <w:tcW w:w="1178" w:type="dxa"/>
            <w:tcBorders>
              <w:top w:val="single" w:sz="4" w:space="0" w:color="auto"/>
              <w:left w:val="nil"/>
              <w:bottom w:val="nil"/>
              <w:right w:val="single" w:sz="8" w:space="0" w:color="auto"/>
            </w:tcBorders>
          </w:tcPr>
          <w:p w:rsidR="001C59FE" w:rsidRPr="005E4B81" w:rsidRDefault="001C59FE" w:rsidP="001C59FE"/>
        </w:tc>
      </w:tr>
      <w:tr w:rsidR="001C59FE" w:rsidRPr="005E4B81" w:rsidTr="001C59FE">
        <w:trPr>
          <w:trHeight w:val="2012"/>
        </w:trPr>
        <w:tc>
          <w:tcPr>
            <w:tcW w:w="567" w:type="dxa"/>
            <w:tcBorders>
              <w:top w:val="single" w:sz="4" w:space="0" w:color="auto"/>
              <w:left w:val="single" w:sz="4" w:space="0" w:color="auto"/>
              <w:bottom w:val="single" w:sz="4" w:space="0" w:color="auto"/>
              <w:right w:val="single" w:sz="4" w:space="0" w:color="auto"/>
            </w:tcBorders>
          </w:tcPr>
          <w:p w:rsidR="001C59FE" w:rsidRDefault="001C59FE" w:rsidP="001C59FE">
            <w:r>
              <w:t>7</w:t>
            </w:r>
          </w:p>
        </w:tc>
        <w:tc>
          <w:tcPr>
            <w:tcW w:w="5518" w:type="dxa"/>
            <w:tcBorders>
              <w:top w:val="single" w:sz="4" w:space="0" w:color="auto"/>
              <w:left w:val="single" w:sz="4" w:space="0" w:color="auto"/>
              <w:bottom w:val="single" w:sz="4" w:space="0" w:color="auto"/>
              <w:right w:val="single" w:sz="4" w:space="0" w:color="auto"/>
            </w:tcBorders>
          </w:tcPr>
          <w:p w:rsidR="001C59FE" w:rsidRPr="005E4B81" w:rsidRDefault="001C59FE" w:rsidP="001C59FE">
            <w:r w:rsidRPr="005E4B81">
              <w:t xml:space="preserve">Обеспечить выполнение в полном объеме противопожарных мероприятий </w:t>
            </w:r>
            <w:proofErr w:type="gramStart"/>
            <w:r>
              <w:t>МБ</w:t>
            </w:r>
            <w:r w:rsidRPr="005E4B81">
              <w:t xml:space="preserve">ОУ </w:t>
            </w:r>
            <w:r>
              <w:t xml:space="preserve"> «</w:t>
            </w:r>
            <w:proofErr w:type="gramEnd"/>
            <w:r>
              <w:t xml:space="preserve">ЯСШ №12» </w:t>
            </w:r>
            <w:r w:rsidRPr="005E4B81">
              <w:t>в соответствии с требованиями органов государственного</w:t>
            </w:r>
          </w:p>
          <w:p w:rsidR="001C59FE" w:rsidRPr="005E4B81" w:rsidRDefault="001C59FE" w:rsidP="001C59FE">
            <w:r w:rsidRPr="005E4B81">
              <w:t>пожарного надзора. Обратить особое внимание на устранение недостатков, указанных в актах комиссий Техногенной безопасности МЧС</w:t>
            </w:r>
            <w:r>
              <w:t xml:space="preserve"> </w:t>
            </w:r>
            <w:r w:rsidRPr="005E4B81">
              <w:t>Республики Крым по результатам проверок.</w:t>
            </w:r>
          </w:p>
        </w:tc>
        <w:tc>
          <w:tcPr>
            <w:tcW w:w="1250" w:type="dxa"/>
            <w:tcBorders>
              <w:top w:val="single" w:sz="4" w:space="0" w:color="auto"/>
              <w:left w:val="single" w:sz="4" w:space="0" w:color="auto"/>
              <w:bottom w:val="single" w:sz="4" w:space="0" w:color="auto"/>
              <w:right w:val="single" w:sz="4" w:space="0" w:color="auto"/>
            </w:tcBorders>
          </w:tcPr>
          <w:p w:rsidR="001C59FE" w:rsidRPr="005E4B81" w:rsidRDefault="001C59FE" w:rsidP="001C59FE">
            <w:r w:rsidRPr="005E4B81">
              <w:t>Постоянно</w:t>
            </w:r>
          </w:p>
        </w:tc>
        <w:tc>
          <w:tcPr>
            <w:tcW w:w="1482" w:type="dxa"/>
            <w:tcBorders>
              <w:top w:val="single" w:sz="4" w:space="0" w:color="auto"/>
              <w:left w:val="single" w:sz="4" w:space="0" w:color="auto"/>
              <w:bottom w:val="single" w:sz="4" w:space="0" w:color="auto"/>
              <w:right w:val="single" w:sz="4" w:space="0" w:color="auto"/>
            </w:tcBorders>
          </w:tcPr>
          <w:p w:rsidR="001C59FE" w:rsidRPr="005E4B81" w:rsidRDefault="00AE7295" w:rsidP="001C59FE">
            <w:r w:rsidRPr="00E440DD">
              <w:t>Зам директора по безопасности Чергуца А.А.</w:t>
            </w:r>
          </w:p>
        </w:tc>
        <w:tc>
          <w:tcPr>
            <w:tcW w:w="1178" w:type="dxa"/>
            <w:tcBorders>
              <w:top w:val="single" w:sz="4" w:space="0" w:color="auto"/>
              <w:left w:val="single" w:sz="4" w:space="0" w:color="auto"/>
              <w:bottom w:val="single" w:sz="4" w:space="0" w:color="auto"/>
              <w:right w:val="single" w:sz="4" w:space="0" w:color="auto"/>
            </w:tcBorders>
          </w:tcPr>
          <w:p w:rsidR="001C59FE" w:rsidRPr="005E4B81" w:rsidRDefault="001C59FE" w:rsidP="001C59FE"/>
        </w:tc>
      </w:tr>
      <w:tr w:rsidR="001C59FE" w:rsidRPr="005E4B81" w:rsidTr="003A2789">
        <w:trPr>
          <w:trHeight w:val="1696"/>
        </w:trPr>
        <w:tc>
          <w:tcPr>
            <w:tcW w:w="567" w:type="dxa"/>
            <w:tcBorders>
              <w:top w:val="single" w:sz="4" w:space="0" w:color="auto"/>
              <w:left w:val="single" w:sz="4" w:space="0" w:color="auto"/>
              <w:right w:val="single" w:sz="4" w:space="0" w:color="auto"/>
            </w:tcBorders>
          </w:tcPr>
          <w:p w:rsidR="001C59FE" w:rsidRDefault="001C59FE" w:rsidP="001C59FE">
            <w:r>
              <w:t>8</w:t>
            </w:r>
          </w:p>
        </w:tc>
        <w:tc>
          <w:tcPr>
            <w:tcW w:w="5518" w:type="dxa"/>
            <w:tcBorders>
              <w:top w:val="single" w:sz="4" w:space="0" w:color="auto"/>
              <w:left w:val="single" w:sz="4" w:space="0" w:color="auto"/>
              <w:bottom w:val="single" w:sz="8" w:space="0" w:color="auto"/>
              <w:right w:val="single" w:sz="8" w:space="0" w:color="auto"/>
            </w:tcBorders>
          </w:tcPr>
          <w:p w:rsidR="001C59FE" w:rsidRPr="005E4B81" w:rsidRDefault="001C59FE" w:rsidP="001C59FE">
            <w:r w:rsidRPr="005E4B81">
              <w:t xml:space="preserve">Организовать системную информационно - разъяснительную работу </w:t>
            </w:r>
            <w:proofErr w:type="gramStart"/>
            <w:r w:rsidRPr="005E4B81">
              <w:t>с  работниками</w:t>
            </w:r>
            <w:proofErr w:type="gramEnd"/>
            <w:r w:rsidRPr="005E4B81">
              <w:t xml:space="preserve"> ,  воспитанниками,  их родителями  по  соблюдению</w:t>
            </w:r>
            <w:r>
              <w:t xml:space="preserve"> </w:t>
            </w:r>
            <w:r w:rsidRPr="005E4B81">
              <w:t>требований пожарной безопасности во время учебного процесса, в быту, на отдыхе, а также:</w:t>
            </w:r>
          </w:p>
          <w:p w:rsidR="001C59FE" w:rsidRPr="005E4B81" w:rsidRDefault="001C59FE" w:rsidP="001C59FE">
            <w:r w:rsidRPr="005E4B81">
              <w:lastRenderedPageBreak/>
              <w:t>-при угрозе и возникновении чрезвычайных ситуаций;</w:t>
            </w:r>
          </w:p>
          <w:p w:rsidR="001C59FE" w:rsidRPr="005E4B81" w:rsidRDefault="001C59FE" w:rsidP="001C59FE">
            <w:r w:rsidRPr="005E4B81">
              <w:t>-при изменении погодных условий;</w:t>
            </w:r>
          </w:p>
          <w:p w:rsidR="001C59FE" w:rsidRPr="005E4B81" w:rsidRDefault="001C59FE" w:rsidP="001C59FE">
            <w:r w:rsidRPr="005E4B81">
              <w:t>-поведения на воде, в лесу, в горах;</w:t>
            </w:r>
          </w:p>
          <w:p w:rsidR="001C59FE" w:rsidRPr="005E4B81" w:rsidRDefault="001C59FE" w:rsidP="001C59FE">
            <w:r w:rsidRPr="005E4B81">
              <w:t>-при сборе и употреблении грибов;</w:t>
            </w:r>
          </w:p>
          <w:p w:rsidR="001C59FE" w:rsidRPr="005E4B81" w:rsidRDefault="001C59FE" w:rsidP="001C59FE">
            <w:r w:rsidRPr="005E4B81">
              <w:t>-приобретения продуктов питания на стихийных рынках</w:t>
            </w:r>
          </w:p>
        </w:tc>
        <w:tc>
          <w:tcPr>
            <w:tcW w:w="1250" w:type="dxa"/>
            <w:tcBorders>
              <w:top w:val="single" w:sz="4" w:space="0" w:color="auto"/>
              <w:left w:val="nil"/>
              <w:bottom w:val="single" w:sz="8" w:space="0" w:color="auto"/>
              <w:right w:val="single" w:sz="8" w:space="0" w:color="auto"/>
            </w:tcBorders>
          </w:tcPr>
          <w:p w:rsidR="001C59FE" w:rsidRPr="005E4B81" w:rsidRDefault="001C59FE" w:rsidP="001C59FE">
            <w:r w:rsidRPr="005E4B81">
              <w:lastRenderedPageBreak/>
              <w:t>Постоянно</w:t>
            </w:r>
          </w:p>
        </w:tc>
        <w:tc>
          <w:tcPr>
            <w:tcW w:w="1482" w:type="dxa"/>
            <w:tcBorders>
              <w:top w:val="single" w:sz="4" w:space="0" w:color="auto"/>
              <w:left w:val="nil"/>
              <w:bottom w:val="single" w:sz="8" w:space="0" w:color="auto"/>
              <w:right w:val="single" w:sz="8" w:space="0" w:color="auto"/>
            </w:tcBorders>
          </w:tcPr>
          <w:p w:rsidR="00EC4CA7" w:rsidRDefault="00AE7295" w:rsidP="001C59FE">
            <w:r w:rsidRPr="00E440DD">
              <w:t>Зам директора по безопасности Чергуца А.А.</w:t>
            </w:r>
          </w:p>
          <w:p w:rsidR="001C59FE" w:rsidRDefault="001C59FE" w:rsidP="001C59FE">
            <w:r w:rsidRPr="005E4B81">
              <w:t xml:space="preserve">Заместитель директора по </w:t>
            </w:r>
            <w:r w:rsidRPr="005E4B81">
              <w:lastRenderedPageBreak/>
              <w:t>ВР Ядрец Д.В.</w:t>
            </w:r>
          </w:p>
          <w:p w:rsidR="00EC4CA7" w:rsidRPr="003A2789" w:rsidRDefault="00EC4CA7" w:rsidP="001C59FE">
            <w:r w:rsidRPr="003A2789">
              <w:t>Классные руководители</w:t>
            </w:r>
          </w:p>
        </w:tc>
        <w:tc>
          <w:tcPr>
            <w:tcW w:w="1178" w:type="dxa"/>
            <w:tcBorders>
              <w:top w:val="single" w:sz="4" w:space="0" w:color="auto"/>
              <w:left w:val="nil"/>
              <w:bottom w:val="single" w:sz="8" w:space="0" w:color="auto"/>
              <w:right w:val="single" w:sz="8" w:space="0" w:color="auto"/>
            </w:tcBorders>
          </w:tcPr>
          <w:p w:rsidR="001C59FE" w:rsidRPr="005E4B81" w:rsidRDefault="001C59FE" w:rsidP="001C59FE"/>
        </w:tc>
      </w:tr>
      <w:tr w:rsidR="001C59FE" w:rsidRPr="005E4B81" w:rsidTr="003A2789">
        <w:trPr>
          <w:trHeight w:val="2500"/>
        </w:trPr>
        <w:tc>
          <w:tcPr>
            <w:tcW w:w="567" w:type="dxa"/>
            <w:tcBorders>
              <w:top w:val="single" w:sz="4" w:space="0" w:color="auto"/>
              <w:left w:val="single" w:sz="4" w:space="0" w:color="auto"/>
              <w:bottom w:val="nil"/>
              <w:right w:val="single" w:sz="4" w:space="0" w:color="auto"/>
            </w:tcBorders>
          </w:tcPr>
          <w:p w:rsidR="001C59FE" w:rsidRDefault="001C59FE" w:rsidP="001C59FE">
            <w:r>
              <w:t>9</w:t>
            </w:r>
          </w:p>
        </w:tc>
        <w:tc>
          <w:tcPr>
            <w:tcW w:w="5518" w:type="dxa"/>
            <w:tcBorders>
              <w:top w:val="single" w:sz="8" w:space="0" w:color="auto"/>
              <w:left w:val="single" w:sz="4" w:space="0" w:color="auto"/>
              <w:bottom w:val="single" w:sz="4" w:space="0" w:color="auto"/>
              <w:right w:val="single" w:sz="8" w:space="0" w:color="auto"/>
            </w:tcBorders>
          </w:tcPr>
          <w:p w:rsidR="001C59FE" w:rsidRPr="005E4B81" w:rsidRDefault="001C59FE" w:rsidP="001C59FE">
            <w:proofErr w:type="gramStart"/>
            <w:r w:rsidRPr="005E4B81">
              <w:t>Осуществлять  тесное</w:t>
            </w:r>
            <w:proofErr w:type="gramEnd"/>
            <w:r w:rsidRPr="005E4B81">
              <w:t xml:space="preserve">  взаимодействие  с  управлениями,  отделами,</w:t>
            </w:r>
            <w:r>
              <w:t xml:space="preserve"> </w:t>
            </w:r>
            <w:r w:rsidRPr="005E4B81">
              <w:t>секторами город</w:t>
            </w:r>
            <w:r>
              <w:t xml:space="preserve">а </w:t>
            </w:r>
            <w:r w:rsidRPr="005E4B81">
              <w:t>по вопросам чрезвычайных ситуаций</w:t>
            </w:r>
            <w:r>
              <w:t xml:space="preserve"> </w:t>
            </w:r>
            <w:r w:rsidRPr="005E4B81">
              <w:t>(ЧС), защиты населения (ЗН) и пожарной безопас</w:t>
            </w:r>
            <w:r>
              <w:t>ности по обеспече</w:t>
            </w:r>
            <w:r w:rsidRPr="005E4B81">
              <w:t>нию техногенной безопасности на объектах образования.</w:t>
            </w:r>
          </w:p>
        </w:tc>
        <w:tc>
          <w:tcPr>
            <w:tcW w:w="1250" w:type="dxa"/>
            <w:tcBorders>
              <w:top w:val="single" w:sz="8" w:space="0" w:color="auto"/>
              <w:left w:val="nil"/>
              <w:bottom w:val="single" w:sz="4" w:space="0" w:color="auto"/>
              <w:right w:val="single" w:sz="8" w:space="0" w:color="auto"/>
            </w:tcBorders>
          </w:tcPr>
          <w:p w:rsidR="001C59FE" w:rsidRPr="005E4B81" w:rsidRDefault="001C59FE" w:rsidP="001C59FE">
            <w:r w:rsidRPr="005E4B81">
              <w:t>Постоянно</w:t>
            </w:r>
          </w:p>
        </w:tc>
        <w:tc>
          <w:tcPr>
            <w:tcW w:w="1482" w:type="dxa"/>
            <w:tcBorders>
              <w:top w:val="single" w:sz="8" w:space="0" w:color="auto"/>
              <w:left w:val="nil"/>
              <w:bottom w:val="single" w:sz="4" w:space="0" w:color="auto"/>
              <w:right w:val="single" w:sz="8" w:space="0" w:color="auto"/>
            </w:tcBorders>
          </w:tcPr>
          <w:p w:rsidR="001C59FE" w:rsidRPr="005E4B81" w:rsidRDefault="00AE7295" w:rsidP="003A2789">
            <w:r w:rsidRPr="00E440DD">
              <w:t>Зам директора по безопасности Чергуца А.А.</w:t>
            </w:r>
          </w:p>
        </w:tc>
        <w:tc>
          <w:tcPr>
            <w:tcW w:w="1178" w:type="dxa"/>
            <w:tcBorders>
              <w:top w:val="single" w:sz="8" w:space="0" w:color="auto"/>
              <w:left w:val="nil"/>
              <w:bottom w:val="single" w:sz="4" w:space="0" w:color="auto"/>
              <w:right w:val="single" w:sz="8" w:space="0" w:color="auto"/>
            </w:tcBorders>
          </w:tcPr>
          <w:p w:rsidR="001C59FE" w:rsidRPr="005E4B81" w:rsidRDefault="001C59FE" w:rsidP="001C59FE"/>
        </w:tc>
      </w:tr>
      <w:tr w:rsidR="00AE7295" w:rsidRPr="005E4B81" w:rsidTr="003A2789">
        <w:trPr>
          <w:trHeight w:val="307"/>
        </w:trPr>
        <w:tc>
          <w:tcPr>
            <w:tcW w:w="567" w:type="dxa"/>
            <w:tcBorders>
              <w:top w:val="single" w:sz="4" w:space="0" w:color="auto"/>
              <w:left w:val="single" w:sz="4" w:space="0" w:color="auto"/>
              <w:right w:val="single" w:sz="4" w:space="0" w:color="auto"/>
            </w:tcBorders>
          </w:tcPr>
          <w:p w:rsidR="00AE7295" w:rsidRDefault="00AE7295" w:rsidP="00AE7295">
            <w:r>
              <w:t>10</w:t>
            </w:r>
          </w:p>
        </w:tc>
        <w:tc>
          <w:tcPr>
            <w:tcW w:w="5518" w:type="dxa"/>
            <w:tcBorders>
              <w:top w:val="single" w:sz="4" w:space="0" w:color="auto"/>
              <w:left w:val="single" w:sz="4" w:space="0" w:color="auto"/>
              <w:right w:val="single" w:sz="8" w:space="0" w:color="auto"/>
            </w:tcBorders>
          </w:tcPr>
          <w:p w:rsidR="00AE7295" w:rsidRPr="005E4B81" w:rsidRDefault="00AE7295" w:rsidP="00AE7295">
            <w:r w:rsidRPr="005E4B81">
              <w:t xml:space="preserve">Обеспечить наличие и постоянную готовность к применению необходимого инвентаря, запасов сыпучих материалов для посыпки </w:t>
            </w:r>
            <w:proofErr w:type="gramStart"/>
            <w:r w:rsidRPr="005E4B81">
              <w:t>пешеходных  дорожек</w:t>
            </w:r>
            <w:proofErr w:type="gramEnd"/>
            <w:r w:rsidRPr="005E4B81">
              <w:t xml:space="preserve">,  отбивки  сосулек,  инструмента,  необходимого для проведения работ по предупреждению и ликвидации чрезвычайных  ситуаций.  </w:t>
            </w:r>
            <w:proofErr w:type="gramStart"/>
            <w:r w:rsidRPr="005E4B81">
              <w:t>Обеспечить  создание</w:t>
            </w:r>
            <w:proofErr w:type="gramEnd"/>
            <w:r w:rsidRPr="005E4B81">
              <w:t xml:space="preserve">  материально-технических  ресурсов для ликвидации возможных чрезвычайных ситуаций различного характера .</w:t>
            </w:r>
          </w:p>
        </w:tc>
        <w:tc>
          <w:tcPr>
            <w:tcW w:w="1250" w:type="dxa"/>
            <w:tcBorders>
              <w:top w:val="single" w:sz="4" w:space="0" w:color="auto"/>
              <w:left w:val="nil"/>
              <w:right w:val="single" w:sz="8" w:space="0" w:color="auto"/>
            </w:tcBorders>
          </w:tcPr>
          <w:p w:rsidR="00AE7295" w:rsidRPr="003A2789" w:rsidRDefault="00AE7295" w:rsidP="00AE7295">
            <w:r w:rsidRPr="003A2789">
              <w:t>Март 2022</w:t>
            </w:r>
          </w:p>
          <w:p w:rsidR="00AE7295" w:rsidRPr="003A2789" w:rsidRDefault="00AE7295" w:rsidP="00AE7295">
            <w:r w:rsidRPr="003A2789">
              <w:t>года</w:t>
            </w:r>
          </w:p>
        </w:tc>
        <w:tc>
          <w:tcPr>
            <w:tcW w:w="1482" w:type="dxa"/>
            <w:tcBorders>
              <w:top w:val="single" w:sz="4" w:space="0" w:color="auto"/>
              <w:left w:val="nil"/>
              <w:right w:val="single" w:sz="8" w:space="0" w:color="auto"/>
            </w:tcBorders>
          </w:tcPr>
          <w:p w:rsidR="00EC4CA7" w:rsidRPr="003A2789" w:rsidRDefault="00EC4CA7" w:rsidP="00AE7295">
            <w:r w:rsidRPr="003A2789">
              <w:t>Зам директора по АХЧ</w:t>
            </w:r>
            <w:r w:rsidR="00675F11" w:rsidRPr="003A2789">
              <w:t xml:space="preserve"> Павленко В.П.</w:t>
            </w:r>
          </w:p>
        </w:tc>
        <w:tc>
          <w:tcPr>
            <w:tcW w:w="1178" w:type="dxa"/>
            <w:tcBorders>
              <w:top w:val="single" w:sz="4" w:space="0" w:color="auto"/>
              <w:left w:val="nil"/>
              <w:bottom w:val="nil"/>
              <w:right w:val="single" w:sz="8" w:space="0" w:color="auto"/>
            </w:tcBorders>
          </w:tcPr>
          <w:p w:rsidR="00AE7295" w:rsidRPr="005E4B81" w:rsidRDefault="00AE7295" w:rsidP="00AE7295"/>
        </w:tc>
      </w:tr>
      <w:tr w:rsidR="00AE7295" w:rsidRPr="005E4B81" w:rsidTr="001C59FE">
        <w:trPr>
          <w:trHeight w:val="327"/>
        </w:trPr>
        <w:tc>
          <w:tcPr>
            <w:tcW w:w="567" w:type="dxa"/>
            <w:tcBorders>
              <w:left w:val="single" w:sz="4" w:space="0" w:color="auto"/>
              <w:bottom w:val="single" w:sz="4" w:space="0" w:color="auto"/>
              <w:right w:val="single" w:sz="4" w:space="0" w:color="auto"/>
            </w:tcBorders>
          </w:tcPr>
          <w:p w:rsidR="00AE7295" w:rsidRPr="005E4B81" w:rsidRDefault="00AE7295" w:rsidP="00AE7295"/>
        </w:tc>
        <w:tc>
          <w:tcPr>
            <w:tcW w:w="5518" w:type="dxa"/>
            <w:tcBorders>
              <w:left w:val="single" w:sz="4" w:space="0" w:color="auto"/>
              <w:bottom w:val="single" w:sz="4" w:space="0" w:color="auto"/>
              <w:right w:val="single" w:sz="8" w:space="0" w:color="auto"/>
            </w:tcBorders>
          </w:tcPr>
          <w:p w:rsidR="00AE7295" w:rsidRPr="005E4B81" w:rsidRDefault="00AE7295" w:rsidP="00AE7295"/>
        </w:tc>
        <w:tc>
          <w:tcPr>
            <w:tcW w:w="1250" w:type="dxa"/>
            <w:tcBorders>
              <w:left w:val="nil"/>
              <w:bottom w:val="single" w:sz="4" w:space="0" w:color="auto"/>
              <w:right w:val="single" w:sz="8" w:space="0" w:color="auto"/>
            </w:tcBorders>
          </w:tcPr>
          <w:p w:rsidR="00AE7295" w:rsidRPr="005E4B81" w:rsidRDefault="00AE7295" w:rsidP="00AE7295"/>
        </w:tc>
        <w:tc>
          <w:tcPr>
            <w:tcW w:w="1482" w:type="dxa"/>
            <w:tcBorders>
              <w:left w:val="nil"/>
              <w:bottom w:val="single" w:sz="4" w:space="0" w:color="auto"/>
              <w:right w:val="single" w:sz="8" w:space="0" w:color="auto"/>
            </w:tcBorders>
          </w:tcPr>
          <w:p w:rsidR="00AE7295" w:rsidRPr="005E4B81" w:rsidRDefault="00AE7295" w:rsidP="00AE7295"/>
        </w:tc>
        <w:tc>
          <w:tcPr>
            <w:tcW w:w="1178" w:type="dxa"/>
            <w:tcBorders>
              <w:top w:val="nil"/>
              <w:left w:val="nil"/>
              <w:bottom w:val="single" w:sz="4" w:space="0" w:color="auto"/>
              <w:right w:val="single" w:sz="8" w:space="0" w:color="auto"/>
            </w:tcBorders>
          </w:tcPr>
          <w:p w:rsidR="00AE7295" w:rsidRPr="005E4B81" w:rsidRDefault="00AE7295" w:rsidP="00AE7295"/>
        </w:tc>
      </w:tr>
      <w:tr w:rsidR="00AE7295" w:rsidRPr="005E4B81" w:rsidTr="001C59FE">
        <w:trPr>
          <w:trHeight w:val="1581"/>
        </w:trPr>
        <w:tc>
          <w:tcPr>
            <w:tcW w:w="567" w:type="dxa"/>
            <w:tcBorders>
              <w:top w:val="single" w:sz="4" w:space="0" w:color="auto"/>
              <w:left w:val="single" w:sz="4" w:space="0" w:color="auto"/>
              <w:right w:val="single" w:sz="4" w:space="0" w:color="auto"/>
            </w:tcBorders>
          </w:tcPr>
          <w:p w:rsidR="00AE7295" w:rsidRDefault="00AE7295" w:rsidP="00AE7295">
            <w:r>
              <w:t>11</w:t>
            </w:r>
          </w:p>
        </w:tc>
        <w:tc>
          <w:tcPr>
            <w:tcW w:w="5518" w:type="dxa"/>
            <w:tcBorders>
              <w:top w:val="single" w:sz="4" w:space="0" w:color="auto"/>
              <w:left w:val="single" w:sz="4" w:space="0" w:color="auto"/>
              <w:right w:val="single" w:sz="4" w:space="0" w:color="auto"/>
            </w:tcBorders>
          </w:tcPr>
          <w:p w:rsidR="00AE7295" w:rsidRPr="005E4B81" w:rsidRDefault="00AE7295" w:rsidP="00AE7295">
            <w:proofErr w:type="gramStart"/>
            <w:r w:rsidRPr="005E4B81">
              <w:t>Проверять  состояние</w:t>
            </w:r>
            <w:proofErr w:type="gramEnd"/>
            <w:r w:rsidRPr="005E4B81">
              <w:t xml:space="preserve">  чердачных  и  подвальных  помещений,  очистить их от лишнего имущества, горючих веществ, ограничить к ним</w:t>
            </w:r>
          </w:p>
          <w:p w:rsidR="00AE7295" w:rsidRPr="005E4B81" w:rsidRDefault="00AE7295" w:rsidP="00AE7295">
            <w:r w:rsidRPr="005E4B81">
              <w:t>доступ посторонних лиц.</w:t>
            </w:r>
          </w:p>
        </w:tc>
        <w:tc>
          <w:tcPr>
            <w:tcW w:w="1250" w:type="dxa"/>
            <w:tcBorders>
              <w:top w:val="single" w:sz="4" w:space="0" w:color="auto"/>
              <w:left w:val="single" w:sz="4" w:space="0" w:color="auto"/>
              <w:right w:val="single" w:sz="4" w:space="0" w:color="auto"/>
            </w:tcBorders>
          </w:tcPr>
          <w:p w:rsidR="00AE7295" w:rsidRPr="003A2789" w:rsidRDefault="00675F11" w:rsidP="00AE7295">
            <w:r w:rsidRPr="003A2789">
              <w:t>В течение</w:t>
            </w:r>
            <w:r w:rsidR="00EC4CA7" w:rsidRPr="003A2789">
              <w:t xml:space="preserve"> года</w:t>
            </w:r>
          </w:p>
        </w:tc>
        <w:tc>
          <w:tcPr>
            <w:tcW w:w="1482" w:type="dxa"/>
            <w:tcBorders>
              <w:top w:val="single" w:sz="4" w:space="0" w:color="auto"/>
              <w:left w:val="single" w:sz="4" w:space="0" w:color="auto"/>
              <w:right w:val="single" w:sz="4" w:space="0" w:color="auto"/>
            </w:tcBorders>
          </w:tcPr>
          <w:p w:rsidR="00AE7295" w:rsidRPr="005E4B81" w:rsidRDefault="00AE7295" w:rsidP="00AE7295">
            <w:r w:rsidRPr="004B3C0D">
              <w:t>Зам директора по безопасности Чергуца А.А.</w:t>
            </w:r>
            <w:r w:rsidR="00675F11" w:rsidRPr="00EC4CA7">
              <w:rPr>
                <w:color w:val="FF0000"/>
              </w:rPr>
              <w:t xml:space="preserve"> </w:t>
            </w:r>
            <w:r w:rsidR="00675F11" w:rsidRPr="00675F11">
              <w:rPr>
                <w:color w:val="000000" w:themeColor="text1"/>
              </w:rPr>
              <w:t>Зам директора по АХЧ Павленко В.П.</w:t>
            </w:r>
          </w:p>
        </w:tc>
        <w:tc>
          <w:tcPr>
            <w:tcW w:w="1178" w:type="dxa"/>
            <w:tcBorders>
              <w:top w:val="single" w:sz="4" w:space="0" w:color="auto"/>
              <w:left w:val="single" w:sz="4" w:space="0" w:color="auto"/>
              <w:right w:val="single" w:sz="4" w:space="0" w:color="auto"/>
            </w:tcBorders>
          </w:tcPr>
          <w:p w:rsidR="00AE7295" w:rsidRPr="005E4B81" w:rsidRDefault="00AE7295" w:rsidP="00AE7295"/>
        </w:tc>
      </w:tr>
      <w:tr w:rsidR="00AE7295" w:rsidRPr="005E4B81" w:rsidTr="001C59FE">
        <w:trPr>
          <w:trHeight w:val="393"/>
        </w:trPr>
        <w:tc>
          <w:tcPr>
            <w:tcW w:w="567" w:type="dxa"/>
            <w:tcBorders>
              <w:top w:val="single" w:sz="4" w:space="0" w:color="auto"/>
              <w:left w:val="single" w:sz="4" w:space="0" w:color="auto"/>
              <w:right w:val="single" w:sz="4" w:space="0" w:color="auto"/>
            </w:tcBorders>
          </w:tcPr>
          <w:p w:rsidR="00AE7295" w:rsidRDefault="00AE7295" w:rsidP="00AE7295">
            <w:r>
              <w:t>12</w:t>
            </w:r>
          </w:p>
        </w:tc>
        <w:tc>
          <w:tcPr>
            <w:tcW w:w="5518" w:type="dxa"/>
            <w:tcBorders>
              <w:top w:val="single" w:sz="4" w:space="0" w:color="auto"/>
              <w:left w:val="single" w:sz="4" w:space="0" w:color="auto"/>
              <w:right w:val="single" w:sz="8" w:space="0" w:color="auto"/>
            </w:tcBorders>
          </w:tcPr>
          <w:p w:rsidR="00AE7295" w:rsidRPr="005E4B81" w:rsidRDefault="00AE7295" w:rsidP="00AE7295">
            <w:r w:rsidRPr="005E4B81">
              <w:t>При угрозе возникновения чрезвычайной ситуации создать оперативные штабы и группы по ликвидации последствий чрезвычайных</w:t>
            </w:r>
            <w:r>
              <w:t xml:space="preserve"> </w:t>
            </w:r>
            <w:r w:rsidRPr="005E4B81">
              <w:t xml:space="preserve">ситуаций. Разработать и утвердить графики круглосуточного дежурства руководящего состава гражданской </w:t>
            </w:r>
            <w:proofErr w:type="gramStart"/>
            <w:r w:rsidRPr="005E4B81">
              <w:t>обороны .</w:t>
            </w:r>
            <w:proofErr w:type="gramEnd"/>
          </w:p>
        </w:tc>
        <w:tc>
          <w:tcPr>
            <w:tcW w:w="1250" w:type="dxa"/>
            <w:tcBorders>
              <w:top w:val="single" w:sz="4" w:space="0" w:color="auto"/>
              <w:left w:val="nil"/>
              <w:right w:val="single" w:sz="8" w:space="0" w:color="auto"/>
            </w:tcBorders>
          </w:tcPr>
          <w:p w:rsidR="00AE7295" w:rsidRPr="005E4B81" w:rsidRDefault="00AE7295" w:rsidP="00AE7295">
            <w:r w:rsidRPr="005E4B81">
              <w:t>При</w:t>
            </w:r>
            <w:r>
              <w:t xml:space="preserve"> </w:t>
            </w:r>
            <w:r w:rsidRPr="005E4B81">
              <w:t>угрозе</w:t>
            </w:r>
          </w:p>
          <w:p w:rsidR="00AE7295" w:rsidRPr="005E4B81" w:rsidRDefault="00AE7295" w:rsidP="00AE7295">
            <w:r w:rsidRPr="005E4B81">
              <w:t>ухудшения</w:t>
            </w:r>
          </w:p>
          <w:p w:rsidR="00AE7295" w:rsidRPr="005E4B81" w:rsidRDefault="00AE7295" w:rsidP="00AE7295">
            <w:r w:rsidRPr="005E4B81">
              <w:t>погодных</w:t>
            </w:r>
          </w:p>
          <w:p w:rsidR="00AE7295" w:rsidRPr="005E4B81" w:rsidRDefault="00AE7295" w:rsidP="00AE7295">
            <w:r w:rsidRPr="005E4B81">
              <w:t>условий</w:t>
            </w:r>
          </w:p>
        </w:tc>
        <w:tc>
          <w:tcPr>
            <w:tcW w:w="1482" w:type="dxa"/>
            <w:tcBorders>
              <w:top w:val="single" w:sz="4" w:space="0" w:color="auto"/>
              <w:left w:val="nil"/>
              <w:right w:val="single" w:sz="8" w:space="0" w:color="auto"/>
            </w:tcBorders>
          </w:tcPr>
          <w:p w:rsidR="00AE7295" w:rsidRPr="005E4B81" w:rsidRDefault="00AE7295" w:rsidP="00AE7295">
            <w:r w:rsidRPr="009F1E0C">
              <w:t>Зам директора по безопасности Чергуца А.А.</w:t>
            </w:r>
          </w:p>
        </w:tc>
        <w:tc>
          <w:tcPr>
            <w:tcW w:w="1178" w:type="dxa"/>
            <w:tcBorders>
              <w:top w:val="single" w:sz="4" w:space="0" w:color="auto"/>
              <w:left w:val="nil"/>
              <w:bottom w:val="nil"/>
              <w:right w:val="single" w:sz="8" w:space="0" w:color="auto"/>
            </w:tcBorders>
          </w:tcPr>
          <w:p w:rsidR="00AE7295" w:rsidRPr="005E4B81" w:rsidRDefault="00AE7295" w:rsidP="00AE7295"/>
        </w:tc>
      </w:tr>
      <w:tr w:rsidR="00AE7295" w:rsidRPr="005E4B81" w:rsidTr="001C59FE">
        <w:trPr>
          <w:trHeight w:val="328"/>
        </w:trPr>
        <w:tc>
          <w:tcPr>
            <w:tcW w:w="567" w:type="dxa"/>
            <w:tcBorders>
              <w:left w:val="single" w:sz="4" w:space="0" w:color="auto"/>
              <w:bottom w:val="single" w:sz="4" w:space="0" w:color="auto"/>
              <w:right w:val="single" w:sz="4" w:space="0" w:color="auto"/>
            </w:tcBorders>
          </w:tcPr>
          <w:p w:rsidR="00AE7295" w:rsidRPr="005E4B81" w:rsidRDefault="00AE7295" w:rsidP="00AE7295"/>
        </w:tc>
        <w:tc>
          <w:tcPr>
            <w:tcW w:w="5518" w:type="dxa"/>
            <w:tcBorders>
              <w:left w:val="single" w:sz="4" w:space="0" w:color="auto"/>
              <w:bottom w:val="single" w:sz="8" w:space="0" w:color="auto"/>
              <w:right w:val="single" w:sz="8" w:space="0" w:color="auto"/>
            </w:tcBorders>
          </w:tcPr>
          <w:p w:rsidR="00AE7295" w:rsidRPr="005E4B81" w:rsidRDefault="00AE7295" w:rsidP="00AE7295"/>
        </w:tc>
        <w:tc>
          <w:tcPr>
            <w:tcW w:w="1250" w:type="dxa"/>
            <w:tcBorders>
              <w:left w:val="nil"/>
              <w:bottom w:val="single" w:sz="8" w:space="0" w:color="auto"/>
              <w:right w:val="single" w:sz="8" w:space="0" w:color="auto"/>
            </w:tcBorders>
          </w:tcPr>
          <w:p w:rsidR="00AE7295" w:rsidRPr="005E4B81" w:rsidRDefault="00AE7295" w:rsidP="00AE7295"/>
        </w:tc>
        <w:tc>
          <w:tcPr>
            <w:tcW w:w="1482" w:type="dxa"/>
            <w:tcBorders>
              <w:left w:val="nil"/>
              <w:bottom w:val="single" w:sz="8" w:space="0" w:color="auto"/>
              <w:right w:val="single" w:sz="8" w:space="0" w:color="auto"/>
            </w:tcBorders>
          </w:tcPr>
          <w:p w:rsidR="00AE7295" w:rsidRPr="005E4B81" w:rsidRDefault="00AE7295" w:rsidP="00AE7295"/>
        </w:tc>
        <w:tc>
          <w:tcPr>
            <w:tcW w:w="1178" w:type="dxa"/>
            <w:tcBorders>
              <w:top w:val="nil"/>
              <w:left w:val="nil"/>
              <w:bottom w:val="single" w:sz="8" w:space="0" w:color="auto"/>
              <w:right w:val="single" w:sz="8" w:space="0" w:color="auto"/>
            </w:tcBorders>
          </w:tcPr>
          <w:p w:rsidR="00AE7295" w:rsidRPr="005E4B81" w:rsidRDefault="00AE7295" w:rsidP="00AE7295"/>
        </w:tc>
      </w:tr>
      <w:tr w:rsidR="00AE7295" w:rsidRPr="005E4B81" w:rsidTr="001C59FE">
        <w:trPr>
          <w:trHeight w:val="307"/>
        </w:trPr>
        <w:tc>
          <w:tcPr>
            <w:tcW w:w="567" w:type="dxa"/>
            <w:tcBorders>
              <w:top w:val="single" w:sz="4" w:space="0" w:color="auto"/>
              <w:left w:val="single" w:sz="4" w:space="0" w:color="auto"/>
              <w:bottom w:val="single" w:sz="4" w:space="0" w:color="auto"/>
              <w:right w:val="single" w:sz="4" w:space="0" w:color="auto"/>
            </w:tcBorders>
          </w:tcPr>
          <w:p w:rsidR="00AE7295" w:rsidRDefault="00AE7295" w:rsidP="00AE7295">
            <w:r>
              <w:t>13</w:t>
            </w:r>
          </w:p>
        </w:tc>
        <w:tc>
          <w:tcPr>
            <w:tcW w:w="5518" w:type="dxa"/>
            <w:tcBorders>
              <w:top w:val="nil"/>
              <w:left w:val="single" w:sz="4" w:space="0" w:color="auto"/>
              <w:bottom w:val="single" w:sz="4" w:space="0" w:color="auto"/>
              <w:right w:val="single" w:sz="8" w:space="0" w:color="auto"/>
            </w:tcBorders>
          </w:tcPr>
          <w:p w:rsidR="00AE7295" w:rsidRDefault="00AE7295" w:rsidP="00AE7295">
            <w:pPr>
              <w:jc w:val="both"/>
            </w:pPr>
            <w:proofErr w:type="gramStart"/>
            <w:r>
              <w:t xml:space="preserve">Инициировать  </w:t>
            </w:r>
            <w:r w:rsidRPr="005E4B81">
              <w:t>изменени</w:t>
            </w:r>
            <w:r>
              <w:t>я</w:t>
            </w:r>
            <w:proofErr w:type="gramEnd"/>
            <w:r>
              <w:t xml:space="preserve"> </w:t>
            </w:r>
            <w:r w:rsidRPr="005E4B81">
              <w:t xml:space="preserve">режима  работы  </w:t>
            </w:r>
            <w:r>
              <w:t>МБ</w:t>
            </w:r>
            <w:r w:rsidRPr="005E4B81">
              <w:t xml:space="preserve">ОУ </w:t>
            </w:r>
            <w:r>
              <w:t xml:space="preserve"> «ЯСШ №12»</w:t>
            </w:r>
            <w:r w:rsidRPr="005E4B81">
              <w:t>,</w:t>
            </w:r>
            <w:r>
              <w:t xml:space="preserve"> </w:t>
            </w:r>
            <w:r w:rsidRPr="005E4B81">
              <w:t>ограничивать в отдельных случаях проведение экс</w:t>
            </w:r>
            <w:r>
              <w:t>курсий, туристи</w:t>
            </w:r>
            <w:r w:rsidRPr="005E4B81">
              <w:t>ческих походов при угрозе и ухудшении гидрометеоусловий</w:t>
            </w:r>
            <w:r>
              <w:t xml:space="preserve">, в соответствии с </w:t>
            </w:r>
            <w:r w:rsidRPr="005E4B81">
              <w:t>распорядительны</w:t>
            </w:r>
            <w:r>
              <w:t>ми</w:t>
            </w:r>
            <w:r w:rsidRPr="005E4B81">
              <w:t xml:space="preserve">  документ</w:t>
            </w:r>
            <w:r>
              <w:t>ами</w:t>
            </w:r>
            <w:r w:rsidRPr="005E4B81">
              <w:t xml:space="preserve">  орган</w:t>
            </w:r>
            <w:r>
              <w:t xml:space="preserve">ов </w:t>
            </w:r>
            <w:r w:rsidRPr="005E4B81">
              <w:t>исполнительной власти и местного самоуправления.</w:t>
            </w:r>
          </w:p>
        </w:tc>
        <w:tc>
          <w:tcPr>
            <w:tcW w:w="1250" w:type="dxa"/>
            <w:tcBorders>
              <w:top w:val="nil"/>
              <w:left w:val="nil"/>
              <w:bottom w:val="single" w:sz="4" w:space="0" w:color="auto"/>
              <w:right w:val="single" w:sz="8" w:space="0" w:color="auto"/>
            </w:tcBorders>
          </w:tcPr>
          <w:p w:rsidR="00AE7295" w:rsidRPr="005E4B81" w:rsidRDefault="00AE7295" w:rsidP="00AE7295">
            <w:r w:rsidRPr="005E4B81">
              <w:t>На период</w:t>
            </w:r>
          </w:p>
          <w:p w:rsidR="00AE7295" w:rsidRPr="005E4B81" w:rsidRDefault="00AE7295" w:rsidP="00AE7295">
            <w:r w:rsidRPr="005E4B81">
              <w:t>учебного</w:t>
            </w:r>
          </w:p>
          <w:p w:rsidR="00AE7295" w:rsidRPr="005E4B81" w:rsidRDefault="00AE7295" w:rsidP="00AE7295">
            <w:r w:rsidRPr="005E4B81">
              <w:t>года</w:t>
            </w:r>
          </w:p>
        </w:tc>
        <w:tc>
          <w:tcPr>
            <w:tcW w:w="1482" w:type="dxa"/>
            <w:tcBorders>
              <w:top w:val="nil"/>
              <w:left w:val="nil"/>
              <w:bottom w:val="single" w:sz="4" w:space="0" w:color="auto"/>
              <w:right w:val="single" w:sz="8" w:space="0" w:color="auto"/>
            </w:tcBorders>
          </w:tcPr>
          <w:p w:rsidR="00AE7295" w:rsidRPr="005E4B81" w:rsidRDefault="00AE7295" w:rsidP="00AE7295">
            <w:r w:rsidRPr="009F1E0C">
              <w:t>Зам директора по безопасности Чергуца А.А.</w:t>
            </w:r>
          </w:p>
        </w:tc>
        <w:tc>
          <w:tcPr>
            <w:tcW w:w="1178" w:type="dxa"/>
            <w:tcBorders>
              <w:top w:val="nil"/>
              <w:left w:val="nil"/>
              <w:bottom w:val="single" w:sz="4" w:space="0" w:color="auto"/>
              <w:right w:val="single" w:sz="8" w:space="0" w:color="auto"/>
            </w:tcBorders>
          </w:tcPr>
          <w:p w:rsidR="00AE7295" w:rsidRPr="005E4B81" w:rsidRDefault="00AE7295" w:rsidP="00AE7295"/>
        </w:tc>
      </w:tr>
    </w:tbl>
    <w:p w:rsidR="000C5172" w:rsidRDefault="000C5172" w:rsidP="000C5172">
      <w:r w:rsidRPr="00BC6A74">
        <w:br w:type="page"/>
      </w:r>
    </w:p>
    <w:p w:rsidR="00BC6A74" w:rsidRPr="00695F60" w:rsidRDefault="00BC6A74" w:rsidP="00BC6A74">
      <w:pPr>
        <w:widowControl w:val="0"/>
        <w:autoSpaceDE w:val="0"/>
        <w:autoSpaceDN w:val="0"/>
        <w:adjustRightInd w:val="0"/>
        <w:ind w:left="-284" w:firstLine="851"/>
        <w:jc w:val="both"/>
        <w:rPr>
          <w:sz w:val="26"/>
          <w:szCs w:val="26"/>
        </w:rPr>
      </w:pPr>
      <w:r w:rsidRPr="00695F60">
        <w:rPr>
          <w:b/>
          <w:bCs/>
          <w:sz w:val="26"/>
          <w:szCs w:val="26"/>
        </w:rPr>
        <w:lastRenderedPageBreak/>
        <w:t xml:space="preserve">12 Раздел. </w:t>
      </w:r>
      <w:r>
        <w:rPr>
          <w:b/>
          <w:bCs/>
          <w:sz w:val="26"/>
          <w:szCs w:val="26"/>
        </w:rPr>
        <w:t xml:space="preserve"> Кадровая политика школы на 20</w:t>
      </w:r>
      <w:r w:rsidR="004775F4">
        <w:rPr>
          <w:b/>
          <w:bCs/>
          <w:sz w:val="26"/>
          <w:szCs w:val="26"/>
        </w:rPr>
        <w:t>2</w:t>
      </w:r>
      <w:r w:rsidR="00AE7295">
        <w:rPr>
          <w:b/>
          <w:bCs/>
          <w:sz w:val="26"/>
          <w:szCs w:val="26"/>
        </w:rPr>
        <w:t>2</w:t>
      </w:r>
      <w:r>
        <w:rPr>
          <w:b/>
          <w:bCs/>
          <w:sz w:val="26"/>
          <w:szCs w:val="26"/>
        </w:rPr>
        <w:t>-20</w:t>
      </w:r>
      <w:r w:rsidR="004775F4">
        <w:rPr>
          <w:b/>
          <w:bCs/>
          <w:sz w:val="26"/>
          <w:szCs w:val="26"/>
        </w:rPr>
        <w:t>2</w:t>
      </w:r>
      <w:r w:rsidR="00AE7295">
        <w:rPr>
          <w:b/>
          <w:bCs/>
          <w:sz w:val="26"/>
          <w:szCs w:val="26"/>
        </w:rPr>
        <w:t>3</w:t>
      </w:r>
      <w:r w:rsidRPr="00695F60">
        <w:rPr>
          <w:b/>
          <w:bCs/>
          <w:sz w:val="26"/>
          <w:szCs w:val="26"/>
        </w:rPr>
        <w:t xml:space="preserve"> учебный год</w:t>
      </w:r>
    </w:p>
    <w:p w:rsidR="00BC6A74" w:rsidRPr="00695F60" w:rsidRDefault="00BC6A74" w:rsidP="00BC6A74">
      <w:pPr>
        <w:widowControl w:val="0"/>
        <w:autoSpaceDE w:val="0"/>
        <w:autoSpaceDN w:val="0"/>
        <w:adjustRightInd w:val="0"/>
        <w:spacing w:line="319" w:lineRule="exact"/>
        <w:ind w:left="-284" w:firstLine="851"/>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Кадровая политика основана на стратегии развития школы и ее традициях.</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t>Кадровая политика рассматривается как комплекс внутреннего маркетинга, в который входят факторы, обеспечивающие возможность осуществления образовательной услуги; степень мотивации сотрудников, готовность качественно выполнить свои профессиональные обязанности и нести персональную ответственность за свою работу, организацию внутришкольных информационных потоков, работу структурных подразделений.</w:t>
      </w:r>
    </w:p>
    <w:p w:rsidR="00BC6A74" w:rsidRPr="00695F60" w:rsidRDefault="00BC6A74" w:rsidP="00627F5E">
      <w:pPr>
        <w:widowControl w:val="0"/>
        <w:autoSpaceDE w:val="0"/>
        <w:autoSpaceDN w:val="0"/>
        <w:adjustRightInd w:val="0"/>
        <w:spacing w:line="324"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i/>
          <w:iCs/>
          <w:sz w:val="26"/>
          <w:szCs w:val="26"/>
        </w:rPr>
        <w:t>Цели кадровой политики:</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9308B7">
      <w:pPr>
        <w:widowControl w:val="0"/>
        <w:numPr>
          <w:ilvl w:val="0"/>
          <w:numId w:val="26"/>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Обеспечение всех участков трудовой деятельности квалифицированными специалистами.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9308B7">
      <w:pPr>
        <w:widowControl w:val="0"/>
        <w:numPr>
          <w:ilvl w:val="0"/>
          <w:numId w:val="26"/>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Достижение максимального эффекта использования интеллектуально-кадрового потенциала трудовых ресурсов, их сохранение и приумножение. </w:t>
      </w:r>
    </w:p>
    <w:p w:rsidR="00BC6A74" w:rsidRPr="00695F60" w:rsidRDefault="00BC6A74" w:rsidP="00627F5E">
      <w:pPr>
        <w:widowControl w:val="0"/>
        <w:autoSpaceDE w:val="0"/>
        <w:autoSpaceDN w:val="0"/>
        <w:adjustRightInd w:val="0"/>
        <w:spacing w:line="322"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i/>
          <w:iCs/>
          <w:sz w:val="26"/>
          <w:szCs w:val="26"/>
        </w:rPr>
        <w:t>Реализация целей обеспечивается решением задач:</w:t>
      </w:r>
    </w:p>
    <w:p w:rsidR="00BC6A74" w:rsidRPr="00695F60" w:rsidRDefault="00BC6A74" w:rsidP="009308B7">
      <w:pPr>
        <w:widowControl w:val="0"/>
        <w:numPr>
          <w:ilvl w:val="0"/>
          <w:numId w:val="27"/>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Развитие организационной основы для осуществления современной кадровой политики. </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9308B7">
      <w:pPr>
        <w:widowControl w:val="0"/>
        <w:numPr>
          <w:ilvl w:val="0"/>
          <w:numId w:val="27"/>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Обеспечение условий для профессионального роста, саморазвития и самосовершенствования педагогов школы.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9308B7">
      <w:pPr>
        <w:widowControl w:val="0"/>
        <w:numPr>
          <w:ilvl w:val="0"/>
          <w:numId w:val="27"/>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Прогнозирование будущих потребностей школы в кадрах на основе оценки предполагаемых изменений в организации образовательного процесса, движения кадров.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9308B7">
      <w:pPr>
        <w:widowControl w:val="0"/>
        <w:numPr>
          <w:ilvl w:val="0"/>
          <w:numId w:val="27"/>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Способствование повышению статуса педагогов через включение их в продуктивную профессиональную деятельность, обобщение и представление их опыта на уровне районных, региональных конференций и конкурсов. </w:t>
      </w:r>
    </w:p>
    <w:p w:rsidR="00BC6A74" w:rsidRPr="00695F60" w:rsidRDefault="00BC6A74" w:rsidP="00627F5E">
      <w:pPr>
        <w:widowControl w:val="0"/>
        <w:autoSpaceDE w:val="0"/>
        <w:autoSpaceDN w:val="0"/>
        <w:adjustRightInd w:val="0"/>
        <w:spacing w:line="325"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i/>
          <w:iCs/>
          <w:sz w:val="26"/>
          <w:szCs w:val="26"/>
        </w:rPr>
        <w:t>Принципы кадровой политики:</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демократичность;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гуманизм, нравственность; </w:t>
      </w:r>
    </w:p>
    <w:p w:rsidR="00BC6A74" w:rsidRPr="00695F60" w:rsidRDefault="00BC6A74" w:rsidP="009308B7">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сочетание преемственности и систематического обновления кадров; </w:t>
      </w:r>
    </w:p>
    <w:p w:rsidR="00BC6A74" w:rsidRPr="00695F60" w:rsidRDefault="00BC6A74" w:rsidP="009308B7">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подбор кадров по профессиональным, деловым и моральным качествам;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28"/>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социальная и экономическая защищенность персонала. </w:t>
      </w:r>
    </w:p>
    <w:p w:rsidR="00BC6A74" w:rsidRPr="00695F60" w:rsidRDefault="00BC6A74" w:rsidP="00627F5E">
      <w:pPr>
        <w:widowControl w:val="0"/>
        <w:autoSpaceDE w:val="0"/>
        <w:autoSpaceDN w:val="0"/>
        <w:adjustRightInd w:val="0"/>
        <w:spacing w:line="391"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Основными субъектами кадровой политики являются педагогический коллектив, группы и структурные подразделения, отдельные педагоги, административный состав.</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Разнообразие структурных подразделений и социальных ролей, предлагаемых педагогам, способствуют созданию ряда условий:</w:t>
      </w:r>
    </w:p>
    <w:p w:rsidR="00BC6A74" w:rsidRPr="00695F60" w:rsidRDefault="00BC6A74" w:rsidP="00627F5E">
      <w:pPr>
        <w:widowControl w:val="0"/>
        <w:autoSpaceDE w:val="0"/>
        <w:autoSpaceDN w:val="0"/>
        <w:adjustRightInd w:val="0"/>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-атмосферы доверия между членами коллектива и прямого общения между членами команды школы любого уровня.</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 xml:space="preserve">-понимания каждым педагогом общей цели и значения своего вклада в её достижение; -участия каждого члена команды, группы в принятии того или иного решения; </w:t>
      </w: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-регулярной обратной связи, которая помогла укрепить деятельность всего коллектива.</w:t>
      </w:r>
    </w:p>
    <w:p w:rsidR="00BC6A74" w:rsidRPr="00695F60" w:rsidRDefault="00BC6A74" w:rsidP="00627F5E">
      <w:pPr>
        <w:widowControl w:val="0"/>
        <w:autoSpaceDE w:val="0"/>
        <w:autoSpaceDN w:val="0"/>
        <w:adjustRightInd w:val="0"/>
        <w:spacing w:line="67"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ведет себя на рынке труда и по отношению к своим сотрудникам как цивилизованный, законопослушный, но требовательный, по отношению к сотрудникам работодатель.</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Молодым сотрудникам, принимаемым на работу во время обучения или после завершения образования, школа обеспечивает благоприятные условия для вхождения в кол</w:t>
      </w:r>
      <w:r w:rsidRPr="00695F60">
        <w:rPr>
          <w:sz w:val="26"/>
          <w:szCs w:val="26"/>
        </w:rPr>
        <w:lastRenderedPageBreak/>
        <w:t>лектив и предоставляет широкие возможности для профессионального и личностного развития, а также для продвижения по службе.</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Школа поддерживает деятельность молодых специалистов, способствует закреплению молодежи в школе, ее развитию. Ветераны рассматриваются как хранители накопленного опыта. Их привлекают к наставничеству и обучению молодежи.</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управления персонала</w:t>
      </w:r>
    </w:p>
    <w:p w:rsidR="00BC6A74" w:rsidRPr="00695F60" w:rsidRDefault="00BC6A74" w:rsidP="00627F5E">
      <w:pPr>
        <w:widowControl w:val="0"/>
        <w:autoSpaceDE w:val="0"/>
        <w:autoSpaceDN w:val="0"/>
        <w:adjustRightInd w:val="0"/>
        <w:spacing w:line="63"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Численность персонала определяется, исходя из планируемых объемов работы школы в соответствии с Государственным заданием, обеспеченных финансированием в формате субсидий.</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не допускает дискриминации при приеме на работу по любым мотивам, строго соблюдая требования действующего законодательства РФ.</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sz w:val="26"/>
          <w:szCs w:val="26"/>
        </w:rPr>
        <w:t>Основным источником пополнения персонала в части молодых специалистов являются вузы.</w:t>
      </w:r>
    </w:p>
    <w:p w:rsidR="00BC6A74" w:rsidRPr="00695F60" w:rsidRDefault="00BC6A74" w:rsidP="00627F5E">
      <w:pPr>
        <w:widowControl w:val="0"/>
        <w:autoSpaceDE w:val="0"/>
        <w:autoSpaceDN w:val="0"/>
        <w:adjustRightInd w:val="0"/>
        <w:spacing w:line="67"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6" w:lineRule="auto"/>
        <w:ind w:left="284" w:firstLine="283"/>
        <w:jc w:val="both"/>
        <w:rPr>
          <w:sz w:val="26"/>
          <w:szCs w:val="26"/>
        </w:rPr>
      </w:pPr>
      <w:r w:rsidRPr="00695F60">
        <w:rPr>
          <w:sz w:val="26"/>
          <w:szCs w:val="26"/>
        </w:rPr>
        <w:t>Замещение должностей заместителей, руководителей СП школы осуществляется из собственного кадрового резерва. При назначении на руководящие должности соблюдается принцип конкурсного отбора. Решение о назначении</w:t>
      </w: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sz w:val="26"/>
          <w:szCs w:val="26"/>
        </w:rPr>
        <w:t>принимает директор.</w:t>
      </w:r>
    </w:p>
    <w:p w:rsidR="00BC6A74" w:rsidRPr="00695F60" w:rsidRDefault="00BC6A74" w:rsidP="00627F5E">
      <w:pPr>
        <w:widowControl w:val="0"/>
        <w:autoSpaceDE w:val="0"/>
        <w:autoSpaceDN w:val="0"/>
        <w:adjustRightInd w:val="0"/>
        <w:spacing w:line="67"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При передвижении сотрудника с одной должности на другую учитываются как интересы сотрудника, так и интересы школы. В том числе рассматривается возможность замены сотрудника на прежней должности и соответствие квалификации сотрудника требованиям новой должности.</w:t>
      </w:r>
    </w:p>
    <w:p w:rsidR="00BC6A74" w:rsidRPr="00695F60" w:rsidRDefault="00BC6A74" w:rsidP="00627F5E">
      <w:pPr>
        <w:widowControl w:val="0"/>
        <w:autoSpaceDE w:val="0"/>
        <w:autoSpaceDN w:val="0"/>
        <w:adjustRightInd w:val="0"/>
        <w:spacing w:line="68"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Не допускается как принудительное удержание сотрудника на прежней должности, так и его недостаточно подготовленное передвижение на новую должность.</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не заинтересована в уходе успешных сотрудников, однако не удерживает сотрудников, не заинтересованных в работе или вынужденных уволиться по личным мотивам.</w:t>
      </w: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оценки персонала</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6" w:lineRule="auto"/>
        <w:ind w:left="284" w:firstLine="283"/>
        <w:jc w:val="both"/>
        <w:rPr>
          <w:sz w:val="26"/>
          <w:szCs w:val="26"/>
        </w:rPr>
      </w:pPr>
      <w:r w:rsidRPr="00695F60">
        <w:rPr>
          <w:sz w:val="26"/>
          <w:szCs w:val="26"/>
        </w:rPr>
        <w:t>Для принятия объективных решений, связанных с набором, продвижением, мотивацией сотрудников в школе используются современные методы оценки персонала.</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sz w:val="26"/>
          <w:szCs w:val="26"/>
        </w:rPr>
        <w:t>При отборе руководителей структурных подразделений, заместителей руководителя школы оцениваются их качества:</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29"/>
        </w:numPr>
        <w:overflowPunct w:val="0"/>
        <w:autoSpaceDE w:val="0"/>
        <w:autoSpaceDN w:val="0"/>
        <w:adjustRightInd w:val="0"/>
        <w:ind w:left="284" w:firstLine="283"/>
        <w:jc w:val="both"/>
        <w:rPr>
          <w:sz w:val="26"/>
          <w:szCs w:val="26"/>
        </w:rPr>
      </w:pPr>
      <w:r w:rsidRPr="00695F60">
        <w:rPr>
          <w:sz w:val="26"/>
          <w:szCs w:val="26"/>
        </w:rPr>
        <w:t xml:space="preserve">квалификация и опыт работы по профилю вакансии, а также опыт руководящей работы; </w:t>
      </w:r>
    </w:p>
    <w:p w:rsidR="00BC6A74" w:rsidRPr="00695F60" w:rsidRDefault="00BC6A74" w:rsidP="009308B7">
      <w:pPr>
        <w:widowControl w:val="0"/>
        <w:numPr>
          <w:ilvl w:val="0"/>
          <w:numId w:val="29"/>
        </w:numPr>
        <w:overflowPunct w:val="0"/>
        <w:autoSpaceDE w:val="0"/>
        <w:autoSpaceDN w:val="0"/>
        <w:adjustRightInd w:val="0"/>
        <w:spacing w:line="239" w:lineRule="auto"/>
        <w:ind w:left="284" w:firstLine="283"/>
        <w:jc w:val="both"/>
        <w:rPr>
          <w:sz w:val="26"/>
          <w:szCs w:val="26"/>
        </w:rPr>
      </w:pPr>
      <w:r w:rsidRPr="00695F60">
        <w:rPr>
          <w:sz w:val="26"/>
          <w:szCs w:val="26"/>
        </w:rPr>
        <w:t xml:space="preserve">согласие с принципами командного стиля работы; </w:t>
      </w:r>
    </w:p>
    <w:p w:rsidR="00BC6A74" w:rsidRPr="00695F60" w:rsidRDefault="00BC6A74" w:rsidP="009308B7">
      <w:pPr>
        <w:widowControl w:val="0"/>
        <w:numPr>
          <w:ilvl w:val="0"/>
          <w:numId w:val="29"/>
        </w:numPr>
        <w:overflowPunct w:val="0"/>
        <w:autoSpaceDE w:val="0"/>
        <w:autoSpaceDN w:val="0"/>
        <w:adjustRightInd w:val="0"/>
        <w:spacing w:line="239" w:lineRule="auto"/>
        <w:ind w:left="284" w:firstLine="283"/>
        <w:jc w:val="both"/>
        <w:rPr>
          <w:sz w:val="26"/>
          <w:szCs w:val="26"/>
        </w:rPr>
      </w:pPr>
      <w:r w:rsidRPr="00695F60">
        <w:rPr>
          <w:sz w:val="26"/>
          <w:szCs w:val="26"/>
        </w:rPr>
        <w:t xml:space="preserve">инициативность, самостоятельность.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При назначении сотрудников на должности административных руководителей всех уровней оцениваются следующие характеристики:</w:t>
      </w:r>
    </w:p>
    <w:p w:rsidR="00BC6A74" w:rsidRPr="00695F60" w:rsidRDefault="00BC6A74" w:rsidP="00627F5E">
      <w:pPr>
        <w:widowControl w:val="0"/>
        <w:autoSpaceDE w:val="0"/>
        <w:autoSpaceDN w:val="0"/>
        <w:adjustRightInd w:val="0"/>
        <w:spacing w:line="3" w:lineRule="exact"/>
        <w:ind w:left="284" w:firstLine="283"/>
        <w:jc w:val="both"/>
        <w:rPr>
          <w:sz w:val="26"/>
          <w:szCs w:val="26"/>
        </w:rPr>
      </w:pPr>
    </w:p>
    <w:p w:rsidR="00BC6A74" w:rsidRPr="00695F60" w:rsidRDefault="00BC6A74" w:rsidP="009308B7">
      <w:pPr>
        <w:widowControl w:val="0"/>
        <w:numPr>
          <w:ilvl w:val="0"/>
          <w:numId w:val="30"/>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активность, самостоятельность, инициативность; </w:t>
      </w:r>
    </w:p>
    <w:p w:rsidR="00BC6A74" w:rsidRPr="00695F60" w:rsidRDefault="00BC6A74" w:rsidP="009308B7">
      <w:pPr>
        <w:widowControl w:val="0"/>
        <w:numPr>
          <w:ilvl w:val="0"/>
          <w:numId w:val="30"/>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наличие позитивного опыта работы с людьми в духе принципов командного стиля работы; </w:t>
      </w:r>
    </w:p>
    <w:p w:rsidR="00BC6A74" w:rsidRPr="00695F60" w:rsidRDefault="00BC6A74" w:rsidP="009308B7">
      <w:pPr>
        <w:widowControl w:val="0"/>
        <w:numPr>
          <w:ilvl w:val="0"/>
          <w:numId w:val="30"/>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желание продвигаться по служебной лестнице;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9308B7">
      <w:pPr>
        <w:widowControl w:val="0"/>
        <w:numPr>
          <w:ilvl w:val="0"/>
          <w:numId w:val="30"/>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управленческая квалификация (навыки планирования, организации, мотивации, контроля, коммуникации, принятия решений);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30"/>
        </w:numPr>
        <w:tabs>
          <w:tab w:val="clear" w:pos="720"/>
          <w:tab w:val="num" w:pos="1060"/>
        </w:tabs>
        <w:overflowPunct w:val="0"/>
        <w:autoSpaceDE w:val="0"/>
        <w:autoSpaceDN w:val="0"/>
        <w:adjustRightInd w:val="0"/>
        <w:spacing w:line="239" w:lineRule="auto"/>
        <w:ind w:left="284" w:firstLine="283"/>
        <w:jc w:val="both"/>
        <w:rPr>
          <w:sz w:val="26"/>
          <w:szCs w:val="26"/>
        </w:rPr>
      </w:pPr>
      <w:r w:rsidRPr="00695F60">
        <w:rPr>
          <w:sz w:val="26"/>
          <w:szCs w:val="26"/>
        </w:rPr>
        <w:t xml:space="preserve">достаточность квалификации в специальной области; </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9308B7">
      <w:pPr>
        <w:widowControl w:val="0"/>
        <w:numPr>
          <w:ilvl w:val="0"/>
          <w:numId w:val="30"/>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знания и навыки в области экономики, маркетинга, права.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Аттестация педагогических работников и администрации осуществляется в соответствии с Положением об аттестации педагогических работников РФ.</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lastRenderedPageBreak/>
        <w:t>Политика в области обучения персонала</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8" w:lineRule="auto"/>
        <w:ind w:left="284" w:firstLine="283"/>
        <w:jc w:val="both"/>
        <w:rPr>
          <w:sz w:val="26"/>
          <w:szCs w:val="26"/>
        </w:rPr>
      </w:pPr>
      <w:r w:rsidRPr="00695F60">
        <w:rPr>
          <w:sz w:val="26"/>
          <w:szCs w:val="26"/>
        </w:rPr>
        <w:t>В школе функционирует система управления повышением квалификации и переподготовки кадров, организована система повышения квалификации в рамках школьных семинаров – в соответствии с целями программы развития школы. Показатели эффективности повышения квалификации кадров регулярно анализируются, служат основой для корректирующих действий по улучшению деятельности.</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tabs>
          <w:tab w:val="left" w:pos="14742"/>
        </w:tabs>
        <w:overflowPunct w:val="0"/>
        <w:autoSpaceDE w:val="0"/>
        <w:autoSpaceDN w:val="0"/>
        <w:adjustRightInd w:val="0"/>
        <w:spacing w:line="215" w:lineRule="auto"/>
        <w:ind w:left="284" w:firstLine="283"/>
        <w:jc w:val="both"/>
        <w:rPr>
          <w:sz w:val="26"/>
          <w:szCs w:val="26"/>
        </w:rPr>
      </w:pPr>
      <w:r w:rsidRPr="00695F60">
        <w:rPr>
          <w:sz w:val="26"/>
          <w:szCs w:val="26"/>
        </w:rPr>
        <w:t>Руководитель и заместители проходят обучение не реже 1 раза в 5 лет. Обучение руководителя и заместителей нацелено на развитие у них:</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31"/>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управленческих навыков (планирование, организация, мотивация, контроль, коммуникация, принятие решений);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31"/>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умения работать в условиях программного управления, жестких требований к срокам и качеству выполняемой</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39" w:lineRule="auto"/>
        <w:ind w:left="284" w:firstLine="283"/>
        <w:jc w:val="both"/>
        <w:rPr>
          <w:sz w:val="26"/>
          <w:szCs w:val="26"/>
        </w:rPr>
      </w:pPr>
      <w:r w:rsidRPr="00695F60">
        <w:rPr>
          <w:sz w:val="26"/>
          <w:szCs w:val="26"/>
        </w:rPr>
        <w:t>работы</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31"/>
        </w:numPr>
        <w:tabs>
          <w:tab w:val="clear" w:pos="720"/>
          <w:tab w:val="num" w:pos="1060"/>
        </w:tabs>
        <w:overflowPunct w:val="0"/>
        <w:autoSpaceDE w:val="0"/>
        <w:autoSpaceDN w:val="0"/>
        <w:adjustRightInd w:val="0"/>
        <w:spacing w:line="239" w:lineRule="auto"/>
        <w:ind w:left="284" w:firstLine="283"/>
        <w:jc w:val="both"/>
        <w:rPr>
          <w:sz w:val="26"/>
          <w:szCs w:val="26"/>
        </w:rPr>
      </w:pPr>
      <w:r w:rsidRPr="00695F60">
        <w:rPr>
          <w:sz w:val="26"/>
          <w:szCs w:val="26"/>
        </w:rPr>
        <w:t xml:space="preserve">навыка командного стиля работы; </w:t>
      </w:r>
    </w:p>
    <w:p w:rsidR="00BC6A74" w:rsidRPr="00695F60" w:rsidRDefault="00BC6A74" w:rsidP="009308B7">
      <w:pPr>
        <w:widowControl w:val="0"/>
        <w:numPr>
          <w:ilvl w:val="0"/>
          <w:numId w:val="31"/>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повышения квалификации в профессиональной сфере. </w:t>
      </w:r>
    </w:p>
    <w:p w:rsidR="00BC6A74" w:rsidRPr="00695F60" w:rsidRDefault="00BC6A74" w:rsidP="00627F5E">
      <w:pPr>
        <w:widowControl w:val="0"/>
        <w:autoSpaceDE w:val="0"/>
        <w:autoSpaceDN w:val="0"/>
        <w:adjustRightInd w:val="0"/>
        <w:ind w:left="284" w:firstLine="283"/>
        <w:jc w:val="both"/>
        <w:rPr>
          <w:sz w:val="26"/>
          <w:szCs w:val="26"/>
        </w:rPr>
      </w:pPr>
    </w:p>
    <w:p w:rsidR="00BC6A74" w:rsidRPr="00695F60" w:rsidRDefault="00BC6A74" w:rsidP="00627F5E">
      <w:pPr>
        <w:tabs>
          <w:tab w:val="left" w:pos="945"/>
        </w:tabs>
        <w:ind w:left="284" w:firstLine="283"/>
        <w:jc w:val="both"/>
        <w:rPr>
          <w:sz w:val="26"/>
          <w:szCs w:val="26"/>
        </w:rPr>
      </w:pPr>
      <w:r w:rsidRPr="00695F60">
        <w:rPr>
          <w:sz w:val="26"/>
          <w:szCs w:val="26"/>
        </w:rPr>
        <w:tab/>
        <w:t>Обучение резерва на замещение должностей заместителей руководителя, руководителей СП проводится в целях формирования у них соответствующих знаний и навыков.</w:t>
      </w: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проводит обучение сотрудников по охране труда, технике безопасности и другим аналогичным направлениям, предписываемым действующим законодательством.</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3" w:lineRule="auto"/>
        <w:ind w:left="284" w:firstLine="283"/>
        <w:jc w:val="both"/>
        <w:rPr>
          <w:sz w:val="26"/>
          <w:szCs w:val="26"/>
        </w:rPr>
      </w:pPr>
      <w:r w:rsidRPr="00695F60">
        <w:rPr>
          <w:sz w:val="26"/>
          <w:szCs w:val="26"/>
        </w:rPr>
        <w:t>Школа считает необходимым поддерживать профессиональную квалификацию специалистов путем организации регулярного обучения каждого из них (как правило, не реже 1 раза в 5 лет) как в институтах повышения квалификации, так и путем организации обучающих семинаров в школе, участия в конкурсах, конференциях.</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мотивации персонала</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обеспечивает своим сотрудникам постоянную часть оплаты труда в соответствии с тарификацией на учебный год, уровнем квалификации работника и в соответствии с занимаемой им должностью.</w:t>
      </w:r>
    </w:p>
    <w:p w:rsidR="00BC6A74" w:rsidRPr="00695F60" w:rsidRDefault="00BC6A74" w:rsidP="00627F5E">
      <w:pPr>
        <w:widowControl w:val="0"/>
        <w:autoSpaceDE w:val="0"/>
        <w:autoSpaceDN w:val="0"/>
        <w:adjustRightInd w:val="0"/>
        <w:spacing w:line="3"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Стимулирующие выплаты за результаты работы определяются с учетом следующих показателей:</w:t>
      </w:r>
    </w:p>
    <w:p w:rsidR="00BC6A74" w:rsidRPr="00695F60" w:rsidRDefault="00BC6A74" w:rsidP="009308B7">
      <w:pPr>
        <w:widowControl w:val="0"/>
        <w:numPr>
          <w:ilvl w:val="0"/>
          <w:numId w:val="32"/>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обеспечение высокого качества обучения; </w:t>
      </w:r>
    </w:p>
    <w:p w:rsidR="00BC6A74" w:rsidRPr="00695F60" w:rsidRDefault="00BC6A74" w:rsidP="009308B7">
      <w:pPr>
        <w:widowControl w:val="0"/>
        <w:numPr>
          <w:ilvl w:val="0"/>
          <w:numId w:val="32"/>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высокий уровень показателей результативности и эффективности работы; </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9308B7">
      <w:pPr>
        <w:widowControl w:val="0"/>
        <w:numPr>
          <w:ilvl w:val="0"/>
          <w:numId w:val="32"/>
        </w:numPr>
        <w:tabs>
          <w:tab w:val="clear" w:pos="720"/>
          <w:tab w:val="num" w:pos="994"/>
        </w:tabs>
        <w:overflowPunct w:val="0"/>
        <w:autoSpaceDE w:val="0"/>
        <w:autoSpaceDN w:val="0"/>
        <w:adjustRightInd w:val="0"/>
        <w:spacing w:line="215" w:lineRule="auto"/>
        <w:ind w:left="284" w:firstLine="283"/>
        <w:jc w:val="both"/>
        <w:rPr>
          <w:sz w:val="26"/>
          <w:szCs w:val="26"/>
        </w:rPr>
      </w:pPr>
      <w:r w:rsidRPr="00695F60">
        <w:rPr>
          <w:sz w:val="26"/>
          <w:szCs w:val="26"/>
        </w:rPr>
        <w:t xml:space="preserve">высокий уровень исполнительской дисциплины в соответствии с Локальными актами школы, регулирующими выплату ФСН. Школа предоставляет сотрудникам предусмотренные законодательством льготы и компенсации: </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9308B7">
      <w:pPr>
        <w:widowControl w:val="0"/>
        <w:numPr>
          <w:ilvl w:val="0"/>
          <w:numId w:val="32"/>
        </w:numPr>
        <w:tabs>
          <w:tab w:val="clear" w:pos="720"/>
          <w:tab w:val="num" w:pos="1000"/>
        </w:tabs>
        <w:overflowPunct w:val="0"/>
        <w:autoSpaceDE w:val="0"/>
        <w:autoSpaceDN w:val="0"/>
        <w:adjustRightInd w:val="0"/>
        <w:spacing w:line="239" w:lineRule="auto"/>
        <w:ind w:left="284" w:firstLine="283"/>
        <w:jc w:val="both"/>
        <w:rPr>
          <w:sz w:val="26"/>
          <w:szCs w:val="26"/>
        </w:rPr>
      </w:pPr>
      <w:r w:rsidRPr="00695F60">
        <w:rPr>
          <w:sz w:val="26"/>
          <w:szCs w:val="26"/>
        </w:rPr>
        <w:t xml:space="preserve">оплату больничных листов и отпусков; </w:t>
      </w:r>
    </w:p>
    <w:p w:rsidR="00BC6A74" w:rsidRPr="00695F60" w:rsidRDefault="00BC6A74" w:rsidP="00627F5E">
      <w:pPr>
        <w:widowControl w:val="0"/>
        <w:autoSpaceDE w:val="0"/>
        <w:autoSpaceDN w:val="0"/>
        <w:adjustRightInd w:val="0"/>
        <w:spacing w:line="2" w:lineRule="exact"/>
        <w:ind w:left="284" w:firstLine="283"/>
        <w:jc w:val="both"/>
        <w:rPr>
          <w:sz w:val="26"/>
          <w:szCs w:val="26"/>
        </w:rPr>
      </w:pPr>
    </w:p>
    <w:p w:rsidR="00BC6A74" w:rsidRPr="00695F60" w:rsidRDefault="00BC6A74" w:rsidP="009308B7">
      <w:pPr>
        <w:widowControl w:val="0"/>
        <w:numPr>
          <w:ilvl w:val="0"/>
          <w:numId w:val="32"/>
        </w:numPr>
        <w:tabs>
          <w:tab w:val="clear" w:pos="720"/>
          <w:tab w:val="num" w:pos="1000"/>
        </w:tabs>
        <w:overflowPunct w:val="0"/>
        <w:autoSpaceDE w:val="0"/>
        <w:autoSpaceDN w:val="0"/>
        <w:adjustRightInd w:val="0"/>
        <w:ind w:left="284" w:firstLine="283"/>
        <w:jc w:val="both"/>
        <w:rPr>
          <w:sz w:val="26"/>
          <w:szCs w:val="26"/>
        </w:rPr>
      </w:pPr>
      <w:r w:rsidRPr="00695F60">
        <w:rPr>
          <w:sz w:val="26"/>
          <w:szCs w:val="26"/>
        </w:rPr>
        <w:t xml:space="preserve">учебные отпуска для сотрудников, получающих высшее профессиональное образование. </w:t>
      </w:r>
    </w:p>
    <w:p w:rsidR="00BC6A74" w:rsidRPr="00695F60" w:rsidRDefault="00BC6A74" w:rsidP="00627F5E">
      <w:pPr>
        <w:widowControl w:val="0"/>
        <w:autoSpaceDE w:val="0"/>
        <w:autoSpaceDN w:val="0"/>
        <w:adjustRightInd w:val="0"/>
        <w:spacing w:line="65"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В школе действует развитая система морального поощрения, включающая присвоение званий «Почетный работник общего образования», вручение Почетных грамот, представление к отраслевым и государственным наградам.</w:t>
      </w:r>
    </w:p>
    <w:p w:rsidR="00BC6A74" w:rsidRPr="00695F60" w:rsidRDefault="00BC6A74" w:rsidP="00627F5E">
      <w:pPr>
        <w:widowControl w:val="0"/>
        <w:autoSpaceDE w:val="0"/>
        <w:autoSpaceDN w:val="0"/>
        <w:adjustRightInd w:val="0"/>
        <w:spacing w:line="328"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корпоративной культуры</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6" w:lineRule="auto"/>
        <w:ind w:left="284" w:firstLine="283"/>
        <w:jc w:val="both"/>
        <w:rPr>
          <w:sz w:val="26"/>
          <w:szCs w:val="26"/>
        </w:rPr>
      </w:pPr>
      <w:r w:rsidRPr="00695F60">
        <w:rPr>
          <w:sz w:val="26"/>
          <w:szCs w:val="26"/>
        </w:rPr>
        <w:t>Корпоративная культура школы базируется на традициях, сформировавшихся за ее историю. К ценностям, лежащим в основе корпоративной культуры, можно отнести:</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t xml:space="preserve">-стремление к успеху, быстрое профессиональное развитие; -творческую атмосферу, высокую трудовую активность; </w:t>
      </w: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t xml:space="preserve">-исполнительскую дисциплину; </w:t>
      </w:r>
    </w:p>
    <w:p w:rsidR="00BC6A74" w:rsidRPr="00695F60" w:rsidRDefault="00BC6A74" w:rsidP="00627F5E">
      <w:pPr>
        <w:widowControl w:val="0"/>
        <w:overflowPunct w:val="0"/>
        <w:autoSpaceDE w:val="0"/>
        <w:autoSpaceDN w:val="0"/>
        <w:adjustRightInd w:val="0"/>
        <w:spacing w:line="227" w:lineRule="auto"/>
        <w:ind w:left="284" w:firstLine="283"/>
        <w:jc w:val="both"/>
        <w:rPr>
          <w:sz w:val="26"/>
          <w:szCs w:val="26"/>
        </w:rPr>
      </w:pPr>
      <w:r w:rsidRPr="00695F60">
        <w:rPr>
          <w:sz w:val="26"/>
          <w:szCs w:val="26"/>
        </w:rPr>
        <w:t>-уважение к коллегам по работе и взаимопомощь;</w:t>
      </w:r>
    </w:p>
    <w:p w:rsidR="00BC6A74" w:rsidRPr="00695F60" w:rsidRDefault="00BC6A74" w:rsidP="00627F5E">
      <w:pPr>
        <w:widowControl w:val="0"/>
        <w:autoSpaceDE w:val="0"/>
        <w:autoSpaceDN w:val="0"/>
        <w:adjustRightInd w:val="0"/>
        <w:spacing w:line="69"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 xml:space="preserve">-гордость за свою школу, уважение традиций; </w:t>
      </w: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 xml:space="preserve">- уважение к ветеранам, положительный настрой по отношению к молодежи, </w:t>
      </w:r>
    </w:p>
    <w:p w:rsidR="00BC6A74" w:rsidRPr="00695F60" w:rsidRDefault="00BC6A74" w:rsidP="00627F5E">
      <w:pPr>
        <w:widowControl w:val="0"/>
        <w:overflowPunct w:val="0"/>
        <w:autoSpaceDE w:val="0"/>
        <w:autoSpaceDN w:val="0"/>
        <w:adjustRightInd w:val="0"/>
        <w:spacing w:line="224" w:lineRule="auto"/>
        <w:ind w:left="284" w:firstLine="283"/>
        <w:jc w:val="both"/>
        <w:rPr>
          <w:sz w:val="26"/>
          <w:szCs w:val="26"/>
        </w:rPr>
      </w:pPr>
      <w:r w:rsidRPr="00695F60">
        <w:rPr>
          <w:sz w:val="26"/>
          <w:szCs w:val="26"/>
        </w:rPr>
        <w:t>-поддержка семейных ценностей сотрудников.</w:t>
      </w:r>
    </w:p>
    <w:p w:rsidR="00BC6A74" w:rsidRPr="00695F60" w:rsidRDefault="00BC6A74" w:rsidP="00627F5E">
      <w:pPr>
        <w:widowControl w:val="0"/>
        <w:autoSpaceDE w:val="0"/>
        <w:autoSpaceDN w:val="0"/>
        <w:adjustRightInd w:val="0"/>
        <w:spacing w:line="326" w:lineRule="exact"/>
        <w:ind w:left="284" w:firstLine="283"/>
        <w:jc w:val="both"/>
        <w:rPr>
          <w:sz w:val="26"/>
          <w:szCs w:val="26"/>
        </w:rPr>
      </w:pPr>
    </w:p>
    <w:p w:rsidR="00BC6A74" w:rsidRPr="00695F60" w:rsidRDefault="00BC6A74" w:rsidP="00627F5E">
      <w:pPr>
        <w:widowControl w:val="0"/>
        <w:autoSpaceDE w:val="0"/>
        <w:autoSpaceDN w:val="0"/>
        <w:adjustRightInd w:val="0"/>
        <w:spacing w:line="239" w:lineRule="auto"/>
        <w:ind w:left="284" w:firstLine="283"/>
        <w:jc w:val="both"/>
        <w:rPr>
          <w:sz w:val="26"/>
          <w:szCs w:val="26"/>
        </w:rPr>
      </w:pPr>
      <w:r w:rsidRPr="00695F60">
        <w:rPr>
          <w:b/>
          <w:bCs/>
          <w:sz w:val="26"/>
          <w:szCs w:val="26"/>
        </w:rPr>
        <w:t>Стиль управления и взаимодействия</w:t>
      </w:r>
    </w:p>
    <w:p w:rsidR="00BC6A74" w:rsidRPr="00695F60" w:rsidRDefault="00BC6A74" w:rsidP="00627F5E">
      <w:pPr>
        <w:widowControl w:val="0"/>
        <w:autoSpaceDE w:val="0"/>
        <w:autoSpaceDN w:val="0"/>
        <w:adjustRightInd w:val="0"/>
        <w:spacing w:line="62"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Управление деятельностью и взаимодействие между сотрудниками школы на всех уровнях организуется руководителями на базе принципов командной работы.</w:t>
      </w:r>
    </w:p>
    <w:p w:rsidR="00BC6A74" w:rsidRPr="00695F60" w:rsidRDefault="00BC6A74" w:rsidP="00627F5E">
      <w:pPr>
        <w:widowControl w:val="0"/>
        <w:autoSpaceDE w:val="0"/>
        <w:autoSpaceDN w:val="0"/>
        <w:adjustRightInd w:val="0"/>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Внутренние коммуникации</w:t>
      </w:r>
    </w:p>
    <w:p w:rsidR="00BC6A74" w:rsidRPr="00695F60" w:rsidRDefault="00BC6A74" w:rsidP="00627F5E">
      <w:pPr>
        <w:widowControl w:val="0"/>
        <w:autoSpaceDE w:val="0"/>
        <w:autoSpaceDN w:val="0"/>
        <w:adjustRightInd w:val="0"/>
        <w:spacing w:line="63" w:lineRule="exact"/>
        <w:ind w:left="284" w:firstLine="283"/>
        <w:jc w:val="both"/>
        <w:rPr>
          <w:sz w:val="26"/>
          <w:szCs w:val="26"/>
        </w:rPr>
      </w:pPr>
    </w:p>
    <w:p w:rsidR="00BC6A74" w:rsidRPr="00695F60" w:rsidRDefault="00BC6A74" w:rsidP="009308B7">
      <w:pPr>
        <w:widowControl w:val="0"/>
        <w:numPr>
          <w:ilvl w:val="0"/>
          <w:numId w:val="33"/>
        </w:numPr>
        <w:tabs>
          <w:tab w:val="clear" w:pos="720"/>
          <w:tab w:val="num" w:pos="1135"/>
        </w:tabs>
        <w:overflowPunct w:val="0"/>
        <w:autoSpaceDE w:val="0"/>
        <w:autoSpaceDN w:val="0"/>
        <w:adjustRightInd w:val="0"/>
        <w:spacing w:line="215" w:lineRule="auto"/>
        <w:ind w:left="284" w:firstLine="283"/>
        <w:jc w:val="both"/>
        <w:rPr>
          <w:i/>
          <w:iCs/>
          <w:sz w:val="26"/>
          <w:szCs w:val="26"/>
        </w:rPr>
      </w:pPr>
      <w:r w:rsidRPr="00695F60">
        <w:rPr>
          <w:i/>
          <w:iCs/>
          <w:sz w:val="26"/>
          <w:szCs w:val="26"/>
        </w:rPr>
        <w:t xml:space="preserve">Нисходящие коммуникации: </w:t>
      </w:r>
      <w:r w:rsidRPr="00695F60">
        <w:rPr>
          <w:sz w:val="26"/>
          <w:szCs w:val="26"/>
        </w:rPr>
        <w:t xml:space="preserve">организуя нисходящие коммуникации, руководство школы преследует следующие цели: </w:t>
      </w:r>
    </w:p>
    <w:p w:rsidR="00BC6A74" w:rsidRPr="00695F60" w:rsidRDefault="00BC6A74" w:rsidP="00627F5E">
      <w:pPr>
        <w:widowControl w:val="0"/>
        <w:autoSpaceDE w:val="0"/>
        <w:autoSpaceDN w:val="0"/>
        <w:adjustRightInd w:val="0"/>
        <w:spacing w:line="66" w:lineRule="exact"/>
        <w:ind w:left="284" w:firstLine="283"/>
        <w:jc w:val="both"/>
        <w:rPr>
          <w:i/>
          <w:iCs/>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 xml:space="preserve">- поставить конкретные задачи по выполнению работы; </w:t>
      </w:r>
    </w:p>
    <w:p w:rsidR="00BC6A74" w:rsidRPr="00695F60" w:rsidRDefault="00BC6A74" w:rsidP="00627F5E">
      <w:pPr>
        <w:widowControl w:val="0"/>
        <w:overflowPunct w:val="0"/>
        <w:autoSpaceDE w:val="0"/>
        <w:autoSpaceDN w:val="0"/>
        <w:adjustRightInd w:val="0"/>
        <w:spacing w:line="215" w:lineRule="auto"/>
        <w:ind w:left="284" w:firstLine="283"/>
        <w:jc w:val="both"/>
        <w:rPr>
          <w:i/>
          <w:iCs/>
          <w:sz w:val="26"/>
          <w:szCs w:val="26"/>
        </w:rPr>
      </w:pPr>
      <w:r w:rsidRPr="00695F60">
        <w:rPr>
          <w:sz w:val="26"/>
          <w:szCs w:val="26"/>
        </w:rPr>
        <w:t>- обеспечить информацию о принятых в школе процедурах и практике;</w:t>
      </w:r>
    </w:p>
    <w:p w:rsidR="00BC6A74" w:rsidRPr="00695F60" w:rsidRDefault="00BC6A74" w:rsidP="00627F5E">
      <w:pPr>
        <w:widowControl w:val="0"/>
        <w:autoSpaceDE w:val="0"/>
        <w:autoSpaceDN w:val="0"/>
        <w:adjustRightInd w:val="0"/>
        <w:spacing w:line="66" w:lineRule="exact"/>
        <w:ind w:left="284" w:firstLine="283"/>
        <w:jc w:val="both"/>
        <w:rPr>
          <w:i/>
          <w:iCs/>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 xml:space="preserve">- обеспечить информацией, касающейся смысла исполняемой работы; </w:t>
      </w:r>
    </w:p>
    <w:p w:rsidR="00BC6A74" w:rsidRPr="00695F60" w:rsidRDefault="00BC6A74" w:rsidP="00627F5E">
      <w:pPr>
        <w:widowControl w:val="0"/>
        <w:overflowPunct w:val="0"/>
        <w:autoSpaceDE w:val="0"/>
        <w:autoSpaceDN w:val="0"/>
        <w:adjustRightInd w:val="0"/>
        <w:spacing w:line="215" w:lineRule="auto"/>
        <w:ind w:left="284" w:firstLine="283"/>
        <w:jc w:val="both"/>
        <w:rPr>
          <w:i/>
          <w:iCs/>
          <w:sz w:val="26"/>
          <w:szCs w:val="26"/>
        </w:rPr>
      </w:pPr>
      <w:r w:rsidRPr="00695F60">
        <w:rPr>
          <w:sz w:val="26"/>
          <w:szCs w:val="26"/>
        </w:rPr>
        <w:t>- проинформировать подчиненных о качестве работы.</w:t>
      </w:r>
    </w:p>
    <w:p w:rsidR="00BC6A74" w:rsidRPr="00695F60" w:rsidRDefault="00BC6A74" w:rsidP="00627F5E">
      <w:pPr>
        <w:widowControl w:val="0"/>
        <w:autoSpaceDE w:val="0"/>
        <w:autoSpaceDN w:val="0"/>
        <w:adjustRightInd w:val="0"/>
        <w:spacing w:line="1" w:lineRule="exact"/>
        <w:ind w:left="284" w:firstLine="283"/>
        <w:jc w:val="both"/>
        <w:rPr>
          <w:i/>
          <w:iCs/>
          <w:sz w:val="26"/>
          <w:szCs w:val="26"/>
        </w:rPr>
      </w:pPr>
    </w:p>
    <w:p w:rsidR="00BC6A74" w:rsidRPr="00695F60" w:rsidRDefault="00BC6A74" w:rsidP="009308B7">
      <w:pPr>
        <w:widowControl w:val="0"/>
        <w:numPr>
          <w:ilvl w:val="0"/>
          <w:numId w:val="33"/>
        </w:numPr>
        <w:tabs>
          <w:tab w:val="clear" w:pos="720"/>
          <w:tab w:val="num" w:pos="1042"/>
        </w:tabs>
        <w:overflowPunct w:val="0"/>
        <w:autoSpaceDE w:val="0"/>
        <w:autoSpaceDN w:val="0"/>
        <w:adjustRightInd w:val="0"/>
        <w:spacing w:line="239" w:lineRule="auto"/>
        <w:ind w:left="284" w:firstLine="283"/>
        <w:jc w:val="both"/>
        <w:rPr>
          <w:i/>
          <w:iCs/>
          <w:sz w:val="26"/>
          <w:szCs w:val="26"/>
        </w:rPr>
      </w:pPr>
      <w:r w:rsidRPr="00695F60">
        <w:rPr>
          <w:i/>
          <w:iCs/>
          <w:sz w:val="26"/>
          <w:szCs w:val="26"/>
        </w:rPr>
        <w:t xml:space="preserve">Восходящие коммуникации: </w:t>
      </w:r>
    </w:p>
    <w:p w:rsidR="00BC6A74" w:rsidRPr="00695F60" w:rsidRDefault="00BC6A74" w:rsidP="00627F5E">
      <w:pPr>
        <w:widowControl w:val="0"/>
        <w:autoSpaceDE w:val="0"/>
        <w:autoSpaceDN w:val="0"/>
        <w:adjustRightInd w:val="0"/>
        <w:spacing w:line="3"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руководство школы заинтересовано в учете мнений и настроений сотрудников при решении вопросов управления ОУ.</w:t>
      </w:r>
    </w:p>
    <w:p w:rsidR="00BC6A74" w:rsidRPr="00695F60" w:rsidRDefault="00BC6A74" w:rsidP="00627F5E">
      <w:pPr>
        <w:widowControl w:val="0"/>
        <w:autoSpaceDE w:val="0"/>
        <w:autoSpaceDN w:val="0"/>
        <w:adjustRightInd w:val="0"/>
        <w:spacing w:line="327"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b/>
          <w:bCs/>
          <w:sz w:val="26"/>
          <w:szCs w:val="26"/>
        </w:rPr>
        <w:t>Политика в области учета персонала и трудовых отношений</w:t>
      </w:r>
    </w:p>
    <w:p w:rsidR="00BC6A74" w:rsidRPr="00695F60" w:rsidRDefault="00BC6A74" w:rsidP="00627F5E">
      <w:pPr>
        <w:widowControl w:val="0"/>
        <w:autoSpaceDE w:val="0"/>
        <w:autoSpaceDN w:val="0"/>
        <w:adjustRightInd w:val="0"/>
        <w:spacing w:line="60"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соблюдает Трудовой Кодекс РФ, другие государственные нормативные акты, относящиеся к трудовым отношениям.</w:t>
      </w:r>
    </w:p>
    <w:p w:rsidR="00BC6A74" w:rsidRPr="00695F60" w:rsidRDefault="00BC6A74" w:rsidP="00627F5E">
      <w:pPr>
        <w:widowControl w:val="0"/>
        <w:autoSpaceDE w:val="0"/>
        <w:autoSpaceDN w:val="0"/>
        <w:adjustRightInd w:val="0"/>
        <w:spacing w:line="1" w:lineRule="exact"/>
        <w:ind w:left="284" w:firstLine="283"/>
        <w:jc w:val="both"/>
        <w:rPr>
          <w:sz w:val="26"/>
          <w:szCs w:val="26"/>
        </w:rPr>
      </w:pPr>
    </w:p>
    <w:p w:rsidR="00BC6A74" w:rsidRPr="00695F60" w:rsidRDefault="00BC6A74" w:rsidP="00627F5E">
      <w:pPr>
        <w:widowControl w:val="0"/>
        <w:autoSpaceDE w:val="0"/>
        <w:autoSpaceDN w:val="0"/>
        <w:adjustRightInd w:val="0"/>
        <w:ind w:left="284" w:firstLine="283"/>
        <w:jc w:val="both"/>
        <w:rPr>
          <w:sz w:val="26"/>
          <w:szCs w:val="26"/>
        </w:rPr>
      </w:pPr>
      <w:r w:rsidRPr="00695F60">
        <w:rPr>
          <w:sz w:val="26"/>
          <w:szCs w:val="26"/>
        </w:rPr>
        <w:t>Школа стремится обеспечить современный уровень оснащенности и состояния рабочих мест сотрудников.</w:t>
      </w:r>
    </w:p>
    <w:p w:rsidR="00BC6A74" w:rsidRPr="00695F60" w:rsidRDefault="00BC6A74" w:rsidP="00627F5E">
      <w:pPr>
        <w:widowControl w:val="0"/>
        <w:autoSpaceDE w:val="0"/>
        <w:autoSpaceDN w:val="0"/>
        <w:adjustRightInd w:val="0"/>
        <w:spacing w:line="68"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соблюдает законодательство, касающееся льгот и компенсаций для работников, занятых на рабочих местах с вредными условиями труда по результатам аттестации рабочих мест.</w:t>
      </w:r>
    </w:p>
    <w:p w:rsidR="00BC6A74" w:rsidRPr="00695F60" w:rsidRDefault="00BC6A74" w:rsidP="00627F5E">
      <w:pPr>
        <w:widowControl w:val="0"/>
        <w:autoSpaceDE w:val="0"/>
        <w:autoSpaceDN w:val="0"/>
        <w:adjustRightInd w:val="0"/>
        <w:spacing w:line="66" w:lineRule="exact"/>
        <w:ind w:left="284" w:firstLine="283"/>
        <w:jc w:val="both"/>
        <w:rPr>
          <w:sz w:val="26"/>
          <w:szCs w:val="26"/>
        </w:rPr>
      </w:pPr>
    </w:p>
    <w:p w:rsidR="00BC6A74" w:rsidRPr="00695F60" w:rsidRDefault="00BC6A74" w:rsidP="00627F5E">
      <w:pPr>
        <w:widowControl w:val="0"/>
        <w:overflowPunct w:val="0"/>
        <w:autoSpaceDE w:val="0"/>
        <w:autoSpaceDN w:val="0"/>
        <w:adjustRightInd w:val="0"/>
        <w:spacing w:line="215" w:lineRule="auto"/>
        <w:ind w:left="284" w:firstLine="283"/>
        <w:jc w:val="both"/>
        <w:rPr>
          <w:sz w:val="26"/>
          <w:szCs w:val="26"/>
        </w:rPr>
      </w:pPr>
      <w:r w:rsidRPr="00695F60">
        <w:rPr>
          <w:sz w:val="26"/>
          <w:szCs w:val="26"/>
        </w:rPr>
        <w:t>Школа проводит необходимые мероприятия по обеспечению сотрудников государственными пенсиями, в том числе, перечисляет взносы и предоставляет индивидуальные сведения на сотрудников в Пенсионный Фонд РФ.</w:t>
      </w:r>
    </w:p>
    <w:p w:rsidR="00BC6A74" w:rsidRPr="00B16827" w:rsidRDefault="00BC6A74" w:rsidP="00627F5E">
      <w:pPr>
        <w:widowControl w:val="0"/>
        <w:autoSpaceDE w:val="0"/>
        <w:autoSpaceDN w:val="0"/>
        <w:adjustRightInd w:val="0"/>
        <w:spacing w:line="349" w:lineRule="exact"/>
        <w:ind w:left="284" w:firstLine="283"/>
        <w:jc w:val="both"/>
      </w:pPr>
    </w:p>
    <w:p w:rsidR="00BC6A74" w:rsidRPr="001C59FE" w:rsidRDefault="00BC6A74" w:rsidP="00627F5E">
      <w:pPr>
        <w:widowControl w:val="0"/>
        <w:autoSpaceDE w:val="0"/>
        <w:autoSpaceDN w:val="0"/>
        <w:adjustRightInd w:val="0"/>
        <w:spacing w:line="239" w:lineRule="auto"/>
        <w:ind w:left="284" w:firstLine="283"/>
        <w:jc w:val="both"/>
        <w:rPr>
          <w:sz w:val="26"/>
          <w:szCs w:val="26"/>
        </w:rPr>
      </w:pPr>
      <w:r w:rsidRPr="001C59FE">
        <w:rPr>
          <w:b/>
          <w:bCs/>
          <w:sz w:val="26"/>
          <w:szCs w:val="26"/>
        </w:rPr>
        <w:t>Организация педагогической деятельности</w:t>
      </w:r>
    </w:p>
    <w:p w:rsidR="00BC6A74" w:rsidRPr="001C59FE" w:rsidRDefault="00BC6A74" w:rsidP="00627F5E">
      <w:pPr>
        <w:widowControl w:val="0"/>
        <w:autoSpaceDE w:val="0"/>
        <w:autoSpaceDN w:val="0"/>
        <w:adjustRightInd w:val="0"/>
        <w:spacing w:line="59" w:lineRule="exact"/>
        <w:ind w:left="284" w:firstLine="283"/>
        <w:jc w:val="both"/>
        <w:rPr>
          <w:sz w:val="26"/>
          <w:szCs w:val="26"/>
        </w:rPr>
      </w:pPr>
    </w:p>
    <w:p w:rsidR="00BC6A74" w:rsidRPr="001C59FE" w:rsidRDefault="00BC6A74" w:rsidP="00627F5E">
      <w:pPr>
        <w:widowControl w:val="0"/>
        <w:autoSpaceDE w:val="0"/>
        <w:autoSpaceDN w:val="0"/>
        <w:adjustRightInd w:val="0"/>
        <w:spacing w:line="239" w:lineRule="auto"/>
        <w:ind w:left="284" w:firstLine="283"/>
        <w:jc w:val="both"/>
        <w:rPr>
          <w:sz w:val="26"/>
          <w:szCs w:val="26"/>
        </w:rPr>
      </w:pPr>
      <w:r w:rsidRPr="001C59FE">
        <w:rPr>
          <w:b/>
          <w:bCs/>
          <w:i/>
          <w:iCs/>
          <w:sz w:val="26"/>
          <w:szCs w:val="26"/>
        </w:rPr>
        <w:t>Задачи при работе с педагогами:</w:t>
      </w:r>
    </w:p>
    <w:p w:rsidR="00BC6A74" w:rsidRPr="001C59FE" w:rsidRDefault="00BC6A74" w:rsidP="00627F5E">
      <w:pPr>
        <w:widowControl w:val="0"/>
        <w:autoSpaceDE w:val="0"/>
        <w:autoSpaceDN w:val="0"/>
        <w:adjustRightInd w:val="0"/>
        <w:spacing w:line="49" w:lineRule="exact"/>
        <w:ind w:left="284" w:firstLine="283"/>
        <w:jc w:val="both"/>
        <w:rPr>
          <w:sz w:val="26"/>
          <w:szCs w:val="26"/>
        </w:rPr>
      </w:pPr>
    </w:p>
    <w:p w:rsidR="00BC6A74" w:rsidRPr="001C59FE" w:rsidRDefault="00BC6A74" w:rsidP="009308B7">
      <w:pPr>
        <w:widowControl w:val="0"/>
        <w:numPr>
          <w:ilvl w:val="0"/>
          <w:numId w:val="34"/>
        </w:numPr>
        <w:tabs>
          <w:tab w:val="clear" w:pos="720"/>
          <w:tab w:val="num" w:pos="362"/>
        </w:tabs>
        <w:overflowPunct w:val="0"/>
        <w:autoSpaceDE w:val="0"/>
        <w:autoSpaceDN w:val="0"/>
        <w:adjustRightInd w:val="0"/>
        <w:spacing w:line="239" w:lineRule="auto"/>
        <w:ind w:left="284" w:firstLine="283"/>
        <w:jc w:val="both"/>
        <w:rPr>
          <w:sz w:val="26"/>
          <w:szCs w:val="26"/>
        </w:rPr>
      </w:pPr>
      <w:r w:rsidRPr="001C59FE">
        <w:rPr>
          <w:i/>
          <w:iCs/>
          <w:sz w:val="26"/>
          <w:szCs w:val="26"/>
        </w:rPr>
        <w:t xml:space="preserve">Усиление мотивации педагогов на освоение инновационных педагогических технологий обучения и воспитания. </w:t>
      </w:r>
    </w:p>
    <w:p w:rsidR="00BC6A74" w:rsidRPr="001C59FE" w:rsidRDefault="00BC6A74" w:rsidP="00627F5E">
      <w:pPr>
        <w:widowControl w:val="0"/>
        <w:autoSpaceDE w:val="0"/>
        <w:autoSpaceDN w:val="0"/>
        <w:adjustRightInd w:val="0"/>
        <w:spacing w:line="109" w:lineRule="exact"/>
        <w:ind w:left="284" w:firstLine="283"/>
        <w:jc w:val="both"/>
        <w:rPr>
          <w:sz w:val="26"/>
          <w:szCs w:val="26"/>
        </w:rPr>
      </w:pPr>
    </w:p>
    <w:p w:rsidR="00BC6A74" w:rsidRPr="001C59FE" w:rsidRDefault="00BC6A74" w:rsidP="009308B7">
      <w:pPr>
        <w:widowControl w:val="0"/>
        <w:numPr>
          <w:ilvl w:val="0"/>
          <w:numId w:val="34"/>
        </w:numPr>
        <w:tabs>
          <w:tab w:val="clear" w:pos="720"/>
          <w:tab w:val="num" w:pos="362"/>
        </w:tabs>
        <w:overflowPunct w:val="0"/>
        <w:autoSpaceDE w:val="0"/>
        <w:autoSpaceDN w:val="0"/>
        <w:adjustRightInd w:val="0"/>
        <w:spacing w:line="229" w:lineRule="auto"/>
        <w:ind w:left="284" w:firstLine="283"/>
        <w:jc w:val="both"/>
        <w:rPr>
          <w:sz w:val="26"/>
          <w:szCs w:val="26"/>
        </w:rPr>
      </w:pPr>
      <w:r w:rsidRPr="001C59FE">
        <w:rPr>
          <w:i/>
          <w:iCs/>
          <w:sz w:val="26"/>
          <w:szCs w:val="26"/>
        </w:rPr>
        <w:t xml:space="preserve">Выработка и осуществление единства требований учителями, воспитателями, сурдопедагогами к воспитанникам в учебно-воспитательном процессе. </w:t>
      </w:r>
    </w:p>
    <w:p w:rsidR="00BC6A74" w:rsidRPr="001C59FE" w:rsidRDefault="00BC6A74" w:rsidP="00627F5E">
      <w:pPr>
        <w:widowControl w:val="0"/>
        <w:autoSpaceDE w:val="0"/>
        <w:autoSpaceDN w:val="0"/>
        <w:adjustRightInd w:val="0"/>
        <w:spacing w:line="42" w:lineRule="exact"/>
        <w:ind w:left="284" w:firstLine="283"/>
        <w:jc w:val="both"/>
        <w:rPr>
          <w:sz w:val="26"/>
          <w:szCs w:val="26"/>
        </w:rPr>
      </w:pPr>
    </w:p>
    <w:p w:rsidR="00BC6A74" w:rsidRPr="001C59FE" w:rsidRDefault="00BC6A74" w:rsidP="009308B7">
      <w:pPr>
        <w:widowControl w:val="0"/>
        <w:numPr>
          <w:ilvl w:val="0"/>
          <w:numId w:val="34"/>
        </w:numPr>
        <w:tabs>
          <w:tab w:val="clear" w:pos="720"/>
          <w:tab w:val="num" w:pos="362"/>
        </w:tabs>
        <w:overflowPunct w:val="0"/>
        <w:autoSpaceDE w:val="0"/>
        <w:autoSpaceDN w:val="0"/>
        <w:adjustRightInd w:val="0"/>
        <w:spacing w:line="239" w:lineRule="auto"/>
        <w:ind w:left="284" w:firstLine="283"/>
        <w:jc w:val="both"/>
        <w:rPr>
          <w:sz w:val="26"/>
          <w:szCs w:val="26"/>
        </w:rPr>
      </w:pPr>
      <w:r w:rsidRPr="001C59FE">
        <w:rPr>
          <w:i/>
          <w:iCs/>
          <w:sz w:val="26"/>
          <w:szCs w:val="26"/>
        </w:rPr>
        <w:t xml:space="preserve">Обеспечение оптимального уровня квалификации педагогических кадров, необходимого для успешного развития школы. </w:t>
      </w:r>
    </w:p>
    <w:tbl>
      <w:tblPr>
        <w:tblW w:w="9580" w:type="dxa"/>
        <w:tblInd w:w="-10" w:type="dxa"/>
        <w:tblLayout w:type="fixed"/>
        <w:tblCellMar>
          <w:left w:w="0" w:type="dxa"/>
          <w:right w:w="0" w:type="dxa"/>
        </w:tblCellMar>
        <w:tblLook w:val="0000" w:firstRow="0" w:lastRow="0" w:firstColumn="0" w:lastColumn="0" w:noHBand="0" w:noVBand="0"/>
      </w:tblPr>
      <w:tblGrid>
        <w:gridCol w:w="879"/>
        <w:gridCol w:w="3713"/>
        <w:gridCol w:w="1312"/>
        <w:gridCol w:w="1838"/>
        <w:gridCol w:w="1838"/>
      </w:tblGrid>
      <w:tr w:rsidR="00BC6A74" w:rsidRPr="004B2A4C" w:rsidTr="00967030">
        <w:trPr>
          <w:trHeight w:val="286"/>
        </w:trPr>
        <w:tc>
          <w:tcPr>
            <w:tcW w:w="879" w:type="dxa"/>
            <w:tcBorders>
              <w:top w:val="single" w:sz="8" w:space="0" w:color="auto"/>
              <w:left w:val="single" w:sz="8" w:space="0" w:color="auto"/>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br w:type="page"/>
            </w:r>
            <w:r w:rsidRPr="004B2A4C">
              <w:rPr>
                <w:b/>
                <w:bCs/>
              </w:rPr>
              <w:t>№</w:t>
            </w:r>
          </w:p>
        </w:tc>
        <w:tc>
          <w:tcPr>
            <w:tcW w:w="3713"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Содержание</w:t>
            </w:r>
          </w:p>
        </w:tc>
        <w:tc>
          <w:tcPr>
            <w:tcW w:w="1312"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Сроки</w:t>
            </w:r>
          </w:p>
        </w:tc>
        <w:tc>
          <w:tcPr>
            <w:tcW w:w="1838"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Форма и методы</w:t>
            </w:r>
          </w:p>
        </w:tc>
        <w:tc>
          <w:tcPr>
            <w:tcW w:w="1838" w:type="dxa"/>
            <w:tcBorders>
              <w:top w:val="single" w:sz="8" w:space="0" w:color="auto"/>
              <w:left w:val="nil"/>
              <w:bottom w:val="nil"/>
              <w:right w:val="single" w:sz="8" w:space="0" w:color="auto"/>
            </w:tcBorders>
            <w:vAlign w:val="bottom"/>
          </w:tcPr>
          <w:p w:rsidR="00BC6A74" w:rsidRPr="004B2A4C" w:rsidRDefault="00BC6A74" w:rsidP="00627F5E">
            <w:pPr>
              <w:widowControl w:val="0"/>
              <w:autoSpaceDE w:val="0"/>
              <w:autoSpaceDN w:val="0"/>
              <w:adjustRightInd w:val="0"/>
              <w:ind w:left="284" w:firstLine="283"/>
            </w:pPr>
            <w:r w:rsidRPr="004B2A4C">
              <w:rPr>
                <w:b/>
                <w:bCs/>
                <w:color w:val="2C2C2C"/>
              </w:rPr>
              <w:t>Ответственные</w:t>
            </w:r>
          </w:p>
        </w:tc>
      </w:tr>
      <w:tr w:rsidR="00BC6A74" w:rsidRPr="004B2A4C" w:rsidTr="00967030">
        <w:trPr>
          <w:trHeight w:val="285"/>
        </w:trPr>
        <w:tc>
          <w:tcPr>
            <w:tcW w:w="879" w:type="dxa"/>
            <w:tcBorders>
              <w:top w:val="nil"/>
              <w:left w:val="single" w:sz="8" w:space="0" w:color="auto"/>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spacing w:line="275" w:lineRule="exact"/>
              <w:ind w:left="200"/>
            </w:pPr>
            <w:r w:rsidRPr="004B2A4C">
              <w:rPr>
                <w:b/>
                <w:bCs/>
              </w:rPr>
              <w:t>п/п</w:t>
            </w:r>
          </w:p>
        </w:tc>
        <w:tc>
          <w:tcPr>
            <w:tcW w:w="3713"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c>
          <w:tcPr>
            <w:tcW w:w="1312"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vAlign w:val="bottom"/>
          </w:tcPr>
          <w:p w:rsidR="00BC6A74" w:rsidRPr="004B2A4C" w:rsidRDefault="00BC6A74" w:rsidP="00BC6A74">
            <w:pPr>
              <w:widowControl w:val="0"/>
              <w:autoSpaceDE w:val="0"/>
              <w:autoSpaceDN w:val="0"/>
              <w:adjustRightInd w:val="0"/>
            </w:pPr>
          </w:p>
        </w:tc>
      </w:tr>
      <w:tr w:rsidR="00BC6A74" w:rsidRPr="004B2A4C" w:rsidTr="00967030">
        <w:trPr>
          <w:trHeight w:val="264"/>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8" w:lineRule="exact"/>
              <w:ind w:left="200"/>
            </w:pPr>
            <w:r w:rsidRPr="004B2A4C">
              <w:t>1.</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Расстановка кадров, распределение функциональных</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Август</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Совещание при</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обязанностей педагогов.</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директоре</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76"/>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6"/>
                <w:szCs w:val="6"/>
              </w:rPr>
            </w:pPr>
          </w:p>
        </w:tc>
      </w:tr>
      <w:tr w:rsidR="00BC6A74" w:rsidRPr="004B2A4C" w:rsidTr="00967030">
        <w:trPr>
          <w:trHeight w:val="282"/>
        </w:trPr>
        <w:tc>
          <w:tcPr>
            <w:tcW w:w="879" w:type="dxa"/>
            <w:tcBorders>
              <w:top w:val="single" w:sz="8" w:space="0" w:color="auto"/>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75" w:lineRule="exact"/>
              <w:ind w:left="200"/>
            </w:pPr>
            <w:r w:rsidRPr="004B2A4C">
              <w:t>2.</w:t>
            </w:r>
          </w:p>
        </w:tc>
        <w:tc>
          <w:tcPr>
            <w:tcW w:w="3713" w:type="dxa"/>
            <w:tcBorders>
              <w:top w:val="single" w:sz="8" w:space="0" w:color="auto"/>
              <w:left w:val="nil"/>
              <w:bottom w:val="nil"/>
              <w:right w:val="single" w:sz="8" w:space="0" w:color="auto"/>
            </w:tcBorders>
          </w:tcPr>
          <w:p w:rsidR="00BC6A74" w:rsidRPr="004B2A4C" w:rsidRDefault="00BC6A74" w:rsidP="004F1CFC">
            <w:pPr>
              <w:widowControl w:val="0"/>
              <w:autoSpaceDE w:val="0"/>
              <w:autoSpaceDN w:val="0"/>
              <w:adjustRightInd w:val="0"/>
              <w:spacing w:line="275" w:lineRule="exact"/>
              <w:ind w:left="180"/>
            </w:pPr>
            <w:r w:rsidRPr="004B2A4C">
              <w:t>Изучение нормативно-правовых документов на 20</w:t>
            </w:r>
            <w:r w:rsidR="004775F4">
              <w:t>2</w:t>
            </w:r>
            <w:r w:rsidR="004F1CFC">
              <w:t>2</w:t>
            </w:r>
            <w:r w:rsidRPr="004B2A4C">
              <w:t>-20</w:t>
            </w:r>
            <w:r w:rsidR="004775F4">
              <w:t>2</w:t>
            </w:r>
            <w:r w:rsidR="004F1CFC">
              <w:t>3</w:t>
            </w:r>
          </w:p>
        </w:tc>
        <w:tc>
          <w:tcPr>
            <w:tcW w:w="1312" w:type="dxa"/>
            <w:tcBorders>
              <w:top w:val="single" w:sz="8" w:space="0" w:color="auto"/>
              <w:left w:val="nil"/>
              <w:bottom w:val="nil"/>
              <w:right w:val="single" w:sz="8" w:space="0" w:color="auto"/>
            </w:tcBorders>
          </w:tcPr>
          <w:p w:rsidR="00BC6A74" w:rsidRPr="004B2A4C" w:rsidRDefault="00BC6A74" w:rsidP="00BC6A74">
            <w:pPr>
              <w:widowControl w:val="0"/>
              <w:autoSpaceDE w:val="0"/>
              <w:autoSpaceDN w:val="0"/>
              <w:adjustRightInd w:val="0"/>
              <w:spacing w:line="275" w:lineRule="exact"/>
              <w:ind w:left="180"/>
            </w:pPr>
            <w:r w:rsidRPr="004B2A4C">
              <w:t>В течение года</w:t>
            </w:r>
          </w:p>
        </w:tc>
        <w:tc>
          <w:tcPr>
            <w:tcW w:w="1838" w:type="dxa"/>
            <w:tcBorders>
              <w:top w:val="single" w:sz="8" w:space="0" w:color="auto"/>
              <w:left w:val="nil"/>
              <w:bottom w:val="nil"/>
              <w:right w:val="single" w:sz="8" w:space="0" w:color="auto"/>
            </w:tcBorders>
          </w:tcPr>
          <w:p w:rsidR="00BC6A74" w:rsidRPr="004B2A4C" w:rsidRDefault="00BC6A74" w:rsidP="00BC6A74">
            <w:pPr>
              <w:widowControl w:val="0"/>
              <w:autoSpaceDE w:val="0"/>
              <w:autoSpaceDN w:val="0"/>
              <w:adjustRightInd w:val="0"/>
              <w:spacing w:line="275" w:lineRule="exact"/>
              <w:ind w:left="180"/>
            </w:pPr>
            <w:r w:rsidRPr="004B2A4C">
              <w:t>Заседания ШМО,</w:t>
            </w:r>
          </w:p>
        </w:tc>
        <w:tc>
          <w:tcPr>
            <w:tcW w:w="1838" w:type="dxa"/>
            <w:tcBorders>
              <w:top w:val="single" w:sz="8" w:space="0" w:color="auto"/>
              <w:left w:val="nil"/>
              <w:bottom w:val="nil"/>
              <w:right w:val="single" w:sz="8" w:space="0" w:color="auto"/>
            </w:tcBorders>
          </w:tcPr>
          <w:p w:rsidR="00BC6A74" w:rsidRPr="004B2A4C" w:rsidRDefault="00BC6A74" w:rsidP="00BC6A74">
            <w:pPr>
              <w:widowControl w:val="0"/>
              <w:autoSpaceDE w:val="0"/>
              <w:autoSpaceDN w:val="0"/>
              <w:adjustRightInd w:val="0"/>
              <w:spacing w:line="275"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учебный год.</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семинары, совещания</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руководители ШМО</w:t>
            </w:r>
          </w:p>
        </w:tc>
      </w:tr>
      <w:tr w:rsidR="00BC6A74" w:rsidRPr="004B2A4C" w:rsidTr="00967030">
        <w:trPr>
          <w:trHeight w:val="283"/>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r>
      <w:tr w:rsidR="00BC6A74" w:rsidRPr="00112676" w:rsidTr="00967030">
        <w:trPr>
          <w:trHeight w:val="26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3.</w:t>
            </w:r>
          </w:p>
        </w:tc>
        <w:tc>
          <w:tcPr>
            <w:tcW w:w="3713"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Аттестация педагогических работников.</w:t>
            </w:r>
          </w:p>
        </w:tc>
        <w:tc>
          <w:tcPr>
            <w:tcW w:w="1312"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В течение года</w:t>
            </w:r>
          </w:p>
        </w:tc>
        <w:tc>
          <w:tcPr>
            <w:tcW w:w="1838"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Аттестация в главной</w:t>
            </w:r>
          </w:p>
          <w:p w:rsidR="00BC6A74" w:rsidRPr="004B2A4C" w:rsidRDefault="00BC6A74" w:rsidP="00BC6A74">
            <w:pPr>
              <w:widowControl w:val="0"/>
              <w:autoSpaceDE w:val="0"/>
              <w:autoSpaceDN w:val="0"/>
              <w:adjustRightInd w:val="0"/>
              <w:ind w:left="180"/>
            </w:pPr>
            <w:r w:rsidRPr="00DC3C80">
              <w:t>аттест. комиссии</w:t>
            </w:r>
          </w:p>
        </w:tc>
        <w:tc>
          <w:tcPr>
            <w:tcW w:w="1838" w:type="dxa"/>
            <w:vMerge w:val="restart"/>
            <w:tcBorders>
              <w:top w:val="nil"/>
              <w:left w:val="nil"/>
              <w:right w:val="single" w:sz="8" w:space="0" w:color="auto"/>
            </w:tcBorders>
          </w:tcPr>
          <w:p w:rsidR="00BC6A74" w:rsidRDefault="00BC6A74" w:rsidP="00BC6A74">
            <w:pPr>
              <w:widowControl w:val="0"/>
              <w:autoSpaceDE w:val="0"/>
              <w:autoSpaceDN w:val="0"/>
              <w:adjustRightInd w:val="0"/>
              <w:spacing w:line="255" w:lineRule="exact"/>
              <w:ind w:left="180"/>
            </w:pPr>
            <w:r w:rsidRPr="00DC3C80">
              <w:t xml:space="preserve">Зам. директора по </w:t>
            </w:r>
            <w:r>
              <w:t>У</w:t>
            </w:r>
            <w:r w:rsidRPr="00DC3C80">
              <w:t>ВР</w:t>
            </w:r>
          </w:p>
          <w:p w:rsidR="00BC6A74" w:rsidRPr="00DC3C80" w:rsidRDefault="00BC6A74" w:rsidP="00BC6A74">
            <w:pPr>
              <w:widowControl w:val="0"/>
              <w:autoSpaceDE w:val="0"/>
              <w:autoSpaceDN w:val="0"/>
              <w:adjustRightInd w:val="0"/>
              <w:spacing w:line="255" w:lineRule="exact"/>
              <w:ind w:left="180"/>
            </w:pPr>
            <w:r>
              <w:t xml:space="preserve">Маслова Т.В., </w:t>
            </w:r>
            <w:r w:rsidR="00217F1F">
              <w:t>Горелова Н.В.</w:t>
            </w:r>
          </w:p>
        </w:tc>
      </w:tr>
      <w:tr w:rsidR="00BC6A74" w:rsidRPr="00DC3C80" w:rsidTr="00967030">
        <w:trPr>
          <w:trHeight w:val="282"/>
        </w:trPr>
        <w:tc>
          <w:tcPr>
            <w:tcW w:w="879" w:type="dxa"/>
            <w:tcBorders>
              <w:top w:val="nil"/>
              <w:left w:val="single" w:sz="8" w:space="0" w:color="auto"/>
              <w:bottom w:val="nil"/>
              <w:right w:val="single" w:sz="8" w:space="0" w:color="auto"/>
            </w:tcBorders>
          </w:tcPr>
          <w:p w:rsidR="00BC6A74" w:rsidRPr="00DC3C80" w:rsidRDefault="00BC6A74" w:rsidP="00BC6A74">
            <w:pPr>
              <w:widowControl w:val="0"/>
              <w:autoSpaceDE w:val="0"/>
              <w:autoSpaceDN w:val="0"/>
              <w:adjustRightInd w:val="0"/>
            </w:pPr>
          </w:p>
        </w:tc>
        <w:tc>
          <w:tcPr>
            <w:tcW w:w="3713" w:type="dxa"/>
            <w:vMerge/>
            <w:tcBorders>
              <w:left w:val="nil"/>
              <w:right w:val="single" w:sz="8" w:space="0" w:color="auto"/>
            </w:tcBorders>
          </w:tcPr>
          <w:p w:rsidR="00BC6A74" w:rsidRPr="00DC3C80" w:rsidRDefault="00BC6A74" w:rsidP="00BC6A74">
            <w:pPr>
              <w:widowControl w:val="0"/>
              <w:autoSpaceDE w:val="0"/>
              <w:autoSpaceDN w:val="0"/>
              <w:adjustRightInd w:val="0"/>
            </w:pPr>
          </w:p>
        </w:tc>
        <w:tc>
          <w:tcPr>
            <w:tcW w:w="1312" w:type="dxa"/>
            <w:vMerge/>
            <w:tcBorders>
              <w:left w:val="nil"/>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right w:val="single" w:sz="8" w:space="0" w:color="auto"/>
            </w:tcBorders>
          </w:tcPr>
          <w:p w:rsidR="00BC6A74" w:rsidRPr="00DC3C80" w:rsidRDefault="00BC6A74" w:rsidP="00BC6A74">
            <w:pPr>
              <w:widowControl w:val="0"/>
              <w:autoSpaceDE w:val="0"/>
              <w:autoSpaceDN w:val="0"/>
              <w:adjustRightInd w:val="0"/>
              <w:ind w:left="180"/>
            </w:pPr>
          </w:p>
        </w:tc>
        <w:tc>
          <w:tcPr>
            <w:tcW w:w="1838" w:type="dxa"/>
            <w:vMerge/>
            <w:tcBorders>
              <w:left w:val="nil"/>
              <w:right w:val="single" w:sz="8" w:space="0" w:color="auto"/>
            </w:tcBorders>
          </w:tcPr>
          <w:p w:rsidR="00BC6A74" w:rsidRPr="00DC3C80" w:rsidRDefault="00BC6A74" w:rsidP="00BC6A74">
            <w:pPr>
              <w:widowControl w:val="0"/>
              <w:autoSpaceDE w:val="0"/>
              <w:autoSpaceDN w:val="0"/>
              <w:adjustRightInd w:val="0"/>
            </w:pPr>
          </w:p>
        </w:tc>
      </w:tr>
      <w:tr w:rsidR="00BC6A74" w:rsidRPr="00DC3C80" w:rsidTr="00967030">
        <w:trPr>
          <w:trHeight w:val="282"/>
        </w:trPr>
        <w:tc>
          <w:tcPr>
            <w:tcW w:w="879" w:type="dxa"/>
            <w:tcBorders>
              <w:top w:val="nil"/>
              <w:left w:val="single" w:sz="8" w:space="0" w:color="auto"/>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r>
      <w:tr w:rsidR="00BC6A74" w:rsidRPr="004B2A4C" w:rsidTr="00967030">
        <w:trPr>
          <w:trHeight w:val="262"/>
        </w:trPr>
        <w:tc>
          <w:tcPr>
            <w:tcW w:w="879" w:type="dxa"/>
            <w:tcBorders>
              <w:top w:val="nil"/>
              <w:left w:val="single" w:sz="8" w:space="0" w:color="auto"/>
              <w:bottom w:val="nil"/>
              <w:right w:val="single" w:sz="8" w:space="0" w:color="auto"/>
            </w:tcBorders>
          </w:tcPr>
          <w:p w:rsidR="00BC6A74" w:rsidRPr="00DC3C80" w:rsidRDefault="00BC6A74" w:rsidP="00BC6A74">
            <w:pPr>
              <w:widowControl w:val="0"/>
              <w:autoSpaceDE w:val="0"/>
              <w:autoSpaceDN w:val="0"/>
              <w:adjustRightInd w:val="0"/>
              <w:spacing w:line="255" w:lineRule="exact"/>
              <w:ind w:left="200"/>
            </w:pPr>
            <w:r w:rsidRPr="00DC3C80">
              <w:t>4.</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Повышение   качества   образования   путем   внедрения</w:t>
            </w:r>
          </w:p>
        </w:tc>
        <w:tc>
          <w:tcPr>
            <w:tcW w:w="1312" w:type="dxa"/>
            <w:tcBorders>
              <w:top w:val="nil"/>
              <w:left w:val="nil"/>
              <w:bottom w:val="nil"/>
              <w:right w:val="single" w:sz="8" w:space="0" w:color="auto"/>
            </w:tcBorders>
          </w:tcPr>
          <w:p w:rsidR="00BC6A74" w:rsidRPr="00DC3C80" w:rsidRDefault="00BC6A74" w:rsidP="00BC6A74">
            <w:pPr>
              <w:widowControl w:val="0"/>
              <w:autoSpaceDE w:val="0"/>
              <w:autoSpaceDN w:val="0"/>
              <w:adjustRightInd w:val="0"/>
              <w:spacing w:line="255" w:lineRule="exact"/>
              <w:ind w:left="180"/>
            </w:pPr>
            <w:r w:rsidRPr="00DC3C80">
              <w:t>В течение 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DC3C80">
              <w:t>Методический сов</w:t>
            </w:r>
            <w:r w:rsidRPr="004B2A4C">
              <w:t>ет</w:t>
            </w:r>
          </w:p>
        </w:tc>
        <w:tc>
          <w:tcPr>
            <w:tcW w:w="1838" w:type="dxa"/>
            <w:tcBorders>
              <w:top w:val="nil"/>
              <w:left w:val="nil"/>
              <w:bottom w:val="nil"/>
              <w:right w:val="single" w:sz="8" w:space="0" w:color="auto"/>
            </w:tcBorders>
          </w:tcPr>
          <w:p w:rsidR="00BC6A74" w:rsidRPr="001B55FA" w:rsidRDefault="00BC6A74" w:rsidP="00BC6A74">
            <w:pPr>
              <w:widowControl w:val="0"/>
              <w:autoSpaceDE w:val="0"/>
              <w:autoSpaceDN w:val="0"/>
              <w:adjustRightInd w:val="0"/>
              <w:spacing w:line="255" w:lineRule="exact"/>
            </w:pPr>
            <w:r w:rsidRPr="001B55FA">
              <w:t>Зам. директора по УВР</w:t>
            </w:r>
          </w:p>
        </w:tc>
      </w:tr>
      <w:tr w:rsidR="00BC6A74" w:rsidRPr="00112676" w:rsidTr="00967030">
        <w:trPr>
          <w:trHeight w:val="529"/>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передовых    педагогических    технологий.    Изучение</w:t>
            </w:r>
            <w:r w:rsidR="00967030">
              <w:t xml:space="preserve"> </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967030" w:rsidRDefault="00BC6A74" w:rsidP="00967030">
            <w:r w:rsidRPr="001B55FA">
              <w:t xml:space="preserve">Маслова Т.В., </w:t>
            </w:r>
            <w:r w:rsidR="00217F1F">
              <w:t>Горелова Н.В.</w:t>
            </w:r>
          </w:p>
        </w:tc>
      </w:tr>
      <w:tr w:rsidR="00BC6A74" w:rsidRPr="00112676" w:rsidTr="00967030">
        <w:trPr>
          <w:trHeight w:val="282"/>
        </w:trPr>
        <w:tc>
          <w:tcPr>
            <w:tcW w:w="879" w:type="dxa"/>
            <w:tcBorders>
              <w:top w:val="nil"/>
              <w:left w:val="single" w:sz="8" w:space="0" w:color="auto"/>
              <w:bottom w:val="nil"/>
              <w:right w:val="single" w:sz="8" w:space="0" w:color="auto"/>
            </w:tcBorders>
          </w:tcPr>
          <w:p w:rsidR="00BC6A74" w:rsidRPr="00DC3C80"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967030">
            <w:pPr>
              <w:widowControl w:val="0"/>
              <w:autoSpaceDE w:val="0"/>
              <w:autoSpaceDN w:val="0"/>
              <w:adjustRightInd w:val="0"/>
              <w:ind w:left="114"/>
            </w:pPr>
            <w:r w:rsidRPr="004B2A4C">
              <w:t>инновационного опыта учителей и воспитателей ОУ РФ.</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967030" w:rsidP="00BC6A74">
            <w:pPr>
              <w:widowControl w:val="0"/>
              <w:autoSpaceDE w:val="0"/>
              <w:autoSpaceDN w:val="0"/>
              <w:adjustRightInd w:val="0"/>
            </w:pPr>
            <w:r>
              <w:t>Аронова Н.Н.</w:t>
            </w:r>
          </w:p>
        </w:tc>
      </w:tr>
      <w:tr w:rsidR="00BC6A74" w:rsidRPr="00112676" w:rsidTr="00967030">
        <w:trPr>
          <w:trHeight w:val="182"/>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15"/>
                <w:szCs w:val="15"/>
              </w:rPr>
            </w:pPr>
          </w:p>
        </w:tc>
      </w:tr>
      <w:tr w:rsidR="00BC6A74" w:rsidRPr="004B2A4C" w:rsidTr="00967030">
        <w:trPr>
          <w:trHeight w:val="264"/>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8" w:lineRule="exact"/>
              <w:ind w:left="200"/>
            </w:pPr>
            <w:r w:rsidRPr="004B2A4C">
              <w:t>5.</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Рубежный контроль ЗУН за первое полугодие</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Декабрь</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Педагогический совет</w:t>
            </w:r>
          </w:p>
        </w:tc>
        <w:tc>
          <w:tcPr>
            <w:tcW w:w="1838" w:type="dxa"/>
            <w:tcBorders>
              <w:top w:val="nil"/>
              <w:left w:val="nil"/>
              <w:bottom w:val="nil"/>
              <w:right w:val="single" w:sz="8" w:space="0" w:color="auto"/>
            </w:tcBorders>
          </w:tcPr>
          <w:p w:rsidR="00BC6A74" w:rsidRPr="005E0296" w:rsidRDefault="00BC6A74" w:rsidP="00BC6A74">
            <w:pPr>
              <w:widowControl w:val="0"/>
              <w:autoSpaceDE w:val="0"/>
              <w:autoSpaceDN w:val="0"/>
              <w:adjustRightInd w:val="0"/>
              <w:spacing w:line="255" w:lineRule="exact"/>
            </w:pPr>
            <w:r w:rsidRPr="005E0296">
              <w:t>Зам. директора по УВР</w:t>
            </w:r>
          </w:p>
        </w:tc>
      </w:tr>
      <w:tr w:rsidR="00BC6A74" w:rsidRPr="00112676"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Default="00BC6A74" w:rsidP="00BC6A74">
            <w:r w:rsidRPr="005E0296">
              <w:t xml:space="preserve">Маслова Т.В., </w:t>
            </w:r>
            <w:r w:rsidR="00217F1F">
              <w:t>Горелова Н.В.</w:t>
            </w:r>
          </w:p>
        </w:tc>
      </w:tr>
      <w:tr w:rsidR="00BC6A74" w:rsidRPr="00112676" w:rsidTr="00967030">
        <w:trPr>
          <w:trHeight w:val="60"/>
        </w:trPr>
        <w:tc>
          <w:tcPr>
            <w:tcW w:w="879" w:type="dxa"/>
            <w:tcBorders>
              <w:top w:val="nil"/>
              <w:left w:val="single" w:sz="8" w:space="0" w:color="auto"/>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3713"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1312"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1838"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c>
          <w:tcPr>
            <w:tcW w:w="1838" w:type="dxa"/>
            <w:tcBorders>
              <w:top w:val="nil"/>
              <w:left w:val="nil"/>
              <w:bottom w:val="single" w:sz="8" w:space="0" w:color="auto"/>
              <w:right w:val="single" w:sz="8" w:space="0" w:color="auto"/>
            </w:tcBorders>
          </w:tcPr>
          <w:p w:rsidR="00BC6A74" w:rsidRPr="00DC3C80" w:rsidRDefault="00BC6A74" w:rsidP="00BC6A74">
            <w:pPr>
              <w:widowControl w:val="0"/>
              <w:autoSpaceDE w:val="0"/>
              <w:autoSpaceDN w:val="0"/>
              <w:adjustRightInd w:val="0"/>
              <w:rPr>
                <w:sz w:val="5"/>
                <w:szCs w:val="5"/>
              </w:rPr>
            </w:pPr>
          </w:p>
        </w:tc>
      </w:tr>
      <w:tr w:rsidR="00BC6A74" w:rsidRPr="004B2A4C" w:rsidTr="00967030">
        <w:trPr>
          <w:trHeight w:val="1211"/>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6.</w:t>
            </w:r>
          </w:p>
        </w:tc>
        <w:tc>
          <w:tcPr>
            <w:tcW w:w="3713" w:type="dxa"/>
            <w:vMerge w:val="restart"/>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Социальная защита, охрана труда, тарификация на новый</w:t>
            </w:r>
          </w:p>
          <w:p w:rsidR="00BC6A74" w:rsidRPr="004B2A4C" w:rsidRDefault="00BC6A74" w:rsidP="00BC6A74">
            <w:pPr>
              <w:widowControl w:val="0"/>
              <w:autoSpaceDE w:val="0"/>
              <w:autoSpaceDN w:val="0"/>
              <w:adjustRightInd w:val="0"/>
              <w:ind w:left="180"/>
            </w:pPr>
            <w:r w:rsidRPr="004B2A4C">
              <w:t>учебный год.</w:t>
            </w:r>
          </w:p>
        </w:tc>
        <w:tc>
          <w:tcPr>
            <w:tcW w:w="1312" w:type="dxa"/>
            <w:vMerge w:val="restart"/>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Август, в течение</w:t>
            </w:r>
          </w:p>
          <w:p w:rsidR="00BC6A74" w:rsidRPr="004B2A4C" w:rsidRDefault="00BC6A74" w:rsidP="00BC6A74">
            <w:pPr>
              <w:widowControl w:val="0"/>
              <w:autoSpaceDE w:val="0"/>
              <w:autoSpaceDN w:val="0"/>
              <w:adjustRightInd w:val="0"/>
              <w:ind w:left="180"/>
            </w:pPr>
            <w:r w:rsidRPr="004B2A4C">
              <w:t>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Совещания при</w:t>
            </w:r>
          </w:p>
          <w:p w:rsidR="00BC6A74" w:rsidRPr="004B2A4C" w:rsidRDefault="00BC6A74" w:rsidP="00BC6A74">
            <w:pPr>
              <w:widowControl w:val="0"/>
              <w:autoSpaceDE w:val="0"/>
              <w:autoSpaceDN w:val="0"/>
              <w:adjustRightInd w:val="0"/>
              <w:ind w:left="180"/>
            </w:pPr>
            <w:r w:rsidRPr="004B2A4C">
              <w:t>директоре,</w:t>
            </w:r>
          </w:p>
          <w:p w:rsidR="00BC6A74" w:rsidRPr="004B2A4C" w:rsidRDefault="00967030" w:rsidP="00BC6A74">
            <w:pPr>
              <w:widowControl w:val="0"/>
              <w:autoSpaceDE w:val="0"/>
              <w:autoSpaceDN w:val="0"/>
              <w:adjustRightInd w:val="0"/>
              <w:ind w:left="180"/>
            </w:pPr>
            <w:r>
              <w:t>индивидуальные беседы</w:t>
            </w:r>
          </w:p>
        </w:tc>
        <w:tc>
          <w:tcPr>
            <w:tcW w:w="1838" w:type="dxa"/>
            <w:vMerge w:val="restart"/>
            <w:tcBorders>
              <w:top w:val="nil"/>
              <w:left w:val="nil"/>
              <w:bottom w:val="nil"/>
              <w:right w:val="single" w:sz="8" w:space="0" w:color="auto"/>
            </w:tcBorders>
          </w:tcPr>
          <w:p w:rsidR="00BC6A74" w:rsidRPr="004B2A4C" w:rsidRDefault="00BC6A74" w:rsidP="003A2789">
            <w:pPr>
              <w:widowControl w:val="0"/>
              <w:autoSpaceDE w:val="0"/>
              <w:autoSpaceDN w:val="0"/>
              <w:adjustRightInd w:val="0"/>
              <w:spacing w:line="255" w:lineRule="exact"/>
              <w:ind w:left="180"/>
            </w:pPr>
            <w:r w:rsidRPr="004B2A4C">
              <w:t>Ад</w:t>
            </w:r>
            <w:r w:rsidR="003A2789">
              <w:t>н</w:t>
            </w:r>
            <w:r w:rsidRPr="004B2A4C">
              <w:t>инистрация</w:t>
            </w:r>
          </w:p>
        </w:tc>
      </w:tr>
      <w:tr w:rsidR="00BC6A74" w:rsidRPr="004B2A4C" w:rsidTr="00967030">
        <w:trPr>
          <w:trHeight w:val="80"/>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980"/>
        </w:trPr>
        <w:tc>
          <w:tcPr>
            <w:tcW w:w="879" w:type="dxa"/>
            <w:vMerge w:val="restart"/>
            <w:tcBorders>
              <w:top w:val="single" w:sz="8" w:space="0" w:color="auto"/>
              <w:left w:val="single" w:sz="8" w:space="0" w:color="auto"/>
              <w:right w:val="single" w:sz="8" w:space="0" w:color="auto"/>
            </w:tcBorders>
          </w:tcPr>
          <w:p w:rsidR="00BC6A74" w:rsidRPr="004B2A4C" w:rsidRDefault="00BC6A74" w:rsidP="00BC6A74">
            <w:pPr>
              <w:widowControl w:val="0"/>
              <w:autoSpaceDE w:val="0"/>
              <w:autoSpaceDN w:val="0"/>
              <w:adjustRightInd w:val="0"/>
              <w:spacing w:line="258" w:lineRule="exact"/>
              <w:ind w:left="200"/>
            </w:pPr>
            <w:r w:rsidRPr="004B2A4C">
              <w:t>7.</w:t>
            </w:r>
          </w:p>
        </w:tc>
        <w:tc>
          <w:tcPr>
            <w:tcW w:w="3713" w:type="dxa"/>
            <w:vMerge w:val="restart"/>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Проведение семинаров, предметных недель, тренинговых</w:t>
            </w:r>
          </w:p>
          <w:p w:rsidR="00BC6A74" w:rsidRPr="004B2A4C" w:rsidRDefault="00BC6A74" w:rsidP="00BC6A74">
            <w:pPr>
              <w:widowControl w:val="0"/>
              <w:autoSpaceDE w:val="0"/>
              <w:autoSpaceDN w:val="0"/>
              <w:adjustRightInd w:val="0"/>
              <w:ind w:left="180"/>
            </w:pPr>
            <w:r w:rsidRPr="004B2A4C">
              <w:t>занятий и индивидуальных консультаций.</w:t>
            </w:r>
          </w:p>
        </w:tc>
        <w:tc>
          <w:tcPr>
            <w:tcW w:w="1312" w:type="dxa"/>
            <w:vMerge w:val="restart"/>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В течение года</w:t>
            </w:r>
          </w:p>
        </w:tc>
        <w:tc>
          <w:tcPr>
            <w:tcW w:w="1838" w:type="dxa"/>
            <w:vMerge w:val="restart"/>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Методический совет,</w:t>
            </w:r>
          </w:p>
          <w:p w:rsidR="00BC6A74" w:rsidRPr="004B2A4C" w:rsidRDefault="00BC6A74" w:rsidP="00BC6A74">
            <w:pPr>
              <w:widowControl w:val="0"/>
              <w:autoSpaceDE w:val="0"/>
              <w:autoSpaceDN w:val="0"/>
              <w:adjustRightInd w:val="0"/>
              <w:ind w:left="180"/>
            </w:pPr>
            <w:r w:rsidRPr="004B2A4C">
              <w:t>ШМО</w:t>
            </w:r>
          </w:p>
        </w:tc>
        <w:tc>
          <w:tcPr>
            <w:tcW w:w="1838" w:type="dxa"/>
            <w:tcBorders>
              <w:top w:val="single" w:sz="8" w:space="0" w:color="auto"/>
              <w:left w:val="nil"/>
              <w:right w:val="single" w:sz="8" w:space="0" w:color="auto"/>
            </w:tcBorders>
          </w:tcPr>
          <w:p w:rsidR="00BC6A74" w:rsidRPr="004B2A4C" w:rsidRDefault="00BC6A74" w:rsidP="00BC6A74">
            <w:pPr>
              <w:widowControl w:val="0"/>
              <w:autoSpaceDE w:val="0"/>
              <w:autoSpaceDN w:val="0"/>
              <w:adjustRightInd w:val="0"/>
              <w:spacing w:line="258" w:lineRule="exact"/>
              <w:ind w:left="180"/>
            </w:pPr>
            <w:r w:rsidRPr="004B2A4C">
              <w:t>Заместители директора по</w:t>
            </w:r>
          </w:p>
          <w:p w:rsidR="00BC6A74" w:rsidRPr="004B2A4C" w:rsidRDefault="00BC6A74" w:rsidP="00BC6A74">
            <w:pPr>
              <w:widowControl w:val="0"/>
              <w:autoSpaceDE w:val="0"/>
              <w:autoSpaceDN w:val="0"/>
              <w:adjustRightInd w:val="0"/>
              <w:ind w:left="180"/>
            </w:pPr>
            <w:r w:rsidRPr="004B2A4C">
              <w:t>УВР, ВР, руководители</w:t>
            </w:r>
          </w:p>
        </w:tc>
      </w:tr>
      <w:tr w:rsidR="00BC6A74" w:rsidRPr="004B2A4C" w:rsidTr="00967030">
        <w:trPr>
          <w:trHeight w:val="369"/>
        </w:trPr>
        <w:tc>
          <w:tcPr>
            <w:tcW w:w="879" w:type="dxa"/>
            <w:vMerge/>
            <w:tcBorders>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ind w:left="180"/>
            </w:pPr>
            <w:r w:rsidRPr="004B2A4C">
              <w:t>ШМО, психолог</w:t>
            </w:r>
          </w:p>
        </w:tc>
      </w:tr>
      <w:tr w:rsidR="00BC6A74" w:rsidRPr="004B2A4C" w:rsidTr="00967030">
        <w:trPr>
          <w:trHeight w:val="267"/>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60" w:lineRule="exact"/>
              <w:ind w:left="200"/>
            </w:pPr>
            <w:r w:rsidRPr="004B2A4C">
              <w:t>8.</w:t>
            </w:r>
          </w:p>
        </w:tc>
        <w:tc>
          <w:tcPr>
            <w:tcW w:w="3713"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Работа классных руководителей по повышению уровня</w:t>
            </w:r>
          </w:p>
          <w:p w:rsidR="00BC6A74" w:rsidRPr="004B2A4C" w:rsidRDefault="00BC6A74" w:rsidP="00BC6A74">
            <w:pPr>
              <w:widowControl w:val="0"/>
              <w:autoSpaceDE w:val="0"/>
              <w:autoSpaceDN w:val="0"/>
              <w:adjustRightInd w:val="0"/>
              <w:ind w:left="180"/>
            </w:pPr>
            <w:r w:rsidRPr="004B2A4C">
              <w:t>воспитанности обучающихся</w:t>
            </w:r>
          </w:p>
        </w:tc>
        <w:tc>
          <w:tcPr>
            <w:tcW w:w="1312"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Март</w:t>
            </w:r>
          </w:p>
        </w:tc>
        <w:tc>
          <w:tcPr>
            <w:tcW w:w="1838"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Индивидуальные беседы</w:t>
            </w:r>
          </w:p>
        </w:tc>
        <w:tc>
          <w:tcPr>
            <w:tcW w:w="1838" w:type="dxa"/>
            <w:vMerge w:val="restart"/>
            <w:tcBorders>
              <w:top w:val="nil"/>
              <w:left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Заместитель директора по</w:t>
            </w:r>
          </w:p>
          <w:p w:rsidR="00BC6A74" w:rsidRPr="004B2A4C" w:rsidRDefault="00BC6A74" w:rsidP="00BC6A74">
            <w:pPr>
              <w:widowControl w:val="0"/>
              <w:autoSpaceDE w:val="0"/>
              <w:autoSpaceDN w:val="0"/>
              <w:adjustRightInd w:val="0"/>
              <w:ind w:left="180"/>
            </w:pPr>
            <w:r w:rsidRPr="00DC3C80">
              <w:t>воспитательной работе</w:t>
            </w:r>
            <w:r>
              <w:t xml:space="preserve"> Ядрец </w:t>
            </w:r>
            <w:proofErr w:type="gramStart"/>
            <w:r>
              <w:t>Д.В..</w:t>
            </w:r>
            <w:proofErr w:type="gramEnd"/>
          </w:p>
        </w:tc>
      </w:tr>
      <w:tr w:rsidR="00BC6A74" w:rsidRPr="00112676"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vMerge/>
            <w:tcBorders>
              <w:left w:val="nil"/>
              <w:right w:val="single" w:sz="8" w:space="0" w:color="auto"/>
            </w:tcBorders>
          </w:tcPr>
          <w:p w:rsidR="00BC6A74" w:rsidRPr="004B2A4C" w:rsidRDefault="00BC6A74" w:rsidP="00BC6A74">
            <w:pPr>
              <w:widowControl w:val="0"/>
              <w:autoSpaceDE w:val="0"/>
              <w:autoSpaceDN w:val="0"/>
              <w:adjustRightInd w:val="0"/>
              <w:ind w:left="180"/>
            </w:pPr>
          </w:p>
        </w:tc>
        <w:tc>
          <w:tcPr>
            <w:tcW w:w="1312" w:type="dxa"/>
            <w:vMerge/>
            <w:tcBorders>
              <w:left w:val="nil"/>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right w:val="single" w:sz="8" w:space="0" w:color="auto"/>
            </w:tcBorders>
          </w:tcPr>
          <w:p w:rsidR="00BC6A74" w:rsidRPr="004B2A4C" w:rsidRDefault="00BC6A74" w:rsidP="00BC6A74">
            <w:pPr>
              <w:widowControl w:val="0"/>
              <w:autoSpaceDE w:val="0"/>
              <w:autoSpaceDN w:val="0"/>
              <w:adjustRightInd w:val="0"/>
            </w:pPr>
          </w:p>
        </w:tc>
        <w:tc>
          <w:tcPr>
            <w:tcW w:w="1838" w:type="dxa"/>
            <w:vMerge/>
            <w:tcBorders>
              <w:left w:val="nil"/>
              <w:right w:val="single" w:sz="8" w:space="0" w:color="auto"/>
            </w:tcBorders>
          </w:tcPr>
          <w:p w:rsidR="00BC6A74" w:rsidRPr="00DC3C80" w:rsidRDefault="00BC6A74" w:rsidP="00BC6A74">
            <w:pPr>
              <w:widowControl w:val="0"/>
              <w:autoSpaceDE w:val="0"/>
              <w:autoSpaceDN w:val="0"/>
              <w:adjustRightInd w:val="0"/>
              <w:ind w:left="180"/>
            </w:pPr>
          </w:p>
        </w:tc>
      </w:tr>
      <w:tr w:rsidR="00BC6A74" w:rsidRPr="00112676" w:rsidTr="00967030">
        <w:trPr>
          <w:trHeight w:val="465"/>
        </w:trPr>
        <w:tc>
          <w:tcPr>
            <w:tcW w:w="879" w:type="dxa"/>
            <w:tcBorders>
              <w:top w:val="nil"/>
              <w:left w:val="single" w:sz="8" w:space="0" w:color="auto"/>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3713"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312"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c>
          <w:tcPr>
            <w:tcW w:w="1838" w:type="dxa"/>
            <w:vMerge/>
            <w:tcBorders>
              <w:left w:val="nil"/>
              <w:bottom w:val="single" w:sz="8" w:space="0" w:color="auto"/>
              <w:right w:val="single" w:sz="8" w:space="0" w:color="auto"/>
            </w:tcBorders>
          </w:tcPr>
          <w:p w:rsidR="00BC6A74" w:rsidRPr="00DC3C80" w:rsidRDefault="00BC6A74" w:rsidP="00BC6A74">
            <w:pPr>
              <w:widowControl w:val="0"/>
              <w:autoSpaceDE w:val="0"/>
              <w:autoSpaceDN w:val="0"/>
              <w:adjustRightInd w:val="0"/>
            </w:pPr>
          </w:p>
        </w:tc>
      </w:tr>
      <w:tr w:rsidR="00BC6A74" w:rsidRPr="004B2A4C" w:rsidTr="00967030">
        <w:trPr>
          <w:trHeight w:val="26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9.</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Участие администрации и педагогов в работе курсов,</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В течение 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Курсы, семинары,</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семинаров, совещаний на уровне Федерации, области,</w:t>
            </w:r>
            <w:r w:rsidR="00967030">
              <w:t xml:space="preserve"> </w:t>
            </w:r>
            <w:r w:rsidR="00967030" w:rsidRPr="004B2A4C">
              <w:t>города.</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совещания</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287"/>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ind w:left="180"/>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pPr>
          </w:p>
        </w:tc>
      </w:tr>
      <w:tr w:rsidR="00BC6A74" w:rsidRPr="004B2A4C" w:rsidTr="00967030">
        <w:trPr>
          <w:trHeight w:val="267"/>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60" w:lineRule="exact"/>
              <w:ind w:left="200"/>
            </w:pPr>
            <w:r w:rsidRPr="004B2A4C">
              <w:t>10.</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Выполнение санитарно-гигиенического режима в школе.</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Постоянно</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Наблюдение, беседы,</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60"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анализ</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медсестра</w:t>
            </w:r>
          </w:p>
        </w:tc>
      </w:tr>
      <w:tr w:rsidR="00BC6A74" w:rsidRPr="004B2A4C" w:rsidTr="00967030">
        <w:trPr>
          <w:trHeight w:val="45"/>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3"/>
                <w:szCs w:val="3"/>
              </w:rPr>
            </w:pPr>
          </w:p>
        </w:tc>
      </w:tr>
      <w:tr w:rsidR="00BC6A74" w:rsidRPr="004B2A4C" w:rsidTr="00967030">
        <w:trPr>
          <w:trHeight w:val="26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11.</w:t>
            </w: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Совершенствование, обновление учебно-методической,</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В течение года</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Беседы, анализ</w:t>
            </w: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Администрация,</w:t>
            </w:r>
          </w:p>
        </w:tc>
      </w:tr>
      <w:tr w:rsidR="00BC6A74" w:rsidRPr="004B2A4C" w:rsidTr="00967030">
        <w:trPr>
          <w:trHeight w:val="282"/>
        </w:trPr>
        <w:tc>
          <w:tcPr>
            <w:tcW w:w="879" w:type="dxa"/>
            <w:tcBorders>
              <w:top w:val="nil"/>
              <w:left w:val="single" w:sz="8" w:space="0" w:color="auto"/>
              <w:bottom w:val="nil"/>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программной, дидактической базы школы.</w:t>
            </w:r>
          </w:p>
        </w:tc>
        <w:tc>
          <w:tcPr>
            <w:tcW w:w="1312"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nil"/>
              <w:right w:val="single" w:sz="8" w:space="0" w:color="auto"/>
            </w:tcBorders>
          </w:tcPr>
          <w:p w:rsidR="00BC6A74" w:rsidRPr="004B2A4C" w:rsidRDefault="00BC6A74" w:rsidP="00BC6A74">
            <w:pPr>
              <w:widowControl w:val="0"/>
              <w:autoSpaceDE w:val="0"/>
              <w:autoSpaceDN w:val="0"/>
              <w:adjustRightInd w:val="0"/>
              <w:ind w:left="180"/>
            </w:pPr>
            <w:r w:rsidRPr="004B2A4C">
              <w:t>библиотекарь</w:t>
            </w:r>
          </w:p>
        </w:tc>
      </w:tr>
      <w:tr w:rsidR="00BC6A74" w:rsidRPr="004B2A4C" w:rsidTr="00967030">
        <w:trPr>
          <w:trHeight w:val="244"/>
        </w:trPr>
        <w:tc>
          <w:tcPr>
            <w:tcW w:w="879" w:type="dxa"/>
            <w:tcBorders>
              <w:top w:val="nil"/>
              <w:left w:val="single" w:sz="8" w:space="0" w:color="auto"/>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3713"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1312"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c>
          <w:tcPr>
            <w:tcW w:w="1838" w:type="dxa"/>
            <w:tcBorders>
              <w:top w:val="nil"/>
              <w:left w:val="nil"/>
              <w:bottom w:val="single" w:sz="8" w:space="0" w:color="auto"/>
              <w:right w:val="single" w:sz="8" w:space="0" w:color="auto"/>
            </w:tcBorders>
          </w:tcPr>
          <w:p w:rsidR="00BC6A74" w:rsidRPr="004B2A4C" w:rsidRDefault="00BC6A74" w:rsidP="00BC6A74">
            <w:pPr>
              <w:widowControl w:val="0"/>
              <w:autoSpaceDE w:val="0"/>
              <w:autoSpaceDN w:val="0"/>
              <w:adjustRightInd w:val="0"/>
              <w:rPr>
                <w:sz w:val="20"/>
                <w:szCs w:val="20"/>
              </w:rPr>
            </w:pPr>
          </w:p>
        </w:tc>
      </w:tr>
      <w:tr w:rsidR="00BC6A74" w:rsidRPr="004B2A4C" w:rsidTr="00967030">
        <w:trPr>
          <w:trHeight w:val="262"/>
        </w:trPr>
        <w:tc>
          <w:tcPr>
            <w:tcW w:w="879" w:type="dxa"/>
            <w:tcBorders>
              <w:top w:val="nil"/>
              <w:left w:val="single" w:sz="8" w:space="0" w:color="auto"/>
              <w:right w:val="single" w:sz="8" w:space="0" w:color="auto"/>
            </w:tcBorders>
          </w:tcPr>
          <w:p w:rsidR="00BC6A74" w:rsidRPr="004B2A4C" w:rsidRDefault="00BC6A74" w:rsidP="00BC6A74">
            <w:pPr>
              <w:widowControl w:val="0"/>
              <w:autoSpaceDE w:val="0"/>
              <w:autoSpaceDN w:val="0"/>
              <w:adjustRightInd w:val="0"/>
              <w:spacing w:line="255" w:lineRule="exact"/>
              <w:ind w:left="200"/>
            </w:pPr>
            <w:r w:rsidRPr="004B2A4C">
              <w:t>12.</w:t>
            </w:r>
          </w:p>
        </w:tc>
        <w:tc>
          <w:tcPr>
            <w:tcW w:w="3713" w:type="dxa"/>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Самообразование педагогов. Участие в конкурсах</w:t>
            </w:r>
            <w:r w:rsidR="00967030">
              <w:t xml:space="preserve"> </w:t>
            </w:r>
          </w:p>
        </w:tc>
        <w:tc>
          <w:tcPr>
            <w:tcW w:w="1312" w:type="dxa"/>
            <w:tcBorders>
              <w:top w:val="nil"/>
              <w:left w:val="nil"/>
              <w:right w:val="single" w:sz="8" w:space="0" w:color="auto"/>
            </w:tcBorders>
          </w:tcPr>
          <w:p w:rsidR="00BC6A74" w:rsidRPr="004B2A4C" w:rsidRDefault="00967030" w:rsidP="00967030">
            <w:pPr>
              <w:widowControl w:val="0"/>
              <w:autoSpaceDE w:val="0"/>
              <w:autoSpaceDN w:val="0"/>
              <w:adjustRightInd w:val="0"/>
              <w:spacing w:line="255" w:lineRule="exact"/>
              <w:ind w:left="180"/>
            </w:pPr>
            <w:r>
              <w:t>Систематически</w:t>
            </w:r>
          </w:p>
        </w:tc>
        <w:tc>
          <w:tcPr>
            <w:tcW w:w="1838" w:type="dxa"/>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Индивидуальная работа</w:t>
            </w:r>
          </w:p>
        </w:tc>
        <w:tc>
          <w:tcPr>
            <w:tcW w:w="1838" w:type="dxa"/>
            <w:tcBorders>
              <w:top w:val="nil"/>
              <w:left w:val="nil"/>
              <w:right w:val="single" w:sz="8" w:space="0" w:color="auto"/>
            </w:tcBorders>
          </w:tcPr>
          <w:p w:rsidR="00BC6A74" w:rsidRPr="004B2A4C" w:rsidRDefault="00BC6A74" w:rsidP="00BC6A74">
            <w:pPr>
              <w:widowControl w:val="0"/>
              <w:autoSpaceDE w:val="0"/>
              <w:autoSpaceDN w:val="0"/>
              <w:adjustRightInd w:val="0"/>
              <w:spacing w:line="255" w:lineRule="exact"/>
              <w:ind w:left="180"/>
            </w:pPr>
            <w:r w:rsidRPr="004B2A4C">
              <w:t>Педагоги.</w:t>
            </w:r>
          </w:p>
        </w:tc>
      </w:tr>
      <w:tr w:rsidR="00BC6A74" w:rsidRPr="004B2A4C" w:rsidTr="00967030">
        <w:trPr>
          <w:trHeight w:val="282"/>
        </w:trPr>
        <w:tc>
          <w:tcPr>
            <w:tcW w:w="879" w:type="dxa"/>
            <w:tcBorders>
              <w:top w:val="nil"/>
              <w:left w:val="single" w:sz="8" w:space="0" w:color="auto"/>
              <w:bottom w:val="single" w:sz="4" w:space="0" w:color="auto"/>
              <w:right w:val="single" w:sz="8" w:space="0" w:color="auto"/>
            </w:tcBorders>
          </w:tcPr>
          <w:p w:rsidR="00BC6A74" w:rsidRPr="004B2A4C" w:rsidRDefault="00BC6A74" w:rsidP="00BC6A74">
            <w:pPr>
              <w:widowControl w:val="0"/>
              <w:autoSpaceDE w:val="0"/>
              <w:autoSpaceDN w:val="0"/>
              <w:adjustRightInd w:val="0"/>
            </w:pPr>
          </w:p>
        </w:tc>
        <w:tc>
          <w:tcPr>
            <w:tcW w:w="3713" w:type="dxa"/>
            <w:tcBorders>
              <w:top w:val="nil"/>
              <w:left w:val="nil"/>
              <w:bottom w:val="single" w:sz="4" w:space="0" w:color="auto"/>
              <w:right w:val="single" w:sz="8" w:space="0" w:color="auto"/>
            </w:tcBorders>
          </w:tcPr>
          <w:p w:rsidR="00BC6A74" w:rsidRPr="004B2A4C" w:rsidRDefault="00BC6A74" w:rsidP="00AF51A8">
            <w:pPr>
              <w:widowControl w:val="0"/>
              <w:autoSpaceDE w:val="0"/>
              <w:autoSpaceDN w:val="0"/>
              <w:adjustRightInd w:val="0"/>
              <w:ind w:left="180"/>
            </w:pPr>
            <w:r w:rsidRPr="004B2A4C">
              <w:t xml:space="preserve">различного уровня, в городском </w:t>
            </w:r>
            <w:r w:rsidR="00AF51A8">
              <w:t xml:space="preserve">этапе </w:t>
            </w:r>
            <w:r w:rsidRPr="004B2A4C">
              <w:t>конкурс</w:t>
            </w:r>
            <w:r w:rsidR="00AF51A8">
              <w:t>а</w:t>
            </w:r>
            <w:r w:rsidRPr="004B2A4C">
              <w:t xml:space="preserve"> «Учитель года»</w:t>
            </w:r>
          </w:p>
        </w:tc>
        <w:tc>
          <w:tcPr>
            <w:tcW w:w="1312" w:type="dxa"/>
            <w:tcBorders>
              <w:top w:val="nil"/>
              <w:left w:val="nil"/>
              <w:bottom w:val="single" w:sz="4" w:space="0" w:color="auto"/>
              <w:right w:val="single" w:sz="8" w:space="0" w:color="auto"/>
            </w:tcBorders>
          </w:tcPr>
          <w:p w:rsidR="00BC6A74" w:rsidRPr="004B2A4C" w:rsidRDefault="00BC6A74" w:rsidP="00BC6A74">
            <w:pPr>
              <w:widowControl w:val="0"/>
              <w:autoSpaceDE w:val="0"/>
              <w:autoSpaceDN w:val="0"/>
              <w:adjustRightInd w:val="0"/>
            </w:pPr>
          </w:p>
        </w:tc>
        <w:tc>
          <w:tcPr>
            <w:tcW w:w="1838" w:type="dxa"/>
            <w:tcBorders>
              <w:top w:val="nil"/>
              <w:left w:val="nil"/>
              <w:bottom w:val="single" w:sz="4" w:space="0" w:color="auto"/>
              <w:right w:val="single" w:sz="8" w:space="0" w:color="auto"/>
            </w:tcBorders>
          </w:tcPr>
          <w:p w:rsidR="00BC6A74" w:rsidRPr="004B2A4C" w:rsidRDefault="00BC6A74" w:rsidP="00BC6A74">
            <w:pPr>
              <w:widowControl w:val="0"/>
              <w:autoSpaceDE w:val="0"/>
              <w:autoSpaceDN w:val="0"/>
              <w:adjustRightInd w:val="0"/>
              <w:ind w:left="180"/>
            </w:pPr>
            <w:r w:rsidRPr="004B2A4C">
              <w:t>Конкурс</w:t>
            </w:r>
          </w:p>
        </w:tc>
        <w:tc>
          <w:tcPr>
            <w:tcW w:w="1838" w:type="dxa"/>
            <w:tcBorders>
              <w:top w:val="nil"/>
              <w:left w:val="nil"/>
              <w:bottom w:val="single" w:sz="4" w:space="0" w:color="auto"/>
              <w:right w:val="single" w:sz="8" w:space="0" w:color="auto"/>
            </w:tcBorders>
          </w:tcPr>
          <w:p w:rsidR="00BC6A74" w:rsidRPr="004B2A4C" w:rsidRDefault="00BC6A74" w:rsidP="00BC6A74">
            <w:pPr>
              <w:widowControl w:val="0"/>
              <w:autoSpaceDE w:val="0"/>
              <w:autoSpaceDN w:val="0"/>
              <w:adjustRightInd w:val="0"/>
              <w:ind w:left="180"/>
            </w:pPr>
            <w:r w:rsidRPr="004B2A4C">
              <w:t>Администрация</w:t>
            </w:r>
          </w:p>
        </w:tc>
      </w:tr>
    </w:tbl>
    <w:p w:rsidR="00DF2B32" w:rsidRPr="005E4B81" w:rsidRDefault="003A2789" w:rsidP="00DF2B32">
      <w:pPr>
        <w:rPr>
          <w:b/>
          <w:bCs/>
          <w:lang w:val="uk-UA"/>
        </w:rPr>
      </w:pPr>
      <w:r>
        <w:rPr>
          <w:b/>
          <w:noProof/>
        </w:rPr>
        <mc:AlternateContent>
          <mc:Choice Requires="wps">
            <w:drawing>
              <wp:anchor distT="0" distB="0" distL="114300" distR="114300" simplePos="0" relativeHeight="251666432" behindDoc="1" locked="0" layoutInCell="0" allowOverlap="1">
                <wp:simplePos x="0" y="0"/>
                <wp:positionH relativeFrom="column">
                  <wp:posOffset>9444355</wp:posOffset>
                </wp:positionH>
                <wp:positionV relativeFrom="paragraph">
                  <wp:posOffset>-8890</wp:posOffset>
                </wp:positionV>
                <wp:extent cx="12700" cy="12065"/>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416C29A" id="Прямоугольник 25" o:spid="_x0000_s1026" style="position:absolute;margin-left:743.65pt;margin-top:-.7pt;width:1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" o:allowincell="f" fillcolor="black" stroked="f"/>
            </w:pict>
          </mc:Fallback>
        </mc:AlternateContent>
      </w:r>
    </w:p>
    <w:p w:rsidR="003A2789" w:rsidRDefault="003A2789" w:rsidP="00967030">
      <w:pPr>
        <w:ind w:left="-709"/>
        <w:jc w:val="center"/>
        <w:rPr>
          <w:b/>
        </w:rPr>
      </w:pPr>
    </w:p>
    <w:p w:rsidR="003A2789" w:rsidRDefault="003A2789" w:rsidP="00967030">
      <w:pPr>
        <w:ind w:left="-709"/>
        <w:jc w:val="center"/>
        <w:rPr>
          <w:b/>
        </w:rPr>
      </w:pPr>
    </w:p>
    <w:p w:rsidR="00862C4A" w:rsidRDefault="00862C4A" w:rsidP="00967030">
      <w:pPr>
        <w:ind w:left="-709"/>
        <w:jc w:val="center"/>
        <w:rPr>
          <w:b/>
        </w:rPr>
      </w:pPr>
    </w:p>
    <w:p w:rsidR="00967030" w:rsidRPr="005E4B81" w:rsidRDefault="00967030" w:rsidP="00967030">
      <w:pPr>
        <w:ind w:left="-709"/>
        <w:jc w:val="center"/>
        <w:rPr>
          <w:b/>
        </w:rPr>
      </w:pPr>
      <w:r w:rsidRPr="005E4B81">
        <w:rPr>
          <w:b/>
        </w:rPr>
        <w:lastRenderedPageBreak/>
        <w:t xml:space="preserve">РАЗДЕЛ 13. </w:t>
      </w:r>
    </w:p>
    <w:p w:rsidR="00967030" w:rsidRPr="008335B0" w:rsidRDefault="00967030" w:rsidP="00967030">
      <w:pPr>
        <w:ind w:left="-709"/>
        <w:jc w:val="center"/>
      </w:pPr>
      <w:r w:rsidRPr="008335B0">
        <w:rPr>
          <w:b/>
        </w:rPr>
        <w:t>ФИНАНСОВО-ХОЗЯЙСТВЕННАЯ ДЕЯТЕЛЬНОСТЬ</w:t>
      </w:r>
    </w:p>
    <w:p w:rsidR="00967030" w:rsidRDefault="00967030" w:rsidP="00627F5E">
      <w:pPr>
        <w:ind w:left="-709"/>
        <w:jc w:val="center"/>
        <w:rPr>
          <w:b/>
        </w:rPr>
      </w:pPr>
    </w:p>
    <w:p w:rsidR="00967030" w:rsidRDefault="00967030" w:rsidP="00627F5E">
      <w:pPr>
        <w:ind w:left="-709"/>
        <w:jc w:val="center"/>
        <w:rPr>
          <w:b/>
        </w:rPr>
      </w:pPr>
    </w:p>
    <w:tbl>
      <w:tblPr>
        <w:tblpPr w:leftFromText="180" w:rightFromText="180" w:bottomFromText="200" w:vertAnchor="page" w:horzAnchor="margin" w:tblpY="2056"/>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380"/>
        <w:gridCol w:w="4862"/>
        <w:gridCol w:w="1431"/>
        <w:gridCol w:w="1842"/>
        <w:gridCol w:w="1701"/>
      </w:tblGrid>
      <w:tr w:rsidR="00967030" w:rsidRPr="005E4B81" w:rsidTr="00967030">
        <w:tc>
          <w:tcPr>
            <w:tcW w:w="380"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w:t>
            </w:r>
          </w:p>
        </w:tc>
        <w:tc>
          <w:tcPr>
            <w:tcW w:w="4862"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Содержание работы</w:t>
            </w:r>
          </w:p>
        </w:tc>
        <w:tc>
          <w:tcPr>
            <w:tcW w:w="1431"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Сроки выполнения</w:t>
            </w:r>
          </w:p>
        </w:tc>
        <w:tc>
          <w:tcPr>
            <w:tcW w:w="1842"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Ответственный</w:t>
            </w:r>
          </w:p>
        </w:tc>
        <w:tc>
          <w:tcPr>
            <w:tcW w:w="1701" w:type="dxa"/>
            <w:tcBorders>
              <w:top w:val="single" w:sz="4" w:space="0" w:color="auto"/>
              <w:left w:val="single" w:sz="4" w:space="0" w:color="auto"/>
              <w:bottom w:val="single" w:sz="4" w:space="0" w:color="auto"/>
              <w:right w:val="single" w:sz="4" w:space="0" w:color="auto"/>
            </w:tcBorders>
            <w:hideMark/>
          </w:tcPr>
          <w:p w:rsidR="00967030" w:rsidRPr="005E4B81" w:rsidRDefault="00967030" w:rsidP="00967030">
            <w:pPr>
              <w:jc w:val="center"/>
              <w:rPr>
                <w:b/>
                <w:bCs/>
                <w:sz w:val="26"/>
                <w:szCs w:val="26"/>
              </w:rPr>
            </w:pPr>
            <w:r w:rsidRPr="005E4B81">
              <w:rPr>
                <w:b/>
                <w:bCs/>
                <w:sz w:val="26"/>
                <w:szCs w:val="26"/>
              </w:rPr>
              <w:t>Отметки о выполнении</w:t>
            </w:r>
          </w:p>
        </w:tc>
      </w:tr>
      <w:tr w:rsidR="00967030" w:rsidRPr="005E4B81" w:rsidTr="00967030">
        <w:trPr>
          <w:trHeight w:val="341"/>
        </w:trPr>
        <w:tc>
          <w:tcPr>
            <w:tcW w:w="380"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lang w:val="uk-UA"/>
              </w:rPr>
              <w:t>1.</w:t>
            </w:r>
          </w:p>
        </w:tc>
        <w:tc>
          <w:tcPr>
            <w:tcW w:w="486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b/>
                <w:bCs/>
                <w:sz w:val="26"/>
                <w:szCs w:val="26"/>
                <w:lang w:val="uk-UA"/>
              </w:rPr>
            </w:pPr>
            <w:r w:rsidRPr="005E4B81">
              <w:rPr>
                <w:sz w:val="26"/>
                <w:szCs w:val="26"/>
                <w:lang w:val="uk-UA"/>
              </w:rPr>
              <w:t>Анализ расходования средств на выполнение санитарно – гигиенического режима;</w:t>
            </w:r>
          </w:p>
        </w:tc>
        <w:tc>
          <w:tcPr>
            <w:tcW w:w="143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Декабрь 202</w:t>
            </w:r>
            <w:r w:rsidR="004F1CFC">
              <w:rPr>
                <w:sz w:val="26"/>
                <w:szCs w:val="26"/>
              </w:rPr>
              <w:t>2</w:t>
            </w:r>
            <w:r w:rsidRPr="005E4B81">
              <w:rPr>
                <w:sz w:val="26"/>
                <w:szCs w:val="26"/>
              </w:rPr>
              <w:t xml:space="preserve"> г.,</w:t>
            </w:r>
          </w:p>
          <w:p w:rsidR="00967030" w:rsidRPr="005E4B81" w:rsidRDefault="00967030" w:rsidP="004F1CFC">
            <w:pPr>
              <w:rPr>
                <w:sz w:val="26"/>
                <w:szCs w:val="26"/>
              </w:rPr>
            </w:pPr>
            <w:r w:rsidRPr="005E4B81">
              <w:rPr>
                <w:sz w:val="26"/>
                <w:szCs w:val="26"/>
              </w:rPr>
              <w:t>Май 202</w:t>
            </w:r>
            <w:r w:rsidR="004F1CFC">
              <w:rPr>
                <w:sz w:val="26"/>
                <w:szCs w:val="26"/>
              </w:rPr>
              <w:t>3</w:t>
            </w:r>
            <w:r w:rsidRPr="005E4B81">
              <w:rPr>
                <w:sz w:val="26"/>
                <w:szCs w:val="26"/>
              </w:rPr>
              <w:t xml:space="preserve"> г.</w:t>
            </w:r>
          </w:p>
        </w:tc>
        <w:tc>
          <w:tcPr>
            <w:tcW w:w="1842" w:type="dxa"/>
            <w:tcBorders>
              <w:top w:val="single" w:sz="4" w:space="0" w:color="auto"/>
              <w:left w:val="single" w:sz="4" w:space="0" w:color="auto"/>
              <w:bottom w:val="single" w:sz="4" w:space="0" w:color="auto"/>
              <w:right w:val="single" w:sz="4" w:space="0" w:color="auto"/>
            </w:tcBorders>
          </w:tcPr>
          <w:p w:rsidR="00967030" w:rsidRPr="005E4B81" w:rsidRDefault="004F1CFC" w:rsidP="00967030">
            <w:pPr>
              <w:rPr>
                <w:sz w:val="26"/>
                <w:szCs w:val="26"/>
                <w:lang w:val="uk-UA"/>
              </w:rPr>
            </w:pPr>
            <w:r>
              <w:t>Павленко В.П.</w:t>
            </w:r>
          </w:p>
        </w:tc>
        <w:tc>
          <w:tcPr>
            <w:tcW w:w="170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p>
        </w:tc>
      </w:tr>
      <w:tr w:rsidR="004F1CFC" w:rsidRPr="005E4B81" w:rsidTr="00967030">
        <w:trPr>
          <w:trHeight w:val="354"/>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2.</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Подготовка учебных кабинетов к началу учебного года</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Август 202</w:t>
            </w:r>
            <w:r>
              <w:rPr>
                <w:sz w:val="26"/>
                <w:szCs w:val="26"/>
                <w:lang w:val="uk-UA"/>
              </w:rPr>
              <w:t>2</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4F1CFC" w:rsidP="004F1CFC">
            <w:r w:rsidRPr="006720A7">
              <w:t>Павленко В.П.</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4F1CFC" w:rsidRPr="005E4B81" w:rsidTr="00967030">
        <w:trPr>
          <w:trHeight w:val="313"/>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3.</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Снять показания с электросчетчиков.</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ежемесячно</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4F1CFC" w:rsidP="004F1CFC">
            <w:r w:rsidRPr="006720A7">
              <w:t>Павленко В.П.</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4F1CFC" w:rsidRPr="005E4B81" w:rsidTr="00967030">
        <w:trPr>
          <w:trHeight w:val="869"/>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4.</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Проверка готовности материально – тех</w:t>
            </w:r>
            <w:r w:rsidR="003A2789">
              <w:rPr>
                <w:sz w:val="26"/>
                <w:szCs w:val="26"/>
                <w:lang w:val="uk-UA"/>
              </w:rPr>
              <w:t>-</w:t>
            </w:r>
            <w:r w:rsidRPr="005E4B81">
              <w:rPr>
                <w:sz w:val="26"/>
                <w:szCs w:val="26"/>
                <w:lang w:val="uk-UA"/>
              </w:rPr>
              <w:t xml:space="preserve"> нической базы к 202</w:t>
            </w:r>
            <w:r>
              <w:rPr>
                <w:sz w:val="26"/>
                <w:szCs w:val="26"/>
                <w:lang w:val="uk-UA"/>
              </w:rPr>
              <w:t>2</w:t>
            </w:r>
            <w:r w:rsidRPr="005E4B81">
              <w:rPr>
                <w:sz w:val="26"/>
                <w:szCs w:val="26"/>
                <w:lang w:val="uk-UA"/>
              </w:rPr>
              <w:t>/202</w:t>
            </w:r>
            <w:r>
              <w:rPr>
                <w:sz w:val="26"/>
                <w:szCs w:val="26"/>
                <w:lang w:val="uk-UA"/>
              </w:rPr>
              <w:t>3</w:t>
            </w:r>
            <w:r w:rsidRPr="005E4B81">
              <w:rPr>
                <w:sz w:val="26"/>
                <w:szCs w:val="26"/>
                <w:lang w:val="uk-UA"/>
              </w:rPr>
              <w:t xml:space="preserve"> учебному году.</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Август 202</w:t>
            </w:r>
            <w:r>
              <w:rPr>
                <w:sz w:val="26"/>
                <w:szCs w:val="26"/>
                <w:lang w:val="uk-UA"/>
              </w:rPr>
              <w:t>2</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4F1CFC" w:rsidP="004F1CFC">
            <w:r w:rsidRPr="006720A7">
              <w:t>Павленко В.П.</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967030" w:rsidRPr="005E4B81" w:rsidTr="00967030">
        <w:trPr>
          <w:trHeight w:val="217"/>
        </w:trPr>
        <w:tc>
          <w:tcPr>
            <w:tcW w:w="380"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5.</w:t>
            </w:r>
          </w:p>
        </w:tc>
        <w:tc>
          <w:tcPr>
            <w:tcW w:w="486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lang w:val="uk-UA"/>
              </w:rPr>
            </w:pPr>
            <w:r w:rsidRPr="005E4B81">
              <w:rPr>
                <w:sz w:val="26"/>
                <w:szCs w:val="26"/>
                <w:lang w:val="uk-UA"/>
              </w:rPr>
              <w:t>Анализ пополнения школьной библиотеки методической литературой, периодической печатью.</w:t>
            </w:r>
          </w:p>
        </w:tc>
        <w:tc>
          <w:tcPr>
            <w:tcW w:w="143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постоянно</w:t>
            </w:r>
          </w:p>
        </w:tc>
        <w:tc>
          <w:tcPr>
            <w:tcW w:w="184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Михайлюк Л.В.</w:t>
            </w:r>
          </w:p>
          <w:p w:rsidR="00967030" w:rsidRPr="005E4B81" w:rsidRDefault="00967030" w:rsidP="0096703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p>
        </w:tc>
      </w:tr>
      <w:tr w:rsidR="004F1CFC" w:rsidRPr="005E4B81" w:rsidTr="00967030">
        <w:trPr>
          <w:trHeight w:val="177"/>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6.</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Утверждение штатного расписания</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3A2789" w:rsidP="004F1CFC">
            <w:pPr>
              <w:rPr>
                <w:sz w:val="26"/>
                <w:szCs w:val="26"/>
              </w:rPr>
            </w:pPr>
            <w:r>
              <w:t>Директор</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4F1CFC" w:rsidRPr="005E4B81" w:rsidTr="00967030">
        <w:trPr>
          <w:trHeight w:val="285"/>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7.</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Профилактический осмотр и замена электроламп.</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постоянно</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B95AFF">
              <w:t>Павленко В.П.</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967030" w:rsidRPr="005E4B81" w:rsidTr="00967030">
        <w:trPr>
          <w:trHeight w:val="299"/>
        </w:trPr>
        <w:tc>
          <w:tcPr>
            <w:tcW w:w="380"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8.</w:t>
            </w:r>
          </w:p>
        </w:tc>
        <w:tc>
          <w:tcPr>
            <w:tcW w:w="486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lang w:val="uk-UA"/>
              </w:rPr>
            </w:pPr>
            <w:r w:rsidRPr="005E4B81">
              <w:rPr>
                <w:sz w:val="26"/>
                <w:szCs w:val="26"/>
                <w:lang w:val="uk-UA"/>
              </w:rPr>
              <w:t>Проведение инвентаризации</w:t>
            </w:r>
          </w:p>
          <w:p w:rsidR="00967030" w:rsidRPr="005E4B81" w:rsidRDefault="00967030" w:rsidP="00967030">
            <w:pPr>
              <w:rPr>
                <w:sz w:val="26"/>
                <w:szCs w:val="26"/>
                <w:lang w:val="uk-UA"/>
              </w:rPr>
            </w:pPr>
          </w:p>
        </w:tc>
        <w:tc>
          <w:tcPr>
            <w:tcW w:w="143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ноябрь</w:t>
            </w:r>
          </w:p>
        </w:tc>
        <w:tc>
          <w:tcPr>
            <w:tcW w:w="184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инвентаризационная комиссия</w:t>
            </w:r>
          </w:p>
        </w:tc>
        <w:tc>
          <w:tcPr>
            <w:tcW w:w="170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p>
        </w:tc>
      </w:tr>
      <w:tr w:rsidR="004F1CFC" w:rsidRPr="005E4B81" w:rsidTr="00967030">
        <w:trPr>
          <w:trHeight w:val="416"/>
        </w:trPr>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p w:rsidR="004F1CFC" w:rsidRPr="005E4B81" w:rsidRDefault="004F1CFC" w:rsidP="004F1CFC">
            <w:pPr>
              <w:rPr>
                <w:sz w:val="26"/>
                <w:szCs w:val="26"/>
              </w:rPr>
            </w:pPr>
            <w:r w:rsidRPr="005E4B81">
              <w:rPr>
                <w:sz w:val="26"/>
                <w:szCs w:val="26"/>
              </w:rPr>
              <w:t>9.</w:t>
            </w:r>
          </w:p>
          <w:p w:rsidR="004F1CFC" w:rsidRPr="005E4B81" w:rsidRDefault="004F1CFC" w:rsidP="004F1CFC">
            <w:pPr>
              <w:rPr>
                <w:sz w:val="26"/>
                <w:szCs w:val="26"/>
              </w:rPr>
            </w:pP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Подготовка комплекса мероприятий по подготовке школы к осенне-зимниму  периоду</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Август-сентябрь 202</w:t>
            </w:r>
            <w:r>
              <w:rPr>
                <w:sz w:val="26"/>
                <w:szCs w:val="26"/>
                <w:lang w:val="uk-UA"/>
              </w:rPr>
              <w:t>2</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830715">
              <w:t>Павленко В.П.</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p>
        </w:tc>
      </w:tr>
      <w:tr w:rsidR="004F1CFC" w:rsidRPr="005E4B81" w:rsidTr="00967030">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10.</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Списание материальных ценностей</w:t>
            </w:r>
          </w:p>
          <w:p w:rsidR="004F1CFC" w:rsidRPr="005E4B81" w:rsidRDefault="004F1CFC" w:rsidP="004F1CFC">
            <w:pPr>
              <w:rPr>
                <w:sz w:val="26"/>
                <w:szCs w:val="26"/>
                <w:lang w:val="uk-UA"/>
              </w:rPr>
            </w:pP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ежеквартально</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830715">
              <w:t>Павленко В.П.</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p>
        </w:tc>
      </w:tr>
      <w:tr w:rsidR="004F1CFC" w:rsidRPr="005E4B81" w:rsidTr="00967030">
        <w:tc>
          <w:tcPr>
            <w:tcW w:w="380"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5E4B81">
              <w:rPr>
                <w:sz w:val="26"/>
                <w:szCs w:val="26"/>
              </w:rPr>
              <w:t>11.</w:t>
            </w:r>
          </w:p>
        </w:tc>
        <w:tc>
          <w:tcPr>
            <w:tcW w:w="486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Подготовка и заключение контрактов с ГУП РК «Водоканал», «Крымэнерго», «ЯТС», «РЕО-2», «Альтфатер Крым» на 2021 г.</w:t>
            </w:r>
          </w:p>
        </w:tc>
        <w:tc>
          <w:tcPr>
            <w:tcW w:w="143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r w:rsidRPr="005E4B81">
              <w:rPr>
                <w:sz w:val="26"/>
                <w:szCs w:val="26"/>
                <w:lang w:val="uk-UA"/>
              </w:rPr>
              <w:t>Январь 202</w:t>
            </w:r>
            <w:r>
              <w:rPr>
                <w:sz w:val="26"/>
                <w:szCs w:val="26"/>
                <w:lang w:val="uk-UA"/>
              </w:rPr>
              <w:t>3</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rPr>
            </w:pPr>
            <w:r w:rsidRPr="00830715">
              <w:t>Павленко В.П.</w:t>
            </w:r>
          </w:p>
        </w:tc>
        <w:tc>
          <w:tcPr>
            <w:tcW w:w="1701" w:type="dxa"/>
            <w:tcBorders>
              <w:top w:val="single" w:sz="4" w:space="0" w:color="auto"/>
              <w:left w:val="single" w:sz="4" w:space="0" w:color="auto"/>
              <w:bottom w:val="single" w:sz="4" w:space="0" w:color="auto"/>
              <w:right w:val="single" w:sz="4" w:space="0" w:color="auto"/>
            </w:tcBorders>
          </w:tcPr>
          <w:p w:rsidR="004F1CFC" w:rsidRPr="005E4B81" w:rsidRDefault="004F1CFC" w:rsidP="004F1CFC">
            <w:pPr>
              <w:rPr>
                <w:sz w:val="26"/>
                <w:szCs w:val="26"/>
                <w:lang w:val="uk-UA"/>
              </w:rPr>
            </w:pPr>
          </w:p>
        </w:tc>
      </w:tr>
      <w:tr w:rsidR="00967030" w:rsidRPr="005E4B81" w:rsidTr="00967030">
        <w:trPr>
          <w:trHeight w:val="64"/>
        </w:trPr>
        <w:tc>
          <w:tcPr>
            <w:tcW w:w="380"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rPr>
            </w:pPr>
            <w:r w:rsidRPr="005E4B81">
              <w:rPr>
                <w:sz w:val="26"/>
                <w:szCs w:val="26"/>
              </w:rPr>
              <w:t>12.</w:t>
            </w:r>
          </w:p>
        </w:tc>
        <w:tc>
          <w:tcPr>
            <w:tcW w:w="4862"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lang w:val="uk-UA"/>
              </w:rPr>
            </w:pPr>
            <w:r w:rsidRPr="005E4B81">
              <w:rPr>
                <w:sz w:val="26"/>
                <w:szCs w:val="26"/>
                <w:lang w:val="uk-UA"/>
              </w:rPr>
              <w:t>Подготовка и проведение ремонтов в школе</w:t>
            </w:r>
          </w:p>
        </w:tc>
        <w:tc>
          <w:tcPr>
            <w:tcW w:w="1431" w:type="dxa"/>
            <w:tcBorders>
              <w:top w:val="single" w:sz="4" w:space="0" w:color="auto"/>
              <w:left w:val="single" w:sz="4" w:space="0" w:color="auto"/>
              <w:bottom w:val="single" w:sz="4" w:space="0" w:color="auto"/>
              <w:right w:val="single" w:sz="4" w:space="0" w:color="auto"/>
            </w:tcBorders>
          </w:tcPr>
          <w:p w:rsidR="00967030" w:rsidRPr="005E4B81" w:rsidRDefault="00967030" w:rsidP="004F1CFC">
            <w:pPr>
              <w:rPr>
                <w:sz w:val="26"/>
                <w:szCs w:val="26"/>
                <w:lang w:val="uk-UA"/>
              </w:rPr>
            </w:pPr>
            <w:r w:rsidRPr="005E4B81">
              <w:rPr>
                <w:sz w:val="26"/>
                <w:szCs w:val="26"/>
                <w:lang w:val="uk-UA"/>
              </w:rPr>
              <w:t>Май-август 202</w:t>
            </w:r>
            <w:r w:rsidR="004F1CFC">
              <w:rPr>
                <w:sz w:val="26"/>
                <w:szCs w:val="26"/>
                <w:lang w:val="uk-UA"/>
              </w:rPr>
              <w:t>3</w:t>
            </w:r>
            <w:r w:rsidRPr="005E4B81">
              <w:rPr>
                <w:sz w:val="26"/>
                <w:szCs w:val="26"/>
                <w:lang w:val="uk-UA"/>
              </w:rPr>
              <w:t>г.</w:t>
            </w:r>
          </w:p>
        </w:tc>
        <w:tc>
          <w:tcPr>
            <w:tcW w:w="1842" w:type="dxa"/>
            <w:tcBorders>
              <w:top w:val="single" w:sz="4" w:space="0" w:color="auto"/>
              <w:left w:val="single" w:sz="4" w:space="0" w:color="auto"/>
              <w:bottom w:val="single" w:sz="4" w:space="0" w:color="auto"/>
              <w:right w:val="single" w:sz="4" w:space="0" w:color="auto"/>
            </w:tcBorders>
          </w:tcPr>
          <w:p w:rsidR="00967030" w:rsidRPr="005E4B81" w:rsidRDefault="004F1CFC" w:rsidP="00967030">
            <w:pPr>
              <w:rPr>
                <w:sz w:val="26"/>
                <w:szCs w:val="26"/>
                <w:lang w:val="uk-UA"/>
              </w:rPr>
            </w:pPr>
            <w:r>
              <w:t>Павленко В.П.</w:t>
            </w:r>
          </w:p>
        </w:tc>
        <w:tc>
          <w:tcPr>
            <w:tcW w:w="1701" w:type="dxa"/>
            <w:tcBorders>
              <w:top w:val="single" w:sz="4" w:space="0" w:color="auto"/>
              <w:left w:val="single" w:sz="4" w:space="0" w:color="auto"/>
              <w:bottom w:val="single" w:sz="4" w:space="0" w:color="auto"/>
              <w:right w:val="single" w:sz="4" w:space="0" w:color="auto"/>
            </w:tcBorders>
          </w:tcPr>
          <w:p w:rsidR="00967030" w:rsidRPr="005E4B81" w:rsidRDefault="00967030" w:rsidP="00967030">
            <w:pPr>
              <w:rPr>
                <w:sz w:val="26"/>
                <w:szCs w:val="26"/>
                <w:lang w:val="uk-UA"/>
              </w:rPr>
            </w:pPr>
          </w:p>
        </w:tc>
      </w:tr>
    </w:tbl>
    <w:p w:rsidR="00967030" w:rsidRDefault="00967030" w:rsidP="00627F5E">
      <w:pPr>
        <w:ind w:left="-709"/>
        <w:jc w:val="center"/>
        <w:rPr>
          <w:b/>
        </w:rPr>
      </w:pPr>
    </w:p>
    <w:p w:rsidR="003A2789" w:rsidRDefault="008335B0" w:rsidP="008335B0">
      <w:pPr>
        <w:rPr>
          <w:b/>
        </w:rPr>
      </w:pPr>
      <w:r>
        <w:rPr>
          <w:b/>
        </w:rPr>
        <w:t xml:space="preserve">                                                                         </w:t>
      </w: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3A2789" w:rsidRDefault="003A2789" w:rsidP="008335B0">
      <w:pPr>
        <w:rPr>
          <w:b/>
        </w:rPr>
      </w:pPr>
    </w:p>
    <w:p w:rsidR="00DF2B32" w:rsidRDefault="00DF2B32" w:rsidP="003A2789">
      <w:pPr>
        <w:jc w:val="center"/>
        <w:rPr>
          <w:b/>
          <w:sz w:val="26"/>
          <w:szCs w:val="26"/>
        </w:rPr>
      </w:pPr>
      <w:r>
        <w:rPr>
          <w:b/>
          <w:sz w:val="26"/>
          <w:szCs w:val="26"/>
        </w:rPr>
        <w:lastRenderedPageBreak/>
        <w:t xml:space="preserve">РАЗДЕЛ </w:t>
      </w:r>
      <w:r w:rsidRPr="002C2908">
        <w:rPr>
          <w:b/>
          <w:sz w:val="26"/>
          <w:szCs w:val="26"/>
        </w:rPr>
        <w:t>14</w:t>
      </w:r>
    </w:p>
    <w:p w:rsidR="00DF2B32" w:rsidRDefault="00DF2B32" w:rsidP="00DF2B32">
      <w:pPr>
        <w:jc w:val="center"/>
        <w:rPr>
          <w:b/>
          <w:sz w:val="26"/>
          <w:szCs w:val="26"/>
        </w:rPr>
      </w:pPr>
      <w:r w:rsidRPr="008335B0">
        <w:rPr>
          <w:b/>
          <w:sz w:val="26"/>
          <w:szCs w:val="26"/>
        </w:rPr>
        <w:t>Укрепление материально-технической базы школы</w:t>
      </w:r>
    </w:p>
    <w:p w:rsidR="00DF2B32" w:rsidRPr="002C2908" w:rsidRDefault="00DF2B32" w:rsidP="00DF2B32">
      <w:pPr>
        <w:jc w:val="center"/>
        <w:rPr>
          <w:b/>
          <w:sz w:val="26"/>
          <w:szCs w:val="26"/>
        </w:rPr>
      </w:pPr>
    </w:p>
    <w:p w:rsidR="00DF2B32" w:rsidRPr="002C486A" w:rsidRDefault="00DF2B32" w:rsidP="00DF2B32">
      <w:pPr>
        <w:ind w:firstLine="567"/>
        <w:jc w:val="both"/>
        <w:rPr>
          <w:sz w:val="26"/>
          <w:szCs w:val="26"/>
        </w:rPr>
      </w:pPr>
      <w:r w:rsidRPr="002C486A">
        <w:rPr>
          <w:sz w:val="26"/>
          <w:szCs w:val="26"/>
        </w:rPr>
        <w:t>Задача ― формирование материально-технической базы, обеспечивающей эффективный образовательный процесс в школе, представляющий максимальные возможности обучающимся для их полноценного развития.</w:t>
      </w:r>
    </w:p>
    <w:p w:rsidR="00DF2B32" w:rsidRPr="002C486A" w:rsidRDefault="00DF2B32" w:rsidP="00DF2B32">
      <w:pPr>
        <w:ind w:firstLine="567"/>
        <w:jc w:val="both"/>
        <w:rPr>
          <w:sz w:val="26"/>
          <w:szCs w:val="2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25"/>
        <w:gridCol w:w="5817"/>
        <w:gridCol w:w="1672"/>
        <w:gridCol w:w="2017"/>
      </w:tblGrid>
      <w:tr w:rsidR="00DF2B32" w:rsidRPr="002C486A" w:rsidTr="000F00FF">
        <w:trPr>
          <w:trHeight w:val="519"/>
          <w:tblHeader/>
        </w:trPr>
        <w:tc>
          <w:tcPr>
            <w:tcW w:w="425"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Мероприятия</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Срок</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b/>
                <w:bCs/>
                <w:sz w:val="26"/>
                <w:szCs w:val="26"/>
              </w:rPr>
            </w:pPr>
            <w:r w:rsidRPr="002C486A">
              <w:rPr>
                <w:b/>
                <w:bCs/>
                <w:sz w:val="26"/>
                <w:szCs w:val="26"/>
              </w:rPr>
              <w:t>Ответственный</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9308B7">
            <w:pPr>
              <w:numPr>
                <w:ilvl w:val="0"/>
                <w:numId w:val="35"/>
              </w:numPr>
              <w:tabs>
                <w:tab w:val="center" w:pos="4677"/>
                <w:tab w:val="right" w:pos="9355"/>
              </w:tabs>
              <w:ind w:left="0"/>
              <w:rPr>
                <w:sz w:val="26"/>
                <w:szCs w:val="26"/>
              </w:rPr>
            </w:pPr>
            <w:r w:rsidRPr="002C486A">
              <w:rPr>
                <w:sz w:val="26"/>
                <w:szCs w:val="26"/>
              </w:rPr>
              <w:t xml:space="preserve">1. </w:t>
            </w:r>
          </w:p>
        </w:tc>
        <w:tc>
          <w:tcPr>
            <w:tcW w:w="5817"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DF2B32">
            <w:pPr>
              <w:tabs>
                <w:tab w:val="center" w:pos="4677"/>
                <w:tab w:val="right" w:pos="9355"/>
              </w:tabs>
              <w:rPr>
                <w:sz w:val="26"/>
                <w:szCs w:val="26"/>
              </w:rPr>
            </w:pPr>
            <w:r w:rsidRPr="002C486A">
              <w:rPr>
                <w:sz w:val="26"/>
                <w:szCs w:val="26"/>
              </w:rPr>
              <w:t xml:space="preserve">Провести анализ помещений школы на предмет необходимости </w:t>
            </w:r>
            <w:proofErr w:type="gramStart"/>
            <w:r w:rsidRPr="002C486A">
              <w:rPr>
                <w:sz w:val="26"/>
                <w:szCs w:val="26"/>
              </w:rPr>
              <w:t>в капитальных и текущих ремонтов</w:t>
            </w:r>
            <w:proofErr w:type="gramEnd"/>
            <w:r w:rsidRPr="002C486A">
              <w:rPr>
                <w:sz w:val="26"/>
                <w:szCs w:val="26"/>
              </w:rPr>
              <w:t>. По результатам подготовить мотивированный запрос в управление образования городского округа Ялты на финансирование.</w:t>
            </w:r>
          </w:p>
        </w:tc>
        <w:tc>
          <w:tcPr>
            <w:tcW w:w="1672"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DF2B32">
            <w:pPr>
              <w:tabs>
                <w:tab w:val="center" w:pos="4677"/>
                <w:tab w:val="right" w:pos="9355"/>
              </w:tabs>
              <w:jc w:val="center"/>
              <w:rPr>
                <w:sz w:val="26"/>
                <w:szCs w:val="26"/>
              </w:rPr>
            </w:pPr>
            <w:r w:rsidRPr="002C486A">
              <w:rPr>
                <w:sz w:val="26"/>
                <w:szCs w:val="26"/>
              </w:rPr>
              <w:t>ежеквартально</w:t>
            </w:r>
          </w:p>
        </w:tc>
        <w:tc>
          <w:tcPr>
            <w:tcW w:w="2017"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DF2B32">
            <w:pPr>
              <w:tabs>
                <w:tab w:val="center" w:pos="4677"/>
                <w:tab w:val="right" w:pos="9355"/>
              </w:tabs>
              <w:rPr>
                <w:sz w:val="26"/>
                <w:szCs w:val="26"/>
              </w:rPr>
            </w:pPr>
            <w:r w:rsidRPr="002C486A">
              <w:rPr>
                <w:sz w:val="26"/>
                <w:szCs w:val="26"/>
              </w:rPr>
              <w:t xml:space="preserve">Зам.дир. по АХЧ </w:t>
            </w:r>
            <w:r w:rsidR="004F1CFC">
              <w:t>Павленко В.П.</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9308B7">
            <w:pPr>
              <w:numPr>
                <w:ilvl w:val="0"/>
                <w:numId w:val="35"/>
              </w:numPr>
              <w:tabs>
                <w:tab w:val="center" w:pos="4677"/>
                <w:tab w:val="right" w:pos="9355"/>
              </w:tabs>
              <w:ind w:left="0"/>
              <w:rPr>
                <w:sz w:val="26"/>
                <w:szCs w:val="26"/>
              </w:rPr>
            </w:pPr>
            <w:r w:rsidRPr="002C486A">
              <w:rPr>
                <w:sz w:val="26"/>
                <w:szCs w:val="26"/>
              </w:rPr>
              <w:t>1.</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Организация и проведение ремонта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Июнь-август</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 xml:space="preserve">Зам.дир. по АХЧ </w:t>
            </w:r>
            <w:r w:rsidR="004F1CFC">
              <w:t>Павленко В.П.</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9308B7">
            <w:pPr>
              <w:numPr>
                <w:ilvl w:val="0"/>
                <w:numId w:val="35"/>
              </w:numPr>
              <w:tabs>
                <w:tab w:val="center" w:pos="4677"/>
                <w:tab w:val="right" w:pos="9355"/>
              </w:tabs>
              <w:ind w:left="0"/>
              <w:rPr>
                <w:sz w:val="26"/>
                <w:szCs w:val="26"/>
              </w:rPr>
            </w:pPr>
            <w:r w:rsidRPr="002C486A">
              <w:rPr>
                <w:sz w:val="26"/>
                <w:szCs w:val="26"/>
              </w:rPr>
              <w:t>2.</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Приобретение дидактических, развивающих пособий, лабораторного оборудования</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В течение года</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4F1CFC">
            <w:pPr>
              <w:tabs>
                <w:tab w:val="center" w:pos="4677"/>
                <w:tab w:val="right" w:pos="9355"/>
              </w:tabs>
              <w:rPr>
                <w:sz w:val="26"/>
                <w:szCs w:val="26"/>
              </w:rPr>
            </w:pPr>
            <w:r w:rsidRPr="002C486A">
              <w:rPr>
                <w:sz w:val="26"/>
                <w:szCs w:val="26"/>
              </w:rPr>
              <w:t xml:space="preserve">Зам.дир. по АХЧ </w:t>
            </w:r>
            <w:r w:rsidR="004F1CFC">
              <w:t>Павленко В.П.</w:t>
            </w:r>
            <w:r w:rsidRPr="002C486A">
              <w:rPr>
                <w:sz w:val="26"/>
                <w:szCs w:val="26"/>
              </w:rPr>
              <w:t>Руководители МО</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9308B7">
            <w:pPr>
              <w:numPr>
                <w:ilvl w:val="0"/>
                <w:numId w:val="35"/>
              </w:numPr>
              <w:tabs>
                <w:tab w:val="center" w:pos="4677"/>
                <w:tab w:val="right" w:pos="9355"/>
              </w:tabs>
              <w:ind w:left="0"/>
              <w:rPr>
                <w:sz w:val="26"/>
                <w:szCs w:val="26"/>
              </w:rPr>
            </w:pPr>
            <w:r w:rsidRPr="002C486A">
              <w:rPr>
                <w:sz w:val="26"/>
                <w:szCs w:val="26"/>
              </w:rPr>
              <w:t>3.</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Комплектование библиотеки учебниками, художественной и справочной литературой</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В течение года</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Зав. библиотекой Михайлюк Л.В.</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9308B7">
            <w:pPr>
              <w:numPr>
                <w:ilvl w:val="0"/>
                <w:numId w:val="35"/>
              </w:numPr>
              <w:tabs>
                <w:tab w:val="center" w:pos="4677"/>
                <w:tab w:val="right" w:pos="9355"/>
              </w:tabs>
              <w:ind w:left="0"/>
              <w:rPr>
                <w:sz w:val="26"/>
                <w:szCs w:val="26"/>
              </w:rPr>
            </w:pPr>
            <w:r w:rsidRPr="002C486A">
              <w:rPr>
                <w:sz w:val="26"/>
                <w:szCs w:val="26"/>
              </w:rPr>
              <w:t>4.</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562"/>
                <w:tab w:val="right" w:pos="9355"/>
              </w:tabs>
              <w:rPr>
                <w:sz w:val="26"/>
                <w:szCs w:val="26"/>
              </w:rPr>
            </w:pPr>
            <w:r w:rsidRPr="002C486A">
              <w:rPr>
                <w:sz w:val="26"/>
                <w:szCs w:val="26"/>
              </w:rPr>
              <w:t>Организация работы школьного сайта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Сентябрь</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4F1CFC" w:rsidP="004F1CFC">
            <w:pPr>
              <w:tabs>
                <w:tab w:val="center" w:pos="4677"/>
                <w:tab w:val="right" w:pos="9355"/>
              </w:tabs>
              <w:rPr>
                <w:sz w:val="26"/>
                <w:szCs w:val="26"/>
              </w:rPr>
            </w:pPr>
            <w:r>
              <w:rPr>
                <w:sz w:val="26"/>
                <w:szCs w:val="26"/>
              </w:rPr>
              <w:t>Машталер А.В.</w:t>
            </w:r>
          </w:p>
        </w:tc>
      </w:tr>
      <w:tr w:rsidR="00DF2B32" w:rsidRPr="002C486A" w:rsidTr="000F00FF">
        <w:tc>
          <w:tcPr>
            <w:tcW w:w="425" w:type="dxa"/>
            <w:tcBorders>
              <w:top w:val="single" w:sz="4" w:space="0" w:color="auto"/>
              <w:left w:val="single" w:sz="4" w:space="0" w:color="auto"/>
              <w:bottom w:val="single" w:sz="4" w:space="0" w:color="auto"/>
              <w:right w:val="single" w:sz="4" w:space="0" w:color="auto"/>
            </w:tcBorders>
            <w:vAlign w:val="center"/>
          </w:tcPr>
          <w:p w:rsidR="00DF2B32" w:rsidRPr="002C486A" w:rsidRDefault="00DF2B32" w:rsidP="009308B7">
            <w:pPr>
              <w:numPr>
                <w:ilvl w:val="0"/>
                <w:numId w:val="35"/>
              </w:numPr>
              <w:tabs>
                <w:tab w:val="center" w:pos="4677"/>
                <w:tab w:val="right" w:pos="9355"/>
              </w:tabs>
              <w:ind w:left="0"/>
              <w:rPr>
                <w:sz w:val="26"/>
                <w:szCs w:val="26"/>
              </w:rPr>
            </w:pPr>
            <w:r w:rsidRPr="002C486A">
              <w:rPr>
                <w:sz w:val="26"/>
                <w:szCs w:val="26"/>
              </w:rPr>
              <w:t>5.</w:t>
            </w:r>
          </w:p>
        </w:tc>
        <w:tc>
          <w:tcPr>
            <w:tcW w:w="58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Усовершенствование школьной электронной библиотеки</w:t>
            </w:r>
          </w:p>
        </w:tc>
        <w:tc>
          <w:tcPr>
            <w:tcW w:w="1672"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jc w:val="center"/>
              <w:rPr>
                <w:sz w:val="26"/>
                <w:szCs w:val="26"/>
              </w:rPr>
            </w:pPr>
            <w:r w:rsidRPr="002C486A">
              <w:rPr>
                <w:sz w:val="26"/>
                <w:szCs w:val="26"/>
              </w:rPr>
              <w:t>В течение года</w:t>
            </w:r>
          </w:p>
        </w:tc>
        <w:tc>
          <w:tcPr>
            <w:tcW w:w="2017" w:type="dxa"/>
            <w:tcBorders>
              <w:top w:val="single" w:sz="4" w:space="0" w:color="auto"/>
              <w:left w:val="single" w:sz="4" w:space="0" w:color="auto"/>
              <w:bottom w:val="single" w:sz="4" w:space="0" w:color="auto"/>
              <w:right w:val="single" w:sz="4" w:space="0" w:color="auto"/>
            </w:tcBorders>
            <w:vAlign w:val="center"/>
            <w:hideMark/>
          </w:tcPr>
          <w:p w:rsidR="00DF2B32" w:rsidRPr="002C486A" w:rsidRDefault="00DF2B32" w:rsidP="00DF2B32">
            <w:pPr>
              <w:tabs>
                <w:tab w:val="center" w:pos="4677"/>
                <w:tab w:val="right" w:pos="9355"/>
              </w:tabs>
              <w:rPr>
                <w:sz w:val="26"/>
                <w:szCs w:val="26"/>
              </w:rPr>
            </w:pPr>
            <w:r w:rsidRPr="002C486A">
              <w:rPr>
                <w:sz w:val="26"/>
                <w:szCs w:val="26"/>
              </w:rPr>
              <w:t xml:space="preserve"> Зав. библиотекой Михайлюк Л.В.</w:t>
            </w:r>
          </w:p>
          <w:p w:rsidR="00DF2B32" w:rsidRPr="002C486A" w:rsidRDefault="00DF2B32" w:rsidP="00DF2B32">
            <w:pPr>
              <w:tabs>
                <w:tab w:val="center" w:pos="4677"/>
                <w:tab w:val="right" w:pos="9355"/>
              </w:tabs>
              <w:rPr>
                <w:sz w:val="26"/>
                <w:szCs w:val="26"/>
              </w:rPr>
            </w:pPr>
          </w:p>
        </w:tc>
      </w:tr>
    </w:tbl>
    <w:p w:rsidR="00DF2B32" w:rsidRPr="002C486A" w:rsidRDefault="00DF2B32" w:rsidP="00DF2B32">
      <w:pPr>
        <w:ind w:left="-709"/>
      </w:pPr>
    </w:p>
    <w:sectPr w:rsidR="00DF2B32" w:rsidRPr="002C486A" w:rsidSect="001C59FE">
      <w:headerReference w:type="even" r:id="rId9"/>
      <w:headerReference w:type="default" r:id="rId10"/>
      <w:footerReference w:type="even" r:id="rId11"/>
      <w:footerReference w:type="default" r:id="rId12"/>
      <w:headerReference w:type="first" r:id="rId13"/>
      <w:footerReference w:type="first" r:id="rId14"/>
      <w:pgSz w:w="11906" w:h="16838" w:code="9"/>
      <w:pgMar w:top="709" w:right="567" w:bottom="1276" w:left="1134" w:header="340" w:footer="340" w:gutter="0"/>
      <w:pgNumType w:start="74"/>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EF9" w:rsidRDefault="00676EF9" w:rsidP="009C001A">
      <w:r>
        <w:separator/>
      </w:r>
    </w:p>
  </w:endnote>
  <w:endnote w:type="continuationSeparator" w:id="0">
    <w:p w:rsidR="00676EF9" w:rsidRDefault="00676EF9" w:rsidP="009C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Е">
    <w:altName w:val="Times New Roman"/>
    <w:charset w:val="00"/>
    <w:family w:val="roman"/>
    <w:pitch w:val="variable"/>
    <w:sig w:usb0="00000000" w:usb1="09060000" w:usb2="00000010" w:usb3="00000000" w:csb0="0008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108837"/>
      <w:docPartObj>
        <w:docPartGallery w:val="Page Numbers (Bottom of Page)"/>
        <w:docPartUnique/>
      </w:docPartObj>
    </w:sdtPr>
    <w:sdtContent>
      <w:p w:rsidR="00676EF9" w:rsidRDefault="00676EF9">
        <w:pPr>
          <w:pStyle w:val="aa"/>
          <w:jc w:val="center"/>
        </w:pPr>
        <w:r>
          <w:rPr>
            <w:noProof/>
          </w:rPr>
          <w:fldChar w:fldCharType="begin"/>
        </w:r>
        <w:r>
          <w:rPr>
            <w:noProof/>
          </w:rPr>
          <w:instrText>PAGE   \* MERGEFORMAT</w:instrText>
        </w:r>
        <w:r>
          <w:rPr>
            <w:noProof/>
          </w:rPr>
          <w:fldChar w:fldCharType="separate"/>
        </w:r>
        <w:r w:rsidR="00E2080D">
          <w:rPr>
            <w:noProof/>
          </w:rPr>
          <w:t>74</w:t>
        </w:r>
        <w:r>
          <w:rPr>
            <w:noProof/>
          </w:rPr>
          <w:fldChar w:fldCharType="end"/>
        </w:r>
      </w:p>
    </w:sdtContent>
  </w:sdt>
  <w:p w:rsidR="00676EF9" w:rsidRDefault="00676EF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F9" w:rsidRDefault="00676EF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F9" w:rsidRDefault="00676EF9">
    <w:pPr>
      <w:pStyle w:val="aa"/>
      <w:jc w:val="center"/>
    </w:pPr>
    <w:r>
      <w:rPr>
        <w:noProof/>
      </w:rPr>
      <w:fldChar w:fldCharType="begin"/>
    </w:r>
    <w:r>
      <w:rPr>
        <w:noProof/>
      </w:rPr>
      <w:instrText>PAGE   \* MERGEFORMAT</w:instrText>
    </w:r>
    <w:r>
      <w:rPr>
        <w:noProof/>
      </w:rPr>
      <w:fldChar w:fldCharType="separate"/>
    </w:r>
    <w:r w:rsidR="00E2080D">
      <w:rPr>
        <w:noProof/>
      </w:rPr>
      <w:t>149</w:t>
    </w:r>
    <w:r>
      <w:rPr>
        <w:noProof/>
      </w:rPr>
      <w:fldChar w:fldCharType="end"/>
    </w:r>
  </w:p>
  <w:p w:rsidR="00676EF9" w:rsidRDefault="00676EF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F9" w:rsidRDefault="00676EF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EF9" w:rsidRDefault="00676EF9" w:rsidP="009C001A">
      <w:r>
        <w:separator/>
      </w:r>
    </w:p>
  </w:footnote>
  <w:footnote w:type="continuationSeparator" w:id="0">
    <w:p w:rsidR="00676EF9" w:rsidRDefault="00676EF9" w:rsidP="009C0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F9" w:rsidRDefault="00676EF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F9" w:rsidRDefault="00676EF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EF9" w:rsidRDefault="00676EF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004"/>
        </w:tabs>
        <w:ind w:left="1004" w:hanging="1004"/>
      </w:pPr>
      <w:rPr>
        <w:rFonts w:ascii="Symbol" w:hAnsi="Symbol" w:cs="Symbol" w:hint="default"/>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2" w15:restartNumberingAfterBreak="0">
    <w:nsid w:val="00000007"/>
    <w:multiLevelType w:val="singleLevel"/>
    <w:tmpl w:val="00000007"/>
    <w:name w:val="WW8Num7"/>
    <w:lvl w:ilvl="0">
      <w:start w:val="1"/>
      <w:numFmt w:val="decimal"/>
      <w:lvlText w:val="%1."/>
      <w:lvlJc w:val="left"/>
      <w:pPr>
        <w:tabs>
          <w:tab w:val="num" w:pos="0"/>
        </w:tabs>
        <w:ind w:left="360" w:hanging="360"/>
      </w:pPr>
    </w:lvl>
  </w:abstractNum>
  <w:abstractNum w:abstractNumId="3"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892E80"/>
    <w:multiLevelType w:val="hybridMultilevel"/>
    <w:tmpl w:val="1BE484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521FC"/>
    <w:multiLevelType w:val="hybridMultilevel"/>
    <w:tmpl w:val="AE768196"/>
    <w:lvl w:ilvl="0" w:tplc="E940C3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4B51E8"/>
    <w:multiLevelType w:val="hybridMultilevel"/>
    <w:tmpl w:val="15D84984"/>
    <w:lvl w:ilvl="0" w:tplc="C876ED8A">
      <w:start w:val="1"/>
      <w:numFmt w:val="bullet"/>
      <w:lvlText w:val="―"/>
      <w:lvlJc w:val="left"/>
      <w:pPr>
        <w:tabs>
          <w:tab w:val="num" w:pos="567"/>
        </w:tabs>
        <w:ind w:left="567" w:hanging="510"/>
      </w:pPr>
      <w:rPr>
        <w:rFonts w:ascii="Times New Roman" w:hAnsi="Times New Roman" w:hint="default"/>
      </w:rPr>
    </w:lvl>
    <w:lvl w:ilvl="1" w:tplc="04190003">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09373A27"/>
    <w:multiLevelType w:val="multilevel"/>
    <w:tmpl w:val="F83A58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5F26D8"/>
    <w:multiLevelType w:val="hybridMultilevel"/>
    <w:tmpl w:val="D350277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B36BA"/>
    <w:multiLevelType w:val="hybridMultilevel"/>
    <w:tmpl w:val="900C8B8C"/>
    <w:lvl w:ilvl="0" w:tplc="AE687DB8">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0C9605D5"/>
    <w:multiLevelType w:val="multilevel"/>
    <w:tmpl w:val="6B0AF176"/>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298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ECF47EE"/>
    <w:multiLevelType w:val="hybridMultilevel"/>
    <w:tmpl w:val="D4988026"/>
    <w:lvl w:ilvl="0" w:tplc="814600F6">
      <w:start w:val="1"/>
      <w:numFmt w:val="bullet"/>
      <w:lvlText w:val="―"/>
      <w:lvlJc w:val="left"/>
      <w:pPr>
        <w:tabs>
          <w:tab w:val="num" w:pos="567"/>
        </w:tabs>
        <w:ind w:left="567" w:hanging="51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9C24B1"/>
    <w:multiLevelType w:val="hybridMultilevel"/>
    <w:tmpl w:val="CAD6F74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15:restartNumberingAfterBreak="0">
    <w:nsid w:val="13124DCA"/>
    <w:multiLevelType w:val="multilevel"/>
    <w:tmpl w:val="A71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D488C"/>
    <w:multiLevelType w:val="multilevel"/>
    <w:tmpl w:val="E1D06D4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1A6F4F04"/>
    <w:multiLevelType w:val="multilevel"/>
    <w:tmpl w:val="306024A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1B6E0C21"/>
    <w:multiLevelType w:val="hybridMultilevel"/>
    <w:tmpl w:val="FC805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6B0921"/>
    <w:multiLevelType w:val="hybridMultilevel"/>
    <w:tmpl w:val="D3E454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24BC6E2D"/>
    <w:multiLevelType w:val="hybridMultilevel"/>
    <w:tmpl w:val="0080A7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176727"/>
    <w:multiLevelType w:val="multilevel"/>
    <w:tmpl w:val="2E12D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B2D0559"/>
    <w:multiLevelType w:val="multilevel"/>
    <w:tmpl w:val="D186A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F564C4"/>
    <w:multiLevelType w:val="hybridMultilevel"/>
    <w:tmpl w:val="CDB67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3C6225"/>
    <w:multiLevelType w:val="multilevel"/>
    <w:tmpl w:val="05AC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C11BC"/>
    <w:multiLevelType w:val="hybridMultilevel"/>
    <w:tmpl w:val="A83A64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4583F60"/>
    <w:multiLevelType w:val="multilevel"/>
    <w:tmpl w:val="FF04CBE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34822251"/>
    <w:multiLevelType w:val="hybridMultilevel"/>
    <w:tmpl w:val="4DF0564C"/>
    <w:name w:val="WW8Num72"/>
    <w:lvl w:ilvl="0" w:tplc="1CD2F626">
      <w:start w:val="1"/>
      <w:numFmt w:val="decimal"/>
      <w:lvlText w:val="%1."/>
      <w:lvlJc w:val="left"/>
      <w:pPr>
        <w:tabs>
          <w:tab w:val="num" w:pos="0"/>
        </w:tabs>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5815218"/>
    <w:multiLevelType w:val="hybridMultilevel"/>
    <w:tmpl w:val="E4C84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7E6294B"/>
    <w:multiLevelType w:val="hybridMultilevel"/>
    <w:tmpl w:val="B7561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0C5642"/>
    <w:multiLevelType w:val="hybridMultilevel"/>
    <w:tmpl w:val="9ACE6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8111A8E"/>
    <w:multiLevelType w:val="hybridMultilevel"/>
    <w:tmpl w:val="C81C8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391B04"/>
    <w:multiLevelType w:val="hybridMultilevel"/>
    <w:tmpl w:val="C172A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D077ADC"/>
    <w:multiLevelType w:val="hybridMultilevel"/>
    <w:tmpl w:val="58C4B418"/>
    <w:lvl w:ilvl="0" w:tplc="0419000F">
      <w:start w:val="1"/>
      <w:numFmt w:val="decimal"/>
      <w:lvlText w:val="%1."/>
      <w:lvlJc w:val="left"/>
      <w:pPr>
        <w:ind w:left="683"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3DCC05A4"/>
    <w:multiLevelType w:val="hybridMultilevel"/>
    <w:tmpl w:val="44BC3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E602174"/>
    <w:multiLevelType w:val="hybridMultilevel"/>
    <w:tmpl w:val="E63882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700C32"/>
    <w:multiLevelType w:val="hybridMultilevel"/>
    <w:tmpl w:val="75DAB69A"/>
    <w:lvl w:ilvl="0" w:tplc="8D429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7" w15:restartNumberingAfterBreak="0">
    <w:nsid w:val="4324726E"/>
    <w:multiLevelType w:val="multilevel"/>
    <w:tmpl w:val="6580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7C30DC"/>
    <w:multiLevelType w:val="hybridMultilevel"/>
    <w:tmpl w:val="4C0868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45FF1828"/>
    <w:multiLevelType w:val="hybridMultilevel"/>
    <w:tmpl w:val="A03A8254"/>
    <w:lvl w:ilvl="0" w:tplc="04190005">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A46316A"/>
    <w:multiLevelType w:val="multilevel"/>
    <w:tmpl w:val="FAFE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507FFC"/>
    <w:multiLevelType w:val="hybridMultilevel"/>
    <w:tmpl w:val="91A844C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2" w15:restartNumberingAfterBreak="0">
    <w:nsid w:val="52F703A6"/>
    <w:multiLevelType w:val="hybridMultilevel"/>
    <w:tmpl w:val="22B4C83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72F5FD0"/>
    <w:multiLevelType w:val="hybridMultilevel"/>
    <w:tmpl w:val="F09ACDE6"/>
    <w:lvl w:ilvl="0" w:tplc="0419000F">
      <w:start w:val="1"/>
      <w:numFmt w:val="decimal"/>
      <w:lvlText w:val="%1."/>
      <w:lvlJc w:val="left"/>
      <w:pPr>
        <w:tabs>
          <w:tab w:val="num" w:pos="675"/>
        </w:tabs>
        <w:ind w:left="675" w:hanging="360"/>
      </w:p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44" w15:restartNumberingAfterBreak="0">
    <w:nsid w:val="589764A2"/>
    <w:multiLevelType w:val="hybridMultilevel"/>
    <w:tmpl w:val="394C655E"/>
    <w:lvl w:ilvl="0" w:tplc="04190001">
      <w:start w:val="1"/>
      <w:numFmt w:val="bullet"/>
      <w:lvlText w:val=""/>
      <w:lvlJc w:val="left"/>
      <w:pPr>
        <w:tabs>
          <w:tab w:val="num" w:pos="1259"/>
        </w:tabs>
        <w:ind w:left="1259" w:hanging="360"/>
      </w:pPr>
      <w:rPr>
        <w:rFonts w:ascii="Symbol" w:hAnsi="Symbol" w:hint="default"/>
      </w:rPr>
    </w:lvl>
    <w:lvl w:ilvl="1" w:tplc="04190019">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45" w15:restartNumberingAfterBreak="0">
    <w:nsid w:val="5B8541BE"/>
    <w:multiLevelType w:val="multilevel"/>
    <w:tmpl w:val="C4A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4147F8"/>
    <w:multiLevelType w:val="multilevel"/>
    <w:tmpl w:val="768A25C2"/>
    <w:styleLink w:val="WWNum1"/>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47" w15:restartNumberingAfterBreak="0">
    <w:nsid w:val="66341513"/>
    <w:multiLevelType w:val="multilevel"/>
    <w:tmpl w:val="4BFA3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63E1BDB"/>
    <w:multiLevelType w:val="hybridMultilevel"/>
    <w:tmpl w:val="0DF6F1D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66C9099D"/>
    <w:multiLevelType w:val="multilevel"/>
    <w:tmpl w:val="16B202CE"/>
    <w:lvl w:ilvl="0">
      <w:start w:val="1"/>
      <w:numFmt w:val="decimal"/>
      <w:lvlText w:val="%1)"/>
      <w:lvlJc w:val="left"/>
      <w:pPr>
        <w:ind w:left="1211"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8D1755F"/>
    <w:multiLevelType w:val="multilevel"/>
    <w:tmpl w:val="5966F9BC"/>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1" w15:restartNumberingAfterBreak="0">
    <w:nsid w:val="7564580F"/>
    <w:multiLevelType w:val="hybridMultilevel"/>
    <w:tmpl w:val="4DF0564C"/>
    <w:lvl w:ilvl="0" w:tplc="1CD2F626">
      <w:start w:val="1"/>
      <w:numFmt w:val="decimal"/>
      <w:lvlText w:val="%1."/>
      <w:lvlJc w:val="left"/>
      <w:pPr>
        <w:tabs>
          <w:tab w:val="num" w:pos="0"/>
        </w:tabs>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756D30A4"/>
    <w:multiLevelType w:val="multilevel"/>
    <w:tmpl w:val="A36A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C96CBE"/>
    <w:multiLevelType w:val="hybridMultilevel"/>
    <w:tmpl w:val="58C4B2E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8"/>
  </w:num>
  <w:num w:numId="2">
    <w:abstractNumId w:val="53"/>
  </w:num>
  <w:num w:numId="3">
    <w:abstractNumId w:val="12"/>
  </w:num>
  <w:num w:numId="4">
    <w:abstractNumId w:val="18"/>
  </w:num>
  <w:num w:numId="5">
    <w:abstractNumId w:val="10"/>
  </w:num>
  <w:num w:numId="6">
    <w:abstractNumId w:val="8"/>
  </w:num>
  <w:num w:numId="7">
    <w:abstractNumId w:val="13"/>
  </w:num>
  <w:num w:numId="8">
    <w:abstractNumId w:val="50"/>
  </w:num>
  <w:num w:numId="9">
    <w:abstractNumId w:val="31"/>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4"/>
  </w:num>
  <w:num w:numId="18">
    <w:abstractNumId w:val="14"/>
  </w:num>
  <w:num w:numId="19">
    <w:abstractNumId w:val="41"/>
  </w:num>
  <w:num w:numId="20">
    <w:abstractNumId w:val="43"/>
  </w:num>
  <w:num w:numId="21">
    <w:abstractNumId w:val="38"/>
  </w:num>
  <w:num w:numId="22">
    <w:abstractNumId w:val="36"/>
  </w:num>
  <w:num w:numId="23">
    <w:abstractNumId w:val="45"/>
  </w:num>
  <w:num w:numId="24">
    <w:abstractNumId w:val="9"/>
  </w:num>
  <w:num w:numId="25">
    <w:abstractNumId w:val="35"/>
  </w:num>
  <w:num w:numId="26">
    <w:abstractNumId w:val="47"/>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
    <w:lvlOverride w:ilvl="0">
      <w:startOverride w:val="1"/>
    </w:lvlOverride>
  </w:num>
  <w:num w:numId="38">
    <w:abstractNumId w:val="2"/>
    <w:lvlOverride w:ilvl="0">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0"/>
  </w:num>
  <w:num w:numId="45">
    <w:abstractNumId w:val="24"/>
  </w:num>
  <w:num w:numId="46">
    <w:abstractNumId w:val="34"/>
  </w:num>
  <w:num w:numId="47">
    <w:abstractNumId w:val="23"/>
  </w:num>
  <w:num w:numId="48">
    <w:abstractNumId w:val="32"/>
  </w:num>
  <w:num w:numId="49">
    <w:abstractNumId w:val="11"/>
  </w:num>
  <w:num w:numId="50">
    <w:abstractNumId w:val="7"/>
  </w:num>
  <w:num w:numId="51">
    <w:abstractNumId w:val="46"/>
  </w:num>
  <w:num w:numId="52">
    <w:abstractNumId w:val="46"/>
  </w:num>
  <w:num w:numId="53">
    <w:abstractNumId w:val="49"/>
  </w:num>
  <w:num w:numId="54">
    <w:abstractNumId w:val="26"/>
  </w:num>
  <w:num w:numId="55">
    <w:abstractNumId w:val="17"/>
  </w:num>
  <w:num w:numId="56">
    <w:abstractNumId w:val="16"/>
  </w:num>
  <w:num w:numId="57">
    <w:abstractNumId w:val="40"/>
  </w:num>
  <w:num w:numId="58">
    <w:abstractNumId w:val="37"/>
  </w:num>
  <w:num w:numId="59">
    <w:abstractNumId w:val="52"/>
  </w:num>
  <w:num w:numId="60">
    <w:abstractNumId w:val="39"/>
  </w:num>
  <w:num w:numId="61">
    <w:abstractNumId w:val="42"/>
  </w:num>
  <w:num w:numId="62">
    <w:abstractNumId w:val="29"/>
  </w:num>
  <w:num w:numId="63">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C0"/>
    <w:rsid w:val="000022D9"/>
    <w:rsid w:val="00004931"/>
    <w:rsid w:val="00006E8E"/>
    <w:rsid w:val="00013738"/>
    <w:rsid w:val="0001425E"/>
    <w:rsid w:val="00021054"/>
    <w:rsid w:val="00030A7B"/>
    <w:rsid w:val="000366B4"/>
    <w:rsid w:val="00054D80"/>
    <w:rsid w:val="00061CE7"/>
    <w:rsid w:val="00074839"/>
    <w:rsid w:val="00084D4A"/>
    <w:rsid w:val="000859BC"/>
    <w:rsid w:val="0009225A"/>
    <w:rsid w:val="00096F0F"/>
    <w:rsid w:val="00097C37"/>
    <w:rsid w:val="000A19E5"/>
    <w:rsid w:val="000A1BB6"/>
    <w:rsid w:val="000A620D"/>
    <w:rsid w:val="000B0DCE"/>
    <w:rsid w:val="000C1188"/>
    <w:rsid w:val="000C5172"/>
    <w:rsid w:val="000E554C"/>
    <w:rsid w:val="000F00FF"/>
    <w:rsid w:val="000F50E7"/>
    <w:rsid w:val="000F64A1"/>
    <w:rsid w:val="00115750"/>
    <w:rsid w:val="00117BDE"/>
    <w:rsid w:val="001374A7"/>
    <w:rsid w:val="00153275"/>
    <w:rsid w:val="00157C82"/>
    <w:rsid w:val="001642B9"/>
    <w:rsid w:val="0016525C"/>
    <w:rsid w:val="00165ABC"/>
    <w:rsid w:val="0017029B"/>
    <w:rsid w:val="00170421"/>
    <w:rsid w:val="001719CF"/>
    <w:rsid w:val="0018016F"/>
    <w:rsid w:val="001A3CD0"/>
    <w:rsid w:val="001A4B9E"/>
    <w:rsid w:val="001A4E76"/>
    <w:rsid w:val="001A7784"/>
    <w:rsid w:val="001B1D4D"/>
    <w:rsid w:val="001C33EF"/>
    <w:rsid w:val="001C59FE"/>
    <w:rsid w:val="001D1818"/>
    <w:rsid w:val="001D30F8"/>
    <w:rsid w:val="001E0022"/>
    <w:rsid w:val="001E7865"/>
    <w:rsid w:val="001F556D"/>
    <w:rsid w:val="00200A06"/>
    <w:rsid w:val="00213E1D"/>
    <w:rsid w:val="00214E57"/>
    <w:rsid w:val="00216F91"/>
    <w:rsid w:val="00217F1F"/>
    <w:rsid w:val="00225CDD"/>
    <w:rsid w:val="00226D9A"/>
    <w:rsid w:val="00227590"/>
    <w:rsid w:val="00233386"/>
    <w:rsid w:val="00235394"/>
    <w:rsid w:val="00242363"/>
    <w:rsid w:val="00244E92"/>
    <w:rsid w:val="0024695B"/>
    <w:rsid w:val="002549CC"/>
    <w:rsid w:val="002551DD"/>
    <w:rsid w:val="00271B00"/>
    <w:rsid w:val="002850D1"/>
    <w:rsid w:val="00286368"/>
    <w:rsid w:val="00290596"/>
    <w:rsid w:val="002913D2"/>
    <w:rsid w:val="00291F31"/>
    <w:rsid w:val="002A18C7"/>
    <w:rsid w:val="002B039F"/>
    <w:rsid w:val="002B245C"/>
    <w:rsid w:val="002B3C23"/>
    <w:rsid w:val="002C3EB9"/>
    <w:rsid w:val="002D14D7"/>
    <w:rsid w:val="002D1EEB"/>
    <w:rsid w:val="002D3606"/>
    <w:rsid w:val="002D4BCA"/>
    <w:rsid w:val="002E0EA4"/>
    <w:rsid w:val="002E1B43"/>
    <w:rsid w:val="002E7A81"/>
    <w:rsid w:val="002E7F12"/>
    <w:rsid w:val="002F6C8B"/>
    <w:rsid w:val="00303B93"/>
    <w:rsid w:val="00306896"/>
    <w:rsid w:val="00313076"/>
    <w:rsid w:val="0031673B"/>
    <w:rsid w:val="0032552A"/>
    <w:rsid w:val="00327951"/>
    <w:rsid w:val="00327BD3"/>
    <w:rsid w:val="003316BA"/>
    <w:rsid w:val="00341BC7"/>
    <w:rsid w:val="003453BB"/>
    <w:rsid w:val="00351E77"/>
    <w:rsid w:val="00353095"/>
    <w:rsid w:val="0035720D"/>
    <w:rsid w:val="003600EC"/>
    <w:rsid w:val="00362891"/>
    <w:rsid w:val="00364F8C"/>
    <w:rsid w:val="00373830"/>
    <w:rsid w:val="00384F5B"/>
    <w:rsid w:val="00391697"/>
    <w:rsid w:val="00395EA4"/>
    <w:rsid w:val="003A2789"/>
    <w:rsid w:val="003A2A69"/>
    <w:rsid w:val="003A716D"/>
    <w:rsid w:val="003B7B00"/>
    <w:rsid w:val="003D4553"/>
    <w:rsid w:val="003E172E"/>
    <w:rsid w:val="003E1C86"/>
    <w:rsid w:val="003E40F1"/>
    <w:rsid w:val="003E7F92"/>
    <w:rsid w:val="003F4E4A"/>
    <w:rsid w:val="0041599F"/>
    <w:rsid w:val="00415EB7"/>
    <w:rsid w:val="004241CC"/>
    <w:rsid w:val="00427C8C"/>
    <w:rsid w:val="00433BE4"/>
    <w:rsid w:val="00435DE4"/>
    <w:rsid w:val="00444B5C"/>
    <w:rsid w:val="00444FC5"/>
    <w:rsid w:val="00455349"/>
    <w:rsid w:val="004555A3"/>
    <w:rsid w:val="00464BBC"/>
    <w:rsid w:val="004775F4"/>
    <w:rsid w:val="00477758"/>
    <w:rsid w:val="00480AC7"/>
    <w:rsid w:val="004835E6"/>
    <w:rsid w:val="00490145"/>
    <w:rsid w:val="00491AEC"/>
    <w:rsid w:val="00491F58"/>
    <w:rsid w:val="004A2112"/>
    <w:rsid w:val="004A2856"/>
    <w:rsid w:val="004B18B9"/>
    <w:rsid w:val="004B644D"/>
    <w:rsid w:val="004C01D9"/>
    <w:rsid w:val="004C2334"/>
    <w:rsid w:val="004D37F1"/>
    <w:rsid w:val="004D56E3"/>
    <w:rsid w:val="004E1AF3"/>
    <w:rsid w:val="004E2572"/>
    <w:rsid w:val="004F1CFC"/>
    <w:rsid w:val="005011A0"/>
    <w:rsid w:val="00503A55"/>
    <w:rsid w:val="0050529B"/>
    <w:rsid w:val="00505DA4"/>
    <w:rsid w:val="0051157E"/>
    <w:rsid w:val="005128E9"/>
    <w:rsid w:val="005158B1"/>
    <w:rsid w:val="005225B0"/>
    <w:rsid w:val="005235DE"/>
    <w:rsid w:val="00527AED"/>
    <w:rsid w:val="00535FB9"/>
    <w:rsid w:val="005429A7"/>
    <w:rsid w:val="00543DFB"/>
    <w:rsid w:val="005440C1"/>
    <w:rsid w:val="00555E17"/>
    <w:rsid w:val="0055644E"/>
    <w:rsid w:val="00560637"/>
    <w:rsid w:val="00560E52"/>
    <w:rsid w:val="00563888"/>
    <w:rsid w:val="0056441F"/>
    <w:rsid w:val="005715DB"/>
    <w:rsid w:val="00575161"/>
    <w:rsid w:val="00576432"/>
    <w:rsid w:val="00577E7E"/>
    <w:rsid w:val="00581AA0"/>
    <w:rsid w:val="0058290B"/>
    <w:rsid w:val="00583EDC"/>
    <w:rsid w:val="00592392"/>
    <w:rsid w:val="005924DC"/>
    <w:rsid w:val="00592B6E"/>
    <w:rsid w:val="00594363"/>
    <w:rsid w:val="00596498"/>
    <w:rsid w:val="005A6A1A"/>
    <w:rsid w:val="005C6314"/>
    <w:rsid w:val="005D4AAF"/>
    <w:rsid w:val="005D5D97"/>
    <w:rsid w:val="005D6B2C"/>
    <w:rsid w:val="005E4B81"/>
    <w:rsid w:val="005E4D1D"/>
    <w:rsid w:val="005F1BBE"/>
    <w:rsid w:val="005F311A"/>
    <w:rsid w:val="005F59E2"/>
    <w:rsid w:val="006051ED"/>
    <w:rsid w:val="00606C7F"/>
    <w:rsid w:val="00607EE8"/>
    <w:rsid w:val="006146CA"/>
    <w:rsid w:val="00627F5E"/>
    <w:rsid w:val="00636610"/>
    <w:rsid w:val="00654A20"/>
    <w:rsid w:val="00655C61"/>
    <w:rsid w:val="006721C1"/>
    <w:rsid w:val="00675F11"/>
    <w:rsid w:val="00676EF9"/>
    <w:rsid w:val="00680FE3"/>
    <w:rsid w:val="00684E0E"/>
    <w:rsid w:val="0069416A"/>
    <w:rsid w:val="0069602B"/>
    <w:rsid w:val="00696B18"/>
    <w:rsid w:val="006A18D6"/>
    <w:rsid w:val="006A7C1B"/>
    <w:rsid w:val="006B2485"/>
    <w:rsid w:val="006C23B0"/>
    <w:rsid w:val="006C4026"/>
    <w:rsid w:val="006C40E1"/>
    <w:rsid w:val="006C597D"/>
    <w:rsid w:val="006C6781"/>
    <w:rsid w:val="006C78F0"/>
    <w:rsid w:val="006D50EF"/>
    <w:rsid w:val="006E2AEB"/>
    <w:rsid w:val="006E36F8"/>
    <w:rsid w:val="006F2493"/>
    <w:rsid w:val="006F7C4E"/>
    <w:rsid w:val="00700CE1"/>
    <w:rsid w:val="0070194F"/>
    <w:rsid w:val="007050F5"/>
    <w:rsid w:val="00706ED0"/>
    <w:rsid w:val="00711EDA"/>
    <w:rsid w:val="0072631E"/>
    <w:rsid w:val="007409B0"/>
    <w:rsid w:val="00740B82"/>
    <w:rsid w:val="007446AB"/>
    <w:rsid w:val="00753666"/>
    <w:rsid w:val="00760CDD"/>
    <w:rsid w:val="00763965"/>
    <w:rsid w:val="00773872"/>
    <w:rsid w:val="00776D6D"/>
    <w:rsid w:val="007810B1"/>
    <w:rsid w:val="00784FE0"/>
    <w:rsid w:val="00785017"/>
    <w:rsid w:val="0078591E"/>
    <w:rsid w:val="00791E64"/>
    <w:rsid w:val="00796D4E"/>
    <w:rsid w:val="007A338D"/>
    <w:rsid w:val="007A3ACF"/>
    <w:rsid w:val="007A6483"/>
    <w:rsid w:val="007B0D18"/>
    <w:rsid w:val="007B0D98"/>
    <w:rsid w:val="007B4F86"/>
    <w:rsid w:val="007B6993"/>
    <w:rsid w:val="007C1CD8"/>
    <w:rsid w:val="007C2ED7"/>
    <w:rsid w:val="007C484F"/>
    <w:rsid w:val="007C633F"/>
    <w:rsid w:val="007D1120"/>
    <w:rsid w:val="007D2A48"/>
    <w:rsid w:val="007D5F62"/>
    <w:rsid w:val="007E1125"/>
    <w:rsid w:val="007F01BA"/>
    <w:rsid w:val="007F0A4D"/>
    <w:rsid w:val="007F2498"/>
    <w:rsid w:val="007F3ED7"/>
    <w:rsid w:val="008000E2"/>
    <w:rsid w:val="0080324D"/>
    <w:rsid w:val="00804AB5"/>
    <w:rsid w:val="00805177"/>
    <w:rsid w:val="00805651"/>
    <w:rsid w:val="008134CB"/>
    <w:rsid w:val="008164EB"/>
    <w:rsid w:val="00820445"/>
    <w:rsid w:val="00820F6A"/>
    <w:rsid w:val="00821799"/>
    <w:rsid w:val="0082491A"/>
    <w:rsid w:val="008335B0"/>
    <w:rsid w:val="00840DAE"/>
    <w:rsid w:val="00843554"/>
    <w:rsid w:val="00843938"/>
    <w:rsid w:val="00844433"/>
    <w:rsid w:val="0084581D"/>
    <w:rsid w:val="00851329"/>
    <w:rsid w:val="00860864"/>
    <w:rsid w:val="00862C4A"/>
    <w:rsid w:val="00863891"/>
    <w:rsid w:val="008844B0"/>
    <w:rsid w:val="00885840"/>
    <w:rsid w:val="008A6320"/>
    <w:rsid w:val="008B2678"/>
    <w:rsid w:val="008B5C46"/>
    <w:rsid w:val="008B6A41"/>
    <w:rsid w:val="008B7142"/>
    <w:rsid w:val="008C37D8"/>
    <w:rsid w:val="008C4AA1"/>
    <w:rsid w:val="008C4B14"/>
    <w:rsid w:val="008D431D"/>
    <w:rsid w:val="008D5DAD"/>
    <w:rsid w:val="008E1666"/>
    <w:rsid w:val="008E1DB1"/>
    <w:rsid w:val="009022A8"/>
    <w:rsid w:val="00910A88"/>
    <w:rsid w:val="009119DC"/>
    <w:rsid w:val="00911CA9"/>
    <w:rsid w:val="00921D2C"/>
    <w:rsid w:val="009308B7"/>
    <w:rsid w:val="009366BA"/>
    <w:rsid w:val="009443BD"/>
    <w:rsid w:val="009455BD"/>
    <w:rsid w:val="00955E61"/>
    <w:rsid w:val="00967030"/>
    <w:rsid w:val="00970F94"/>
    <w:rsid w:val="0097167A"/>
    <w:rsid w:val="00985608"/>
    <w:rsid w:val="00997C5F"/>
    <w:rsid w:val="009A14C7"/>
    <w:rsid w:val="009A5A49"/>
    <w:rsid w:val="009B01C3"/>
    <w:rsid w:val="009B04EC"/>
    <w:rsid w:val="009B2EC8"/>
    <w:rsid w:val="009B3F36"/>
    <w:rsid w:val="009B7EE1"/>
    <w:rsid w:val="009C001A"/>
    <w:rsid w:val="009C4320"/>
    <w:rsid w:val="009D2B17"/>
    <w:rsid w:val="009E0858"/>
    <w:rsid w:val="009E6C90"/>
    <w:rsid w:val="00A07698"/>
    <w:rsid w:val="00A07B17"/>
    <w:rsid w:val="00A14EFB"/>
    <w:rsid w:val="00A2300D"/>
    <w:rsid w:val="00A32E46"/>
    <w:rsid w:val="00A4129E"/>
    <w:rsid w:val="00A4730F"/>
    <w:rsid w:val="00A50932"/>
    <w:rsid w:val="00A603D9"/>
    <w:rsid w:val="00A63EBA"/>
    <w:rsid w:val="00A64194"/>
    <w:rsid w:val="00A660BE"/>
    <w:rsid w:val="00A70228"/>
    <w:rsid w:val="00A70C32"/>
    <w:rsid w:val="00A72654"/>
    <w:rsid w:val="00A75AF7"/>
    <w:rsid w:val="00A810F3"/>
    <w:rsid w:val="00A91BC9"/>
    <w:rsid w:val="00A91E40"/>
    <w:rsid w:val="00A92431"/>
    <w:rsid w:val="00A937FE"/>
    <w:rsid w:val="00A93DE7"/>
    <w:rsid w:val="00AA3CF6"/>
    <w:rsid w:val="00AB711F"/>
    <w:rsid w:val="00AC652B"/>
    <w:rsid w:val="00AD0418"/>
    <w:rsid w:val="00AD2E4C"/>
    <w:rsid w:val="00AE5608"/>
    <w:rsid w:val="00AE7295"/>
    <w:rsid w:val="00AF51A8"/>
    <w:rsid w:val="00B00EDD"/>
    <w:rsid w:val="00B13A4C"/>
    <w:rsid w:val="00B14CF7"/>
    <w:rsid w:val="00B235A2"/>
    <w:rsid w:val="00B2640F"/>
    <w:rsid w:val="00B27742"/>
    <w:rsid w:val="00B33710"/>
    <w:rsid w:val="00B4369B"/>
    <w:rsid w:val="00B45C05"/>
    <w:rsid w:val="00B47810"/>
    <w:rsid w:val="00B516F1"/>
    <w:rsid w:val="00B578F3"/>
    <w:rsid w:val="00B657C8"/>
    <w:rsid w:val="00B67026"/>
    <w:rsid w:val="00B765EC"/>
    <w:rsid w:val="00B76BA1"/>
    <w:rsid w:val="00B76CBA"/>
    <w:rsid w:val="00B80FE7"/>
    <w:rsid w:val="00B8560D"/>
    <w:rsid w:val="00B86B7B"/>
    <w:rsid w:val="00B923B7"/>
    <w:rsid w:val="00B9288D"/>
    <w:rsid w:val="00B94773"/>
    <w:rsid w:val="00BA5393"/>
    <w:rsid w:val="00BB06A9"/>
    <w:rsid w:val="00BB1B7C"/>
    <w:rsid w:val="00BB452E"/>
    <w:rsid w:val="00BC10C6"/>
    <w:rsid w:val="00BC669F"/>
    <w:rsid w:val="00BC6A74"/>
    <w:rsid w:val="00BC72AD"/>
    <w:rsid w:val="00BC792E"/>
    <w:rsid w:val="00BD267B"/>
    <w:rsid w:val="00BE0403"/>
    <w:rsid w:val="00BE71E9"/>
    <w:rsid w:val="00BF70C9"/>
    <w:rsid w:val="00C00EBE"/>
    <w:rsid w:val="00C01DB3"/>
    <w:rsid w:val="00C03404"/>
    <w:rsid w:val="00C048C6"/>
    <w:rsid w:val="00C06736"/>
    <w:rsid w:val="00C32AD3"/>
    <w:rsid w:val="00C429C9"/>
    <w:rsid w:val="00C4380B"/>
    <w:rsid w:val="00C7208D"/>
    <w:rsid w:val="00C72228"/>
    <w:rsid w:val="00C73BC0"/>
    <w:rsid w:val="00C90182"/>
    <w:rsid w:val="00C936B2"/>
    <w:rsid w:val="00C95836"/>
    <w:rsid w:val="00C971D7"/>
    <w:rsid w:val="00CA5BB8"/>
    <w:rsid w:val="00CB3006"/>
    <w:rsid w:val="00CB7B72"/>
    <w:rsid w:val="00CC0353"/>
    <w:rsid w:val="00CD1346"/>
    <w:rsid w:val="00CD1BB3"/>
    <w:rsid w:val="00CD4A86"/>
    <w:rsid w:val="00CD61E4"/>
    <w:rsid w:val="00CF5C27"/>
    <w:rsid w:val="00D01014"/>
    <w:rsid w:val="00D01AF2"/>
    <w:rsid w:val="00D030FB"/>
    <w:rsid w:val="00D045EF"/>
    <w:rsid w:val="00D046E4"/>
    <w:rsid w:val="00D04CC2"/>
    <w:rsid w:val="00D149D4"/>
    <w:rsid w:val="00D17AF4"/>
    <w:rsid w:val="00D44D53"/>
    <w:rsid w:val="00D46DE9"/>
    <w:rsid w:val="00D607C0"/>
    <w:rsid w:val="00D609F5"/>
    <w:rsid w:val="00D65AE9"/>
    <w:rsid w:val="00D65FDA"/>
    <w:rsid w:val="00D67F59"/>
    <w:rsid w:val="00D702BF"/>
    <w:rsid w:val="00D849D6"/>
    <w:rsid w:val="00DA1D3C"/>
    <w:rsid w:val="00DA74E0"/>
    <w:rsid w:val="00DB6C1E"/>
    <w:rsid w:val="00DC1742"/>
    <w:rsid w:val="00DC393E"/>
    <w:rsid w:val="00DC604E"/>
    <w:rsid w:val="00DC6FEE"/>
    <w:rsid w:val="00DC7797"/>
    <w:rsid w:val="00DD7804"/>
    <w:rsid w:val="00DE0E0E"/>
    <w:rsid w:val="00DE3AD8"/>
    <w:rsid w:val="00DE68BA"/>
    <w:rsid w:val="00DF1EB3"/>
    <w:rsid w:val="00DF2B32"/>
    <w:rsid w:val="00DF4983"/>
    <w:rsid w:val="00E12F00"/>
    <w:rsid w:val="00E2080D"/>
    <w:rsid w:val="00E2291B"/>
    <w:rsid w:val="00E3436D"/>
    <w:rsid w:val="00E350F9"/>
    <w:rsid w:val="00E35E3A"/>
    <w:rsid w:val="00E4068A"/>
    <w:rsid w:val="00E42477"/>
    <w:rsid w:val="00E51834"/>
    <w:rsid w:val="00E52C65"/>
    <w:rsid w:val="00E66562"/>
    <w:rsid w:val="00E772C3"/>
    <w:rsid w:val="00E77FA7"/>
    <w:rsid w:val="00EA0EDF"/>
    <w:rsid w:val="00EA3C63"/>
    <w:rsid w:val="00EA4D71"/>
    <w:rsid w:val="00EA5FA0"/>
    <w:rsid w:val="00EB11AC"/>
    <w:rsid w:val="00EB283E"/>
    <w:rsid w:val="00EB31B5"/>
    <w:rsid w:val="00EB6C43"/>
    <w:rsid w:val="00EC1D96"/>
    <w:rsid w:val="00EC4CA7"/>
    <w:rsid w:val="00ED1B4C"/>
    <w:rsid w:val="00ED36A3"/>
    <w:rsid w:val="00ED4365"/>
    <w:rsid w:val="00ED58B3"/>
    <w:rsid w:val="00EE10C6"/>
    <w:rsid w:val="00F037FB"/>
    <w:rsid w:val="00F075C5"/>
    <w:rsid w:val="00F16693"/>
    <w:rsid w:val="00F16A18"/>
    <w:rsid w:val="00F172D2"/>
    <w:rsid w:val="00F20C51"/>
    <w:rsid w:val="00F24DF9"/>
    <w:rsid w:val="00F302D7"/>
    <w:rsid w:val="00F33892"/>
    <w:rsid w:val="00F342BB"/>
    <w:rsid w:val="00F375C8"/>
    <w:rsid w:val="00F40D1A"/>
    <w:rsid w:val="00F54794"/>
    <w:rsid w:val="00F61138"/>
    <w:rsid w:val="00F669D9"/>
    <w:rsid w:val="00F6707C"/>
    <w:rsid w:val="00F95531"/>
    <w:rsid w:val="00F9595D"/>
    <w:rsid w:val="00FA492F"/>
    <w:rsid w:val="00FA4E41"/>
    <w:rsid w:val="00FA57F2"/>
    <w:rsid w:val="00FA5BF0"/>
    <w:rsid w:val="00FA7336"/>
    <w:rsid w:val="00FB402B"/>
    <w:rsid w:val="00FB4F14"/>
    <w:rsid w:val="00FB57D4"/>
    <w:rsid w:val="00FE2210"/>
    <w:rsid w:val="00FE2BA4"/>
    <w:rsid w:val="00FF458E"/>
    <w:rsid w:val="00FF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BD6CCE38-38C0-419C-B651-4EC8C333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0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autoRedefine/>
    <w:uiPriority w:val="9"/>
    <w:qFormat/>
    <w:rsid w:val="005F59E2"/>
    <w:pPr>
      <w:keepNext/>
      <w:spacing w:before="240" w:after="100" w:afterAutospacing="1"/>
      <w:jc w:val="center"/>
      <w:outlineLvl w:val="0"/>
    </w:pPr>
    <w:rPr>
      <w:b/>
      <w:bCs/>
      <w:sz w:val="28"/>
    </w:rPr>
  </w:style>
  <w:style w:type="paragraph" w:styleId="2">
    <w:name w:val="heading 2"/>
    <w:basedOn w:val="a"/>
    <w:next w:val="a"/>
    <w:link w:val="20"/>
    <w:autoRedefine/>
    <w:uiPriority w:val="9"/>
    <w:qFormat/>
    <w:rsid w:val="00BF70C9"/>
    <w:pPr>
      <w:keepNext/>
      <w:spacing w:before="120" w:after="120"/>
      <w:jc w:val="both"/>
      <w:outlineLvl w:val="1"/>
    </w:pPr>
    <w:rPr>
      <w:rFonts w:cs="Arial"/>
      <w:b/>
      <w:i/>
      <w:iCs/>
      <w:sz w:val="26"/>
      <w:szCs w:val="28"/>
    </w:rPr>
  </w:style>
  <w:style w:type="paragraph" w:styleId="3">
    <w:name w:val="heading 3"/>
    <w:basedOn w:val="a"/>
    <w:next w:val="a"/>
    <w:link w:val="30"/>
    <w:qFormat/>
    <w:rsid w:val="00BF70C9"/>
    <w:pPr>
      <w:keepNext/>
      <w:jc w:val="center"/>
      <w:outlineLvl w:val="2"/>
    </w:pPr>
    <w:rPr>
      <w:b/>
      <w:bCs/>
    </w:rPr>
  </w:style>
  <w:style w:type="paragraph" w:styleId="4">
    <w:name w:val="heading 4"/>
    <w:basedOn w:val="a"/>
    <w:next w:val="a"/>
    <w:link w:val="40"/>
    <w:qFormat/>
    <w:rsid w:val="00BF70C9"/>
    <w:pPr>
      <w:keepNext/>
      <w:jc w:val="both"/>
      <w:outlineLvl w:val="3"/>
    </w:pPr>
  </w:style>
  <w:style w:type="paragraph" w:styleId="5">
    <w:name w:val="heading 5"/>
    <w:basedOn w:val="a"/>
    <w:next w:val="a"/>
    <w:link w:val="50"/>
    <w:uiPriority w:val="99"/>
    <w:qFormat/>
    <w:rsid w:val="00BF70C9"/>
    <w:pPr>
      <w:keepNext/>
      <w:jc w:val="center"/>
      <w:outlineLvl w:val="4"/>
    </w:pPr>
  </w:style>
  <w:style w:type="paragraph" w:styleId="6">
    <w:name w:val="heading 6"/>
    <w:basedOn w:val="a"/>
    <w:next w:val="a"/>
    <w:link w:val="60"/>
    <w:uiPriority w:val="99"/>
    <w:qFormat/>
    <w:rsid w:val="00BF70C9"/>
    <w:pPr>
      <w:keepNext/>
      <w:ind w:firstLine="4820"/>
      <w:jc w:val="center"/>
      <w:outlineLvl w:val="5"/>
    </w:pPr>
    <w:rPr>
      <w:b/>
      <w:bCs/>
    </w:rPr>
  </w:style>
  <w:style w:type="paragraph" w:styleId="7">
    <w:name w:val="heading 7"/>
    <w:basedOn w:val="a"/>
    <w:next w:val="a"/>
    <w:link w:val="70"/>
    <w:uiPriority w:val="99"/>
    <w:qFormat/>
    <w:rsid w:val="00BF70C9"/>
    <w:pPr>
      <w:keepNext/>
      <w:outlineLvl w:val="6"/>
    </w:pPr>
    <w:rPr>
      <w:b/>
      <w:bCs/>
    </w:rPr>
  </w:style>
  <w:style w:type="paragraph" w:styleId="8">
    <w:name w:val="heading 8"/>
    <w:basedOn w:val="a"/>
    <w:next w:val="a"/>
    <w:link w:val="80"/>
    <w:uiPriority w:val="99"/>
    <w:qFormat/>
    <w:rsid w:val="00BF70C9"/>
    <w:pPr>
      <w:keepNext/>
      <w:ind w:firstLine="284"/>
      <w:outlineLvl w:val="7"/>
    </w:pPr>
    <w:rPr>
      <w:b/>
      <w:bCs/>
    </w:rPr>
  </w:style>
  <w:style w:type="paragraph" w:styleId="9">
    <w:name w:val="heading 9"/>
    <w:basedOn w:val="a"/>
    <w:next w:val="a"/>
    <w:link w:val="90"/>
    <w:uiPriority w:val="99"/>
    <w:qFormat/>
    <w:rsid w:val="00BF70C9"/>
    <w:pPr>
      <w:keepNext/>
      <w:ind w:firstLine="709"/>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9E2"/>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BF70C9"/>
    <w:rPr>
      <w:rFonts w:ascii="Times New Roman" w:eastAsia="Times New Roman" w:hAnsi="Times New Roman" w:cs="Arial"/>
      <w:b/>
      <w:i/>
      <w:iCs/>
      <w:sz w:val="26"/>
      <w:szCs w:val="28"/>
      <w:lang w:eastAsia="ru-RU"/>
    </w:rPr>
  </w:style>
  <w:style w:type="character" w:customStyle="1" w:styleId="30">
    <w:name w:val="Заголовок 3 Знак"/>
    <w:basedOn w:val="a0"/>
    <w:link w:val="3"/>
    <w:rsid w:val="00BF70C9"/>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BF70C9"/>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9"/>
    <w:rsid w:val="00BF70C9"/>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9"/>
    <w:rsid w:val="00BF70C9"/>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BF70C9"/>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BF70C9"/>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uiPriority w:val="99"/>
    <w:rsid w:val="00BF70C9"/>
    <w:rPr>
      <w:rFonts w:ascii="Times New Roman" w:eastAsia="Times New Roman" w:hAnsi="Times New Roman" w:cs="Times New Roman"/>
      <w:sz w:val="28"/>
      <w:szCs w:val="28"/>
      <w:lang w:eastAsia="ru-RU"/>
    </w:rPr>
  </w:style>
  <w:style w:type="paragraph" w:styleId="a3">
    <w:name w:val="Title"/>
    <w:basedOn w:val="a"/>
    <w:link w:val="a4"/>
    <w:qFormat/>
    <w:rsid w:val="00BF70C9"/>
    <w:pPr>
      <w:jc w:val="center"/>
    </w:pPr>
  </w:style>
  <w:style w:type="character" w:customStyle="1" w:styleId="a4">
    <w:name w:val="Название Знак"/>
    <w:basedOn w:val="a0"/>
    <w:link w:val="a3"/>
    <w:rsid w:val="00BF70C9"/>
    <w:rPr>
      <w:rFonts w:ascii="Times New Roman" w:eastAsia="Times New Roman" w:hAnsi="Times New Roman" w:cs="Times New Roman"/>
      <w:sz w:val="24"/>
      <w:szCs w:val="24"/>
      <w:lang w:eastAsia="ru-RU"/>
    </w:rPr>
  </w:style>
  <w:style w:type="paragraph" w:styleId="a5">
    <w:name w:val="Body Text"/>
    <w:basedOn w:val="a"/>
    <w:link w:val="a6"/>
    <w:rsid w:val="00BF70C9"/>
  </w:style>
  <w:style w:type="character" w:customStyle="1" w:styleId="a6">
    <w:name w:val="Основной текст Знак"/>
    <w:basedOn w:val="a0"/>
    <w:link w:val="a5"/>
    <w:rsid w:val="00BF70C9"/>
    <w:rPr>
      <w:rFonts w:ascii="Times New Roman" w:eastAsia="Times New Roman" w:hAnsi="Times New Roman" w:cs="Times New Roman"/>
      <w:sz w:val="24"/>
      <w:szCs w:val="24"/>
      <w:lang w:eastAsia="ru-RU"/>
    </w:rPr>
  </w:style>
  <w:style w:type="paragraph" w:styleId="21">
    <w:name w:val="Body Text 2"/>
    <w:basedOn w:val="a"/>
    <w:link w:val="22"/>
    <w:rsid w:val="00BF70C9"/>
    <w:pPr>
      <w:jc w:val="both"/>
    </w:pPr>
  </w:style>
  <w:style w:type="character" w:customStyle="1" w:styleId="22">
    <w:name w:val="Основной текст 2 Знак"/>
    <w:basedOn w:val="a0"/>
    <w:link w:val="21"/>
    <w:rsid w:val="00BF70C9"/>
    <w:rPr>
      <w:rFonts w:ascii="Times New Roman" w:eastAsia="Times New Roman" w:hAnsi="Times New Roman" w:cs="Times New Roman"/>
      <w:sz w:val="24"/>
      <w:szCs w:val="24"/>
      <w:lang w:eastAsia="ru-RU"/>
    </w:rPr>
  </w:style>
  <w:style w:type="paragraph" w:styleId="a7">
    <w:name w:val="Body Text Indent"/>
    <w:basedOn w:val="a"/>
    <w:link w:val="a8"/>
    <w:rsid w:val="00BF70C9"/>
    <w:pPr>
      <w:ind w:firstLine="720"/>
      <w:jc w:val="both"/>
    </w:pPr>
  </w:style>
  <w:style w:type="character" w:customStyle="1" w:styleId="a8">
    <w:name w:val="Основной текст с отступом Знак"/>
    <w:basedOn w:val="a0"/>
    <w:link w:val="a7"/>
    <w:rsid w:val="00BF70C9"/>
    <w:rPr>
      <w:rFonts w:ascii="Times New Roman" w:eastAsia="Times New Roman" w:hAnsi="Times New Roman" w:cs="Times New Roman"/>
      <w:sz w:val="24"/>
      <w:szCs w:val="24"/>
      <w:lang w:eastAsia="ru-RU"/>
    </w:rPr>
  </w:style>
  <w:style w:type="paragraph" w:styleId="23">
    <w:name w:val="Body Text Indent 2"/>
    <w:basedOn w:val="a"/>
    <w:link w:val="24"/>
    <w:rsid w:val="00BF70C9"/>
    <w:pPr>
      <w:ind w:firstLine="709"/>
      <w:jc w:val="both"/>
    </w:pPr>
  </w:style>
  <w:style w:type="character" w:customStyle="1" w:styleId="24">
    <w:name w:val="Основной текст с отступом 2 Знак"/>
    <w:basedOn w:val="a0"/>
    <w:link w:val="23"/>
    <w:rsid w:val="00BF70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BF70C9"/>
    <w:pPr>
      <w:shd w:val="clear" w:color="auto" w:fill="FFFFFF"/>
      <w:spacing w:before="101" w:line="227" w:lineRule="exact"/>
      <w:ind w:firstLine="720"/>
      <w:jc w:val="both"/>
    </w:pPr>
    <w:rPr>
      <w:color w:val="000000"/>
      <w:spacing w:val="-1"/>
    </w:rPr>
  </w:style>
  <w:style w:type="character" w:customStyle="1" w:styleId="32">
    <w:name w:val="Основной текст с отступом 3 Знак"/>
    <w:basedOn w:val="a0"/>
    <w:link w:val="31"/>
    <w:uiPriority w:val="99"/>
    <w:rsid w:val="00BF70C9"/>
    <w:rPr>
      <w:rFonts w:ascii="Times New Roman" w:eastAsia="Times New Roman" w:hAnsi="Times New Roman" w:cs="Times New Roman"/>
      <w:color w:val="000000"/>
      <w:spacing w:val="-1"/>
      <w:sz w:val="24"/>
      <w:szCs w:val="24"/>
      <w:shd w:val="clear" w:color="auto" w:fill="FFFFFF"/>
      <w:lang w:eastAsia="ru-RU"/>
    </w:rPr>
  </w:style>
  <w:style w:type="paragraph" w:styleId="a9">
    <w:name w:val="caption"/>
    <w:basedOn w:val="a"/>
    <w:next w:val="a"/>
    <w:uiPriority w:val="99"/>
    <w:qFormat/>
    <w:rsid w:val="00BF70C9"/>
    <w:pPr>
      <w:shd w:val="clear" w:color="auto" w:fill="FFFFFF"/>
      <w:spacing w:before="454"/>
    </w:pPr>
    <w:rPr>
      <w:b/>
      <w:bCs/>
      <w:color w:val="000000"/>
      <w:spacing w:val="-1"/>
    </w:rPr>
  </w:style>
  <w:style w:type="paragraph" w:styleId="aa">
    <w:name w:val="footer"/>
    <w:basedOn w:val="a"/>
    <w:link w:val="ab"/>
    <w:uiPriority w:val="99"/>
    <w:rsid w:val="00BF70C9"/>
    <w:pPr>
      <w:tabs>
        <w:tab w:val="center" w:pos="4677"/>
        <w:tab w:val="right" w:pos="9355"/>
      </w:tabs>
    </w:pPr>
  </w:style>
  <w:style w:type="character" w:customStyle="1" w:styleId="ab">
    <w:name w:val="Нижний колонтитул Знак"/>
    <w:basedOn w:val="a0"/>
    <w:link w:val="aa"/>
    <w:uiPriority w:val="99"/>
    <w:rsid w:val="00BF70C9"/>
    <w:rPr>
      <w:rFonts w:ascii="Times New Roman" w:eastAsia="Times New Roman" w:hAnsi="Times New Roman" w:cs="Times New Roman"/>
      <w:sz w:val="24"/>
      <w:szCs w:val="24"/>
      <w:lang w:eastAsia="ru-RU"/>
    </w:rPr>
  </w:style>
  <w:style w:type="paragraph" w:styleId="ac">
    <w:name w:val="Subtitle"/>
    <w:basedOn w:val="a"/>
    <w:link w:val="ad"/>
    <w:uiPriority w:val="99"/>
    <w:qFormat/>
    <w:rsid w:val="00BF70C9"/>
    <w:pPr>
      <w:jc w:val="center"/>
    </w:pPr>
  </w:style>
  <w:style w:type="character" w:customStyle="1" w:styleId="ad">
    <w:name w:val="Подзаголовок Знак"/>
    <w:basedOn w:val="a0"/>
    <w:link w:val="ac"/>
    <w:uiPriority w:val="99"/>
    <w:rsid w:val="00BF70C9"/>
    <w:rPr>
      <w:rFonts w:ascii="Times New Roman" w:eastAsia="Times New Roman" w:hAnsi="Times New Roman" w:cs="Times New Roman"/>
      <w:sz w:val="24"/>
      <w:szCs w:val="24"/>
      <w:lang w:eastAsia="ru-RU"/>
    </w:rPr>
  </w:style>
  <w:style w:type="paragraph" w:styleId="33">
    <w:name w:val="Body Text 3"/>
    <w:basedOn w:val="a"/>
    <w:link w:val="34"/>
    <w:uiPriority w:val="99"/>
    <w:rsid w:val="00BF70C9"/>
    <w:pPr>
      <w:tabs>
        <w:tab w:val="left" w:pos="3435"/>
      </w:tabs>
      <w:jc w:val="center"/>
    </w:pPr>
    <w:rPr>
      <w:b/>
      <w:bCs/>
    </w:rPr>
  </w:style>
  <w:style w:type="character" w:customStyle="1" w:styleId="34">
    <w:name w:val="Основной текст 3 Знак"/>
    <w:basedOn w:val="a0"/>
    <w:link w:val="33"/>
    <w:uiPriority w:val="99"/>
    <w:rsid w:val="00BF70C9"/>
    <w:rPr>
      <w:rFonts w:ascii="Times New Roman" w:eastAsia="Times New Roman" w:hAnsi="Times New Roman" w:cs="Times New Roman"/>
      <w:b/>
      <w:bCs/>
      <w:sz w:val="24"/>
      <w:szCs w:val="24"/>
      <w:lang w:eastAsia="ru-RU"/>
    </w:rPr>
  </w:style>
  <w:style w:type="paragraph" w:styleId="ae">
    <w:name w:val="Block Text"/>
    <w:basedOn w:val="a"/>
    <w:uiPriority w:val="99"/>
    <w:rsid w:val="00BF70C9"/>
    <w:pPr>
      <w:ind w:left="-142" w:right="-117"/>
    </w:pPr>
  </w:style>
  <w:style w:type="table" w:styleId="af">
    <w:name w:val="Table Grid"/>
    <w:basedOn w:val="a1"/>
    <w:uiPriority w:val="39"/>
    <w:rsid w:val="00BF70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BF70C9"/>
    <w:pPr>
      <w:tabs>
        <w:tab w:val="center" w:pos="4677"/>
        <w:tab w:val="right" w:pos="9355"/>
      </w:tabs>
    </w:pPr>
  </w:style>
  <w:style w:type="character" w:customStyle="1" w:styleId="af1">
    <w:name w:val="Верхний колонтитул Знак"/>
    <w:basedOn w:val="a0"/>
    <w:link w:val="af0"/>
    <w:uiPriority w:val="99"/>
    <w:rsid w:val="00BF70C9"/>
    <w:rPr>
      <w:rFonts w:ascii="Times New Roman" w:eastAsia="Times New Roman" w:hAnsi="Times New Roman" w:cs="Times New Roman"/>
      <w:sz w:val="24"/>
      <w:szCs w:val="24"/>
      <w:lang w:eastAsia="ru-RU"/>
    </w:rPr>
  </w:style>
  <w:style w:type="paragraph" w:styleId="af2">
    <w:name w:val="Normal (Web)"/>
    <w:basedOn w:val="a"/>
    <w:uiPriority w:val="99"/>
    <w:qFormat/>
    <w:rsid w:val="00BF70C9"/>
    <w:pPr>
      <w:spacing w:before="100" w:beforeAutospacing="1" w:after="100" w:afterAutospacing="1"/>
    </w:pPr>
    <w:rPr>
      <w:rFonts w:ascii="Times New Roman CYR" w:hAnsi="Times New Roman CYR" w:cs="Times New Roman CYR"/>
      <w:color w:val="000066"/>
    </w:rPr>
  </w:style>
  <w:style w:type="character" w:customStyle="1" w:styleId="style221">
    <w:name w:val="style221"/>
    <w:uiPriority w:val="99"/>
    <w:rsid w:val="00BF70C9"/>
    <w:rPr>
      <w:rFonts w:ascii="Verdana" w:hAnsi="Verdana"/>
      <w:sz w:val="18"/>
    </w:rPr>
  </w:style>
  <w:style w:type="character" w:styleId="af3">
    <w:name w:val="page number"/>
    <w:basedOn w:val="a0"/>
    <w:uiPriority w:val="99"/>
    <w:rsid w:val="00BF70C9"/>
    <w:rPr>
      <w:rFonts w:cs="Times New Roman"/>
    </w:rPr>
  </w:style>
  <w:style w:type="paragraph" w:customStyle="1" w:styleId="25">
    <w:name w:val="Стиль Заголовок 2 + не полужирный"/>
    <w:basedOn w:val="2"/>
    <w:autoRedefine/>
    <w:uiPriority w:val="99"/>
    <w:rsid w:val="001C59FE"/>
    <w:pPr>
      <w:keepNext w:val="0"/>
      <w:widowControl w:val="0"/>
      <w:tabs>
        <w:tab w:val="left" w:pos="540"/>
        <w:tab w:val="left" w:pos="1080"/>
      </w:tabs>
      <w:spacing w:before="0" w:after="0"/>
      <w:ind w:left="1418" w:hanging="851"/>
      <w:jc w:val="center"/>
    </w:pPr>
    <w:rPr>
      <w:rFonts w:cs="Times New Roman"/>
      <w:i w:val="0"/>
      <w:sz w:val="28"/>
    </w:rPr>
  </w:style>
  <w:style w:type="paragraph" w:styleId="11">
    <w:name w:val="toc 1"/>
    <w:basedOn w:val="a"/>
    <w:next w:val="a"/>
    <w:autoRedefine/>
    <w:uiPriority w:val="99"/>
    <w:semiHidden/>
    <w:rsid w:val="00BF70C9"/>
    <w:pPr>
      <w:tabs>
        <w:tab w:val="left" w:pos="480"/>
        <w:tab w:val="right" w:leader="dot" w:pos="9344"/>
      </w:tabs>
      <w:spacing w:before="120" w:after="120"/>
      <w:ind w:left="540" w:hanging="540"/>
    </w:pPr>
    <w:rPr>
      <w:b/>
      <w:bCs/>
      <w:caps/>
      <w:sz w:val="20"/>
      <w:szCs w:val="20"/>
    </w:rPr>
  </w:style>
  <w:style w:type="paragraph" w:styleId="26">
    <w:name w:val="toc 2"/>
    <w:basedOn w:val="a"/>
    <w:next w:val="a"/>
    <w:autoRedefine/>
    <w:uiPriority w:val="99"/>
    <w:semiHidden/>
    <w:rsid w:val="00BF70C9"/>
    <w:pPr>
      <w:tabs>
        <w:tab w:val="left" w:pos="1080"/>
        <w:tab w:val="right" w:leader="dot" w:pos="9344"/>
      </w:tabs>
      <w:ind w:left="862" w:hanging="624"/>
    </w:pPr>
    <w:rPr>
      <w:smallCaps/>
      <w:sz w:val="20"/>
      <w:szCs w:val="20"/>
    </w:rPr>
  </w:style>
  <w:style w:type="paragraph" w:styleId="35">
    <w:name w:val="toc 3"/>
    <w:basedOn w:val="a"/>
    <w:next w:val="a"/>
    <w:autoRedefine/>
    <w:uiPriority w:val="99"/>
    <w:semiHidden/>
    <w:rsid w:val="00BF70C9"/>
    <w:pPr>
      <w:ind w:left="480"/>
    </w:pPr>
    <w:rPr>
      <w:i/>
      <w:iCs/>
      <w:sz w:val="20"/>
      <w:szCs w:val="20"/>
    </w:rPr>
  </w:style>
  <w:style w:type="paragraph" w:styleId="41">
    <w:name w:val="toc 4"/>
    <w:basedOn w:val="a"/>
    <w:next w:val="a"/>
    <w:autoRedefine/>
    <w:uiPriority w:val="99"/>
    <w:semiHidden/>
    <w:rsid w:val="00BF70C9"/>
    <w:pPr>
      <w:ind w:left="720"/>
    </w:pPr>
    <w:rPr>
      <w:sz w:val="18"/>
      <w:szCs w:val="18"/>
    </w:rPr>
  </w:style>
  <w:style w:type="paragraph" w:styleId="51">
    <w:name w:val="toc 5"/>
    <w:basedOn w:val="a"/>
    <w:next w:val="a"/>
    <w:autoRedefine/>
    <w:uiPriority w:val="99"/>
    <w:semiHidden/>
    <w:rsid w:val="00BF70C9"/>
    <w:pPr>
      <w:ind w:left="960"/>
    </w:pPr>
    <w:rPr>
      <w:sz w:val="18"/>
      <w:szCs w:val="18"/>
    </w:rPr>
  </w:style>
  <w:style w:type="paragraph" w:styleId="61">
    <w:name w:val="toc 6"/>
    <w:basedOn w:val="a"/>
    <w:next w:val="a"/>
    <w:autoRedefine/>
    <w:uiPriority w:val="99"/>
    <w:semiHidden/>
    <w:rsid w:val="00BF70C9"/>
    <w:pPr>
      <w:ind w:left="1200"/>
    </w:pPr>
    <w:rPr>
      <w:sz w:val="18"/>
      <w:szCs w:val="18"/>
    </w:rPr>
  </w:style>
  <w:style w:type="paragraph" w:styleId="71">
    <w:name w:val="toc 7"/>
    <w:basedOn w:val="a"/>
    <w:next w:val="a"/>
    <w:autoRedefine/>
    <w:uiPriority w:val="99"/>
    <w:semiHidden/>
    <w:rsid w:val="00BF70C9"/>
    <w:pPr>
      <w:ind w:left="1440"/>
    </w:pPr>
    <w:rPr>
      <w:sz w:val="18"/>
      <w:szCs w:val="18"/>
    </w:rPr>
  </w:style>
  <w:style w:type="paragraph" w:styleId="81">
    <w:name w:val="toc 8"/>
    <w:basedOn w:val="a"/>
    <w:next w:val="a"/>
    <w:autoRedefine/>
    <w:uiPriority w:val="99"/>
    <w:semiHidden/>
    <w:rsid w:val="00BF70C9"/>
    <w:pPr>
      <w:ind w:left="1680"/>
    </w:pPr>
    <w:rPr>
      <w:sz w:val="18"/>
      <w:szCs w:val="18"/>
    </w:rPr>
  </w:style>
  <w:style w:type="paragraph" w:styleId="91">
    <w:name w:val="toc 9"/>
    <w:basedOn w:val="a"/>
    <w:next w:val="a"/>
    <w:autoRedefine/>
    <w:uiPriority w:val="99"/>
    <w:semiHidden/>
    <w:rsid w:val="00BF70C9"/>
    <w:pPr>
      <w:ind w:left="1920"/>
    </w:pPr>
    <w:rPr>
      <w:sz w:val="18"/>
      <w:szCs w:val="18"/>
    </w:rPr>
  </w:style>
  <w:style w:type="character" w:styleId="af4">
    <w:name w:val="Hyperlink"/>
    <w:basedOn w:val="a0"/>
    <w:uiPriority w:val="99"/>
    <w:rsid w:val="00BF70C9"/>
    <w:rPr>
      <w:rFonts w:cs="Times New Roman"/>
      <w:color w:val="0000FF"/>
      <w:u w:val="single"/>
    </w:rPr>
  </w:style>
  <w:style w:type="character" w:customStyle="1" w:styleId="apple-converted-space">
    <w:name w:val="apple-converted-space"/>
    <w:basedOn w:val="a0"/>
    <w:rsid w:val="00BF70C9"/>
    <w:rPr>
      <w:rFonts w:cs="Times New Roman"/>
    </w:rPr>
  </w:style>
  <w:style w:type="paragraph" w:styleId="af5">
    <w:name w:val="List Paragraph"/>
    <w:basedOn w:val="a"/>
    <w:link w:val="af6"/>
    <w:uiPriority w:val="34"/>
    <w:qFormat/>
    <w:rsid w:val="00BF70C9"/>
    <w:pPr>
      <w:ind w:left="720"/>
      <w:contextualSpacing/>
    </w:pPr>
  </w:style>
  <w:style w:type="paragraph" w:styleId="af7">
    <w:name w:val="Balloon Text"/>
    <w:basedOn w:val="a"/>
    <w:link w:val="af8"/>
    <w:uiPriority w:val="99"/>
    <w:unhideWhenUsed/>
    <w:rsid w:val="00BF70C9"/>
    <w:rPr>
      <w:rFonts w:ascii="Tahoma" w:hAnsi="Tahoma" w:cs="Tahoma"/>
      <w:sz w:val="16"/>
      <w:szCs w:val="16"/>
    </w:rPr>
  </w:style>
  <w:style w:type="character" w:customStyle="1" w:styleId="af8">
    <w:name w:val="Текст выноски Знак"/>
    <w:basedOn w:val="a0"/>
    <w:link w:val="af7"/>
    <w:uiPriority w:val="99"/>
    <w:rsid w:val="00BF70C9"/>
    <w:rPr>
      <w:rFonts w:ascii="Tahoma" w:eastAsia="Times New Roman" w:hAnsi="Tahoma" w:cs="Tahoma"/>
      <w:sz w:val="16"/>
      <w:szCs w:val="16"/>
      <w:lang w:eastAsia="ru-RU"/>
    </w:rPr>
  </w:style>
  <w:style w:type="character" w:styleId="af9">
    <w:name w:val="Strong"/>
    <w:basedOn w:val="a0"/>
    <w:qFormat/>
    <w:rsid w:val="00BF70C9"/>
    <w:rPr>
      <w:b/>
      <w:bCs/>
    </w:rPr>
  </w:style>
  <w:style w:type="character" w:customStyle="1" w:styleId="af6">
    <w:name w:val="Абзац списка Знак"/>
    <w:link w:val="af5"/>
    <w:uiPriority w:val="99"/>
    <w:qFormat/>
    <w:locked/>
    <w:rsid w:val="00BF70C9"/>
    <w:rPr>
      <w:rFonts w:ascii="Times New Roman" w:eastAsia="Times New Roman" w:hAnsi="Times New Roman" w:cs="Times New Roman"/>
      <w:sz w:val="24"/>
      <w:szCs w:val="24"/>
      <w:lang w:eastAsia="ru-RU"/>
    </w:rPr>
  </w:style>
  <w:style w:type="paragraph" w:styleId="afa">
    <w:name w:val="Document Map"/>
    <w:basedOn w:val="a"/>
    <w:link w:val="afb"/>
    <w:uiPriority w:val="99"/>
    <w:semiHidden/>
    <w:unhideWhenUsed/>
    <w:rsid w:val="009C001A"/>
    <w:pPr>
      <w:jc w:val="right"/>
    </w:pPr>
    <w:rPr>
      <w:rFonts w:ascii="Tahoma" w:eastAsiaTheme="minorEastAsia" w:hAnsi="Tahoma" w:cs="Tahoma"/>
      <w:sz w:val="16"/>
      <w:szCs w:val="16"/>
    </w:rPr>
  </w:style>
  <w:style w:type="character" w:customStyle="1" w:styleId="afb">
    <w:name w:val="Схема документа Знак"/>
    <w:basedOn w:val="a0"/>
    <w:link w:val="afa"/>
    <w:uiPriority w:val="99"/>
    <w:semiHidden/>
    <w:rsid w:val="009C001A"/>
    <w:rPr>
      <w:rFonts w:ascii="Tahoma" w:eastAsiaTheme="minorEastAsia" w:hAnsi="Tahoma" w:cs="Tahoma"/>
      <w:sz w:val="16"/>
      <w:szCs w:val="16"/>
      <w:lang w:eastAsia="ru-RU"/>
    </w:rPr>
  </w:style>
  <w:style w:type="paragraph" w:styleId="afc">
    <w:name w:val="Intense Quote"/>
    <w:basedOn w:val="a"/>
    <w:next w:val="a"/>
    <w:link w:val="afd"/>
    <w:uiPriority w:val="99"/>
    <w:qFormat/>
    <w:rsid w:val="00E2291B"/>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d">
    <w:name w:val="Выделенная цитата Знак"/>
    <w:basedOn w:val="a0"/>
    <w:link w:val="afc"/>
    <w:uiPriority w:val="99"/>
    <w:rsid w:val="00E2291B"/>
    <w:rPr>
      <w:rFonts w:ascii="Calibri" w:eastAsia="Calibri" w:hAnsi="Calibri" w:cs="Times New Roman"/>
      <w:b/>
      <w:bCs/>
      <w:i/>
      <w:iCs/>
      <w:color w:val="4F81BD"/>
    </w:rPr>
  </w:style>
  <w:style w:type="paragraph" w:styleId="afe">
    <w:name w:val="No Spacing"/>
    <w:link w:val="aff"/>
    <w:qFormat/>
    <w:rsid w:val="00E2291B"/>
    <w:pPr>
      <w:spacing w:after="0" w:line="240" w:lineRule="auto"/>
    </w:pPr>
    <w:rPr>
      <w:rFonts w:ascii="Calibri" w:eastAsia="Calibri" w:hAnsi="Calibri" w:cs="Times New Roman"/>
    </w:rPr>
  </w:style>
  <w:style w:type="character" w:styleId="aff0">
    <w:name w:val="Emphasis"/>
    <w:uiPriority w:val="20"/>
    <w:qFormat/>
    <w:rsid w:val="004D56E3"/>
    <w:rPr>
      <w:i/>
      <w:iCs/>
    </w:rPr>
  </w:style>
  <w:style w:type="character" w:customStyle="1" w:styleId="27">
    <w:name w:val="Основной текст (2)_"/>
    <w:basedOn w:val="a0"/>
    <w:link w:val="28"/>
    <w:locked/>
    <w:rsid w:val="00851329"/>
    <w:rPr>
      <w:rFonts w:ascii="Times New Roman" w:hAnsi="Times New Roman" w:cs="Times New Roman"/>
      <w:sz w:val="28"/>
      <w:szCs w:val="28"/>
      <w:shd w:val="clear" w:color="auto" w:fill="FFFFFF"/>
    </w:rPr>
  </w:style>
  <w:style w:type="paragraph" w:customStyle="1" w:styleId="28">
    <w:name w:val="Основной текст (2)"/>
    <w:basedOn w:val="a"/>
    <w:link w:val="27"/>
    <w:rsid w:val="00851329"/>
    <w:pPr>
      <w:widowControl w:val="0"/>
      <w:shd w:val="clear" w:color="auto" w:fill="FFFFFF"/>
      <w:spacing w:after="900" w:line="317" w:lineRule="exact"/>
    </w:pPr>
    <w:rPr>
      <w:rFonts w:eastAsiaTheme="minorHAnsi"/>
      <w:sz w:val="28"/>
      <w:szCs w:val="28"/>
      <w:lang w:eastAsia="en-US"/>
    </w:rPr>
  </w:style>
  <w:style w:type="table" w:customStyle="1" w:styleId="12">
    <w:name w:val="Сетка таблицы1"/>
    <w:basedOn w:val="a1"/>
    <w:next w:val="af"/>
    <w:uiPriority w:val="39"/>
    <w:rsid w:val="004C2334"/>
    <w:pPr>
      <w:spacing w:after="0" w:line="240" w:lineRule="auto"/>
      <w:jc w:val="righ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
    <w:rsid w:val="00F342BB"/>
    <w:pPr>
      <w:spacing w:before="100" w:beforeAutospacing="1" w:after="100" w:afterAutospacing="1"/>
    </w:pPr>
  </w:style>
  <w:style w:type="paragraph" w:customStyle="1" w:styleId="Default">
    <w:name w:val="Default"/>
    <w:rsid w:val="00F342BB"/>
    <w:pPr>
      <w:autoSpaceDE w:val="0"/>
      <w:autoSpaceDN w:val="0"/>
      <w:adjustRightInd w:val="0"/>
      <w:spacing w:after="0" w:line="240" w:lineRule="auto"/>
    </w:pPr>
    <w:rPr>
      <w:rFonts w:ascii="Georgia" w:eastAsia="Times New Roman" w:hAnsi="Georgia" w:cs="Georgia"/>
      <w:color w:val="000000"/>
      <w:sz w:val="24"/>
      <w:szCs w:val="24"/>
      <w:lang w:eastAsia="ru-RU"/>
    </w:rPr>
  </w:style>
  <w:style w:type="paragraph" w:customStyle="1" w:styleId="aff1">
    <w:name w:val="Стиль"/>
    <w:rsid w:val="00F342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0">
    <w:name w:val="default"/>
    <w:basedOn w:val="a"/>
    <w:rsid w:val="00F342BB"/>
    <w:pPr>
      <w:spacing w:before="100" w:beforeAutospacing="1" w:after="100" w:afterAutospacing="1"/>
    </w:pPr>
  </w:style>
  <w:style w:type="paragraph" w:styleId="29">
    <w:name w:val="Quote"/>
    <w:basedOn w:val="a"/>
    <w:link w:val="2a"/>
    <w:uiPriority w:val="99"/>
    <w:qFormat/>
    <w:rsid w:val="00F342BB"/>
    <w:pPr>
      <w:spacing w:before="100" w:beforeAutospacing="1" w:after="100" w:afterAutospacing="1"/>
    </w:pPr>
  </w:style>
  <w:style w:type="character" w:customStyle="1" w:styleId="2a">
    <w:name w:val="Цитата 2 Знак"/>
    <w:basedOn w:val="a0"/>
    <w:link w:val="29"/>
    <w:uiPriority w:val="99"/>
    <w:rsid w:val="00F342BB"/>
    <w:rPr>
      <w:rFonts w:ascii="Times New Roman" w:eastAsia="Times New Roman" w:hAnsi="Times New Roman" w:cs="Times New Roman"/>
      <w:sz w:val="24"/>
      <w:szCs w:val="24"/>
      <w:lang w:eastAsia="ru-RU"/>
    </w:rPr>
  </w:style>
  <w:style w:type="paragraph" w:customStyle="1" w:styleId="style2">
    <w:name w:val="style2"/>
    <w:basedOn w:val="a"/>
    <w:uiPriority w:val="99"/>
    <w:rsid w:val="00F342BB"/>
    <w:pPr>
      <w:spacing w:before="100" w:beforeAutospacing="1" w:after="100" w:afterAutospacing="1"/>
    </w:pPr>
  </w:style>
  <w:style w:type="character" w:customStyle="1" w:styleId="42">
    <w:name w:val="Заголовок №4_"/>
    <w:link w:val="410"/>
    <w:rsid w:val="00F342BB"/>
    <w:rPr>
      <w:b/>
      <w:bCs/>
      <w:shd w:val="clear" w:color="auto" w:fill="FFFFFF"/>
    </w:rPr>
  </w:style>
  <w:style w:type="paragraph" w:customStyle="1" w:styleId="410">
    <w:name w:val="Заголовок №41"/>
    <w:basedOn w:val="a"/>
    <w:link w:val="42"/>
    <w:rsid w:val="00F342BB"/>
    <w:pPr>
      <w:shd w:val="clear" w:color="auto" w:fill="FFFFFF"/>
      <w:spacing w:line="211" w:lineRule="exact"/>
      <w:jc w:val="both"/>
      <w:outlineLvl w:val="3"/>
    </w:pPr>
    <w:rPr>
      <w:rFonts w:asciiTheme="minorHAnsi" w:eastAsiaTheme="minorHAnsi" w:hAnsiTheme="minorHAnsi" w:cstheme="minorBidi"/>
      <w:b/>
      <w:bCs/>
      <w:sz w:val="22"/>
      <w:szCs w:val="22"/>
      <w:lang w:eastAsia="en-US"/>
    </w:rPr>
  </w:style>
  <w:style w:type="character" w:customStyle="1" w:styleId="46">
    <w:name w:val="Заголовок №46"/>
    <w:rsid w:val="00F342BB"/>
    <w:rPr>
      <w:rFonts w:ascii="Times New Roman" w:hAnsi="Times New Roman" w:cs="Times New Roman"/>
      <w:b w:val="0"/>
      <w:bCs w:val="0"/>
      <w:noProof/>
      <w:spacing w:val="0"/>
      <w:sz w:val="22"/>
      <w:szCs w:val="22"/>
      <w:lang w:bidi="ar-SA"/>
    </w:rPr>
  </w:style>
  <w:style w:type="character" w:customStyle="1" w:styleId="47">
    <w:name w:val="Заголовок №47"/>
    <w:rsid w:val="00F342BB"/>
    <w:rPr>
      <w:rFonts w:ascii="Times New Roman" w:hAnsi="Times New Roman" w:cs="Times New Roman"/>
      <w:b w:val="0"/>
      <w:bCs w:val="0"/>
      <w:noProof/>
      <w:spacing w:val="0"/>
      <w:sz w:val="22"/>
      <w:szCs w:val="22"/>
      <w:lang w:bidi="ar-SA"/>
    </w:rPr>
  </w:style>
  <w:style w:type="character" w:customStyle="1" w:styleId="340">
    <w:name w:val="Заголовок №3 (4)_"/>
    <w:link w:val="341"/>
    <w:rsid w:val="00F342BB"/>
    <w:rPr>
      <w:b/>
      <w:bCs/>
      <w:sz w:val="25"/>
      <w:szCs w:val="25"/>
      <w:shd w:val="clear" w:color="auto" w:fill="FFFFFF"/>
    </w:rPr>
  </w:style>
  <w:style w:type="paragraph" w:customStyle="1" w:styleId="341">
    <w:name w:val="Заголовок №3 (4)1"/>
    <w:basedOn w:val="a"/>
    <w:link w:val="340"/>
    <w:rsid w:val="00F342BB"/>
    <w:pPr>
      <w:shd w:val="clear" w:color="auto" w:fill="FFFFFF"/>
      <w:spacing w:before="540" w:after="60" w:line="298" w:lineRule="exact"/>
      <w:outlineLvl w:val="2"/>
    </w:pPr>
    <w:rPr>
      <w:rFonts w:asciiTheme="minorHAnsi" w:eastAsiaTheme="minorHAnsi" w:hAnsiTheme="minorHAnsi" w:cstheme="minorBidi"/>
      <w:b/>
      <w:bCs/>
      <w:sz w:val="25"/>
      <w:szCs w:val="25"/>
      <w:lang w:eastAsia="en-US"/>
    </w:rPr>
  </w:style>
  <w:style w:type="character" w:customStyle="1" w:styleId="342">
    <w:name w:val="Заголовок №3 (4)"/>
    <w:basedOn w:val="340"/>
    <w:rsid w:val="00F342BB"/>
    <w:rPr>
      <w:b/>
      <w:bCs/>
      <w:sz w:val="25"/>
      <w:szCs w:val="25"/>
      <w:shd w:val="clear" w:color="auto" w:fill="FFFFFF"/>
    </w:rPr>
  </w:style>
  <w:style w:type="character" w:customStyle="1" w:styleId="347">
    <w:name w:val="Заголовок №3 (4)7"/>
    <w:rsid w:val="00F342BB"/>
    <w:rPr>
      <w:b/>
      <w:bCs/>
      <w:noProof/>
      <w:sz w:val="25"/>
      <w:szCs w:val="25"/>
      <w:lang w:bidi="ar-SA"/>
    </w:rPr>
  </w:style>
  <w:style w:type="character" w:customStyle="1" w:styleId="13">
    <w:name w:val="Основной текст + 13"/>
    <w:aliases w:val="5 pt6,Малые прописные"/>
    <w:rsid w:val="00F342BB"/>
    <w:rPr>
      <w:rFonts w:ascii="Times New Roman" w:hAnsi="Times New Roman" w:cs="Times New Roman"/>
      <w:smallCaps/>
      <w:spacing w:val="0"/>
      <w:sz w:val="27"/>
      <w:szCs w:val="27"/>
      <w:lang w:bidi="ar-SA"/>
    </w:rPr>
  </w:style>
  <w:style w:type="character" w:customStyle="1" w:styleId="14">
    <w:name w:val="Основной текст (14)_"/>
    <w:link w:val="141"/>
    <w:rsid w:val="00F342BB"/>
    <w:rPr>
      <w:i/>
      <w:iCs/>
      <w:shd w:val="clear" w:color="auto" w:fill="FFFFFF"/>
    </w:rPr>
  </w:style>
  <w:style w:type="paragraph" w:customStyle="1" w:styleId="141">
    <w:name w:val="Основной текст (14)1"/>
    <w:basedOn w:val="a"/>
    <w:link w:val="14"/>
    <w:rsid w:val="00F342BB"/>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customStyle="1" w:styleId="140">
    <w:name w:val="Основной текст (14) + Не курсив"/>
    <w:basedOn w:val="14"/>
    <w:rsid w:val="00F342BB"/>
    <w:rPr>
      <w:i/>
      <w:iCs/>
      <w:shd w:val="clear" w:color="auto" w:fill="FFFFFF"/>
    </w:rPr>
  </w:style>
  <w:style w:type="character" w:customStyle="1" w:styleId="146">
    <w:name w:val="Основной текст (14) + Полужирный6"/>
    <w:aliases w:val="Не курсив10"/>
    <w:rsid w:val="00F342BB"/>
    <w:rPr>
      <w:rFonts w:ascii="Times New Roman" w:hAnsi="Times New Roman" w:cs="Times New Roman"/>
      <w:b/>
      <w:bCs/>
      <w:i w:val="0"/>
      <w:iCs w:val="0"/>
      <w:spacing w:val="0"/>
      <w:sz w:val="22"/>
      <w:szCs w:val="22"/>
      <w:lang w:bidi="ar-SA"/>
    </w:rPr>
  </w:style>
  <w:style w:type="character" w:customStyle="1" w:styleId="1413">
    <w:name w:val="Основной текст (14)13"/>
    <w:rsid w:val="00F342BB"/>
    <w:rPr>
      <w:rFonts w:ascii="Times New Roman" w:hAnsi="Times New Roman" w:cs="Times New Roman"/>
      <w:i w:val="0"/>
      <w:iCs w:val="0"/>
      <w:spacing w:val="0"/>
      <w:sz w:val="22"/>
      <w:szCs w:val="22"/>
      <w:lang w:bidi="ar-SA"/>
    </w:rPr>
  </w:style>
  <w:style w:type="character" w:customStyle="1" w:styleId="1412">
    <w:name w:val="Основной текст (14)12"/>
    <w:rsid w:val="00F342BB"/>
    <w:rPr>
      <w:rFonts w:ascii="Times New Roman" w:hAnsi="Times New Roman" w:cs="Times New Roman"/>
      <w:i w:val="0"/>
      <w:iCs w:val="0"/>
      <w:noProof/>
      <w:spacing w:val="0"/>
      <w:sz w:val="22"/>
      <w:szCs w:val="22"/>
      <w:lang w:bidi="ar-SA"/>
    </w:rPr>
  </w:style>
  <w:style w:type="character" w:customStyle="1" w:styleId="143">
    <w:name w:val="Основной текст (14) + Полужирный3"/>
    <w:aliases w:val="Не курсив7"/>
    <w:rsid w:val="00F342BB"/>
    <w:rPr>
      <w:rFonts w:ascii="Times New Roman" w:hAnsi="Times New Roman" w:cs="Times New Roman"/>
      <w:b/>
      <w:bCs/>
      <w:i w:val="0"/>
      <w:iCs w:val="0"/>
      <w:spacing w:val="0"/>
      <w:sz w:val="22"/>
      <w:szCs w:val="22"/>
      <w:lang w:bidi="ar-SA"/>
    </w:rPr>
  </w:style>
  <w:style w:type="character" w:customStyle="1" w:styleId="1411">
    <w:name w:val="Основной текст (14)11"/>
    <w:rsid w:val="00F342BB"/>
    <w:rPr>
      <w:rFonts w:ascii="Times New Roman" w:hAnsi="Times New Roman" w:cs="Times New Roman"/>
      <w:i w:val="0"/>
      <w:iCs w:val="0"/>
      <w:spacing w:val="0"/>
      <w:sz w:val="22"/>
      <w:szCs w:val="22"/>
      <w:lang w:bidi="ar-SA"/>
    </w:rPr>
  </w:style>
  <w:style w:type="character" w:customStyle="1" w:styleId="1410">
    <w:name w:val="Основной текст (14)10"/>
    <w:rsid w:val="00F342BB"/>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F342BB"/>
    <w:rPr>
      <w:rFonts w:ascii="Times New Roman" w:hAnsi="Times New Roman" w:cs="Times New Roman"/>
      <w:b/>
      <w:bCs/>
      <w:i w:val="0"/>
      <w:iCs w:val="0"/>
      <w:spacing w:val="0"/>
      <w:sz w:val="22"/>
      <w:szCs w:val="22"/>
      <w:lang w:bidi="ar-SA"/>
    </w:rPr>
  </w:style>
  <w:style w:type="paragraph" w:customStyle="1" w:styleId="15">
    <w:name w:val="Абзац списка1"/>
    <w:basedOn w:val="a"/>
    <w:uiPriority w:val="34"/>
    <w:qFormat/>
    <w:rsid w:val="00F342BB"/>
    <w:pPr>
      <w:spacing w:after="200" w:line="276" w:lineRule="auto"/>
      <w:ind w:left="720"/>
      <w:contextualSpacing/>
    </w:pPr>
    <w:rPr>
      <w:rFonts w:ascii="Calibri" w:eastAsia="SimSun" w:hAnsi="Calibri"/>
      <w:sz w:val="22"/>
      <w:szCs w:val="22"/>
    </w:rPr>
  </w:style>
  <w:style w:type="paragraph" w:customStyle="1" w:styleId="110">
    <w:name w:val="Заголовок №11"/>
    <w:basedOn w:val="a"/>
    <w:rsid w:val="00F342BB"/>
    <w:pPr>
      <w:shd w:val="clear" w:color="auto" w:fill="FFFFFF"/>
      <w:spacing w:before="240" w:after="60" w:line="240" w:lineRule="atLeast"/>
      <w:outlineLvl w:val="0"/>
    </w:pPr>
    <w:rPr>
      <w:rFonts w:eastAsia="Calibri"/>
      <w:b/>
      <w:bCs/>
    </w:rPr>
  </w:style>
  <w:style w:type="paragraph" w:customStyle="1" w:styleId="310">
    <w:name w:val="Основной текст (3)1"/>
    <w:basedOn w:val="a"/>
    <w:rsid w:val="00F342BB"/>
    <w:pPr>
      <w:shd w:val="clear" w:color="auto" w:fill="FFFFFF"/>
      <w:spacing w:line="240" w:lineRule="atLeast"/>
    </w:pPr>
    <w:rPr>
      <w:rFonts w:ascii="Tahoma" w:eastAsia="Calibri" w:hAnsi="Tahoma"/>
      <w:noProof/>
      <w:sz w:val="20"/>
      <w:szCs w:val="20"/>
    </w:rPr>
  </w:style>
  <w:style w:type="paragraph" w:customStyle="1" w:styleId="2b">
    <w:name w:val="2"/>
    <w:basedOn w:val="a"/>
    <w:next w:val="af2"/>
    <w:uiPriority w:val="99"/>
    <w:unhideWhenUsed/>
    <w:rsid w:val="00D46DE9"/>
    <w:pPr>
      <w:spacing w:before="100" w:beforeAutospacing="1" w:after="100" w:afterAutospacing="1"/>
    </w:pPr>
  </w:style>
  <w:style w:type="character" w:customStyle="1" w:styleId="c0">
    <w:name w:val="c0"/>
    <w:basedOn w:val="a0"/>
    <w:rsid w:val="00D46DE9"/>
  </w:style>
  <w:style w:type="character" w:customStyle="1" w:styleId="c1">
    <w:name w:val="c1"/>
    <w:basedOn w:val="a0"/>
    <w:rsid w:val="00D46DE9"/>
  </w:style>
  <w:style w:type="paragraph" w:customStyle="1" w:styleId="210">
    <w:name w:val="Основной текст (2)1"/>
    <w:basedOn w:val="a"/>
    <w:rsid w:val="00D46DE9"/>
    <w:pPr>
      <w:widowControl w:val="0"/>
      <w:shd w:val="clear" w:color="auto" w:fill="FFFFFF"/>
      <w:spacing w:before="180" w:after="360" w:line="240" w:lineRule="atLeast"/>
      <w:jc w:val="center"/>
    </w:pPr>
    <w:rPr>
      <w:rFonts w:ascii="Calibri" w:eastAsia="Calibri" w:hAnsi="Calibri"/>
      <w:b/>
      <w:bCs/>
      <w:sz w:val="25"/>
      <w:szCs w:val="25"/>
    </w:rPr>
  </w:style>
  <w:style w:type="character" w:customStyle="1" w:styleId="43">
    <w:name w:val="Основной текст (4)_"/>
    <w:link w:val="44"/>
    <w:locked/>
    <w:rsid w:val="00D46DE9"/>
    <w:rPr>
      <w:sz w:val="26"/>
      <w:szCs w:val="26"/>
      <w:shd w:val="clear" w:color="auto" w:fill="FFFFFF"/>
    </w:rPr>
  </w:style>
  <w:style w:type="paragraph" w:customStyle="1" w:styleId="44">
    <w:name w:val="Основной текст (4)"/>
    <w:basedOn w:val="a"/>
    <w:link w:val="43"/>
    <w:rsid w:val="00D46DE9"/>
    <w:pPr>
      <w:widowControl w:val="0"/>
      <w:shd w:val="clear" w:color="auto" w:fill="FFFFFF"/>
      <w:spacing w:after="600" w:line="320" w:lineRule="exact"/>
      <w:jc w:val="center"/>
    </w:pPr>
    <w:rPr>
      <w:rFonts w:asciiTheme="minorHAnsi" w:eastAsiaTheme="minorHAnsi" w:hAnsiTheme="minorHAnsi" w:cstheme="minorBidi"/>
      <w:sz w:val="26"/>
      <w:szCs w:val="26"/>
      <w:lang w:eastAsia="en-US"/>
    </w:rPr>
  </w:style>
  <w:style w:type="character" w:customStyle="1" w:styleId="aff2">
    <w:name w:val="Основной текст_"/>
    <w:link w:val="52"/>
    <w:rsid w:val="00D46DE9"/>
    <w:rPr>
      <w:rFonts w:ascii="Times New Roman" w:eastAsia="Times New Roman" w:hAnsi="Times New Roman"/>
      <w:spacing w:val="10"/>
      <w:shd w:val="clear" w:color="auto" w:fill="FFFFFF"/>
    </w:rPr>
  </w:style>
  <w:style w:type="character" w:customStyle="1" w:styleId="2c">
    <w:name w:val="Основной текст2"/>
    <w:rsid w:val="00D46DE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52">
    <w:name w:val="Основной текст5"/>
    <w:basedOn w:val="a"/>
    <w:link w:val="aff2"/>
    <w:rsid w:val="00D46DE9"/>
    <w:pPr>
      <w:widowControl w:val="0"/>
      <w:shd w:val="clear" w:color="auto" w:fill="FFFFFF"/>
      <w:spacing w:after="180" w:line="322" w:lineRule="exact"/>
      <w:jc w:val="both"/>
    </w:pPr>
    <w:rPr>
      <w:rFonts w:cstheme="minorBidi"/>
      <w:spacing w:val="10"/>
      <w:sz w:val="22"/>
      <w:szCs w:val="22"/>
      <w:lang w:eastAsia="en-US"/>
    </w:rPr>
  </w:style>
  <w:style w:type="paragraph" w:customStyle="1" w:styleId="16">
    <w:name w:val="1"/>
    <w:basedOn w:val="a"/>
    <w:next w:val="af2"/>
    <w:unhideWhenUsed/>
    <w:rsid w:val="00074839"/>
    <w:pPr>
      <w:spacing w:before="100" w:beforeAutospacing="1" w:after="100" w:afterAutospacing="1"/>
    </w:pPr>
  </w:style>
  <w:style w:type="character" w:customStyle="1" w:styleId="aff">
    <w:name w:val="Без интервала Знак"/>
    <w:link w:val="afe"/>
    <w:uiPriority w:val="1"/>
    <w:locked/>
    <w:rsid w:val="00BB06A9"/>
    <w:rPr>
      <w:rFonts w:ascii="Calibri" w:eastAsia="Calibri" w:hAnsi="Calibri" w:cs="Times New Roman"/>
    </w:rPr>
  </w:style>
  <w:style w:type="numbering" w:customStyle="1" w:styleId="17">
    <w:name w:val="Нет списка1"/>
    <w:next w:val="a2"/>
    <w:uiPriority w:val="99"/>
    <w:semiHidden/>
    <w:unhideWhenUsed/>
    <w:rsid w:val="00997C5F"/>
  </w:style>
  <w:style w:type="table" w:customStyle="1" w:styleId="111">
    <w:name w:val="Сетка таблицы11"/>
    <w:basedOn w:val="a1"/>
    <w:uiPriority w:val="59"/>
    <w:rsid w:val="00997C5F"/>
    <w:pPr>
      <w:spacing w:after="0" w:line="240" w:lineRule="auto"/>
      <w:jc w:val="righ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aliases w:val="docy,v5,2007,bqiaagaaeyqcaaagiaiaaam+bwaabuwhaaaaaaaaaaaaaaaaaaaaaaaaaaaaaaaaaaaaaaaaaaaaaaaaaaaaaaaaaaaaaaaaaaaaaaaaaaaaaaaaaaaaaaaaaaaaaaaaaaaaaaaaaaaaaaaaaaaaaaaaaaaaaaaaaaaaaaaaaaaaaaaaaaaaaaaaaaaaaaaaaaaaaaaaaaaaaaaaaaaaaaaaaaaaaaaaaaaaaaaa"/>
    <w:basedOn w:val="a"/>
    <w:rsid w:val="00364F8C"/>
    <w:pPr>
      <w:spacing w:before="100" w:beforeAutospacing="1" w:after="100" w:afterAutospacing="1"/>
    </w:pPr>
  </w:style>
  <w:style w:type="table" w:customStyle="1" w:styleId="2d">
    <w:name w:val="Сетка таблицы2"/>
    <w:basedOn w:val="a1"/>
    <w:next w:val="af"/>
    <w:uiPriority w:val="39"/>
    <w:rsid w:val="00306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E0EA4"/>
    <w:pPr>
      <w:widowControl w:val="0"/>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2e">
    <w:name w:val="Нет списка2"/>
    <w:next w:val="a2"/>
    <w:uiPriority w:val="99"/>
    <w:semiHidden/>
    <w:unhideWhenUsed/>
    <w:rsid w:val="00214E57"/>
  </w:style>
  <w:style w:type="table" w:customStyle="1" w:styleId="120">
    <w:name w:val="Сетка таблицы12"/>
    <w:basedOn w:val="a1"/>
    <w:uiPriority w:val="59"/>
    <w:rsid w:val="00214E57"/>
    <w:pPr>
      <w:spacing w:after="0" w:line="240" w:lineRule="auto"/>
      <w:jc w:val="righ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indent">
    <w:name w:val="Text body indent"/>
    <w:basedOn w:val="Standard"/>
    <w:rsid w:val="002913D2"/>
    <w:pPr>
      <w:spacing w:after="120"/>
      <w:ind w:left="283"/>
    </w:pPr>
    <w:rPr>
      <w:rFonts w:ascii="Times New Roman" w:eastAsia="Times New Roman" w:hAnsi="Times New Roman" w:cs="Times New Roman"/>
    </w:rPr>
  </w:style>
  <w:style w:type="numbering" w:customStyle="1" w:styleId="WWNum1">
    <w:name w:val="WWNum1"/>
    <w:basedOn w:val="a2"/>
    <w:rsid w:val="002913D2"/>
    <w:pPr>
      <w:numPr>
        <w:numId w:val="51"/>
      </w:numPr>
    </w:pPr>
  </w:style>
  <w:style w:type="character" w:customStyle="1" w:styleId="CharAttribute484">
    <w:name w:val="CharAttribute484"/>
    <w:rsid w:val="00ED1B4C"/>
    <w:rPr>
      <w:rFonts w:ascii="Times New Roman" w:eastAsia="Times New Roman" w:hAnsi="Times New Roman"/>
      <w:i/>
      <w:sz w:val="28"/>
    </w:rPr>
  </w:style>
  <w:style w:type="paragraph" w:customStyle="1" w:styleId="ParaAttribute16">
    <w:name w:val="ParaAttribute16"/>
    <w:rsid w:val="00ED1B4C"/>
    <w:pPr>
      <w:suppressAutoHyphens/>
      <w:autoSpaceDN w:val="0"/>
      <w:spacing w:after="0" w:line="240" w:lineRule="auto"/>
      <w:ind w:left="1080"/>
      <w:jc w:val="both"/>
    </w:pPr>
    <w:rPr>
      <w:rFonts w:ascii="Times New Roman" w:eastAsia="№Е" w:hAnsi="Times New Roman" w:cs="Times New Roman"/>
      <w:sz w:val="20"/>
      <w:szCs w:val="20"/>
      <w:lang w:eastAsia="ru-RU"/>
    </w:rPr>
  </w:style>
  <w:style w:type="character" w:customStyle="1" w:styleId="CharAttribute502">
    <w:name w:val="CharAttribute502"/>
    <w:qFormat/>
    <w:rsid w:val="00DC604E"/>
    <w:rPr>
      <w:rFonts w:ascii="Times New Roman" w:eastAsia="Times New Roman" w:hAnsi="Times New Roman"/>
      <w:i/>
      <w:sz w:val="28"/>
    </w:rPr>
  </w:style>
  <w:style w:type="character" w:customStyle="1" w:styleId="CharAttribute526">
    <w:name w:val="CharAttribute526"/>
    <w:qFormat/>
    <w:rsid w:val="00DC604E"/>
    <w:rPr>
      <w:rFonts w:ascii="Times New Roman" w:eastAsia="Times New Roman" w:hAnsi="Times New Roman"/>
      <w:sz w:val="28"/>
    </w:rPr>
  </w:style>
  <w:style w:type="paragraph" w:customStyle="1" w:styleId="ParaAttribute38">
    <w:name w:val="ParaAttribute38"/>
    <w:qFormat/>
    <w:rsid w:val="00DC604E"/>
    <w:pPr>
      <w:suppressAutoHyphens/>
      <w:spacing w:after="0" w:line="240" w:lineRule="auto"/>
      <w:ind w:right="-1"/>
      <w:jc w:val="both"/>
    </w:pPr>
    <w:rPr>
      <w:rFonts w:ascii="Times New Roman" w:eastAsia="№Е" w:hAnsi="Times New Roman" w:cs="Times New Roman"/>
      <w:sz w:val="20"/>
      <w:szCs w:val="20"/>
      <w:lang w:eastAsia="ru-RU"/>
    </w:rPr>
  </w:style>
  <w:style w:type="paragraph" w:customStyle="1" w:styleId="Heading">
    <w:name w:val="Heading"/>
    <w:basedOn w:val="a"/>
    <w:next w:val="a"/>
    <w:rsid w:val="003D4553"/>
    <w:pPr>
      <w:keepNext/>
      <w:suppressAutoHyphens/>
      <w:autoSpaceDN w:val="0"/>
      <w:spacing w:before="240" w:after="120" w:line="259" w:lineRule="auto"/>
      <w:textAlignment w:val="baseline"/>
    </w:pPr>
    <w:rPr>
      <w:rFonts w:ascii="Liberation Sans" w:eastAsia="Microsoft YaHei" w:hAnsi="Liberation Sans" w:cs="Arial"/>
      <w:sz w:val="28"/>
      <w:szCs w:val="28"/>
      <w:lang w:eastAsia="en-US"/>
    </w:rPr>
  </w:style>
  <w:style w:type="paragraph" w:styleId="aff3">
    <w:name w:val="footnote text"/>
    <w:basedOn w:val="a"/>
    <w:link w:val="aff4"/>
    <w:uiPriority w:val="99"/>
    <w:semiHidden/>
    <w:unhideWhenUsed/>
    <w:rsid w:val="003D4553"/>
    <w:rPr>
      <w:rFonts w:asciiTheme="minorHAnsi" w:eastAsiaTheme="minorHAnsi" w:hAnsiTheme="minorHAnsi" w:cstheme="minorBidi"/>
      <w:sz w:val="20"/>
      <w:szCs w:val="20"/>
      <w:lang w:eastAsia="en-US"/>
    </w:rPr>
  </w:style>
  <w:style w:type="character" w:customStyle="1" w:styleId="aff4">
    <w:name w:val="Текст сноски Знак"/>
    <w:basedOn w:val="a0"/>
    <w:link w:val="aff3"/>
    <w:uiPriority w:val="99"/>
    <w:semiHidden/>
    <w:rsid w:val="003D4553"/>
    <w:rPr>
      <w:sz w:val="20"/>
      <w:szCs w:val="20"/>
    </w:rPr>
  </w:style>
  <w:style w:type="character" w:styleId="aff5">
    <w:name w:val="footnote reference"/>
    <w:basedOn w:val="a0"/>
    <w:uiPriority w:val="99"/>
    <w:semiHidden/>
    <w:unhideWhenUsed/>
    <w:rsid w:val="003D45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9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4BD4-D798-47C3-8894-F0A03D7C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150</Pages>
  <Words>44400</Words>
  <Characters>253081</Characters>
  <Application>Microsoft Office Word</Application>
  <DocSecurity>0</DocSecurity>
  <Lines>2109</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school12_6</cp:lastModifiedBy>
  <cp:revision>5</cp:revision>
  <cp:lastPrinted>2022-10-14T13:26:00Z</cp:lastPrinted>
  <dcterms:created xsi:type="dcterms:W3CDTF">2022-10-14T13:09:00Z</dcterms:created>
  <dcterms:modified xsi:type="dcterms:W3CDTF">2022-10-14T13:28:00Z</dcterms:modified>
</cp:coreProperties>
</file>