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E63" w14:textId="4F4805A9" w:rsidR="008F4285" w:rsidRPr="005D01E3" w:rsidRDefault="008F4285" w:rsidP="005D01E3">
      <w:pPr>
        <w:jc w:val="center"/>
        <w:rPr>
          <w:b/>
          <w:bCs/>
          <w:color w:val="7030A0"/>
          <w:sz w:val="24"/>
          <w:szCs w:val="24"/>
          <w:u w:val="single"/>
          <w:lang w:eastAsia="ru-RU"/>
        </w:rPr>
      </w:pPr>
      <w:r w:rsidRPr="005D01E3">
        <w:rPr>
          <w:rFonts w:ascii="Segoe UI Emoji" w:hAnsi="Segoe UI Emoji" w:cs="Segoe UI Emoji"/>
          <w:b/>
          <w:bCs/>
          <w:color w:val="7030A0"/>
          <w:sz w:val="24"/>
          <w:szCs w:val="24"/>
          <w:u w:val="single"/>
          <w:lang w:eastAsia="ru-RU"/>
        </w:rPr>
        <w:t>📞</w:t>
      </w:r>
      <w:r w:rsidRPr="005D01E3">
        <w:rPr>
          <w:b/>
          <w:bCs/>
          <w:color w:val="7030A0"/>
          <w:sz w:val="24"/>
          <w:szCs w:val="24"/>
          <w:u w:val="single"/>
          <w:lang w:eastAsia="ru-RU"/>
        </w:rPr>
        <w:t xml:space="preserve"> Детский телефон доверия</w:t>
      </w:r>
    </w:p>
    <w:p w14:paraId="41BAAB22" w14:textId="77777777" w:rsidR="008F4285" w:rsidRDefault="008F4285" w:rsidP="005D01E3">
      <w:pPr>
        <w:jc w:val="center"/>
        <w:rPr>
          <w:color w:val="7030A0"/>
          <w:sz w:val="24"/>
          <w:szCs w:val="24"/>
          <w:lang w:eastAsia="ru-RU"/>
        </w:rPr>
      </w:pPr>
    </w:p>
    <w:p w14:paraId="09D2C203" w14:textId="77777777" w:rsidR="00AD17ED" w:rsidRPr="005D01E3" w:rsidRDefault="00AD17ED" w:rsidP="005D01E3">
      <w:pPr>
        <w:jc w:val="center"/>
        <w:rPr>
          <w:color w:val="7030A0"/>
          <w:sz w:val="24"/>
          <w:szCs w:val="24"/>
          <w:lang w:eastAsia="ru-RU"/>
        </w:rPr>
      </w:pPr>
    </w:p>
    <w:p w14:paraId="3144068D" w14:textId="77777777" w:rsidR="008F4285" w:rsidRPr="005D01E3" w:rsidRDefault="008F4285" w:rsidP="005D01E3">
      <w:pPr>
        <w:jc w:val="center"/>
        <w:rPr>
          <w:b/>
          <w:bCs/>
          <w:color w:val="7030A0"/>
          <w:sz w:val="24"/>
          <w:szCs w:val="24"/>
          <w:lang w:eastAsia="ru-RU"/>
        </w:rPr>
      </w:pPr>
      <w:r w:rsidRPr="005D01E3">
        <w:rPr>
          <w:b/>
          <w:bCs/>
          <w:color w:val="7030A0"/>
          <w:sz w:val="24"/>
          <w:szCs w:val="24"/>
          <w:lang w:eastAsia="ru-RU"/>
        </w:rPr>
        <w:t>Ты не один. Помощь рядом.</w:t>
      </w:r>
    </w:p>
    <w:p w14:paraId="19BC28D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62777CDF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В жизни каждого ребёнка и подростка бывают моменты, когда становится трудно справляться с чувствами и ситуациями. Может быть грустно, тревожно, обидно или страшно. Иногда кажется, что никто не понимает, а рассказать о своих переживаниях просто некому.</w:t>
      </w:r>
    </w:p>
    <w:p w14:paraId="1CFE5CC4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6539984D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Детский телефон доверия создан именно для таких ситуаций — чтобы каждый ребёнок знал: он не один, его услышат и поддержат.</w:t>
      </w:r>
    </w:p>
    <w:p w14:paraId="6D94BEA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7E62F018" w14:textId="49C1E97F" w:rsidR="008F4285" w:rsidRPr="005D01E3" w:rsidRDefault="008F4285" w:rsidP="008F4285">
      <w:pPr>
        <w:jc w:val="both"/>
        <w:rPr>
          <w:color w:val="7030A0"/>
          <w:sz w:val="24"/>
          <w:szCs w:val="24"/>
          <w:lang w:eastAsia="ru-RU"/>
        </w:rPr>
      </w:pPr>
      <w:r w:rsidRPr="005D01E3">
        <w:rPr>
          <w:rFonts w:ascii="Segoe UI Emoji" w:hAnsi="Segoe UI Emoji" w:cs="Segoe UI Emoji"/>
          <w:color w:val="7030A0"/>
          <w:sz w:val="24"/>
          <w:szCs w:val="24"/>
          <w:lang w:eastAsia="ru-RU"/>
        </w:rPr>
        <w:t>☎️</w:t>
      </w:r>
      <w:r w:rsidRPr="005D01E3">
        <w:rPr>
          <w:color w:val="7030A0"/>
          <w:sz w:val="24"/>
          <w:szCs w:val="24"/>
          <w:lang w:eastAsia="ru-RU"/>
        </w:rPr>
        <w:t xml:space="preserve"> Как </w:t>
      </w:r>
      <w:r w:rsidR="00AD17ED">
        <w:rPr>
          <w:color w:val="7030A0"/>
          <w:sz w:val="24"/>
          <w:szCs w:val="24"/>
          <w:lang w:eastAsia="ru-RU"/>
        </w:rPr>
        <w:t>позвонить на</w:t>
      </w:r>
      <w:r w:rsidRPr="005D01E3">
        <w:rPr>
          <w:color w:val="7030A0"/>
          <w:sz w:val="24"/>
          <w:szCs w:val="24"/>
          <w:lang w:eastAsia="ru-RU"/>
        </w:rPr>
        <w:t xml:space="preserve">  Детски</w:t>
      </w:r>
      <w:r w:rsidR="00AD17ED">
        <w:rPr>
          <w:color w:val="7030A0"/>
          <w:sz w:val="24"/>
          <w:szCs w:val="24"/>
          <w:lang w:eastAsia="ru-RU"/>
        </w:rPr>
        <w:t>й</w:t>
      </w:r>
      <w:r w:rsidRPr="005D01E3">
        <w:rPr>
          <w:color w:val="7030A0"/>
          <w:sz w:val="24"/>
          <w:szCs w:val="24"/>
          <w:lang w:eastAsia="ru-RU"/>
        </w:rPr>
        <w:t xml:space="preserve"> телефон доверия?</w:t>
      </w:r>
    </w:p>
    <w:p w14:paraId="34A1CA6C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BC8AFDB" w14:textId="559D4E7C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rFonts w:ascii="Segoe UI Emoji" w:hAnsi="Segoe UI Emoji" w:cs="Segoe UI Emoji"/>
          <w:color w:val="002060"/>
          <w:sz w:val="24"/>
          <w:szCs w:val="24"/>
          <w:lang w:eastAsia="ru-RU"/>
        </w:rPr>
        <w:t>📞</w:t>
      </w:r>
      <w:r w:rsidRPr="004960A2">
        <w:rPr>
          <w:color w:val="002060"/>
          <w:sz w:val="24"/>
          <w:szCs w:val="24"/>
          <w:lang w:eastAsia="ru-RU"/>
        </w:rPr>
        <w:t xml:space="preserve"> </w:t>
      </w:r>
      <w:r w:rsidRPr="005D01E3">
        <w:rPr>
          <w:color w:val="7030A0"/>
          <w:sz w:val="24"/>
          <w:szCs w:val="24"/>
          <w:lang w:eastAsia="ru-RU"/>
        </w:rPr>
        <w:t>8 800 2000 122</w:t>
      </w:r>
      <w:r w:rsidRPr="004960A2">
        <w:rPr>
          <w:color w:val="002060"/>
          <w:sz w:val="24"/>
          <w:szCs w:val="24"/>
          <w:lang w:eastAsia="ru-RU"/>
        </w:rPr>
        <w:t xml:space="preserve"> — бесплатно с любого телефона</w:t>
      </w:r>
    </w:p>
    <w:p w14:paraId="3E268DBA" w14:textId="77777777" w:rsidR="004960A2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1D0F3628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rFonts w:ascii="Segoe UI Emoji" w:hAnsi="Segoe UI Emoji" w:cs="Segoe UI Emoji"/>
          <w:color w:val="002060"/>
          <w:sz w:val="24"/>
          <w:szCs w:val="24"/>
          <w:lang w:eastAsia="ru-RU"/>
        </w:rPr>
        <w:t>📱</w:t>
      </w:r>
      <w:r w:rsidRPr="004960A2">
        <w:rPr>
          <w:color w:val="002060"/>
          <w:sz w:val="24"/>
          <w:szCs w:val="24"/>
          <w:lang w:eastAsia="ru-RU"/>
        </w:rPr>
        <w:t xml:space="preserve"> </w:t>
      </w:r>
      <w:r w:rsidRPr="005D01E3">
        <w:rPr>
          <w:color w:val="7030A0"/>
          <w:sz w:val="24"/>
          <w:szCs w:val="24"/>
          <w:lang w:eastAsia="ru-RU"/>
        </w:rPr>
        <w:t xml:space="preserve">124 </w:t>
      </w:r>
      <w:r w:rsidRPr="004960A2">
        <w:rPr>
          <w:color w:val="002060"/>
          <w:sz w:val="24"/>
          <w:szCs w:val="24"/>
          <w:lang w:eastAsia="ru-RU"/>
        </w:rPr>
        <w:t>— с мобильного телефона</w:t>
      </w:r>
    </w:p>
    <w:p w14:paraId="6B9D6EF3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490193EB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rFonts w:ascii="Segoe UI Symbol" w:hAnsi="Segoe UI Symbol" w:cs="Segoe UI Symbol"/>
          <w:color w:val="002060"/>
          <w:sz w:val="24"/>
          <w:szCs w:val="24"/>
          <w:lang w:eastAsia="ru-RU"/>
        </w:rPr>
        <w:t>✔</w:t>
      </w:r>
      <w:r w:rsidRPr="004960A2">
        <w:rPr>
          <w:color w:val="002060"/>
          <w:sz w:val="24"/>
          <w:szCs w:val="24"/>
          <w:lang w:eastAsia="ru-RU"/>
        </w:rPr>
        <w:t xml:space="preserve"> звонок бесплатный </w:t>
      </w:r>
    </w:p>
    <w:p w14:paraId="4519D535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rFonts w:ascii="Segoe UI Symbol" w:hAnsi="Segoe UI Symbol" w:cs="Segoe UI Symbol"/>
          <w:color w:val="002060"/>
          <w:sz w:val="24"/>
          <w:szCs w:val="24"/>
          <w:lang w:eastAsia="ru-RU"/>
        </w:rPr>
        <w:t>✔</w:t>
      </w:r>
      <w:r w:rsidRPr="004960A2">
        <w:rPr>
          <w:color w:val="002060"/>
          <w:sz w:val="24"/>
          <w:szCs w:val="24"/>
          <w:lang w:eastAsia="ru-RU"/>
        </w:rPr>
        <w:t xml:space="preserve"> работает круглосуточно </w:t>
      </w:r>
    </w:p>
    <w:p w14:paraId="11B658FD" w14:textId="5C946CAB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rFonts w:ascii="Segoe UI Symbol" w:hAnsi="Segoe UI Symbol" w:cs="Segoe UI Symbol"/>
          <w:color w:val="002060"/>
          <w:sz w:val="24"/>
          <w:szCs w:val="24"/>
          <w:lang w:eastAsia="ru-RU"/>
        </w:rPr>
        <w:t>✔</w:t>
      </w:r>
      <w:r w:rsidRPr="004960A2">
        <w:rPr>
          <w:color w:val="002060"/>
          <w:sz w:val="24"/>
          <w:szCs w:val="24"/>
          <w:lang w:eastAsia="ru-RU"/>
        </w:rPr>
        <w:t xml:space="preserve"> анонимно и конфиденциально</w:t>
      </w:r>
    </w:p>
    <w:p w14:paraId="1B80AD5E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2879F41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Ты можешь позвонить в любое время — днём или ночью.</w:t>
      </w:r>
    </w:p>
    <w:p w14:paraId="17F54B9F" w14:textId="77777777" w:rsidR="008F4285" w:rsidRPr="004960A2" w:rsidRDefault="008F4285" w:rsidP="008F4285">
      <w:pPr>
        <w:jc w:val="both"/>
        <w:rPr>
          <w:b/>
          <w:bCs/>
          <w:color w:val="002060"/>
          <w:sz w:val="24"/>
          <w:szCs w:val="24"/>
          <w:lang w:eastAsia="ru-RU"/>
        </w:rPr>
      </w:pPr>
    </w:p>
    <w:p w14:paraId="3F564F9A" w14:textId="77777777" w:rsidR="008F4285" w:rsidRDefault="008F4285" w:rsidP="008F4285">
      <w:pPr>
        <w:jc w:val="both"/>
        <w:rPr>
          <w:rFonts w:asciiTheme="minorHAnsi" w:hAnsiTheme="minorHAnsi" w:cs="Segoe UI Emoji"/>
          <w:b/>
          <w:bCs/>
          <w:color w:val="002060"/>
          <w:sz w:val="24"/>
          <w:szCs w:val="24"/>
          <w:lang w:eastAsia="ru-RU"/>
        </w:rPr>
      </w:pPr>
    </w:p>
    <w:p w14:paraId="6BFA9E9C" w14:textId="77777777" w:rsidR="00AD17ED" w:rsidRPr="004960A2" w:rsidRDefault="00AD17ED" w:rsidP="008F4285">
      <w:pPr>
        <w:jc w:val="both"/>
        <w:rPr>
          <w:rFonts w:asciiTheme="minorHAnsi" w:hAnsiTheme="minorHAnsi" w:cs="Segoe UI Emoji"/>
          <w:b/>
          <w:bCs/>
          <w:color w:val="002060"/>
          <w:sz w:val="24"/>
          <w:szCs w:val="24"/>
          <w:lang w:eastAsia="ru-RU"/>
        </w:rPr>
      </w:pPr>
    </w:p>
    <w:p w14:paraId="6D3897B7" w14:textId="77777777" w:rsidR="008F4285" w:rsidRPr="005D01E3" w:rsidRDefault="008F4285" w:rsidP="008F4285">
      <w:pPr>
        <w:jc w:val="both"/>
        <w:rPr>
          <w:b/>
          <w:bCs/>
          <w:color w:val="7030A0"/>
          <w:sz w:val="24"/>
          <w:szCs w:val="24"/>
          <w:lang w:eastAsia="ru-RU"/>
        </w:rPr>
      </w:pPr>
      <w:r w:rsidRPr="005D01E3">
        <w:rPr>
          <w:b/>
          <w:bCs/>
          <w:color w:val="7030A0"/>
          <w:sz w:val="24"/>
          <w:szCs w:val="24"/>
          <w:lang w:eastAsia="ru-RU"/>
        </w:rPr>
        <w:t>Ты можешь обратиться на Детский телефон доверия, если:</w:t>
      </w:r>
    </w:p>
    <w:p w14:paraId="2F21405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18815EDD" w14:textId="26E69DF6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тебе грустно, тревожно или одиноко;</w:t>
      </w:r>
    </w:p>
    <w:p w14:paraId="2D711B9D" w14:textId="73A73FC4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тебя обижают, дразнят или ты сталкиваешься с буллингом;</w:t>
      </w:r>
    </w:p>
    <w:p w14:paraId="2CB0EC1B" w14:textId="72462ACD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возникают трудности в школе или с учёбой;</w:t>
      </w:r>
    </w:p>
    <w:p w14:paraId="3ACB3638" w14:textId="08E4EA32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есть конфликты с родителями, братьями, сёстрами;</w:t>
      </w:r>
    </w:p>
    <w:p w14:paraId="1370887E" w14:textId="50F92D0C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не складываются отношения с друзьями;</w:t>
      </w:r>
    </w:p>
    <w:p w14:paraId="7422E0EC" w14:textId="0241F7A2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ты переживаешь из‑за своей внешности или самооценки;</w:t>
      </w:r>
    </w:p>
    <w:p w14:paraId="3527D668" w14:textId="37C5C643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тебе страшно, ты не знаешь, как поступить;</w:t>
      </w:r>
    </w:p>
    <w:p w14:paraId="792461DE" w14:textId="33C0AC5D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произошло что‑то неприятное или травмирующее;</w:t>
      </w:r>
    </w:p>
    <w:p w14:paraId="03CB6BAD" w14:textId="2271C2E1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просто хочется поговорить и быть услышанным.</w:t>
      </w:r>
    </w:p>
    <w:p w14:paraId="2DEE8039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1B9E346" w14:textId="1BE9B1A8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Любая ситуация, которая для тебя важна, заслуживает внимания</w:t>
      </w:r>
      <w:r w:rsidR="004960A2" w:rsidRPr="004960A2">
        <w:rPr>
          <w:color w:val="002060"/>
          <w:sz w:val="24"/>
          <w:szCs w:val="24"/>
          <w:lang w:eastAsia="ru-RU"/>
        </w:rPr>
        <w:t>!</w:t>
      </w:r>
    </w:p>
    <w:p w14:paraId="4350C2BB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0C4B52A8" w14:textId="77777777" w:rsidR="008F4285" w:rsidRPr="005D01E3" w:rsidRDefault="008F4285" w:rsidP="004960A2">
      <w:pPr>
        <w:jc w:val="center"/>
        <w:rPr>
          <w:b/>
          <w:bCs/>
          <w:color w:val="7030A0"/>
          <w:sz w:val="24"/>
          <w:szCs w:val="24"/>
          <w:lang w:eastAsia="ru-RU"/>
        </w:rPr>
      </w:pPr>
      <w:r w:rsidRPr="005D01E3">
        <w:rPr>
          <w:rFonts w:ascii="Segoe UI Emoji" w:hAnsi="Segoe UI Emoji" w:cs="Segoe UI Emoji"/>
          <w:b/>
          <w:bCs/>
          <w:color w:val="7030A0"/>
          <w:sz w:val="24"/>
          <w:szCs w:val="24"/>
          <w:lang w:eastAsia="ru-RU"/>
        </w:rPr>
        <w:t>🤍</w:t>
      </w:r>
      <w:r w:rsidRPr="005D01E3">
        <w:rPr>
          <w:b/>
          <w:bCs/>
          <w:color w:val="7030A0"/>
          <w:sz w:val="24"/>
          <w:szCs w:val="24"/>
          <w:lang w:eastAsia="ru-RU"/>
        </w:rPr>
        <w:t xml:space="preserve"> Кто отвечает на звонок?</w:t>
      </w:r>
    </w:p>
    <w:p w14:paraId="40AEBEE3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0ADDEBBA" w14:textId="77777777" w:rsidR="008F4285" w:rsidRPr="004960A2" w:rsidRDefault="008F4285" w:rsidP="004960A2">
      <w:pPr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На линии Детского телефона доверия работают профессиональные психологи‑консультанты.</w:t>
      </w:r>
    </w:p>
    <w:p w14:paraId="7EA8E933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107574B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Они:</w:t>
      </w:r>
    </w:p>
    <w:p w14:paraId="01ACA534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5B0178F4" w14:textId="193D1B0A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внимательно выслушивают;</w:t>
      </w:r>
    </w:p>
    <w:p w14:paraId="671A517D" w14:textId="1D86BFEA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относятся с уважением и пониманием;</w:t>
      </w:r>
    </w:p>
    <w:p w14:paraId="76636013" w14:textId="417122E7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не осуждают и не критикуют;</w:t>
      </w:r>
    </w:p>
    <w:p w14:paraId="39C72B63" w14:textId="1E1B2EEF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помогают разобраться в чувствах;</w:t>
      </w:r>
    </w:p>
    <w:p w14:paraId="28D846F0" w14:textId="3A8E34BE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вместе с тобой ищут выход из сложной ситуации.</w:t>
      </w:r>
    </w:p>
    <w:p w14:paraId="0C26341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0A91419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Ты сам решаешь, сколько рассказать. Можно не называть своё имя и не говорить, где ты живёшь.</w:t>
      </w:r>
    </w:p>
    <w:p w14:paraId="6174D055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59693122" w14:textId="77777777" w:rsidR="008F4285" w:rsidRPr="004960A2" w:rsidRDefault="008F4285" w:rsidP="004960A2">
      <w:pPr>
        <w:jc w:val="center"/>
        <w:rPr>
          <w:b/>
          <w:bCs/>
          <w:color w:val="002060"/>
          <w:sz w:val="24"/>
          <w:szCs w:val="24"/>
          <w:lang w:eastAsia="ru-RU"/>
        </w:rPr>
      </w:pPr>
      <w:r w:rsidRPr="005D01E3">
        <w:rPr>
          <w:rFonts w:ascii="Segoe UI Emoji" w:hAnsi="Segoe UI Emoji" w:cs="Segoe UI Emoji"/>
          <w:b/>
          <w:bCs/>
          <w:color w:val="7030A0"/>
          <w:sz w:val="24"/>
          <w:szCs w:val="24"/>
          <w:lang w:eastAsia="ru-RU"/>
        </w:rPr>
        <w:t>🔒</w:t>
      </w:r>
      <w:r w:rsidRPr="005D01E3">
        <w:rPr>
          <w:b/>
          <w:bCs/>
          <w:color w:val="7030A0"/>
          <w:sz w:val="24"/>
          <w:szCs w:val="24"/>
          <w:lang w:eastAsia="ru-RU"/>
        </w:rPr>
        <w:t xml:space="preserve"> Это безопасно</w:t>
      </w:r>
    </w:p>
    <w:p w14:paraId="338EC08A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067D4A26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Все разговоры на Детском телефоне доверия:</w:t>
      </w:r>
    </w:p>
    <w:p w14:paraId="0F924962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4BA4158" w14:textId="79373DC3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анонимны — никто не узнает, кто ты;</w:t>
      </w:r>
    </w:p>
    <w:p w14:paraId="3808E6AF" w14:textId="57053BED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конфиденциальны — содержание разговора не передаётся другим;</w:t>
      </w:r>
    </w:p>
    <w:p w14:paraId="48868DEF" w14:textId="5D970C3B" w:rsidR="008F4285" w:rsidRPr="004960A2" w:rsidRDefault="004960A2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="008F4285" w:rsidRPr="004960A2">
        <w:rPr>
          <w:color w:val="002060"/>
          <w:sz w:val="24"/>
          <w:szCs w:val="24"/>
          <w:lang w:eastAsia="ru-RU"/>
        </w:rPr>
        <w:t>бесплатны — звонок ничего не стоит.</w:t>
      </w:r>
    </w:p>
    <w:p w14:paraId="17C5BE0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1817E02C" w14:textId="77777777" w:rsidR="008F4285" w:rsidRPr="005D01E3" w:rsidRDefault="008F4285" w:rsidP="004960A2">
      <w:pPr>
        <w:jc w:val="center"/>
        <w:rPr>
          <w:b/>
          <w:bCs/>
          <w:color w:val="7030A0"/>
          <w:sz w:val="24"/>
          <w:szCs w:val="24"/>
          <w:lang w:eastAsia="ru-RU"/>
        </w:rPr>
      </w:pPr>
      <w:r w:rsidRPr="005D01E3">
        <w:rPr>
          <w:rFonts w:ascii="Segoe UI Emoji" w:hAnsi="Segoe UI Emoji" w:cs="Segoe UI Emoji"/>
          <w:b/>
          <w:bCs/>
          <w:color w:val="7030A0"/>
          <w:sz w:val="24"/>
          <w:szCs w:val="24"/>
          <w:lang w:eastAsia="ru-RU"/>
        </w:rPr>
        <w:t>🌱</w:t>
      </w:r>
      <w:r w:rsidRPr="005D01E3">
        <w:rPr>
          <w:b/>
          <w:bCs/>
          <w:color w:val="7030A0"/>
          <w:sz w:val="24"/>
          <w:szCs w:val="24"/>
          <w:lang w:eastAsia="ru-RU"/>
        </w:rPr>
        <w:t xml:space="preserve"> Зачем звонить?</w:t>
      </w:r>
    </w:p>
    <w:p w14:paraId="66FFB25A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7A6A13A3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Иногда простой разговор помогает:</w:t>
      </w:r>
    </w:p>
    <w:p w14:paraId="52805876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309C09DA" w14:textId="7EFA8708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почувствовать облегчение;</w:t>
      </w:r>
    </w:p>
    <w:p w14:paraId="512A052E" w14:textId="68B531C0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успокоиться;</w:t>
      </w:r>
    </w:p>
    <w:p w14:paraId="5D55C1AF" w14:textId="32C81D75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понять, что делать дальше;</w:t>
      </w:r>
    </w:p>
    <w:p w14:paraId="5B6DEA21" w14:textId="361DAD51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увидеть ситуацию по‑новому;</w:t>
      </w:r>
    </w:p>
    <w:p w14:paraId="196C9459" w14:textId="1EF5E073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 xml:space="preserve">- </w:t>
      </w:r>
      <w:r w:rsidRPr="004960A2">
        <w:rPr>
          <w:color w:val="002060"/>
          <w:sz w:val="24"/>
          <w:szCs w:val="24"/>
          <w:lang w:eastAsia="ru-RU"/>
        </w:rPr>
        <w:t>почувствовать поддержку и уверенность.</w:t>
      </w:r>
    </w:p>
    <w:p w14:paraId="293B7DB7" w14:textId="77777777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</w:p>
    <w:p w14:paraId="7583C843" w14:textId="5DB5F9C2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Просить о помощи — это нормально. Это не слабость, а важный шаг к заботе о себе.</w:t>
      </w:r>
    </w:p>
    <w:p w14:paraId="44E97717" w14:textId="77777777" w:rsidR="008F4285" w:rsidRDefault="008F4285" w:rsidP="008F4285">
      <w:pPr>
        <w:jc w:val="both"/>
        <w:rPr>
          <w:rFonts w:asciiTheme="minorHAnsi" w:hAnsiTheme="minorHAnsi"/>
          <w:color w:val="002060"/>
          <w:sz w:val="24"/>
          <w:szCs w:val="24"/>
          <w:lang w:eastAsia="ru-RU"/>
        </w:rPr>
      </w:pPr>
    </w:p>
    <w:p w14:paraId="0D4E05E2" w14:textId="77777777" w:rsidR="00AD17ED" w:rsidRPr="004960A2" w:rsidRDefault="00AD17ED" w:rsidP="008F4285">
      <w:pPr>
        <w:jc w:val="both"/>
        <w:rPr>
          <w:rFonts w:asciiTheme="minorHAnsi" w:hAnsiTheme="minorHAnsi"/>
          <w:color w:val="002060"/>
          <w:sz w:val="24"/>
          <w:szCs w:val="24"/>
          <w:lang w:eastAsia="ru-RU"/>
        </w:rPr>
      </w:pPr>
    </w:p>
    <w:p w14:paraId="1A7491BB" w14:textId="7C8A2C38" w:rsidR="008F4285" w:rsidRPr="005D01E3" w:rsidRDefault="008F4285" w:rsidP="004960A2">
      <w:pPr>
        <w:jc w:val="center"/>
        <w:rPr>
          <w:b/>
          <w:bCs/>
          <w:color w:val="7030A0"/>
          <w:sz w:val="24"/>
          <w:szCs w:val="24"/>
          <w:lang w:eastAsia="ru-RU"/>
        </w:rPr>
      </w:pPr>
      <w:r w:rsidRPr="005D01E3">
        <w:rPr>
          <w:rFonts w:ascii="Segoe UI Emoji" w:hAnsi="Segoe UI Emoji" w:cs="Segoe UI Emoji"/>
          <w:b/>
          <w:bCs/>
          <w:color w:val="7030A0"/>
          <w:sz w:val="24"/>
          <w:szCs w:val="24"/>
          <w:lang w:eastAsia="ru-RU"/>
        </w:rPr>
        <w:t>🌟</w:t>
      </w:r>
      <w:r w:rsidRPr="005D01E3">
        <w:rPr>
          <w:b/>
          <w:bCs/>
          <w:color w:val="7030A0"/>
          <w:sz w:val="24"/>
          <w:szCs w:val="24"/>
          <w:lang w:eastAsia="ru-RU"/>
        </w:rPr>
        <w:t xml:space="preserve"> Помни</w:t>
      </w:r>
    </w:p>
    <w:p w14:paraId="0507667D" w14:textId="3DAF0CEB" w:rsidR="008F4285" w:rsidRPr="004960A2" w:rsidRDefault="008F4285" w:rsidP="008F4285">
      <w:pPr>
        <w:jc w:val="both"/>
        <w:rPr>
          <w:color w:val="002060"/>
          <w:sz w:val="24"/>
          <w:szCs w:val="24"/>
          <w:lang w:eastAsia="ru-RU"/>
        </w:rPr>
      </w:pPr>
      <w:r w:rsidRPr="004960A2">
        <w:rPr>
          <w:color w:val="002060"/>
          <w:sz w:val="24"/>
          <w:szCs w:val="24"/>
          <w:lang w:eastAsia="ru-RU"/>
        </w:rPr>
        <w:t>Ты важен. Твои чувства имеют значение</w:t>
      </w:r>
      <w:r w:rsidR="004960A2" w:rsidRPr="004960A2">
        <w:rPr>
          <w:color w:val="002060"/>
          <w:sz w:val="24"/>
          <w:szCs w:val="24"/>
          <w:lang w:eastAsia="ru-RU"/>
        </w:rPr>
        <w:t>!</w:t>
      </w:r>
      <w:r w:rsidRPr="004960A2">
        <w:rPr>
          <w:color w:val="002060"/>
          <w:sz w:val="24"/>
          <w:szCs w:val="24"/>
          <w:lang w:eastAsia="ru-RU"/>
        </w:rPr>
        <w:t xml:space="preserve"> Помощь рядом.</w:t>
      </w:r>
    </w:p>
    <w:p w14:paraId="07F37BB1" w14:textId="77777777" w:rsidR="008F4285" w:rsidRDefault="008F4285" w:rsidP="008F4285">
      <w:pPr>
        <w:rPr>
          <w:color w:val="002060"/>
          <w:lang w:eastAsia="ru-RU"/>
        </w:rPr>
      </w:pPr>
    </w:p>
    <w:p w14:paraId="183BAFF9" w14:textId="77777777" w:rsidR="00AD17ED" w:rsidRDefault="00AD17ED" w:rsidP="008F4285">
      <w:pPr>
        <w:rPr>
          <w:color w:val="002060"/>
          <w:lang w:eastAsia="ru-RU"/>
        </w:rPr>
      </w:pPr>
    </w:p>
    <w:p w14:paraId="11BA768B" w14:textId="77777777" w:rsidR="00AD17ED" w:rsidRPr="004960A2" w:rsidRDefault="00AD17ED" w:rsidP="008F4285">
      <w:pPr>
        <w:rPr>
          <w:color w:val="002060"/>
          <w:lang w:eastAsia="ru-RU"/>
        </w:rPr>
      </w:pPr>
    </w:p>
    <w:p w14:paraId="6AAFE833" w14:textId="24BF8DB3" w:rsidR="000C063E" w:rsidRPr="004960A2" w:rsidRDefault="004960A2" w:rsidP="004960A2">
      <w:pPr>
        <w:jc w:val="center"/>
        <w:rPr>
          <w:color w:val="002060"/>
          <w:sz w:val="24"/>
          <w:szCs w:val="24"/>
        </w:rPr>
      </w:pPr>
      <w:r w:rsidRPr="004960A2">
        <w:rPr>
          <w:noProof/>
          <w:color w:val="002060"/>
          <w:sz w:val="24"/>
          <w:szCs w:val="24"/>
          <w:lang w:eastAsia="ru-RU"/>
        </w:rPr>
        <w:lastRenderedPageBreak/>
        <w:t>А, ещ</w:t>
      </w:r>
      <w:r w:rsidR="005D01E3">
        <w:rPr>
          <w:noProof/>
          <w:color w:val="002060"/>
          <w:sz w:val="24"/>
          <w:szCs w:val="24"/>
          <w:lang w:eastAsia="ru-RU"/>
        </w:rPr>
        <w:t>ё</w:t>
      </w:r>
      <w:r w:rsidRPr="004960A2">
        <w:rPr>
          <w:noProof/>
          <w:color w:val="002060"/>
          <w:sz w:val="24"/>
          <w:szCs w:val="24"/>
          <w:lang w:eastAsia="ru-RU"/>
        </w:rPr>
        <w:t xml:space="preserve">, семьи с детьми города Ялта всегда могут обратиться за помощью в </w:t>
      </w:r>
      <w:r w:rsidR="000C063E" w:rsidRPr="004960A2">
        <w:rPr>
          <w:color w:val="002060"/>
          <w:sz w:val="24"/>
          <w:szCs w:val="24"/>
        </w:rPr>
        <w:t>ГБУ РК «Ялтинский центр социальных служб для семьи, детей и молодежи»</w:t>
      </w:r>
      <w:r w:rsidRPr="004960A2">
        <w:rPr>
          <w:color w:val="002060"/>
          <w:sz w:val="24"/>
          <w:szCs w:val="24"/>
        </w:rPr>
        <w:t>:</w:t>
      </w:r>
    </w:p>
    <w:p w14:paraId="796BEC21" w14:textId="77777777" w:rsidR="000C063E" w:rsidRDefault="000C063E"/>
    <w:p w14:paraId="3C4E94A4" w14:textId="77777777" w:rsidR="00F2542D" w:rsidRDefault="00195EB5">
      <w:r w:rsidRPr="00195EB5">
        <w:rPr>
          <w:noProof/>
          <w:lang w:eastAsia="ru-RU"/>
        </w:rPr>
        <w:drawing>
          <wp:inline distT="0" distB="0" distL="0" distR="0" wp14:anchorId="2C7930EF" wp14:editId="40571B1D">
            <wp:extent cx="2971799" cy="1771650"/>
            <wp:effectExtent l="19050" t="0" r="1" b="0"/>
            <wp:docPr id="7" name="Рисунок 1" descr="центр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центр 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514" cy="177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2BB9" w14:textId="77777777" w:rsidR="00351FD2" w:rsidRDefault="00351FD2" w:rsidP="00F2542D">
      <w:pPr>
        <w:jc w:val="center"/>
        <w:rPr>
          <w:rStyle w:val="a5"/>
          <w:color w:val="000000"/>
          <w:bdr w:val="none" w:sz="0" w:space="0" w:color="auto" w:frame="1"/>
          <w:shd w:val="clear" w:color="auto" w:fill="FFFFFF"/>
        </w:rPr>
      </w:pPr>
    </w:p>
    <w:p w14:paraId="4DFF315F" w14:textId="77777777" w:rsidR="00351FD2" w:rsidRPr="004960A2" w:rsidRDefault="006B2E7B" w:rsidP="00F2542D">
      <w:pPr>
        <w:jc w:val="center"/>
        <w:rPr>
          <w:rStyle w:val="a5"/>
          <w:color w:val="7030A0"/>
          <w:sz w:val="24"/>
          <w:szCs w:val="24"/>
          <w:bdr w:val="none" w:sz="0" w:space="0" w:color="auto" w:frame="1"/>
          <w:shd w:val="clear" w:color="auto" w:fill="FFFFFF"/>
        </w:rPr>
      </w:pPr>
      <w:r w:rsidRPr="004960A2">
        <w:rPr>
          <w:rStyle w:val="a5"/>
          <w:color w:val="7030A0"/>
          <w:sz w:val="24"/>
          <w:szCs w:val="24"/>
          <w:bdr w:val="none" w:sz="0" w:space="0" w:color="auto" w:frame="1"/>
          <w:shd w:val="clear" w:color="auto" w:fill="FFFFFF"/>
        </w:rPr>
        <w:t>г. Ялта, ул. Свердлова, д. 21</w:t>
      </w:r>
    </w:p>
    <w:p w14:paraId="5215E932" w14:textId="77777777" w:rsidR="00F2542D" w:rsidRPr="004960A2" w:rsidRDefault="00F2542D" w:rsidP="00F2542D">
      <w:pPr>
        <w:jc w:val="center"/>
        <w:rPr>
          <w:rStyle w:val="a5"/>
          <w:color w:val="7030A0"/>
          <w:sz w:val="24"/>
          <w:szCs w:val="24"/>
          <w:bdr w:val="none" w:sz="0" w:space="0" w:color="auto" w:frame="1"/>
          <w:shd w:val="clear" w:color="auto" w:fill="FFFFFF"/>
        </w:rPr>
      </w:pPr>
      <w:r w:rsidRPr="004960A2">
        <w:rPr>
          <w:rStyle w:val="a5"/>
          <w:color w:val="7030A0"/>
          <w:sz w:val="24"/>
          <w:szCs w:val="24"/>
          <w:bdr w:val="none" w:sz="0" w:space="0" w:color="auto" w:frame="1"/>
          <w:shd w:val="clear" w:color="auto" w:fill="FFFFFF"/>
        </w:rPr>
        <w:t>+7 (3654) 31-47-77</w:t>
      </w:r>
    </w:p>
    <w:p w14:paraId="2D9FFB48" w14:textId="77777777" w:rsidR="00F2542D" w:rsidRPr="004960A2" w:rsidRDefault="00F2542D" w:rsidP="00F2542D">
      <w:pPr>
        <w:jc w:val="center"/>
        <w:rPr>
          <w:color w:val="7030A0"/>
          <w:sz w:val="24"/>
          <w:szCs w:val="24"/>
        </w:rPr>
      </w:pPr>
    </w:p>
    <w:p w14:paraId="6D77C402" w14:textId="77777777" w:rsidR="00F2542D" w:rsidRPr="004960A2" w:rsidRDefault="00F2542D" w:rsidP="00F2542D">
      <w:pPr>
        <w:jc w:val="center"/>
        <w:rPr>
          <w:color w:val="7030A0"/>
          <w:sz w:val="24"/>
          <w:szCs w:val="24"/>
        </w:rPr>
      </w:pPr>
      <w:r w:rsidRPr="004960A2">
        <w:rPr>
          <w:color w:val="7030A0"/>
          <w:sz w:val="24"/>
          <w:szCs w:val="24"/>
        </w:rPr>
        <w:t>http://яцсссдм.рф/</w:t>
      </w:r>
    </w:p>
    <w:p w14:paraId="26A76C2D" w14:textId="77777777" w:rsidR="00F2542D" w:rsidRDefault="00F2542D"/>
    <w:p w14:paraId="7FEDC01A" w14:textId="77777777" w:rsidR="002D51B6" w:rsidRPr="004960A2" w:rsidRDefault="002D51B6" w:rsidP="002D51B6">
      <w:pPr>
        <w:jc w:val="center"/>
        <w:rPr>
          <w:b/>
          <w:color w:val="7030A0"/>
          <w:sz w:val="24"/>
          <w:szCs w:val="24"/>
        </w:rPr>
      </w:pPr>
    </w:p>
    <w:p w14:paraId="5EEFA9C4" w14:textId="77777777" w:rsidR="002D51B6" w:rsidRPr="004960A2" w:rsidRDefault="002D51B6" w:rsidP="002D51B6">
      <w:pPr>
        <w:jc w:val="center"/>
        <w:rPr>
          <w:b/>
          <w:color w:val="7030A0"/>
          <w:sz w:val="24"/>
          <w:szCs w:val="24"/>
        </w:rPr>
      </w:pPr>
      <w:r w:rsidRPr="004960A2">
        <w:rPr>
          <w:b/>
          <w:color w:val="7030A0"/>
          <w:sz w:val="24"/>
          <w:szCs w:val="24"/>
        </w:rPr>
        <w:t>ПОДРАЗДЕЛЕНИЯ:</w:t>
      </w:r>
    </w:p>
    <w:p w14:paraId="2B50BC04" w14:textId="77777777" w:rsidR="002D51B6" w:rsidRPr="004960A2" w:rsidRDefault="002D51B6" w:rsidP="002D51B6">
      <w:pPr>
        <w:rPr>
          <w:b/>
          <w:color w:val="002060"/>
          <w:sz w:val="24"/>
          <w:szCs w:val="24"/>
        </w:rPr>
      </w:pPr>
    </w:p>
    <w:p w14:paraId="5349A9F0" w14:textId="77777777" w:rsidR="008B110C" w:rsidRPr="004960A2" w:rsidRDefault="008B110C" w:rsidP="002D51B6">
      <w:pPr>
        <w:rPr>
          <w:b/>
          <w:color w:val="002060"/>
          <w:sz w:val="24"/>
          <w:szCs w:val="24"/>
        </w:rPr>
      </w:pPr>
    </w:p>
    <w:p w14:paraId="458D6332" w14:textId="77777777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>пгт. Массандра, ул. Стахановская, д.17 (</w:t>
      </w:r>
      <w:proofErr w:type="spellStart"/>
      <w:r w:rsidRPr="008F4285">
        <w:rPr>
          <w:color w:val="002060"/>
          <w:sz w:val="24"/>
          <w:szCs w:val="24"/>
        </w:rPr>
        <w:t>каб</w:t>
      </w:r>
      <w:proofErr w:type="spellEnd"/>
      <w:r w:rsidRPr="008F4285">
        <w:rPr>
          <w:color w:val="002060"/>
          <w:sz w:val="24"/>
          <w:szCs w:val="24"/>
        </w:rPr>
        <w:t>. №2)</w:t>
      </w:r>
    </w:p>
    <w:p w14:paraId="5C2360FC" w14:textId="77777777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>пгт. Кореиз, ул. Маяковского, д. 18</w:t>
      </w:r>
    </w:p>
    <w:p w14:paraId="544C8BFF" w14:textId="77777777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 xml:space="preserve">пгт. Алупка, ул. Красногвардейская, </w:t>
      </w:r>
    </w:p>
    <w:p w14:paraId="17A3976C" w14:textId="3EDCA46A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>д. 32 (2-й этаж)</w:t>
      </w:r>
    </w:p>
    <w:p w14:paraId="79F4BF48" w14:textId="77777777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 xml:space="preserve">пгт. Гурзуф, ул. Подвойского, д. 9; </w:t>
      </w:r>
    </w:p>
    <w:p w14:paraId="3D5B1E13" w14:textId="77777777" w:rsidR="008F4285" w:rsidRPr="008F4285" w:rsidRDefault="008F4285" w:rsidP="005D01E3">
      <w:pPr>
        <w:jc w:val="both"/>
        <w:rPr>
          <w:color w:val="002060"/>
          <w:sz w:val="24"/>
          <w:szCs w:val="24"/>
        </w:rPr>
      </w:pPr>
      <w:r w:rsidRPr="008F4285">
        <w:rPr>
          <w:color w:val="002060"/>
          <w:sz w:val="24"/>
          <w:szCs w:val="24"/>
        </w:rPr>
        <w:t>пгт. Форос, ул. Космонавтов, д. 4;</w:t>
      </w:r>
    </w:p>
    <w:p w14:paraId="5950BA8D" w14:textId="6B9D8E8C" w:rsidR="00F2542D" w:rsidRPr="004960A2" w:rsidRDefault="008F4285" w:rsidP="005D01E3">
      <w:pPr>
        <w:jc w:val="both"/>
        <w:rPr>
          <w:color w:val="002060"/>
        </w:rPr>
      </w:pPr>
      <w:r w:rsidRPr="004960A2">
        <w:rPr>
          <w:color w:val="002060"/>
          <w:sz w:val="24"/>
          <w:szCs w:val="24"/>
        </w:rPr>
        <w:t>тел. +7 (3654) 31-47-77;</w:t>
      </w:r>
    </w:p>
    <w:p w14:paraId="09118BFB" w14:textId="77777777" w:rsidR="008B110C" w:rsidRPr="004960A2" w:rsidRDefault="008B110C">
      <w:pPr>
        <w:rPr>
          <w:color w:val="002060"/>
        </w:rPr>
      </w:pPr>
    </w:p>
    <w:p w14:paraId="0133C267" w14:textId="77777777" w:rsidR="008B110C" w:rsidRDefault="008B110C"/>
    <w:p w14:paraId="39B58EF5" w14:textId="77777777" w:rsidR="008B110C" w:rsidRDefault="008B110C"/>
    <w:p w14:paraId="660C7F59" w14:textId="77777777" w:rsidR="001E1A14" w:rsidRDefault="001E1A14"/>
    <w:p w14:paraId="6EF71B38" w14:textId="77777777" w:rsidR="00AD17ED" w:rsidRDefault="00AD17ED"/>
    <w:p w14:paraId="4EEC7F0F" w14:textId="77777777" w:rsidR="00AD17ED" w:rsidRDefault="00AD17ED"/>
    <w:p w14:paraId="053A26EC" w14:textId="25B9360B" w:rsidR="00F2542D" w:rsidRPr="004960A2" w:rsidRDefault="004960A2" w:rsidP="004960A2">
      <w:pPr>
        <w:jc w:val="center"/>
        <w:rPr>
          <w:color w:val="002060"/>
        </w:rPr>
      </w:pPr>
      <w:r w:rsidRPr="004960A2">
        <w:rPr>
          <w:color w:val="002060"/>
        </w:rPr>
        <w:t>В нашем учреждении работают специалисты по социальной работе, которые знают как решать трудные жизненные ситуации, а также  психолог.</w:t>
      </w:r>
    </w:p>
    <w:p w14:paraId="5ABADFA0" w14:textId="77777777" w:rsidR="001859DA" w:rsidRDefault="001859DA">
      <w:pPr>
        <w:rPr>
          <w:noProof/>
          <w:lang w:eastAsia="ru-RU"/>
        </w:rPr>
      </w:pPr>
    </w:p>
    <w:p w14:paraId="4E21D5D7" w14:textId="77777777" w:rsidR="001859DA" w:rsidRDefault="001859DA">
      <w:pPr>
        <w:rPr>
          <w:noProof/>
          <w:lang w:eastAsia="ru-RU"/>
        </w:rPr>
      </w:pPr>
    </w:p>
    <w:p w14:paraId="03157559" w14:textId="77777777" w:rsidR="001859DA" w:rsidRPr="00B14F85" w:rsidRDefault="001859DA">
      <w:pPr>
        <w:rPr>
          <w:b/>
          <w:noProof/>
          <w:lang w:eastAsia="ru-RU"/>
        </w:rPr>
      </w:pPr>
    </w:p>
    <w:p w14:paraId="69437B72" w14:textId="53240A0A" w:rsidR="001859DA" w:rsidRPr="004960A2" w:rsidRDefault="000C063E" w:rsidP="000C063E">
      <w:pPr>
        <w:jc w:val="center"/>
        <w:rPr>
          <w:b/>
          <w:noProof/>
          <w:color w:val="002060"/>
          <w:sz w:val="24"/>
          <w:szCs w:val="24"/>
          <w:lang w:eastAsia="ru-RU"/>
        </w:rPr>
      </w:pPr>
      <w:r w:rsidRPr="004960A2">
        <w:rPr>
          <w:b/>
          <w:noProof/>
          <w:color w:val="002060"/>
          <w:sz w:val="24"/>
          <w:szCs w:val="24"/>
          <w:lang w:eastAsia="ru-RU"/>
        </w:rPr>
        <w:t xml:space="preserve">Мы в социальной </w:t>
      </w:r>
      <w:r w:rsidR="005D01E3">
        <w:rPr>
          <w:b/>
          <w:noProof/>
          <w:color w:val="002060"/>
          <w:sz w:val="24"/>
          <w:szCs w:val="24"/>
          <w:lang w:eastAsia="ru-RU"/>
        </w:rPr>
        <w:t xml:space="preserve">сети </w:t>
      </w:r>
      <w:r w:rsidRPr="004960A2">
        <w:rPr>
          <w:b/>
          <w:noProof/>
          <w:color w:val="002060"/>
          <w:sz w:val="24"/>
          <w:szCs w:val="24"/>
          <w:lang w:eastAsia="ru-RU"/>
        </w:rPr>
        <w:t>«ВКонтакте»</w:t>
      </w:r>
      <w:r w:rsidR="005D01E3">
        <w:rPr>
          <w:b/>
          <w:noProof/>
          <w:color w:val="002060"/>
          <w:sz w:val="24"/>
          <w:szCs w:val="24"/>
          <w:lang w:eastAsia="ru-RU"/>
        </w:rPr>
        <w:t>:</w:t>
      </w:r>
    </w:p>
    <w:p w14:paraId="5CE3B362" w14:textId="77777777" w:rsidR="000C063E" w:rsidRPr="004960A2" w:rsidRDefault="000C063E" w:rsidP="000C063E">
      <w:pPr>
        <w:jc w:val="center"/>
        <w:rPr>
          <w:noProof/>
          <w:color w:val="002060"/>
          <w:sz w:val="24"/>
          <w:szCs w:val="24"/>
          <w:lang w:eastAsia="ru-RU"/>
        </w:rPr>
      </w:pPr>
    </w:p>
    <w:p w14:paraId="2665A7D2" w14:textId="77777777" w:rsidR="000C063E" w:rsidRPr="004960A2" w:rsidRDefault="000C063E" w:rsidP="000C063E">
      <w:pPr>
        <w:jc w:val="center"/>
        <w:rPr>
          <w:color w:val="002060"/>
          <w:sz w:val="24"/>
          <w:szCs w:val="24"/>
        </w:rPr>
      </w:pPr>
      <w:r w:rsidRPr="004960A2">
        <w:rPr>
          <w:color w:val="002060"/>
          <w:sz w:val="24"/>
          <w:szCs w:val="24"/>
        </w:rPr>
        <w:t>https://vk.com/yacsssdm</w:t>
      </w:r>
    </w:p>
    <w:p w14:paraId="24E3E860" w14:textId="77777777" w:rsidR="001859DA" w:rsidRDefault="001859DA">
      <w:pPr>
        <w:rPr>
          <w:noProof/>
          <w:lang w:eastAsia="ru-RU"/>
        </w:rPr>
      </w:pPr>
    </w:p>
    <w:p w14:paraId="5656707B" w14:textId="77777777" w:rsidR="001859DA" w:rsidRDefault="001859DA">
      <w:pPr>
        <w:rPr>
          <w:noProof/>
          <w:lang w:eastAsia="ru-RU"/>
        </w:rPr>
      </w:pPr>
    </w:p>
    <w:p w14:paraId="4D261512" w14:textId="77777777" w:rsidR="001859DA" w:rsidRDefault="000C063E">
      <w:pPr>
        <w:rPr>
          <w:noProof/>
          <w:lang w:eastAsia="ru-RU"/>
        </w:rPr>
      </w:pPr>
      <w:r w:rsidRPr="000C063E">
        <w:rPr>
          <w:noProof/>
          <w:lang w:eastAsia="ru-RU"/>
        </w:rPr>
        <w:drawing>
          <wp:inline distT="0" distB="0" distL="0" distR="0" wp14:anchorId="68B7FCA7" wp14:editId="756479B1">
            <wp:extent cx="2686050" cy="2686050"/>
            <wp:effectExtent l="19050" t="0" r="0" b="0"/>
            <wp:docPr id="16" name="Рисунок 5" descr="куар код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ар код группы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8503" cy="268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2D14" w14:textId="77777777" w:rsidR="001859DA" w:rsidRDefault="001859DA">
      <w:pPr>
        <w:rPr>
          <w:noProof/>
          <w:lang w:eastAsia="ru-RU"/>
        </w:rPr>
      </w:pPr>
    </w:p>
    <w:p w14:paraId="2B998F3D" w14:textId="77777777" w:rsidR="000C063E" w:rsidRDefault="000C063E"/>
    <w:p w14:paraId="2AD092E8" w14:textId="77777777" w:rsidR="004960A2" w:rsidRDefault="004960A2"/>
    <w:p w14:paraId="0FE0B2AB" w14:textId="77777777" w:rsidR="004960A2" w:rsidRDefault="004960A2"/>
    <w:p w14:paraId="50F86B19" w14:textId="77777777" w:rsidR="004960A2" w:rsidRDefault="004960A2"/>
    <w:p w14:paraId="37D7D321" w14:textId="77777777" w:rsidR="004960A2" w:rsidRDefault="004960A2"/>
    <w:p w14:paraId="2F0157B5" w14:textId="77777777" w:rsidR="004960A2" w:rsidRDefault="004960A2"/>
    <w:p w14:paraId="368855A6" w14:textId="77777777" w:rsidR="004960A2" w:rsidRDefault="004960A2"/>
    <w:p w14:paraId="5D67B4AA" w14:textId="77777777" w:rsidR="001E1A14" w:rsidRDefault="001E1A14"/>
    <w:p w14:paraId="1D2E6D2A" w14:textId="77777777" w:rsidR="004960A2" w:rsidRPr="004960A2" w:rsidRDefault="004960A2" w:rsidP="004960A2">
      <w:pPr>
        <w:jc w:val="center"/>
        <w:rPr>
          <w:b/>
          <w:color w:val="002060"/>
          <w:sz w:val="24"/>
          <w:szCs w:val="24"/>
        </w:rPr>
      </w:pPr>
      <w:r w:rsidRPr="004960A2">
        <w:rPr>
          <w:b/>
          <w:color w:val="002060"/>
          <w:sz w:val="24"/>
          <w:szCs w:val="24"/>
        </w:rPr>
        <w:t>Министерство образования, науки и молодежи Республики Крым</w:t>
      </w:r>
    </w:p>
    <w:p w14:paraId="191EB628" w14:textId="77777777" w:rsidR="004960A2" w:rsidRPr="004960A2" w:rsidRDefault="004960A2" w:rsidP="004960A2">
      <w:pPr>
        <w:jc w:val="center"/>
        <w:rPr>
          <w:b/>
          <w:color w:val="002060"/>
          <w:sz w:val="24"/>
          <w:szCs w:val="24"/>
        </w:rPr>
      </w:pPr>
      <w:r w:rsidRPr="004960A2">
        <w:rPr>
          <w:b/>
          <w:color w:val="002060"/>
          <w:sz w:val="24"/>
          <w:szCs w:val="24"/>
        </w:rPr>
        <w:t>Государственное бюджетное учреждение Республики Крым «Ялтинский центр социальных служб для семьи, детей и молодежи»</w:t>
      </w:r>
    </w:p>
    <w:p w14:paraId="4E7C31C6" w14:textId="611696F3" w:rsidR="00F2542D" w:rsidRDefault="004960A2" w:rsidP="00F2542D">
      <w:pPr>
        <w:jc w:val="center"/>
      </w:pPr>
      <w:r>
        <w:rPr>
          <w:noProof/>
        </w:rPr>
        <w:drawing>
          <wp:inline distT="0" distB="0" distL="0" distR="0" wp14:anchorId="3AA9C185" wp14:editId="03D4F91D">
            <wp:extent cx="2983827" cy="4357314"/>
            <wp:effectExtent l="0" t="0" r="0" b="0"/>
            <wp:docPr id="1771850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50032" name="Рисунок 17718500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706" cy="439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6820" w14:textId="77777777" w:rsidR="001859DA" w:rsidRPr="00F2542D" w:rsidRDefault="001859DA" w:rsidP="00351FD2">
      <w:pPr>
        <w:rPr>
          <w:sz w:val="28"/>
          <w:szCs w:val="28"/>
        </w:rPr>
      </w:pPr>
    </w:p>
    <w:p w14:paraId="6AF30B3C" w14:textId="77777777" w:rsidR="006B2E7B" w:rsidRDefault="006B2E7B" w:rsidP="004960A2">
      <w:pPr>
        <w:rPr>
          <w:sz w:val="28"/>
          <w:szCs w:val="28"/>
        </w:rPr>
      </w:pPr>
    </w:p>
    <w:p w14:paraId="0902E8C6" w14:textId="77777777" w:rsidR="001859DA" w:rsidRDefault="001859DA" w:rsidP="00F2542D">
      <w:pPr>
        <w:jc w:val="center"/>
        <w:rPr>
          <w:sz w:val="28"/>
          <w:szCs w:val="28"/>
        </w:rPr>
      </w:pPr>
    </w:p>
    <w:p w14:paraId="4FA89DAA" w14:textId="77777777" w:rsidR="00F2542D" w:rsidRPr="004960A2" w:rsidRDefault="00F2542D" w:rsidP="00F2542D">
      <w:pPr>
        <w:jc w:val="center"/>
        <w:rPr>
          <w:color w:val="002060"/>
          <w:sz w:val="24"/>
          <w:szCs w:val="24"/>
        </w:rPr>
      </w:pPr>
      <w:r w:rsidRPr="004960A2">
        <w:rPr>
          <w:color w:val="002060"/>
          <w:sz w:val="24"/>
          <w:szCs w:val="24"/>
        </w:rPr>
        <w:t>г.Ялта</w:t>
      </w:r>
    </w:p>
    <w:sectPr w:rsidR="00F2542D" w:rsidRPr="004960A2" w:rsidSect="00AD17ED"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✨" style="width:11.9pt;height:11.9pt;visibility:visible;mso-wrap-style:square" o:bullet="t">
        <v:imagedata r:id="rId1" o:title="✨"/>
      </v:shape>
    </w:pict>
  </w:numPicBullet>
  <w:numPicBullet w:numPicBulletId="1">
    <w:pict>
      <v:shape id="_x0000_i1030" type="#_x0000_t75" alt="🌟" style="width:11.9pt;height:11.9pt;visibility:visible;mso-wrap-style:square" o:bullet="t">
        <v:imagedata r:id="rId2" o:title="🌟"/>
      </v:shape>
    </w:pict>
  </w:numPicBullet>
  <w:numPicBullet w:numPicBulletId="2">
    <w:pict>
      <v:shape id="_x0000_i1031" type="#_x0000_t75" alt="📞" style="width:11.9pt;height:11.9pt;visibility:visible;mso-wrap-style:square" o:bullet="t">
        <v:imagedata r:id="rId3" o:title="📞"/>
      </v:shape>
    </w:pict>
  </w:numPicBullet>
  <w:abstractNum w:abstractNumId="0" w15:restartNumberingAfterBreak="0">
    <w:nsid w:val="0AE116DE"/>
    <w:multiLevelType w:val="hybridMultilevel"/>
    <w:tmpl w:val="1340E864"/>
    <w:lvl w:ilvl="0" w:tplc="E3E45E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8E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5A2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23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48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82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9A2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8D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8B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3D0B8F"/>
    <w:multiLevelType w:val="hybridMultilevel"/>
    <w:tmpl w:val="A14C8D04"/>
    <w:lvl w:ilvl="0" w:tplc="6242D858">
      <w:numFmt w:val="bullet"/>
      <w:lvlText w:val=""/>
      <w:lvlJc w:val="left"/>
      <w:pPr>
        <w:ind w:left="362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16F7B4">
      <w:numFmt w:val="bullet"/>
      <w:lvlText w:val=""/>
      <w:lvlJc w:val="left"/>
      <w:pPr>
        <w:ind w:left="580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3B609F6">
      <w:numFmt w:val="bullet"/>
      <w:lvlText w:val="•"/>
      <w:lvlJc w:val="left"/>
      <w:pPr>
        <w:ind w:left="1071" w:hanging="236"/>
      </w:pPr>
      <w:rPr>
        <w:rFonts w:hint="default"/>
        <w:lang w:val="ru-RU" w:eastAsia="en-US" w:bidi="ar-SA"/>
      </w:rPr>
    </w:lvl>
    <w:lvl w:ilvl="3" w:tplc="633EB6A0">
      <w:numFmt w:val="bullet"/>
      <w:lvlText w:val="•"/>
      <w:lvlJc w:val="left"/>
      <w:pPr>
        <w:ind w:left="1563" w:hanging="236"/>
      </w:pPr>
      <w:rPr>
        <w:rFonts w:hint="default"/>
        <w:lang w:val="ru-RU" w:eastAsia="en-US" w:bidi="ar-SA"/>
      </w:rPr>
    </w:lvl>
    <w:lvl w:ilvl="4" w:tplc="A836C210">
      <w:numFmt w:val="bullet"/>
      <w:lvlText w:val="•"/>
      <w:lvlJc w:val="left"/>
      <w:pPr>
        <w:ind w:left="2055" w:hanging="236"/>
      </w:pPr>
      <w:rPr>
        <w:rFonts w:hint="default"/>
        <w:lang w:val="ru-RU" w:eastAsia="en-US" w:bidi="ar-SA"/>
      </w:rPr>
    </w:lvl>
    <w:lvl w:ilvl="5" w:tplc="656E9A60">
      <w:numFmt w:val="bullet"/>
      <w:lvlText w:val="•"/>
      <w:lvlJc w:val="left"/>
      <w:pPr>
        <w:ind w:left="2547" w:hanging="236"/>
      </w:pPr>
      <w:rPr>
        <w:rFonts w:hint="default"/>
        <w:lang w:val="ru-RU" w:eastAsia="en-US" w:bidi="ar-SA"/>
      </w:rPr>
    </w:lvl>
    <w:lvl w:ilvl="6" w:tplc="C95C4A8A">
      <w:numFmt w:val="bullet"/>
      <w:lvlText w:val="•"/>
      <w:lvlJc w:val="left"/>
      <w:pPr>
        <w:ind w:left="3039" w:hanging="236"/>
      </w:pPr>
      <w:rPr>
        <w:rFonts w:hint="default"/>
        <w:lang w:val="ru-RU" w:eastAsia="en-US" w:bidi="ar-SA"/>
      </w:rPr>
    </w:lvl>
    <w:lvl w:ilvl="7" w:tplc="E0548548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8" w:tplc="97C0203A">
      <w:numFmt w:val="bullet"/>
      <w:lvlText w:val="•"/>
      <w:lvlJc w:val="left"/>
      <w:pPr>
        <w:ind w:left="4023" w:hanging="236"/>
      </w:pPr>
      <w:rPr>
        <w:rFonts w:hint="default"/>
        <w:lang w:val="ru-RU" w:eastAsia="en-US" w:bidi="ar-SA"/>
      </w:rPr>
    </w:lvl>
  </w:abstractNum>
  <w:num w:numId="1" w16cid:durableId="2024090794">
    <w:abstractNumId w:val="1"/>
  </w:num>
  <w:num w:numId="2" w16cid:durableId="11209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2D"/>
    <w:rsid w:val="00002AC0"/>
    <w:rsid w:val="000047EB"/>
    <w:rsid w:val="00006B3D"/>
    <w:rsid w:val="0003354B"/>
    <w:rsid w:val="00041C09"/>
    <w:rsid w:val="00043FBB"/>
    <w:rsid w:val="000502B7"/>
    <w:rsid w:val="00071490"/>
    <w:rsid w:val="00073782"/>
    <w:rsid w:val="000757AE"/>
    <w:rsid w:val="00082B32"/>
    <w:rsid w:val="00097E83"/>
    <w:rsid w:val="000A27D4"/>
    <w:rsid w:val="000A4516"/>
    <w:rsid w:val="000B5041"/>
    <w:rsid w:val="000B67E7"/>
    <w:rsid w:val="000C063E"/>
    <w:rsid w:val="000E3F8B"/>
    <w:rsid w:val="000E4935"/>
    <w:rsid w:val="00101187"/>
    <w:rsid w:val="001078B3"/>
    <w:rsid w:val="00112493"/>
    <w:rsid w:val="00112C49"/>
    <w:rsid w:val="00115A4B"/>
    <w:rsid w:val="001243E0"/>
    <w:rsid w:val="0015352E"/>
    <w:rsid w:val="0015537B"/>
    <w:rsid w:val="00156820"/>
    <w:rsid w:val="0016380F"/>
    <w:rsid w:val="00164DC9"/>
    <w:rsid w:val="00167367"/>
    <w:rsid w:val="001859DA"/>
    <w:rsid w:val="001859F3"/>
    <w:rsid w:val="00186B89"/>
    <w:rsid w:val="00195EB5"/>
    <w:rsid w:val="001A1B64"/>
    <w:rsid w:val="001B040D"/>
    <w:rsid w:val="001B12ED"/>
    <w:rsid w:val="001C07BF"/>
    <w:rsid w:val="001D18ED"/>
    <w:rsid w:val="001D46CC"/>
    <w:rsid w:val="001D5424"/>
    <w:rsid w:val="001E1A14"/>
    <w:rsid w:val="001F4388"/>
    <w:rsid w:val="001F5FF3"/>
    <w:rsid w:val="00204339"/>
    <w:rsid w:val="00206907"/>
    <w:rsid w:val="002149B4"/>
    <w:rsid w:val="00220BF1"/>
    <w:rsid w:val="002210FC"/>
    <w:rsid w:val="00221601"/>
    <w:rsid w:val="002249EA"/>
    <w:rsid w:val="00231DDF"/>
    <w:rsid w:val="00232D26"/>
    <w:rsid w:val="00234085"/>
    <w:rsid w:val="002379A9"/>
    <w:rsid w:val="002461C3"/>
    <w:rsid w:val="00251796"/>
    <w:rsid w:val="0027538E"/>
    <w:rsid w:val="002965C1"/>
    <w:rsid w:val="002A398A"/>
    <w:rsid w:val="002B2004"/>
    <w:rsid w:val="002C03C9"/>
    <w:rsid w:val="002C570E"/>
    <w:rsid w:val="002D21CA"/>
    <w:rsid w:val="002D51B6"/>
    <w:rsid w:val="002D5724"/>
    <w:rsid w:val="002E3003"/>
    <w:rsid w:val="002E630D"/>
    <w:rsid w:val="002F79DB"/>
    <w:rsid w:val="003050CF"/>
    <w:rsid w:val="00306514"/>
    <w:rsid w:val="0031186F"/>
    <w:rsid w:val="00311873"/>
    <w:rsid w:val="003129D7"/>
    <w:rsid w:val="00312FE9"/>
    <w:rsid w:val="003165F7"/>
    <w:rsid w:val="003215F0"/>
    <w:rsid w:val="00321C0B"/>
    <w:rsid w:val="003314CC"/>
    <w:rsid w:val="00341ED1"/>
    <w:rsid w:val="00346386"/>
    <w:rsid w:val="003464CE"/>
    <w:rsid w:val="00351FD2"/>
    <w:rsid w:val="0035677A"/>
    <w:rsid w:val="003632C3"/>
    <w:rsid w:val="00372846"/>
    <w:rsid w:val="00372A06"/>
    <w:rsid w:val="00375E48"/>
    <w:rsid w:val="00376616"/>
    <w:rsid w:val="003775A3"/>
    <w:rsid w:val="003A4222"/>
    <w:rsid w:val="003B739A"/>
    <w:rsid w:val="003C03A4"/>
    <w:rsid w:val="003C5D2B"/>
    <w:rsid w:val="003C686C"/>
    <w:rsid w:val="003D7CB0"/>
    <w:rsid w:val="003E0743"/>
    <w:rsid w:val="003F4E5C"/>
    <w:rsid w:val="004164AE"/>
    <w:rsid w:val="00417EFE"/>
    <w:rsid w:val="0042589E"/>
    <w:rsid w:val="004376FF"/>
    <w:rsid w:val="00441E86"/>
    <w:rsid w:val="00445254"/>
    <w:rsid w:val="004463AC"/>
    <w:rsid w:val="00447F94"/>
    <w:rsid w:val="004527E8"/>
    <w:rsid w:val="004561A2"/>
    <w:rsid w:val="004561D0"/>
    <w:rsid w:val="00457563"/>
    <w:rsid w:val="00463A1E"/>
    <w:rsid w:val="00476866"/>
    <w:rsid w:val="00477990"/>
    <w:rsid w:val="00480036"/>
    <w:rsid w:val="004814EA"/>
    <w:rsid w:val="00492EF7"/>
    <w:rsid w:val="004960A2"/>
    <w:rsid w:val="00496469"/>
    <w:rsid w:val="00497BB3"/>
    <w:rsid w:val="004B3ED4"/>
    <w:rsid w:val="004B45D8"/>
    <w:rsid w:val="004B6C63"/>
    <w:rsid w:val="004B7643"/>
    <w:rsid w:val="004C5493"/>
    <w:rsid w:val="004C6C21"/>
    <w:rsid w:val="004D3120"/>
    <w:rsid w:val="004D5153"/>
    <w:rsid w:val="004E4885"/>
    <w:rsid w:val="004E5CAB"/>
    <w:rsid w:val="004E6A44"/>
    <w:rsid w:val="004E6E74"/>
    <w:rsid w:val="004F55F4"/>
    <w:rsid w:val="00506931"/>
    <w:rsid w:val="0051484C"/>
    <w:rsid w:val="0052183A"/>
    <w:rsid w:val="00522715"/>
    <w:rsid w:val="0052405F"/>
    <w:rsid w:val="00530819"/>
    <w:rsid w:val="0054729A"/>
    <w:rsid w:val="00564352"/>
    <w:rsid w:val="00571DA4"/>
    <w:rsid w:val="00574FA8"/>
    <w:rsid w:val="00594525"/>
    <w:rsid w:val="00597E16"/>
    <w:rsid w:val="005A0C15"/>
    <w:rsid w:val="005A4DD7"/>
    <w:rsid w:val="005A5FF7"/>
    <w:rsid w:val="005B186C"/>
    <w:rsid w:val="005B7353"/>
    <w:rsid w:val="005C14DD"/>
    <w:rsid w:val="005C45CF"/>
    <w:rsid w:val="005C623F"/>
    <w:rsid w:val="005D01E3"/>
    <w:rsid w:val="005D31EC"/>
    <w:rsid w:val="005E7430"/>
    <w:rsid w:val="00605297"/>
    <w:rsid w:val="00615E0B"/>
    <w:rsid w:val="00617581"/>
    <w:rsid w:val="0062234A"/>
    <w:rsid w:val="0063342D"/>
    <w:rsid w:val="00641EA0"/>
    <w:rsid w:val="0067770B"/>
    <w:rsid w:val="00681A17"/>
    <w:rsid w:val="0068318E"/>
    <w:rsid w:val="006879B2"/>
    <w:rsid w:val="00687E74"/>
    <w:rsid w:val="00696B70"/>
    <w:rsid w:val="006A3723"/>
    <w:rsid w:val="006B2E7B"/>
    <w:rsid w:val="006C3D21"/>
    <w:rsid w:val="006C3DBE"/>
    <w:rsid w:val="006C7D6D"/>
    <w:rsid w:val="006F4ABE"/>
    <w:rsid w:val="006F6155"/>
    <w:rsid w:val="00712567"/>
    <w:rsid w:val="007264B6"/>
    <w:rsid w:val="007325D6"/>
    <w:rsid w:val="00737CC1"/>
    <w:rsid w:val="0075433F"/>
    <w:rsid w:val="007656F0"/>
    <w:rsid w:val="00773515"/>
    <w:rsid w:val="00781814"/>
    <w:rsid w:val="007A1453"/>
    <w:rsid w:val="007A1911"/>
    <w:rsid w:val="007A2D2A"/>
    <w:rsid w:val="007A376E"/>
    <w:rsid w:val="007C4465"/>
    <w:rsid w:val="007D6C85"/>
    <w:rsid w:val="007E0998"/>
    <w:rsid w:val="007F3529"/>
    <w:rsid w:val="00805F16"/>
    <w:rsid w:val="00822CFE"/>
    <w:rsid w:val="00842075"/>
    <w:rsid w:val="00847F0A"/>
    <w:rsid w:val="0085696F"/>
    <w:rsid w:val="00867009"/>
    <w:rsid w:val="00873DF6"/>
    <w:rsid w:val="00874363"/>
    <w:rsid w:val="008766DE"/>
    <w:rsid w:val="00884B18"/>
    <w:rsid w:val="00895C58"/>
    <w:rsid w:val="008A24C3"/>
    <w:rsid w:val="008A2DAA"/>
    <w:rsid w:val="008B110C"/>
    <w:rsid w:val="008B2F7F"/>
    <w:rsid w:val="008B5900"/>
    <w:rsid w:val="008D5F01"/>
    <w:rsid w:val="008F0F4E"/>
    <w:rsid w:val="008F4285"/>
    <w:rsid w:val="009008D6"/>
    <w:rsid w:val="00904286"/>
    <w:rsid w:val="00913D54"/>
    <w:rsid w:val="00914E55"/>
    <w:rsid w:val="00920A51"/>
    <w:rsid w:val="00925D9C"/>
    <w:rsid w:val="009464BB"/>
    <w:rsid w:val="00947767"/>
    <w:rsid w:val="00952D0B"/>
    <w:rsid w:val="00955BB3"/>
    <w:rsid w:val="00962B0D"/>
    <w:rsid w:val="009772F6"/>
    <w:rsid w:val="00981991"/>
    <w:rsid w:val="00990C8D"/>
    <w:rsid w:val="009C738B"/>
    <w:rsid w:val="009E45A4"/>
    <w:rsid w:val="009E5699"/>
    <w:rsid w:val="009F34EC"/>
    <w:rsid w:val="00A02ED3"/>
    <w:rsid w:val="00A21C17"/>
    <w:rsid w:val="00A30CBC"/>
    <w:rsid w:val="00A355EB"/>
    <w:rsid w:val="00A44042"/>
    <w:rsid w:val="00A46FF2"/>
    <w:rsid w:val="00A5691E"/>
    <w:rsid w:val="00A7238D"/>
    <w:rsid w:val="00A7717A"/>
    <w:rsid w:val="00A9699D"/>
    <w:rsid w:val="00AA0160"/>
    <w:rsid w:val="00AA2427"/>
    <w:rsid w:val="00AA58A5"/>
    <w:rsid w:val="00AA5C28"/>
    <w:rsid w:val="00AC2CA2"/>
    <w:rsid w:val="00AC6EDC"/>
    <w:rsid w:val="00AD17ED"/>
    <w:rsid w:val="00AE13A1"/>
    <w:rsid w:val="00AE59FB"/>
    <w:rsid w:val="00AE7B3A"/>
    <w:rsid w:val="00AF41CD"/>
    <w:rsid w:val="00AF69A1"/>
    <w:rsid w:val="00B14F85"/>
    <w:rsid w:val="00B2301C"/>
    <w:rsid w:val="00B27FC7"/>
    <w:rsid w:val="00B40D14"/>
    <w:rsid w:val="00B4539E"/>
    <w:rsid w:val="00B454A3"/>
    <w:rsid w:val="00B65650"/>
    <w:rsid w:val="00B706AC"/>
    <w:rsid w:val="00B7253C"/>
    <w:rsid w:val="00B747B6"/>
    <w:rsid w:val="00B80442"/>
    <w:rsid w:val="00B916D3"/>
    <w:rsid w:val="00BB6B34"/>
    <w:rsid w:val="00BC2F34"/>
    <w:rsid w:val="00BE34C8"/>
    <w:rsid w:val="00BE6513"/>
    <w:rsid w:val="00BF16AC"/>
    <w:rsid w:val="00C074A8"/>
    <w:rsid w:val="00C12219"/>
    <w:rsid w:val="00C16C64"/>
    <w:rsid w:val="00C2100F"/>
    <w:rsid w:val="00C241F2"/>
    <w:rsid w:val="00C30C32"/>
    <w:rsid w:val="00C34B03"/>
    <w:rsid w:val="00C369D7"/>
    <w:rsid w:val="00C4522A"/>
    <w:rsid w:val="00C459CD"/>
    <w:rsid w:val="00C62ED4"/>
    <w:rsid w:val="00C80AE8"/>
    <w:rsid w:val="00C82986"/>
    <w:rsid w:val="00CA17B2"/>
    <w:rsid w:val="00CA1A71"/>
    <w:rsid w:val="00CA3847"/>
    <w:rsid w:val="00CA3EE3"/>
    <w:rsid w:val="00CA60BF"/>
    <w:rsid w:val="00CB47D2"/>
    <w:rsid w:val="00CB74E9"/>
    <w:rsid w:val="00CD649B"/>
    <w:rsid w:val="00CE70F3"/>
    <w:rsid w:val="00CF2FBF"/>
    <w:rsid w:val="00CF4396"/>
    <w:rsid w:val="00D106D3"/>
    <w:rsid w:val="00D247B8"/>
    <w:rsid w:val="00D26865"/>
    <w:rsid w:val="00D44360"/>
    <w:rsid w:val="00D47903"/>
    <w:rsid w:val="00D62FD0"/>
    <w:rsid w:val="00D6746D"/>
    <w:rsid w:val="00D90AE9"/>
    <w:rsid w:val="00DB2C3B"/>
    <w:rsid w:val="00DB3225"/>
    <w:rsid w:val="00DB34CB"/>
    <w:rsid w:val="00DC5414"/>
    <w:rsid w:val="00DD0DAA"/>
    <w:rsid w:val="00DD4919"/>
    <w:rsid w:val="00DD4EB5"/>
    <w:rsid w:val="00DE03DD"/>
    <w:rsid w:val="00DE2700"/>
    <w:rsid w:val="00DE7B1E"/>
    <w:rsid w:val="00DF3719"/>
    <w:rsid w:val="00DF508D"/>
    <w:rsid w:val="00E337D0"/>
    <w:rsid w:val="00E41E8A"/>
    <w:rsid w:val="00E434A9"/>
    <w:rsid w:val="00E4452D"/>
    <w:rsid w:val="00E61A20"/>
    <w:rsid w:val="00E61F1E"/>
    <w:rsid w:val="00E75BD8"/>
    <w:rsid w:val="00E94E4D"/>
    <w:rsid w:val="00EA0942"/>
    <w:rsid w:val="00EA19CC"/>
    <w:rsid w:val="00EA7E2A"/>
    <w:rsid w:val="00EC3414"/>
    <w:rsid w:val="00ED0587"/>
    <w:rsid w:val="00ED0D9A"/>
    <w:rsid w:val="00ED1C1A"/>
    <w:rsid w:val="00ED4302"/>
    <w:rsid w:val="00ED4AEB"/>
    <w:rsid w:val="00ED64BE"/>
    <w:rsid w:val="00EE4490"/>
    <w:rsid w:val="00EE5EA6"/>
    <w:rsid w:val="00EF6B91"/>
    <w:rsid w:val="00F01468"/>
    <w:rsid w:val="00F020D2"/>
    <w:rsid w:val="00F02D7A"/>
    <w:rsid w:val="00F0511A"/>
    <w:rsid w:val="00F2542D"/>
    <w:rsid w:val="00F26ED0"/>
    <w:rsid w:val="00F33B1A"/>
    <w:rsid w:val="00F46400"/>
    <w:rsid w:val="00F60DBC"/>
    <w:rsid w:val="00F742A6"/>
    <w:rsid w:val="00F820D7"/>
    <w:rsid w:val="00F9705F"/>
    <w:rsid w:val="00FB5429"/>
    <w:rsid w:val="00FC252F"/>
    <w:rsid w:val="00FC59CC"/>
    <w:rsid w:val="00FE1C0A"/>
    <w:rsid w:val="00FE2899"/>
    <w:rsid w:val="00FE6CDC"/>
    <w:rsid w:val="00FE77C4"/>
    <w:rsid w:val="00FE7CB5"/>
    <w:rsid w:val="00FF1DA9"/>
    <w:rsid w:val="00FF6E0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BF85A75"/>
  <w15:docId w15:val="{367E372D-1833-4630-B9A1-45420419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5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42D"/>
    <w:rPr>
      <w:rFonts w:ascii="Tahoma" w:eastAsia="Times New Roman" w:hAnsi="Tahoma" w:cs="Tahoma"/>
      <w:sz w:val="16"/>
      <w:szCs w:val="16"/>
    </w:rPr>
  </w:style>
  <w:style w:type="character" w:styleId="a5">
    <w:name w:val="Strong"/>
    <w:uiPriority w:val="22"/>
    <w:qFormat/>
    <w:rsid w:val="00F2542D"/>
    <w:rPr>
      <w:b/>
      <w:bCs/>
    </w:rPr>
  </w:style>
  <w:style w:type="paragraph" w:styleId="a6">
    <w:name w:val="Normal (Web)"/>
    <w:basedOn w:val="a"/>
    <w:uiPriority w:val="99"/>
    <w:semiHidden/>
    <w:unhideWhenUsed/>
    <w:rsid w:val="00195E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8B5900"/>
    <w:pPr>
      <w:spacing w:before="38"/>
      <w:ind w:left="660" w:hanging="226"/>
      <w:jc w:val="both"/>
    </w:pPr>
  </w:style>
  <w:style w:type="paragraph" w:styleId="a8">
    <w:name w:val="Body Text"/>
    <w:basedOn w:val="a"/>
    <w:link w:val="a9"/>
    <w:uiPriority w:val="1"/>
    <w:qFormat/>
    <w:rsid w:val="008B5900"/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8B590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C0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rgbClr val="59A9F2"/>
      </a:dk1>
      <a:lt1>
        <a:sysClr val="window" lastClr="FFFFFF"/>
      </a:lt1>
      <a:dk2>
        <a:srgbClr val="DBF5F9"/>
      </a:dk2>
      <a:lt2>
        <a:srgbClr val="DBF5F9"/>
      </a:lt2>
      <a:accent1>
        <a:srgbClr val="E6F8F5"/>
      </a:accent1>
      <a:accent2>
        <a:srgbClr val="FFFFFF"/>
      </a:accent2>
      <a:accent3>
        <a:srgbClr val="B4ECFC"/>
      </a:accent3>
      <a:accent4>
        <a:srgbClr val="B4ECFC"/>
      </a:accent4>
      <a:accent5>
        <a:srgbClr val="B4ECFC"/>
      </a:accent5>
      <a:accent6>
        <a:srgbClr val="E6F8F5"/>
      </a:accent6>
      <a:hlink>
        <a:srgbClr val="FFFFFF"/>
      </a:hlink>
      <a:folHlink>
        <a:srgbClr val="DBF5F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772B-468C-4CCE-8AF3-E422768B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Office</cp:lastModifiedBy>
  <cp:revision>4</cp:revision>
  <cp:lastPrinted>2026-01-14T12:37:00Z</cp:lastPrinted>
  <dcterms:created xsi:type="dcterms:W3CDTF">2026-01-14T12:29:00Z</dcterms:created>
  <dcterms:modified xsi:type="dcterms:W3CDTF">2026-01-14T12:54:00Z</dcterms:modified>
</cp:coreProperties>
</file>