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A7" w:rsidRDefault="00BA6E37" w:rsidP="00E70D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FE0">
        <w:rPr>
          <w:rFonts w:ascii="Times New Roman" w:hAnsi="Times New Roman"/>
          <w:sz w:val="24"/>
          <w:szCs w:val="24"/>
        </w:rPr>
        <w:t xml:space="preserve">Описание </w:t>
      </w:r>
    </w:p>
    <w:p w:rsidR="00E70DA7" w:rsidRDefault="00BA6E37" w:rsidP="00E70D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FE0">
        <w:rPr>
          <w:rFonts w:ascii="Times New Roman" w:hAnsi="Times New Roman"/>
          <w:sz w:val="24"/>
          <w:szCs w:val="24"/>
        </w:rPr>
        <w:t>образовательной программы</w:t>
      </w:r>
      <w:r w:rsidR="00E70DA7">
        <w:rPr>
          <w:rFonts w:ascii="Times New Roman" w:hAnsi="Times New Roman"/>
          <w:sz w:val="24"/>
          <w:szCs w:val="24"/>
        </w:rPr>
        <w:t xml:space="preserve"> </w:t>
      </w:r>
      <w:r w:rsidRPr="00A20FE0">
        <w:rPr>
          <w:rFonts w:ascii="Times New Roman" w:hAnsi="Times New Roman"/>
          <w:sz w:val="24"/>
          <w:szCs w:val="24"/>
        </w:rPr>
        <w:t xml:space="preserve">дошкольного образования </w:t>
      </w:r>
    </w:p>
    <w:p w:rsidR="00DF0112" w:rsidRPr="00E70DA7" w:rsidRDefault="00BA6E37" w:rsidP="00E70D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FE0">
        <w:rPr>
          <w:rFonts w:ascii="Times New Roman" w:hAnsi="Times New Roman"/>
          <w:sz w:val="24"/>
          <w:szCs w:val="24"/>
        </w:rPr>
        <w:t xml:space="preserve">МБДОУ «Детский сад № </w:t>
      </w:r>
      <w:r w:rsidR="005B3EF9">
        <w:rPr>
          <w:rFonts w:ascii="Times New Roman" w:hAnsi="Times New Roman"/>
          <w:sz w:val="24"/>
          <w:szCs w:val="24"/>
        </w:rPr>
        <w:t>11</w:t>
      </w:r>
      <w:r w:rsidR="00E70DA7">
        <w:rPr>
          <w:rFonts w:ascii="Times New Roman" w:hAnsi="Times New Roman"/>
          <w:sz w:val="24"/>
          <w:szCs w:val="24"/>
        </w:rPr>
        <w:t xml:space="preserve"> </w:t>
      </w:r>
      <w:r w:rsidR="00A73A16" w:rsidRPr="00A20FE0">
        <w:rPr>
          <w:rFonts w:ascii="Times New Roman" w:hAnsi="Times New Roman"/>
          <w:sz w:val="24"/>
          <w:szCs w:val="24"/>
        </w:rPr>
        <w:t>«</w:t>
      </w:r>
      <w:r w:rsidR="005B3EF9">
        <w:rPr>
          <w:rFonts w:ascii="Times New Roman" w:hAnsi="Times New Roman"/>
          <w:sz w:val="24"/>
          <w:szCs w:val="24"/>
        </w:rPr>
        <w:t>Буратино</w:t>
      </w:r>
      <w:r w:rsidR="00A73A16" w:rsidRPr="00A20FE0">
        <w:rPr>
          <w:rFonts w:ascii="Times New Roman" w:hAnsi="Times New Roman"/>
          <w:sz w:val="24"/>
          <w:szCs w:val="24"/>
        </w:rPr>
        <w:t>» г. Бахчисарай</w:t>
      </w:r>
    </w:p>
    <w:p w:rsidR="00E70DA7" w:rsidRPr="00E70DA7" w:rsidRDefault="00E70DA7" w:rsidP="00E70DA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A6E37" w:rsidRPr="00A20FE0" w:rsidRDefault="00EE451C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</w:t>
      </w:r>
      <w:r w:rsidR="00BA6E37" w:rsidRPr="00A20FE0">
        <w:rPr>
          <w:rFonts w:ascii="Times New Roman" w:hAnsi="Times New Roman"/>
          <w:b w:val="0"/>
          <w:sz w:val="24"/>
          <w:szCs w:val="24"/>
        </w:rPr>
        <w:t>бразовательная про</w:t>
      </w:r>
      <w:r w:rsidR="00A73A16" w:rsidRPr="00A20FE0">
        <w:rPr>
          <w:rFonts w:ascii="Times New Roman" w:hAnsi="Times New Roman"/>
          <w:b w:val="0"/>
          <w:sz w:val="24"/>
          <w:szCs w:val="24"/>
        </w:rPr>
        <w:t>грамма дошкольного образования М</w:t>
      </w:r>
      <w:r w:rsidR="00BA6E37" w:rsidRPr="00A20FE0">
        <w:rPr>
          <w:rFonts w:ascii="Times New Roman" w:hAnsi="Times New Roman"/>
          <w:b w:val="0"/>
          <w:sz w:val="24"/>
          <w:szCs w:val="24"/>
        </w:rPr>
        <w:t>униципального бюджетного дошкольного образовательного учреждения «Детский сад №</w:t>
      </w:r>
      <w:r w:rsidR="0081454A">
        <w:rPr>
          <w:rFonts w:ascii="Times New Roman" w:hAnsi="Times New Roman"/>
          <w:b w:val="0"/>
          <w:sz w:val="24"/>
          <w:szCs w:val="24"/>
        </w:rPr>
        <w:t>11</w:t>
      </w:r>
      <w:r w:rsidR="00BA6E37" w:rsidRPr="00A20FE0">
        <w:rPr>
          <w:rFonts w:ascii="Times New Roman" w:hAnsi="Times New Roman"/>
          <w:b w:val="0"/>
          <w:sz w:val="24"/>
          <w:szCs w:val="24"/>
        </w:rPr>
        <w:t xml:space="preserve"> «</w:t>
      </w:r>
      <w:r w:rsidR="0081454A">
        <w:rPr>
          <w:rFonts w:ascii="Times New Roman" w:hAnsi="Times New Roman"/>
          <w:b w:val="0"/>
          <w:sz w:val="24"/>
          <w:szCs w:val="24"/>
        </w:rPr>
        <w:t>Буратино</w:t>
      </w:r>
      <w:r w:rsidR="00BA6E37" w:rsidRPr="00A20FE0">
        <w:rPr>
          <w:rFonts w:ascii="Times New Roman" w:hAnsi="Times New Roman"/>
          <w:b w:val="0"/>
          <w:sz w:val="24"/>
          <w:szCs w:val="24"/>
        </w:rPr>
        <w:t>» города Бахчисарай Республики Крым, принята на заседании педа</w:t>
      </w:r>
      <w:r>
        <w:rPr>
          <w:rFonts w:ascii="Times New Roman" w:hAnsi="Times New Roman"/>
          <w:b w:val="0"/>
          <w:sz w:val="24"/>
          <w:szCs w:val="24"/>
        </w:rPr>
        <w:t>гогического совета от 31.08.2023</w:t>
      </w:r>
      <w:r w:rsidR="00BA6E37" w:rsidRPr="00A20FE0">
        <w:rPr>
          <w:rFonts w:ascii="Times New Roman" w:hAnsi="Times New Roman"/>
          <w:b w:val="0"/>
          <w:sz w:val="24"/>
          <w:szCs w:val="24"/>
        </w:rPr>
        <w:t>г. №1, утверждена пр</w:t>
      </w:r>
      <w:r>
        <w:rPr>
          <w:rFonts w:ascii="Times New Roman" w:hAnsi="Times New Roman"/>
          <w:b w:val="0"/>
          <w:sz w:val="24"/>
          <w:szCs w:val="24"/>
        </w:rPr>
        <w:t xml:space="preserve">иказом заведующего от </w:t>
      </w:r>
      <w:r w:rsidR="0081454A">
        <w:rPr>
          <w:rFonts w:ascii="Times New Roman" w:hAnsi="Times New Roman"/>
          <w:b w:val="0"/>
          <w:sz w:val="24"/>
          <w:szCs w:val="24"/>
        </w:rPr>
        <w:t>01.09</w:t>
      </w:r>
      <w:r>
        <w:rPr>
          <w:rFonts w:ascii="Times New Roman" w:hAnsi="Times New Roman"/>
          <w:b w:val="0"/>
          <w:sz w:val="24"/>
          <w:szCs w:val="24"/>
        </w:rPr>
        <w:t>.2023г. №</w:t>
      </w:r>
      <w:r w:rsidR="0081454A">
        <w:rPr>
          <w:rFonts w:ascii="Times New Roman" w:hAnsi="Times New Roman"/>
          <w:b w:val="0"/>
          <w:sz w:val="24"/>
          <w:szCs w:val="24"/>
        </w:rPr>
        <w:t>1-72 ОД.</w:t>
      </w:r>
      <w:r w:rsidR="00BA6E37" w:rsidRPr="00A20FE0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BA6E37" w:rsidRDefault="00EE451C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</w:t>
      </w:r>
      <w:r w:rsidR="00BA6E37" w:rsidRPr="00A20FE0">
        <w:rPr>
          <w:rFonts w:ascii="Times New Roman" w:hAnsi="Times New Roman"/>
          <w:b w:val="0"/>
          <w:sz w:val="24"/>
          <w:szCs w:val="24"/>
        </w:rPr>
        <w:t xml:space="preserve">бразовательная программа дошкольного образования - это нормативно управленческий документ дошкольного учреждения, разработанный в соответствии с: </w:t>
      </w:r>
    </w:p>
    <w:p w:rsidR="00EE451C" w:rsidRPr="00EE451C" w:rsidRDefault="00EE451C" w:rsidP="00EE451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EE451C">
        <w:rPr>
          <w:rFonts w:ascii="Times New Roman" w:hAnsi="Times New Roman"/>
          <w:b w:val="0"/>
          <w:sz w:val="24"/>
          <w:szCs w:val="24"/>
        </w:rPr>
        <w:t>Приказ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 (зарегистрировано с Минюсте РФ 14 ноября 2013г., №30384) с изменениями и дополнениями от 08 ноября 2022г., 17 февраля 2023г.;</w:t>
      </w:r>
    </w:p>
    <w:p w:rsidR="00EE451C" w:rsidRPr="00EE451C" w:rsidRDefault="00EE451C" w:rsidP="00EE451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EE451C">
        <w:rPr>
          <w:rFonts w:ascii="Times New Roman" w:hAnsi="Times New Roman"/>
          <w:b w:val="0"/>
          <w:sz w:val="24"/>
          <w:szCs w:val="24"/>
        </w:rPr>
        <w:t>Приказ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Министерства просвещения Российской Федерации от 25.11.2022 №1028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 №71847);</w:t>
      </w:r>
    </w:p>
    <w:p w:rsidR="00EE451C" w:rsidRPr="00EE451C" w:rsidRDefault="00EE451C" w:rsidP="00EE451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EE451C">
        <w:rPr>
          <w:rFonts w:ascii="Times New Roman" w:hAnsi="Times New Roman"/>
          <w:b w:val="0"/>
          <w:sz w:val="24"/>
          <w:szCs w:val="24"/>
        </w:rPr>
        <w:t>Приказ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Министерства просвещения Российской Федерации от 01.12.2022 №1048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</w:t>
      </w:r>
      <w:r>
        <w:rPr>
          <w:rFonts w:ascii="Times New Roman" w:hAnsi="Times New Roman"/>
          <w:b w:val="0"/>
          <w:sz w:val="24"/>
          <w:szCs w:val="24"/>
        </w:rPr>
        <w:t>ам дошкольного образования», ут</w:t>
      </w:r>
      <w:r w:rsidRPr="00EE451C">
        <w:rPr>
          <w:rFonts w:ascii="Times New Roman" w:hAnsi="Times New Roman"/>
          <w:b w:val="0"/>
          <w:sz w:val="24"/>
          <w:szCs w:val="24"/>
        </w:rPr>
        <w:t>вержденный приказом Министерства просвещения Российской Федерации от 31 июля 2020г. №373 (зарегистрирован 12.01.2023 №71978);</w:t>
      </w:r>
    </w:p>
    <w:p w:rsidR="00EE451C" w:rsidRPr="00EE451C" w:rsidRDefault="00EE451C" w:rsidP="00EE451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EE451C">
        <w:rPr>
          <w:rFonts w:ascii="Times New Roman" w:hAnsi="Times New Roman"/>
          <w:b w:val="0"/>
          <w:sz w:val="24"/>
          <w:szCs w:val="24"/>
        </w:rPr>
        <w:t>Приказ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Министерства здравоохранения и социального развития РФ от 26.08.2010 №761н «Об утверждении Единого квалификационного справочника должностей руководителей, специалистов и служащих». Раздел «Квалификационные характеристики должностей работников образования»;</w:t>
      </w:r>
    </w:p>
    <w:p w:rsidR="00EE451C" w:rsidRPr="00EE451C" w:rsidRDefault="00EE451C" w:rsidP="00EE451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EE451C">
        <w:rPr>
          <w:rFonts w:ascii="Times New Roman" w:hAnsi="Times New Roman"/>
          <w:b w:val="0"/>
          <w:sz w:val="24"/>
          <w:szCs w:val="24"/>
        </w:rPr>
        <w:t>Приказ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Министерства труда и социальной защиты РФ от 18 октября 2013г.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учитель);</w:t>
      </w:r>
    </w:p>
    <w:p w:rsidR="00EE451C" w:rsidRPr="00EE451C" w:rsidRDefault="00EE451C" w:rsidP="00EE451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EE451C">
        <w:rPr>
          <w:rFonts w:ascii="Times New Roman" w:hAnsi="Times New Roman"/>
          <w:b w:val="0"/>
          <w:sz w:val="24"/>
          <w:szCs w:val="24"/>
        </w:rPr>
        <w:t>Постановление</w:t>
      </w:r>
      <w:r>
        <w:rPr>
          <w:rFonts w:ascii="Times New Roman" w:hAnsi="Times New Roman"/>
          <w:b w:val="0"/>
          <w:sz w:val="24"/>
          <w:szCs w:val="24"/>
        </w:rPr>
        <w:t>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Главного государственного санитарного врача Российской Федерации от 28.09.2020 №28 «Об утверждении санитарных правил СП 2.4. 36-48-20 «Санитарно-эпидемиологические требования к организации воспитания и обучения, отдыха и оздоровлени</w:t>
      </w:r>
      <w:r w:rsidR="0081454A">
        <w:rPr>
          <w:rFonts w:ascii="Times New Roman" w:hAnsi="Times New Roman"/>
          <w:b w:val="0"/>
          <w:sz w:val="24"/>
          <w:szCs w:val="24"/>
        </w:rPr>
        <w:t>я детей и молодежи (</w:t>
      </w:r>
      <w:proofErr w:type="gramStart"/>
      <w:r w:rsidR="0081454A">
        <w:rPr>
          <w:rFonts w:ascii="Times New Roman" w:hAnsi="Times New Roman"/>
          <w:b w:val="0"/>
          <w:sz w:val="24"/>
          <w:szCs w:val="24"/>
        </w:rPr>
        <w:t>зарегистрир</w:t>
      </w:r>
      <w:r w:rsidRPr="00EE451C">
        <w:rPr>
          <w:rFonts w:ascii="Times New Roman" w:hAnsi="Times New Roman"/>
          <w:b w:val="0"/>
          <w:sz w:val="24"/>
          <w:szCs w:val="24"/>
        </w:rPr>
        <w:t>ован</w:t>
      </w:r>
      <w:proofErr w:type="gramEnd"/>
      <w:r w:rsidRPr="00EE451C">
        <w:rPr>
          <w:rFonts w:ascii="Times New Roman" w:hAnsi="Times New Roman"/>
          <w:b w:val="0"/>
          <w:sz w:val="24"/>
          <w:szCs w:val="24"/>
        </w:rPr>
        <w:t xml:space="preserve"> 18.12.2020 №61573);</w:t>
      </w:r>
    </w:p>
    <w:p w:rsidR="00EE451C" w:rsidRPr="00EE451C" w:rsidRDefault="00EE451C" w:rsidP="00EE451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EE451C">
        <w:rPr>
          <w:rFonts w:ascii="Times New Roman" w:hAnsi="Times New Roman"/>
          <w:b w:val="0"/>
          <w:sz w:val="24"/>
          <w:szCs w:val="24"/>
        </w:rPr>
        <w:t>Приказ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Министерства образования и науки Российской Федерации от 20 сентября 2013г. №1082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«Об утверждении Положения о </w:t>
      </w:r>
      <w:proofErr w:type="spellStart"/>
      <w:r w:rsidRPr="00EE451C">
        <w:rPr>
          <w:rFonts w:ascii="Times New Roman" w:hAnsi="Times New Roman"/>
          <w:b w:val="0"/>
          <w:sz w:val="24"/>
          <w:szCs w:val="24"/>
        </w:rPr>
        <w:t>психолого-медико</w:t>
      </w:r>
      <w:proofErr w:type="spellEnd"/>
      <w:r w:rsidRPr="00EE451C">
        <w:rPr>
          <w:rFonts w:ascii="Times New Roman" w:hAnsi="Times New Roman"/>
          <w:b w:val="0"/>
          <w:sz w:val="24"/>
          <w:szCs w:val="24"/>
        </w:rPr>
        <w:t xml:space="preserve"> педагогической комиссии»;</w:t>
      </w:r>
    </w:p>
    <w:p w:rsidR="00EE451C" w:rsidRPr="00832B17" w:rsidRDefault="00EE451C" w:rsidP="00832B17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Методическими рекомендациями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по реализации Федеральной образовательной программы дошкольного образования,</w:t>
      </w:r>
      <w:r w:rsidR="00832B17">
        <w:rPr>
          <w:rFonts w:ascii="Times New Roman" w:hAnsi="Times New Roman"/>
          <w:b w:val="0"/>
          <w:sz w:val="24"/>
          <w:szCs w:val="24"/>
        </w:rPr>
        <w:t xml:space="preserve"> 2023 </w:t>
      </w:r>
      <w:r w:rsidR="00832B17" w:rsidRPr="00832B17">
        <w:rPr>
          <w:rFonts w:ascii="Times New Roman" w:hAnsi="Times New Roman"/>
          <w:b w:val="0"/>
          <w:sz w:val="24"/>
          <w:szCs w:val="24"/>
        </w:rPr>
        <w:t xml:space="preserve">– Текст: электронный/ - </w:t>
      </w:r>
      <w:r w:rsidR="00832B17" w:rsidRPr="00832B17">
        <w:rPr>
          <w:rFonts w:ascii="Times New Roman" w:hAnsi="Times New Roman"/>
          <w:b w:val="0"/>
          <w:sz w:val="24"/>
          <w:szCs w:val="24"/>
          <w:lang w:val="en-US"/>
        </w:rPr>
        <w:t>URL</w:t>
      </w:r>
      <w:r w:rsidR="00832B17" w:rsidRPr="00832B17">
        <w:rPr>
          <w:rFonts w:ascii="Times New Roman" w:hAnsi="Times New Roman"/>
          <w:b w:val="0"/>
          <w:sz w:val="24"/>
          <w:szCs w:val="24"/>
        </w:rPr>
        <w:t>:</w:t>
      </w:r>
      <w:r w:rsidR="00832B17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5" w:history="1"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https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://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docs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.</w:t>
        </w:r>
        <w:proofErr w:type="spellStart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edu</w:t>
        </w:r>
        <w:proofErr w:type="spellEnd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.</w:t>
        </w:r>
        <w:proofErr w:type="spellStart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gov</w:t>
        </w:r>
        <w:proofErr w:type="spellEnd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.</w:t>
        </w:r>
        <w:proofErr w:type="spellStart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ru</w:t>
        </w:r>
        <w:proofErr w:type="spellEnd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/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document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/8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a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9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cc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6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ca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040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d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8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c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6</w:t>
        </w:r>
        <w:proofErr w:type="spellStart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dd</w:t>
        </w:r>
        <w:proofErr w:type="spellEnd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31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a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077</w:t>
        </w:r>
        <w:proofErr w:type="spellStart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fd</w:t>
        </w:r>
        <w:proofErr w:type="spellEnd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2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a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6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e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226/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download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/5633</w:t>
        </w:r>
      </w:hyperlink>
      <w:r w:rsidR="00832B17">
        <w:rPr>
          <w:rStyle w:val="a5"/>
          <w:rFonts w:ascii="Times New Roman" w:hAnsi="Times New Roman"/>
          <w:b w:val="0"/>
          <w:sz w:val="24"/>
          <w:szCs w:val="24"/>
        </w:rPr>
        <w:t>.</w:t>
      </w:r>
    </w:p>
    <w:p w:rsidR="000C4EC1" w:rsidRPr="000C4EC1" w:rsidRDefault="000C4EC1" w:rsidP="000C4EC1">
      <w:pPr>
        <w:pStyle w:val="Default"/>
        <w:ind w:firstLine="709"/>
        <w:jc w:val="both"/>
      </w:pPr>
      <w:r w:rsidRPr="000C4EC1">
        <w:t>Программа направлена на</w:t>
      </w:r>
      <w:r w:rsidRPr="000C4EC1">
        <w:rPr>
          <w:b/>
        </w:rPr>
        <w:t xml:space="preserve"> </w:t>
      </w:r>
      <w:r w:rsidRPr="000C4EC1">
        <w:t xml:space="preserve"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9053D2" w:rsidRDefault="00BA6E37" w:rsidP="00DF0112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 xml:space="preserve"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</w:t>
      </w:r>
    </w:p>
    <w:p w:rsidR="00D629DA" w:rsidRPr="00A20FE0" w:rsidRDefault="00BA6E37" w:rsidP="00DF0112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деятельности,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A20FE0" w:rsidRPr="00832B17" w:rsidRDefault="00BA6E37" w:rsidP="00832B1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lastRenderedPageBreak/>
        <w:t>Программа, согласно ФГОС ДО, включает три раздела: целевой, содержательный и организационный, а также дополнительный – краткая презентация программ</w:t>
      </w:r>
      <w:r w:rsidR="00DF0112" w:rsidRPr="00A20FE0">
        <w:rPr>
          <w:rFonts w:ascii="Times New Roman" w:hAnsi="Times New Roman"/>
          <w:b w:val="0"/>
          <w:sz w:val="24"/>
          <w:szCs w:val="24"/>
        </w:rPr>
        <w:t>ы</w:t>
      </w:r>
      <w:r w:rsidRPr="00A20FE0">
        <w:rPr>
          <w:rFonts w:ascii="Times New Roman" w:hAnsi="Times New Roman"/>
          <w:b w:val="0"/>
          <w:sz w:val="24"/>
          <w:szCs w:val="24"/>
        </w:rPr>
        <w:t xml:space="preserve">. В каждом из них отражается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 Объем обязательной части программы не менее 60% от ее общего объема; части, формируемой участниками образовательных отношений не более 40%.  </w:t>
      </w:r>
    </w:p>
    <w:p w:rsidR="00BA6E37" w:rsidRPr="00A20FE0" w:rsidRDefault="00BA6E37" w:rsidP="00DF0112">
      <w:p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i/>
          <w:sz w:val="24"/>
          <w:szCs w:val="24"/>
        </w:rPr>
        <w:t>В дошкольном учреждении реализуются следующие программы,</w:t>
      </w:r>
    </w:p>
    <w:p w:rsidR="00BA6E37" w:rsidRPr="00A20FE0" w:rsidRDefault="00BA6E37" w:rsidP="00DF011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20FE0">
        <w:rPr>
          <w:rFonts w:ascii="Times New Roman" w:hAnsi="Times New Roman"/>
          <w:i/>
          <w:sz w:val="24"/>
          <w:szCs w:val="24"/>
        </w:rPr>
        <w:t>определяющие содержание образования дошкольников: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4233"/>
        <w:gridCol w:w="4678"/>
      </w:tblGrid>
      <w:tr w:rsidR="00BA6E37" w:rsidRPr="00A20FE0" w:rsidTr="00F4255B">
        <w:tc>
          <w:tcPr>
            <w:tcW w:w="445" w:type="dxa"/>
          </w:tcPr>
          <w:p w:rsidR="00BA6E37" w:rsidRPr="00A20FE0" w:rsidRDefault="00BA6E37" w:rsidP="00DF0112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33" w:type="dxa"/>
          </w:tcPr>
          <w:p w:rsidR="00BA6E37" w:rsidRPr="00A20FE0" w:rsidRDefault="00BA6E37" w:rsidP="00F4255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4678" w:type="dxa"/>
          </w:tcPr>
          <w:p w:rsidR="00BA6E37" w:rsidRPr="00A20FE0" w:rsidRDefault="00BA6E37" w:rsidP="00F4255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Автор, место и год издания</w:t>
            </w:r>
          </w:p>
        </w:tc>
      </w:tr>
      <w:tr w:rsidR="00BA6E37" w:rsidRPr="00A20FE0" w:rsidTr="00F4255B">
        <w:tc>
          <w:tcPr>
            <w:tcW w:w="445" w:type="dxa"/>
          </w:tcPr>
          <w:p w:rsidR="00BA6E37" w:rsidRPr="00A20FE0" w:rsidRDefault="00BA6E37" w:rsidP="00DF0112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3" w:type="dxa"/>
          </w:tcPr>
          <w:p w:rsidR="00A73A16" w:rsidRPr="00A20FE0" w:rsidRDefault="00832B17" w:rsidP="00A73A16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Федеральная образовательная программа дошкольного образования</w:t>
            </w:r>
            <w:r w:rsidR="00A73A16"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  <w:p w:rsidR="00BA6E37" w:rsidRPr="00A20FE0" w:rsidRDefault="00BA6E37" w:rsidP="00A73A16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BA6E37" w:rsidRPr="00A20FE0" w:rsidRDefault="00832B17" w:rsidP="00832B17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32B17">
              <w:rPr>
                <w:rFonts w:ascii="Times New Roman" w:hAnsi="Times New Roman"/>
                <w:b w:val="0"/>
                <w:sz w:val="24"/>
                <w:szCs w:val="24"/>
              </w:rPr>
              <w:t>Приказ Министерства Просвещения Российской Федерации от 25.11.2022 №1028 «Об утверждении федеральной образовательной программы дошкольного образования»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 – М.: ЦЕНТРМАГ – 2023.</w:t>
            </w:r>
          </w:p>
        </w:tc>
      </w:tr>
      <w:tr w:rsidR="00BA6E37" w:rsidRPr="00A20FE0" w:rsidTr="00F4255B">
        <w:tc>
          <w:tcPr>
            <w:tcW w:w="9356" w:type="dxa"/>
            <w:gridSpan w:val="3"/>
          </w:tcPr>
          <w:p w:rsidR="00BA6E37" w:rsidRPr="00A20FE0" w:rsidRDefault="00BA6E37" w:rsidP="0081454A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парциальн</w:t>
            </w:r>
            <w:r w:rsidR="0081454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ая</w:t>
            </w:r>
          </w:p>
        </w:tc>
      </w:tr>
      <w:tr w:rsidR="00BA6E37" w:rsidRPr="00A20FE0" w:rsidTr="00F4255B">
        <w:tc>
          <w:tcPr>
            <w:tcW w:w="445" w:type="dxa"/>
          </w:tcPr>
          <w:p w:rsidR="00BA6E37" w:rsidRPr="00A20FE0" w:rsidRDefault="00BA6E37" w:rsidP="00DF0112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3" w:type="dxa"/>
          </w:tcPr>
          <w:p w:rsidR="00BA6E37" w:rsidRPr="00A20FE0" w:rsidRDefault="00BA6E37" w:rsidP="00DF0112">
            <w:pPr>
              <w:spacing w:after="0" w:line="240" w:lineRule="auto"/>
              <w:ind w:firstLine="2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Региональная парциальная программа по гражданско-патриотическому воспитанию детей дошкольного возраста в Республике Крым «КРЫМСКИЙ ВЕНОЧЕК»</w:t>
            </w:r>
          </w:p>
          <w:p w:rsidR="00BA6E37" w:rsidRPr="00A20FE0" w:rsidRDefault="00BA6E37" w:rsidP="00F4255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BA6E37" w:rsidRPr="00A20FE0" w:rsidRDefault="00BA6E37" w:rsidP="00DF011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Составители: </w:t>
            </w:r>
            <w:proofErr w:type="spellStart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Л.Г.Мухоморина</w:t>
            </w:r>
            <w:proofErr w:type="spellEnd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Э.Ф.Кемилева</w:t>
            </w:r>
            <w:proofErr w:type="spellEnd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, Л.М. </w:t>
            </w:r>
            <w:proofErr w:type="spellStart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Тригуб</w:t>
            </w:r>
            <w:proofErr w:type="spellEnd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, Е.В.Феклистова – Симферополь: Издательство «Наша школа» - 2017г.</w:t>
            </w:r>
          </w:p>
          <w:p w:rsidR="00BA6E37" w:rsidRPr="00A20FE0" w:rsidRDefault="00BA6E37" w:rsidP="00DF011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Программа одобрена коллегией Министерства образования, науки и молодежи Республики Крым </w:t>
            </w:r>
          </w:p>
          <w:p w:rsidR="00BA6E37" w:rsidRPr="00A20FE0" w:rsidRDefault="00BA6E37" w:rsidP="00DF011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от 01.03.2017г. №1/7</w:t>
            </w:r>
          </w:p>
        </w:tc>
      </w:tr>
    </w:tbl>
    <w:p w:rsidR="00C34D0F" w:rsidRPr="00A20FE0" w:rsidRDefault="00C34D0F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</w:p>
    <w:p w:rsidR="00A73A16" w:rsidRPr="00A20FE0" w:rsidRDefault="00A73A16" w:rsidP="00A73A16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 xml:space="preserve">В </w:t>
      </w:r>
      <w:r w:rsidRPr="00A20FE0">
        <w:rPr>
          <w:rFonts w:ascii="Times New Roman" w:hAnsi="Times New Roman"/>
          <w:i/>
          <w:sz w:val="24"/>
          <w:szCs w:val="24"/>
        </w:rPr>
        <w:t>обязательную часть</w:t>
      </w:r>
      <w:r w:rsidR="000C4EC1">
        <w:rPr>
          <w:rFonts w:ascii="Times New Roman" w:hAnsi="Times New Roman"/>
          <w:b w:val="0"/>
          <w:sz w:val="24"/>
          <w:szCs w:val="24"/>
        </w:rPr>
        <w:t xml:space="preserve"> </w:t>
      </w:r>
      <w:r w:rsidRPr="00A20FE0">
        <w:rPr>
          <w:rFonts w:ascii="Times New Roman" w:hAnsi="Times New Roman"/>
          <w:b w:val="0"/>
          <w:sz w:val="24"/>
          <w:szCs w:val="24"/>
        </w:rPr>
        <w:t>образовательной программы дошко</w:t>
      </w:r>
      <w:r w:rsidR="000C4EC1">
        <w:rPr>
          <w:rFonts w:ascii="Times New Roman" w:hAnsi="Times New Roman"/>
          <w:b w:val="0"/>
          <w:sz w:val="24"/>
          <w:szCs w:val="24"/>
        </w:rPr>
        <w:t>льного образования входит федеральная образовательная программа дошкольного образования</w:t>
      </w:r>
      <w:r w:rsidRPr="00A20FE0">
        <w:rPr>
          <w:rFonts w:ascii="Times New Roman" w:hAnsi="Times New Roman"/>
          <w:b w:val="0"/>
          <w:sz w:val="24"/>
          <w:szCs w:val="24"/>
        </w:rPr>
        <w:t>. Содержание и механизмы, заложенные в программу, обеспечивают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на фоне эмоционального благополучия и положительного отношения к миру, к себе и другим людям.</w:t>
      </w:r>
    </w:p>
    <w:p w:rsidR="00BA6E37" w:rsidRPr="00A20FE0" w:rsidRDefault="00BA6E37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i/>
          <w:sz w:val="24"/>
          <w:szCs w:val="24"/>
        </w:rPr>
        <w:t>Часть, формируемая участниками образовательных отношений (далее вариативная часть)</w:t>
      </w:r>
      <w:r w:rsidRPr="00A20FE0">
        <w:rPr>
          <w:rFonts w:ascii="Times New Roman" w:hAnsi="Times New Roman"/>
          <w:b w:val="0"/>
          <w:sz w:val="24"/>
          <w:szCs w:val="24"/>
        </w:rPr>
        <w:t xml:space="preserve"> состоит из следующих программ:</w:t>
      </w:r>
    </w:p>
    <w:p w:rsidR="00BA6E37" w:rsidRPr="00A20FE0" w:rsidRDefault="00BA6E37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 xml:space="preserve">- </w:t>
      </w:r>
      <w:r w:rsidRPr="00A20FE0">
        <w:rPr>
          <w:rFonts w:ascii="Times New Roman" w:hAnsi="Times New Roman"/>
          <w:b w:val="0"/>
          <w:bCs w:val="0"/>
          <w:sz w:val="24"/>
          <w:szCs w:val="24"/>
        </w:rPr>
        <w:t xml:space="preserve">Региональная </w:t>
      </w:r>
      <w:r w:rsidRPr="00A20FE0">
        <w:rPr>
          <w:rFonts w:ascii="Times New Roman" w:hAnsi="Times New Roman"/>
          <w:b w:val="0"/>
          <w:bCs w:val="0"/>
          <w:sz w:val="24"/>
          <w:szCs w:val="24"/>
          <w:lang w:eastAsia="en-US"/>
        </w:rPr>
        <w:t xml:space="preserve">парциальная программа по гражданско-патриотическому воспитанию детей дошкольного возраста в Республике Крым </w:t>
      </w:r>
      <w:r w:rsidRPr="00A20FE0">
        <w:rPr>
          <w:rFonts w:ascii="Times New Roman" w:hAnsi="Times New Roman"/>
          <w:b w:val="0"/>
          <w:bCs w:val="0"/>
          <w:sz w:val="24"/>
          <w:szCs w:val="24"/>
        </w:rPr>
        <w:t xml:space="preserve">«Крымский веночек». Программа </w:t>
      </w:r>
      <w:r w:rsidRPr="00A20FE0">
        <w:rPr>
          <w:rFonts w:ascii="Times New Roman" w:hAnsi="Times New Roman"/>
          <w:b w:val="0"/>
          <w:sz w:val="24"/>
          <w:szCs w:val="24"/>
        </w:rPr>
        <w:t xml:space="preserve">раскрывает региональный компонент, проблемы воспитания гражданина, формирование навыков межличностного общения, взаимного уважения и толерантности, ориентирована на детей младшего, среднего и старшего дошкольного возраста. </w:t>
      </w:r>
    </w:p>
    <w:p w:rsidR="00BA6E37" w:rsidRPr="00A20FE0" w:rsidRDefault="00BA6E37" w:rsidP="00D629DA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A20FE0">
        <w:rPr>
          <w:rFonts w:ascii="Times New Roman" w:hAnsi="Times New Roman"/>
          <w:b w:val="0"/>
          <w:sz w:val="24"/>
          <w:szCs w:val="24"/>
        </w:rPr>
        <w:t xml:space="preserve">Вариативная часть Программы предусматривает включение воспитанников в процессы ознакомления с региональными </w:t>
      </w:r>
      <w:r w:rsidR="00D629DA" w:rsidRPr="00A20FE0">
        <w:rPr>
          <w:rFonts w:ascii="Times New Roman" w:hAnsi="Times New Roman"/>
          <w:b w:val="0"/>
          <w:sz w:val="24"/>
          <w:szCs w:val="24"/>
        </w:rPr>
        <w:t>особенностями Республики Крым, у</w:t>
      </w:r>
      <w:r w:rsidRPr="00A20FE0">
        <w:rPr>
          <w:rFonts w:ascii="Times New Roman" w:hAnsi="Times New Roman"/>
          <w:b w:val="0"/>
          <w:sz w:val="24"/>
          <w:szCs w:val="24"/>
        </w:rPr>
        <w:t xml:space="preserve">читывает специфические климатические особенности региона, а также реализацию принципа </w:t>
      </w:r>
      <w:proofErr w:type="spellStart"/>
      <w:r w:rsidRPr="00A20FE0">
        <w:rPr>
          <w:rFonts w:ascii="Times New Roman" w:hAnsi="Times New Roman"/>
          <w:b w:val="0"/>
          <w:sz w:val="24"/>
          <w:szCs w:val="24"/>
        </w:rPr>
        <w:t>культуросообразности</w:t>
      </w:r>
      <w:proofErr w:type="spellEnd"/>
      <w:r w:rsidRPr="00A20FE0">
        <w:rPr>
          <w:rFonts w:ascii="Times New Roman" w:hAnsi="Times New Roman"/>
          <w:b w:val="0"/>
          <w:sz w:val="24"/>
          <w:szCs w:val="24"/>
        </w:rPr>
        <w:t xml:space="preserve"> и регионализма, предусматривающего становление различных сфер самосознания ребенка на основе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крымского региона, с учетом национальных ценностей и традиций в образовании. </w:t>
      </w:r>
      <w:proofErr w:type="gramEnd"/>
    </w:p>
    <w:p w:rsidR="00A73A16" w:rsidRDefault="000C4EC1" w:rsidP="000C4EC1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0C4EC1">
        <w:rPr>
          <w:rFonts w:ascii="Times New Roman" w:hAnsi="Times New Roman"/>
          <w:b w:val="0"/>
          <w:bCs w:val="0"/>
          <w:sz w:val="24"/>
          <w:szCs w:val="24"/>
        </w:rPr>
        <w:t>Целевой раздел включает в себя пояснительную записку и планируемые результаты</w:t>
      </w:r>
      <w:r w:rsidRPr="000C4EC1">
        <w:rPr>
          <w:rFonts w:ascii="Times New Roman" w:hAnsi="Times New Roman"/>
          <w:bCs w:val="0"/>
          <w:sz w:val="24"/>
          <w:szCs w:val="24"/>
        </w:rPr>
        <w:t xml:space="preserve"> </w:t>
      </w:r>
      <w:r w:rsidRPr="000C4EC1">
        <w:rPr>
          <w:rFonts w:ascii="Times New Roman" w:hAnsi="Times New Roman"/>
          <w:b w:val="0"/>
          <w:bCs w:val="0"/>
          <w:sz w:val="24"/>
          <w:szCs w:val="24"/>
        </w:rPr>
        <w:t xml:space="preserve">реализации программы. Пояснительная записка раскрывает: цели и задачи реализации Программы; принципы к формированию Программы. </w:t>
      </w:r>
      <w:r w:rsidRPr="000C4EC1">
        <w:rPr>
          <w:rFonts w:ascii="Times New Roman" w:hAnsi="Times New Roman"/>
          <w:b w:val="0"/>
          <w:sz w:val="24"/>
          <w:szCs w:val="24"/>
        </w:rPr>
        <w:t>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(к четырем, пяти, шести годам) и к завершению дошкольного образования.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A73A16" w:rsidRPr="00A20FE0">
        <w:rPr>
          <w:rFonts w:ascii="Times New Roman" w:hAnsi="Times New Roman"/>
          <w:b w:val="0"/>
          <w:sz w:val="24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</w:t>
      </w:r>
      <w:r w:rsidR="00A73A16" w:rsidRPr="00A20FE0">
        <w:rPr>
          <w:rFonts w:ascii="Times New Roman" w:hAnsi="Times New Roman"/>
          <w:b w:val="0"/>
          <w:sz w:val="24"/>
          <w:szCs w:val="24"/>
        </w:rPr>
        <w:lastRenderedPageBreak/>
        <w:t xml:space="preserve">и не являются основанием для их формального сравнения с реальными достижениями детей. Освоение Программы не сопровождается проведением промежуточных аттестаций и итоговой аттестации воспитанников. </w:t>
      </w:r>
    </w:p>
    <w:p w:rsidR="000C4EC1" w:rsidRPr="000C4EC1" w:rsidRDefault="000C4EC1" w:rsidP="000C4EC1">
      <w:p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A20FE0">
        <w:rPr>
          <w:rFonts w:ascii="Times New Roman" w:hAnsi="Times New Roman"/>
          <w:b w:val="0"/>
          <w:bCs w:val="0"/>
          <w:sz w:val="24"/>
          <w:szCs w:val="24"/>
        </w:rPr>
        <w:t>Содержательный раздел предста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вляет общее содержание </w:t>
      </w:r>
      <w:r w:rsidRPr="00A20FE0">
        <w:rPr>
          <w:rFonts w:ascii="Times New Roman" w:hAnsi="Times New Roman"/>
          <w:b w:val="0"/>
          <w:bCs w:val="0"/>
          <w:sz w:val="24"/>
          <w:szCs w:val="24"/>
        </w:rPr>
        <w:t>образовательной программы дошкольного образования,</w:t>
      </w:r>
      <w:r w:rsidRPr="00A20FE0">
        <w:rPr>
          <w:rFonts w:ascii="Times New Roman" w:hAnsi="Times New Roman"/>
          <w:bCs w:val="0"/>
          <w:sz w:val="24"/>
          <w:szCs w:val="24"/>
        </w:rPr>
        <w:t xml:space="preserve"> </w:t>
      </w:r>
      <w:r w:rsidRPr="00A20FE0">
        <w:rPr>
          <w:rFonts w:ascii="Times New Roman" w:hAnsi="Times New Roman"/>
          <w:b w:val="0"/>
          <w:bCs w:val="0"/>
          <w:sz w:val="24"/>
          <w:szCs w:val="24"/>
        </w:rPr>
        <w:t xml:space="preserve">обеспечивающее полноценное развитие личности детей. </w:t>
      </w:r>
      <w:r w:rsidRPr="000C4EC1">
        <w:rPr>
          <w:rFonts w:ascii="Times New Roman" w:hAnsi="Times New Roman"/>
          <w:b w:val="0"/>
          <w:bCs w:val="0"/>
          <w:sz w:val="24"/>
          <w:szCs w:val="24"/>
        </w:rPr>
        <w:t>Содержательный раздел образовательной программы включает: задачи и содержание образования (обучения и воспитания) по образовательным областям;</w:t>
      </w:r>
      <w:bookmarkStart w:id="0" w:name="page6"/>
      <w:bookmarkEnd w:id="0"/>
      <w:r w:rsidRPr="000C4EC1">
        <w:rPr>
          <w:rFonts w:ascii="Times New Roman" w:hAnsi="Times New Roman"/>
          <w:b w:val="0"/>
          <w:bCs w:val="0"/>
          <w:sz w:val="24"/>
          <w:szCs w:val="24"/>
        </w:rPr>
        <w:t xml:space="preserve"> описание вариативных форм, способов, методов и средств реализации Программы; особенности образовательной деятельности разных видов и культурных практик; способы и направления поддержки детской инициативы; особенности взаимодействия педагогического коллектива с семьями воспитанников; направления и задачи коррекционно-развивающей работы, содержание коррекционно-развивающей работы на уровне ДОУ. В содержательном разделе образовательной</w:t>
      </w:r>
      <w:r w:rsidRPr="00C55A5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0C4EC1">
        <w:rPr>
          <w:rFonts w:ascii="Times New Roman" w:hAnsi="Times New Roman"/>
          <w:b w:val="0"/>
          <w:bCs w:val="0"/>
          <w:sz w:val="24"/>
          <w:szCs w:val="24"/>
        </w:rPr>
        <w:t>программы представлена федеральная рабочая программа воспитания.</w:t>
      </w:r>
    </w:p>
    <w:p w:rsidR="000C4EC1" w:rsidRPr="000C4EC1" w:rsidRDefault="000C4EC1" w:rsidP="000C4EC1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0C4EC1">
        <w:rPr>
          <w:rFonts w:ascii="Times New Roman" w:hAnsi="Times New Roman"/>
          <w:b w:val="0"/>
          <w:sz w:val="24"/>
          <w:szCs w:val="24"/>
        </w:rPr>
        <w:t>Организационный раздел содержит описание психолого-педагогических условий реализации Программы, особенности организации РППС, материально-техническое обеспечение программы, обеспечение методическими материалами и средствами обуче</w:t>
      </w:r>
      <w:r>
        <w:rPr>
          <w:rFonts w:ascii="Times New Roman" w:hAnsi="Times New Roman"/>
          <w:b w:val="0"/>
          <w:sz w:val="24"/>
          <w:szCs w:val="24"/>
        </w:rPr>
        <w:t xml:space="preserve">ния и </w:t>
      </w:r>
      <w:r w:rsidRPr="000C4EC1">
        <w:rPr>
          <w:rFonts w:ascii="Times New Roman" w:hAnsi="Times New Roman"/>
          <w:b w:val="0"/>
          <w:sz w:val="24"/>
          <w:szCs w:val="24"/>
        </w:rPr>
        <w:t>воспитания, перечень литературных, музыкальных, художественных, анимационных произведений, кадровые условия реализации программы. Организационный раздел включает режим и распорядок дня, федеральный и региональный календарный план воспитательной работы.</w:t>
      </w:r>
    </w:p>
    <w:p w:rsidR="000C4EC1" w:rsidRPr="000C4EC1" w:rsidRDefault="000C4EC1" w:rsidP="000C4EC1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0C4EC1">
        <w:rPr>
          <w:rFonts w:ascii="Times New Roman" w:hAnsi="Times New Roman"/>
          <w:b w:val="0"/>
          <w:sz w:val="24"/>
          <w:szCs w:val="24"/>
        </w:rPr>
        <w:t xml:space="preserve">Дополнительный раздел программы содержат в себе краткую презентацию Программы. </w:t>
      </w:r>
    </w:p>
    <w:p w:rsidR="00BA6E37" w:rsidRPr="00A20FE0" w:rsidRDefault="00BA6E37" w:rsidP="00F619BA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>Система оценки образовательной деятельности, предусмотренная Программой, предполагает оценивание качества условий образовательной деятельности, обес</w:t>
      </w:r>
      <w:r w:rsidR="00F619BA" w:rsidRPr="00A20FE0">
        <w:rPr>
          <w:rFonts w:ascii="Times New Roman" w:hAnsi="Times New Roman"/>
          <w:b w:val="0"/>
          <w:sz w:val="24"/>
          <w:szCs w:val="24"/>
        </w:rPr>
        <w:t>печиваемых МБДОУ «Детский сад №</w:t>
      </w:r>
      <w:r w:rsidR="0081454A">
        <w:rPr>
          <w:rFonts w:ascii="Times New Roman" w:hAnsi="Times New Roman"/>
          <w:b w:val="0"/>
          <w:sz w:val="24"/>
          <w:szCs w:val="24"/>
        </w:rPr>
        <w:t>11</w:t>
      </w:r>
      <w:r w:rsidR="00F619BA" w:rsidRPr="00A20FE0">
        <w:rPr>
          <w:rFonts w:ascii="Times New Roman" w:hAnsi="Times New Roman"/>
          <w:b w:val="0"/>
          <w:sz w:val="24"/>
          <w:szCs w:val="24"/>
        </w:rPr>
        <w:t xml:space="preserve"> «</w:t>
      </w:r>
      <w:r w:rsidR="0081454A">
        <w:rPr>
          <w:rFonts w:ascii="Times New Roman" w:hAnsi="Times New Roman"/>
          <w:b w:val="0"/>
          <w:sz w:val="24"/>
          <w:szCs w:val="24"/>
        </w:rPr>
        <w:t>Буратино</w:t>
      </w:r>
      <w:r w:rsidRPr="00A20FE0">
        <w:rPr>
          <w:rFonts w:ascii="Times New Roman" w:hAnsi="Times New Roman"/>
          <w:b w:val="0"/>
          <w:sz w:val="24"/>
          <w:szCs w:val="24"/>
        </w:rPr>
        <w:t>»</w:t>
      </w:r>
      <w:r w:rsidR="00F619BA" w:rsidRPr="00A20FE0">
        <w:rPr>
          <w:rFonts w:ascii="Times New Roman" w:hAnsi="Times New Roman"/>
          <w:b w:val="0"/>
          <w:sz w:val="24"/>
          <w:szCs w:val="24"/>
        </w:rPr>
        <w:t xml:space="preserve"> г</w:t>
      </w:r>
      <w:proofErr w:type="gramStart"/>
      <w:r w:rsidR="00F619BA" w:rsidRPr="00A20FE0">
        <w:rPr>
          <w:rFonts w:ascii="Times New Roman" w:hAnsi="Times New Roman"/>
          <w:b w:val="0"/>
          <w:sz w:val="24"/>
          <w:szCs w:val="24"/>
        </w:rPr>
        <w:t>.Б</w:t>
      </w:r>
      <w:proofErr w:type="gramEnd"/>
      <w:r w:rsidR="00F619BA" w:rsidRPr="00A20FE0">
        <w:rPr>
          <w:rFonts w:ascii="Times New Roman" w:hAnsi="Times New Roman"/>
          <w:b w:val="0"/>
          <w:sz w:val="24"/>
          <w:szCs w:val="24"/>
        </w:rPr>
        <w:t>ахчисарай</w:t>
      </w:r>
      <w:r w:rsidRPr="00A20FE0">
        <w:rPr>
          <w:rFonts w:ascii="Times New Roman" w:hAnsi="Times New Roman"/>
          <w:b w:val="0"/>
          <w:sz w:val="24"/>
          <w:szCs w:val="24"/>
        </w:rPr>
        <w:t>, включая психолого-педагогические, кадровые, материально-техн</w:t>
      </w:r>
      <w:r w:rsidR="006B7D59">
        <w:rPr>
          <w:rFonts w:ascii="Times New Roman" w:hAnsi="Times New Roman"/>
          <w:b w:val="0"/>
          <w:sz w:val="24"/>
          <w:szCs w:val="24"/>
        </w:rPr>
        <w:t xml:space="preserve">ические, </w:t>
      </w:r>
      <w:r w:rsidRPr="00A20FE0">
        <w:rPr>
          <w:rFonts w:ascii="Times New Roman" w:hAnsi="Times New Roman"/>
          <w:b w:val="0"/>
          <w:sz w:val="24"/>
          <w:szCs w:val="24"/>
        </w:rPr>
        <w:t>информационно-мет</w:t>
      </w:r>
      <w:r w:rsidR="00F619BA" w:rsidRPr="00A20FE0">
        <w:rPr>
          <w:rFonts w:ascii="Times New Roman" w:hAnsi="Times New Roman"/>
          <w:b w:val="0"/>
          <w:sz w:val="24"/>
          <w:szCs w:val="24"/>
        </w:rPr>
        <w:t>одические и др</w:t>
      </w:r>
      <w:r w:rsidRPr="00A20FE0">
        <w:rPr>
          <w:rFonts w:ascii="Times New Roman" w:hAnsi="Times New Roman"/>
          <w:b w:val="0"/>
          <w:sz w:val="24"/>
          <w:szCs w:val="24"/>
        </w:rPr>
        <w:t xml:space="preserve">. </w:t>
      </w:r>
      <w:bookmarkStart w:id="1" w:name="_GoBack"/>
      <w:bookmarkEnd w:id="1"/>
    </w:p>
    <w:p w:rsidR="003457F7" w:rsidRPr="00A20FE0" w:rsidRDefault="003457F7" w:rsidP="00BA6E37">
      <w:pPr>
        <w:rPr>
          <w:rFonts w:ascii="Times New Roman" w:hAnsi="Times New Roman"/>
          <w:sz w:val="24"/>
          <w:szCs w:val="24"/>
        </w:rPr>
      </w:pPr>
    </w:p>
    <w:sectPr w:rsidR="003457F7" w:rsidRPr="00A20FE0" w:rsidSect="00B01C06">
      <w:pgSz w:w="11906" w:h="16838"/>
      <w:pgMar w:top="993" w:right="851" w:bottom="709" w:left="1701" w:header="709" w:footer="19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0A2"/>
    <w:rsid w:val="000C4EC1"/>
    <w:rsid w:val="000F26FC"/>
    <w:rsid w:val="0013356D"/>
    <w:rsid w:val="001430A2"/>
    <w:rsid w:val="002739FE"/>
    <w:rsid w:val="002B538D"/>
    <w:rsid w:val="003246BB"/>
    <w:rsid w:val="003457F7"/>
    <w:rsid w:val="005B3EF9"/>
    <w:rsid w:val="006B7D59"/>
    <w:rsid w:val="00742310"/>
    <w:rsid w:val="0081454A"/>
    <w:rsid w:val="00832B17"/>
    <w:rsid w:val="009053D2"/>
    <w:rsid w:val="00A20FE0"/>
    <w:rsid w:val="00A73A16"/>
    <w:rsid w:val="00BA6E37"/>
    <w:rsid w:val="00BD6207"/>
    <w:rsid w:val="00C34D0F"/>
    <w:rsid w:val="00C75029"/>
    <w:rsid w:val="00CF5A8E"/>
    <w:rsid w:val="00D629DA"/>
    <w:rsid w:val="00DF0112"/>
    <w:rsid w:val="00E05C76"/>
    <w:rsid w:val="00E70DA7"/>
    <w:rsid w:val="00EE451C"/>
    <w:rsid w:val="00F619BA"/>
    <w:rsid w:val="00F86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37"/>
    <w:pPr>
      <w:spacing w:after="200" w:line="276" w:lineRule="auto"/>
      <w:jc w:val="center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6E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A6E37"/>
    <w:rPr>
      <w:rFonts w:ascii="Calibri" w:eastAsia="Times New Roman" w:hAnsi="Calibri" w:cs="Times New Roman"/>
    </w:rPr>
  </w:style>
  <w:style w:type="character" w:styleId="a5">
    <w:name w:val="Hyperlink"/>
    <w:uiPriority w:val="99"/>
    <w:rsid w:val="00EE451C"/>
    <w:rPr>
      <w:rFonts w:cs="Times New Roman"/>
      <w:color w:val="0000FF"/>
      <w:u w:val="single"/>
    </w:rPr>
  </w:style>
  <w:style w:type="paragraph" w:customStyle="1" w:styleId="Default">
    <w:name w:val="Default"/>
    <w:rsid w:val="00EE45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edu.gov.ru/document/8a9cc6ca040d8c6dd31a077fd2a6e226/download/56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25</cp:revision>
  <dcterms:created xsi:type="dcterms:W3CDTF">2021-06-14T10:56:00Z</dcterms:created>
  <dcterms:modified xsi:type="dcterms:W3CDTF">2023-10-17T12:37:00Z</dcterms:modified>
</cp:coreProperties>
</file>