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BBE" w:rsidRPr="00BB3DBB" w:rsidRDefault="00D20BBE" w:rsidP="00DA1E7E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BB3DBB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Уважаемые родители! Вы являетесь для детей образцом поведения.</w:t>
      </w:r>
    </w:p>
    <w:p w:rsidR="00D20BBE" w:rsidRPr="00D20BBE" w:rsidRDefault="00D20BBE" w:rsidP="00D20B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BBE">
        <w:rPr>
          <w:rFonts w:ascii="Times New Roman" w:hAnsi="Times New Roman" w:cs="Times New Roman"/>
          <w:sz w:val="28"/>
          <w:szCs w:val="28"/>
        </w:rPr>
        <w:t>Задача взрослых состоит не только в том, чтобы оберегать и защищать ребёнка, но и в том, чтобы подготовить его к встрече с различными сложными, а порой опасными жизненными ситуациями</w:t>
      </w:r>
      <w:r w:rsidR="00BB3DBB">
        <w:rPr>
          <w:rFonts w:ascii="Times New Roman" w:hAnsi="Times New Roman" w:cs="Times New Roman"/>
          <w:sz w:val="28"/>
          <w:szCs w:val="28"/>
        </w:rPr>
        <w:t>.</w:t>
      </w:r>
    </w:p>
    <w:p w:rsidR="00D20BBE" w:rsidRPr="00BB3DBB" w:rsidRDefault="00D20BBE" w:rsidP="00D20BB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B3DBB">
        <w:rPr>
          <w:rFonts w:ascii="Times New Roman" w:hAnsi="Times New Roman" w:cs="Times New Roman"/>
          <w:b/>
          <w:color w:val="FF0000"/>
          <w:sz w:val="28"/>
          <w:szCs w:val="28"/>
        </w:rPr>
        <w:t>Ребенок должен знать информацию о себе: имя, фамилию, адрес и номер телефона.</w:t>
      </w:r>
    </w:p>
    <w:p w:rsidR="00D20BBE" w:rsidRPr="00D20BBE" w:rsidRDefault="00D20BBE" w:rsidP="00D20B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BBE">
        <w:rPr>
          <w:rFonts w:ascii="Times New Roman" w:hAnsi="Times New Roman" w:cs="Times New Roman"/>
          <w:sz w:val="28"/>
          <w:szCs w:val="28"/>
        </w:rPr>
        <w:t>Обозначьте для ребенка границу «свой - чужой»: установите правила относительно незнакомцев и следите за их выполнением.</w:t>
      </w:r>
    </w:p>
    <w:p w:rsidR="00D20BBE" w:rsidRPr="00D20BBE" w:rsidRDefault="00D20BBE" w:rsidP="00D20B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BBE">
        <w:rPr>
          <w:rFonts w:ascii="Times New Roman" w:hAnsi="Times New Roman" w:cs="Times New Roman"/>
          <w:sz w:val="28"/>
          <w:szCs w:val="28"/>
        </w:rPr>
        <w:t>Объясните ребенку: чужой – это любой человек, которого он не знает (независимо от того, как он себя ведет, кем себя представляет).</w:t>
      </w:r>
    </w:p>
    <w:p w:rsidR="00D20BBE" w:rsidRPr="00D20BBE" w:rsidRDefault="00D20BBE" w:rsidP="00D20B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BBE">
        <w:rPr>
          <w:rFonts w:ascii="Times New Roman" w:hAnsi="Times New Roman" w:cs="Times New Roman"/>
          <w:sz w:val="28"/>
          <w:szCs w:val="28"/>
        </w:rPr>
        <w:t>Если ребенок остается один дома: он должен четко понимать, что дверь нельзя открывать НИКОМУ, кроме мамы (папы,</w:t>
      </w:r>
      <w:r>
        <w:rPr>
          <w:rFonts w:ascii="Times New Roman" w:hAnsi="Times New Roman" w:cs="Times New Roman"/>
          <w:sz w:val="28"/>
          <w:szCs w:val="28"/>
        </w:rPr>
        <w:t xml:space="preserve"> бабушки – оговорите круг лиц).</w:t>
      </w:r>
    </w:p>
    <w:p w:rsidR="00D20BBE" w:rsidRDefault="00D20BBE" w:rsidP="00D20B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BBE">
        <w:rPr>
          <w:rFonts w:ascii="Times New Roman" w:hAnsi="Times New Roman" w:cs="Times New Roman"/>
          <w:sz w:val="28"/>
          <w:szCs w:val="28"/>
        </w:rPr>
        <w:t>Предметы домашнего быта, которые являются источниками потенциальной опасности для детей, делятся на три группы:</w:t>
      </w:r>
    </w:p>
    <w:p w:rsidR="00D20BBE" w:rsidRDefault="00D20BBE" w:rsidP="0026226B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20BBE">
        <w:rPr>
          <w:rFonts w:ascii="Times New Roman" w:hAnsi="Times New Roman" w:cs="Times New Roman"/>
          <w:sz w:val="28"/>
          <w:szCs w:val="28"/>
        </w:rPr>
        <w:t>предметы, которыми категорически запрещается пользоваться (спички, газовые плиты, розетки, включенные электроприборы);</w:t>
      </w:r>
      <w:bookmarkStart w:id="0" w:name="_GoBack"/>
      <w:bookmarkEnd w:id="0"/>
    </w:p>
    <w:p w:rsidR="00D20BBE" w:rsidRDefault="00D20BBE" w:rsidP="0026226B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20BBE">
        <w:rPr>
          <w:rFonts w:ascii="Times New Roman" w:hAnsi="Times New Roman" w:cs="Times New Roman"/>
          <w:sz w:val="28"/>
          <w:szCs w:val="28"/>
        </w:rPr>
        <w:lastRenderedPageBreak/>
        <w:t>предметы, с которыми, в зависимости от возраста детей, нужно научиться правильно обращаться (иголка, ножницы, нож);</w:t>
      </w:r>
    </w:p>
    <w:p w:rsidR="00D20BBE" w:rsidRPr="00C74F09" w:rsidRDefault="00D20BBE" w:rsidP="0026226B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20BBE">
        <w:rPr>
          <w:rFonts w:ascii="Times New Roman" w:hAnsi="Times New Roman" w:cs="Times New Roman"/>
          <w:sz w:val="28"/>
          <w:szCs w:val="28"/>
        </w:rPr>
        <w:t>предметы, которые взрослые должны хранить в недоступных для детей местах (бытовая химия, лекарства, спиртные напитки, сигареты, режуще-колющие инструменты).</w:t>
      </w:r>
    </w:p>
    <w:p w:rsidR="00D20BBE" w:rsidRPr="00D20BBE" w:rsidRDefault="00D20BBE" w:rsidP="00D20B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BBE">
        <w:rPr>
          <w:rFonts w:ascii="Times New Roman" w:hAnsi="Times New Roman" w:cs="Times New Roman"/>
          <w:sz w:val="28"/>
          <w:szCs w:val="28"/>
        </w:rPr>
        <w:t xml:space="preserve">При возникновении </w:t>
      </w:r>
      <w:r w:rsidRPr="00DA1E7E">
        <w:rPr>
          <w:rFonts w:ascii="Times New Roman" w:hAnsi="Times New Roman" w:cs="Times New Roman"/>
          <w:sz w:val="28"/>
          <w:szCs w:val="28"/>
        </w:rPr>
        <w:t>пожара</w:t>
      </w:r>
      <w:r w:rsidRPr="00D20BBE">
        <w:rPr>
          <w:rFonts w:ascii="Times New Roman" w:hAnsi="Times New Roman" w:cs="Times New Roman"/>
          <w:sz w:val="28"/>
          <w:szCs w:val="28"/>
        </w:rPr>
        <w:t xml:space="preserve"> в отсутствии взрослых - ребенку важно знать следующее:</w:t>
      </w:r>
    </w:p>
    <w:p w:rsidR="00D20BBE" w:rsidRPr="00D20BBE" w:rsidRDefault="00D20BBE" w:rsidP="00D20B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BBE">
        <w:rPr>
          <w:rFonts w:ascii="Times New Roman" w:hAnsi="Times New Roman" w:cs="Times New Roman"/>
          <w:sz w:val="28"/>
          <w:szCs w:val="28"/>
        </w:rPr>
        <w:t>- не прятаться под стол, в шкаф или под кровать (пожарные могут сразу не заметить ребенка и могут не успеть его спасти);</w:t>
      </w:r>
    </w:p>
    <w:p w:rsidR="00D20BBE" w:rsidRDefault="00D20BBE" w:rsidP="00C74F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BBE">
        <w:rPr>
          <w:rFonts w:ascii="Times New Roman" w:hAnsi="Times New Roman" w:cs="Times New Roman"/>
          <w:sz w:val="28"/>
          <w:szCs w:val="28"/>
        </w:rPr>
        <w:t>- по возможности выбежать на балкон или выгля</w:t>
      </w:r>
      <w:r w:rsidR="00C74F09">
        <w:rPr>
          <w:rFonts w:ascii="Times New Roman" w:hAnsi="Times New Roman" w:cs="Times New Roman"/>
          <w:sz w:val="28"/>
          <w:szCs w:val="28"/>
        </w:rPr>
        <w:t>нуть в окно и кричать о помощи.</w:t>
      </w:r>
    </w:p>
    <w:p w:rsidR="00D20BBE" w:rsidRPr="00BB3DBB" w:rsidRDefault="00D20BBE" w:rsidP="00BB3DB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B3DBB">
        <w:rPr>
          <w:rFonts w:ascii="Times New Roman" w:hAnsi="Times New Roman" w:cs="Times New Roman"/>
          <w:b/>
          <w:color w:val="FF0000"/>
          <w:sz w:val="28"/>
          <w:szCs w:val="28"/>
        </w:rPr>
        <w:t>Ребенок должен запомнить следующие правила.</w:t>
      </w:r>
    </w:p>
    <w:p w:rsidR="00D20BBE" w:rsidRPr="00D20BBE" w:rsidRDefault="00D20BBE" w:rsidP="00C74F09">
      <w:pPr>
        <w:jc w:val="both"/>
        <w:rPr>
          <w:rFonts w:ascii="Times New Roman" w:hAnsi="Times New Roman" w:cs="Times New Roman"/>
          <w:sz w:val="28"/>
          <w:szCs w:val="28"/>
        </w:rPr>
      </w:pPr>
      <w:r w:rsidRPr="00D20BBE">
        <w:rPr>
          <w:rFonts w:ascii="Times New Roman" w:hAnsi="Times New Roman" w:cs="Times New Roman"/>
          <w:sz w:val="28"/>
          <w:szCs w:val="28"/>
        </w:rPr>
        <w:t>1.Не выходить на улицу без взрослых.</w:t>
      </w:r>
    </w:p>
    <w:p w:rsidR="00D20BBE" w:rsidRPr="00D20BBE" w:rsidRDefault="00D20BBE" w:rsidP="00C74F09">
      <w:pPr>
        <w:jc w:val="both"/>
        <w:rPr>
          <w:rFonts w:ascii="Times New Roman" w:hAnsi="Times New Roman" w:cs="Times New Roman"/>
          <w:sz w:val="28"/>
          <w:szCs w:val="28"/>
        </w:rPr>
      </w:pPr>
      <w:r w:rsidRPr="00D20BBE">
        <w:rPr>
          <w:rFonts w:ascii="Times New Roman" w:hAnsi="Times New Roman" w:cs="Times New Roman"/>
          <w:sz w:val="28"/>
          <w:szCs w:val="28"/>
        </w:rPr>
        <w:t>2.Не играть на тротуаре около проезжей части.</w:t>
      </w:r>
    </w:p>
    <w:p w:rsidR="00C74F09" w:rsidRDefault="00D20BBE" w:rsidP="00C74F09">
      <w:pPr>
        <w:jc w:val="both"/>
        <w:rPr>
          <w:rFonts w:ascii="Times New Roman" w:hAnsi="Times New Roman" w:cs="Times New Roman"/>
          <w:sz w:val="28"/>
          <w:szCs w:val="28"/>
        </w:rPr>
      </w:pPr>
      <w:r w:rsidRPr="00D20BBE">
        <w:rPr>
          <w:rFonts w:ascii="Times New Roman" w:hAnsi="Times New Roman" w:cs="Times New Roman"/>
          <w:sz w:val="28"/>
          <w:szCs w:val="28"/>
        </w:rPr>
        <w:t>3.Переходить дорогу только по пешеходному переходу на зеленый сигнал светофора.</w:t>
      </w:r>
    </w:p>
    <w:p w:rsidR="00D20BBE" w:rsidRDefault="00D20BBE" w:rsidP="00C74F09">
      <w:pPr>
        <w:jc w:val="both"/>
        <w:rPr>
          <w:rFonts w:ascii="Times New Roman" w:hAnsi="Times New Roman" w:cs="Times New Roman"/>
          <w:sz w:val="28"/>
          <w:szCs w:val="28"/>
        </w:rPr>
      </w:pPr>
      <w:r w:rsidRPr="00D20BBE">
        <w:rPr>
          <w:rFonts w:ascii="Times New Roman" w:hAnsi="Times New Roman" w:cs="Times New Roman"/>
          <w:sz w:val="28"/>
          <w:szCs w:val="28"/>
        </w:rPr>
        <w:t xml:space="preserve">4.Ездить на велосипеде в городе </w:t>
      </w:r>
      <w:r w:rsidR="00C74F09">
        <w:rPr>
          <w:rFonts w:ascii="Times New Roman" w:hAnsi="Times New Roman" w:cs="Times New Roman"/>
          <w:sz w:val="28"/>
          <w:szCs w:val="28"/>
        </w:rPr>
        <w:t>только в присутствии взрослых!</w:t>
      </w:r>
    </w:p>
    <w:p w:rsidR="0026226B" w:rsidRDefault="0026226B" w:rsidP="00C74F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DBB" w:rsidRDefault="00BB3DBB" w:rsidP="00BB3DB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B3DBB" w:rsidRDefault="00BB3DBB" w:rsidP="00BB3DB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20BBE" w:rsidRPr="00BB3DBB" w:rsidRDefault="00C74F09" w:rsidP="00BB3DB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BB3DB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«</w:t>
      </w:r>
      <w:r w:rsidR="00D20BBE" w:rsidRPr="00BB3DB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Безопасность в общественном транспорте</w:t>
      </w:r>
      <w:r w:rsidRPr="00BB3DB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»</w:t>
      </w:r>
    </w:p>
    <w:p w:rsidR="00D20BBE" w:rsidRDefault="00D20BBE" w:rsidP="002622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BBE">
        <w:rPr>
          <w:rFonts w:ascii="Times New Roman" w:hAnsi="Times New Roman" w:cs="Times New Roman"/>
          <w:sz w:val="28"/>
          <w:szCs w:val="28"/>
        </w:rPr>
        <w:t>Родителям следует помнить, что маленьким детям без взрослых нельзя ездить в общественном транспорте. Но постепенно детей необходимо к этому готовить. Например, ребенок должен хорошо знать свой маршрут, главным образом станцию посадки и высадки. Он должен знать также все ориентиры и названия улиц по пути следования. Объясните ребенку, что о</w:t>
      </w:r>
      <w:r w:rsidR="0026226B">
        <w:rPr>
          <w:rFonts w:ascii="Times New Roman" w:hAnsi="Times New Roman" w:cs="Times New Roman"/>
          <w:sz w:val="28"/>
          <w:szCs w:val="28"/>
        </w:rPr>
        <w:t>н должен все видеть и замечать.</w:t>
      </w:r>
    </w:p>
    <w:p w:rsidR="00D20BBE" w:rsidRPr="00BB3DBB" w:rsidRDefault="00BB3DBB" w:rsidP="00DA1E7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«Безопасность на дорогах»</w:t>
      </w:r>
    </w:p>
    <w:p w:rsidR="00D20BBE" w:rsidRPr="00D20BBE" w:rsidRDefault="00D20BBE" w:rsidP="00C74F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BBE">
        <w:rPr>
          <w:rFonts w:ascii="Times New Roman" w:hAnsi="Times New Roman" w:cs="Times New Roman"/>
          <w:sz w:val="28"/>
          <w:szCs w:val="28"/>
        </w:rPr>
        <w:t>Переходить улицу можно только по пешеходным переходам. Они об</w:t>
      </w:r>
      <w:r w:rsidR="00C74F09">
        <w:rPr>
          <w:rFonts w:ascii="Times New Roman" w:hAnsi="Times New Roman" w:cs="Times New Roman"/>
          <w:sz w:val="28"/>
          <w:szCs w:val="28"/>
        </w:rPr>
        <w:t>означаются специальным знаком «Пешеходный переход»</w:t>
      </w:r>
    </w:p>
    <w:p w:rsidR="00D20BBE" w:rsidRPr="00D20BBE" w:rsidRDefault="00D20BBE" w:rsidP="00D20B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BBE">
        <w:rPr>
          <w:rFonts w:ascii="Times New Roman" w:hAnsi="Times New Roman" w:cs="Times New Roman"/>
          <w:sz w:val="28"/>
          <w:szCs w:val="28"/>
        </w:rPr>
        <w:t>Если нет под</w:t>
      </w:r>
      <w:r w:rsidR="00C74F09">
        <w:rPr>
          <w:rFonts w:ascii="Times New Roman" w:hAnsi="Times New Roman" w:cs="Times New Roman"/>
          <w:sz w:val="28"/>
          <w:szCs w:val="28"/>
        </w:rPr>
        <w:t>-, на</w:t>
      </w:r>
      <w:proofErr w:type="gramStart"/>
      <w:r w:rsidR="00C74F09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="00C74F09">
        <w:rPr>
          <w:rFonts w:ascii="Times New Roman" w:hAnsi="Times New Roman" w:cs="Times New Roman"/>
          <w:sz w:val="28"/>
          <w:szCs w:val="28"/>
        </w:rPr>
        <w:t xml:space="preserve"> </w:t>
      </w:r>
      <w:r w:rsidRPr="00D20BBE">
        <w:rPr>
          <w:rFonts w:ascii="Times New Roman" w:hAnsi="Times New Roman" w:cs="Times New Roman"/>
          <w:sz w:val="28"/>
          <w:szCs w:val="28"/>
        </w:rPr>
        <w:t>земного перехода, ты должен пользоваться переходом со светофором.</w:t>
      </w:r>
    </w:p>
    <w:p w:rsidR="00D20BBE" w:rsidRDefault="00D20BBE" w:rsidP="00C74F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BBE">
        <w:rPr>
          <w:rFonts w:ascii="Times New Roman" w:hAnsi="Times New Roman" w:cs="Times New Roman"/>
          <w:sz w:val="28"/>
          <w:szCs w:val="28"/>
        </w:rPr>
        <w:t>Нельзя играть на проезжей части дороги и на тротуаре.</w:t>
      </w:r>
    </w:p>
    <w:p w:rsidR="00D20BBE" w:rsidRPr="00DA1E7E" w:rsidRDefault="00D20BBE" w:rsidP="00DA1E7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A1E7E">
        <w:rPr>
          <w:rFonts w:ascii="Times New Roman" w:hAnsi="Times New Roman" w:cs="Times New Roman"/>
          <w:b/>
          <w:color w:val="FF0000"/>
          <w:sz w:val="24"/>
          <w:szCs w:val="24"/>
        </w:rPr>
        <w:t>Самым лучшим способом обучения детей всегда был собственный пример. Если хотите научить ребенка правилам безопасности, прежде всего, сами выполняйте их.</w:t>
      </w:r>
    </w:p>
    <w:p w:rsidR="0026226B" w:rsidRDefault="00DA1E7E" w:rsidP="00C74F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22E9ED3" wp14:editId="318FEC94">
            <wp:simplePos x="0" y="0"/>
            <wp:positionH relativeFrom="column">
              <wp:posOffset>881380</wp:posOffset>
            </wp:positionH>
            <wp:positionV relativeFrom="paragraph">
              <wp:posOffset>210820</wp:posOffset>
            </wp:positionV>
            <wp:extent cx="3015615" cy="1698625"/>
            <wp:effectExtent l="0" t="0" r="0" b="0"/>
            <wp:wrapTight wrapText="bothSides">
              <wp:wrapPolygon edited="0">
                <wp:start x="0" y="0"/>
                <wp:lineTo x="0" y="21317"/>
                <wp:lineTo x="21423" y="21317"/>
                <wp:lineTo x="21423" y="0"/>
                <wp:lineTo x="0" y="0"/>
              </wp:wrapPolygon>
            </wp:wrapTight>
            <wp:docPr id="1" name="Рисунок 1" descr="C:\Users\ВОВАНКОЛЯН\Saved Games\Desktop\maxresdefaul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ВАНКОЛЯН\Saved Games\Desktop\maxresdefault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16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26B" w:rsidRDefault="0026226B" w:rsidP="00C74F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26B" w:rsidRDefault="0026226B" w:rsidP="00C74F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E7E" w:rsidRDefault="00DA1E7E" w:rsidP="00DA1E7E">
      <w:pPr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DA1E7E" w:rsidRDefault="00DA1E7E" w:rsidP="00DA1E7E">
      <w:pPr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DA1E7E" w:rsidRDefault="00DA1E7E" w:rsidP="00DA1E7E">
      <w:pPr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DA1E7E" w:rsidRDefault="00DA1E7E" w:rsidP="00DA1E7E">
      <w:pPr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26226B" w:rsidRPr="00DA1E7E" w:rsidRDefault="0026226B" w:rsidP="00DA1E7E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DA1E7E">
        <w:rPr>
          <w:rFonts w:ascii="Times New Roman" w:hAnsi="Times New Roman" w:cs="Times New Roman"/>
          <w:b/>
          <w:i/>
          <w:color w:val="FF0000"/>
          <w:sz w:val="52"/>
          <w:szCs w:val="52"/>
        </w:rPr>
        <w:t>Памятка для родителей</w:t>
      </w:r>
    </w:p>
    <w:p w:rsidR="00BB3DBB" w:rsidRPr="00DA1E7E" w:rsidRDefault="00BB3DBB" w:rsidP="00DA1E7E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DA1E7E">
        <w:rPr>
          <w:rFonts w:ascii="Times New Roman" w:hAnsi="Times New Roman" w:cs="Times New Roman"/>
          <w:b/>
          <w:i/>
          <w:color w:val="FF0000"/>
          <w:sz w:val="52"/>
          <w:szCs w:val="52"/>
        </w:rPr>
        <w:t>«</w:t>
      </w:r>
      <w:r w:rsidRPr="00DA1E7E">
        <w:rPr>
          <w:rFonts w:ascii="Times New Roman" w:hAnsi="Times New Roman" w:cs="Times New Roman"/>
          <w:b/>
          <w:i/>
          <w:color w:val="FF0000"/>
          <w:sz w:val="52"/>
          <w:szCs w:val="52"/>
        </w:rPr>
        <w:t>Безопасн</w:t>
      </w:r>
      <w:r w:rsidRPr="00DA1E7E">
        <w:rPr>
          <w:rFonts w:ascii="Times New Roman" w:hAnsi="Times New Roman" w:cs="Times New Roman"/>
          <w:b/>
          <w:i/>
          <w:color w:val="FF0000"/>
          <w:sz w:val="52"/>
          <w:szCs w:val="52"/>
        </w:rPr>
        <w:t>ость дошкольника»</w:t>
      </w:r>
    </w:p>
    <w:p w:rsidR="00DA1E7E" w:rsidRPr="00BB3DBB" w:rsidRDefault="00DA1E7E" w:rsidP="00DA1E7E">
      <w:pPr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0070C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3CAADCCD" wp14:editId="01E58A74">
            <wp:simplePos x="0" y="0"/>
            <wp:positionH relativeFrom="column">
              <wp:posOffset>975995</wp:posOffset>
            </wp:positionH>
            <wp:positionV relativeFrom="paragraph">
              <wp:posOffset>253365</wp:posOffset>
            </wp:positionV>
            <wp:extent cx="2961005" cy="4377055"/>
            <wp:effectExtent l="0" t="0" r="0" b="4445"/>
            <wp:wrapTight wrapText="bothSides">
              <wp:wrapPolygon edited="0">
                <wp:start x="0" y="0"/>
                <wp:lineTo x="0" y="21528"/>
                <wp:lineTo x="21401" y="21528"/>
                <wp:lineTo x="21401" y="0"/>
                <wp:lineTo x="0" y="0"/>
              </wp:wrapPolygon>
            </wp:wrapTight>
            <wp:docPr id="3" name="Рисунок 3" descr="C:\Users\ВОВАНКОЛЯН\Saved Games\Desktop\Bezopasnost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ВАНКОЛЯН\Saved Games\Desktop\Bezopasnost_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43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54E2" w:rsidRPr="00BB3DBB" w:rsidRDefault="004754E2" w:rsidP="00C74F09">
      <w:pPr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</w:p>
    <w:p w:rsidR="004754E2" w:rsidRDefault="004754E2" w:rsidP="00C74F0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754E2" w:rsidRDefault="004754E2" w:rsidP="00C74F0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754E2" w:rsidRDefault="004754E2" w:rsidP="00C74F0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754E2" w:rsidRDefault="004754E2" w:rsidP="00C74F0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754E2" w:rsidRDefault="004754E2" w:rsidP="00C74F0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754E2" w:rsidRDefault="004754E2" w:rsidP="00C74F0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754E2" w:rsidRDefault="004754E2" w:rsidP="00C74F0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20BBE" w:rsidRPr="008033B6" w:rsidRDefault="00D20BBE" w:rsidP="008033B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D20BBE" w:rsidRPr="008033B6" w:rsidSect="0026226B">
      <w:pgSz w:w="16838" w:h="11906" w:orient="landscape"/>
      <w:pgMar w:top="851" w:right="426" w:bottom="850" w:left="56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D7F5F"/>
    <w:multiLevelType w:val="hybridMultilevel"/>
    <w:tmpl w:val="7906741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BBE"/>
    <w:rsid w:val="0026226B"/>
    <w:rsid w:val="004754E2"/>
    <w:rsid w:val="008033B6"/>
    <w:rsid w:val="00A359B0"/>
    <w:rsid w:val="00BB3DBB"/>
    <w:rsid w:val="00C661FE"/>
    <w:rsid w:val="00C74F09"/>
    <w:rsid w:val="00D20BBE"/>
    <w:rsid w:val="00DA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B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33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B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3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natafe1981@outlook.com</dc:creator>
  <cp:keywords/>
  <dc:description/>
  <cp:lastModifiedBy>ВОВАНКОЛЯН</cp:lastModifiedBy>
  <cp:revision>5</cp:revision>
  <cp:lastPrinted>2022-02-09T12:43:00Z</cp:lastPrinted>
  <dcterms:created xsi:type="dcterms:W3CDTF">2018-11-27T10:52:00Z</dcterms:created>
  <dcterms:modified xsi:type="dcterms:W3CDTF">2022-02-09T12:45:00Z</dcterms:modified>
</cp:coreProperties>
</file>