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9AE" w:rsidRPr="008769AE" w:rsidRDefault="008769AE" w:rsidP="008769AE">
      <w:pPr>
        <w:pStyle w:val="a3"/>
        <w:shd w:val="clear" w:color="auto" w:fill="FFFFFF"/>
        <w:jc w:val="center"/>
        <w:rPr>
          <w:color w:val="000000"/>
          <w:sz w:val="40"/>
          <w:szCs w:val="40"/>
        </w:rPr>
      </w:pPr>
      <w:r w:rsidRPr="008769AE">
        <w:rPr>
          <w:b/>
          <w:bCs/>
          <w:color w:val="000000"/>
          <w:sz w:val="40"/>
          <w:szCs w:val="40"/>
        </w:rPr>
        <w:t>Родительское собрание</w:t>
      </w:r>
      <w:r w:rsidR="00216543">
        <w:rPr>
          <w:b/>
          <w:bCs/>
          <w:color w:val="000000"/>
          <w:sz w:val="40"/>
          <w:szCs w:val="40"/>
        </w:rPr>
        <w:t xml:space="preserve"> в средней группе</w:t>
      </w:r>
    </w:p>
    <w:p w:rsidR="008769AE" w:rsidRPr="008769AE" w:rsidRDefault="008769AE" w:rsidP="008769AE">
      <w:pPr>
        <w:pStyle w:val="a3"/>
        <w:shd w:val="clear" w:color="auto" w:fill="FFFFFF"/>
        <w:jc w:val="center"/>
        <w:rPr>
          <w:color w:val="000000"/>
          <w:sz w:val="40"/>
          <w:szCs w:val="40"/>
        </w:rPr>
      </w:pPr>
      <w:r w:rsidRPr="008769AE">
        <w:rPr>
          <w:b/>
          <w:bCs/>
          <w:color w:val="000000"/>
          <w:sz w:val="40"/>
          <w:szCs w:val="40"/>
        </w:rPr>
        <w:t>«Секреты эйдетики»</w:t>
      </w:r>
    </w:p>
    <w:p w:rsidR="00930C55" w:rsidRPr="00E15440" w:rsidRDefault="008769AE" w:rsidP="00E15440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15440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E15440">
        <w:rPr>
          <w:rFonts w:ascii="Times New Roman" w:hAnsi="Times New Roman" w:cs="Times New Roman"/>
          <w:sz w:val="28"/>
          <w:szCs w:val="28"/>
        </w:rPr>
        <w:t>  Научить род</w:t>
      </w:r>
      <w:r w:rsidR="00216543" w:rsidRPr="00E15440">
        <w:rPr>
          <w:rFonts w:ascii="Times New Roman" w:hAnsi="Times New Roman" w:cs="Times New Roman"/>
          <w:sz w:val="28"/>
          <w:szCs w:val="28"/>
        </w:rPr>
        <w:t xml:space="preserve">ителей, </w:t>
      </w:r>
      <w:r w:rsidRPr="00E15440">
        <w:rPr>
          <w:rFonts w:ascii="Times New Roman" w:hAnsi="Times New Roman" w:cs="Times New Roman"/>
          <w:sz w:val="28"/>
          <w:szCs w:val="28"/>
        </w:rPr>
        <w:t>как с минимальными затратами сил и времени осуществлять целенаправленную работу по  умственному развитию ребенка дошкольного возраста в до</w:t>
      </w:r>
      <w:r w:rsidR="00930C55" w:rsidRPr="00E15440">
        <w:rPr>
          <w:rFonts w:ascii="Times New Roman" w:hAnsi="Times New Roman" w:cs="Times New Roman"/>
          <w:sz w:val="28"/>
          <w:szCs w:val="28"/>
        </w:rPr>
        <w:t xml:space="preserve">машних условиях и в условиях </w:t>
      </w:r>
      <w:r w:rsidR="00216543" w:rsidRPr="00E15440">
        <w:rPr>
          <w:rFonts w:ascii="Times New Roman" w:hAnsi="Times New Roman" w:cs="Times New Roman"/>
          <w:sz w:val="28"/>
          <w:szCs w:val="28"/>
        </w:rPr>
        <w:t>ДОУ</w:t>
      </w:r>
      <w:r w:rsidRPr="00E15440">
        <w:rPr>
          <w:rFonts w:ascii="Times New Roman" w:hAnsi="Times New Roman" w:cs="Times New Roman"/>
          <w:sz w:val="28"/>
          <w:szCs w:val="28"/>
        </w:rPr>
        <w:t>. </w:t>
      </w:r>
      <w:r w:rsidR="00216543" w:rsidRPr="00E15440">
        <w:rPr>
          <w:rFonts w:ascii="Times New Roman" w:hAnsi="Times New Roman" w:cs="Times New Roman"/>
          <w:sz w:val="28"/>
          <w:szCs w:val="28"/>
        </w:rPr>
        <w:t xml:space="preserve">       </w:t>
      </w:r>
      <w:r w:rsidR="00216543" w:rsidRPr="00E1544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</w:t>
      </w:r>
      <w:r w:rsidR="00930C55" w:rsidRPr="00E1544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</w:t>
      </w:r>
    </w:p>
    <w:p w:rsidR="00E15440" w:rsidRDefault="008769AE" w:rsidP="00E1544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154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Задачи:</w:t>
      </w:r>
      <w:r w:rsidR="00D44892" w:rsidRPr="00E154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15440" w:rsidRDefault="00D44892" w:rsidP="00E15440">
      <w:pPr>
        <w:rPr>
          <w:rFonts w:ascii="Times New Roman" w:hAnsi="Times New Roman" w:cs="Times New Roman"/>
          <w:sz w:val="28"/>
          <w:szCs w:val="28"/>
        </w:rPr>
      </w:pPr>
      <w:r w:rsidRPr="00E15440">
        <w:rPr>
          <w:rFonts w:ascii="Times New Roman" w:hAnsi="Times New Roman" w:cs="Times New Roman"/>
          <w:sz w:val="28"/>
          <w:szCs w:val="28"/>
        </w:rPr>
        <w:t xml:space="preserve">Дать представления родителям о методе особой подачи материала, где задействуются все чувства ребенка через знакомые образы.                                                                                                            </w:t>
      </w:r>
    </w:p>
    <w:p w:rsidR="00E15440" w:rsidRDefault="00D44892" w:rsidP="00E15440">
      <w:pPr>
        <w:rPr>
          <w:rFonts w:ascii="Times New Roman" w:hAnsi="Times New Roman" w:cs="Times New Roman"/>
          <w:sz w:val="28"/>
          <w:szCs w:val="28"/>
        </w:rPr>
      </w:pPr>
      <w:r w:rsidRPr="00E15440">
        <w:rPr>
          <w:rFonts w:ascii="Times New Roman" w:hAnsi="Times New Roman" w:cs="Times New Roman"/>
          <w:sz w:val="28"/>
          <w:szCs w:val="28"/>
        </w:rPr>
        <w:t>Познакомить родителей с играми и упражнениями, направленными на умственное развитие ребенка дошкольного возраста. </w:t>
      </w:r>
    </w:p>
    <w:p w:rsidR="000B5F6C" w:rsidRPr="00E15440" w:rsidRDefault="00D44892" w:rsidP="00E15440">
      <w:pPr>
        <w:rPr>
          <w:rFonts w:ascii="Times New Roman" w:hAnsi="Times New Roman" w:cs="Times New Roman"/>
          <w:sz w:val="28"/>
          <w:szCs w:val="28"/>
        </w:rPr>
      </w:pPr>
      <w:r w:rsidRPr="00E15440">
        <w:rPr>
          <w:rFonts w:ascii="Times New Roman" w:hAnsi="Times New Roman" w:cs="Times New Roman"/>
          <w:sz w:val="28"/>
          <w:szCs w:val="28"/>
        </w:rPr>
        <w:t xml:space="preserve">Создать условия для укрепления сотрудничества между детским садом и семьей.                                                                                                                       </w:t>
      </w:r>
      <w:r w:rsidR="00216543" w:rsidRPr="00E1544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</w:t>
      </w:r>
      <w:r w:rsidR="00930C55" w:rsidRPr="00E1544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</w:t>
      </w:r>
      <w:r w:rsidRPr="00E1544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</w:p>
    <w:p w:rsidR="00EC2111" w:rsidRPr="00E15440" w:rsidRDefault="00216543" w:rsidP="00E15440">
      <w:pPr>
        <w:rPr>
          <w:rFonts w:ascii="Times New Roman" w:hAnsi="Times New Roman" w:cs="Times New Roman"/>
          <w:sz w:val="28"/>
          <w:szCs w:val="28"/>
        </w:rPr>
      </w:pPr>
      <w:r w:rsidRPr="00E15440">
        <w:rPr>
          <w:rFonts w:ascii="Times New Roman" w:hAnsi="Times New Roman" w:cs="Times New Roman"/>
          <w:b/>
          <w:sz w:val="28"/>
          <w:szCs w:val="28"/>
        </w:rPr>
        <w:t>Повестка собрания:</w:t>
      </w:r>
      <w:r w:rsidR="00EC2111" w:rsidRPr="00E1544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</w:t>
      </w:r>
      <w:r w:rsidR="00930C55" w:rsidRPr="00E15440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EC2111" w:rsidRPr="00E154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4892" w:rsidRPr="00E15440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15440" w:rsidRPr="00E15440"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Pr="00E15440">
        <w:rPr>
          <w:rFonts w:ascii="Times New Roman" w:hAnsi="Times New Roman" w:cs="Times New Roman"/>
          <w:sz w:val="28"/>
          <w:szCs w:val="28"/>
        </w:rPr>
        <w:t>1.</w:t>
      </w:r>
      <w:r w:rsidR="00D44892" w:rsidRPr="00E15440">
        <w:rPr>
          <w:rFonts w:ascii="Times New Roman" w:hAnsi="Times New Roman" w:cs="Times New Roman"/>
          <w:sz w:val="28"/>
          <w:szCs w:val="28"/>
        </w:rPr>
        <w:t xml:space="preserve"> </w:t>
      </w:r>
      <w:r w:rsidRPr="00E15440">
        <w:rPr>
          <w:rFonts w:ascii="Times New Roman" w:hAnsi="Times New Roman" w:cs="Times New Roman"/>
          <w:sz w:val="28"/>
          <w:szCs w:val="28"/>
        </w:rPr>
        <w:t>Сообщение темы и цели собрания</w:t>
      </w:r>
      <w:r w:rsidR="00EC2111" w:rsidRPr="00E15440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</w:t>
      </w:r>
      <w:r w:rsidR="00E15440" w:rsidRPr="00E1544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EC2111" w:rsidRPr="00E15440">
        <w:rPr>
          <w:rFonts w:ascii="Times New Roman" w:hAnsi="Times New Roman" w:cs="Times New Roman"/>
          <w:sz w:val="28"/>
          <w:szCs w:val="28"/>
        </w:rPr>
        <w:t xml:space="preserve"> 2.</w:t>
      </w:r>
      <w:r w:rsidR="00D44892" w:rsidRPr="00E15440">
        <w:rPr>
          <w:rFonts w:ascii="Times New Roman" w:hAnsi="Times New Roman" w:cs="Times New Roman"/>
          <w:sz w:val="28"/>
          <w:szCs w:val="28"/>
        </w:rPr>
        <w:t xml:space="preserve"> </w:t>
      </w:r>
      <w:r w:rsidR="00EC2111" w:rsidRPr="00E15440">
        <w:rPr>
          <w:rFonts w:ascii="Times New Roman" w:hAnsi="Times New Roman" w:cs="Times New Roman"/>
          <w:sz w:val="28"/>
          <w:szCs w:val="28"/>
        </w:rPr>
        <w:t xml:space="preserve">Знакомство с </w:t>
      </w:r>
      <w:proofErr w:type="spellStart"/>
      <w:r w:rsidR="00EC2111" w:rsidRPr="00E15440">
        <w:rPr>
          <w:rFonts w:ascii="Times New Roman" w:hAnsi="Times New Roman" w:cs="Times New Roman"/>
          <w:sz w:val="28"/>
          <w:szCs w:val="28"/>
        </w:rPr>
        <w:t>Эйдетикой</w:t>
      </w:r>
      <w:proofErr w:type="spellEnd"/>
      <w:r w:rsidR="00EC2111" w:rsidRPr="00E15440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</w:t>
      </w:r>
      <w:r w:rsidR="00930C55" w:rsidRPr="00E15440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E15440" w:rsidRPr="00E15440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930C55" w:rsidRPr="00E15440">
        <w:rPr>
          <w:rFonts w:ascii="Times New Roman" w:hAnsi="Times New Roman" w:cs="Times New Roman"/>
          <w:sz w:val="28"/>
          <w:szCs w:val="28"/>
        </w:rPr>
        <w:t xml:space="preserve">  </w:t>
      </w:r>
      <w:r w:rsidR="00EC2111" w:rsidRPr="00E15440">
        <w:rPr>
          <w:rFonts w:ascii="Times New Roman" w:hAnsi="Times New Roman" w:cs="Times New Roman"/>
          <w:sz w:val="28"/>
          <w:szCs w:val="28"/>
        </w:rPr>
        <w:t xml:space="preserve"> 3. </w:t>
      </w:r>
      <w:r w:rsidR="00D44892" w:rsidRPr="00E15440">
        <w:rPr>
          <w:rFonts w:ascii="Times New Roman" w:hAnsi="Times New Roman" w:cs="Times New Roman"/>
          <w:sz w:val="28"/>
          <w:szCs w:val="28"/>
        </w:rPr>
        <w:t xml:space="preserve"> </w:t>
      </w:r>
      <w:r w:rsidR="00EC2111" w:rsidRPr="00E15440">
        <w:rPr>
          <w:rFonts w:ascii="Times New Roman" w:hAnsi="Times New Roman" w:cs="Times New Roman"/>
          <w:sz w:val="28"/>
          <w:szCs w:val="28"/>
        </w:rPr>
        <w:t xml:space="preserve">Игры и игровые упражнения,  основанные на приёмах  эйдетики.                       </w:t>
      </w:r>
      <w:r w:rsidR="00930C55" w:rsidRPr="00E15440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E15440" w:rsidRPr="00E15440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930C55" w:rsidRPr="00E1544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1B6000" w:rsidRDefault="001B6000" w:rsidP="001B6000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769AE" w:rsidRDefault="00EC2111" w:rsidP="001B6000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B600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Ход </w:t>
      </w:r>
      <w:r w:rsidR="008769AE" w:rsidRPr="001B6000">
        <w:rPr>
          <w:rFonts w:ascii="Times New Roman" w:hAnsi="Times New Roman" w:cs="Times New Roman"/>
          <w:b/>
          <w:sz w:val="28"/>
          <w:szCs w:val="28"/>
          <w:lang w:eastAsia="ru-RU"/>
        </w:rPr>
        <w:t>собрания:</w:t>
      </w:r>
    </w:p>
    <w:p w:rsidR="00E15440" w:rsidRPr="001B6000" w:rsidRDefault="00E15440" w:rsidP="001B6000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B6000" w:rsidRPr="00E15440" w:rsidRDefault="00EC2111" w:rsidP="00E154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1544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1. Уважаемые родители!  </w:t>
      </w:r>
      <w:r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Всем известно то, что заложено в детстве, определяет всю дальнейшую жизнь человека. </w:t>
      </w:r>
      <w:r w:rsidR="008769AE" w:rsidRPr="00E15440">
        <w:rPr>
          <w:rFonts w:ascii="Times New Roman" w:hAnsi="Times New Roman" w:cs="Times New Roman"/>
          <w:sz w:val="28"/>
          <w:szCs w:val="28"/>
          <w:lang w:eastAsia="ru-RU"/>
        </w:rPr>
        <w:t>Сегодня мне бы хотелось поговорить об умственном развитии ребенка – дошкольника.</w:t>
      </w:r>
      <w:r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F231DC" w:rsidRPr="00E15440" w:rsidRDefault="008769AE" w:rsidP="00E154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Известно, что за последние 10 лет уровень </w:t>
      </w:r>
      <w:proofErr w:type="gramStart"/>
      <w:r w:rsidRPr="00E15440">
        <w:rPr>
          <w:rFonts w:ascii="Times New Roman" w:hAnsi="Times New Roman" w:cs="Times New Roman"/>
          <w:sz w:val="28"/>
          <w:szCs w:val="28"/>
          <w:lang w:eastAsia="ru-RU"/>
        </w:rPr>
        <w:t>умственного  развития</w:t>
      </w:r>
      <w:proofErr w:type="gramEnd"/>
      <w:r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 детей заметно снизился. Как вы думает, с чем это связано?</w:t>
      </w:r>
      <w:r w:rsidR="00EC2111"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</w:t>
      </w:r>
      <w:r w:rsidR="00D44892"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Pr="00E15440">
        <w:rPr>
          <w:rFonts w:ascii="Times New Roman" w:hAnsi="Times New Roman" w:cs="Times New Roman"/>
          <w:sz w:val="28"/>
          <w:szCs w:val="28"/>
          <w:lang w:eastAsia="ru-RU"/>
        </w:rPr>
        <w:t>Вот несколькими причин:</w:t>
      </w:r>
      <w:r w:rsidR="00EC2111"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</w:t>
      </w:r>
      <w:r w:rsidR="00F231DC"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930C55"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E15440">
        <w:rPr>
          <w:rFonts w:ascii="Times New Roman" w:hAnsi="Times New Roman" w:cs="Times New Roman"/>
          <w:sz w:val="28"/>
          <w:szCs w:val="28"/>
          <w:lang w:eastAsia="ru-RU"/>
        </w:rPr>
        <w:t>- взрослые меньше общаются с детьми;</w:t>
      </w:r>
      <w:r w:rsidR="00EC2111"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</w:t>
      </w:r>
      <w:r w:rsidR="00930C55"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  <w:r w:rsidR="00EC2111"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E15440">
        <w:rPr>
          <w:rFonts w:ascii="Times New Roman" w:hAnsi="Times New Roman" w:cs="Times New Roman"/>
          <w:sz w:val="28"/>
          <w:szCs w:val="28"/>
          <w:lang w:eastAsia="ru-RU"/>
        </w:rPr>
        <w:t>- дети меньше говорят, потому что больше смотрят и слушают (теле-аудио-видео) ;</w:t>
      </w:r>
      <w:r w:rsidR="00EC2111"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</w:t>
      </w:r>
      <w:r w:rsidR="00F231DC"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  <w:r w:rsidR="00EC2111"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15440">
        <w:rPr>
          <w:rFonts w:ascii="Times New Roman" w:hAnsi="Times New Roman" w:cs="Times New Roman"/>
          <w:sz w:val="28"/>
          <w:szCs w:val="28"/>
          <w:lang w:eastAsia="ru-RU"/>
        </w:rPr>
        <w:t>- дети редко делают что-то своими руками, потому что современные игрушки и вещи устроены максимально удобно, но не эффективно для развития моторики (одежда и обувь с липучками вместо шнурков и пуговиц, книжки и пособия с наклейками вместо картинок для вырезания и т. д.)</w:t>
      </w:r>
      <w:r w:rsidR="00EC2111"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.                                                                   </w:t>
      </w:r>
    </w:p>
    <w:p w:rsidR="001B6000" w:rsidRDefault="001B6000" w:rsidP="001B600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769AE" w:rsidRPr="00E15440" w:rsidRDefault="008769AE" w:rsidP="00E154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1544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Я хочу познакомить вас с новой методикой - </w:t>
      </w:r>
      <w:proofErr w:type="spellStart"/>
      <w:r w:rsidRPr="00E15440">
        <w:rPr>
          <w:rFonts w:ascii="Times New Roman" w:hAnsi="Times New Roman" w:cs="Times New Roman"/>
          <w:sz w:val="28"/>
          <w:szCs w:val="28"/>
          <w:lang w:eastAsia="ru-RU"/>
        </w:rPr>
        <w:t>Эйдетикой</w:t>
      </w:r>
      <w:proofErr w:type="spellEnd"/>
      <w:r w:rsidRPr="00E15440">
        <w:rPr>
          <w:rFonts w:ascii="Times New Roman" w:hAnsi="Times New Roman" w:cs="Times New Roman"/>
          <w:sz w:val="28"/>
          <w:szCs w:val="28"/>
          <w:lang w:eastAsia="ru-RU"/>
        </w:rPr>
        <w:t>. Эйдетика предлагает</w:t>
      </w:r>
      <w:r w:rsidR="00EC2111"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 простые и интересные для детей</w:t>
      </w:r>
      <w:r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 методики развития памяти, которые помимо того что эффективны, еще и не дадут непоседливым мальчишкам и девчонкам скучать. Ведь они активизируют все пути поступления к ребенку информации: аудиальный, визуальный и кинестетический. Кроме того</w:t>
      </w:r>
      <w:r w:rsidR="00EC2111"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, занимаясь </w:t>
      </w:r>
      <w:proofErr w:type="spellStart"/>
      <w:r w:rsidR="00EC2111" w:rsidRPr="00E15440">
        <w:rPr>
          <w:rFonts w:ascii="Times New Roman" w:hAnsi="Times New Roman" w:cs="Times New Roman"/>
          <w:sz w:val="28"/>
          <w:szCs w:val="28"/>
          <w:lang w:eastAsia="ru-RU"/>
        </w:rPr>
        <w:t>Эйдетикой</w:t>
      </w:r>
      <w:proofErr w:type="spellEnd"/>
      <w:r w:rsidR="00EC2111"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 с детьми</w:t>
      </w:r>
      <w:r w:rsidRPr="00E15440">
        <w:rPr>
          <w:rFonts w:ascii="Times New Roman" w:hAnsi="Times New Roman" w:cs="Times New Roman"/>
          <w:sz w:val="28"/>
          <w:szCs w:val="28"/>
          <w:lang w:eastAsia="ru-RU"/>
        </w:rPr>
        <w:t>, мы закладываем в них твор</w:t>
      </w:r>
      <w:r w:rsidRPr="00E15440">
        <w:rPr>
          <w:rFonts w:ascii="Times New Roman" w:hAnsi="Times New Roman" w:cs="Times New Roman"/>
          <w:sz w:val="28"/>
          <w:szCs w:val="28"/>
          <w:lang w:eastAsia="ru-RU"/>
        </w:rPr>
        <w:softHyphen/>
        <w:t>че</w:t>
      </w:r>
      <w:r w:rsidRPr="00E15440">
        <w:rPr>
          <w:rFonts w:ascii="Times New Roman" w:hAnsi="Times New Roman" w:cs="Times New Roman"/>
          <w:sz w:val="28"/>
          <w:szCs w:val="28"/>
          <w:lang w:eastAsia="ru-RU"/>
        </w:rPr>
        <w:softHyphen/>
        <w:t>с</w:t>
      </w:r>
      <w:r w:rsidRPr="00E15440">
        <w:rPr>
          <w:rFonts w:ascii="Times New Roman" w:hAnsi="Times New Roman" w:cs="Times New Roman"/>
          <w:sz w:val="28"/>
          <w:szCs w:val="28"/>
          <w:lang w:eastAsia="ru-RU"/>
        </w:rPr>
        <w:softHyphen/>
        <w:t>кое начало. Эти занятия не только учат, но и пре</w:t>
      </w:r>
      <w:r w:rsidRPr="00E15440">
        <w:rPr>
          <w:rFonts w:ascii="Times New Roman" w:hAnsi="Times New Roman" w:cs="Times New Roman"/>
          <w:sz w:val="28"/>
          <w:szCs w:val="28"/>
          <w:lang w:eastAsia="ru-RU"/>
        </w:rPr>
        <w:softHyphen/>
        <w:t>вос</w:t>
      </w:r>
      <w:r w:rsidRPr="00E15440">
        <w:rPr>
          <w:rFonts w:ascii="Times New Roman" w:hAnsi="Times New Roman" w:cs="Times New Roman"/>
          <w:sz w:val="28"/>
          <w:szCs w:val="28"/>
          <w:lang w:eastAsia="ru-RU"/>
        </w:rPr>
        <w:softHyphen/>
        <w:t>ход</w:t>
      </w:r>
      <w:r w:rsidRPr="00E15440">
        <w:rPr>
          <w:rFonts w:ascii="Times New Roman" w:hAnsi="Times New Roman" w:cs="Times New Roman"/>
          <w:sz w:val="28"/>
          <w:szCs w:val="28"/>
          <w:lang w:eastAsia="ru-RU"/>
        </w:rPr>
        <w:softHyphen/>
        <w:t>но развивают детское воображение и фантазию.</w:t>
      </w:r>
    </w:p>
    <w:p w:rsidR="008769AE" w:rsidRPr="00E15440" w:rsidRDefault="008769AE" w:rsidP="00E154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15440">
        <w:rPr>
          <w:rFonts w:ascii="Times New Roman" w:hAnsi="Times New Roman" w:cs="Times New Roman"/>
          <w:sz w:val="28"/>
          <w:szCs w:val="28"/>
          <w:lang w:eastAsia="ru-RU"/>
        </w:rPr>
        <w:t>Нужна ли нам эйдетика? Чтобы ответить на этот вопрос, необходимо понять, как у вашего ребенка обстоят дела с запоминанием. Для этого можно провести простой тест, по результатам которого будет легко сказать, насколько у ребенка развита концентрация, а также слуховая, зрительная и двигательная память.</w:t>
      </w:r>
    </w:p>
    <w:p w:rsidR="00F231DC" w:rsidRPr="00E15440" w:rsidRDefault="008769AE" w:rsidP="00E154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Медленно проговорите </w:t>
      </w:r>
      <w:r w:rsidR="00EC2111" w:rsidRPr="00E15440">
        <w:rPr>
          <w:rFonts w:ascii="Times New Roman" w:hAnsi="Times New Roman" w:cs="Times New Roman"/>
          <w:sz w:val="28"/>
          <w:szCs w:val="28"/>
          <w:lang w:eastAsia="ru-RU"/>
        </w:rPr>
        <w:t>5-10</w:t>
      </w:r>
      <w:r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 слов, покажите 5-10 картинок и сделайте 5-10 движений. Все это ребенок должен повторить. Ребенок справился с заданием только наполовину? Скорее всего, он просто не знает, как запомнить, а ведь такая способность будет ему необходима в школе, в институте, на работе. Если природных способностей запомнить массив информации ребенку не будет хватать, он заменит их простой зубрежкой. Но ведь знаний и умений от этого не прибавится. К тому же количество детей, которые активно используют свое </w:t>
      </w:r>
      <w:r w:rsidR="00F231DC"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воображение и память, неуклонно уменьшается.                                                                                                              </w:t>
      </w:r>
    </w:p>
    <w:p w:rsidR="00EC2111" w:rsidRPr="00E15440" w:rsidRDefault="00EC2111" w:rsidP="00E15440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1544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2. Знакомство с </w:t>
      </w:r>
      <w:proofErr w:type="spellStart"/>
      <w:r w:rsidRPr="00E15440">
        <w:rPr>
          <w:rFonts w:ascii="Times New Roman" w:hAnsi="Times New Roman" w:cs="Times New Roman"/>
          <w:b/>
          <w:sz w:val="28"/>
          <w:szCs w:val="28"/>
          <w:lang w:eastAsia="ru-RU"/>
        </w:rPr>
        <w:t>Эйдетикой</w:t>
      </w:r>
      <w:proofErr w:type="spellEnd"/>
      <w:r w:rsidR="00E15440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8769AE" w:rsidRPr="00E15440" w:rsidRDefault="008769AE" w:rsidP="00E154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Термины «эйдетизм» и «эйдетика» были введены в науку сербским ученым Виктором </w:t>
      </w:r>
      <w:proofErr w:type="spellStart"/>
      <w:r w:rsidRPr="00E15440">
        <w:rPr>
          <w:rFonts w:ascii="Times New Roman" w:hAnsi="Times New Roman" w:cs="Times New Roman"/>
          <w:sz w:val="28"/>
          <w:szCs w:val="28"/>
          <w:lang w:eastAsia="ru-RU"/>
        </w:rPr>
        <w:t>Урбанчичем</w:t>
      </w:r>
      <w:proofErr w:type="spellEnd"/>
      <w:r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 в 1907 году. В России изучением и практическим использованием эйдетики занимались отечественные ученые-психологи — П.П. </w:t>
      </w:r>
      <w:proofErr w:type="spellStart"/>
      <w:r w:rsidRPr="00E15440">
        <w:rPr>
          <w:rFonts w:ascii="Times New Roman" w:hAnsi="Times New Roman" w:cs="Times New Roman"/>
          <w:sz w:val="28"/>
          <w:szCs w:val="28"/>
          <w:lang w:eastAsia="ru-RU"/>
        </w:rPr>
        <w:t>Блонский</w:t>
      </w:r>
      <w:proofErr w:type="spellEnd"/>
      <w:r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, Л.С. Выготский, А.Р. </w:t>
      </w:r>
      <w:proofErr w:type="spellStart"/>
      <w:r w:rsidRPr="00E15440">
        <w:rPr>
          <w:rFonts w:ascii="Times New Roman" w:hAnsi="Times New Roman" w:cs="Times New Roman"/>
          <w:sz w:val="28"/>
          <w:szCs w:val="28"/>
          <w:lang w:eastAsia="ru-RU"/>
        </w:rPr>
        <w:t>Лурия</w:t>
      </w:r>
      <w:proofErr w:type="spellEnd"/>
      <w:r w:rsidRPr="00E15440">
        <w:rPr>
          <w:rFonts w:ascii="Times New Roman" w:hAnsi="Times New Roman" w:cs="Times New Roman"/>
          <w:sz w:val="28"/>
          <w:szCs w:val="28"/>
          <w:lang w:eastAsia="ru-RU"/>
        </w:rPr>
        <w:t>, но затем в силу ряда обстоятельств эйдетические исследования в нашей стране были заморожены вплоть до современности.</w:t>
      </w:r>
    </w:p>
    <w:p w:rsidR="008769AE" w:rsidRPr="00E15440" w:rsidRDefault="008769AE" w:rsidP="00E154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Основателем школы эйдетики в России является Игорь </w:t>
      </w:r>
      <w:r w:rsidR="00F231DC"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Юрьевич </w:t>
      </w:r>
      <w:r w:rsidRPr="00E15440">
        <w:rPr>
          <w:rFonts w:ascii="Times New Roman" w:hAnsi="Times New Roman" w:cs="Times New Roman"/>
          <w:sz w:val="28"/>
          <w:szCs w:val="28"/>
          <w:lang w:eastAsia="ru-RU"/>
        </w:rPr>
        <w:t>Матюгин – доктор педагогических наук, автор многих научных трудов, публикаций и серий книг. Школа эйдетики актуальна в России и далеко за ее границами.</w:t>
      </w:r>
    </w:p>
    <w:p w:rsidR="008769AE" w:rsidRPr="00E15440" w:rsidRDefault="008769AE" w:rsidP="00E154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Это слово имеет греческие корни: </w:t>
      </w:r>
      <w:proofErr w:type="spellStart"/>
      <w:r w:rsidRPr="00E15440">
        <w:rPr>
          <w:rFonts w:ascii="Times New Roman" w:hAnsi="Times New Roman" w:cs="Times New Roman"/>
          <w:sz w:val="28"/>
          <w:szCs w:val="28"/>
          <w:lang w:eastAsia="ru-RU"/>
        </w:rPr>
        <w:t>эйдос</w:t>
      </w:r>
      <w:proofErr w:type="spellEnd"/>
      <w:r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 – значит образ.</w:t>
      </w:r>
    </w:p>
    <w:p w:rsidR="00F231DC" w:rsidRPr="00E15440" w:rsidRDefault="008769AE" w:rsidP="00E154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15440">
        <w:rPr>
          <w:rFonts w:ascii="Times New Roman" w:hAnsi="Times New Roman" w:cs="Times New Roman"/>
          <w:sz w:val="28"/>
          <w:szCs w:val="28"/>
          <w:lang w:eastAsia="ru-RU"/>
        </w:rPr>
        <w:t>Эйдетика — методика, ориентированная на развитие памяти, воображения, образного мышления у ребёнка. Эйдетика - особый способ подачи материала,</w:t>
      </w:r>
      <w:r w:rsidRPr="00E15440">
        <w:rPr>
          <w:lang w:eastAsia="ru-RU"/>
        </w:rPr>
        <w:t xml:space="preserve"> </w:t>
      </w:r>
      <w:r w:rsidRPr="00E1544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где задействуются все чувства ребенка,</w:t>
      </w:r>
      <w:r w:rsidR="00F231DC"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а новое – он познает через уже знакомые ему образы. </w:t>
      </w:r>
    </w:p>
    <w:p w:rsidR="008769AE" w:rsidRPr="00E15440" w:rsidRDefault="008769AE" w:rsidP="00E154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15440">
        <w:rPr>
          <w:rFonts w:ascii="Times New Roman" w:hAnsi="Times New Roman" w:cs="Times New Roman"/>
          <w:sz w:val="28"/>
          <w:szCs w:val="28"/>
          <w:lang w:eastAsia="ru-RU"/>
        </w:rPr>
        <w:t>«Учите ребёнка каким-нибудь неизвестным ему пяти словам - он будет долго и напрасно мучиться, но свяжите двадцать таких слов с картинками, и он усвоит на лету»,- писал К. Д. Ушинский.</w:t>
      </w:r>
    </w:p>
    <w:p w:rsidR="008769AE" w:rsidRPr="00E15440" w:rsidRDefault="008769AE" w:rsidP="00E154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15440">
        <w:rPr>
          <w:rFonts w:ascii="Times New Roman" w:hAnsi="Times New Roman" w:cs="Times New Roman"/>
          <w:sz w:val="28"/>
          <w:szCs w:val="28"/>
          <w:lang w:eastAsia="ru-RU"/>
        </w:rPr>
        <w:t>Учеными была разработана игровая система, которая строится на принципах:</w:t>
      </w:r>
      <w:r w:rsidR="00F231DC"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  <w:r w:rsidR="00930C55"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F231DC"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15440">
        <w:rPr>
          <w:rFonts w:ascii="Times New Roman" w:hAnsi="Times New Roman" w:cs="Times New Roman"/>
          <w:sz w:val="28"/>
          <w:szCs w:val="28"/>
          <w:lang w:eastAsia="ru-RU"/>
        </w:rPr>
        <w:t>- Воображение + положительные эмоции = усвоенная информация.</w:t>
      </w:r>
      <w:r w:rsidR="00F231DC"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r w:rsidR="00930C55"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E15440">
        <w:rPr>
          <w:rFonts w:ascii="Times New Roman" w:hAnsi="Times New Roman" w:cs="Times New Roman"/>
          <w:sz w:val="28"/>
          <w:szCs w:val="28"/>
          <w:lang w:eastAsia="ru-RU"/>
        </w:rPr>
        <w:t>- Радостная атмосфера.</w:t>
      </w:r>
      <w:r w:rsidR="00F231DC"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</w:t>
      </w:r>
      <w:r w:rsidR="00930C55"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E15440">
        <w:rPr>
          <w:rFonts w:ascii="Times New Roman" w:hAnsi="Times New Roman" w:cs="Times New Roman"/>
          <w:sz w:val="28"/>
          <w:szCs w:val="28"/>
          <w:lang w:eastAsia="ru-RU"/>
        </w:rPr>
        <w:t>- Мобильность и доступность игрового материала.</w:t>
      </w:r>
      <w:r w:rsidR="00F231DC"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</w:t>
      </w:r>
      <w:r w:rsidR="00930C55"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F231DC"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E15440">
        <w:rPr>
          <w:rFonts w:ascii="Times New Roman" w:hAnsi="Times New Roman" w:cs="Times New Roman"/>
          <w:sz w:val="28"/>
          <w:szCs w:val="28"/>
          <w:lang w:eastAsia="ru-RU"/>
        </w:rPr>
        <w:t>- Разделение информации, в соответствии с особенностями каждого ребенка.</w:t>
      </w:r>
      <w:r w:rsidR="00F231DC"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="00930C55"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Pr="00E15440">
        <w:rPr>
          <w:rFonts w:ascii="Times New Roman" w:hAnsi="Times New Roman" w:cs="Times New Roman"/>
          <w:sz w:val="28"/>
          <w:szCs w:val="28"/>
          <w:lang w:eastAsia="ru-RU"/>
        </w:rPr>
        <w:t>Главный вопрос звучит так: «О чем ты подумал?»</w:t>
      </w:r>
    </w:p>
    <w:p w:rsidR="00E15440" w:rsidRDefault="00F231DC" w:rsidP="00E154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15440">
        <w:rPr>
          <w:rFonts w:ascii="Times New Roman" w:hAnsi="Times New Roman" w:cs="Times New Roman"/>
          <w:b/>
          <w:sz w:val="28"/>
          <w:szCs w:val="28"/>
          <w:lang w:eastAsia="ru-RU"/>
        </w:rPr>
        <w:t>3.</w:t>
      </w:r>
      <w:r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769AE" w:rsidRPr="00E15440">
        <w:rPr>
          <w:rFonts w:ascii="Times New Roman" w:hAnsi="Times New Roman" w:cs="Times New Roman"/>
          <w:b/>
          <w:sz w:val="28"/>
          <w:szCs w:val="28"/>
          <w:lang w:eastAsia="ru-RU"/>
        </w:rPr>
        <w:t>П</w:t>
      </w:r>
      <w:r w:rsidR="00086CFC" w:rsidRPr="00E1544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редлагаю познакомиться с играми  методики </w:t>
      </w:r>
      <w:r w:rsidR="008769AE" w:rsidRPr="00E1544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эйдетики.</w:t>
      </w:r>
      <w:r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="00930C55"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</w:p>
    <w:p w:rsidR="008769AE" w:rsidRPr="00E15440" w:rsidRDefault="008769AE" w:rsidP="00E154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15440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r w:rsidR="00F231DC" w:rsidRPr="00E1544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E15440">
        <w:rPr>
          <w:rFonts w:ascii="Times New Roman" w:hAnsi="Times New Roman" w:cs="Times New Roman"/>
          <w:b/>
          <w:sz w:val="28"/>
          <w:szCs w:val="28"/>
          <w:lang w:eastAsia="ru-RU"/>
        </w:rPr>
        <w:t>Дидактическая игра «Кто, где спрятался?»</w:t>
      </w:r>
      <w:r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 (на развитие пре</w:t>
      </w:r>
      <w:r w:rsidR="00F231DC" w:rsidRPr="00E15440">
        <w:rPr>
          <w:rFonts w:ascii="Times New Roman" w:hAnsi="Times New Roman" w:cs="Times New Roman"/>
          <w:sz w:val="28"/>
          <w:szCs w:val="28"/>
          <w:lang w:eastAsia="ru-RU"/>
        </w:rPr>
        <w:t>дметных ассоциаций</w:t>
      </w:r>
      <w:r w:rsidRPr="00E15440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F231DC"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</w:t>
      </w:r>
      <w:r w:rsidRPr="00E15440">
        <w:rPr>
          <w:rFonts w:ascii="Times New Roman" w:hAnsi="Times New Roman" w:cs="Times New Roman"/>
          <w:sz w:val="28"/>
          <w:szCs w:val="28"/>
          <w:lang w:eastAsia="ru-RU"/>
        </w:rPr>
        <w:t>Описание: По очереди выкладывается перед ребёнком три карточки с животными.</w:t>
      </w:r>
    </w:p>
    <w:p w:rsidR="008769AE" w:rsidRPr="00E15440" w:rsidRDefault="008769AE" w:rsidP="00E154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15440">
        <w:rPr>
          <w:rFonts w:ascii="Times New Roman" w:hAnsi="Times New Roman" w:cs="Times New Roman"/>
          <w:sz w:val="28"/>
          <w:szCs w:val="28"/>
          <w:lang w:eastAsia="ru-RU"/>
        </w:rPr>
        <w:t>Называете их и вместе с ребёнком, дается характеристика каждому животному</w:t>
      </w:r>
      <w:r w:rsidR="00F231DC"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15440">
        <w:rPr>
          <w:rFonts w:ascii="Times New Roman" w:hAnsi="Times New Roman" w:cs="Times New Roman"/>
          <w:sz w:val="28"/>
          <w:szCs w:val="28"/>
          <w:lang w:eastAsia="ru-RU"/>
        </w:rPr>
        <w:t>(Например, кошка: пушистая, с хвостом, царапается, пахнет шерстью, говорит – мяу).</w:t>
      </w:r>
      <w:r w:rsidR="00F231DC"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15440">
        <w:rPr>
          <w:rFonts w:ascii="Times New Roman" w:hAnsi="Times New Roman" w:cs="Times New Roman"/>
          <w:sz w:val="28"/>
          <w:szCs w:val="28"/>
          <w:lang w:eastAsia="ru-RU"/>
        </w:rPr>
        <w:t>Тем самым, у ребёнка в сознании закрепляется ОБРАЗ животного.</w:t>
      </w:r>
      <w:r w:rsidR="00F231DC"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15440">
        <w:rPr>
          <w:rFonts w:ascii="Times New Roman" w:hAnsi="Times New Roman" w:cs="Times New Roman"/>
          <w:sz w:val="28"/>
          <w:szCs w:val="28"/>
          <w:lang w:eastAsia="ru-RU"/>
        </w:rPr>
        <w:t>После этого переворачиваете карточки. Просите ребёнка вспомнить и назвать, кто, где спрятался.</w:t>
      </w:r>
    </w:p>
    <w:p w:rsidR="008769AE" w:rsidRPr="00E15440" w:rsidRDefault="008769AE" w:rsidP="00E154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15440">
        <w:rPr>
          <w:rFonts w:ascii="Times New Roman" w:hAnsi="Times New Roman" w:cs="Times New Roman"/>
          <w:sz w:val="28"/>
          <w:szCs w:val="28"/>
          <w:lang w:eastAsia="ru-RU"/>
        </w:rPr>
        <w:t>Примечание: Со временем число карточек увеличиваете. Характеристики животных необходимо проговаривать взрослому.</w:t>
      </w:r>
    </w:p>
    <w:p w:rsidR="00F231DC" w:rsidRPr="00E15440" w:rsidRDefault="008769AE" w:rsidP="00E154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15440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 w:rsidR="00F231DC" w:rsidRPr="00E15440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Pr="00E1544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Дидактическая игра «Угадай»</w:t>
      </w:r>
      <w:r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 (на развитие внимания, слуховой памяти, речи, фантазии)</w:t>
      </w:r>
      <w:r w:rsidR="00F231DC"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769AE" w:rsidRPr="00E15440" w:rsidRDefault="008769AE" w:rsidP="00E154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15440">
        <w:rPr>
          <w:rFonts w:ascii="Times New Roman" w:hAnsi="Times New Roman" w:cs="Times New Roman"/>
          <w:sz w:val="28"/>
          <w:szCs w:val="28"/>
          <w:lang w:eastAsia="ru-RU"/>
        </w:rPr>
        <w:t>Описание: Ребенку предлагается послушать звуки животных. Назвать животных. Далее слушаем еще раз и задается вопрос: Какое животное пропустили?</w:t>
      </w:r>
    </w:p>
    <w:p w:rsidR="008769AE" w:rsidRPr="00E15440" w:rsidRDefault="008769AE" w:rsidP="00E154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15440">
        <w:rPr>
          <w:rFonts w:ascii="Times New Roman" w:hAnsi="Times New Roman" w:cs="Times New Roman"/>
          <w:sz w:val="28"/>
          <w:szCs w:val="28"/>
          <w:lang w:eastAsia="ru-RU"/>
        </w:rPr>
        <w:t>В старшем дошкольном возрасте игра усложняется: слушаем набор одинаковых по тематике звуков (например, лес, ферма, река) и задаем вопрос: «О чем ты подумал, услышав это?»</w:t>
      </w:r>
    </w:p>
    <w:p w:rsidR="008769AE" w:rsidRPr="00E15440" w:rsidRDefault="008769AE" w:rsidP="00E154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15440">
        <w:rPr>
          <w:rFonts w:ascii="Times New Roman" w:hAnsi="Times New Roman" w:cs="Times New Roman"/>
          <w:b/>
          <w:sz w:val="28"/>
          <w:szCs w:val="28"/>
          <w:lang w:eastAsia="ru-RU"/>
        </w:rPr>
        <w:t>3</w:t>
      </w:r>
      <w:r w:rsidR="00F231DC" w:rsidRPr="00E15440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Pr="00E1544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Дидактическая игра «Звуковые мешочки»</w:t>
      </w:r>
      <w:r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 (на развитие слух</w:t>
      </w:r>
      <w:r w:rsidR="00F231DC" w:rsidRPr="00E15440">
        <w:rPr>
          <w:rFonts w:ascii="Times New Roman" w:hAnsi="Times New Roman" w:cs="Times New Roman"/>
          <w:sz w:val="28"/>
          <w:szCs w:val="28"/>
          <w:lang w:eastAsia="ru-RU"/>
        </w:rPr>
        <w:t>овой памяти, речи, воображения</w:t>
      </w:r>
      <w:r w:rsidRPr="00E15440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8769AE" w:rsidRPr="00E15440" w:rsidRDefault="008769AE" w:rsidP="00E154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1544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Описание: В один мешочек положите бумагу, в другой - монеты, в другие – коробочку с пластмассовыми шариками, камешками, фасолью и т.д. Ставим перед ребенком ряд предметных картинок (книга, лук, еж, листок) и с помощью мешочка с целлофановой бумагой предлагаем выбранный звук, после чего спрашиваем: «О чем ты подумал, услышав этот звук?»</w:t>
      </w:r>
      <w:r w:rsidR="00E1544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15440">
        <w:rPr>
          <w:rFonts w:ascii="Times New Roman" w:hAnsi="Times New Roman" w:cs="Times New Roman"/>
          <w:sz w:val="28"/>
          <w:szCs w:val="28"/>
          <w:lang w:eastAsia="ru-RU"/>
        </w:rPr>
        <w:t>(я подумал о книге, потому что когда ее листают, страницы шуршат).</w:t>
      </w:r>
    </w:p>
    <w:p w:rsidR="008769AE" w:rsidRPr="00E15440" w:rsidRDefault="008769AE" w:rsidP="00E154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15440">
        <w:rPr>
          <w:rFonts w:ascii="Times New Roman" w:hAnsi="Times New Roman" w:cs="Times New Roman"/>
          <w:sz w:val="28"/>
          <w:szCs w:val="28"/>
          <w:lang w:eastAsia="ru-RU"/>
        </w:rPr>
        <w:t>Примечание: Не стоит отгадывать, что находится в мешочках, важно создавать ассоциативные образы звуков.</w:t>
      </w:r>
    </w:p>
    <w:p w:rsidR="008769AE" w:rsidRPr="00E15440" w:rsidRDefault="008769AE" w:rsidP="00E154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15440">
        <w:rPr>
          <w:rFonts w:ascii="Times New Roman" w:hAnsi="Times New Roman" w:cs="Times New Roman"/>
          <w:sz w:val="28"/>
          <w:szCs w:val="28"/>
          <w:lang w:eastAsia="ru-RU"/>
        </w:rPr>
        <w:t>Постепенно игры усложняются и пробуем сочинять, исследовать, отгадывать, слушать...</w:t>
      </w:r>
    </w:p>
    <w:p w:rsidR="008769AE" w:rsidRPr="00E15440" w:rsidRDefault="008769AE" w:rsidP="00E15440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15440">
        <w:rPr>
          <w:rFonts w:ascii="Times New Roman" w:hAnsi="Times New Roman" w:cs="Times New Roman"/>
          <w:b/>
          <w:sz w:val="28"/>
          <w:szCs w:val="28"/>
          <w:lang w:eastAsia="ru-RU"/>
        </w:rPr>
        <w:t>- Сочиняем</w:t>
      </w:r>
    </w:p>
    <w:p w:rsidR="008769AE" w:rsidRPr="00E15440" w:rsidRDefault="008769AE" w:rsidP="00E154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15440">
        <w:rPr>
          <w:rFonts w:ascii="Times New Roman" w:hAnsi="Times New Roman" w:cs="Times New Roman"/>
          <w:sz w:val="28"/>
          <w:szCs w:val="28"/>
          <w:lang w:eastAsia="ru-RU"/>
        </w:rPr>
        <w:t>Даём несколько карточек, их запоминаем и сочиняем сказки и небылицы, чтобы в определённой последовательности встречались заданные предметы. Усложняемся, подобрав заранее тему для фантазии, например, дом, семья, спорт и так далее.</w:t>
      </w:r>
    </w:p>
    <w:p w:rsidR="008769AE" w:rsidRPr="00E15440" w:rsidRDefault="008769AE" w:rsidP="00E15440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15440">
        <w:rPr>
          <w:rFonts w:ascii="Times New Roman" w:hAnsi="Times New Roman" w:cs="Times New Roman"/>
          <w:b/>
          <w:sz w:val="28"/>
          <w:szCs w:val="28"/>
          <w:lang w:eastAsia="ru-RU"/>
        </w:rPr>
        <w:t>- Ищем, что пропало</w:t>
      </w:r>
    </w:p>
    <w:p w:rsidR="008769AE" w:rsidRPr="00E15440" w:rsidRDefault="008769AE" w:rsidP="00E154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15440">
        <w:rPr>
          <w:rFonts w:ascii="Times New Roman" w:hAnsi="Times New Roman" w:cs="Times New Roman"/>
          <w:sz w:val="28"/>
          <w:szCs w:val="28"/>
          <w:lang w:eastAsia="ru-RU"/>
        </w:rPr>
        <w:t>Выкладываем карточки картинкой вверх для запоминания, а затем просим ребёнка отвернуться, и шкодим: убираем одну-две карточки. Их-то и нужно вспомнить.</w:t>
      </w:r>
    </w:p>
    <w:p w:rsidR="008769AE" w:rsidRPr="00E15440" w:rsidRDefault="008769AE" w:rsidP="00E15440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15440">
        <w:rPr>
          <w:rFonts w:ascii="Times New Roman" w:hAnsi="Times New Roman" w:cs="Times New Roman"/>
          <w:b/>
          <w:sz w:val="28"/>
          <w:szCs w:val="28"/>
          <w:lang w:eastAsia="ru-RU"/>
        </w:rPr>
        <w:t>- Исследуем</w:t>
      </w:r>
    </w:p>
    <w:p w:rsidR="008769AE" w:rsidRPr="00E15440" w:rsidRDefault="008769AE" w:rsidP="00E154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15440">
        <w:rPr>
          <w:rFonts w:ascii="Times New Roman" w:hAnsi="Times New Roman" w:cs="Times New Roman"/>
          <w:sz w:val="28"/>
          <w:szCs w:val="28"/>
          <w:lang w:eastAsia="ru-RU"/>
        </w:rPr>
        <w:t>Для этого берём интересный предмет и начинаем его исследовать, давая как можно больше его признаков, начиная с формы, цвета, материала, декора, повреждений, недостатков и прочих.</w:t>
      </w:r>
    </w:p>
    <w:p w:rsidR="008769AE" w:rsidRPr="00E15440" w:rsidRDefault="008769AE" w:rsidP="00E15440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15440">
        <w:rPr>
          <w:rFonts w:ascii="Times New Roman" w:hAnsi="Times New Roman" w:cs="Times New Roman"/>
          <w:b/>
          <w:sz w:val="28"/>
          <w:szCs w:val="28"/>
          <w:lang w:eastAsia="ru-RU"/>
        </w:rPr>
        <w:t>- Отгадываем</w:t>
      </w:r>
    </w:p>
    <w:p w:rsidR="008769AE" w:rsidRPr="00E15440" w:rsidRDefault="008769AE" w:rsidP="00E154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15440">
        <w:rPr>
          <w:rFonts w:ascii="Times New Roman" w:hAnsi="Times New Roman" w:cs="Times New Roman"/>
          <w:sz w:val="28"/>
          <w:szCs w:val="28"/>
          <w:lang w:eastAsia="ru-RU"/>
        </w:rPr>
        <w:t>Загадайте предмет, который есть в поле зрения. При помощи наводящих вопросов ребёнок должен вывести сам себя на отгадку. Не забывайте меняться ролями!</w:t>
      </w:r>
    </w:p>
    <w:p w:rsidR="008769AE" w:rsidRPr="00E15440" w:rsidRDefault="008769AE" w:rsidP="00E15440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15440">
        <w:rPr>
          <w:rFonts w:ascii="Times New Roman" w:hAnsi="Times New Roman" w:cs="Times New Roman"/>
          <w:b/>
          <w:sz w:val="28"/>
          <w:szCs w:val="28"/>
          <w:lang w:eastAsia="ru-RU"/>
        </w:rPr>
        <w:t>- Слушаем</w:t>
      </w:r>
    </w:p>
    <w:p w:rsidR="008769AE" w:rsidRPr="00E15440" w:rsidRDefault="008769AE" w:rsidP="00E154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15440">
        <w:rPr>
          <w:rFonts w:ascii="Times New Roman" w:hAnsi="Times New Roman" w:cs="Times New Roman"/>
          <w:sz w:val="28"/>
          <w:szCs w:val="28"/>
          <w:lang w:eastAsia="ru-RU"/>
        </w:rPr>
        <w:t>Если в доме есть разные музыкальные инструменты либо пищалки-</w:t>
      </w:r>
      <w:proofErr w:type="spellStart"/>
      <w:r w:rsidRPr="00E15440">
        <w:rPr>
          <w:rFonts w:ascii="Times New Roman" w:hAnsi="Times New Roman" w:cs="Times New Roman"/>
          <w:sz w:val="28"/>
          <w:szCs w:val="28"/>
          <w:lang w:eastAsia="ru-RU"/>
        </w:rPr>
        <w:t>жужжалки</w:t>
      </w:r>
      <w:proofErr w:type="spellEnd"/>
      <w:r w:rsidRPr="00E15440">
        <w:rPr>
          <w:rFonts w:ascii="Times New Roman" w:hAnsi="Times New Roman" w:cs="Times New Roman"/>
          <w:sz w:val="28"/>
          <w:szCs w:val="28"/>
          <w:lang w:eastAsia="ru-RU"/>
        </w:rPr>
        <w:t>, издающие звуки, соберите их в кучу, познакомьте ребёнка с их звучаниями, чтобы он запомнил, что чем «говорит», и начинайте отгадывать.</w:t>
      </w:r>
    </w:p>
    <w:p w:rsidR="008769AE" w:rsidRPr="00E15440" w:rsidRDefault="008769AE" w:rsidP="00E15440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15440">
        <w:rPr>
          <w:rFonts w:ascii="Times New Roman" w:hAnsi="Times New Roman" w:cs="Times New Roman"/>
          <w:b/>
          <w:sz w:val="28"/>
          <w:szCs w:val="28"/>
          <w:lang w:eastAsia="ru-RU"/>
        </w:rPr>
        <w:t>- Нюхаем</w:t>
      </w:r>
    </w:p>
    <w:p w:rsidR="008769AE" w:rsidRPr="00E15440" w:rsidRDefault="008769AE" w:rsidP="00E154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1544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По коробочкам разложите всякие ароматные </w:t>
      </w:r>
      <w:proofErr w:type="spellStart"/>
      <w:r w:rsidRPr="00E15440">
        <w:rPr>
          <w:rFonts w:ascii="Times New Roman" w:hAnsi="Times New Roman" w:cs="Times New Roman"/>
          <w:sz w:val="28"/>
          <w:szCs w:val="28"/>
          <w:lang w:eastAsia="ru-RU"/>
        </w:rPr>
        <w:t>вкусняшки</w:t>
      </w:r>
      <w:proofErr w:type="spellEnd"/>
      <w:r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 – травки, кофе, чеснок, лук, фрукты. Познакомьтесь с источниками запахов поближе. А теперь спрячьте всё, завяжите ребёнку глаза. Будем играть в «</w:t>
      </w:r>
      <w:proofErr w:type="spellStart"/>
      <w:r w:rsidRPr="00E15440">
        <w:rPr>
          <w:rFonts w:ascii="Times New Roman" w:hAnsi="Times New Roman" w:cs="Times New Roman"/>
          <w:sz w:val="28"/>
          <w:szCs w:val="28"/>
          <w:lang w:eastAsia="ru-RU"/>
        </w:rPr>
        <w:t>нюхача</w:t>
      </w:r>
      <w:proofErr w:type="spellEnd"/>
      <w:r w:rsidRPr="00E15440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8769AE" w:rsidRPr="00E15440" w:rsidRDefault="008769AE" w:rsidP="00E154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15440">
        <w:rPr>
          <w:rFonts w:ascii="Times New Roman" w:hAnsi="Times New Roman" w:cs="Times New Roman"/>
          <w:sz w:val="28"/>
          <w:szCs w:val="28"/>
          <w:lang w:eastAsia="ru-RU"/>
        </w:rPr>
        <w:t>Вот так в несложных играх можно тренировать эйдетически</w:t>
      </w:r>
      <w:r w:rsidR="00E15440">
        <w:rPr>
          <w:rFonts w:ascii="Times New Roman" w:hAnsi="Times New Roman" w:cs="Times New Roman"/>
          <w:sz w:val="28"/>
          <w:szCs w:val="28"/>
          <w:lang w:eastAsia="ru-RU"/>
        </w:rPr>
        <w:t>е способности. Попробуйте,  я увере</w:t>
      </w:r>
      <w:r w:rsidRPr="00E15440">
        <w:rPr>
          <w:rFonts w:ascii="Times New Roman" w:hAnsi="Times New Roman" w:cs="Times New Roman"/>
          <w:sz w:val="28"/>
          <w:szCs w:val="28"/>
          <w:lang w:eastAsia="ru-RU"/>
        </w:rPr>
        <w:t>на, что вам и детям понравится!</w:t>
      </w:r>
    </w:p>
    <w:p w:rsidR="00E15440" w:rsidRDefault="008769AE" w:rsidP="00E154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E154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="00C030E8" w:rsidRPr="00E154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E154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Дидактическая игра «Составь сказку по тактильным карточкам»</w:t>
      </w:r>
      <w:r w:rsidR="00A704BF" w:rsidRPr="00E15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030E8" w:rsidRPr="00E15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Тактильные дощечки можно сделать также в домашних условиях</w:t>
      </w:r>
      <w:r w:rsidR="006A138E" w:rsidRPr="00E15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A138E" w:rsidRPr="00E15440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</w:t>
      </w:r>
      <w:r w:rsidR="006A138E" w:rsidRPr="00E15440">
        <w:rPr>
          <w:rFonts w:ascii="Times New Roman" w:hAnsi="Times New Roman" w:cs="Times New Roman"/>
          <w:sz w:val="28"/>
          <w:szCs w:val="28"/>
        </w:rPr>
        <w:t>Оптимальный размер «тактильных дощечек» - 5 на10 см., что примерно соответствует размеру детской ладошки. Если дощечка меньше, то при ее обследовании дети</w:t>
      </w:r>
      <w:r w:rsidR="006A138E" w:rsidRPr="00E15440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</w:t>
      </w:r>
      <w:r w:rsidR="006A138E" w:rsidRPr="00E15440">
        <w:rPr>
          <w:rFonts w:ascii="Times New Roman" w:hAnsi="Times New Roman" w:cs="Times New Roman"/>
          <w:sz w:val="28"/>
          <w:szCs w:val="28"/>
        </w:rPr>
        <w:t>используют только подушечки пальцев – мы же должны научить их проводить обследовательские движения всей кистью.</w:t>
      </w:r>
      <w:r w:rsidR="006A138E" w:rsidRPr="00E15440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</w:t>
      </w:r>
      <w:r w:rsidR="006A138E" w:rsidRPr="00E15440">
        <w:rPr>
          <w:rFonts w:ascii="Times New Roman" w:hAnsi="Times New Roman" w:cs="Times New Roman"/>
          <w:sz w:val="28"/>
          <w:szCs w:val="28"/>
        </w:rPr>
        <w:t>Дощечки покрываются различными материалами: (ткань, крупы, бумага, природный материал и т.д.), которые создают разнообразную поверхность (твердая, мягкая, ворсистая, шероховатая, ребристая и т. д.).</w:t>
      </w:r>
      <w:r w:rsidR="00A60A60" w:rsidRPr="00E15440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15440" w:rsidRDefault="00E15440" w:rsidP="006A138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B6000">
        <w:rPr>
          <w:rFonts w:ascii="Times New Roman" w:hAnsi="Times New Roman" w:cs="Times New Roman"/>
          <w:sz w:val="28"/>
          <w:szCs w:val="28"/>
          <w:lang w:eastAsia="ru-RU"/>
        </w:rPr>
        <w:t>Например: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</w:t>
      </w:r>
      <w:r w:rsidRPr="001B6000">
        <w:rPr>
          <w:rFonts w:ascii="Times New Roman" w:hAnsi="Times New Roman" w:cs="Times New Roman"/>
          <w:sz w:val="28"/>
          <w:szCs w:val="28"/>
          <w:lang w:eastAsia="ru-RU"/>
        </w:rPr>
        <w:t>найди дощечку, похожую на котика, ежика;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</w:t>
      </w:r>
      <w:r w:rsidRPr="001B6000">
        <w:rPr>
          <w:rFonts w:ascii="Times New Roman" w:hAnsi="Times New Roman" w:cs="Times New Roman"/>
          <w:sz w:val="28"/>
          <w:szCs w:val="28"/>
          <w:lang w:eastAsia="ru-RU"/>
        </w:rPr>
        <w:t>найди самую злую дощечку;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  <w:r w:rsidRPr="001B6000">
        <w:rPr>
          <w:rFonts w:ascii="Times New Roman" w:hAnsi="Times New Roman" w:cs="Times New Roman"/>
          <w:sz w:val="28"/>
          <w:szCs w:val="28"/>
          <w:lang w:eastAsia="ru-RU"/>
        </w:rPr>
        <w:t>самую добрую;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с</w:t>
      </w:r>
      <w:r w:rsidRPr="001B6000">
        <w:rPr>
          <w:rFonts w:ascii="Times New Roman" w:hAnsi="Times New Roman" w:cs="Times New Roman"/>
          <w:sz w:val="28"/>
          <w:szCs w:val="28"/>
          <w:lang w:eastAsia="ru-RU"/>
        </w:rPr>
        <w:t xml:space="preserve">амую грустную.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B6000">
        <w:rPr>
          <w:rFonts w:ascii="Times New Roman" w:hAnsi="Times New Roman" w:cs="Times New Roman"/>
          <w:sz w:val="28"/>
          <w:szCs w:val="28"/>
          <w:lang w:eastAsia="ru-RU"/>
        </w:rPr>
        <w:t xml:space="preserve">Вместе с ребёнком можно составить сказку,  используя тактильные дощечки. А можно наоборот вы расскажите сказку, а ребёнок пусть выкладывает дощечки. </w:t>
      </w:r>
    </w:p>
    <w:p w:rsidR="00A60A60" w:rsidRPr="00E15440" w:rsidRDefault="00C030E8" w:rsidP="00E15440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1544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5. </w:t>
      </w:r>
      <w:r w:rsidR="008769AE" w:rsidRPr="00E1544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От простого к сложному. </w:t>
      </w:r>
      <w:proofErr w:type="spellStart"/>
      <w:r w:rsidR="008769AE" w:rsidRPr="00E15440">
        <w:rPr>
          <w:rFonts w:ascii="Times New Roman" w:hAnsi="Times New Roman" w:cs="Times New Roman"/>
          <w:b/>
          <w:sz w:val="28"/>
          <w:szCs w:val="28"/>
          <w:lang w:eastAsia="ru-RU"/>
        </w:rPr>
        <w:t>Друдлы</w:t>
      </w:r>
      <w:proofErr w:type="spellEnd"/>
      <w:r w:rsidR="008769AE" w:rsidRPr="00E15440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8769AE" w:rsidRPr="00E15440" w:rsidRDefault="008769AE" w:rsidP="00E154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15440">
        <w:rPr>
          <w:rFonts w:ascii="Times New Roman" w:hAnsi="Times New Roman" w:cs="Times New Roman"/>
          <w:sz w:val="28"/>
          <w:szCs w:val="28"/>
          <w:lang w:eastAsia="ru-RU"/>
        </w:rPr>
        <w:t>Как часто вы вспоминаете игры, в которые играли в детстве? Это подвижные игры. Но вы наверняка и вспомните игры с начертанием мелом на стене линии или просто размытые кляксы.</w:t>
      </w:r>
    </w:p>
    <w:p w:rsidR="008769AE" w:rsidRPr="00E15440" w:rsidRDefault="008769AE" w:rsidP="00E154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15440">
        <w:rPr>
          <w:rFonts w:ascii="Times New Roman" w:hAnsi="Times New Roman" w:cs="Times New Roman"/>
          <w:sz w:val="28"/>
          <w:szCs w:val="28"/>
          <w:lang w:eastAsia="ru-RU"/>
        </w:rPr>
        <w:t>Потом предлагалось угадать: «На что похоже?». А правильным считался самый необычный ответ.</w:t>
      </w:r>
    </w:p>
    <w:p w:rsidR="008769AE" w:rsidRPr="00E15440" w:rsidRDefault="008769AE" w:rsidP="00E15440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E15440">
        <w:rPr>
          <w:rFonts w:ascii="Times New Roman" w:hAnsi="Times New Roman" w:cs="Times New Roman"/>
          <w:sz w:val="28"/>
          <w:szCs w:val="28"/>
          <w:lang w:eastAsia="ru-RU"/>
        </w:rPr>
        <w:t>Друдлы</w:t>
      </w:r>
      <w:proofErr w:type="spellEnd"/>
      <w:r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 – это задачи – головоломки, в которых нужно домыслить. </w:t>
      </w:r>
      <w:proofErr w:type="spellStart"/>
      <w:r w:rsidRPr="00E15440">
        <w:rPr>
          <w:rFonts w:ascii="Times New Roman" w:hAnsi="Times New Roman" w:cs="Times New Roman"/>
          <w:sz w:val="28"/>
          <w:szCs w:val="28"/>
          <w:lang w:eastAsia="ru-RU"/>
        </w:rPr>
        <w:t>Друдлы</w:t>
      </w:r>
      <w:proofErr w:type="spellEnd"/>
      <w:r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 в переводе с английского означают «каракули». В </w:t>
      </w:r>
      <w:proofErr w:type="spellStart"/>
      <w:r w:rsidRPr="00E15440">
        <w:rPr>
          <w:rFonts w:ascii="Times New Roman" w:hAnsi="Times New Roman" w:cs="Times New Roman"/>
          <w:sz w:val="28"/>
          <w:szCs w:val="28"/>
          <w:lang w:eastAsia="ru-RU"/>
        </w:rPr>
        <w:t>друдлы</w:t>
      </w:r>
      <w:proofErr w:type="spellEnd"/>
      <w:r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 могут играть люди любого возраста.  Но сразу отмечу в этой игре, как и в самой технике </w:t>
      </w:r>
      <w:proofErr w:type="spellStart"/>
      <w:r w:rsidRPr="00E15440">
        <w:rPr>
          <w:rFonts w:ascii="Times New Roman" w:hAnsi="Times New Roman" w:cs="Times New Roman"/>
          <w:sz w:val="28"/>
          <w:szCs w:val="28"/>
          <w:lang w:eastAsia="ru-RU"/>
        </w:rPr>
        <w:t>друдлы</w:t>
      </w:r>
      <w:proofErr w:type="spellEnd"/>
      <w:r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 – правильного ответа просто не существует.</w:t>
      </w:r>
    </w:p>
    <w:p w:rsidR="008769AE" w:rsidRPr="00E15440" w:rsidRDefault="008769AE" w:rsidP="00E154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15440">
        <w:rPr>
          <w:rFonts w:ascii="Times New Roman" w:hAnsi="Times New Roman" w:cs="Times New Roman"/>
          <w:sz w:val="28"/>
          <w:szCs w:val="28"/>
          <w:lang w:eastAsia="ru-RU"/>
        </w:rPr>
        <w:t>Здесь считается правильным, самый оригинальный и необычный ответ.</w:t>
      </w:r>
    </w:p>
    <w:p w:rsidR="008769AE" w:rsidRPr="00E15440" w:rsidRDefault="008769AE" w:rsidP="00E154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Чем полезна техника </w:t>
      </w:r>
      <w:proofErr w:type="spellStart"/>
      <w:r w:rsidRPr="00E15440">
        <w:rPr>
          <w:rFonts w:ascii="Times New Roman" w:hAnsi="Times New Roman" w:cs="Times New Roman"/>
          <w:sz w:val="28"/>
          <w:szCs w:val="28"/>
          <w:lang w:eastAsia="ru-RU"/>
        </w:rPr>
        <w:t>друдлы</w:t>
      </w:r>
      <w:proofErr w:type="spellEnd"/>
      <w:r w:rsidRPr="00E15440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8769AE" w:rsidRPr="00E15440" w:rsidRDefault="008769AE" w:rsidP="00E154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15440">
        <w:rPr>
          <w:rFonts w:ascii="Times New Roman" w:hAnsi="Times New Roman" w:cs="Times New Roman"/>
          <w:sz w:val="28"/>
          <w:szCs w:val="28"/>
          <w:lang w:eastAsia="ru-RU"/>
        </w:rPr>
        <w:t>- развитие образного мышления, как у взрослых, так и у детей;</w:t>
      </w:r>
    </w:p>
    <w:p w:rsidR="008769AE" w:rsidRPr="00E15440" w:rsidRDefault="008769AE" w:rsidP="00E154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1544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развитие креативного воображения;</w:t>
      </w:r>
    </w:p>
    <w:p w:rsidR="008769AE" w:rsidRPr="00E15440" w:rsidRDefault="008769AE" w:rsidP="00E154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15440">
        <w:rPr>
          <w:rFonts w:ascii="Times New Roman" w:hAnsi="Times New Roman" w:cs="Times New Roman"/>
          <w:sz w:val="28"/>
          <w:szCs w:val="28"/>
          <w:lang w:eastAsia="ru-RU"/>
        </w:rPr>
        <w:t>- развитие речи, когда я рисую, я думаю и проговариваю то, что рисую.</w:t>
      </w:r>
    </w:p>
    <w:p w:rsidR="008769AE" w:rsidRPr="00E15440" w:rsidRDefault="008769AE" w:rsidP="00E154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Стоит отметить, что </w:t>
      </w:r>
      <w:proofErr w:type="spellStart"/>
      <w:r w:rsidRPr="00E15440">
        <w:rPr>
          <w:rFonts w:ascii="Times New Roman" w:hAnsi="Times New Roman" w:cs="Times New Roman"/>
          <w:sz w:val="28"/>
          <w:szCs w:val="28"/>
          <w:lang w:eastAsia="ru-RU"/>
        </w:rPr>
        <w:t>друдлы</w:t>
      </w:r>
      <w:proofErr w:type="spellEnd"/>
      <w:r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 желательно рисовать черным карандашом или</w:t>
      </w:r>
      <w:r w:rsidR="00C030E8"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15440">
        <w:rPr>
          <w:rFonts w:ascii="Times New Roman" w:hAnsi="Times New Roman" w:cs="Times New Roman"/>
          <w:sz w:val="28"/>
          <w:szCs w:val="28"/>
          <w:lang w:eastAsia="ru-RU"/>
        </w:rPr>
        <w:t>фломастером на белой бумаге. Этот фон наиболее благоприятный для развития воображения и для полета фантазии.</w:t>
      </w:r>
    </w:p>
    <w:p w:rsidR="008769AE" w:rsidRPr="008769AE" w:rsidRDefault="008769AE" w:rsidP="008769A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769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</w:t>
      </w:r>
      <w:r w:rsidRPr="008769AE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03B1A221" wp14:editId="50A57101">
            <wp:extent cx="2381250" cy="2381250"/>
            <wp:effectExtent l="0" t="0" r="0" b="0"/>
            <wp:docPr id="16" name="Рисунок 16" descr="https://xn--j1ahfl.xn--p1ai/data/images/u181338/t1555849564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j1ahfl.xn--p1ai/data/images/u181338/t1555849564a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9AE" w:rsidRPr="00E15440" w:rsidRDefault="00C030E8" w:rsidP="00E154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Варианты ответов детей </w:t>
      </w:r>
      <w:r w:rsidR="008769AE" w:rsidRPr="00E15440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</w:t>
      </w:r>
      <w:r w:rsidR="008769AE" w:rsidRPr="00E15440">
        <w:rPr>
          <w:rFonts w:ascii="Times New Roman" w:hAnsi="Times New Roman" w:cs="Times New Roman"/>
          <w:sz w:val="28"/>
          <w:szCs w:val="28"/>
          <w:lang w:eastAsia="ru-RU"/>
        </w:rPr>
        <w:t>- дом с лестницей и окнами</w:t>
      </w:r>
      <w:r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</w:t>
      </w:r>
      <w:r w:rsidR="00930C55"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8769AE" w:rsidRPr="00E15440">
        <w:rPr>
          <w:rFonts w:ascii="Times New Roman" w:hAnsi="Times New Roman" w:cs="Times New Roman"/>
          <w:sz w:val="28"/>
          <w:szCs w:val="28"/>
          <w:lang w:eastAsia="ru-RU"/>
        </w:rPr>
        <w:t>-спасательный круг</w:t>
      </w:r>
      <w:r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</w:t>
      </w:r>
      <w:r w:rsidR="00930C55"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769AE" w:rsidRPr="00E15440">
        <w:rPr>
          <w:rFonts w:ascii="Times New Roman" w:hAnsi="Times New Roman" w:cs="Times New Roman"/>
          <w:sz w:val="28"/>
          <w:szCs w:val="28"/>
          <w:lang w:eastAsia="ru-RU"/>
        </w:rPr>
        <w:t>- стол накрыт скатертью</w:t>
      </w:r>
      <w:r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</w:t>
      </w:r>
      <w:r w:rsidR="00930C55"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8769AE" w:rsidRPr="00E15440">
        <w:rPr>
          <w:rFonts w:ascii="Times New Roman" w:hAnsi="Times New Roman" w:cs="Times New Roman"/>
          <w:sz w:val="28"/>
          <w:szCs w:val="28"/>
          <w:lang w:eastAsia="ru-RU"/>
        </w:rPr>
        <w:t>- поросенок</w:t>
      </w:r>
      <w:r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</w:t>
      </w:r>
      <w:r w:rsidR="00930C55"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  - рация</w:t>
      </w:r>
      <w:r w:rsidRPr="00E1544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8769AE" w:rsidRPr="00E15440">
        <w:rPr>
          <w:rFonts w:ascii="Times New Roman" w:hAnsi="Times New Roman" w:cs="Times New Roman"/>
          <w:sz w:val="28"/>
          <w:szCs w:val="28"/>
          <w:lang w:eastAsia="ru-RU"/>
        </w:rPr>
        <w:t>«Что это?». Предлагается рассмотреть и подумать.</w:t>
      </w:r>
    </w:p>
    <w:p w:rsidR="008769AE" w:rsidRPr="008769AE" w:rsidRDefault="008769AE" w:rsidP="008769A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769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8769AE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7AAFF39C" wp14:editId="4B218E53">
            <wp:extent cx="2638425" cy="2638425"/>
            <wp:effectExtent l="0" t="0" r="9525" b="9525"/>
            <wp:docPr id="15" name="Рисунок 15" descr="https://xn--j1ahfl.xn--p1ai/data/images/u181338/t1555849564a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j1ahfl.xn--p1ai/data/images/u181338/t1555849564ab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9AE" w:rsidRPr="00E15440" w:rsidRDefault="00C030E8" w:rsidP="00E154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1544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 Варианты детей</w:t>
      </w:r>
      <w:r w:rsidR="008769AE" w:rsidRPr="00E15440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</w:t>
      </w:r>
      <w:r w:rsidR="00930C55"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8769AE" w:rsidRPr="00E15440">
        <w:rPr>
          <w:rFonts w:ascii="Times New Roman" w:hAnsi="Times New Roman" w:cs="Times New Roman"/>
          <w:sz w:val="28"/>
          <w:szCs w:val="28"/>
          <w:lang w:eastAsia="ru-RU"/>
        </w:rPr>
        <w:t>- смешной человек</w:t>
      </w:r>
      <w:r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</w:t>
      </w:r>
      <w:r w:rsidR="00930C55"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8769AE" w:rsidRPr="00E15440">
        <w:rPr>
          <w:rFonts w:ascii="Times New Roman" w:hAnsi="Times New Roman" w:cs="Times New Roman"/>
          <w:sz w:val="28"/>
          <w:szCs w:val="28"/>
          <w:lang w:eastAsia="ru-RU"/>
        </w:rPr>
        <w:t>- бенгальские огни горят</w:t>
      </w:r>
      <w:r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  <w:r w:rsidR="00930C55"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8769AE" w:rsidRPr="00E15440">
        <w:rPr>
          <w:rFonts w:ascii="Times New Roman" w:hAnsi="Times New Roman" w:cs="Times New Roman"/>
          <w:sz w:val="28"/>
          <w:szCs w:val="28"/>
          <w:lang w:eastAsia="ru-RU"/>
        </w:rPr>
        <w:t>- столик на колесиках</w:t>
      </w:r>
      <w:r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</w:t>
      </w:r>
      <w:r w:rsidR="00930C55"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8769AE" w:rsidRPr="00E15440">
        <w:rPr>
          <w:rFonts w:ascii="Times New Roman" w:hAnsi="Times New Roman" w:cs="Times New Roman"/>
          <w:sz w:val="28"/>
          <w:szCs w:val="28"/>
          <w:lang w:eastAsia="ru-RU"/>
        </w:rPr>
        <w:t>- цыпленок упал в ямку</w:t>
      </w:r>
      <w:r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</w:t>
      </w:r>
      <w:r w:rsidR="00930C55"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8769AE" w:rsidRPr="00E15440">
        <w:rPr>
          <w:rFonts w:ascii="Times New Roman" w:hAnsi="Times New Roman" w:cs="Times New Roman"/>
          <w:sz w:val="28"/>
          <w:szCs w:val="28"/>
          <w:lang w:eastAsia="ru-RU"/>
        </w:rPr>
        <w:t>- цветы в вазе</w:t>
      </w:r>
    </w:p>
    <w:p w:rsidR="00A60A60" w:rsidRPr="00C030E8" w:rsidRDefault="00E15440" w:rsidP="008769A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544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</w:p>
    <w:p w:rsidR="00E15440" w:rsidRDefault="00E15440" w:rsidP="001B600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234D0" w:rsidRDefault="008234D0" w:rsidP="00E15440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4624" behindDoc="1" locked="0" layoutInCell="1" allowOverlap="1" wp14:anchorId="3C6BD48D" wp14:editId="0FC60A28">
            <wp:simplePos x="0" y="0"/>
            <wp:positionH relativeFrom="column">
              <wp:posOffset>3203575</wp:posOffset>
            </wp:positionH>
            <wp:positionV relativeFrom="paragraph">
              <wp:posOffset>497840</wp:posOffset>
            </wp:positionV>
            <wp:extent cx="2819400" cy="2114550"/>
            <wp:effectExtent l="0" t="0" r="0" b="0"/>
            <wp:wrapTight wrapText="bothSides">
              <wp:wrapPolygon edited="0">
                <wp:start x="0" y="0"/>
                <wp:lineTo x="0" y="21405"/>
                <wp:lineTo x="21454" y="21405"/>
                <wp:lineTo x="21454" y="0"/>
                <wp:lineTo x="0" y="0"/>
              </wp:wrapPolygon>
            </wp:wrapTight>
            <wp:docPr id="2" name="Рисунок 2" descr="C:\Users\ВОВАНКОЛЯН\Saved Games\Desktop\для конкурса\IMG_20220126_142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ОВАНКОЛЯН\Saved Games\Desktop\для конкурса\IMG_20220126_1426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0876" w:rsidRDefault="008234D0" w:rsidP="00E154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B600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 wp14:anchorId="38C3B8C9" wp14:editId="4794DA60">
            <wp:simplePos x="0" y="0"/>
            <wp:positionH relativeFrom="column">
              <wp:posOffset>-137160</wp:posOffset>
            </wp:positionH>
            <wp:positionV relativeFrom="paragraph">
              <wp:posOffset>8255</wp:posOffset>
            </wp:positionV>
            <wp:extent cx="3098800" cy="2324100"/>
            <wp:effectExtent l="0" t="0" r="6350" b="0"/>
            <wp:wrapTight wrapText="bothSides">
              <wp:wrapPolygon edited="0">
                <wp:start x="0" y="0"/>
                <wp:lineTo x="0" y="21423"/>
                <wp:lineTo x="21511" y="21423"/>
                <wp:lineTo x="21511" y="0"/>
                <wp:lineTo x="0" y="0"/>
              </wp:wrapPolygon>
            </wp:wrapTight>
            <wp:docPr id="5" name="Рисунок 5" descr="C:\Users\ВОВАНКОЛЯН\Saved Games\Desktop\для конкурса\IMG_20220121_171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ОВАНКОЛЯН\Saved Games\Desktop\для конкурса\IMG_20220121_1710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69AE" w:rsidRPr="00E15440" w:rsidRDefault="008769AE" w:rsidP="00E154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Хочется добавить – </w:t>
      </w:r>
      <w:proofErr w:type="gramStart"/>
      <w:r w:rsidRPr="00E15440">
        <w:rPr>
          <w:rFonts w:ascii="Times New Roman" w:hAnsi="Times New Roman" w:cs="Times New Roman"/>
          <w:sz w:val="28"/>
          <w:szCs w:val="28"/>
          <w:lang w:eastAsia="ru-RU"/>
        </w:rPr>
        <w:t>учитесь  у</w:t>
      </w:r>
      <w:proofErr w:type="gramEnd"/>
      <w:r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 детей иногда быть детьми. </w:t>
      </w:r>
      <w:r w:rsidR="00E1544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15440">
        <w:rPr>
          <w:rFonts w:ascii="Times New Roman" w:hAnsi="Times New Roman" w:cs="Times New Roman"/>
          <w:sz w:val="28"/>
          <w:szCs w:val="28"/>
          <w:lang w:eastAsia="ru-RU"/>
        </w:rPr>
        <w:t>Дети как никто видят самые оригинальные картины в окружающем нас мире.</w:t>
      </w:r>
      <w:r w:rsidR="00E1544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15440">
        <w:rPr>
          <w:rFonts w:ascii="Times New Roman" w:hAnsi="Times New Roman" w:cs="Times New Roman"/>
          <w:sz w:val="28"/>
          <w:szCs w:val="28"/>
          <w:lang w:eastAsia="ru-RU"/>
        </w:rPr>
        <w:t>Установлено, что способность образно представлять в уме и фантазировать, развивается у ребёнка по возрастающей от двух до пяти лет. В этом возрасте он обнаруживает новые возможности удваивать мир, представляя воображаемые образы на внутреннем психическом экране. Эта способность даёт возможность делать то, что он не может в реальной жизни. Мы можем воспользоваться этим умением и помочь его умственному развитию. Если постоянно включать в занятия с ребёнком игры на создание образов, то такой спос</w:t>
      </w:r>
      <w:r w:rsidR="00086CFC"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об запоминания станет для детей </w:t>
      </w:r>
      <w:r w:rsidRPr="00E15440">
        <w:rPr>
          <w:rFonts w:ascii="Times New Roman" w:hAnsi="Times New Roman" w:cs="Times New Roman"/>
          <w:sz w:val="28"/>
          <w:szCs w:val="28"/>
          <w:lang w:eastAsia="ru-RU"/>
        </w:rPr>
        <w:t xml:space="preserve"> привычным, образы будут возникать без напряжения. Стоит нам только поддержать то, что дано ребёнку природой, и мы получим отличные результаты. </w:t>
      </w:r>
    </w:p>
    <w:p w:rsidR="001B6000" w:rsidRPr="00E15440" w:rsidRDefault="001B6000" w:rsidP="00E15440">
      <w:pPr>
        <w:rPr>
          <w:rFonts w:ascii="Times New Roman" w:hAnsi="Times New Roman" w:cs="Times New Roman"/>
          <w:sz w:val="28"/>
          <w:szCs w:val="28"/>
        </w:rPr>
      </w:pPr>
    </w:p>
    <w:p w:rsidR="00700797" w:rsidRPr="00E15440" w:rsidRDefault="00700797" w:rsidP="00C04ECE">
      <w:pPr>
        <w:rPr>
          <w:rFonts w:ascii="Times New Roman" w:hAnsi="Times New Roman" w:cs="Times New Roman"/>
          <w:sz w:val="28"/>
          <w:szCs w:val="28"/>
        </w:rPr>
      </w:pPr>
    </w:p>
    <w:sectPr w:rsidR="00700797" w:rsidRPr="00E15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336DE"/>
    <w:multiLevelType w:val="hybridMultilevel"/>
    <w:tmpl w:val="21E0F1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F54A5"/>
    <w:multiLevelType w:val="hybridMultilevel"/>
    <w:tmpl w:val="EAD0C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697247"/>
    <w:multiLevelType w:val="hybridMultilevel"/>
    <w:tmpl w:val="354647E4"/>
    <w:lvl w:ilvl="0" w:tplc="6FD229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A22C6"/>
    <w:multiLevelType w:val="hybridMultilevel"/>
    <w:tmpl w:val="395CC83C"/>
    <w:lvl w:ilvl="0" w:tplc="A15E2A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66680C"/>
    <w:multiLevelType w:val="hybridMultilevel"/>
    <w:tmpl w:val="C756C088"/>
    <w:lvl w:ilvl="0" w:tplc="3C6A2A44">
      <w:start w:val="1"/>
      <w:numFmt w:val="decimal"/>
      <w:lvlText w:val="%1."/>
      <w:lvlJc w:val="left"/>
      <w:pPr>
        <w:ind w:left="4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 w15:restartNumberingAfterBreak="0">
    <w:nsid w:val="78DF5398"/>
    <w:multiLevelType w:val="multilevel"/>
    <w:tmpl w:val="4F224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9AE"/>
    <w:rsid w:val="00086CFC"/>
    <w:rsid w:val="000B5F6C"/>
    <w:rsid w:val="001B6000"/>
    <w:rsid w:val="00216543"/>
    <w:rsid w:val="004A0876"/>
    <w:rsid w:val="006A138E"/>
    <w:rsid w:val="00700797"/>
    <w:rsid w:val="008234D0"/>
    <w:rsid w:val="008769AE"/>
    <w:rsid w:val="00930C55"/>
    <w:rsid w:val="00A60A60"/>
    <w:rsid w:val="00A704BF"/>
    <w:rsid w:val="00C030E8"/>
    <w:rsid w:val="00C04ECE"/>
    <w:rsid w:val="00C45D21"/>
    <w:rsid w:val="00D44892"/>
    <w:rsid w:val="00D66600"/>
    <w:rsid w:val="00DD21A1"/>
    <w:rsid w:val="00E15440"/>
    <w:rsid w:val="00E634EB"/>
    <w:rsid w:val="00EC2111"/>
    <w:rsid w:val="00F23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E3D44"/>
  <w15:docId w15:val="{5CB9A73A-65AC-487D-8AEF-C1305EF31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769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6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769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8769AE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769A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769A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769A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769AE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5">
    <w:name w:val="Strong"/>
    <w:basedOn w:val="a0"/>
    <w:uiPriority w:val="22"/>
    <w:qFormat/>
    <w:rsid w:val="008769AE"/>
    <w:rPr>
      <w:b/>
      <w:bCs/>
    </w:rPr>
  </w:style>
  <w:style w:type="character" w:customStyle="1" w:styleId="smaller">
    <w:name w:val="smaller"/>
    <w:basedOn w:val="a0"/>
    <w:rsid w:val="008769AE"/>
  </w:style>
  <w:style w:type="character" w:customStyle="1" w:styleId="f77c56968">
    <w:name w:val="f77c56968"/>
    <w:basedOn w:val="a0"/>
    <w:rsid w:val="008769AE"/>
  </w:style>
  <w:style w:type="character" w:customStyle="1" w:styleId="d60e3efd3">
    <w:name w:val="d60e3efd3"/>
    <w:basedOn w:val="a0"/>
    <w:rsid w:val="008769AE"/>
  </w:style>
  <w:style w:type="paragraph" w:styleId="a6">
    <w:name w:val="Balloon Text"/>
    <w:basedOn w:val="a"/>
    <w:link w:val="a7"/>
    <w:uiPriority w:val="99"/>
    <w:semiHidden/>
    <w:unhideWhenUsed/>
    <w:rsid w:val="00876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69AE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216543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EC2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8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777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4303">
              <w:marLeft w:val="0"/>
              <w:marRight w:val="0"/>
              <w:marTop w:val="0"/>
              <w:marBottom w:val="75"/>
              <w:divBdr>
                <w:top w:val="single" w:sz="6" w:space="11" w:color="E0E0E0"/>
                <w:left w:val="single" w:sz="6" w:space="11" w:color="E0E0E0"/>
                <w:bottom w:val="single" w:sz="6" w:space="11" w:color="E0E0E0"/>
                <w:right w:val="single" w:sz="6" w:space="11" w:color="E0E0E0"/>
              </w:divBdr>
              <w:divsChild>
                <w:div w:id="181286741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9070577">
              <w:marLeft w:val="0"/>
              <w:marRight w:val="0"/>
              <w:marTop w:val="150"/>
              <w:marBottom w:val="150"/>
              <w:divBdr>
                <w:top w:val="single" w:sz="6" w:space="8" w:color="E0E0E0"/>
                <w:left w:val="single" w:sz="6" w:space="8" w:color="E0E0E0"/>
                <w:bottom w:val="single" w:sz="6" w:space="8" w:color="E0E0E0"/>
                <w:right w:val="single" w:sz="6" w:space="8" w:color="E0E0E0"/>
              </w:divBdr>
              <w:divsChild>
                <w:div w:id="129081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25671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210436">
              <w:marLeft w:val="0"/>
              <w:marRight w:val="0"/>
              <w:marTop w:val="0"/>
              <w:marBottom w:val="75"/>
              <w:divBdr>
                <w:top w:val="single" w:sz="6" w:space="0" w:color="E0E0E0"/>
                <w:left w:val="single" w:sz="6" w:space="0" w:color="E0E0E0"/>
                <w:bottom w:val="single" w:sz="6" w:space="0" w:color="E0E0E0"/>
                <w:right w:val="single" w:sz="6" w:space="0" w:color="E0E0E0"/>
              </w:divBdr>
              <w:divsChild>
                <w:div w:id="68729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8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638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388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65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50529870">
              <w:marLeft w:val="0"/>
              <w:marRight w:val="0"/>
              <w:marTop w:val="0"/>
              <w:marBottom w:val="75"/>
              <w:divBdr>
                <w:top w:val="single" w:sz="6" w:space="11" w:color="E0E0E0"/>
                <w:left w:val="single" w:sz="6" w:space="11" w:color="E0E0E0"/>
                <w:bottom w:val="single" w:sz="6" w:space="11" w:color="E0E0E0"/>
                <w:right w:val="single" w:sz="6" w:space="11" w:color="E0E0E0"/>
              </w:divBdr>
              <w:divsChild>
                <w:div w:id="73224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374864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346400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741416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91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02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238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03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19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4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C4C4C4"/>
                            <w:left w:val="single" w:sz="6" w:space="4" w:color="C4C4C4"/>
                            <w:bottom w:val="single" w:sz="6" w:space="4" w:color="C4C4C4"/>
                            <w:right w:val="single" w:sz="6" w:space="4" w:color="C4C4C4"/>
                          </w:divBdr>
                        </w:div>
                      </w:divsChild>
                    </w:div>
                  </w:divsChild>
                </w:div>
              </w:divsChild>
            </w:div>
            <w:div w:id="1864441282">
              <w:marLeft w:val="0"/>
              <w:marRight w:val="0"/>
              <w:marTop w:val="0"/>
              <w:marBottom w:val="75"/>
              <w:divBdr>
                <w:top w:val="single" w:sz="6" w:space="8" w:color="E0E0E0"/>
                <w:left w:val="single" w:sz="6" w:space="11" w:color="E0E0E0"/>
                <w:bottom w:val="single" w:sz="6" w:space="11" w:color="E0E0E0"/>
                <w:right w:val="single" w:sz="6" w:space="4" w:color="E0E0E0"/>
              </w:divBdr>
              <w:divsChild>
                <w:div w:id="141118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104371">
                  <w:marLeft w:val="-15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97629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376527">
                  <w:marLeft w:val="-15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29569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876443">
                  <w:marLeft w:val="-15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19982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430191">
                  <w:marLeft w:val="-15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01282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340767">
                  <w:marLeft w:val="-15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05466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2832892">
              <w:marLeft w:val="0"/>
              <w:marRight w:val="0"/>
              <w:marTop w:val="0"/>
              <w:marBottom w:val="75"/>
              <w:divBdr>
                <w:top w:val="single" w:sz="6" w:space="8" w:color="E0E0E0"/>
                <w:left w:val="single" w:sz="6" w:space="11" w:color="E0E0E0"/>
                <w:bottom w:val="single" w:sz="6" w:space="10" w:color="E0E0E0"/>
                <w:right w:val="single" w:sz="6" w:space="8" w:color="E0E0E0"/>
              </w:divBdr>
              <w:divsChild>
                <w:div w:id="42311624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56575">
              <w:marLeft w:val="0"/>
              <w:marRight w:val="0"/>
              <w:marTop w:val="0"/>
              <w:marBottom w:val="75"/>
              <w:divBdr>
                <w:top w:val="single" w:sz="6" w:space="8" w:color="E0E0E0"/>
                <w:left w:val="single" w:sz="6" w:space="11" w:color="E0E0E0"/>
                <w:bottom w:val="single" w:sz="6" w:space="10" w:color="E0E0E0"/>
                <w:right w:val="single" w:sz="6" w:space="8" w:color="E0E0E0"/>
              </w:divBdr>
              <w:divsChild>
                <w:div w:id="14308242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15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57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768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104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70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4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414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71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594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345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775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532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60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532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706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1280325">
              <w:marLeft w:val="0"/>
              <w:marRight w:val="0"/>
              <w:marTop w:val="0"/>
              <w:marBottom w:val="75"/>
              <w:divBdr>
                <w:top w:val="single" w:sz="6" w:space="8" w:color="E0E0E0"/>
                <w:left w:val="single" w:sz="6" w:space="11" w:color="E0E0E0"/>
                <w:bottom w:val="single" w:sz="6" w:space="10" w:color="E0E0E0"/>
                <w:right w:val="single" w:sz="6" w:space="8" w:color="E0E0E0"/>
              </w:divBdr>
              <w:divsChild>
                <w:div w:id="985360690">
                  <w:marLeft w:val="-225"/>
                  <w:marRight w:val="-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266600">
              <w:marLeft w:val="0"/>
              <w:marRight w:val="0"/>
              <w:marTop w:val="0"/>
              <w:marBottom w:val="75"/>
              <w:divBdr>
                <w:top w:val="single" w:sz="6" w:space="8" w:color="E0E0E0"/>
                <w:left w:val="single" w:sz="6" w:space="8" w:color="E0E0E0"/>
                <w:bottom w:val="single" w:sz="6" w:space="8" w:color="E0E0E0"/>
                <w:right w:val="single" w:sz="6" w:space="8" w:color="E0E0E0"/>
              </w:divBdr>
              <w:divsChild>
                <w:div w:id="5566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301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093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68137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55255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EBEBEB"/>
                                    <w:left w:val="none" w:sz="0" w:space="0" w:color="EBEBEB"/>
                                    <w:bottom w:val="none" w:sz="0" w:space="0" w:color="EBEBEB"/>
                                    <w:right w:val="none" w:sz="0" w:space="0" w:color="EBEBEB"/>
                                  </w:divBdr>
                                  <w:divsChild>
                                    <w:div w:id="1314482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1663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5450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0113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7934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79365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7724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16483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26025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84929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664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7348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01873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32700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8955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54717871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0101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64779398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6169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81247397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75571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3741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1565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94836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84625798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684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706698">
              <w:marLeft w:val="0"/>
              <w:marRight w:val="0"/>
              <w:marTop w:val="27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17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2112</Words>
  <Characters>12039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ВОВАНКОЛЯН</dc:creator>
  <cp:lastModifiedBy>infinix</cp:lastModifiedBy>
  <cp:revision>22</cp:revision>
  <dcterms:created xsi:type="dcterms:W3CDTF">2022-02-08T09:35:00Z</dcterms:created>
  <dcterms:modified xsi:type="dcterms:W3CDTF">2024-12-01T14:53:00Z</dcterms:modified>
</cp:coreProperties>
</file>