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86E" w:rsidRDefault="0012186E" w:rsidP="00B951C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2186E" w:rsidRPr="007A4F3F" w:rsidRDefault="0012186E" w:rsidP="00CA1FB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МКУ «Отдел образования администрации Советского района Республики Крым»</w:t>
      </w:r>
    </w:p>
    <w:p w:rsidR="0012186E" w:rsidRPr="007A4F3F" w:rsidRDefault="0012186E" w:rsidP="00CA1FB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МБУ ДО «</w:t>
      </w:r>
      <w:r w:rsidRPr="007A4F3F">
        <w:rPr>
          <w:rFonts w:ascii="Times New Roman" w:hAnsi="Times New Roman"/>
          <w:b/>
        </w:rPr>
        <w:t>Советский центр детского и юношеского творчества»</w:t>
      </w:r>
    </w:p>
    <w:p w:rsidR="0012186E" w:rsidRDefault="0012186E" w:rsidP="00CA1FB7">
      <w:pPr>
        <w:rPr>
          <w:rFonts w:ascii="Times New Roman" w:hAnsi="Times New Roman"/>
          <w:b/>
        </w:rPr>
      </w:pPr>
    </w:p>
    <w:p w:rsidR="0012186E" w:rsidRPr="007A4F3F" w:rsidRDefault="0012186E" w:rsidP="00CA1FB7">
      <w:pPr>
        <w:rPr>
          <w:rFonts w:ascii="Times New Roman" w:hAnsi="Times New Roman"/>
          <w:b/>
          <w:sz w:val="36"/>
          <w:szCs w:val="36"/>
        </w:rPr>
      </w:pPr>
    </w:p>
    <w:p w:rsidR="0012186E" w:rsidRPr="007A4F3F" w:rsidRDefault="0012186E" w:rsidP="00CA1FB7">
      <w:pPr>
        <w:rPr>
          <w:rFonts w:ascii="Times New Roman" w:hAnsi="Times New Roman"/>
          <w:b/>
          <w:sz w:val="36"/>
          <w:szCs w:val="36"/>
        </w:rPr>
      </w:pPr>
      <w:r w:rsidRPr="007A4F3F">
        <w:rPr>
          <w:rFonts w:ascii="Times New Roman" w:hAnsi="Times New Roman"/>
          <w:b/>
        </w:rPr>
        <w:t>Рассмотрено</w:t>
      </w:r>
      <w:r w:rsidRPr="007A4F3F">
        <w:rPr>
          <w:rFonts w:ascii="Times New Roman" w:hAnsi="Times New Roman"/>
          <w:b/>
        </w:rPr>
        <w:br/>
        <w:t>на заседании методич</w:t>
      </w:r>
      <w:r>
        <w:rPr>
          <w:rFonts w:ascii="Times New Roman" w:hAnsi="Times New Roman"/>
          <w:b/>
        </w:rPr>
        <w:t>еского совета</w:t>
      </w:r>
      <w:r>
        <w:rPr>
          <w:rFonts w:ascii="Times New Roman" w:hAnsi="Times New Roman"/>
          <w:b/>
        </w:rPr>
        <w:br/>
        <w:t>Протокол № 2 от 21</w:t>
      </w:r>
      <w:r w:rsidRPr="007A4F3F">
        <w:rPr>
          <w:rFonts w:ascii="Times New Roman" w:hAnsi="Times New Roman"/>
          <w:b/>
        </w:rPr>
        <w:t>.08.2020г.</w:t>
      </w:r>
      <w:r w:rsidRPr="007A4F3F">
        <w:rPr>
          <w:rFonts w:ascii="Times New Roman" w:hAnsi="Times New Roman"/>
          <w:b/>
        </w:rPr>
        <w:br/>
        <w:t>Председатель совета</w:t>
      </w:r>
      <w:r w:rsidRPr="007A4F3F">
        <w:rPr>
          <w:rFonts w:ascii="Times New Roman" w:hAnsi="Times New Roman"/>
          <w:b/>
        </w:rPr>
        <w:br/>
        <w:t>____________ М.Ф.Рябова</w:t>
      </w:r>
      <w:r w:rsidRPr="007A4F3F">
        <w:rPr>
          <w:rFonts w:ascii="Times New Roman" w:hAnsi="Times New Roman"/>
          <w:b/>
          <w:sz w:val="36"/>
          <w:szCs w:val="36"/>
        </w:rPr>
        <w:br/>
      </w:r>
    </w:p>
    <w:p w:rsidR="0012186E" w:rsidRPr="007A4F3F" w:rsidRDefault="0012186E" w:rsidP="00CA1FB7">
      <w:pPr>
        <w:rPr>
          <w:rFonts w:ascii="Times New Roman" w:hAnsi="Times New Roman"/>
          <w:b/>
          <w:sz w:val="36"/>
          <w:szCs w:val="36"/>
        </w:rPr>
      </w:pPr>
    </w:p>
    <w:p w:rsidR="0012186E" w:rsidRPr="007A4F3F" w:rsidRDefault="0012186E" w:rsidP="00CA1FB7">
      <w:pPr>
        <w:rPr>
          <w:rFonts w:ascii="Times New Roman" w:hAnsi="Times New Roman"/>
          <w:b/>
          <w:sz w:val="36"/>
          <w:szCs w:val="36"/>
        </w:rPr>
      </w:pPr>
    </w:p>
    <w:p w:rsidR="0012186E" w:rsidRPr="007A4F3F" w:rsidRDefault="0012186E" w:rsidP="00CA1FB7">
      <w:pPr>
        <w:rPr>
          <w:rFonts w:ascii="Times New Roman" w:hAnsi="Times New Roman"/>
          <w:b/>
          <w:sz w:val="36"/>
          <w:szCs w:val="36"/>
        </w:rPr>
      </w:pPr>
      <w:r w:rsidRPr="007A4F3F">
        <w:rPr>
          <w:rFonts w:ascii="Times New Roman" w:hAnsi="Times New Roman"/>
          <w:b/>
          <w:sz w:val="36"/>
          <w:szCs w:val="36"/>
        </w:rPr>
        <w:t xml:space="preserve">                                   Рабочая программа</w:t>
      </w:r>
    </w:p>
    <w:p w:rsidR="0012186E" w:rsidRPr="007A4F3F" w:rsidRDefault="0012186E" w:rsidP="00CA1FB7">
      <w:pPr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      </w:t>
      </w:r>
      <w:r w:rsidRPr="007A4F3F">
        <w:rPr>
          <w:rFonts w:ascii="Times New Roman" w:hAnsi="Times New Roman"/>
          <w:b/>
          <w:sz w:val="36"/>
          <w:szCs w:val="36"/>
        </w:rPr>
        <w:t xml:space="preserve">   по предмету </w:t>
      </w:r>
      <w:r>
        <w:rPr>
          <w:rFonts w:ascii="Times New Roman" w:hAnsi="Times New Roman"/>
          <w:b/>
          <w:sz w:val="36"/>
          <w:szCs w:val="36"/>
        </w:rPr>
        <w:t>«Родная (русская) литература</w:t>
      </w:r>
      <w:r w:rsidRPr="007A4F3F">
        <w:rPr>
          <w:rFonts w:ascii="Times New Roman" w:hAnsi="Times New Roman"/>
          <w:b/>
          <w:sz w:val="36"/>
          <w:szCs w:val="36"/>
        </w:rPr>
        <w:t>»</w:t>
      </w:r>
    </w:p>
    <w:p w:rsidR="0012186E" w:rsidRPr="007A4F3F" w:rsidRDefault="0012186E" w:rsidP="00CA1FB7">
      <w:pPr>
        <w:jc w:val="center"/>
        <w:rPr>
          <w:rFonts w:ascii="Times New Roman" w:hAnsi="Times New Roman"/>
          <w:b/>
          <w:sz w:val="36"/>
          <w:szCs w:val="36"/>
        </w:rPr>
      </w:pPr>
    </w:p>
    <w:p w:rsidR="0012186E" w:rsidRPr="007A4F3F" w:rsidRDefault="0012186E" w:rsidP="00CA1FB7">
      <w:pPr>
        <w:rPr>
          <w:rFonts w:ascii="Times New Roman" w:hAnsi="Times New Roman"/>
          <w:b/>
          <w:sz w:val="36"/>
          <w:szCs w:val="36"/>
        </w:rPr>
      </w:pPr>
      <w:r w:rsidRPr="007A4F3F">
        <w:rPr>
          <w:rFonts w:ascii="Times New Roman" w:hAnsi="Times New Roman"/>
          <w:b/>
          <w:sz w:val="36"/>
          <w:szCs w:val="36"/>
        </w:rPr>
        <w:t xml:space="preserve">                </w:t>
      </w:r>
      <w:r>
        <w:rPr>
          <w:rFonts w:ascii="Times New Roman" w:hAnsi="Times New Roman"/>
          <w:b/>
          <w:sz w:val="36"/>
          <w:szCs w:val="36"/>
        </w:rPr>
        <w:t xml:space="preserve">                             9 </w:t>
      </w:r>
      <w:r w:rsidRPr="007A4F3F">
        <w:rPr>
          <w:rFonts w:ascii="Times New Roman" w:hAnsi="Times New Roman"/>
          <w:b/>
          <w:sz w:val="36"/>
          <w:szCs w:val="36"/>
        </w:rPr>
        <w:t>класс</w:t>
      </w:r>
    </w:p>
    <w:p w:rsidR="0012186E" w:rsidRPr="007A4F3F" w:rsidRDefault="0012186E" w:rsidP="00CA1FB7">
      <w:pPr>
        <w:jc w:val="both"/>
        <w:rPr>
          <w:rFonts w:ascii="Times New Roman" w:hAnsi="Times New Roman"/>
          <w:b/>
          <w:sz w:val="36"/>
          <w:szCs w:val="36"/>
        </w:rPr>
      </w:pPr>
    </w:p>
    <w:p w:rsidR="0012186E" w:rsidRPr="00E63747" w:rsidRDefault="0012186E" w:rsidP="00CA1FB7">
      <w:pPr>
        <w:tabs>
          <w:tab w:val="left" w:pos="928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Pr="00E63747">
        <w:rPr>
          <w:rFonts w:ascii="Times New Roman" w:hAnsi="Times New Roman"/>
          <w:sz w:val="28"/>
          <w:szCs w:val="28"/>
        </w:rPr>
        <w:t xml:space="preserve">Срок </w:t>
      </w:r>
      <w:r>
        <w:rPr>
          <w:rFonts w:ascii="Times New Roman" w:hAnsi="Times New Roman"/>
          <w:sz w:val="28"/>
          <w:szCs w:val="28"/>
        </w:rPr>
        <w:t>реализации программы – 2020/2021</w:t>
      </w:r>
      <w:r w:rsidRPr="00E63747">
        <w:rPr>
          <w:rFonts w:ascii="Times New Roman" w:hAnsi="Times New Roman"/>
          <w:sz w:val="28"/>
          <w:szCs w:val="28"/>
        </w:rPr>
        <w:t xml:space="preserve"> учебный год</w:t>
      </w:r>
    </w:p>
    <w:p w:rsidR="0012186E" w:rsidRPr="007A4F3F" w:rsidRDefault="0012186E" w:rsidP="00CA1FB7">
      <w:pPr>
        <w:jc w:val="center"/>
        <w:rPr>
          <w:rFonts w:ascii="Times New Roman" w:hAnsi="Times New Roman"/>
          <w:b/>
        </w:rPr>
      </w:pPr>
    </w:p>
    <w:tbl>
      <w:tblPr>
        <w:tblW w:w="9492" w:type="dxa"/>
        <w:tblLayout w:type="fixed"/>
        <w:tblLook w:val="00A0"/>
      </w:tblPr>
      <w:tblGrid>
        <w:gridCol w:w="9256"/>
        <w:gridCol w:w="236"/>
      </w:tblGrid>
      <w:tr w:rsidR="0012186E" w:rsidRPr="00CC6260" w:rsidTr="00CA1FB7">
        <w:trPr>
          <w:trHeight w:val="1311"/>
        </w:trPr>
        <w:tc>
          <w:tcPr>
            <w:tcW w:w="9260" w:type="dxa"/>
          </w:tcPr>
          <w:p w:rsidR="0012186E" w:rsidRDefault="0012186E" w:rsidP="005A71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86E" w:rsidRDefault="0012186E" w:rsidP="005A71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86E" w:rsidRDefault="0012186E" w:rsidP="005A71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86E" w:rsidRDefault="0012186E" w:rsidP="005A71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86E" w:rsidRPr="00CC6260" w:rsidRDefault="0012186E" w:rsidP="005A71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86E" w:rsidRPr="00CA1FB7" w:rsidRDefault="0012186E" w:rsidP="005A7154">
            <w:pPr>
              <w:tabs>
                <w:tab w:val="left" w:pos="5685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626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</w:t>
            </w:r>
            <w:r w:rsidRPr="00CA1FB7">
              <w:rPr>
                <w:rFonts w:ascii="Times New Roman" w:hAnsi="Times New Roman"/>
                <w:b/>
                <w:sz w:val="24"/>
                <w:szCs w:val="24"/>
              </w:rPr>
              <w:t>Подготовила:</w:t>
            </w:r>
          </w:p>
        </w:tc>
        <w:tc>
          <w:tcPr>
            <w:tcW w:w="232" w:type="dxa"/>
          </w:tcPr>
          <w:p w:rsidR="0012186E" w:rsidRPr="007A4F3F" w:rsidRDefault="0012186E" w:rsidP="005A7154">
            <w:pPr>
              <w:spacing w:line="240" w:lineRule="auto"/>
              <w:ind w:left="3010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2186E" w:rsidRPr="007A4F3F" w:rsidRDefault="0012186E" w:rsidP="00CA1FB7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7A4F3F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учитель </w:t>
      </w:r>
      <w:r w:rsidRPr="007A4F3F">
        <w:rPr>
          <w:rFonts w:ascii="Times New Roman" w:hAnsi="Times New Roman"/>
          <w:b/>
          <w:sz w:val="24"/>
          <w:szCs w:val="24"/>
        </w:rPr>
        <w:t>русского языка и литературы</w:t>
      </w:r>
    </w:p>
    <w:p w:rsidR="0012186E" w:rsidRDefault="0012186E" w:rsidP="00CA1FB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A4F3F"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</w:t>
      </w:r>
      <w:r w:rsidRPr="007A4F3F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Овсянникова З.П.</w:t>
      </w:r>
      <w:r w:rsidRPr="007A4F3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12186E" w:rsidRPr="007A4F3F" w:rsidRDefault="0012186E" w:rsidP="00CA1FB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</w:t>
      </w:r>
    </w:p>
    <w:p w:rsidR="0012186E" w:rsidRDefault="0012186E" w:rsidP="00CA1FB7">
      <w:pPr>
        <w:rPr>
          <w:rFonts w:ascii="Times New Roman" w:hAnsi="Times New Roman"/>
          <w:b/>
          <w:sz w:val="24"/>
          <w:szCs w:val="24"/>
        </w:rPr>
      </w:pPr>
      <w:r w:rsidRPr="007A4F3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</w:t>
      </w:r>
    </w:p>
    <w:p w:rsidR="0012186E" w:rsidRPr="00CA1FB7" w:rsidRDefault="0012186E" w:rsidP="00CA1FB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</w:p>
    <w:p w:rsidR="0012186E" w:rsidRDefault="0012186E" w:rsidP="00B951C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</w:p>
    <w:p w:rsidR="0012186E" w:rsidRPr="00CA1FB7" w:rsidRDefault="0012186E" w:rsidP="00B951CD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Советский - </w:t>
      </w:r>
      <w:r w:rsidRPr="00CA1FB7">
        <w:rPr>
          <w:rFonts w:ascii="Times New Roman" w:hAnsi="Times New Roman" w:cs="Times New Roman"/>
          <w:b/>
          <w:sz w:val="24"/>
          <w:szCs w:val="24"/>
          <w:lang w:eastAsia="ru-RU"/>
        </w:rPr>
        <w:t>2020</w:t>
      </w:r>
    </w:p>
    <w:p w:rsidR="0012186E" w:rsidRDefault="0012186E" w:rsidP="00B951C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</w:p>
    <w:p w:rsidR="0012186E" w:rsidRDefault="0012186E" w:rsidP="00B951C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12186E" w:rsidRPr="00B951CD" w:rsidRDefault="0012186E" w:rsidP="00B951CD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C22A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B951CD">
        <w:rPr>
          <w:rFonts w:ascii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12186E" w:rsidRDefault="0012186E" w:rsidP="00B951C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51CD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12186E" w:rsidRDefault="0012186E" w:rsidP="00B951C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51CD">
        <w:rPr>
          <w:rFonts w:ascii="Times New Roman" w:hAnsi="Times New Roman" w:cs="Times New Roman"/>
          <w:sz w:val="24"/>
          <w:szCs w:val="24"/>
          <w:lang w:eastAsia="ru-RU"/>
        </w:rPr>
        <w:t xml:space="preserve">Данная рабочая программа ориентирована на обучающихся 9 класса по программе основного общего образования по ФГОС. </w:t>
      </w:r>
    </w:p>
    <w:p w:rsidR="0012186E" w:rsidRDefault="0012186E" w:rsidP="00B951C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51CD">
        <w:rPr>
          <w:rFonts w:ascii="Times New Roman" w:hAnsi="Times New Roman" w:cs="Times New Roman"/>
          <w:sz w:val="24"/>
          <w:szCs w:val="24"/>
          <w:lang w:eastAsia="ru-RU"/>
        </w:rPr>
        <w:t>Программа рассчитана на 17 часов, 0,5 часа в неделю.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2186E" w:rsidRPr="00B951CD" w:rsidRDefault="0012186E" w:rsidP="00B951C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51CD"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составлена в соответствии со следующими нормативно- правовыми документами: </w:t>
      </w:r>
    </w:p>
    <w:p w:rsidR="0012186E" w:rsidRPr="00B951CD" w:rsidRDefault="0012186E" w:rsidP="00B951C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51CD">
        <w:rPr>
          <w:rFonts w:ascii="Times New Roman" w:hAnsi="Times New Roman" w:cs="Times New Roman"/>
          <w:sz w:val="24"/>
          <w:szCs w:val="24"/>
          <w:lang w:eastAsia="ru-RU"/>
        </w:rPr>
        <w:t>- Федерального Закона от 29.12.2012 № 273-ФЗ «Об образовании в Российской Федерации»;</w:t>
      </w:r>
    </w:p>
    <w:p w:rsidR="0012186E" w:rsidRPr="00B951CD" w:rsidRDefault="0012186E" w:rsidP="00B951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51CD">
        <w:rPr>
          <w:rFonts w:ascii="Times New Roman" w:hAnsi="Times New Roman" w:cs="Times New Roman"/>
          <w:sz w:val="24"/>
          <w:szCs w:val="24"/>
          <w:lang w:eastAsia="ru-RU"/>
        </w:rPr>
        <w:t>- Закона Республики Крым  от 06.07.2015 № 131-ЗРК/2015 « Об образовании в Республике Крым», принятого Государственным Советом Республики Крым 17.06.2015года ;</w:t>
      </w:r>
    </w:p>
    <w:p w:rsidR="0012186E" w:rsidRPr="00B951CD" w:rsidRDefault="0012186E" w:rsidP="00B951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51CD">
        <w:rPr>
          <w:rFonts w:ascii="Times New Roman" w:hAnsi="Times New Roman" w:cs="Times New Roman"/>
          <w:sz w:val="24"/>
          <w:szCs w:val="24"/>
          <w:lang w:eastAsia="ru-RU"/>
        </w:rPr>
        <w:t xml:space="preserve"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№1897 (в ред. приказов Минобрнауки от 29 декабря </w:t>
      </w:r>
      <w:smartTag w:uri="urn:schemas-microsoft-com:office:smarttags" w:element="metricconverter">
        <w:smartTagPr>
          <w:attr w:name="ProductID" w:val="2014 г"/>
        </w:smartTagPr>
        <w:r w:rsidRPr="00B951CD">
          <w:rPr>
            <w:rFonts w:ascii="Times New Roman" w:hAnsi="Times New Roman" w:cs="Times New Roman"/>
            <w:sz w:val="24"/>
            <w:szCs w:val="24"/>
            <w:lang w:eastAsia="ru-RU"/>
          </w:rPr>
          <w:t>2014 г</w:t>
        </w:r>
      </w:smartTag>
      <w:r w:rsidRPr="00B951CD">
        <w:rPr>
          <w:rFonts w:ascii="Times New Roman" w:hAnsi="Times New Roman" w:cs="Times New Roman"/>
          <w:sz w:val="24"/>
          <w:szCs w:val="24"/>
          <w:lang w:eastAsia="ru-RU"/>
        </w:rPr>
        <w:t>. N 1644</w:t>
      </w:r>
      <w:r w:rsidRPr="00B951CD">
        <w:rPr>
          <w:rFonts w:ascii="Times New Roman" w:hAnsi="Times New Roman" w:cs="Times New Roman"/>
          <w:color w:val="464C55"/>
          <w:sz w:val="24"/>
          <w:szCs w:val="24"/>
          <w:lang w:eastAsia="ru-RU"/>
        </w:rPr>
        <w:t xml:space="preserve">, </w:t>
      </w:r>
      <w:r w:rsidRPr="00B951CD">
        <w:rPr>
          <w:rFonts w:ascii="Times New Roman" w:hAnsi="Times New Roman" w:cs="Times New Roman"/>
          <w:sz w:val="24"/>
          <w:szCs w:val="24"/>
          <w:lang w:eastAsia="ru-RU"/>
        </w:rPr>
        <w:t>от 31.12.2015 №1577) ;</w:t>
      </w:r>
    </w:p>
    <w:p w:rsidR="0012186E" w:rsidRPr="00B951CD" w:rsidRDefault="0012186E" w:rsidP="00B951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951C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Примерной основной образовательной программы основного общего образования (одобренной решением федерального учебно-методического объединения по общему образованию, протокол от 08.04.2015 г. № 1/15, в редакции протокола № 3/15 от 28.10.2015 г. федерального учебно-методического объединения по общему образованию, </w:t>
      </w:r>
      <w:r w:rsidRPr="00B951CD">
        <w:rPr>
          <w:rFonts w:ascii="Times New Roman" w:hAnsi="Times New Roman" w:cs="Times New Roman"/>
          <w:sz w:val="24"/>
          <w:szCs w:val="24"/>
          <w:lang w:eastAsia="ru-RU"/>
        </w:rPr>
        <w:t>в редакции протокола № 1/20 от 04.02.2020</w:t>
      </w:r>
      <w:r w:rsidRPr="00B951C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);</w:t>
      </w:r>
    </w:p>
    <w:p w:rsidR="0012186E" w:rsidRPr="00B951CD" w:rsidRDefault="0012186E" w:rsidP="00B951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51CD">
        <w:rPr>
          <w:rFonts w:ascii="Times New Roman" w:hAnsi="Times New Roman" w:cs="Times New Roman"/>
          <w:sz w:val="24"/>
          <w:szCs w:val="24"/>
          <w:lang w:eastAsia="ru-RU"/>
        </w:rPr>
        <w:t>- Положения о разработке, принятии  и  утверждении рабочих программ по учебному предмету (курсу, дис</w:t>
      </w:r>
      <w:r>
        <w:rPr>
          <w:rFonts w:ascii="Times New Roman" w:hAnsi="Times New Roman" w:cs="Times New Roman"/>
          <w:sz w:val="24"/>
          <w:szCs w:val="24"/>
          <w:lang w:eastAsia="ru-RU"/>
        </w:rPr>
        <w:t>циплине) в МБОУ «___________</w:t>
      </w:r>
      <w:r w:rsidRPr="00B951CD">
        <w:rPr>
          <w:rFonts w:ascii="Times New Roman" w:hAnsi="Times New Roman" w:cs="Times New Roman"/>
          <w:sz w:val="24"/>
          <w:szCs w:val="24"/>
          <w:lang w:eastAsia="ru-RU"/>
        </w:rPr>
        <w:t>» Советского района Республики Кр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ым, утвержденного приказом № ____ от «___» </w:t>
      </w:r>
      <w:r w:rsidRPr="00B951CD">
        <w:rPr>
          <w:rFonts w:ascii="Times New Roman" w:hAnsi="Times New Roman" w:cs="Times New Roman"/>
          <w:sz w:val="24"/>
          <w:szCs w:val="24"/>
          <w:lang w:eastAsia="ru-RU"/>
        </w:rPr>
        <w:t xml:space="preserve">августа </w:t>
      </w:r>
      <w:r>
        <w:rPr>
          <w:rFonts w:ascii="Times New Roman" w:hAnsi="Times New Roman" w:cs="Times New Roman"/>
          <w:sz w:val="24"/>
          <w:szCs w:val="24"/>
          <w:lang w:eastAsia="ru-RU"/>
        </w:rPr>
        <w:t>20___</w:t>
      </w:r>
      <w:r w:rsidRPr="00B951CD">
        <w:rPr>
          <w:rFonts w:ascii="Times New Roman" w:hAnsi="Times New Roman" w:cs="Times New Roman"/>
          <w:sz w:val="24"/>
          <w:szCs w:val="24"/>
          <w:lang w:eastAsia="ru-RU"/>
        </w:rPr>
        <w:t>г;</w:t>
      </w:r>
    </w:p>
    <w:p w:rsidR="0012186E" w:rsidRDefault="0012186E" w:rsidP="00B951CD">
      <w:pPr>
        <w:spacing w:after="0" w:line="360" w:lineRule="auto"/>
        <w:jc w:val="both"/>
        <w:rPr>
          <w:rStyle w:val="Strong"/>
          <w:rFonts w:ascii="Times New Roman" w:hAnsi="Times New Roman"/>
          <w:b w:val="0"/>
          <w:bCs w:val="0"/>
          <w:sz w:val="24"/>
          <w:szCs w:val="24"/>
        </w:rPr>
      </w:pPr>
      <w:r w:rsidRPr="00B951CD">
        <w:rPr>
          <w:rFonts w:ascii="Times New Roman" w:hAnsi="Times New Roman" w:cs="Times New Roman"/>
          <w:sz w:val="24"/>
          <w:szCs w:val="24"/>
          <w:lang w:eastAsia="ru-RU"/>
        </w:rPr>
        <w:t xml:space="preserve">- Учебного плана Муниципального бюджетного общеобразовательного учреждения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«____________</w:t>
      </w:r>
      <w:r w:rsidRPr="00B951CD">
        <w:rPr>
          <w:rFonts w:ascii="Times New Roman" w:hAnsi="Times New Roman" w:cs="Times New Roman"/>
          <w:sz w:val="24"/>
          <w:szCs w:val="24"/>
          <w:lang w:eastAsia="ru-RU"/>
        </w:rPr>
        <w:t>» Советского района Республики Крым на 2020/2021 учебный год</w:t>
      </w:r>
      <w:r>
        <w:rPr>
          <w:rStyle w:val="Strong"/>
          <w:rFonts w:ascii="Times New Roman" w:hAnsi="Times New Roman"/>
          <w:b w:val="0"/>
          <w:bCs w:val="0"/>
          <w:sz w:val="24"/>
          <w:szCs w:val="24"/>
        </w:rPr>
        <w:t>.</w:t>
      </w:r>
    </w:p>
    <w:p w:rsidR="0012186E" w:rsidRPr="00B951CD" w:rsidRDefault="0012186E" w:rsidP="00B951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186E" w:rsidRPr="00B951CD" w:rsidRDefault="0012186E" w:rsidP="00B951CD">
      <w:pPr>
        <w:pStyle w:val="BodyTextIndent"/>
        <w:tabs>
          <w:tab w:val="left" w:pos="360"/>
        </w:tabs>
        <w:spacing w:line="360" w:lineRule="auto"/>
        <w:ind w:firstLine="360"/>
        <w:jc w:val="both"/>
        <w:rPr>
          <w:szCs w:val="24"/>
        </w:rPr>
      </w:pPr>
      <w:r w:rsidRPr="00236AA5">
        <w:rPr>
          <w:szCs w:val="24"/>
        </w:rPr>
        <w:t xml:space="preserve">     </w:t>
      </w:r>
      <w:r w:rsidRPr="00B951CD">
        <w:rPr>
          <w:szCs w:val="24"/>
        </w:rPr>
        <w:t xml:space="preserve">  Предлагаемый обучающимся  предмет  «Родная (русская) литература»  является  предметом по литературе, дополняющим основные историко-литературные дисциплины, изучаемые на протяжении всего времени обучения в 9-11 классах (3года). Он составлен с опорой на Примерную основную образовательную программу среднего общего образования с учётом её содержания в трёх списках авторов, рекомендуемых для обязательного и вариативного изучения. В содержание предмета « Родная ( русская ) литература» включен краеведческий материал, формирующий историко-литературоведческую картину Крыма. В связи с тем, что образовательная программы по литературе в 9 классе является завершающей в курсе основного общего образования и составлена таким образом, чтобы обучающиеся имели целостное представление об историко-литературном процессе, эта линия также сохранена при разработке данной программы и охватывает обзорно начиная с античных времен и до настоящего времени.    Данная Программа является прологом к более системному и глубокому изучению литературы родного края в 10-11 классах,   знакомит с различными краеведческими аспектами не только истории литературы, но и теории литературы. Содержание предмета «Родная (русская) литература» - направлено на формирование глубокого интереса к изучению литературы родного края. </w:t>
      </w:r>
    </w:p>
    <w:p w:rsidR="0012186E" w:rsidRDefault="0012186E" w:rsidP="00FA7399">
      <w:pPr>
        <w:pStyle w:val="BodyTextIndent"/>
        <w:tabs>
          <w:tab w:val="left" w:pos="0"/>
        </w:tabs>
        <w:spacing w:line="360" w:lineRule="auto"/>
        <w:ind w:firstLine="360"/>
        <w:jc w:val="both"/>
        <w:rPr>
          <w:szCs w:val="24"/>
        </w:rPr>
      </w:pPr>
      <w:r>
        <w:rPr>
          <w:szCs w:val="24"/>
        </w:rPr>
        <w:t>Изучение предмета «Родная (русская) литература» направлено на достижение следующих целей:</w:t>
      </w:r>
    </w:p>
    <w:p w:rsidR="0012186E" w:rsidRDefault="0012186E" w:rsidP="00FA7399">
      <w:pPr>
        <w:pStyle w:val="BodyTextIndent"/>
        <w:tabs>
          <w:tab w:val="left" w:pos="0"/>
        </w:tabs>
        <w:spacing w:line="360" w:lineRule="auto"/>
        <w:jc w:val="both"/>
        <w:rPr>
          <w:szCs w:val="24"/>
        </w:rPr>
      </w:pPr>
      <w:r>
        <w:rPr>
          <w:szCs w:val="24"/>
        </w:rPr>
        <w:t>-воспитание духовно развитой личности, формирование гуманистического  мировоззрения;</w:t>
      </w:r>
    </w:p>
    <w:p w:rsidR="0012186E" w:rsidRDefault="0012186E" w:rsidP="00FA7399">
      <w:pPr>
        <w:pStyle w:val="BodyTextIndent"/>
        <w:tabs>
          <w:tab w:val="left" w:pos="0"/>
        </w:tabs>
        <w:spacing w:line="360" w:lineRule="auto"/>
        <w:jc w:val="both"/>
        <w:rPr>
          <w:szCs w:val="24"/>
        </w:rPr>
      </w:pPr>
      <w:r>
        <w:rPr>
          <w:szCs w:val="24"/>
        </w:rPr>
        <w:t>- дать представление о литературном наследии Крыма;</w:t>
      </w:r>
    </w:p>
    <w:p w:rsidR="0012186E" w:rsidRDefault="0012186E" w:rsidP="00FA7399">
      <w:pPr>
        <w:pStyle w:val="BodyTextIndent"/>
        <w:tabs>
          <w:tab w:val="left" w:pos="0"/>
        </w:tabs>
        <w:spacing w:line="360" w:lineRule="auto"/>
        <w:jc w:val="both"/>
        <w:rPr>
          <w:szCs w:val="24"/>
        </w:rPr>
      </w:pPr>
      <w:r>
        <w:rPr>
          <w:szCs w:val="24"/>
        </w:rPr>
        <w:t>- развивать у учащихся познавательную активность, исследовательские умения;</w:t>
      </w:r>
    </w:p>
    <w:p w:rsidR="0012186E" w:rsidRPr="00236AA5" w:rsidRDefault="0012186E" w:rsidP="00FA7399">
      <w:pPr>
        <w:pStyle w:val="BodyTextIndent"/>
        <w:tabs>
          <w:tab w:val="left" w:pos="0"/>
        </w:tabs>
        <w:spacing w:line="360" w:lineRule="auto"/>
        <w:jc w:val="both"/>
        <w:rPr>
          <w:sz w:val="32"/>
          <w:szCs w:val="32"/>
        </w:rPr>
      </w:pPr>
      <w:r>
        <w:rPr>
          <w:szCs w:val="24"/>
        </w:rPr>
        <w:t>- воспитывать чувство гордости за свой родной край;</w:t>
      </w:r>
    </w:p>
    <w:p w:rsidR="0012186E" w:rsidRPr="00FA7399" w:rsidRDefault="0012186E" w:rsidP="00FA7399">
      <w:pPr>
        <w:pStyle w:val="21"/>
        <w:tabs>
          <w:tab w:val="left" w:pos="0"/>
        </w:tabs>
        <w:spacing w:line="360" w:lineRule="auto"/>
        <w:rPr>
          <w:szCs w:val="24"/>
        </w:rPr>
      </w:pPr>
      <w:r w:rsidRPr="00BC22A9">
        <w:rPr>
          <w:szCs w:val="24"/>
        </w:rPr>
        <w:t xml:space="preserve">- </w:t>
      </w:r>
      <w:r>
        <w:rPr>
          <w:szCs w:val="24"/>
        </w:rPr>
        <w:t>устной и письменной речи.</w:t>
      </w:r>
    </w:p>
    <w:p w:rsidR="0012186E" w:rsidRPr="00FA7399" w:rsidRDefault="0012186E" w:rsidP="00236AA5">
      <w:pPr>
        <w:pStyle w:val="21"/>
        <w:tabs>
          <w:tab w:val="left" w:pos="360"/>
        </w:tabs>
        <w:spacing w:line="360" w:lineRule="auto"/>
        <w:ind w:left="0" w:firstLine="0"/>
        <w:rPr>
          <w:szCs w:val="24"/>
        </w:rPr>
      </w:pPr>
    </w:p>
    <w:p w:rsidR="0012186E" w:rsidRDefault="0012186E" w:rsidP="0068078D">
      <w:pPr>
        <w:pStyle w:val="a"/>
        <w:shd w:val="clear" w:color="auto" w:fill="FFFFFF"/>
        <w:spacing w:line="360" w:lineRule="auto"/>
        <w:ind w:left="780"/>
        <w:rPr>
          <w:b/>
        </w:rPr>
      </w:pPr>
      <w:r>
        <w:rPr>
          <w:b/>
          <w:lang w:val="en-US"/>
        </w:rPr>
        <w:t>I</w:t>
      </w:r>
      <w:r w:rsidRPr="00181648">
        <w:rPr>
          <w:b/>
        </w:rPr>
        <w:t>.</w:t>
      </w:r>
      <w:r w:rsidRPr="00391E24">
        <w:rPr>
          <w:b/>
        </w:rPr>
        <w:t>Планируемые результаты осво</w:t>
      </w:r>
      <w:r>
        <w:rPr>
          <w:b/>
        </w:rPr>
        <w:t>ения обучающимися учебного предмета</w:t>
      </w:r>
      <w:r w:rsidRPr="00391E24">
        <w:rPr>
          <w:b/>
        </w:rPr>
        <w:t xml:space="preserve"> </w:t>
      </w:r>
    </w:p>
    <w:p w:rsidR="0012186E" w:rsidRPr="00FA7399" w:rsidRDefault="0012186E" w:rsidP="0068078D">
      <w:pPr>
        <w:pStyle w:val="a"/>
        <w:shd w:val="clear" w:color="auto" w:fill="FFFFFF"/>
        <w:spacing w:line="360" w:lineRule="auto"/>
        <w:ind w:left="0"/>
        <w:rPr>
          <w:b/>
        </w:rPr>
      </w:pPr>
      <w:r>
        <w:rPr>
          <w:b/>
        </w:rPr>
        <w:t xml:space="preserve">                                        </w:t>
      </w:r>
      <w:r w:rsidRPr="0068078D">
        <w:rPr>
          <w:b/>
        </w:rPr>
        <w:t xml:space="preserve">            </w:t>
      </w:r>
      <w:r>
        <w:rPr>
          <w:b/>
        </w:rPr>
        <w:t xml:space="preserve">  </w:t>
      </w:r>
      <w:r w:rsidRPr="00391E24">
        <w:rPr>
          <w:b/>
        </w:rPr>
        <w:t>«</w:t>
      </w:r>
      <w:r>
        <w:rPr>
          <w:b/>
        </w:rPr>
        <w:t>Родная (русская) литература»</w:t>
      </w:r>
    </w:p>
    <w:p w:rsidR="0012186E" w:rsidRPr="0068078D" w:rsidRDefault="0012186E" w:rsidP="0068078D">
      <w:pPr>
        <w:pStyle w:val="c6c37"/>
        <w:shd w:val="clear" w:color="auto" w:fill="FFFFFF"/>
        <w:spacing w:before="0" w:beforeAutospacing="0" w:after="0" w:afterAutospacing="0" w:line="360" w:lineRule="auto"/>
        <w:rPr>
          <w:rFonts w:ascii="Times New Roman" w:hAnsi="Times New Roman" w:cs="Times New Roman"/>
        </w:rPr>
      </w:pPr>
    </w:p>
    <w:p w:rsidR="0012186E" w:rsidRPr="00B951CD" w:rsidRDefault="0012186E" w:rsidP="00236AA5">
      <w:pPr>
        <w:pStyle w:val="c9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</w:rPr>
      </w:pPr>
      <w:r w:rsidRPr="00B951CD">
        <w:rPr>
          <w:rStyle w:val="c1c8c2c50"/>
          <w:rFonts w:ascii="Times New Roman" w:hAnsi="Times New Roman"/>
          <w:b/>
          <w:bCs/>
          <w:u w:val="single"/>
        </w:rPr>
        <w:t>Личностными результатами</w:t>
      </w:r>
      <w:r w:rsidRPr="00B951CD">
        <w:rPr>
          <w:rStyle w:val="c1c2"/>
          <w:rFonts w:ascii="Times New Roman" w:hAnsi="Times New Roman"/>
        </w:rPr>
        <w:t> выпускников основной школы, формируемыми при изучении предмета « Родная ( русская) литература», являются:</w:t>
      </w:r>
    </w:p>
    <w:p w:rsidR="0012186E" w:rsidRPr="00B951CD" w:rsidRDefault="0012186E" w:rsidP="00B431F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B951CD">
        <w:rPr>
          <w:rStyle w:val="c1c2"/>
          <w:rFonts w:ascii="Times New Roman" w:hAnsi="Times New Roman"/>
        </w:rPr>
        <w:t>• совершенствование духовно-нравственных качеств личности, воспитание чувства любви к многонациональному Отечеству, родному краю, уважительного отношения к  родной русской литературе;</w:t>
      </w:r>
    </w:p>
    <w:p w:rsidR="0012186E" w:rsidRPr="00B951CD" w:rsidRDefault="0012186E" w:rsidP="00B431F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B951CD">
        <w:rPr>
          <w:rStyle w:val="c1c2"/>
          <w:rFonts w:ascii="Times New Roman" w:hAnsi="Times New Roman"/>
        </w:rPr>
        <w:t>• 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</w:r>
    </w:p>
    <w:p w:rsidR="0012186E" w:rsidRPr="00B951CD" w:rsidRDefault="0012186E" w:rsidP="00236AA5">
      <w:pPr>
        <w:pStyle w:val="c9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</w:rPr>
      </w:pPr>
      <w:r w:rsidRPr="00B951CD">
        <w:rPr>
          <w:rStyle w:val="c1c8c2c50"/>
          <w:rFonts w:ascii="Times New Roman" w:hAnsi="Times New Roman"/>
          <w:b/>
          <w:bCs/>
          <w:u w:val="single"/>
        </w:rPr>
        <w:t xml:space="preserve">Метапредметные результаты </w:t>
      </w:r>
      <w:r w:rsidRPr="00B951CD">
        <w:rPr>
          <w:rStyle w:val="c1c2"/>
          <w:rFonts w:ascii="Times New Roman" w:hAnsi="Times New Roman"/>
        </w:rPr>
        <w:t> изучения предмета «Родная ( русская) литература» в основной школе проявляются в:</w:t>
      </w:r>
    </w:p>
    <w:p w:rsidR="0012186E" w:rsidRPr="00B951CD" w:rsidRDefault="0012186E" w:rsidP="00B431F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B951CD">
        <w:rPr>
          <w:rStyle w:val="c1c2"/>
          <w:rFonts w:ascii="Times New Roman" w:hAnsi="Times New Roman"/>
        </w:rPr>
        <w:t>• умении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12186E" w:rsidRPr="00B951CD" w:rsidRDefault="0012186E" w:rsidP="00B431F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B951CD">
        <w:rPr>
          <w:rStyle w:val="c1c2"/>
          <w:rFonts w:ascii="Times New Roman" w:hAnsi="Times New Roman"/>
        </w:rPr>
        <w:t>• умении самостоятельно организовывать собственную деятельность, оценивать ее, определять сферу своих интересов;</w:t>
      </w:r>
    </w:p>
    <w:p w:rsidR="0012186E" w:rsidRPr="00B951CD" w:rsidRDefault="0012186E" w:rsidP="00B431F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B951CD">
        <w:rPr>
          <w:rStyle w:val="c1c2"/>
          <w:rFonts w:ascii="Times New Roman" w:hAnsi="Times New Roman"/>
        </w:rPr>
        <w:t>• умении работать с разными источниками информации, находить ее, анализировать, использовать в самостоятельной деятельности.</w:t>
      </w:r>
    </w:p>
    <w:p w:rsidR="0012186E" w:rsidRPr="00B951CD" w:rsidRDefault="0012186E" w:rsidP="00236AA5">
      <w:pPr>
        <w:pStyle w:val="c9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</w:rPr>
      </w:pPr>
      <w:r w:rsidRPr="00B951CD">
        <w:rPr>
          <w:rStyle w:val="c1c8c2c50"/>
          <w:rFonts w:ascii="Times New Roman" w:hAnsi="Times New Roman"/>
          <w:b/>
          <w:bCs/>
          <w:u w:val="single"/>
        </w:rPr>
        <w:t xml:space="preserve">Предметные результаты </w:t>
      </w:r>
      <w:r w:rsidRPr="00B951CD">
        <w:rPr>
          <w:rStyle w:val="c1c2"/>
          <w:rFonts w:ascii="Times New Roman" w:hAnsi="Times New Roman"/>
        </w:rPr>
        <w:t>выпускников основной школы состоят в следующем:</w:t>
      </w:r>
    </w:p>
    <w:p w:rsidR="0012186E" w:rsidRPr="00B951CD" w:rsidRDefault="0012186E" w:rsidP="00236AA5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B951CD">
        <w:rPr>
          <w:rStyle w:val="c5c1c2"/>
          <w:rFonts w:ascii="Times New Roman" w:hAnsi="Times New Roman"/>
          <w:b/>
          <w:bCs/>
          <w:i/>
          <w:iCs/>
        </w:rPr>
        <w:t xml:space="preserve"> в познавательной сфере:</w:t>
      </w:r>
    </w:p>
    <w:p w:rsidR="0012186E" w:rsidRPr="00B951CD" w:rsidRDefault="0012186E" w:rsidP="00B431F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B951CD">
        <w:rPr>
          <w:rStyle w:val="c1c2"/>
          <w:rFonts w:ascii="Times New Roman" w:hAnsi="Times New Roman"/>
        </w:rPr>
        <w:t>• 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XIX—XX вв., литературы народов России и зарубежной литературы;</w:t>
      </w:r>
    </w:p>
    <w:p w:rsidR="0012186E" w:rsidRPr="00B951CD" w:rsidRDefault="0012186E" w:rsidP="00B431F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B951CD">
        <w:rPr>
          <w:rStyle w:val="c1c2"/>
          <w:rFonts w:ascii="Times New Roman" w:hAnsi="Times New Roman"/>
        </w:rPr>
        <w:t>•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12186E" w:rsidRPr="00B951CD" w:rsidRDefault="0012186E" w:rsidP="00B431F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B951CD">
        <w:rPr>
          <w:rStyle w:val="c1c2"/>
          <w:rFonts w:ascii="Times New Roman" w:hAnsi="Times New Roman"/>
        </w:rPr>
        <w:t>•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</w:r>
    </w:p>
    <w:p w:rsidR="0012186E" w:rsidRPr="00B951CD" w:rsidRDefault="0012186E" w:rsidP="00B431F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B951CD">
        <w:rPr>
          <w:rStyle w:val="c1c2"/>
          <w:rFonts w:ascii="Times New Roman" w:hAnsi="Times New Roman"/>
        </w:rPr>
        <w:t>• 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</w:t>
      </w:r>
    </w:p>
    <w:p w:rsidR="0012186E" w:rsidRPr="00B951CD" w:rsidRDefault="0012186E" w:rsidP="00B431F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B951CD">
        <w:rPr>
          <w:rStyle w:val="c1c2"/>
          <w:rFonts w:ascii="Times New Roman" w:hAnsi="Times New Roman"/>
        </w:rPr>
        <w:t>• владение элементарной литературоведческой терминологией при анализе литературного произведения;</w:t>
      </w:r>
    </w:p>
    <w:p w:rsidR="0012186E" w:rsidRPr="00B951CD" w:rsidRDefault="0012186E" w:rsidP="00236AA5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B951CD">
        <w:rPr>
          <w:rStyle w:val="c5c1c2"/>
          <w:rFonts w:ascii="Times New Roman" w:hAnsi="Times New Roman"/>
          <w:b/>
          <w:bCs/>
          <w:i/>
          <w:iCs/>
        </w:rPr>
        <w:t>в ценностно-ориентационной сфере:</w:t>
      </w:r>
    </w:p>
    <w:p w:rsidR="0012186E" w:rsidRPr="00B951CD" w:rsidRDefault="0012186E" w:rsidP="00B431F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B951CD">
        <w:rPr>
          <w:rStyle w:val="c1c2"/>
          <w:rFonts w:ascii="Times New Roman" w:hAnsi="Times New Roman"/>
        </w:rPr>
        <w:t>• 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12186E" w:rsidRPr="00B951CD" w:rsidRDefault="0012186E" w:rsidP="00B431F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B951CD">
        <w:rPr>
          <w:rStyle w:val="c1c2"/>
          <w:rFonts w:ascii="Times New Roman" w:hAnsi="Times New Roman"/>
        </w:rPr>
        <w:t>• формулирование собственного отношения к произведениям русской литературы, их оценка;</w:t>
      </w:r>
    </w:p>
    <w:p w:rsidR="0012186E" w:rsidRPr="00B951CD" w:rsidRDefault="0012186E" w:rsidP="00B431F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B951CD">
        <w:rPr>
          <w:rStyle w:val="c1c2"/>
          <w:rFonts w:ascii="Times New Roman" w:hAnsi="Times New Roman"/>
        </w:rPr>
        <w:t>• собственная интерпретация (в отдельных случаях) изученных литературных произведений;</w:t>
      </w:r>
    </w:p>
    <w:p w:rsidR="0012186E" w:rsidRPr="00B951CD" w:rsidRDefault="0012186E" w:rsidP="00B431F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B951CD">
        <w:rPr>
          <w:rStyle w:val="c1c2"/>
          <w:rFonts w:ascii="Times New Roman" w:hAnsi="Times New Roman"/>
        </w:rPr>
        <w:t>• понимание авторской позиции и свое отношение к ней;</w:t>
      </w:r>
    </w:p>
    <w:p w:rsidR="0012186E" w:rsidRPr="00B951CD" w:rsidRDefault="0012186E" w:rsidP="00236AA5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B951CD">
        <w:rPr>
          <w:rStyle w:val="c5c1c2"/>
          <w:rFonts w:ascii="Times New Roman" w:hAnsi="Times New Roman"/>
          <w:b/>
          <w:bCs/>
          <w:i/>
          <w:iCs/>
        </w:rPr>
        <w:t xml:space="preserve"> в коммуникативной сфере:</w:t>
      </w:r>
    </w:p>
    <w:p w:rsidR="0012186E" w:rsidRPr="00B951CD" w:rsidRDefault="0012186E" w:rsidP="00B431F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B951CD">
        <w:rPr>
          <w:rStyle w:val="c1c2"/>
          <w:rFonts w:ascii="Times New Roman" w:hAnsi="Times New Roman"/>
        </w:rPr>
        <w:t>• восприятие на слух литературных произведений разных жанров, осмысленное чтение и адекватное восприятие;</w:t>
      </w:r>
    </w:p>
    <w:p w:rsidR="0012186E" w:rsidRPr="00B951CD" w:rsidRDefault="0012186E" w:rsidP="00B431F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B951CD">
        <w:rPr>
          <w:rStyle w:val="c1c2"/>
          <w:rFonts w:ascii="Times New Roman" w:hAnsi="Times New Roman"/>
        </w:rPr>
        <w:t>• 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</w:r>
    </w:p>
    <w:p w:rsidR="0012186E" w:rsidRPr="00B951CD" w:rsidRDefault="0012186E" w:rsidP="00B431F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B951CD">
        <w:rPr>
          <w:rStyle w:val="c1c2"/>
          <w:rFonts w:ascii="Times New Roman" w:hAnsi="Times New Roman"/>
        </w:rPr>
        <w:t>• 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:rsidR="0012186E" w:rsidRPr="00B951CD" w:rsidRDefault="0012186E" w:rsidP="00236AA5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B951CD">
        <w:rPr>
          <w:rStyle w:val="c5c1c2"/>
          <w:rFonts w:ascii="Times New Roman" w:hAnsi="Times New Roman"/>
          <w:b/>
          <w:bCs/>
          <w:i/>
          <w:iCs/>
        </w:rPr>
        <w:t>в эстетической сфере:</w:t>
      </w:r>
    </w:p>
    <w:p w:rsidR="0012186E" w:rsidRPr="00B951CD" w:rsidRDefault="0012186E" w:rsidP="00FA7399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B951CD">
        <w:rPr>
          <w:rStyle w:val="c1c2"/>
          <w:rFonts w:ascii="Times New Roman" w:hAnsi="Times New Roman"/>
        </w:rPr>
        <w:t>•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12186E" w:rsidRPr="00236AA5" w:rsidRDefault="0012186E" w:rsidP="00FA7399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bCs/>
        </w:rPr>
      </w:pPr>
      <w:r w:rsidRPr="00B951CD">
        <w:rPr>
          <w:rStyle w:val="c1c2"/>
          <w:rFonts w:ascii="Times New Roman" w:hAnsi="Times New Roman"/>
        </w:rPr>
        <w:t>• понимание русского слова в его эстетической функции, роли изобразительно-выразительных языковых средств в создании художественных образов литературных произведений.</w:t>
      </w:r>
      <w:r w:rsidRPr="00B951CD">
        <w:rPr>
          <w:b/>
          <w:bCs/>
        </w:rPr>
        <w:t xml:space="preserve">                                </w:t>
      </w:r>
    </w:p>
    <w:p w:rsidR="0012186E" w:rsidRPr="00236AA5" w:rsidRDefault="0012186E" w:rsidP="00236AA5">
      <w:pPr>
        <w:pStyle w:val="21"/>
        <w:tabs>
          <w:tab w:val="left" w:pos="360"/>
        </w:tabs>
        <w:spacing w:line="360" w:lineRule="auto"/>
        <w:rPr>
          <w:bCs/>
          <w:iCs/>
          <w:sz w:val="32"/>
          <w:szCs w:val="32"/>
        </w:rPr>
      </w:pPr>
    </w:p>
    <w:p w:rsidR="0012186E" w:rsidRPr="00CE4B1F" w:rsidRDefault="0012186E" w:rsidP="0068078D">
      <w:pPr>
        <w:spacing w:after="0" w:line="36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68078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>. Содержание учебного предмета родная (русская) литература</w:t>
      </w:r>
    </w:p>
    <w:p w:rsidR="0012186E" w:rsidRPr="0068078D" w:rsidRDefault="0012186E" w:rsidP="00236AA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186E" w:rsidRPr="00390377" w:rsidRDefault="0012186E" w:rsidP="00B951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0377">
        <w:rPr>
          <w:rFonts w:ascii="Times New Roman" w:hAnsi="Times New Roman" w:cs="Times New Roman"/>
          <w:b/>
          <w:sz w:val="24"/>
          <w:szCs w:val="24"/>
        </w:rPr>
        <w:t>Введение - 1 час.</w:t>
      </w:r>
    </w:p>
    <w:p w:rsidR="0012186E" w:rsidRDefault="0012186E" w:rsidP="00B951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1CD">
        <w:rPr>
          <w:rFonts w:ascii="Times New Roman" w:hAnsi="Times New Roman" w:cs="Times New Roman"/>
          <w:sz w:val="24"/>
          <w:szCs w:val="24"/>
        </w:rPr>
        <w:t xml:space="preserve"> </w:t>
      </w:r>
      <w:r w:rsidRPr="00436350">
        <w:rPr>
          <w:rFonts w:ascii="Times New Roman" w:hAnsi="Times New Roman" w:cs="Times New Roman"/>
          <w:b/>
          <w:sz w:val="24"/>
          <w:szCs w:val="24"/>
        </w:rPr>
        <w:t>Таврида в представлении древних греков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436350">
        <w:rPr>
          <w:rFonts w:ascii="Times New Roman" w:hAnsi="Times New Roman" w:cs="Times New Roman"/>
          <w:b/>
          <w:sz w:val="24"/>
          <w:szCs w:val="24"/>
        </w:rPr>
        <w:t>1час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186E" w:rsidRPr="00B951CD" w:rsidRDefault="0012186E" w:rsidP="00B951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1CD">
        <w:rPr>
          <w:rFonts w:ascii="Times New Roman" w:hAnsi="Times New Roman" w:cs="Times New Roman"/>
          <w:sz w:val="24"/>
          <w:szCs w:val="24"/>
        </w:rPr>
        <w:t>Гомер. « Одиссея» и «Илиада» о Крыме.  Херсонес – величайший памя</w:t>
      </w:r>
      <w:r>
        <w:rPr>
          <w:rFonts w:ascii="Times New Roman" w:hAnsi="Times New Roman" w:cs="Times New Roman"/>
          <w:sz w:val="24"/>
          <w:szCs w:val="24"/>
        </w:rPr>
        <w:t>тник античности в Крыму</w:t>
      </w:r>
      <w:r w:rsidRPr="00B951CD">
        <w:rPr>
          <w:rFonts w:ascii="Times New Roman" w:hAnsi="Times New Roman" w:cs="Times New Roman"/>
          <w:sz w:val="24"/>
          <w:szCs w:val="24"/>
        </w:rPr>
        <w:t xml:space="preserve">.           </w:t>
      </w:r>
    </w:p>
    <w:p w:rsidR="0012186E" w:rsidRDefault="0012186E" w:rsidP="00B951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6350">
        <w:rPr>
          <w:rFonts w:ascii="Times New Roman" w:hAnsi="Times New Roman" w:cs="Times New Roman"/>
          <w:b/>
          <w:sz w:val="24"/>
          <w:szCs w:val="24"/>
        </w:rPr>
        <w:t>Фольклор</w:t>
      </w:r>
      <w:r>
        <w:rPr>
          <w:rFonts w:ascii="Times New Roman" w:hAnsi="Times New Roman" w:cs="Times New Roman"/>
          <w:b/>
          <w:sz w:val="24"/>
          <w:szCs w:val="24"/>
        </w:rPr>
        <w:t xml:space="preserve"> – 1 час.</w:t>
      </w:r>
    </w:p>
    <w:p w:rsidR="0012186E" w:rsidRPr="00B951CD" w:rsidRDefault="0012186E" w:rsidP="00B951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1CD">
        <w:rPr>
          <w:rFonts w:ascii="Times New Roman" w:hAnsi="Times New Roman" w:cs="Times New Roman"/>
          <w:sz w:val="24"/>
          <w:szCs w:val="24"/>
        </w:rPr>
        <w:t xml:space="preserve"> Легенды народов Крыма. Богатство сюжетов и тематики легенд, народная мудрость, отражён</w:t>
      </w:r>
      <w:r>
        <w:rPr>
          <w:rFonts w:ascii="Times New Roman" w:hAnsi="Times New Roman" w:cs="Times New Roman"/>
          <w:sz w:val="24"/>
          <w:szCs w:val="24"/>
        </w:rPr>
        <w:t>ные в них</w:t>
      </w:r>
      <w:r w:rsidRPr="00B951CD">
        <w:rPr>
          <w:rFonts w:ascii="Times New Roman" w:hAnsi="Times New Roman" w:cs="Times New Roman"/>
          <w:sz w:val="24"/>
          <w:szCs w:val="24"/>
        </w:rPr>
        <w:t>.</w:t>
      </w:r>
    </w:p>
    <w:p w:rsidR="0012186E" w:rsidRPr="00436350" w:rsidRDefault="0012186E" w:rsidP="00B951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6350">
        <w:rPr>
          <w:rFonts w:ascii="Times New Roman" w:hAnsi="Times New Roman" w:cs="Times New Roman"/>
          <w:b/>
          <w:sz w:val="24"/>
          <w:szCs w:val="24"/>
        </w:rPr>
        <w:t>Крым Екатерининских времён. Крым глазами классицистов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436350">
        <w:rPr>
          <w:rFonts w:ascii="Times New Roman" w:hAnsi="Times New Roman" w:cs="Times New Roman"/>
          <w:b/>
          <w:sz w:val="24"/>
          <w:szCs w:val="24"/>
        </w:rPr>
        <w:t>1 час.</w:t>
      </w:r>
    </w:p>
    <w:p w:rsidR="0012186E" w:rsidRPr="00B951CD" w:rsidRDefault="0012186E" w:rsidP="00B951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1CD">
        <w:rPr>
          <w:rFonts w:ascii="Times New Roman" w:hAnsi="Times New Roman" w:cs="Times New Roman"/>
          <w:sz w:val="24"/>
          <w:szCs w:val="24"/>
        </w:rPr>
        <w:t>А.П. Сумароков, Г.Р.</w:t>
      </w:r>
      <w:r>
        <w:rPr>
          <w:rFonts w:ascii="Times New Roman" w:hAnsi="Times New Roman" w:cs="Times New Roman"/>
          <w:sz w:val="24"/>
          <w:szCs w:val="24"/>
        </w:rPr>
        <w:t xml:space="preserve"> Державин, В.В. Капнист.</w:t>
      </w:r>
      <w:r w:rsidRPr="00B951CD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2186E" w:rsidRPr="00436350" w:rsidRDefault="0012186E" w:rsidP="00B951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6350">
        <w:rPr>
          <w:rFonts w:ascii="Times New Roman" w:hAnsi="Times New Roman" w:cs="Times New Roman"/>
          <w:b/>
          <w:sz w:val="24"/>
          <w:szCs w:val="24"/>
        </w:rPr>
        <w:t xml:space="preserve">Крым в творчестве поэтов и писателей 18 века - первой пол. 19 века (обзор)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436350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6ч.</w:t>
      </w:r>
      <w:r w:rsidRPr="00436350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12186E" w:rsidRPr="00B951CD" w:rsidRDefault="0012186E" w:rsidP="00B951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1CD">
        <w:rPr>
          <w:rFonts w:ascii="Times New Roman" w:hAnsi="Times New Roman" w:cs="Times New Roman"/>
          <w:sz w:val="24"/>
          <w:szCs w:val="24"/>
        </w:rPr>
        <w:t>Романтическое восприятие крымской природы в лирике  К. Н. Батюшкова.  Элегия               «Таврида». В.А. Жуковский в Крыму. Восприятие поэтом мира природы Крыма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51CD">
        <w:rPr>
          <w:rFonts w:ascii="Times New Roman" w:hAnsi="Times New Roman" w:cs="Times New Roman"/>
          <w:sz w:val="24"/>
          <w:szCs w:val="24"/>
        </w:rPr>
        <w:t>(1 час).</w:t>
      </w:r>
    </w:p>
    <w:p w:rsidR="0012186E" w:rsidRDefault="0012186E" w:rsidP="004363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1CD">
        <w:rPr>
          <w:rFonts w:ascii="Times New Roman" w:hAnsi="Times New Roman" w:cs="Times New Roman"/>
          <w:sz w:val="24"/>
          <w:szCs w:val="24"/>
        </w:rPr>
        <w:t>В.Г. Бенедиктов: его пребывание в Крыму. Стихотворение «На южном берегу», «Близ берегов»: мастерство передачи мимолётных настроений и переживаний. П.А.Вяземский. Из сборника « Крымские фотографии»: « Аю – Даг», « Бахчисарай»,  Е.П. Зайцевский: его поэтический обзор Крыма от развалин Херсонеса до водопада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51CD">
        <w:rPr>
          <w:rFonts w:ascii="Times New Roman" w:hAnsi="Times New Roman" w:cs="Times New Roman"/>
          <w:sz w:val="24"/>
          <w:szCs w:val="24"/>
        </w:rPr>
        <w:t>Учан-Су.</w:t>
      </w:r>
    </w:p>
    <w:p w:rsidR="0012186E" w:rsidRPr="00B951CD" w:rsidRDefault="0012186E" w:rsidP="004363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1CD">
        <w:rPr>
          <w:rFonts w:ascii="Times New Roman" w:hAnsi="Times New Roman" w:cs="Times New Roman"/>
          <w:sz w:val="24"/>
          <w:szCs w:val="24"/>
        </w:rPr>
        <w:t>А.С. Грибоедов в Крыму:  скука, но море!... Н.В. Гоголь и В.Г. Белинский  о Крыме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186E" w:rsidRPr="00B951CD" w:rsidRDefault="0012186E" w:rsidP="00B951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1CD">
        <w:rPr>
          <w:rFonts w:ascii="Times New Roman" w:hAnsi="Times New Roman" w:cs="Times New Roman"/>
          <w:sz w:val="24"/>
          <w:szCs w:val="24"/>
        </w:rPr>
        <w:t>А.С. Пушкин в Крыму. Страницы поэзии, посвящённые  Крыму: первое романтическое посвящение Крыму – элегия « Погасло дневное светило», посвящения Бахчисараю:  «Фонтану Бахчисарайского дворца», поэма «Бахчис</w:t>
      </w:r>
      <w:r>
        <w:rPr>
          <w:rFonts w:ascii="Times New Roman" w:hAnsi="Times New Roman" w:cs="Times New Roman"/>
          <w:sz w:val="24"/>
          <w:szCs w:val="24"/>
        </w:rPr>
        <w:t>арайский фонтан».</w:t>
      </w:r>
      <w:r w:rsidRPr="00B951C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2186E" w:rsidRPr="00B431FC" w:rsidRDefault="0012186E" w:rsidP="00B951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6350">
        <w:rPr>
          <w:rFonts w:ascii="Times New Roman" w:hAnsi="Times New Roman" w:cs="Times New Roman"/>
          <w:b/>
          <w:sz w:val="24"/>
          <w:szCs w:val="24"/>
        </w:rPr>
        <w:t xml:space="preserve"> Крым в творчестве поэтов и писателей </w:t>
      </w:r>
      <w:r w:rsidRPr="00436350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36350">
        <w:rPr>
          <w:rFonts w:ascii="Times New Roman" w:hAnsi="Times New Roman" w:cs="Times New Roman"/>
          <w:b/>
          <w:sz w:val="24"/>
          <w:szCs w:val="24"/>
        </w:rPr>
        <w:t xml:space="preserve"> половины  19 века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B951CD">
        <w:rPr>
          <w:rFonts w:ascii="Times New Roman" w:hAnsi="Times New Roman" w:cs="Times New Roman"/>
          <w:sz w:val="24"/>
          <w:szCs w:val="24"/>
        </w:rPr>
        <w:t xml:space="preserve"> </w:t>
      </w:r>
      <w:r w:rsidRPr="00B431FC">
        <w:rPr>
          <w:rFonts w:ascii="Times New Roman" w:hAnsi="Times New Roman" w:cs="Times New Roman"/>
          <w:b/>
          <w:sz w:val="24"/>
          <w:szCs w:val="24"/>
        </w:rPr>
        <w:t>3ч.</w:t>
      </w:r>
    </w:p>
    <w:p w:rsidR="0012186E" w:rsidRPr="00B951CD" w:rsidRDefault="0012186E" w:rsidP="00B951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1CD">
        <w:rPr>
          <w:rFonts w:ascii="Times New Roman" w:hAnsi="Times New Roman" w:cs="Times New Roman"/>
          <w:sz w:val="24"/>
          <w:szCs w:val="24"/>
        </w:rPr>
        <w:t>Д.Д. Минаев «О, художник, если взял ты…», Н.М. Минский «Херсонес», И.И.  Козлов «К Н.И. Гнедичу», Я.П. Полонский «Ночь» , «На Чёрном море» и др. Музыка души,  завораживающая красота и сила выражения чувств, рождённые волшебным Крымом.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186E" w:rsidRDefault="0012186E" w:rsidP="00B951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1CD">
        <w:rPr>
          <w:rFonts w:ascii="Times New Roman" w:hAnsi="Times New Roman" w:cs="Times New Roman"/>
          <w:sz w:val="24"/>
          <w:szCs w:val="24"/>
        </w:rPr>
        <w:t xml:space="preserve"> А.К. Толстой в Крыму. Поэтический дневник поэта: «Ты помнил ли вечер…», «Как чудесно хороши вы…», цикл «Крымские очерки». Особенная музыкальность лирических произведений  поэта о природе Крыма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186E" w:rsidRDefault="0012186E" w:rsidP="00B951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1CD">
        <w:rPr>
          <w:rFonts w:ascii="Times New Roman" w:hAnsi="Times New Roman" w:cs="Times New Roman"/>
          <w:sz w:val="24"/>
          <w:szCs w:val="24"/>
        </w:rPr>
        <w:t>А.П. Чехов и Ялта: встречи, знакомства,</w:t>
      </w:r>
      <w:r>
        <w:rPr>
          <w:rFonts w:ascii="Times New Roman" w:hAnsi="Times New Roman" w:cs="Times New Roman"/>
          <w:sz w:val="24"/>
          <w:szCs w:val="24"/>
        </w:rPr>
        <w:t xml:space="preserve"> творческие планы, мечты… </w:t>
      </w:r>
    </w:p>
    <w:p w:rsidR="0012186E" w:rsidRPr="00B431FC" w:rsidRDefault="0012186E" w:rsidP="00B951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6350">
        <w:rPr>
          <w:rFonts w:ascii="Times New Roman" w:hAnsi="Times New Roman" w:cs="Times New Roman"/>
          <w:b/>
          <w:sz w:val="24"/>
          <w:szCs w:val="24"/>
        </w:rPr>
        <w:t xml:space="preserve">Крым </w:t>
      </w:r>
      <w:r>
        <w:rPr>
          <w:rFonts w:ascii="Times New Roman" w:hAnsi="Times New Roman" w:cs="Times New Roman"/>
          <w:b/>
          <w:sz w:val="24"/>
          <w:szCs w:val="24"/>
        </w:rPr>
        <w:t>в творчестве поэтов  20</w:t>
      </w:r>
      <w:r w:rsidRPr="00436350">
        <w:rPr>
          <w:rFonts w:ascii="Times New Roman" w:hAnsi="Times New Roman" w:cs="Times New Roman"/>
          <w:b/>
          <w:sz w:val="24"/>
          <w:szCs w:val="24"/>
        </w:rPr>
        <w:t xml:space="preserve"> века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31FC">
        <w:rPr>
          <w:rFonts w:ascii="Times New Roman" w:hAnsi="Times New Roman" w:cs="Times New Roman"/>
          <w:b/>
          <w:sz w:val="24"/>
          <w:szCs w:val="24"/>
        </w:rPr>
        <w:t>-  2ч.</w:t>
      </w:r>
    </w:p>
    <w:p w:rsidR="0012186E" w:rsidRPr="00B951CD" w:rsidRDefault="0012186E" w:rsidP="00B951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1CD">
        <w:rPr>
          <w:rFonts w:ascii="Times New Roman" w:hAnsi="Times New Roman" w:cs="Times New Roman"/>
          <w:sz w:val="24"/>
          <w:szCs w:val="24"/>
        </w:rPr>
        <w:t xml:space="preserve">     М.А. Волошин: « Мой дом откры</w:t>
      </w:r>
      <w:r>
        <w:rPr>
          <w:rFonts w:ascii="Times New Roman" w:hAnsi="Times New Roman" w:cs="Times New Roman"/>
          <w:sz w:val="24"/>
          <w:szCs w:val="24"/>
        </w:rPr>
        <w:t xml:space="preserve">т навстречу всем ветрам…» </w:t>
      </w:r>
      <w:r w:rsidRPr="00B951CD">
        <w:rPr>
          <w:rFonts w:ascii="Times New Roman" w:hAnsi="Times New Roman" w:cs="Times New Roman"/>
          <w:sz w:val="24"/>
          <w:szCs w:val="24"/>
        </w:rPr>
        <w:t>.</w:t>
      </w:r>
    </w:p>
    <w:p w:rsidR="0012186E" w:rsidRPr="00B951CD" w:rsidRDefault="0012186E" w:rsidP="00B951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951CD">
        <w:rPr>
          <w:rFonts w:ascii="Times New Roman" w:hAnsi="Times New Roman" w:cs="Times New Roman"/>
          <w:sz w:val="24"/>
          <w:szCs w:val="24"/>
        </w:rPr>
        <w:t>М.И. Цветаева. « Тот Крым она искала везде и вс</w:t>
      </w:r>
      <w:r>
        <w:rPr>
          <w:rFonts w:ascii="Times New Roman" w:hAnsi="Times New Roman" w:cs="Times New Roman"/>
          <w:sz w:val="24"/>
          <w:szCs w:val="24"/>
        </w:rPr>
        <w:t>юду – всю жизнь» ( А. Эфрон ).</w:t>
      </w:r>
    </w:p>
    <w:p w:rsidR="0012186E" w:rsidRPr="00B71F65" w:rsidRDefault="0012186E" w:rsidP="00B951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1F65">
        <w:rPr>
          <w:rFonts w:ascii="Times New Roman" w:hAnsi="Times New Roman" w:cs="Times New Roman"/>
          <w:b/>
          <w:sz w:val="24"/>
          <w:szCs w:val="24"/>
        </w:rPr>
        <w:t xml:space="preserve">     По литературным местам</w:t>
      </w:r>
      <w:r>
        <w:rPr>
          <w:rFonts w:ascii="Times New Roman" w:hAnsi="Times New Roman" w:cs="Times New Roman"/>
          <w:b/>
          <w:sz w:val="24"/>
          <w:szCs w:val="24"/>
        </w:rPr>
        <w:t xml:space="preserve"> Крыма. Виртуальные экскурсии - 1 час.</w:t>
      </w:r>
    </w:p>
    <w:p w:rsidR="0012186E" w:rsidRPr="00B71F65" w:rsidRDefault="0012186E" w:rsidP="00B71F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</w:t>
      </w:r>
    </w:p>
    <w:p w:rsidR="0012186E" w:rsidRPr="00236AA5" w:rsidRDefault="0012186E" w:rsidP="00387266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236AA5">
        <w:rPr>
          <w:rFonts w:ascii="Times New Roman" w:hAnsi="Times New Roman" w:cs="Times New Roman"/>
          <w:b/>
          <w:bCs/>
          <w:sz w:val="24"/>
          <w:szCs w:val="24"/>
        </w:rPr>
        <w:t>. Тематическое  планирование</w:t>
      </w:r>
    </w:p>
    <w:tbl>
      <w:tblPr>
        <w:tblpPr w:leftFromText="180" w:rightFromText="180" w:vertAnchor="text" w:horzAnchor="margin" w:tblpXSpec="center" w:tblpY="331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4961"/>
        <w:gridCol w:w="1984"/>
        <w:gridCol w:w="1701"/>
      </w:tblGrid>
      <w:tr w:rsidR="0012186E" w:rsidRPr="00B17E59" w:rsidTr="00B951CD">
        <w:tc>
          <w:tcPr>
            <w:tcW w:w="534" w:type="dxa"/>
          </w:tcPr>
          <w:p w:rsidR="0012186E" w:rsidRPr="00B71F65" w:rsidRDefault="0012186E" w:rsidP="004A329C">
            <w:pPr>
              <w:spacing w:after="20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71F6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961" w:type="dxa"/>
          </w:tcPr>
          <w:p w:rsidR="0012186E" w:rsidRPr="00B71F65" w:rsidRDefault="0012186E" w:rsidP="004A329C">
            <w:pPr>
              <w:spacing w:after="20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71F65">
              <w:rPr>
                <w:rFonts w:ascii="Times New Roman" w:hAnsi="Times New Roman" w:cs="Times New Roman"/>
                <w:b/>
              </w:rPr>
              <w:t>Наименование разделов</w:t>
            </w:r>
          </w:p>
        </w:tc>
        <w:tc>
          <w:tcPr>
            <w:tcW w:w="1984" w:type="dxa"/>
          </w:tcPr>
          <w:p w:rsidR="0012186E" w:rsidRPr="00B71F65" w:rsidRDefault="0012186E" w:rsidP="004A329C">
            <w:pPr>
              <w:spacing w:after="2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71F65">
              <w:rPr>
                <w:rFonts w:ascii="Times New Roman" w:hAnsi="Times New Roman" w:cs="Times New Roman"/>
                <w:b/>
              </w:rPr>
              <w:t>Тематические часы</w:t>
            </w:r>
          </w:p>
        </w:tc>
        <w:tc>
          <w:tcPr>
            <w:tcW w:w="1701" w:type="dxa"/>
          </w:tcPr>
          <w:p w:rsidR="0012186E" w:rsidRPr="00B71F65" w:rsidRDefault="0012186E" w:rsidP="004A329C">
            <w:pPr>
              <w:spacing w:after="2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71F65">
              <w:rPr>
                <w:rFonts w:ascii="Times New Roman" w:hAnsi="Times New Roman" w:cs="Times New Roman"/>
                <w:b/>
              </w:rPr>
              <w:t>Контрольные работы</w:t>
            </w:r>
          </w:p>
        </w:tc>
      </w:tr>
      <w:tr w:rsidR="0012186E" w:rsidRPr="00B17E59" w:rsidTr="00B951CD">
        <w:tc>
          <w:tcPr>
            <w:tcW w:w="534" w:type="dxa"/>
          </w:tcPr>
          <w:p w:rsidR="0012186E" w:rsidRPr="00B17E59" w:rsidRDefault="0012186E" w:rsidP="004A329C">
            <w:pPr>
              <w:spacing w:after="20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</w:tcPr>
          <w:p w:rsidR="0012186E" w:rsidRPr="00B17E59" w:rsidRDefault="0012186E" w:rsidP="004A329C">
            <w:pPr>
              <w:spacing w:after="20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Введение. </w:t>
            </w:r>
          </w:p>
        </w:tc>
        <w:tc>
          <w:tcPr>
            <w:tcW w:w="1984" w:type="dxa"/>
          </w:tcPr>
          <w:p w:rsidR="0012186E" w:rsidRPr="00B17E59" w:rsidRDefault="0012186E" w:rsidP="00B431FC">
            <w:pPr>
              <w:spacing w:after="200" w:line="240" w:lineRule="auto"/>
              <w:rPr>
                <w:rFonts w:ascii="Times New Roman" w:hAnsi="Times New Roman" w:cs="Times New Roman"/>
              </w:rPr>
            </w:pPr>
            <w:r w:rsidRPr="00B17E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12186E" w:rsidRPr="00B17E59" w:rsidRDefault="0012186E" w:rsidP="004A329C">
            <w:pPr>
              <w:spacing w:after="20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186E" w:rsidRPr="00B17E59" w:rsidTr="00B951CD">
        <w:tc>
          <w:tcPr>
            <w:tcW w:w="534" w:type="dxa"/>
          </w:tcPr>
          <w:p w:rsidR="0012186E" w:rsidRPr="00B17E59" w:rsidRDefault="0012186E" w:rsidP="004A329C">
            <w:pPr>
              <w:spacing w:after="20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</w:tcPr>
          <w:p w:rsidR="0012186E" w:rsidRPr="00B17E59" w:rsidRDefault="0012186E" w:rsidP="004A329C">
            <w:pPr>
              <w:spacing w:after="20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Таврида в представлении древних греков. </w:t>
            </w:r>
          </w:p>
        </w:tc>
        <w:tc>
          <w:tcPr>
            <w:tcW w:w="1984" w:type="dxa"/>
          </w:tcPr>
          <w:p w:rsidR="0012186E" w:rsidRPr="00B17E59" w:rsidRDefault="0012186E" w:rsidP="00B431FC">
            <w:pPr>
              <w:spacing w:after="2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12186E" w:rsidRPr="00B17E59" w:rsidRDefault="0012186E" w:rsidP="004A329C">
            <w:pPr>
              <w:spacing w:after="20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186E" w:rsidRPr="00B17E59" w:rsidTr="00B951CD">
        <w:tc>
          <w:tcPr>
            <w:tcW w:w="534" w:type="dxa"/>
          </w:tcPr>
          <w:p w:rsidR="0012186E" w:rsidRPr="00B17E59" w:rsidRDefault="0012186E" w:rsidP="004A329C">
            <w:pPr>
              <w:spacing w:after="20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</w:tcPr>
          <w:p w:rsidR="0012186E" w:rsidRPr="00B17E59" w:rsidRDefault="0012186E" w:rsidP="004A329C">
            <w:pPr>
              <w:spacing w:after="20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Фольклор. Легенды народов Крыма. </w:t>
            </w:r>
            <w:r w:rsidRPr="00B17E5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12186E" w:rsidRPr="00B17E59" w:rsidRDefault="0012186E" w:rsidP="00B431FC">
            <w:pPr>
              <w:spacing w:after="2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12186E" w:rsidRPr="00B17E59" w:rsidRDefault="0012186E" w:rsidP="004A329C">
            <w:pPr>
              <w:spacing w:after="20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</w:p>
        </w:tc>
      </w:tr>
      <w:tr w:rsidR="0012186E" w:rsidRPr="00B17E59" w:rsidTr="00B951CD">
        <w:trPr>
          <w:trHeight w:val="941"/>
        </w:trPr>
        <w:tc>
          <w:tcPr>
            <w:tcW w:w="534" w:type="dxa"/>
          </w:tcPr>
          <w:p w:rsidR="0012186E" w:rsidRPr="00B17E59" w:rsidRDefault="0012186E" w:rsidP="004A329C">
            <w:pPr>
              <w:spacing w:after="20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</w:tcPr>
          <w:p w:rsidR="0012186E" w:rsidRPr="00B17E59" w:rsidRDefault="0012186E" w:rsidP="004A329C">
            <w:pPr>
              <w:spacing w:after="20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Крым Екатерининских времён. Крым глазами классицистов.</w:t>
            </w:r>
          </w:p>
        </w:tc>
        <w:tc>
          <w:tcPr>
            <w:tcW w:w="1984" w:type="dxa"/>
          </w:tcPr>
          <w:p w:rsidR="0012186E" w:rsidRPr="00B17E59" w:rsidRDefault="0012186E" w:rsidP="00B431FC">
            <w:pPr>
              <w:spacing w:after="2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12186E" w:rsidRPr="00B17E59" w:rsidRDefault="0012186E" w:rsidP="004A329C">
            <w:pPr>
              <w:spacing w:after="20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</w:p>
        </w:tc>
      </w:tr>
      <w:tr w:rsidR="0012186E" w:rsidRPr="00B17E59" w:rsidTr="00B951CD">
        <w:tc>
          <w:tcPr>
            <w:tcW w:w="534" w:type="dxa"/>
          </w:tcPr>
          <w:p w:rsidR="0012186E" w:rsidRDefault="0012186E" w:rsidP="004A329C">
            <w:pPr>
              <w:spacing w:after="20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61" w:type="dxa"/>
          </w:tcPr>
          <w:p w:rsidR="0012186E" w:rsidRPr="00B17E59" w:rsidRDefault="0012186E" w:rsidP="004A329C">
            <w:pPr>
              <w:spacing w:after="20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Крым в творчестве  поэтов и писателей конца 18 –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половины</w:t>
            </w:r>
            <w:r w:rsidRPr="005D600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19 века. </w:t>
            </w:r>
          </w:p>
        </w:tc>
        <w:tc>
          <w:tcPr>
            <w:tcW w:w="1984" w:type="dxa"/>
          </w:tcPr>
          <w:p w:rsidR="0012186E" w:rsidRPr="00B17E59" w:rsidRDefault="0012186E" w:rsidP="00B431FC">
            <w:pPr>
              <w:spacing w:after="2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12186E" w:rsidRPr="00B17E59" w:rsidRDefault="0012186E" w:rsidP="00746C48">
            <w:pPr>
              <w:spacing w:after="2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2186E" w:rsidRPr="00B17E59" w:rsidTr="00B951CD">
        <w:tc>
          <w:tcPr>
            <w:tcW w:w="534" w:type="dxa"/>
          </w:tcPr>
          <w:p w:rsidR="0012186E" w:rsidRDefault="0012186E" w:rsidP="004A329C">
            <w:pPr>
              <w:spacing w:after="20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61" w:type="dxa"/>
          </w:tcPr>
          <w:p w:rsidR="0012186E" w:rsidRPr="00896784" w:rsidRDefault="0012186E" w:rsidP="004A329C">
            <w:pPr>
              <w:spacing w:after="20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Крым в литературе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половины 19 века</w:t>
            </w:r>
          </w:p>
        </w:tc>
        <w:tc>
          <w:tcPr>
            <w:tcW w:w="1984" w:type="dxa"/>
          </w:tcPr>
          <w:p w:rsidR="0012186E" w:rsidRPr="00B431FC" w:rsidRDefault="0012186E" w:rsidP="00896784">
            <w:pPr>
              <w:spacing w:after="2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12186E" w:rsidRPr="00B17E59" w:rsidRDefault="0012186E" w:rsidP="004A329C">
            <w:pPr>
              <w:spacing w:after="20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186E" w:rsidRPr="00B17E59" w:rsidTr="00B951CD">
        <w:tc>
          <w:tcPr>
            <w:tcW w:w="534" w:type="dxa"/>
          </w:tcPr>
          <w:p w:rsidR="0012186E" w:rsidRDefault="0012186E" w:rsidP="004A329C">
            <w:pPr>
              <w:spacing w:after="20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61" w:type="dxa"/>
          </w:tcPr>
          <w:p w:rsidR="0012186E" w:rsidRDefault="0012186E" w:rsidP="004A329C">
            <w:pPr>
              <w:spacing w:after="20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Крым в творчестве  поэтов конца 20 века</w:t>
            </w:r>
          </w:p>
        </w:tc>
        <w:tc>
          <w:tcPr>
            <w:tcW w:w="1984" w:type="dxa"/>
          </w:tcPr>
          <w:p w:rsidR="0012186E" w:rsidRDefault="0012186E" w:rsidP="00896784">
            <w:pPr>
              <w:spacing w:after="2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12186E" w:rsidRPr="00B17E59" w:rsidRDefault="0012186E" w:rsidP="004A329C">
            <w:pPr>
              <w:spacing w:after="20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186E" w:rsidRPr="00B17E59" w:rsidTr="00B951CD">
        <w:tc>
          <w:tcPr>
            <w:tcW w:w="534" w:type="dxa"/>
          </w:tcPr>
          <w:p w:rsidR="0012186E" w:rsidRDefault="0012186E" w:rsidP="004A329C">
            <w:pPr>
              <w:spacing w:after="20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61" w:type="dxa"/>
          </w:tcPr>
          <w:p w:rsidR="0012186E" w:rsidRDefault="0012186E" w:rsidP="004A329C">
            <w:pPr>
              <w:spacing w:after="20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литературным местам Крыма. </w:t>
            </w:r>
          </w:p>
        </w:tc>
        <w:tc>
          <w:tcPr>
            <w:tcW w:w="1984" w:type="dxa"/>
          </w:tcPr>
          <w:p w:rsidR="0012186E" w:rsidRDefault="0012186E" w:rsidP="00B431FC">
            <w:pPr>
              <w:spacing w:after="2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12186E" w:rsidRDefault="0012186E" w:rsidP="004A329C">
            <w:pPr>
              <w:spacing w:after="20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2186E" w:rsidRPr="00B17E59" w:rsidTr="00B951CD">
        <w:tc>
          <w:tcPr>
            <w:tcW w:w="534" w:type="dxa"/>
          </w:tcPr>
          <w:p w:rsidR="0012186E" w:rsidRDefault="0012186E" w:rsidP="004A329C">
            <w:pPr>
              <w:spacing w:after="20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12186E" w:rsidRPr="00B328DD" w:rsidRDefault="0012186E" w:rsidP="004A329C">
            <w:pPr>
              <w:spacing w:after="20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ИТОГО: 17 часов</w:t>
            </w:r>
          </w:p>
        </w:tc>
        <w:tc>
          <w:tcPr>
            <w:tcW w:w="1984" w:type="dxa"/>
          </w:tcPr>
          <w:p w:rsidR="0012186E" w:rsidRDefault="0012186E" w:rsidP="00B431FC">
            <w:pPr>
              <w:spacing w:after="2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1" w:type="dxa"/>
          </w:tcPr>
          <w:p w:rsidR="0012186E" w:rsidRDefault="0012186E" w:rsidP="004A329C">
            <w:pPr>
              <w:spacing w:after="20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</w:t>
            </w:r>
          </w:p>
        </w:tc>
      </w:tr>
    </w:tbl>
    <w:p w:rsidR="0012186E" w:rsidRDefault="0012186E" w:rsidP="00A95A69">
      <w:p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A4798A">
        <w:rPr>
          <w:rFonts w:ascii="Times New Roman" w:hAnsi="Times New Roman"/>
          <w:b/>
          <w:sz w:val="24"/>
          <w:szCs w:val="24"/>
        </w:rPr>
        <w:t xml:space="preserve">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</w:t>
      </w:r>
    </w:p>
    <w:p w:rsidR="0012186E" w:rsidRDefault="0012186E" w:rsidP="00A95A69">
      <w:p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12186E" w:rsidRDefault="0012186E" w:rsidP="00A95A69">
      <w:p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12186E" w:rsidRDefault="0012186E" w:rsidP="00A95A69">
      <w:p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Pr="00A4798A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  <w:lang w:val="en-US"/>
        </w:rPr>
        <w:t>IV</w:t>
      </w:r>
      <w:r w:rsidRPr="00AF5C52">
        <w:rPr>
          <w:rFonts w:ascii="Times New Roman" w:hAnsi="Times New Roman"/>
          <w:b/>
          <w:sz w:val="24"/>
          <w:szCs w:val="24"/>
        </w:rPr>
        <w:t>.</w:t>
      </w:r>
      <w:r w:rsidRPr="00A4798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12186E" w:rsidRPr="00A4798A" w:rsidRDefault="0012186E" w:rsidP="00A95A69">
      <w:p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9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7"/>
        <w:gridCol w:w="6976"/>
        <w:gridCol w:w="993"/>
        <w:gridCol w:w="850"/>
        <w:gridCol w:w="17"/>
      </w:tblGrid>
      <w:tr w:rsidR="0012186E" w:rsidRPr="00CC6260" w:rsidTr="001B68C8">
        <w:trPr>
          <w:gridAfter w:val="1"/>
          <w:wAfter w:w="17" w:type="dxa"/>
          <w:trHeight w:val="278"/>
        </w:trPr>
        <w:tc>
          <w:tcPr>
            <w:tcW w:w="957" w:type="dxa"/>
            <w:vMerge w:val="restart"/>
          </w:tcPr>
          <w:p w:rsidR="0012186E" w:rsidRPr="00CC6260" w:rsidRDefault="0012186E" w:rsidP="001B68C8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186E" w:rsidRPr="00CC6260" w:rsidRDefault="0012186E" w:rsidP="001B68C8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626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12186E" w:rsidRPr="00CC6260" w:rsidRDefault="0012186E" w:rsidP="001B68C8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260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6976" w:type="dxa"/>
            <w:vMerge w:val="restart"/>
          </w:tcPr>
          <w:p w:rsidR="0012186E" w:rsidRPr="00CC6260" w:rsidRDefault="0012186E" w:rsidP="001B68C8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186E" w:rsidRPr="00CC6260" w:rsidRDefault="0012186E" w:rsidP="001B68C8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6260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  <w:gridSpan w:val="2"/>
          </w:tcPr>
          <w:p w:rsidR="0012186E" w:rsidRPr="00CC6260" w:rsidRDefault="0012186E" w:rsidP="001B68C8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6260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12186E" w:rsidRPr="00CC6260" w:rsidRDefault="0012186E" w:rsidP="001B68C8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260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</w:tr>
      <w:tr w:rsidR="0012186E" w:rsidRPr="00CC6260" w:rsidTr="001B68C8">
        <w:trPr>
          <w:gridAfter w:val="1"/>
          <w:wAfter w:w="17" w:type="dxa"/>
          <w:trHeight w:val="277"/>
        </w:trPr>
        <w:tc>
          <w:tcPr>
            <w:tcW w:w="957" w:type="dxa"/>
            <w:vMerge/>
          </w:tcPr>
          <w:p w:rsidR="0012186E" w:rsidRPr="00CC6260" w:rsidRDefault="0012186E" w:rsidP="001B68C8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76" w:type="dxa"/>
            <w:vMerge/>
          </w:tcPr>
          <w:p w:rsidR="0012186E" w:rsidRPr="00CC6260" w:rsidRDefault="0012186E" w:rsidP="001B68C8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12186E" w:rsidRPr="00CC6260" w:rsidRDefault="0012186E" w:rsidP="001B68C8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6260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850" w:type="dxa"/>
          </w:tcPr>
          <w:p w:rsidR="0012186E" w:rsidRPr="00CC6260" w:rsidRDefault="0012186E" w:rsidP="001B68C8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260">
              <w:rPr>
                <w:rFonts w:ascii="Times New Roman" w:hAnsi="Times New Roman"/>
                <w:b/>
                <w:sz w:val="24"/>
                <w:szCs w:val="24"/>
              </w:rPr>
              <w:t>по факту</w:t>
            </w:r>
          </w:p>
        </w:tc>
      </w:tr>
      <w:tr w:rsidR="0012186E" w:rsidRPr="00CC6260" w:rsidTr="001B68C8">
        <w:trPr>
          <w:gridAfter w:val="1"/>
          <w:wAfter w:w="17" w:type="dxa"/>
          <w:trHeight w:val="277"/>
        </w:trPr>
        <w:tc>
          <w:tcPr>
            <w:tcW w:w="9776" w:type="dxa"/>
            <w:gridSpan w:val="4"/>
          </w:tcPr>
          <w:p w:rsidR="0012186E" w:rsidRPr="00746C48" w:rsidRDefault="0012186E" w:rsidP="001B68C8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</w:t>
            </w:r>
            <w:r w:rsidRPr="00746C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1ч.</w:t>
            </w:r>
          </w:p>
        </w:tc>
      </w:tr>
      <w:tr w:rsidR="0012186E" w:rsidRPr="00CC6260" w:rsidTr="001B68C8">
        <w:trPr>
          <w:trHeight w:val="277"/>
        </w:trPr>
        <w:tc>
          <w:tcPr>
            <w:tcW w:w="957" w:type="dxa"/>
          </w:tcPr>
          <w:p w:rsidR="0012186E" w:rsidRPr="00CC6260" w:rsidRDefault="0012186E" w:rsidP="001B68C8">
            <w:pPr>
              <w:spacing w:after="0" w:line="36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76" w:type="dxa"/>
          </w:tcPr>
          <w:p w:rsidR="0012186E" w:rsidRPr="00CC6260" w:rsidRDefault="0012186E" w:rsidP="00A95A69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Родная литература как художественное отражение русского мира</w:t>
            </w:r>
          </w:p>
        </w:tc>
        <w:tc>
          <w:tcPr>
            <w:tcW w:w="993" w:type="dxa"/>
          </w:tcPr>
          <w:p w:rsidR="0012186E" w:rsidRPr="00CC6260" w:rsidRDefault="0012186E" w:rsidP="001B68C8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12186E" w:rsidRPr="00CC6260" w:rsidRDefault="0012186E" w:rsidP="001B68C8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186E" w:rsidRPr="00CC6260" w:rsidTr="00E170E7">
        <w:trPr>
          <w:trHeight w:val="277"/>
        </w:trPr>
        <w:tc>
          <w:tcPr>
            <w:tcW w:w="9793" w:type="dxa"/>
            <w:gridSpan w:val="5"/>
          </w:tcPr>
          <w:p w:rsidR="0012186E" w:rsidRPr="00746C48" w:rsidRDefault="0012186E" w:rsidP="001B68C8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</w:t>
            </w:r>
            <w:r w:rsidRPr="00746C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Таврида в представлении древних греков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1ч.</w:t>
            </w:r>
          </w:p>
        </w:tc>
      </w:tr>
      <w:tr w:rsidR="0012186E" w:rsidRPr="00CC6260" w:rsidTr="001B68C8">
        <w:trPr>
          <w:trHeight w:val="277"/>
        </w:trPr>
        <w:tc>
          <w:tcPr>
            <w:tcW w:w="957" w:type="dxa"/>
          </w:tcPr>
          <w:p w:rsidR="0012186E" w:rsidRDefault="0012186E" w:rsidP="001B68C8">
            <w:pPr>
              <w:spacing w:after="0" w:line="36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76" w:type="dxa"/>
          </w:tcPr>
          <w:p w:rsidR="0012186E" w:rsidRDefault="0012186E" w:rsidP="00A95A6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Гомер « Одиссея»,  «Илиада». Херсонес  - величайший памятник античности  в Крыму.</w:t>
            </w:r>
          </w:p>
        </w:tc>
        <w:tc>
          <w:tcPr>
            <w:tcW w:w="993" w:type="dxa"/>
          </w:tcPr>
          <w:p w:rsidR="0012186E" w:rsidRPr="00CC6260" w:rsidRDefault="0012186E" w:rsidP="001B68C8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12186E" w:rsidRPr="00CC6260" w:rsidRDefault="0012186E" w:rsidP="001B68C8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186E" w:rsidRPr="00CC6260" w:rsidTr="00012516">
        <w:trPr>
          <w:trHeight w:val="277"/>
        </w:trPr>
        <w:tc>
          <w:tcPr>
            <w:tcW w:w="9793" w:type="dxa"/>
            <w:gridSpan w:val="5"/>
          </w:tcPr>
          <w:p w:rsidR="0012186E" w:rsidRPr="00746C48" w:rsidRDefault="0012186E" w:rsidP="001B68C8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</w:t>
            </w:r>
            <w:r w:rsidRPr="00746C48">
              <w:rPr>
                <w:rFonts w:ascii="Times New Roman" w:hAnsi="Times New Roman" w:cs="Times New Roman"/>
                <w:b/>
              </w:rPr>
              <w:t>Фольклор. Легенды народов Крыма</w:t>
            </w:r>
            <w:r>
              <w:rPr>
                <w:rFonts w:ascii="Times New Roman" w:hAnsi="Times New Roman" w:cs="Times New Roman"/>
                <w:b/>
              </w:rPr>
              <w:t xml:space="preserve"> – 1 ч.</w:t>
            </w:r>
          </w:p>
        </w:tc>
      </w:tr>
      <w:tr w:rsidR="0012186E" w:rsidRPr="00CC6260" w:rsidTr="001B68C8">
        <w:trPr>
          <w:trHeight w:val="277"/>
        </w:trPr>
        <w:tc>
          <w:tcPr>
            <w:tcW w:w="957" w:type="dxa"/>
          </w:tcPr>
          <w:p w:rsidR="0012186E" w:rsidRDefault="0012186E" w:rsidP="001B68C8">
            <w:pPr>
              <w:spacing w:after="0" w:line="36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76" w:type="dxa"/>
          </w:tcPr>
          <w:p w:rsidR="0012186E" w:rsidRDefault="0012186E" w:rsidP="00A95A6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Легенды народов Крыма. Богатство сюжетов и тематики легенд, народная мудрость, отражённая в них.</w:t>
            </w:r>
          </w:p>
        </w:tc>
        <w:tc>
          <w:tcPr>
            <w:tcW w:w="993" w:type="dxa"/>
          </w:tcPr>
          <w:p w:rsidR="0012186E" w:rsidRPr="00CC6260" w:rsidRDefault="0012186E" w:rsidP="001B68C8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12186E" w:rsidRPr="00CC6260" w:rsidRDefault="0012186E" w:rsidP="001B68C8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186E" w:rsidRPr="00CC6260" w:rsidTr="0032344F">
        <w:trPr>
          <w:trHeight w:val="277"/>
        </w:trPr>
        <w:tc>
          <w:tcPr>
            <w:tcW w:w="9793" w:type="dxa"/>
            <w:gridSpan w:val="5"/>
          </w:tcPr>
          <w:p w:rsidR="0012186E" w:rsidRPr="00794415" w:rsidRDefault="0012186E" w:rsidP="001B68C8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</w:t>
            </w:r>
            <w:r w:rsidRPr="00794415">
              <w:rPr>
                <w:rFonts w:ascii="Times New Roman" w:hAnsi="Times New Roman" w:cs="Times New Roman"/>
                <w:b/>
              </w:rPr>
              <w:t>Крым Екатерининских времён. Крым глазами классицистов</w:t>
            </w:r>
            <w:r>
              <w:rPr>
                <w:rFonts w:ascii="Times New Roman" w:hAnsi="Times New Roman" w:cs="Times New Roman"/>
                <w:b/>
              </w:rPr>
              <w:t xml:space="preserve"> – 1ч.</w:t>
            </w:r>
          </w:p>
        </w:tc>
      </w:tr>
      <w:tr w:rsidR="0012186E" w:rsidRPr="00CC6260" w:rsidTr="001B68C8">
        <w:trPr>
          <w:trHeight w:val="277"/>
        </w:trPr>
        <w:tc>
          <w:tcPr>
            <w:tcW w:w="957" w:type="dxa"/>
          </w:tcPr>
          <w:p w:rsidR="0012186E" w:rsidRDefault="0012186E" w:rsidP="001B68C8">
            <w:pPr>
              <w:spacing w:after="0" w:line="36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76" w:type="dxa"/>
          </w:tcPr>
          <w:p w:rsidR="0012186E" w:rsidRDefault="0012186E" w:rsidP="00A95A6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А.П. Сумароков, В.В. Капнист, Г.Р. Державин</w:t>
            </w:r>
          </w:p>
        </w:tc>
        <w:tc>
          <w:tcPr>
            <w:tcW w:w="993" w:type="dxa"/>
          </w:tcPr>
          <w:p w:rsidR="0012186E" w:rsidRPr="00CC6260" w:rsidRDefault="0012186E" w:rsidP="001B68C8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12186E" w:rsidRPr="00CC6260" w:rsidRDefault="0012186E" w:rsidP="001B68C8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186E" w:rsidRPr="00CC6260" w:rsidTr="004D74BA">
        <w:trPr>
          <w:trHeight w:val="277"/>
        </w:trPr>
        <w:tc>
          <w:tcPr>
            <w:tcW w:w="9793" w:type="dxa"/>
            <w:gridSpan w:val="5"/>
          </w:tcPr>
          <w:p w:rsidR="0012186E" w:rsidRPr="00794415" w:rsidRDefault="0012186E" w:rsidP="001B68C8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79441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Крым в творчестве поэтов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и писателей </w:t>
            </w:r>
            <w:r w:rsidRPr="0079441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18 – </w:t>
            </w:r>
            <w:r w:rsidRPr="00794415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79441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половины 19 века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– 5 ч., КР – 1ч.</w:t>
            </w:r>
          </w:p>
        </w:tc>
      </w:tr>
      <w:tr w:rsidR="0012186E" w:rsidRPr="00CC6260" w:rsidTr="001B68C8">
        <w:trPr>
          <w:trHeight w:val="277"/>
        </w:trPr>
        <w:tc>
          <w:tcPr>
            <w:tcW w:w="957" w:type="dxa"/>
          </w:tcPr>
          <w:p w:rsidR="0012186E" w:rsidRDefault="0012186E" w:rsidP="001B68C8">
            <w:pPr>
              <w:spacing w:after="0" w:line="36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76" w:type="dxa"/>
          </w:tcPr>
          <w:p w:rsidR="0012186E" w:rsidRDefault="0012186E" w:rsidP="00A95A6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Романтическое восприятие крымской природы в лирике К.Н. Батюшкова.  В.А. Жуковский в Крыму.</w:t>
            </w:r>
          </w:p>
        </w:tc>
        <w:tc>
          <w:tcPr>
            <w:tcW w:w="993" w:type="dxa"/>
          </w:tcPr>
          <w:p w:rsidR="0012186E" w:rsidRPr="00CC6260" w:rsidRDefault="0012186E" w:rsidP="001B68C8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12186E" w:rsidRPr="00CC6260" w:rsidRDefault="0012186E" w:rsidP="001B68C8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186E" w:rsidRPr="00CC6260" w:rsidTr="001B68C8">
        <w:trPr>
          <w:trHeight w:val="277"/>
        </w:trPr>
        <w:tc>
          <w:tcPr>
            <w:tcW w:w="957" w:type="dxa"/>
          </w:tcPr>
          <w:p w:rsidR="0012186E" w:rsidRDefault="0012186E" w:rsidP="001B68C8">
            <w:pPr>
              <w:spacing w:after="0" w:line="36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76" w:type="dxa"/>
          </w:tcPr>
          <w:p w:rsidR="0012186E" w:rsidRDefault="0012186E" w:rsidP="00A95A6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В.Г. Бенедиктов, Посвящения Крыму;  П.А. Вяземский,  Из сборника « Крымские фотографии»;  Е.П. Зайцевский:  поэтический обзор от Херсонеса до Аю-Дага.</w:t>
            </w:r>
          </w:p>
        </w:tc>
        <w:tc>
          <w:tcPr>
            <w:tcW w:w="993" w:type="dxa"/>
          </w:tcPr>
          <w:p w:rsidR="0012186E" w:rsidRPr="00CC6260" w:rsidRDefault="0012186E" w:rsidP="001B68C8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12186E" w:rsidRPr="00CC6260" w:rsidRDefault="0012186E" w:rsidP="001B68C8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186E" w:rsidRPr="00CC6260" w:rsidTr="001B68C8">
        <w:trPr>
          <w:trHeight w:val="277"/>
        </w:trPr>
        <w:tc>
          <w:tcPr>
            <w:tcW w:w="957" w:type="dxa"/>
          </w:tcPr>
          <w:p w:rsidR="0012186E" w:rsidRDefault="0012186E" w:rsidP="001B68C8">
            <w:pPr>
              <w:spacing w:after="0" w:line="36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76" w:type="dxa"/>
          </w:tcPr>
          <w:p w:rsidR="0012186E" w:rsidRDefault="0012186E" w:rsidP="00A95A69">
            <w:pPr>
              <w:suppressAutoHyphens/>
              <w:spacing w:after="9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А.С. Грибоедов в Крыму:  скука, но море!..</w:t>
            </w:r>
          </w:p>
          <w:p w:rsidR="0012186E" w:rsidRDefault="0012186E" w:rsidP="00A95A6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Н.В. Гоголь и В. Г. Белинский о Крыме</w:t>
            </w:r>
          </w:p>
        </w:tc>
        <w:tc>
          <w:tcPr>
            <w:tcW w:w="993" w:type="dxa"/>
          </w:tcPr>
          <w:p w:rsidR="0012186E" w:rsidRPr="00CC6260" w:rsidRDefault="0012186E" w:rsidP="001B68C8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12186E" w:rsidRPr="00CC6260" w:rsidRDefault="0012186E" w:rsidP="001B68C8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186E" w:rsidRPr="00CC6260" w:rsidTr="001B68C8">
        <w:trPr>
          <w:trHeight w:val="277"/>
        </w:trPr>
        <w:tc>
          <w:tcPr>
            <w:tcW w:w="957" w:type="dxa"/>
          </w:tcPr>
          <w:p w:rsidR="0012186E" w:rsidRDefault="0012186E" w:rsidP="001B68C8">
            <w:pPr>
              <w:spacing w:after="0" w:line="36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76" w:type="dxa"/>
          </w:tcPr>
          <w:p w:rsidR="0012186E" w:rsidRDefault="0012186E" w:rsidP="00A95A6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 № 1</w:t>
            </w:r>
          </w:p>
        </w:tc>
        <w:tc>
          <w:tcPr>
            <w:tcW w:w="993" w:type="dxa"/>
          </w:tcPr>
          <w:p w:rsidR="0012186E" w:rsidRPr="00CC6260" w:rsidRDefault="0012186E" w:rsidP="001B68C8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12186E" w:rsidRPr="00CC6260" w:rsidRDefault="0012186E" w:rsidP="001B68C8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186E" w:rsidRPr="00CC6260" w:rsidTr="001B68C8">
        <w:trPr>
          <w:trHeight w:val="277"/>
        </w:trPr>
        <w:tc>
          <w:tcPr>
            <w:tcW w:w="957" w:type="dxa"/>
          </w:tcPr>
          <w:p w:rsidR="0012186E" w:rsidRDefault="0012186E" w:rsidP="001B68C8">
            <w:pPr>
              <w:spacing w:after="0" w:line="36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976" w:type="dxa"/>
          </w:tcPr>
          <w:p w:rsidR="0012186E" w:rsidRDefault="0012186E" w:rsidP="00A95A6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51C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А.С.  Пушкин. Поэтические страницы, посвящённые Крыму. Элегия « Погасло дневное светило» - первое романтическое посвящение Крыму  и другие</w:t>
            </w:r>
          </w:p>
        </w:tc>
        <w:tc>
          <w:tcPr>
            <w:tcW w:w="993" w:type="dxa"/>
          </w:tcPr>
          <w:p w:rsidR="0012186E" w:rsidRPr="00CC6260" w:rsidRDefault="0012186E" w:rsidP="001B68C8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12186E" w:rsidRPr="00CC6260" w:rsidRDefault="0012186E" w:rsidP="001B68C8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186E" w:rsidRPr="00CC6260" w:rsidTr="001B68C8">
        <w:trPr>
          <w:trHeight w:val="277"/>
        </w:trPr>
        <w:tc>
          <w:tcPr>
            <w:tcW w:w="957" w:type="dxa"/>
          </w:tcPr>
          <w:p w:rsidR="0012186E" w:rsidRDefault="0012186E" w:rsidP="001B68C8">
            <w:pPr>
              <w:spacing w:after="0" w:line="36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976" w:type="dxa"/>
          </w:tcPr>
          <w:p w:rsidR="0012186E" w:rsidRDefault="0012186E" w:rsidP="00A95A6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А.С. Пушкин. Посвящения Бахчисараю: « Фонтану Бахчисарайского дворца»,  поэма « Бахчисарайский фонтан»</w:t>
            </w:r>
          </w:p>
        </w:tc>
        <w:tc>
          <w:tcPr>
            <w:tcW w:w="993" w:type="dxa"/>
          </w:tcPr>
          <w:p w:rsidR="0012186E" w:rsidRPr="00CC6260" w:rsidRDefault="0012186E" w:rsidP="001B68C8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12186E" w:rsidRPr="00CC6260" w:rsidRDefault="0012186E" w:rsidP="001B68C8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186E" w:rsidRPr="00CC6260" w:rsidTr="001164DF">
        <w:trPr>
          <w:trHeight w:val="277"/>
        </w:trPr>
        <w:tc>
          <w:tcPr>
            <w:tcW w:w="9793" w:type="dxa"/>
            <w:gridSpan w:val="5"/>
          </w:tcPr>
          <w:p w:rsidR="0012186E" w:rsidRPr="00FF302D" w:rsidRDefault="0012186E" w:rsidP="001B68C8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</w:t>
            </w:r>
            <w:r w:rsidRPr="00FF302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Крым в литературе  </w:t>
            </w:r>
            <w:r w:rsidRPr="00FF30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FF302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половины 19 века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3 ч.</w:t>
            </w:r>
          </w:p>
        </w:tc>
      </w:tr>
      <w:tr w:rsidR="0012186E" w:rsidRPr="00CC6260" w:rsidTr="001B68C8">
        <w:trPr>
          <w:trHeight w:val="277"/>
        </w:trPr>
        <w:tc>
          <w:tcPr>
            <w:tcW w:w="957" w:type="dxa"/>
          </w:tcPr>
          <w:p w:rsidR="0012186E" w:rsidRDefault="0012186E" w:rsidP="001B68C8">
            <w:pPr>
              <w:spacing w:after="0" w:line="36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976" w:type="dxa"/>
          </w:tcPr>
          <w:p w:rsidR="0012186E" w:rsidRDefault="0012186E" w:rsidP="00A95A6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Д.Д. Минаев, Н.М. Минский, И.И. Козлов,  Я.П. Полонский и другие. Музыка души, завораживающая красота и сила выражения чувств, рождённые волшебным Крымом.</w:t>
            </w:r>
          </w:p>
        </w:tc>
        <w:tc>
          <w:tcPr>
            <w:tcW w:w="993" w:type="dxa"/>
          </w:tcPr>
          <w:p w:rsidR="0012186E" w:rsidRPr="00CC6260" w:rsidRDefault="0012186E" w:rsidP="001B68C8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12186E" w:rsidRPr="00CC6260" w:rsidRDefault="0012186E" w:rsidP="001B68C8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186E" w:rsidRPr="00CC6260" w:rsidTr="001B68C8">
        <w:trPr>
          <w:trHeight w:val="277"/>
        </w:trPr>
        <w:tc>
          <w:tcPr>
            <w:tcW w:w="957" w:type="dxa"/>
          </w:tcPr>
          <w:p w:rsidR="0012186E" w:rsidRDefault="0012186E" w:rsidP="001B68C8">
            <w:pPr>
              <w:spacing w:after="0" w:line="36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976" w:type="dxa"/>
          </w:tcPr>
          <w:p w:rsidR="0012186E" w:rsidRDefault="0012186E" w:rsidP="00A95A6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А.К. Толстой в Крыму. Поэтический дневник поэта. Особенная музыкальность стихов поэта о природе Крыма.</w:t>
            </w:r>
          </w:p>
        </w:tc>
        <w:tc>
          <w:tcPr>
            <w:tcW w:w="993" w:type="dxa"/>
          </w:tcPr>
          <w:p w:rsidR="0012186E" w:rsidRPr="00CC6260" w:rsidRDefault="0012186E" w:rsidP="001B68C8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12186E" w:rsidRPr="00CC6260" w:rsidRDefault="0012186E" w:rsidP="001B68C8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186E" w:rsidRPr="00CC6260" w:rsidTr="001B68C8">
        <w:trPr>
          <w:trHeight w:val="277"/>
        </w:trPr>
        <w:tc>
          <w:tcPr>
            <w:tcW w:w="957" w:type="dxa"/>
          </w:tcPr>
          <w:p w:rsidR="0012186E" w:rsidRDefault="0012186E" w:rsidP="001B68C8">
            <w:pPr>
              <w:spacing w:after="0" w:line="36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976" w:type="dxa"/>
          </w:tcPr>
          <w:p w:rsidR="0012186E" w:rsidRDefault="0012186E" w:rsidP="00A95A6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А.П. Чехов и Ялта: встречи, знакомства, творческие планы и мечты…</w:t>
            </w:r>
          </w:p>
        </w:tc>
        <w:tc>
          <w:tcPr>
            <w:tcW w:w="993" w:type="dxa"/>
          </w:tcPr>
          <w:p w:rsidR="0012186E" w:rsidRPr="00CC6260" w:rsidRDefault="0012186E" w:rsidP="001B68C8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12186E" w:rsidRPr="00CC6260" w:rsidRDefault="0012186E" w:rsidP="001B68C8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186E" w:rsidRPr="00CC6260" w:rsidTr="004D5515">
        <w:trPr>
          <w:trHeight w:val="277"/>
        </w:trPr>
        <w:tc>
          <w:tcPr>
            <w:tcW w:w="9793" w:type="dxa"/>
            <w:gridSpan w:val="5"/>
          </w:tcPr>
          <w:p w:rsidR="0012186E" w:rsidRPr="00794415" w:rsidRDefault="0012186E" w:rsidP="001B68C8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</w:t>
            </w:r>
            <w:r w:rsidRPr="00794415">
              <w:rPr>
                <w:rFonts w:ascii="Times New Roman" w:hAnsi="Times New Roman" w:cs="Times New Roman"/>
                <w:b/>
              </w:rPr>
              <w:t xml:space="preserve">Крым в </w:t>
            </w:r>
            <w:r>
              <w:rPr>
                <w:rFonts w:ascii="Times New Roman" w:hAnsi="Times New Roman" w:cs="Times New Roman"/>
                <w:b/>
              </w:rPr>
              <w:t xml:space="preserve">творчестве  поэтов </w:t>
            </w:r>
            <w:r w:rsidRPr="00794415">
              <w:rPr>
                <w:rFonts w:ascii="Times New Roman" w:hAnsi="Times New Roman" w:cs="Times New Roman"/>
                <w:b/>
              </w:rPr>
              <w:t xml:space="preserve"> 20 века</w:t>
            </w:r>
            <w:r>
              <w:rPr>
                <w:rFonts w:ascii="Times New Roman" w:hAnsi="Times New Roman" w:cs="Times New Roman"/>
                <w:b/>
              </w:rPr>
              <w:t xml:space="preserve"> – 2ч.</w:t>
            </w:r>
          </w:p>
        </w:tc>
      </w:tr>
      <w:tr w:rsidR="0012186E" w:rsidRPr="00CC6260" w:rsidTr="001B68C8">
        <w:trPr>
          <w:trHeight w:val="277"/>
        </w:trPr>
        <w:tc>
          <w:tcPr>
            <w:tcW w:w="957" w:type="dxa"/>
          </w:tcPr>
          <w:p w:rsidR="0012186E" w:rsidRDefault="0012186E" w:rsidP="001B68C8">
            <w:pPr>
              <w:spacing w:after="0" w:line="36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976" w:type="dxa"/>
          </w:tcPr>
          <w:p w:rsidR="0012186E" w:rsidRDefault="0012186E" w:rsidP="00A95A6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М.А. Волошин «Мой дом открыт навстречу всем ветрам»</w:t>
            </w:r>
          </w:p>
        </w:tc>
        <w:tc>
          <w:tcPr>
            <w:tcW w:w="993" w:type="dxa"/>
          </w:tcPr>
          <w:p w:rsidR="0012186E" w:rsidRPr="00CC6260" w:rsidRDefault="0012186E" w:rsidP="001B68C8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12186E" w:rsidRPr="00CC6260" w:rsidRDefault="0012186E" w:rsidP="001B68C8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186E" w:rsidRPr="00CC6260" w:rsidTr="001B68C8">
        <w:trPr>
          <w:trHeight w:val="277"/>
        </w:trPr>
        <w:tc>
          <w:tcPr>
            <w:tcW w:w="957" w:type="dxa"/>
          </w:tcPr>
          <w:p w:rsidR="0012186E" w:rsidRDefault="0012186E" w:rsidP="001B68C8">
            <w:pPr>
              <w:spacing w:after="0" w:line="36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976" w:type="dxa"/>
          </w:tcPr>
          <w:p w:rsidR="0012186E" w:rsidRDefault="0012186E" w:rsidP="00A95A6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М.И. Цветаева. « Тот Крым она искала везде и всюду – всю жизнь»  ( А. Эфрон)</w:t>
            </w:r>
          </w:p>
        </w:tc>
        <w:tc>
          <w:tcPr>
            <w:tcW w:w="993" w:type="dxa"/>
          </w:tcPr>
          <w:p w:rsidR="0012186E" w:rsidRPr="00CC6260" w:rsidRDefault="0012186E" w:rsidP="001B68C8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12186E" w:rsidRPr="00CC6260" w:rsidRDefault="0012186E" w:rsidP="001B68C8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186E" w:rsidRPr="00CC6260" w:rsidTr="00642CF0">
        <w:trPr>
          <w:trHeight w:val="277"/>
        </w:trPr>
        <w:tc>
          <w:tcPr>
            <w:tcW w:w="9793" w:type="dxa"/>
            <w:gridSpan w:val="5"/>
          </w:tcPr>
          <w:p w:rsidR="0012186E" w:rsidRPr="00FF302D" w:rsidRDefault="0012186E" w:rsidP="001B68C8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     </w:t>
            </w:r>
            <w:r w:rsidRPr="00FF302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литературным местам Крыма -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1ч.</w:t>
            </w:r>
          </w:p>
        </w:tc>
      </w:tr>
      <w:tr w:rsidR="0012186E" w:rsidRPr="00CC6260" w:rsidTr="001B68C8">
        <w:trPr>
          <w:trHeight w:val="277"/>
        </w:trPr>
        <w:tc>
          <w:tcPr>
            <w:tcW w:w="957" w:type="dxa"/>
          </w:tcPr>
          <w:p w:rsidR="0012186E" w:rsidRDefault="0012186E" w:rsidP="001B68C8">
            <w:pPr>
              <w:spacing w:after="0" w:line="36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976" w:type="dxa"/>
          </w:tcPr>
          <w:p w:rsidR="0012186E" w:rsidRDefault="0012186E" w:rsidP="00A95A6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А.С. Грин,  К.Г. Паустовский,  Ю.В. Друнина.</w:t>
            </w:r>
          </w:p>
        </w:tc>
        <w:tc>
          <w:tcPr>
            <w:tcW w:w="993" w:type="dxa"/>
          </w:tcPr>
          <w:p w:rsidR="0012186E" w:rsidRPr="00CC6260" w:rsidRDefault="0012186E" w:rsidP="001B68C8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12186E" w:rsidRPr="00CC6260" w:rsidRDefault="0012186E" w:rsidP="001B68C8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186E" w:rsidRPr="00CC6260" w:rsidTr="001B68C8">
        <w:trPr>
          <w:trHeight w:val="277"/>
        </w:trPr>
        <w:tc>
          <w:tcPr>
            <w:tcW w:w="957" w:type="dxa"/>
          </w:tcPr>
          <w:p w:rsidR="0012186E" w:rsidRDefault="0012186E" w:rsidP="001B68C8">
            <w:pPr>
              <w:spacing w:after="0" w:line="36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976" w:type="dxa"/>
          </w:tcPr>
          <w:p w:rsidR="0012186E" w:rsidRDefault="0012186E" w:rsidP="00A95A6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 №2</w:t>
            </w:r>
          </w:p>
        </w:tc>
        <w:tc>
          <w:tcPr>
            <w:tcW w:w="993" w:type="dxa"/>
          </w:tcPr>
          <w:p w:rsidR="0012186E" w:rsidRPr="00CC6260" w:rsidRDefault="0012186E" w:rsidP="001B68C8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12186E" w:rsidRPr="00CC6260" w:rsidRDefault="0012186E" w:rsidP="001B68C8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2186E" w:rsidRPr="00B951CD" w:rsidRDefault="0012186E" w:rsidP="00B951CD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  <w:sectPr w:rsidR="0012186E" w:rsidRPr="00B951CD" w:rsidSect="00236AA5">
          <w:footerReference w:type="default" r:id="rId7"/>
          <w:pgSz w:w="11906" w:h="16838"/>
          <w:pgMar w:top="719" w:right="850" w:bottom="0" w:left="1701" w:header="709" w:footer="709" w:gutter="0"/>
          <w:cols w:space="708"/>
          <w:titlePg/>
          <w:docGrid w:linePitch="360"/>
        </w:sectPr>
      </w:pPr>
    </w:p>
    <w:p w:rsidR="0012186E" w:rsidRPr="00B17E59" w:rsidRDefault="0012186E" w:rsidP="00236AA5">
      <w:pPr>
        <w:shd w:val="clear" w:color="auto" w:fill="FFFFFF"/>
        <w:suppressAutoHyphens/>
        <w:spacing w:before="90" w:after="90" w:line="360" w:lineRule="auto"/>
      </w:pPr>
    </w:p>
    <w:sectPr w:rsidR="0012186E" w:rsidRPr="00B17E59" w:rsidSect="00236AA5">
      <w:pgSz w:w="11906" w:h="16838"/>
      <w:pgMar w:top="0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186E" w:rsidRDefault="0012186E">
      <w:pPr>
        <w:spacing w:after="0" w:line="240" w:lineRule="auto"/>
      </w:pPr>
      <w:r>
        <w:separator/>
      </w:r>
    </w:p>
  </w:endnote>
  <w:endnote w:type="continuationSeparator" w:id="0">
    <w:p w:rsidR="0012186E" w:rsidRDefault="00121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86E" w:rsidRDefault="0012186E">
    <w:pPr>
      <w:pStyle w:val="Footer"/>
      <w:jc w:val="center"/>
    </w:pPr>
    <w:fldSimple w:instr="PAGE   \* MERGEFORMAT">
      <w:r>
        <w:rPr>
          <w:noProof/>
        </w:rPr>
        <w:t>2</w:t>
      </w:r>
    </w:fldSimple>
  </w:p>
  <w:p w:rsidR="0012186E" w:rsidRDefault="0012186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186E" w:rsidRDefault="0012186E">
      <w:pPr>
        <w:spacing w:after="0" w:line="240" w:lineRule="auto"/>
      </w:pPr>
      <w:r>
        <w:separator/>
      </w:r>
    </w:p>
  </w:footnote>
  <w:footnote w:type="continuationSeparator" w:id="0">
    <w:p w:rsidR="0012186E" w:rsidRDefault="001218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44ADB"/>
    <w:multiLevelType w:val="hybridMultilevel"/>
    <w:tmpl w:val="F0EC55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6F2AA0"/>
    <w:multiLevelType w:val="hybridMultilevel"/>
    <w:tmpl w:val="03DA4322"/>
    <w:lvl w:ilvl="0" w:tplc="1E2838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8AD0CD5"/>
    <w:multiLevelType w:val="hybridMultilevel"/>
    <w:tmpl w:val="024EC4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4C0D58"/>
    <w:multiLevelType w:val="hybridMultilevel"/>
    <w:tmpl w:val="8AAC50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9423C94"/>
    <w:multiLevelType w:val="hybridMultilevel"/>
    <w:tmpl w:val="4F9C9C54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>
    <w:nsid w:val="20E11FB7"/>
    <w:multiLevelType w:val="hybridMultilevel"/>
    <w:tmpl w:val="E196DE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1711E0D"/>
    <w:multiLevelType w:val="hybridMultilevel"/>
    <w:tmpl w:val="28803A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3273C40"/>
    <w:multiLevelType w:val="hybridMultilevel"/>
    <w:tmpl w:val="5A5C1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B86AA2"/>
    <w:multiLevelType w:val="hybridMultilevel"/>
    <w:tmpl w:val="51687B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4FE5540"/>
    <w:multiLevelType w:val="hybridMultilevel"/>
    <w:tmpl w:val="26BEA3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304D47"/>
    <w:multiLevelType w:val="hybridMultilevel"/>
    <w:tmpl w:val="93D4D7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AE30BF0"/>
    <w:multiLevelType w:val="hybridMultilevel"/>
    <w:tmpl w:val="56A45B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C086A45"/>
    <w:multiLevelType w:val="hybridMultilevel"/>
    <w:tmpl w:val="431AA4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E864DDF"/>
    <w:multiLevelType w:val="hybridMultilevel"/>
    <w:tmpl w:val="91423B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EEA6263"/>
    <w:multiLevelType w:val="hybridMultilevel"/>
    <w:tmpl w:val="7528F5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4152753"/>
    <w:multiLevelType w:val="hybridMultilevel"/>
    <w:tmpl w:val="ACCED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C63016"/>
    <w:multiLevelType w:val="hybridMultilevel"/>
    <w:tmpl w:val="440251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C977286"/>
    <w:multiLevelType w:val="hybridMultilevel"/>
    <w:tmpl w:val="CA2CB8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E9F6859"/>
    <w:multiLevelType w:val="multilevel"/>
    <w:tmpl w:val="CA42C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14507E8"/>
    <w:multiLevelType w:val="hybridMultilevel"/>
    <w:tmpl w:val="502ADA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6DE5555"/>
    <w:multiLevelType w:val="hybridMultilevel"/>
    <w:tmpl w:val="B096E9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8F338F8"/>
    <w:multiLevelType w:val="hybridMultilevel"/>
    <w:tmpl w:val="7128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802178"/>
    <w:multiLevelType w:val="multilevel"/>
    <w:tmpl w:val="628C1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4B37668"/>
    <w:multiLevelType w:val="hybridMultilevel"/>
    <w:tmpl w:val="137A7D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37B7D0A"/>
    <w:multiLevelType w:val="hybridMultilevel"/>
    <w:tmpl w:val="1EAC2B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97416A3"/>
    <w:multiLevelType w:val="multilevel"/>
    <w:tmpl w:val="1B34E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D643472"/>
    <w:multiLevelType w:val="hybridMultilevel"/>
    <w:tmpl w:val="64162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3"/>
  </w:num>
  <w:num w:numId="3">
    <w:abstractNumId w:val="26"/>
  </w:num>
  <w:num w:numId="4">
    <w:abstractNumId w:val="15"/>
  </w:num>
  <w:num w:numId="5">
    <w:abstractNumId w:val="14"/>
  </w:num>
  <w:num w:numId="6">
    <w:abstractNumId w:val="0"/>
  </w:num>
  <w:num w:numId="7">
    <w:abstractNumId w:val="1"/>
  </w:num>
  <w:num w:numId="8">
    <w:abstractNumId w:val="7"/>
  </w:num>
  <w:num w:numId="9">
    <w:abstractNumId w:val="4"/>
  </w:num>
  <w:num w:numId="10">
    <w:abstractNumId w:val="20"/>
  </w:num>
  <w:num w:numId="11">
    <w:abstractNumId w:val="16"/>
  </w:num>
  <w:num w:numId="12">
    <w:abstractNumId w:val="2"/>
  </w:num>
  <w:num w:numId="13">
    <w:abstractNumId w:val="13"/>
  </w:num>
  <w:num w:numId="14">
    <w:abstractNumId w:val="10"/>
  </w:num>
  <w:num w:numId="15">
    <w:abstractNumId w:val="9"/>
  </w:num>
  <w:num w:numId="16">
    <w:abstractNumId w:val="19"/>
  </w:num>
  <w:num w:numId="17">
    <w:abstractNumId w:val="11"/>
  </w:num>
  <w:num w:numId="18">
    <w:abstractNumId w:val="24"/>
  </w:num>
  <w:num w:numId="19">
    <w:abstractNumId w:val="17"/>
  </w:num>
  <w:num w:numId="20">
    <w:abstractNumId w:val="12"/>
  </w:num>
  <w:num w:numId="21">
    <w:abstractNumId w:val="6"/>
  </w:num>
  <w:num w:numId="22">
    <w:abstractNumId w:val="21"/>
  </w:num>
  <w:num w:numId="23">
    <w:abstractNumId w:val="22"/>
  </w:num>
  <w:num w:numId="24">
    <w:abstractNumId w:val="25"/>
  </w:num>
  <w:num w:numId="25">
    <w:abstractNumId w:val="3"/>
  </w:num>
  <w:num w:numId="26">
    <w:abstractNumId w:val="8"/>
  </w:num>
  <w:num w:numId="2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1477"/>
    <w:rsid w:val="00012516"/>
    <w:rsid w:val="00016B9D"/>
    <w:rsid w:val="000229BF"/>
    <w:rsid w:val="0002460D"/>
    <w:rsid w:val="00027B2E"/>
    <w:rsid w:val="0004759C"/>
    <w:rsid w:val="000905A0"/>
    <w:rsid w:val="0009157A"/>
    <w:rsid w:val="000B0E87"/>
    <w:rsid w:val="000B77ED"/>
    <w:rsid w:val="000C57EB"/>
    <w:rsid w:val="000E1BAC"/>
    <w:rsid w:val="000E420B"/>
    <w:rsid w:val="000E7865"/>
    <w:rsid w:val="000F37A8"/>
    <w:rsid w:val="000F41C1"/>
    <w:rsid w:val="00101EF4"/>
    <w:rsid w:val="001164DF"/>
    <w:rsid w:val="00116BCF"/>
    <w:rsid w:val="0012186E"/>
    <w:rsid w:val="00124FF5"/>
    <w:rsid w:val="00127CE2"/>
    <w:rsid w:val="00132457"/>
    <w:rsid w:val="00132653"/>
    <w:rsid w:val="00134A8F"/>
    <w:rsid w:val="00171B4A"/>
    <w:rsid w:val="00172ADE"/>
    <w:rsid w:val="00173023"/>
    <w:rsid w:val="00181648"/>
    <w:rsid w:val="00184622"/>
    <w:rsid w:val="001872BE"/>
    <w:rsid w:val="00197670"/>
    <w:rsid w:val="001B68C8"/>
    <w:rsid w:val="001C27D6"/>
    <w:rsid w:val="001C6E2A"/>
    <w:rsid w:val="001D1DFA"/>
    <w:rsid w:val="00206518"/>
    <w:rsid w:val="0021181E"/>
    <w:rsid w:val="00212690"/>
    <w:rsid w:val="0021539C"/>
    <w:rsid w:val="00217C08"/>
    <w:rsid w:val="00221162"/>
    <w:rsid w:val="0022222C"/>
    <w:rsid w:val="00235CEA"/>
    <w:rsid w:val="00236AA5"/>
    <w:rsid w:val="00236DEC"/>
    <w:rsid w:val="00247B62"/>
    <w:rsid w:val="00247BB0"/>
    <w:rsid w:val="00250343"/>
    <w:rsid w:val="002555A5"/>
    <w:rsid w:val="002577FA"/>
    <w:rsid w:val="00274773"/>
    <w:rsid w:val="00276294"/>
    <w:rsid w:val="002A6171"/>
    <w:rsid w:val="002B563D"/>
    <w:rsid w:val="002B6374"/>
    <w:rsid w:val="002C37D0"/>
    <w:rsid w:val="002C6DD8"/>
    <w:rsid w:val="002E19D8"/>
    <w:rsid w:val="002E22C9"/>
    <w:rsid w:val="003061D5"/>
    <w:rsid w:val="00310FB1"/>
    <w:rsid w:val="00317134"/>
    <w:rsid w:val="00320A5C"/>
    <w:rsid w:val="0032344F"/>
    <w:rsid w:val="0034295A"/>
    <w:rsid w:val="003437FE"/>
    <w:rsid w:val="003452FC"/>
    <w:rsid w:val="00345C10"/>
    <w:rsid w:val="00345CDE"/>
    <w:rsid w:val="0034687C"/>
    <w:rsid w:val="00360318"/>
    <w:rsid w:val="00362ABB"/>
    <w:rsid w:val="00362C89"/>
    <w:rsid w:val="0036708A"/>
    <w:rsid w:val="00374D50"/>
    <w:rsid w:val="003863C8"/>
    <w:rsid w:val="00387266"/>
    <w:rsid w:val="00390377"/>
    <w:rsid w:val="00391E24"/>
    <w:rsid w:val="003954EC"/>
    <w:rsid w:val="003C3324"/>
    <w:rsid w:val="003C6D9F"/>
    <w:rsid w:val="003C73D1"/>
    <w:rsid w:val="003D5CCB"/>
    <w:rsid w:val="003D6BE2"/>
    <w:rsid w:val="003E2122"/>
    <w:rsid w:val="003E4E98"/>
    <w:rsid w:val="003F4443"/>
    <w:rsid w:val="00406637"/>
    <w:rsid w:val="00423564"/>
    <w:rsid w:val="004237C4"/>
    <w:rsid w:val="0043203D"/>
    <w:rsid w:val="00436350"/>
    <w:rsid w:val="004421FF"/>
    <w:rsid w:val="00443D46"/>
    <w:rsid w:val="00461E39"/>
    <w:rsid w:val="0047087E"/>
    <w:rsid w:val="00473A4D"/>
    <w:rsid w:val="004805E7"/>
    <w:rsid w:val="00493E3F"/>
    <w:rsid w:val="004A329C"/>
    <w:rsid w:val="004B3EA1"/>
    <w:rsid w:val="004D5515"/>
    <w:rsid w:val="004D74BA"/>
    <w:rsid w:val="004D764A"/>
    <w:rsid w:val="00524E30"/>
    <w:rsid w:val="005321C4"/>
    <w:rsid w:val="00533760"/>
    <w:rsid w:val="0053470C"/>
    <w:rsid w:val="00536521"/>
    <w:rsid w:val="00544126"/>
    <w:rsid w:val="00546926"/>
    <w:rsid w:val="00551CE7"/>
    <w:rsid w:val="00560A3C"/>
    <w:rsid w:val="005615D2"/>
    <w:rsid w:val="0056557F"/>
    <w:rsid w:val="00567306"/>
    <w:rsid w:val="00576BB8"/>
    <w:rsid w:val="005A6FEE"/>
    <w:rsid w:val="005A7154"/>
    <w:rsid w:val="005B0F36"/>
    <w:rsid w:val="005C0F2B"/>
    <w:rsid w:val="005D6008"/>
    <w:rsid w:val="005E2636"/>
    <w:rsid w:val="005E4DA3"/>
    <w:rsid w:val="005E5B91"/>
    <w:rsid w:val="005F2977"/>
    <w:rsid w:val="00642CF0"/>
    <w:rsid w:val="0064341C"/>
    <w:rsid w:val="00645CCD"/>
    <w:rsid w:val="006674A4"/>
    <w:rsid w:val="0067073A"/>
    <w:rsid w:val="00674E52"/>
    <w:rsid w:val="00675496"/>
    <w:rsid w:val="0068078D"/>
    <w:rsid w:val="0069718A"/>
    <w:rsid w:val="00697258"/>
    <w:rsid w:val="006A0E72"/>
    <w:rsid w:val="006A283E"/>
    <w:rsid w:val="006C072F"/>
    <w:rsid w:val="006D5A25"/>
    <w:rsid w:val="006F480E"/>
    <w:rsid w:val="007130D9"/>
    <w:rsid w:val="00721477"/>
    <w:rsid w:val="00732065"/>
    <w:rsid w:val="00732A28"/>
    <w:rsid w:val="00733947"/>
    <w:rsid w:val="00735184"/>
    <w:rsid w:val="00736154"/>
    <w:rsid w:val="00740334"/>
    <w:rsid w:val="00746C48"/>
    <w:rsid w:val="00753238"/>
    <w:rsid w:val="00757182"/>
    <w:rsid w:val="00785C68"/>
    <w:rsid w:val="00794415"/>
    <w:rsid w:val="007A4F3F"/>
    <w:rsid w:val="007B5805"/>
    <w:rsid w:val="007D3A65"/>
    <w:rsid w:val="007E3484"/>
    <w:rsid w:val="007E3B96"/>
    <w:rsid w:val="007F129E"/>
    <w:rsid w:val="007F3EE8"/>
    <w:rsid w:val="007F5F39"/>
    <w:rsid w:val="007F7919"/>
    <w:rsid w:val="0082029B"/>
    <w:rsid w:val="00824832"/>
    <w:rsid w:val="0086286B"/>
    <w:rsid w:val="0088180D"/>
    <w:rsid w:val="00882F35"/>
    <w:rsid w:val="008944AB"/>
    <w:rsid w:val="00896784"/>
    <w:rsid w:val="008B1781"/>
    <w:rsid w:val="008D78B6"/>
    <w:rsid w:val="008E5877"/>
    <w:rsid w:val="008F40D0"/>
    <w:rsid w:val="00907939"/>
    <w:rsid w:val="00910F49"/>
    <w:rsid w:val="009147BE"/>
    <w:rsid w:val="00930751"/>
    <w:rsid w:val="009456A3"/>
    <w:rsid w:val="009662BE"/>
    <w:rsid w:val="00981801"/>
    <w:rsid w:val="00987DD6"/>
    <w:rsid w:val="00991D9E"/>
    <w:rsid w:val="009A3F2A"/>
    <w:rsid w:val="009B11A6"/>
    <w:rsid w:val="009B26A0"/>
    <w:rsid w:val="009B6A1E"/>
    <w:rsid w:val="009B7F76"/>
    <w:rsid w:val="009C5932"/>
    <w:rsid w:val="009D3855"/>
    <w:rsid w:val="009E4F01"/>
    <w:rsid w:val="009F133B"/>
    <w:rsid w:val="00A13366"/>
    <w:rsid w:val="00A137AA"/>
    <w:rsid w:val="00A221B4"/>
    <w:rsid w:val="00A339C8"/>
    <w:rsid w:val="00A361D4"/>
    <w:rsid w:val="00A43789"/>
    <w:rsid w:val="00A4798A"/>
    <w:rsid w:val="00A53535"/>
    <w:rsid w:val="00A62BC5"/>
    <w:rsid w:val="00A95A69"/>
    <w:rsid w:val="00AA5A25"/>
    <w:rsid w:val="00AD2637"/>
    <w:rsid w:val="00AD7CD7"/>
    <w:rsid w:val="00AE1FDA"/>
    <w:rsid w:val="00AE4C46"/>
    <w:rsid w:val="00AF5C52"/>
    <w:rsid w:val="00B006F3"/>
    <w:rsid w:val="00B17E59"/>
    <w:rsid w:val="00B2174E"/>
    <w:rsid w:val="00B2254D"/>
    <w:rsid w:val="00B328DD"/>
    <w:rsid w:val="00B36B6F"/>
    <w:rsid w:val="00B431FC"/>
    <w:rsid w:val="00B51AD5"/>
    <w:rsid w:val="00B62019"/>
    <w:rsid w:val="00B71F65"/>
    <w:rsid w:val="00B7404F"/>
    <w:rsid w:val="00B76B9D"/>
    <w:rsid w:val="00B81AA5"/>
    <w:rsid w:val="00B90D7E"/>
    <w:rsid w:val="00B951CD"/>
    <w:rsid w:val="00BB2183"/>
    <w:rsid w:val="00BC192B"/>
    <w:rsid w:val="00BC22A9"/>
    <w:rsid w:val="00BD65B8"/>
    <w:rsid w:val="00BE44DF"/>
    <w:rsid w:val="00C024F4"/>
    <w:rsid w:val="00C115BA"/>
    <w:rsid w:val="00C136E1"/>
    <w:rsid w:val="00C13DEE"/>
    <w:rsid w:val="00C14187"/>
    <w:rsid w:val="00C23E12"/>
    <w:rsid w:val="00C25653"/>
    <w:rsid w:val="00C258C1"/>
    <w:rsid w:val="00C4441C"/>
    <w:rsid w:val="00C522A6"/>
    <w:rsid w:val="00C62154"/>
    <w:rsid w:val="00C70BB9"/>
    <w:rsid w:val="00C82996"/>
    <w:rsid w:val="00C872D4"/>
    <w:rsid w:val="00C914D0"/>
    <w:rsid w:val="00CA1FB7"/>
    <w:rsid w:val="00CA4537"/>
    <w:rsid w:val="00CA718E"/>
    <w:rsid w:val="00CA78A2"/>
    <w:rsid w:val="00CC6260"/>
    <w:rsid w:val="00CC6C01"/>
    <w:rsid w:val="00CD1EEA"/>
    <w:rsid w:val="00CD2154"/>
    <w:rsid w:val="00CD2F80"/>
    <w:rsid w:val="00CD4F1E"/>
    <w:rsid w:val="00CD56DA"/>
    <w:rsid w:val="00CD5B86"/>
    <w:rsid w:val="00CD67D4"/>
    <w:rsid w:val="00CE4B1F"/>
    <w:rsid w:val="00CE6331"/>
    <w:rsid w:val="00CF5B39"/>
    <w:rsid w:val="00D019EB"/>
    <w:rsid w:val="00D11168"/>
    <w:rsid w:val="00D13365"/>
    <w:rsid w:val="00D21DF7"/>
    <w:rsid w:val="00D301B2"/>
    <w:rsid w:val="00D37EA2"/>
    <w:rsid w:val="00D46815"/>
    <w:rsid w:val="00D501AA"/>
    <w:rsid w:val="00D62FBC"/>
    <w:rsid w:val="00D725B7"/>
    <w:rsid w:val="00D72A2D"/>
    <w:rsid w:val="00D84DD3"/>
    <w:rsid w:val="00D977E4"/>
    <w:rsid w:val="00DA068F"/>
    <w:rsid w:val="00DA18CF"/>
    <w:rsid w:val="00DA5C80"/>
    <w:rsid w:val="00DA5EE2"/>
    <w:rsid w:val="00DB26DF"/>
    <w:rsid w:val="00DC2B5F"/>
    <w:rsid w:val="00DC79D5"/>
    <w:rsid w:val="00DD0B04"/>
    <w:rsid w:val="00DD0B61"/>
    <w:rsid w:val="00DD637A"/>
    <w:rsid w:val="00DE7900"/>
    <w:rsid w:val="00DF2188"/>
    <w:rsid w:val="00DF2E5D"/>
    <w:rsid w:val="00E12E1A"/>
    <w:rsid w:val="00E170E7"/>
    <w:rsid w:val="00E2315B"/>
    <w:rsid w:val="00E26047"/>
    <w:rsid w:val="00E40F6E"/>
    <w:rsid w:val="00E466E0"/>
    <w:rsid w:val="00E50DD4"/>
    <w:rsid w:val="00E51540"/>
    <w:rsid w:val="00E63747"/>
    <w:rsid w:val="00E718DA"/>
    <w:rsid w:val="00EA4C8F"/>
    <w:rsid w:val="00EB0FC8"/>
    <w:rsid w:val="00EB68B8"/>
    <w:rsid w:val="00EC7CD5"/>
    <w:rsid w:val="00EE2F2C"/>
    <w:rsid w:val="00EF0166"/>
    <w:rsid w:val="00EF4A9B"/>
    <w:rsid w:val="00F11FEC"/>
    <w:rsid w:val="00F124AB"/>
    <w:rsid w:val="00F12FC9"/>
    <w:rsid w:val="00F267D4"/>
    <w:rsid w:val="00F333DB"/>
    <w:rsid w:val="00F33CFA"/>
    <w:rsid w:val="00F6128F"/>
    <w:rsid w:val="00F642C0"/>
    <w:rsid w:val="00F675AF"/>
    <w:rsid w:val="00F851C4"/>
    <w:rsid w:val="00F91517"/>
    <w:rsid w:val="00FA32CD"/>
    <w:rsid w:val="00FA7399"/>
    <w:rsid w:val="00FB7845"/>
    <w:rsid w:val="00FC78EA"/>
    <w:rsid w:val="00FD6730"/>
    <w:rsid w:val="00FF3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760"/>
    <w:pPr>
      <w:spacing w:after="160" w:line="259" w:lineRule="auto"/>
    </w:pPr>
    <w:rPr>
      <w:rFonts w:cs="Calibri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26047"/>
    <w:pPr>
      <w:keepNext/>
      <w:keepLines/>
      <w:suppressAutoHyphens/>
      <w:spacing w:before="200" w:after="0" w:line="240" w:lineRule="auto"/>
      <w:outlineLvl w:val="1"/>
    </w:pPr>
    <w:rPr>
      <w:rFonts w:ascii="Cambria" w:eastAsia="Times New Roman" w:hAnsi="Cambria" w:cs="Cambria"/>
      <w:b/>
      <w:bCs/>
      <w:color w:val="4F81BD"/>
      <w:sz w:val="26"/>
      <w:szCs w:val="26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E26047"/>
    <w:rPr>
      <w:rFonts w:ascii="Cambria" w:hAnsi="Cambria" w:cs="Cambria"/>
      <w:b/>
      <w:bCs/>
      <w:color w:val="4F81BD"/>
      <w:sz w:val="26"/>
      <w:szCs w:val="26"/>
      <w:lang w:eastAsia="ar-SA" w:bidi="ar-SA"/>
    </w:rPr>
  </w:style>
  <w:style w:type="paragraph" w:styleId="ListParagraph">
    <w:name w:val="List Paragraph"/>
    <w:basedOn w:val="Normal"/>
    <w:uiPriority w:val="99"/>
    <w:qFormat/>
    <w:rsid w:val="00E26047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12">
    <w:name w:val="c12"/>
    <w:uiPriority w:val="99"/>
    <w:rsid w:val="00E26047"/>
  </w:style>
  <w:style w:type="paragraph" w:customStyle="1" w:styleId="c16">
    <w:name w:val="c16"/>
    <w:basedOn w:val="Normal"/>
    <w:uiPriority w:val="99"/>
    <w:rsid w:val="00E2604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Normal"/>
    <w:uiPriority w:val="99"/>
    <w:rsid w:val="00E2604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E26047"/>
    <w:rPr>
      <w:rFonts w:cs="Calibri"/>
      <w:lang w:eastAsia="en-US"/>
    </w:rPr>
  </w:style>
  <w:style w:type="table" w:styleId="TableGrid">
    <w:name w:val="Table Grid"/>
    <w:basedOn w:val="TableNormal"/>
    <w:uiPriority w:val="99"/>
    <w:rsid w:val="00E26047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2604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26047"/>
    <w:rPr>
      <w:rFonts w:ascii="Times New Roman" w:hAnsi="Times New Roman" w:cs="Times New Roman"/>
      <w:sz w:val="24"/>
      <w:szCs w:val="24"/>
      <w:lang w:eastAsia="ar-SA" w:bidi="ar-SA"/>
    </w:rPr>
  </w:style>
  <w:style w:type="paragraph" w:styleId="Footer">
    <w:name w:val="footer"/>
    <w:basedOn w:val="Normal"/>
    <w:link w:val="FooterChar"/>
    <w:uiPriority w:val="99"/>
    <w:rsid w:val="00E2604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26047"/>
    <w:rPr>
      <w:rFonts w:ascii="Times New Roman" w:hAnsi="Times New Roman" w:cs="Times New Roman"/>
      <w:sz w:val="24"/>
      <w:szCs w:val="24"/>
      <w:lang w:eastAsia="ar-SA" w:bidi="ar-SA"/>
    </w:rPr>
  </w:style>
  <w:style w:type="table" w:customStyle="1" w:styleId="5">
    <w:name w:val="Сетка таблицы5"/>
    <w:uiPriority w:val="99"/>
    <w:rsid w:val="00E26047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E26047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26047"/>
    <w:rPr>
      <w:rFonts w:ascii="Segoe UI" w:hAnsi="Segoe UI" w:cs="Segoe UI"/>
      <w:sz w:val="18"/>
      <w:szCs w:val="18"/>
      <w:lang w:eastAsia="ar-SA" w:bidi="ar-SA"/>
    </w:rPr>
  </w:style>
  <w:style w:type="character" w:styleId="Strong">
    <w:name w:val="Strong"/>
    <w:basedOn w:val="DefaultParagraphFont"/>
    <w:uiPriority w:val="99"/>
    <w:qFormat/>
    <w:locked/>
    <w:rsid w:val="00A221B4"/>
    <w:rPr>
      <w:rFonts w:cs="Times New Roman"/>
      <w:b/>
      <w:bCs/>
    </w:rPr>
  </w:style>
  <w:style w:type="character" w:customStyle="1" w:styleId="12pt127">
    <w:name w:val="Стиль 12 pt Первая строка:  127 см"/>
    <w:basedOn w:val="DefaultParagraphFont"/>
    <w:uiPriority w:val="99"/>
    <w:rsid w:val="00A221B4"/>
    <w:rPr>
      <w:rFonts w:cs="Times New Roman"/>
      <w:sz w:val="24"/>
      <w:szCs w:val="24"/>
    </w:rPr>
  </w:style>
  <w:style w:type="paragraph" w:customStyle="1" w:styleId="c111c61c103">
    <w:name w:val="c111 c61 c103"/>
    <w:basedOn w:val="Normal"/>
    <w:uiPriority w:val="99"/>
    <w:rsid w:val="00D019EB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89c48">
    <w:name w:val="c89 c48"/>
    <w:basedOn w:val="DefaultParagraphFont"/>
    <w:uiPriority w:val="99"/>
    <w:rsid w:val="00D019EB"/>
    <w:rPr>
      <w:rFonts w:cs="Times New Roman"/>
    </w:rPr>
  </w:style>
  <w:style w:type="paragraph" w:customStyle="1" w:styleId="c10">
    <w:name w:val="c10"/>
    <w:basedOn w:val="Normal"/>
    <w:uiPriority w:val="99"/>
    <w:rsid w:val="00D019EB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46c48">
    <w:name w:val="c46 c48"/>
    <w:basedOn w:val="DefaultParagraphFont"/>
    <w:uiPriority w:val="99"/>
    <w:rsid w:val="00D019EB"/>
    <w:rPr>
      <w:rFonts w:cs="Times New Roman"/>
    </w:rPr>
  </w:style>
  <w:style w:type="character" w:customStyle="1" w:styleId="c2c48">
    <w:name w:val="c2 c48"/>
    <w:basedOn w:val="DefaultParagraphFont"/>
    <w:uiPriority w:val="99"/>
    <w:rsid w:val="00D019EB"/>
    <w:rPr>
      <w:rFonts w:cs="Times New Roman"/>
    </w:rPr>
  </w:style>
  <w:style w:type="character" w:customStyle="1" w:styleId="c2c35c48">
    <w:name w:val="c2 c35 c48"/>
    <w:basedOn w:val="DefaultParagraphFont"/>
    <w:uiPriority w:val="99"/>
    <w:rsid w:val="00D019EB"/>
    <w:rPr>
      <w:rFonts w:cs="Times New Roman"/>
    </w:rPr>
  </w:style>
  <w:style w:type="character" w:styleId="Hyperlink">
    <w:name w:val="Hyperlink"/>
    <w:basedOn w:val="DefaultParagraphFont"/>
    <w:uiPriority w:val="99"/>
    <w:rsid w:val="00235CEA"/>
    <w:rPr>
      <w:rFonts w:cs="Times New Roman"/>
      <w:color w:val="0000FF"/>
      <w:u w:val="single"/>
    </w:rPr>
  </w:style>
  <w:style w:type="paragraph" w:customStyle="1" w:styleId="c6c37">
    <w:name w:val="c6 c37"/>
    <w:basedOn w:val="Normal"/>
    <w:uiPriority w:val="99"/>
    <w:rsid w:val="00560A3C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1c8c2">
    <w:name w:val="c1 c8 c2"/>
    <w:basedOn w:val="DefaultParagraphFont"/>
    <w:uiPriority w:val="99"/>
    <w:rsid w:val="00560A3C"/>
    <w:rPr>
      <w:rFonts w:cs="Times New Roman"/>
    </w:rPr>
  </w:style>
  <w:style w:type="paragraph" w:customStyle="1" w:styleId="c9">
    <w:name w:val="c9"/>
    <w:basedOn w:val="Normal"/>
    <w:uiPriority w:val="99"/>
    <w:rsid w:val="00560A3C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1c8c2c50">
    <w:name w:val="c1 c8 c2 c50"/>
    <w:basedOn w:val="DefaultParagraphFont"/>
    <w:uiPriority w:val="99"/>
    <w:rsid w:val="00560A3C"/>
    <w:rPr>
      <w:rFonts w:cs="Times New Roman"/>
    </w:rPr>
  </w:style>
  <w:style w:type="character" w:customStyle="1" w:styleId="c1c2">
    <w:name w:val="c1 c2"/>
    <w:basedOn w:val="DefaultParagraphFont"/>
    <w:uiPriority w:val="99"/>
    <w:rsid w:val="00560A3C"/>
    <w:rPr>
      <w:rFonts w:cs="Times New Roman"/>
    </w:rPr>
  </w:style>
  <w:style w:type="character" w:customStyle="1" w:styleId="c5c1c2">
    <w:name w:val="c5 c1 c2"/>
    <w:basedOn w:val="DefaultParagraphFont"/>
    <w:uiPriority w:val="99"/>
    <w:rsid w:val="00560A3C"/>
    <w:rPr>
      <w:rFonts w:cs="Times New Roman"/>
    </w:rPr>
  </w:style>
  <w:style w:type="paragraph" w:customStyle="1" w:styleId="21">
    <w:name w:val="Основной текст с отступом 21"/>
    <w:basedOn w:val="Normal"/>
    <w:uiPriority w:val="99"/>
    <w:rsid w:val="000229BF"/>
    <w:pPr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odyTextIndent">
    <w:name w:val="Body Text Indent"/>
    <w:basedOn w:val="Normal"/>
    <w:link w:val="BodyTextIndentChar"/>
    <w:uiPriority w:val="99"/>
    <w:rsid w:val="000229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229BF"/>
    <w:rPr>
      <w:rFonts w:ascii="Times New Roman" w:hAnsi="Times New Roman" w:cs="Times New Roman"/>
      <w:sz w:val="20"/>
      <w:szCs w:val="20"/>
      <w:lang w:eastAsia="ar-SA" w:bidi="ar-SA"/>
    </w:rPr>
  </w:style>
  <w:style w:type="paragraph" w:styleId="NormalWeb">
    <w:name w:val="Normal (Web)"/>
    <w:basedOn w:val="Normal"/>
    <w:uiPriority w:val="99"/>
    <w:rsid w:val="000229BF"/>
    <w:pPr>
      <w:suppressAutoHyphens/>
      <w:spacing w:before="280" w:after="28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a">
    <w:name w:val="Абзац списка"/>
    <w:basedOn w:val="Normal"/>
    <w:uiPriority w:val="99"/>
    <w:rsid w:val="0068078D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98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8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2001</TotalTime>
  <Pages>8</Pages>
  <Words>1958</Words>
  <Characters>11167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22</cp:revision>
  <cp:lastPrinted>2018-09-14T18:57:00Z</cp:lastPrinted>
  <dcterms:created xsi:type="dcterms:W3CDTF">2016-11-07T11:01:00Z</dcterms:created>
  <dcterms:modified xsi:type="dcterms:W3CDTF">2020-09-08T12:14:00Z</dcterms:modified>
</cp:coreProperties>
</file>