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D0" w:rsidRDefault="00E12CD0" w:rsidP="00E12CD0">
      <w:pPr>
        <w:jc w:val="both"/>
      </w:pPr>
      <w:r>
        <w:t>Выдержки из Федерального Закона от 02.05.2006 №59-ФЗ «О порядке рассмотрения</w:t>
      </w:r>
    </w:p>
    <w:p w:rsidR="00E12CD0" w:rsidRDefault="00E12CD0" w:rsidP="00E12CD0">
      <w:pPr>
        <w:jc w:val="both"/>
      </w:pPr>
      <w:r>
        <w:t>обращений граждан Российской Федерации»</w:t>
      </w:r>
    </w:p>
    <w:p w:rsidR="00E12CD0" w:rsidRDefault="00E12CD0" w:rsidP="00E12CD0">
      <w:pPr>
        <w:jc w:val="both"/>
      </w:pPr>
    </w:p>
    <w:p w:rsidR="00E12CD0" w:rsidRDefault="00E12CD0" w:rsidP="00E12CD0">
      <w:pPr>
        <w:jc w:val="both"/>
      </w:pPr>
      <w:r>
        <w:t>Статья 2. Право граждан на обращение</w:t>
      </w:r>
    </w:p>
    <w:p w:rsidR="00E12CD0" w:rsidRDefault="00E12CD0" w:rsidP="00E12CD0">
      <w:pPr>
        <w:jc w:val="both"/>
      </w:pPr>
      <w:r>
        <w:t xml:space="preserve">1. Граждане имеют право обращаться лично, а также направлять </w:t>
      </w:r>
      <w:r>
        <w:t xml:space="preserve">индивидуальные и коллективные </w:t>
      </w:r>
      <w:r>
        <w:t>обращения в государственные органы,</w:t>
      </w:r>
      <w:r w:rsidRPr="00E12CD0">
        <w:t xml:space="preserve"> </w:t>
      </w:r>
      <w:r>
        <w:t>органы местного самоуправления и должностным лицам.</w:t>
      </w:r>
    </w:p>
    <w:p w:rsidR="00E12CD0" w:rsidRDefault="00E12CD0" w:rsidP="00E12CD0">
      <w:pPr>
        <w:jc w:val="both"/>
      </w:pPr>
      <w:r>
        <w:t>2. Граждане реализуют право на обращение свободно и добровольно.</w:t>
      </w:r>
      <w:r>
        <w:t xml:space="preserve"> </w:t>
      </w:r>
      <w:r>
        <w:t>Осуществление гражданами права на обращение не должно нарушать права и</w:t>
      </w:r>
      <w:r w:rsidRPr="00E12CD0">
        <w:t xml:space="preserve"> </w:t>
      </w:r>
      <w:r>
        <w:t>свободы других лиц.</w:t>
      </w:r>
    </w:p>
    <w:p w:rsidR="00E12CD0" w:rsidRDefault="00E12CD0" w:rsidP="00E12CD0">
      <w:pPr>
        <w:jc w:val="both"/>
      </w:pPr>
      <w:r>
        <w:t>3. Рассмотрение обращений граждан осуществляется бесплатно.</w:t>
      </w:r>
    </w:p>
    <w:p w:rsidR="00E12CD0" w:rsidRDefault="00E12CD0" w:rsidP="00E12CD0">
      <w:pPr>
        <w:jc w:val="both"/>
      </w:pPr>
      <w:r>
        <w:t>Статья 5. Права гражданина при рассмотрении обращения.</w:t>
      </w:r>
      <w:r w:rsidRPr="00E12CD0">
        <w:t xml:space="preserve"> </w:t>
      </w:r>
      <w:r>
        <w:t>При рассмотрении обращения государственным органом, органом местного</w:t>
      </w:r>
      <w:r w:rsidRPr="00E12CD0">
        <w:t xml:space="preserve"> </w:t>
      </w:r>
      <w:r>
        <w:t>самоуправления или должностным лицом гражданин имеет право:</w:t>
      </w:r>
    </w:p>
    <w:p w:rsidR="00E12CD0" w:rsidRPr="00E12CD0" w:rsidRDefault="00E12CD0" w:rsidP="00E12CD0">
      <w:pPr>
        <w:jc w:val="both"/>
      </w:pPr>
      <w:r>
        <w:t>1) представлять дополнительные документы и материалы либо обращаться с</w:t>
      </w:r>
      <w:r w:rsidRPr="00E12CD0">
        <w:t xml:space="preserve"> </w:t>
      </w:r>
      <w:r>
        <w:t>просьбой об их истребовании, в том числе в электронной форме;</w:t>
      </w:r>
      <w:r w:rsidRPr="00E12CD0">
        <w:t xml:space="preserve"> </w:t>
      </w:r>
    </w:p>
    <w:p w:rsidR="00E12CD0" w:rsidRDefault="00E12CD0" w:rsidP="00E12CD0">
      <w:pPr>
        <w:jc w:val="both"/>
      </w:pPr>
      <w:r>
        <w:t>2) знакомиться с документами и материалами, касающимися рассмотрения</w:t>
      </w:r>
      <w:r w:rsidRPr="00E12CD0">
        <w:t xml:space="preserve"> </w:t>
      </w:r>
      <w:r>
        <w:t>обращения, если это не затрагивает права, свободы и законные интересы</w:t>
      </w:r>
      <w:r w:rsidRPr="00E12CD0">
        <w:t xml:space="preserve"> </w:t>
      </w:r>
      <w:r>
        <w:t>других лиц и если в указанных документах и материалах не содержатся</w:t>
      </w:r>
      <w:r w:rsidRPr="00E12CD0">
        <w:t xml:space="preserve"> </w:t>
      </w:r>
      <w:r>
        <w:t>сведения, составляющие государственную или иную охраняемую</w:t>
      </w:r>
      <w:r w:rsidRPr="00E12CD0">
        <w:t xml:space="preserve"> </w:t>
      </w:r>
      <w:r>
        <w:t>федеральным законом тайну;</w:t>
      </w:r>
    </w:p>
    <w:p w:rsidR="00E12CD0" w:rsidRDefault="00E12CD0" w:rsidP="00E12CD0">
      <w:pPr>
        <w:jc w:val="both"/>
      </w:pPr>
      <w:r>
        <w:t>3) получать письменный ответ по существу поставленных в обращении</w:t>
      </w:r>
      <w:r w:rsidRPr="00E12CD0">
        <w:t xml:space="preserve"> </w:t>
      </w:r>
      <w:r>
        <w:t>вопросов, за исключением случаев, указанных в статье 11 настоящего</w:t>
      </w:r>
      <w:r w:rsidRPr="00E12CD0">
        <w:t xml:space="preserve"> </w:t>
      </w:r>
      <w:r>
        <w:t>федерального закона, уведомление о переадресации письменного обращения</w:t>
      </w:r>
      <w:r w:rsidRPr="00E12CD0">
        <w:t xml:space="preserve"> </w:t>
      </w:r>
      <w:r>
        <w:t>в государственный орган, орган местного самоуправления или должностному</w:t>
      </w:r>
      <w:r w:rsidRPr="00E12CD0">
        <w:t xml:space="preserve"> </w:t>
      </w:r>
      <w:r>
        <w:t>лицу, в компетенцию которых входит решение поставленных в обращении</w:t>
      </w:r>
      <w:r w:rsidRPr="00E12CD0">
        <w:t xml:space="preserve"> </w:t>
      </w:r>
      <w:r>
        <w:t>вопросов;</w:t>
      </w:r>
    </w:p>
    <w:p w:rsidR="00E12CD0" w:rsidRDefault="00E12CD0" w:rsidP="00E12CD0">
      <w:pPr>
        <w:jc w:val="both"/>
      </w:pPr>
      <w:r>
        <w:t>4) обращаться с жалобой на принятое по обращению решение или на</w:t>
      </w:r>
      <w:r w:rsidRPr="00E12CD0">
        <w:t xml:space="preserve"> </w:t>
      </w:r>
      <w:r>
        <w:t>действие (бездействие) в связи с рассмотрением обращения в</w:t>
      </w:r>
      <w:r w:rsidRPr="00E12CD0">
        <w:t xml:space="preserve"> </w:t>
      </w:r>
      <w:r>
        <w:t>административном и (или) судебном порядке в соответствии с</w:t>
      </w:r>
      <w:r w:rsidRPr="00E12CD0">
        <w:t xml:space="preserve"> </w:t>
      </w:r>
      <w:r>
        <w:t>законодательством Российской Федерации;</w:t>
      </w:r>
    </w:p>
    <w:p w:rsidR="00E12CD0" w:rsidRDefault="00E12CD0" w:rsidP="00E12CD0">
      <w:pPr>
        <w:jc w:val="both"/>
      </w:pPr>
      <w:r>
        <w:t>5) обращаться с заявлением о прекращении рассмотрения обращения.</w:t>
      </w:r>
    </w:p>
    <w:p w:rsidR="00E12CD0" w:rsidRDefault="00E12CD0" w:rsidP="00E12CD0">
      <w:pPr>
        <w:jc w:val="both"/>
      </w:pPr>
      <w:r>
        <w:t>Статья 6. Гарантии безопасности гражданина в связи с его обращением.</w:t>
      </w:r>
    </w:p>
    <w:p w:rsidR="00E12CD0" w:rsidRDefault="00E12CD0" w:rsidP="00E12CD0">
      <w:pPr>
        <w:jc w:val="both"/>
      </w:pPr>
      <w:r>
        <w:t>1. Запрещается преследование гражданина в связи с его обращением в</w:t>
      </w:r>
      <w:r w:rsidRPr="00E12CD0">
        <w:t xml:space="preserve"> </w:t>
      </w:r>
      <w:r>
        <w:t>государственный орган, орган местного самоуправления или к должностному</w:t>
      </w:r>
      <w:r w:rsidRPr="00E12CD0">
        <w:t xml:space="preserve"> </w:t>
      </w:r>
      <w:r>
        <w:t>лицу с критикой деятельности указанных органов или должностного лица</w:t>
      </w:r>
      <w:r w:rsidRPr="00E12CD0">
        <w:t xml:space="preserve"> </w:t>
      </w:r>
      <w:r>
        <w:t>либо в целях восстановления или защиты своих прав, свобод и законных</w:t>
      </w:r>
      <w:r w:rsidRPr="00E12CD0">
        <w:t xml:space="preserve"> </w:t>
      </w:r>
      <w:r>
        <w:t>интересов других лиц.</w:t>
      </w:r>
    </w:p>
    <w:p w:rsidR="00E12CD0" w:rsidRDefault="00E12CD0" w:rsidP="00E12CD0">
      <w:pPr>
        <w:jc w:val="both"/>
      </w:pPr>
      <w:r>
        <w:t>2) При рассмотрении обращения не допускается разглашение сведений,</w:t>
      </w:r>
      <w:r w:rsidRPr="00E12CD0">
        <w:t xml:space="preserve"> </w:t>
      </w:r>
      <w:r>
        <w:t>содержащихся в обращении, а также сведений, касающихся частной жизни</w:t>
      </w:r>
      <w:r w:rsidRPr="00E12CD0">
        <w:t xml:space="preserve"> </w:t>
      </w:r>
      <w:r>
        <w:t>гражданина, без его согласия. Не является разглашением сведений,</w:t>
      </w:r>
      <w:r w:rsidRPr="00E12CD0">
        <w:t xml:space="preserve"> </w:t>
      </w:r>
      <w:r>
        <w:t>содержащихся в обращении, направление письменного обращения в</w:t>
      </w:r>
      <w:r w:rsidRPr="00E12CD0">
        <w:t xml:space="preserve"> </w:t>
      </w:r>
      <w:r>
        <w:t>государственный орган, орган местного самоуправления или должностному</w:t>
      </w:r>
      <w:r w:rsidRPr="00E12CD0">
        <w:t xml:space="preserve"> </w:t>
      </w:r>
      <w:r>
        <w:t>лицу, в компетенцию которых входит решение поставленных в обращении</w:t>
      </w:r>
      <w:r w:rsidRPr="00E12CD0">
        <w:t xml:space="preserve"> </w:t>
      </w:r>
      <w:r>
        <w:t>вопросов.</w:t>
      </w:r>
    </w:p>
    <w:p w:rsidR="00E12CD0" w:rsidRDefault="00E12CD0" w:rsidP="00E12CD0">
      <w:pPr>
        <w:jc w:val="both"/>
      </w:pPr>
      <w:r>
        <w:lastRenderedPageBreak/>
        <w:t>Статья 7. Требования к письменному обращению</w:t>
      </w:r>
    </w:p>
    <w:p w:rsidR="00E12CD0" w:rsidRDefault="00E12CD0" w:rsidP="00E12CD0">
      <w:pPr>
        <w:jc w:val="both"/>
      </w:pPr>
      <w:r>
        <w:t>1) Гражданин в своем письменном обращении в обязательном порядке</w:t>
      </w:r>
      <w:r w:rsidRPr="00E12CD0">
        <w:t xml:space="preserve"> </w:t>
      </w:r>
      <w:r>
        <w:t>указывает либо наименование государственного органа или органа местного</w:t>
      </w:r>
      <w:r w:rsidRPr="00E12CD0">
        <w:t xml:space="preserve"> </w:t>
      </w:r>
      <w:r>
        <w:t>самоуправления, в которые направляет письменное обращение, либо</w:t>
      </w:r>
      <w:r w:rsidRPr="00E12CD0">
        <w:t xml:space="preserve"> </w:t>
      </w:r>
      <w:r>
        <w:t>фамилию, имя, отчество соответствующего должностного лица, либо</w:t>
      </w:r>
      <w:r w:rsidRPr="00E12CD0">
        <w:t xml:space="preserve"> </w:t>
      </w:r>
      <w:r>
        <w:t>должность соответствующего лица, а также свои фамилию, имя и отчество</w:t>
      </w:r>
      <w:r w:rsidRPr="00E12CD0">
        <w:t xml:space="preserve"> </w:t>
      </w:r>
      <w:r>
        <w:t>(последнее – при наличии), почтовый адрес, по которому должны быть</w:t>
      </w:r>
      <w:r w:rsidRPr="00E12CD0">
        <w:t xml:space="preserve"> </w:t>
      </w:r>
      <w:r>
        <w:t>направлены ответ, уведомление о переадресации обращения, излагает суть</w:t>
      </w:r>
      <w:r w:rsidRPr="00E12CD0">
        <w:t xml:space="preserve"> </w:t>
      </w:r>
      <w:r>
        <w:t>предложения, заявления или жалобы, ставит личную подпись и дату.</w:t>
      </w:r>
    </w:p>
    <w:p w:rsidR="00E12CD0" w:rsidRDefault="00E12CD0" w:rsidP="00E12CD0">
      <w:pPr>
        <w:jc w:val="both"/>
      </w:pPr>
      <w:r>
        <w:t>2) в случае необходимости в подтверждение своих доводов граждан</w:t>
      </w:r>
      <w:r w:rsidRPr="00E12CD0">
        <w:t xml:space="preserve"> </w:t>
      </w:r>
      <w:r>
        <w:t>ин</w:t>
      </w:r>
      <w:r w:rsidRPr="00E12CD0">
        <w:t xml:space="preserve"> </w:t>
      </w:r>
      <w:r>
        <w:t>прилагает к письменному обращению документы и материалы либо их</w:t>
      </w:r>
      <w:r w:rsidRPr="00E12CD0">
        <w:t xml:space="preserve"> </w:t>
      </w:r>
      <w:r>
        <w:t>копии.</w:t>
      </w:r>
    </w:p>
    <w:p w:rsidR="00E12CD0" w:rsidRDefault="00E12CD0" w:rsidP="00E12CD0">
      <w:pPr>
        <w:jc w:val="both"/>
      </w:pPr>
      <w:r>
        <w:t>3) Обращение, поступившее в государственный орган, орган местного</w:t>
      </w:r>
      <w:r w:rsidRPr="00E12CD0">
        <w:t xml:space="preserve"> </w:t>
      </w:r>
      <w:r>
        <w:t>самоуправления или должностному лицу в форме электронного документа,</w:t>
      </w:r>
      <w:r w:rsidRPr="00E12CD0">
        <w:t xml:space="preserve"> </w:t>
      </w:r>
      <w:r>
        <w:t>подлежит рассмотрению в порядке, установленном настоящим Федеральным</w:t>
      </w:r>
      <w:r w:rsidRPr="00E12CD0">
        <w:t xml:space="preserve"> </w:t>
      </w:r>
      <w:r>
        <w:t>законом. В обращении гражданин в обязательном порядке указывает свои</w:t>
      </w:r>
      <w:r w:rsidRPr="00E12CD0">
        <w:t xml:space="preserve"> </w:t>
      </w:r>
      <w:r>
        <w:t>фамилию, имя, отчество (последнее – при наличии), адрес электронной</w:t>
      </w:r>
      <w:r w:rsidRPr="00E12CD0">
        <w:t xml:space="preserve"> </w:t>
      </w:r>
      <w:r>
        <w:t>почты, если ответ должен быть направлен в форме электронного документа,</w:t>
      </w:r>
      <w:r w:rsidRPr="00E12CD0">
        <w:t xml:space="preserve"> </w:t>
      </w:r>
      <w:r>
        <w:t>и почтовый адрес, если ответ должен быть направлен в письменной форме.</w:t>
      </w:r>
      <w:r w:rsidRPr="00E12CD0">
        <w:t xml:space="preserve"> </w:t>
      </w:r>
      <w:r>
        <w:t>Гражданин вправе приложить к такому обращению необходимые документы</w:t>
      </w:r>
      <w:r w:rsidRPr="00E12CD0">
        <w:t xml:space="preserve"> </w:t>
      </w:r>
      <w:r>
        <w:t>и материалы в электронной форме либо направить указанные документы и</w:t>
      </w:r>
      <w:r w:rsidRPr="00E12CD0">
        <w:t xml:space="preserve"> </w:t>
      </w:r>
      <w:r>
        <w:t>материалы или их копии в письменной форме.</w:t>
      </w:r>
    </w:p>
    <w:p w:rsidR="00E12CD0" w:rsidRDefault="00E12CD0" w:rsidP="00E12CD0">
      <w:pPr>
        <w:jc w:val="both"/>
      </w:pPr>
      <w:r>
        <w:t>Статья 9. Обязательность принятия обращения к рассмотрению.</w:t>
      </w:r>
    </w:p>
    <w:p w:rsidR="00E12CD0" w:rsidRDefault="00E12CD0" w:rsidP="00E12CD0">
      <w:pPr>
        <w:jc w:val="both"/>
      </w:pPr>
      <w:r>
        <w:t>1. Обращение, поступившее в государственный орган, орган местного</w:t>
      </w:r>
      <w:r w:rsidRPr="00E12CD0">
        <w:t xml:space="preserve"> </w:t>
      </w:r>
      <w:r>
        <w:t>самоуправления или должностному лицу в соответствии с их компетенцией,</w:t>
      </w:r>
      <w:r w:rsidRPr="00E12CD0">
        <w:t xml:space="preserve"> </w:t>
      </w:r>
      <w:r>
        <w:t>подлежит обязательному рассмотрению.</w:t>
      </w:r>
    </w:p>
    <w:p w:rsidR="00E12CD0" w:rsidRDefault="00E12CD0" w:rsidP="00E12CD0">
      <w:pPr>
        <w:jc w:val="both"/>
      </w:pPr>
      <w:r>
        <w:t>2. В случае необходимости рассматривающее обращение государственный</w:t>
      </w:r>
      <w:r w:rsidRPr="00E12CD0">
        <w:t xml:space="preserve"> </w:t>
      </w:r>
      <w:r>
        <w:t>орган, орган местного самоуправления или должностное лицо может</w:t>
      </w:r>
      <w:r w:rsidRPr="00E12CD0">
        <w:t xml:space="preserve"> </w:t>
      </w:r>
      <w:r>
        <w:t>обеспечить его рассмотрение с выездом на место.</w:t>
      </w:r>
    </w:p>
    <w:p w:rsidR="00E12CD0" w:rsidRDefault="00E12CD0" w:rsidP="00E12CD0">
      <w:pPr>
        <w:jc w:val="both"/>
      </w:pPr>
      <w:r>
        <w:t>Статья 12. Сроки рассмотрения письменного обращения.</w:t>
      </w:r>
    </w:p>
    <w:p w:rsidR="00E12CD0" w:rsidRDefault="00E12CD0" w:rsidP="00E12CD0">
      <w:pPr>
        <w:jc w:val="both"/>
      </w:pPr>
      <w:r>
        <w:t>1. Письменное обращение, поступившее в государственный орган, орган</w:t>
      </w:r>
      <w:r w:rsidRPr="00E12CD0">
        <w:t xml:space="preserve"> </w:t>
      </w:r>
      <w:r>
        <w:t>местного самоуправления или должностному лицу в соответствии с их</w:t>
      </w:r>
      <w:r w:rsidRPr="00E12CD0">
        <w:t xml:space="preserve"> </w:t>
      </w:r>
      <w:r>
        <w:t>компетенцией, рассматриваются в течение 30 дней со дня регистрации</w:t>
      </w:r>
      <w:r w:rsidRPr="00E12CD0">
        <w:t xml:space="preserve"> </w:t>
      </w:r>
      <w:r>
        <w:t>письменного обращения.</w:t>
      </w:r>
    </w:p>
    <w:p w:rsidR="00E12CD0" w:rsidRDefault="00E12CD0" w:rsidP="00E12CD0">
      <w:pPr>
        <w:jc w:val="both"/>
      </w:pPr>
      <w:r>
        <w:t>2. В исключительных случаях, а также в случае направления запроса,</w:t>
      </w:r>
      <w:r w:rsidRPr="00E12CD0">
        <w:t xml:space="preserve"> </w:t>
      </w:r>
      <w:r>
        <w:t>предусмотренного частью 2 статьи 10 настоящего Федерального закона,</w:t>
      </w:r>
      <w:r w:rsidRPr="00E12CD0">
        <w:t xml:space="preserve"> </w:t>
      </w:r>
      <w:r>
        <w:t>руководитель государственного органа или органа местного самоуправления,</w:t>
      </w:r>
      <w:r w:rsidRPr="00E12CD0">
        <w:t xml:space="preserve"> </w:t>
      </w:r>
      <w:r>
        <w:t>должностное лицо либо уполномоченное на то лицо вправе продлить срок</w:t>
      </w:r>
      <w:r w:rsidRPr="00E12CD0">
        <w:t xml:space="preserve"> </w:t>
      </w:r>
      <w:r>
        <w:t>рассмотрения обращения не более чем на 30 дней, уведомив о продлении</w:t>
      </w:r>
      <w:r w:rsidRPr="00E12CD0">
        <w:t xml:space="preserve"> </w:t>
      </w:r>
      <w:r>
        <w:t>срока его рассмотрения гражданина, направившего обращение.</w:t>
      </w:r>
    </w:p>
    <w:p w:rsidR="00E12CD0" w:rsidRDefault="00E12CD0" w:rsidP="00E12CD0">
      <w:pPr>
        <w:jc w:val="both"/>
      </w:pPr>
      <w:r>
        <w:t>Статья 13. Личный прием граждан.</w:t>
      </w:r>
    </w:p>
    <w:p w:rsidR="00E12CD0" w:rsidRDefault="00E12CD0" w:rsidP="00E12CD0">
      <w:pPr>
        <w:jc w:val="both"/>
      </w:pPr>
      <w:r>
        <w:t>1. Личный прием граждан в государственных органах, органах местного</w:t>
      </w:r>
      <w:r w:rsidRPr="00E12CD0">
        <w:t xml:space="preserve"> </w:t>
      </w:r>
      <w:r>
        <w:t>самоуправления проводится их руководителями и уполномоченными на то</w:t>
      </w:r>
      <w:r w:rsidRPr="00E12CD0">
        <w:t xml:space="preserve"> </w:t>
      </w:r>
      <w:r>
        <w:t>лицами. Информация о месте приема, также об установленных для приема</w:t>
      </w:r>
      <w:r w:rsidRPr="00E12CD0">
        <w:t xml:space="preserve"> </w:t>
      </w:r>
      <w:r>
        <w:t>днях и часах доводится до сведения граждан.</w:t>
      </w:r>
    </w:p>
    <w:p w:rsidR="00E12CD0" w:rsidRDefault="00E12CD0" w:rsidP="00E12CD0">
      <w:pPr>
        <w:jc w:val="both"/>
      </w:pPr>
      <w:r>
        <w:t>2. При личном приеме гражданин предъявляет документ, удостоверяющий</w:t>
      </w:r>
      <w:r w:rsidRPr="00E12CD0">
        <w:t xml:space="preserve"> </w:t>
      </w:r>
      <w:r>
        <w:t>его личность.</w:t>
      </w:r>
    </w:p>
    <w:p w:rsidR="00E12CD0" w:rsidRDefault="00E12CD0" w:rsidP="00E12CD0">
      <w:pPr>
        <w:jc w:val="both"/>
      </w:pPr>
      <w:r>
        <w:lastRenderedPageBreak/>
        <w:t>3. Содержание устного обращения заносится в карточку личного приема</w:t>
      </w:r>
      <w:r w:rsidRPr="00E12CD0">
        <w:t xml:space="preserve"> </w:t>
      </w:r>
      <w:r>
        <w:t>гражданина. В случае, если изложенные в устном обращении факты и</w:t>
      </w:r>
      <w:r w:rsidRPr="00E12CD0">
        <w:t xml:space="preserve"> </w:t>
      </w:r>
      <w:r>
        <w:t>обстоятельства являются очевидными и не требуют дополнительной</w:t>
      </w:r>
      <w:r w:rsidRPr="00E12CD0">
        <w:t xml:space="preserve"> </w:t>
      </w:r>
      <w:r>
        <w:t>проверки, ответ на обращение с согласия гражданина может быть дан устно в</w:t>
      </w:r>
      <w:r w:rsidRPr="00E12CD0">
        <w:t xml:space="preserve"> </w:t>
      </w:r>
      <w:r>
        <w:t>ходе личного приема, о чем делается запись в карточке личного приема</w:t>
      </w:r>
      <w:r w:rsidRPr="00E12CD0">
        <w:t xml:space="preserve"> </w:t>
      </w:r>
      <w:r>
        <w:t>гражданина. В остальных случаях дается письменный ответ по существу</w:t>
      </w:r>
      <w:r w:rsidRPr="00E12CD0">
        <w:t xml:space="preserve"> </w:t>
      </w:r>
      <w:r>
        <w:t>поставленных в обращении вопросов.</w:t>
      </w:r>
    </w:p>
    <w:p w:rsidR="00E12CD0" w:rsidRDefault="00E12CD0" w:rsidP="00E12CD0">
      <w:pPr>
        <w:jc w:val="both"/>
      </w:pPr>
      <w:r>
        <w:t>4. Письменное обращение, принятое в ходе личного приема, подлежит</w:t>
      </w:r>
      <w:r w:rsidRPr="00E12CD0">
        <w:t xml:space="preserve"> </w:t>
      </w:r>
      <w:r>
        <w:t>регистрации и рассмотрению в порядке, установленном настоящим</w:t>
      </w:r>
      <w:r w:rsidRPr="00E12CD0">
        <w:t xml:space="preserve"> </w:t>
      </w:r>
      <w:r>
        <w:t>Федеральным законом.</w:t>
      </w:r>
    </w:p>
    <w:p w:rsidR="00E12CD0" w:rsidRDefault="00E12CD0" w:rsidP="00E12CD0">
      <w:pPr>
        <w:jc w:val="both"/>
      </w:pPr>
      <w:r>
        <w:t>5. В случае, если в обращении содержатся вопросы, решение которых не</w:t>
      </w:r>
      <w:r w:rsidRPr="00E12CD0">
        <w:t xml:space="preserve"> </w:t>
      </w:r>
      <w:r>
        <w:t>входит в компетенцию данных государственного органа, органа местного</w:t>
      </w:r>
      <w:r w:rsidRPr="00E12CD0">
        <w:t xml:space="preserve"> </w:t>
      </w:r>
      <w:r>
        <w:t>самоуправления или должностного лица, гражданину дается разъяснение,</w:t>
      </w:r>
      <w:r w:rsidRPr="00E12CD0">
        <w:t xml:space="preserve"> </w:t>
      </w:r>
      <w:r>
        <w:t>куда и в каком порядке ему следует обратиться.</w:t>
      </w:r>
    </w:p>
    <w:p w:rsidR="00E12CD0" w:rsidRDefault="00E12CD0" w:rsidP="00E12CD0">
      <w:pPr>
        <w:jc w:val="both"/>
      </w:pPr>
      <w:r>
        <w:t>6. В ходе личного приема гражданину может быть отказано в дальнейшем</w:t>
      </w:r>
      <w:r w:rsidRPr="00E12CD0">
        <w:t xml:space="preserve"> </w:t>
      </w:r>
      <w:r>
        <w:t>рассмотрении обращения, если ему ранее был дан ответ по существу</w:t>
      </w:r>
      <w:r w:rsidRPr="00E12CD0">
        <w:t xml:space="preserve"> </w:t>
      </w:r>
      <w:r>
        <w:t>поставленных в обращении вопросов.</w:t>
      </w:r>
    </w:p>
    <w:p w:rsidR="00E12CD0" w:rsidRDefault="00E12CD0" w:rsidP="00E12CD0">
      <w:pPr>
        <w:jc w:val="both"/>
      </w:pPr>
      <w:r>
        <w:t>Статья 15. Ответственность за нарушение настоящего федерального</w:t>
      </w:r>
      <w:r w:rsidRPr="00E12CD0">
        <w:t xml:space="preserve"> </w:t>
      </w:r>
      <w:r>
        <w:t>закона.</w:t>
      </w:r>
    </w:p>
    <w:p w:rsidR="00E12CD0" w:rsidRDefault="00E12CD0" w:rsidP="00E12CD0">
      <w:pPr>
        <w:jc w:val="both"/>
      </w:pPr>
      <w:r>
        <w:t>Лица, виновные в нарушении настоящего Федерального закона, несут</w:t>
      </w:r>
      <w:r w:rsidRPr="00E12CD0">
        <w:t xml:space="preserve"> </w:t>
      </w:r>
      <w:r>
        <w:t>ответственность, предусмотренную законодательством Российской</w:t>
      </w:r>
      <w:r w:rsidRPr="00E12CD0">
        <w:t xml:space="preserve"> </w:t>
      </w:r>
      <w:r>
        <w:t>Федерации.</w:t>
      </w:r>
    </w:p>
    <w:p w:rsidR="00E12CD0" w:rsidRDefault="00E12CD0" w:rsidP="00E12CD0">
      <w:pPr>
        <w:jc w:val="both"/>
      </w:pPr>
      <w:r>
        <w:t>Статья 16. Возмещение причиненных убытков и взыскание понесенных</w:t>
      </w:r>
      <w:r w:rsidRPr="00E12CD0">
        <w:t xml:space="preserve"> </w:t>
      </w:r>
      <w:r>
        <w:t>расходов при рассмотрении обращений.</w:t>
      </w:r>
    </w:p>
    <w:p w:rsidR="00E12CD0" w:rsidRDefault="00E12CD0" w:rsidP="00E12CD0">
      <w:pPr>
        <w:jc w:val="both"/>
      </w:pPr>
      <w:r>
        <w:t>1. Гражданин имеет право на возмещение убытков и компенсацию</w:t>
      </w:r>
      <w:r w:rsidRPr="00E12CD0">
        <w:t xml:space="preserve"> </w:t>
      </w:r>
      <w:r>
        <w:t>морального вреда, причиненных незаконным действием (бездействием)</w:t>
      </w:r>
      <w:r w:rsidRPr="00E12CD0">
        <w:t xml:space="preserve"> </w:t>
      </w:r>
      <w:r>
        <w:t>государственного органа, органа местного самоуправления или</w:t>
      </w:r>
      <w:r w:rsidRPr="00E12CD0">
        <w:t xml:space="preserve"> </w:t>
      </w:r>
      <w:r>
        <w:t>должностного лица при рассмотрении обращения, по решению суда.</w:t>
      </w:r>
    </w:p>
    <w:p w:rsidR="00D844C0" w:rsidRDefault="00E12CD0" w:rsidP="00E12CD0">
      <w:pPr>
        <w:jc w:val="both"/>
      </w:pPr>
      <w:r>
        <w:t>2. В случае, если гражданин указал в обращении заведомо ложные сведения,</w:t>
      </w:r>
      <w:r>
        <w:rPr>
          <w:lang w:val="en-US"/>
        </w:rPr>
        <w:t xml:space="preserve"> </w:t>
      </w:r>
      <w:r>
        <w:t>расходы, понесенные в связи с рассмотрением обращения государственным</w:t>
      </w:r>
      <w:r>
        <w:rPr>
          <w:lang w:val="en-US"/>
        </w:rPr>
        <w:t xml:space="preserve"> </w:t>
      </w:r>
      <w:r>
        <w:t>органом, органом местного самоуправления или должностным лицом, могут</w:t>
      </w:r>
      <w:r>
        <w:rPr>
          <w:lang w:val="en-US"/>
        </w:rPr>
        <w:t xml:space="preserve"> </w:t>
      </w:r>
      <w:r>
        <w:t>быть взысканы с данного гражданина по решению суда.</w:t>
      </w:r>
      <w:bookmarkStart w:id="0" w:name="_GoBack"/>
      <w:bookmarkEnd w:id="0"/>
    </w:p>
    <w:sectPr w:rsidR="00D84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D0"/>
    <w:rsid w:val="0058147A"/>
    <w:rsid w:val="009F1455"/>
    <w:rsid w:val="00E1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CC5F0-2DE1-4A4C-94E4-7C5F79CA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</dc:creator>
  <cp:keywords/>
  <dc:description/>
  <cp:lastModifiedBy>Sergius</cp:lastModifiedBy>
  <cp:revision>1</cp:revision>
  <dcterms:created xsi:type="dcterms:W3CDTF">2021-11-11T06:45:00Z</dcterms:created>
  <dcterms:modified xsi:type="dcterms:W3CDTF">2021-11-11T06:55:00Z</dcterms:modified>
</cp:coreProperties>
</file>