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2A" w:rsidRPr="00174B1A" w:rsidRDefault="007C502A" w:rsidP="007C502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7C502A" w:rsidRDefault="007C502A" w:rsidP="007C502A"/>
    <w:p w:rsidR="007C502A" w:rsidRDefault="004C5815" w:rsidP="007C502A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8</w:t>
      </w:r>
    </w:p>
    <w:p w:rsidR="007C502A" w:rsidRPr="000C5F09" w:rsidRDefault="007C502A" w:rsidP="007C502A">
      <w:pPr>
        <w:ind w:firstLine="708"/>
        <w:jc w:val="center"/>
        <w:rPr>
          <w:b/>
          <w:bCs/>
          <w:sz w:val="28"/>
          <w:szCs w:val="28"/>
        </w:rPr>
      </w:pPr>
    </w:p>
    <w:p w:rsidR="007C502A" w:rsidRDefault="007C502A" w:rsidP="007C502A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  <w:r>
        <w:rPr>
          <w:b/>
          <w:bCs/>
          <w:sz w:val="28"/>
          <w:szCs w:val="28"/>
        </w:rPr>
        <w:t>»</w:t>
      </w:r>
    </w:p>
    <w:p w:rsidR="007C502A" w:rsidRPr="000C5F09" w:rsidRDefault="007C502A" w:rsidP="007C502A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9777" w:type="dxa"/>
        <w:tblLook w:val="01E0"/>
      </w:tblPr>
      <w:tblGrid>
        <w:gridCol w:w="3803"/>
        <w:gridCol w:w="263"/>
        <w:gridCol w:w="5711"/>
      </w:tblGrid>
      <w:tr w:rsidR="007C502A" w:rsidRPr="00D14E75" w:rsidTr="007C502A">
        <w:trPr>
          <w:trHeight w:val="654"/>
        </w:trPr>
        <w:tc>
          <w:tcPr>
            <w:tcW w:w="3803" w:type="dxa"/>
          </w:tcPr>
          <w:p w:rsidR="007C502A" w:rsidRPr="00D14E75" w:rsidRDefault="004C5815" w:rsidP="00C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декабря</w:t>
            </w:r>
            <w:r w:rsidR="00150978">
              <w:rPr>
                <w:sz w:val="28"/>
                <w:szCs w:val="28"/>
              </w:rPr>
              <w:t xml:space="preserve"> 2024</w:t>
            </w:r>
            <w:r w:rsidR="007C502A">
              <w:rPr>
                <w:sz w:val="28"/>
                <w:szCs w:val="28"/>
              </w:rPr>
              <w:t xml:space="preserve"> года</w:t>
            </w:r>
          </w:p>
          <w:p w:rsidR="007C502A" w:rsidRDefault="007C502A" w:rsidP="00CE1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Советский</w:t>
            </w:r>
          </w:p>
          <w:p w:rsidR="007C502A" w:rsidRPr="00D14E75" w:rsidRDefault="007C502A" w:rsidP="00CE1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7C502A" w:rsidRPr="00D14E75" w:rsidRDefault="007C502A" w:rsidP="00CE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711" w:type="dxa"/>
          </w:tcPr>
          <w:p w:rsidR="007C502A" w:rsidRPr="00E86FF5" w:rsidRDefault="007C502A" w:rsidP="007C502A">
            <w:pPr>
              <w:ind w:left="4298" w:hanging="354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Начало заседания Коллегии: </w:t>
            </w:r>
            <w:r w:rsidR="0015097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:00</w:t>
            </w:r>
          </w:p>
        </w:tc>
      </w:tr>
    </w:tbl>
    <w:p w:rsidR="007C502A" w:rsidRDefault="007C502A" w:rsidP="007C502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</w:t>
      </w:r>
    </w:p>
    <w:p w:rsidR="007C502A" w:rsidRDefault="007C502A" w:rsidP="007C502A">
      <w:pPr>
        <w:rPr>
          <w:b/>
          <w:sz w:val="28"/>
          <w:szCs w:val="28"/>
        </w:rPr>
      </w:pPr>
    </w:p>
    <w:p w:rsidR="007C502A" w:rsidRPr="00F92A5F" w:rsidRDefault="007C502A" w:rsidP="00F52704">
      <w:pPr>
        <w:ind w:firstLine="851"/>
        <w:jc w:val="both"/>
        <w:rPr>
          <w:sz w:val="28"/>
          <w:szCs w:val="28"/>
        </w:rPr>
      </w:pP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– 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</w:r>
    </w:p>
    <w:p w:rsidR="001A420E" w:rsidRDefault="001A420E">
      <w:pPr>
        <w:rPr>
          <w:sz w:val="28"/>
          <w:szCs w:val="28"/>
        </w:rPr>
      </w:pPr>
    </w:p>
    <w:p w:rsidR="007C502A" w:rsidRDefault="007C502A" w:rsidP="007C502A">
      <w:pPr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В заседании приняли участие:</w:t>
      </w:r>
    </w:p>
    <w:p w:rsidR="00985847" w:rsidRPr="00F92A5F" w:rsidRDefault="00985847" w:rsidP="00985847">
      <w:pPr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4017"/>
        <w:gridCol w:w="5760"/>
      </w:tblGrid>
      <w:tr w:rsidR="00985847" w:rsidRPr="007468B4" w:rsidTr="0056366B">
        <w:trPr>
          <w:trHeight w:val="140"/>
        </w:trPr>
        <w:tc>
          <w:tcPr>
            <w:tcW w:w="4017" w:type="dxa"/>
          </w:tcPr>
          <w:p w:rsidR="00985847" w:rsidRDefault="00985847" w:rsidP="0056366B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НЕГОВОРА</w:t>
            </w:r>
          </w:p>
          <w:p w:rsidR="00985847" w:rsidRPr="00896EE0" w:rsidRDefault="00985847" w:rsidP="0056366B">
            <w:pPr>
              <w:tabs>
                <w:tab w:val="left" w:pos="59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985847" w:rsidRPr="002D674F" w:rsidRDefault="00985847" w:rsidP="0056366B">
            <w:pPr>
              <w:tabs>
                <w:tab w:val="left" w:pos="5968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985847" w:rsidRDefault="00985847" w:rsidP="0056366B">
            <w:pPr>
              <w:jc w:val="both"/>
              <w:rPr>
                <w:sz w:val="28"/>
                <w:szCs w:val="28"/>
              </w:rPr>
            </w:pPr>
            <w:r w:rsidRPr="00426273">
              <w:rPr>
                <w:b/>
                <w:sz w:val="28"/>
                <w:szCs w:val="28"/>
              </w:rPr>
              <w:t xml:space="preserve">- </w:t>
            </w:r>
            <w:r w:rsidRPr="000D3A4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62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казенного учреждения «Отдел</w:t>
            </w:r>
            <w:r w:rsidRPr="0063167E">
              <w:rPr>
                <w:sz w:val="28"/>
                <w:szCs w:val="28"/>
              </w:rPr>
              <w:t xml:space="preserve"> образования администрации Советского района Республики Крым</w:t>
            </w:r>
            <w:r>
              <w:rPr>
                <w:sz w:val="28"/>
                <w:szCs w:val="28"/>
              </w:rPr>
              <w:t>»</w:t>
            </w:r>
            <w:r w:rsidRPr="004262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Коллегии</w:t>
            </w:r>
            <w:r w:rsidRPr="00426273">
              <w:rPr>
                <w:sz w:val="28"/>
                <w:szCs w:val="28"/>
              </w:rPr>
              <w:t>;</w:t>
            </w:r>
          </w:p>
          <w:p w:rsidR="00985847" w:rsidRPr="007468B4" w:rsidRDefault="00985847" w:rsidP="0056366B">
            <w:pPr>
              <w:jc w:val="both"/>
              <w:rPr>
                <w:sz w:val="28"/>
                <w:szCs w:val="28"/>
              </w:rPr>
            </w:pPr>
          </w:p>
        </w:tc>
      </w:tr>
      <w:tr w:rsidR="00985847" w:rsidRPr="00426273" w:rsidTr="0056366B">
        <w:trPr>
          <w:trHeight w:val="140"/>
        </w:trPr>
        <w:tc>
          <w:tcPr>
            <w:tcW w:w="4017" w:type="dxa"/>
          </w:tcPr>
          <w:p w:rsidR="00985847" w:rsidRPr="007C502A" w:rsidRDefault="00985847" w:rsidP="0056366B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 w:rsidRPr="007C502A">
              <w:rPr>
                <w:b/>
                <w:sz w:val="28"/>
                <w:szCs w:val="28"/>
              </w:rPr>
              <w:t xml:space="preserve">ВАСИЛЬЕВА </w:t>
            </w:r>
          </w:p>
          <w:p w:rsidR="00985847" w:rsidRPr="007C502A" w:rsidRDefault="00985847" w:rsidP="0056366B">
            <w:pPr>
              <w:tabs>
                <w:tab w:val="left" w:pos="5968"/>
              </w:tabs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760" w:type="dxa"/>
          </w:tcPr>
          <w:p w:rsidR="00985847" w:rsidRDefault="00985847" w:rsidP="00985847">
            <w:pPr>
              <w:jc w:val="both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985847" w:rsidRDefault="00985847" w:rsidP="00985847">
            <w:pPr>
              <w:jc w:val="both"/>
              <w:rPr>
                <w:sz w:val="28"/>
                <w:szCs w:val="28"/>
              </w:rPr>
            </w:pPr>
          </w:p>
          <w:p w:rsidR="00985847" w:rsidRPr="00985847" w:rsidRDefault="00985847" w:rsidP="00985847">
            <w:pPr>
              <w:jc w:val="both"/>
              <w:rPr>
                <w:sz w:val="28"/>
                <w:szCs w:val="28"/>
              </w:rPr>
            </w:pPr>
            <w:r w:rsidRPr="00F92A5F">
              <w:rPr>
                <w:b/>
                <w:sz w:val="28"/>
                <w:szCs w:val="28"/>
              </w:rPr>
              <w:t>Члены Коллегии:</w:t>
            </w:r>
          </w:p>
          <w:p w:rsidR="00985847" w:rsidRPr="007C502A" w:rsidRDefault="00985847" w:rsidP="0056366B">
            <w:pPr>
              <w:jc w:val="both"/>
              <w:rPr>
                <w:sz w:val="28"/>
                <w:szCs w:val="28"/>
              </w:rPr>
            </w:pPr>
          </w:p>
        </w:tc>
      </w:tr>
    </w:tbl>
    <w:p w:rsidR="007C502A" w:rsidRPr="00F92A5F" w:rsidRDefault="007C502A" w:rsidP="007C502A">
      <w:pPr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150978" w:rsidRPr="00D465A6" w:rsidTr="0056366B">
        <w:trPr>
          <w:trHeight w:val="68"/>
        </w:trPr>
        <w:tc>
          <w:tcPr>
            <w:tcW w:w="3982" w:type="dxa"/>
          </w:tcPr>
          <w:p w:rsidR="00150978" w:rsidRDefault="00150978" w:rsidP="0056366B">
            <w:pPr>
              <w:tabs>
                <w:tab w:val="center" w:pos="510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</w:t>
            </w:r>
          </w:p>
          <w:p w:rsidR="00150978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 xml:space="preserve">Мерьем </w:t>
            </w:r>
            <w:proofErr w:type="spellStart"/>
            <w:r w:rsidRPr="002A4ECC">
              <w:rPr>
                <w:sz w:val="28"/>
                <w:szCs w:val="28"/>
              </w:rPr>
              <w:t>Аппазовна</w:t>
            </w:r>
            <w:proofErr w:type="spellEnd"/>
          </w:p>
          <w:p w:rsidR="00150978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ВЕРБЕНЕЦ</w:t>
            </w:r>
          </w:p>
          <w:p w:rsidR="00150978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  <w:p w:rsidR="00150978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5852F5" w:rsidRDefault="005852F5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ГАЦ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8779BE">
              <w:rPr>
                <w:sz w:val="28"/>
                <w:szCs w:val="28"/>
              </w:rPr>
              <w:t>Анастасия Викторовна</w:t>
            </w:r>
          </w:p>
          <w:p w:rsidR="00150978" w:rsidRPr="002A4ECC" w:rsidRDefault="00150978" w:rsidP="0056366B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150978" w:rsidRPr="002E62E4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учреждения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средняя школа» Советского района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50978" w:rsidRPr="002E62E4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78" w:rsidRPr="002E62E4" w:rsidRDefault="00150978" w:rsidP="0056366B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«Красногвардейская средняя школа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» Советского района Республики Крым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978" w:rsidRPr="002E62E4" w:rsidRDefault="00150978" w:rsidP="0056366B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150978" w:rsidRPr="00D465A6" w:rsidRDefault="00150978" w:rsidP="0056366B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78" w:rsidRPr="00F16E0F" w:rsidTr="0056366B">
        <w:trPr>
          <w:trHeight w:val="1481"/>
        </w:trPr>
        <w:tc>
          <w:tcPr>
            <w:tcW w:w="3982" w:type="dxa"/>
          </w:tcPr>
          <w:p w:rsidR="00150978" w:rsidRPr="003E035D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3E035D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150978" w:rsidRPr="008779BE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Александра Павловна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844"/>
            </w:tblGrid>
            <w:tr w:rsidR="00150978" w:rsidRPr="00100D10" w:rsidTr="0056366B">
              <w:trPr>
                <w:trHeight w:val="1721"/>
              </w:trPr>
              <w:tc>
                <w:tcPr>
                  <w:tcW w:w="2844" w:type="dxa"/>
                </w:tcPr>
                <w:p w:rsidR="00150978" w:rsidRDefault="00150978" w:rsidP="0056366B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150978" w:rsidRDefault="00150978" w:rsidP="0056366B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КОШМАН</w:t>
                  </w:r>
                </w:p>
                <w:p w:rsidR="00150978" w:rsidRPr="007530AA" w:rsidRDefault="00150978" w:rsidP="0056366B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Людмила Анатольевна</w:t>
                  </w:r>
                </w:p>
                <w:p w:rsidR="00150978" w:rsidRPr="002A4ECC" w:rsidRDefault="00150978" w:rsidP="0056366B">
                  <w:pPr>
                    <w:tabs>
                      <w:tab w:val="left" w:pos="5968"/>
                    </w:tabs>
                    <w:ind w:right="-10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ПУТИНЦЕВА</w:t>
            </w:r>
          </w:p>
          <w:p w:rsidR="00150978" w:rsidRPr="007530AA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530AA">
              <w:rPr>
                <w:sz w:val="28"/>
                <w:szCs w:val="28"/>
              </w:rPr>
              <w:t>Елена Владимировна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150978" w:rsidRPr="002A4ECC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150978" w:rsidRPr="00D465A6" w:rsidRDefault="00150978" w:rsidP="0056366B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«Березка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            (с согласия);</w:t>
            </w: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«Советская средняя школа № 2 имени Героя Советского Союза Петра Петровича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Исаичкина</w:t>
            </w:r>
            <w:proofErr w:type="spellEnd"/>
            <w:r w:rsidRPr="00F72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«Орешек»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978" w:rsidRPr="00F16E0F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78" w:rsidTr="0056366B">
        <w:trPr>
          <w:trHeight w:val="1481"/>
        </w:trPr>
        <w:tc>
          <w:tcPr>
            <w:tcW w:w="3982" w:type="dxa"/>
          </w:tcPr>
          <w:p w:rsidR="00150978" w:rsidRPr="006A4BFC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6A4BFC">
              <w:rPr>
                <w:b/>
                <w:sz w:val="28"/>
                <w:szCs w:val="28"/>
              </w:rPr>
              <w:t>РЯБОВА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Фахриевна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150978" w:rsidRDefault="00150978" w:rsidP="005636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председатель Советской районной организации Профсоюзов работников народного образования и науки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согласия). </w:t>
            </w:r>
          </w:p>
        </w:tc>
      </w:tr>
      <w:tr w:rsidR="00150978" w:rsidRPr="00FE05CB" w:rsidTr="00150978">
        <w:trPr>
          <w:trHeight w:val="1481"/>
        </w:trPr>
        <w:tc>
          <w:tcPr>
            <w:tcW w:w="3982" w:type="dxa"/>
          </w:tcPr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150978">
              <w:rPr>
                <w:b/>
                <w:sz w:val="28"/>
                <w:szCs w:val="28"/>
              </w:rPr>
              <w:t xml:space="preserve"> </w:t>
            </w:r>
          </w:p>
          <w:p w:rsid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НИКУЛКИН </w:t>
            </w:r>
          </w:p>
          <w:p w:rsidR="00150978" w:rsidRPr="00150978" w:rsidRDefault="00150978" w:rsidP="0056366B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150978">
              <w:rPr>
                <w:sz w:val="28"/>
                <w:szCs w:val="28"/>
              </w:rPr>
              <w:t>Олег Витальевич</w:t>
            </w:r>
          </w:p>
          <w:p w:rsidR="00150978" w:rsidRPr="00150978" w:rsidRDefault="00150978" w:rsidP="0056366B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150978" w:rsidRPr="00150978" w:rsidRDefault="00150978" w:rsidP="00150978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78" w:rsidRPr="00150978" w:rsidRDefault="00150978" w:rsidP="00150978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978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proofErr w:type="gramStart"/>
            <w:r w:rsidRPr="0015097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150978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</w:p>
          <w:p w:rsidR="00150978" w:rsidRPr="00150978" w:rsidRDefault="00150978" w:rsidP="00150978">
            <w:pPr>
              <w:pStyle w:val="1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E0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дополнительного образования  «Советская детско-юношеская спортивная школа» Советского района Республики Крым </w:t>
            </w:r>
            <w:r w:rsidRPr="000A1E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 согласия)</w:t>
            </w:r>
            <w:r w:rsidR="005852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0978" w:rsidRDefault="00150978" w:rsidP="00150978">
      <w:pPr>
        <w:ind w:right="140"/>
        <w:jc w:val="both"/>
        <w:rPr>
          <w:b/>
          <w:sz w:val="28"/>
          <w:szCs w:val="28"/>
        </w:rPr>
      </w:pPr>
    </w:p>
    <w:p w:rsidR="007C502A" w:rsidRDefault="007C502A" w:rsidP="007C502A">
      <w:pPr>
        <w:ind w:left="1276" w:right="14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7C502A" w:rsidRDefault="007C502A" w:rsidP="007C502A">
      <w:pPr>
        <w:ind w:left="1276" w:right="140" w:hanging="142"/>
        <w:jc w:val="both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7C502A" w:rsidRPr="00FE05CB" w:rsidTr="00CE1736">
        <w:trPr>
          <w:trHeight w:val="1481"/>
        </w:trPr>
        <w:tc>
          <w:tcPr>
            <w:tcW w:w="3982" w:type="dxa"/>
          </w:tcPr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РУДЫК</w:t>
            </w:r>
          </w:p>
          <w:p w:rsidR="007C502A" w:rsidRPr="00E44286" w:rsidRDefault="007C502A" w:rsidP="00CE1736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7C502A" w:rsidRDefault="007C502A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150978" w:rsidRPr="003E035D" w:rsidRDefault="00150978" w:rsidP="00CE1736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FE3C67" w:rsidRDefault="007C502A" w:rsidP="00CE1736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семей, детей и молодёжи» (с согласия);</w:t>
            </w:r>
          </w:p>
          <w:p w:rsidR="007C502A" w:rsidRPr="00FE05CB" w:rsidRDefault="007C502A" w:rsidP="00CE1736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FE3C67" w:rsidRPr="00D924FE" w:rsidRDefault="00FE3C67" w:rsidP="00F527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Открыла заседание </w:t>
      </w:r>
      <w:r w:rsidRPr="00F92A5F">
        <w:rPr>
          <w:sz w:val="28"/>
          <w:szCs w:val="28"/>
        </w:rPr>
        <w:t xml:space="preserve">Коллегии </w:t>
      </w: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начальник МКУ</w:t>
      </w:r>
      <w:r w:rsidRPr="00D924FE">
        <w:rPr>
          <w:sz w:val="28"/>
          <w:szCs w:val="28"/>
        </w:rPr>
        <w:t xml:space="preserve">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Крым», которая огласила </w:t>
      </w:r>
      <w:r w:rsidRPr="00D924FE">
        <w:rPr>
          <w:b/>
          <w:sz w:val="28"/>
          <w:szCs w:val="28"/>
        </w:rPr>
        <w:t>повестку дня</w:t>
      </w:r>
      <w:r w:rsidRPr="00D924FE">
        <w:rPr>
          <w:sz w:val="28"/>
          <w:szCs w:val="28"/>
        </w:rPr>
        <w:t>:</w:t>
      </w:r>
    </w:p>
    <w:p w:rsidR="007C502A" w:rsidRDefault="007C502A" w:rsidP="007C502A">
      <w:pPr>
        <w:tabs>
          <w:tab w:val="left" w:pos="1134"/>
        </w:tabs>
        <w:ind w:left="1985" w:hanging="851"/>
        <w:rPr>
          <w:b/>
          <w:sz w:val="28"/>
          <w:szCs w:val="28"/>
        </w:rPr>
      </w:pPr>
    </w:p>
    <w:p w:rsidR="005916A6" w:rsidRPr="005916A6" w:rsidRDefault="006D67D6" w:rsidP="005916A6">
      <w:pPr>
        <w:tabs>
          <w:tab w:val="left" w:pos="2977"/>
          <w:tab w:val="left" w:pos="3828"/>
          <w:tab w:val="left" w:pos="5954"/>
        </w:tabs>
        <w:ind w:right="-16" w:firstLine="851"/>
        <w:contextualSpacing/>
        <w:jc w:val="both"/>
        <w:rPr>
          <w:sz w:val="28"/>
          <w:szCs w:val="28"/>
        </w:rPr>
      </w:pPr>
      <w:r w:rsidRPr="005916A6">
        <w:rPr>
          <w:sz w:val="28"/>
          <w:szCs w:val="28"/>
        </w:rPr>
        <w:t xml:space="preserve">1. </w:t>
      </w:r>
      <w:r w:rsidR="005916A6" w:rsidRPr="005916A6">
        <w:rPr>
          <w:sz w:val="28"/>
          <w:szCs w:val="28"/>
        </w:rPr>
        <w:t>О выполнении обязательств Соглашения между МКУ «Отдел образования администрации Советского района Республики Крым» и Советской  районной  организацией Общеросс</w:t>
      </w:r>
      <w:r w:rsidR="0005393E">
        <w:rPr>
          <w:sz w:val="28"/>
          <w:szCs w:val="28"/>
        </w:rPr>
        <w:t>ийского Профсоюза  образования н</w:t>
      </w:r>
      <w:r w:rsidR="00660204">
        <w:rPr>
          <w:sz w:val="28"/>
          <w:szCs w:val="28"/>
        </w:rPr>
        <w:t>а 2024-2026</w:t>
      </w:r>
      <w:r w:rsidR="005916A6" w:rsidRPr="005916A6">
        <w:rPr>
          <w:sz w:val="28"/>
          <w:szCs w:val="28"/>
        </w:rPr>
        <w:t xml:space="preserve"> гг.  </w:t>
      </w:r>
    </w:p>
    <w:p w:rsidR="005916A6" w:rsidRPr="005916A6" w:rsidRDefault="005916A6" w:rsidP="005916A6">
      <w:pPr>
        <w:ind w:right="-16" w:firstLine="851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                                                                                    Акуленко В. И.</w:t>
      </w:r>
    </w:p>
    <w:p w:rsidR="005916A6" w:rsidRPr="005916A6" w:rsidRDefault="005916A6" w:rsidP="005916A6">
      <w:pPr>
        <w:pStyle w:val="a3"/>
        <w:spacing w:after="120" w:line="240" w:lineRule="auto"/>
        <w:ind w:left="420" w:right="-16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5916A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Рябова М. Ф. 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sz w:val="28"/>
          <w:szCs w:val="28"/>
        </w:rPr>
      </w:pPr>
      <w:r w:rsidRPr="005916A6">
        <w:rPr>
          <w:color w:val="000000"/>
          <w:sz w:val="28"/>
          <w:szCs w:val="28"/>
        </w:rPr>
        <w:t xml:space="preserve">2. О результатах </w:t>
      </w:r>
      <w:r w:rsidRPr="005916A6">
        <w:rPr>
          <w:sz w:val="28"/>
          <w:szCs w:val="28"/>
        </w:rPr>
        <w:t xml:space="preserve">мероприятий по оценке качества образования и объективности </w:t>
      </w:r>
      <w:r w:rsidR="00660204">
        <w:rPr>
          <w:sz w:val="28"/>
          <w:szCs w:val="28"/>
        </w:rPr>
        <w:t xml:space="preserve">проведения оценочных процедур </w:t>
      </w:r>
      <w:r w:rsidRPr="005916A6">
        <w:rPr>
          <w:sz w:val="28"/>
          <w:szCs w:val="28"/>
        </w:rPr>
        <w:t>в образовательных учреждениях, расположенных на территории муниципального образования Советский район Республики Крым</w:t>
      </w:r>
    </w:p>
    <w:p w:rsidR="005916A6" w:rsidRPr="005916A6" w:rsidRDefault="005916A6" w:rsidP="005916A6">
      <w:pPr>
        <w:spacing w:after="120"/>
        <w:ind w:right="-16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                                                                                                 Рябова М. Ф.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sz w:val="28"/>
          <w:szCs w:val="28"/>
        </w:rPr>
      </w:pPr>
      <w:r w:rsidRPr="005916A6">
        <w:rPr>
          <w:sz w:val="28"/>
          <w:szCs w:val="28"/>
        </w:rPr>
        <w:t xml:space="preserve">3. </w:t>
      </w:r>
      <w:r w:rsidRPr="005916A6">
        <w:rPr>
          <w:color w:val="000000"/>
          <w:sz w:val="28"/>
          <w:szCs w:val="28"/>
        </w:rPr>
        <w:t xml:space="preserve">О мерах по совершенствованию методов реализации государственной молодежной политики 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 xml:space="preserve">    </w:t>
      </w:r>
      <w:r w:rsidRPr="005916A6">
        <w:rPr>
          <w:b/>
          <w:i/>
          <w:sz w:val="28"/>
          <w:szCs w:val="28"/>
        </w:rPr>
        <w:t xml:space="preserve">                                    </w:t>
      </w:r>
      <w:r w:rsidR="00B34233">
        <w:rPr>
          <w:b/>
          <w:i/>
          <w:sz w:val="28"/>
          <w:szCs w:val="28"/>
        </w:rPr>
        <w:t xml:space="preserve">                         </w:t>
      </w:r>
      <w:proofErr w:type="spellStart"/>
      <w:r w:rsidR="00B34233">
        <w:rPr>
          <w:b/>
          <w:i/>
          <w:sz w:val="28"/>
          <w:szCs w:val="28"/>
        </w:rPr>
        <w:t>Гац</w:t>
      </w:r>
      <w:proofErr w:type="spellEnd"/>
      <w:r w:rsidRPr="005916A6">
        <w:rPr>
          <w:b/>
          <w:i/>
          <w:sz w:val="28"/>
          <w:szCs w:val="28"/>
        </w:rPr>
        <w:t xml:space="preserve"> А. В. 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b/>
          <w:i/>
          <w:sz w:val="28"/>
          <w:szCs w:val="28"/>
        </w:rPr>
      </w:pPr>
      <w:r w:rsidRPr="005916A6">
        <w:rPr>
          <w:sz w:val="28"/>
          <w:szCs w:val="28"/>
        </w:rPr>
        <w:t xml:space="preserve">4. </w:t>
      </w:r>
      <w:r w:rsidRPr="005916A6">
        <w:rPr>
          <w:color w:val="000000"/>
          <w:sz w:val="28"/>
          <w:szCs w:val="28"/>
        </w:rPr>
        <w:t>Об итогах работы по профилактике детского травматизма в образовательных учреждениях, расположенных на территории муниципального района Советский район Республики Крым, в 202</w:t>
      </w:r>
      <w:r w:rsidR="00660204">
        <w:rPr>
          <w:sz w:val="28"/>
          <w:szCs w:val="28"/>
        </w:rPr>
        <w:t>3</w:t>
      </w:r>
      <w:r w:rsidRPr="005916A6">
        <w:rPr>
          <w:color w:val="000000"/>
          <w:sz w:val="28"/>
          <w:szCs w:val="28"/>
        </w:rPr>
        <w:t>/202</w:t>
      </w:r>
      <w:r w:rsidR="00660204">
        <w:rPr>
          <w:sz w:val="28"/>
          <w:szCs w:val="28"/>
        </w:rPr>
        <w:t>4</w:t>
      </w:r>
      <w:r w:rsidRPr="005916A6">
        <w:rPr>
          <w:color w:val="000000"/>
          <w:sz w:val="28"/>
          <w:szCs w:val="28"/>
        </w:rPr>
        <w:t xml:space="preserve"> учебно</w:t>
      </w:r>
      <w:r w:rsidRPr="005916A6">
        <w:rPr>
          <w:sz w:val="28"/>
          <w:szCs w:val="28"/>
        </w:rPr>
        <w:t>м</w:t>
      </w:r>
      <w:r w:rsidRPr="005916A6">
        <w:rPr>
          <w:color w:val="000000"/>
          <w:sz w:val="28"/>
          <w:szCs w:val="28"/>
        </w:rPr>
        <w:t xml:space="preserve"> год</w:t>
      </w:r>
      <w:r w:rsidRPr="005916A6">
        <w:rPr>
          <w:sz w:val="28"/>
          <w:szCs w:val="28"/>
        </w:rPr>
        <w:t>у</w:t>
      </w:r>
      <w:r w:rsidRPr="005916A6">
        <w:rPr>
          <w:color w:val="000000"/>
          <w:sz w:val="28"/>
          <w:szCs w:val="28"/>
        </w:rPr>
        <w:t xml:space="preserve"> </w:t>
      </w:r>
    </w:p>
    <w:p w:rsidR="005916A6" w:rsidRPr="005916A6" w:rsidRDefault="005916A6" w:rsidP="005916A6">
      <w:pPr>
        <w:ind w:right="-16" w:firstLine="851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          </w:t>
      </w:r>
      <w:r>
        <w:rPr>
          <w:b/>
          <w:i/>
          <w:sz w:val="28"/>
          <w:szCs w:val="28"/>
        </w:rPr>
        <w:t xml:space="preserve">         </w:t>
      </w:r>
      <w:r w:rsidRPr="005916A6">
        <w:rPr>
          <w:b/>
          <w:i/>
          <w:sz w:val="28"/>
          <w:szCs w:val="28"/>
        </w:rPr>
        <w:t xml:space="preserve">                                             </w:t>
      </w:r>
      <w:r w:rsidR="00B34233">
        <w:rPr>
          <w:b/>
          <w:i/>
          <w:sz w:val="28"/>
          <w:szCs w:val="28"/>
        </w:rPr>
        <w:t xml:space="preserve">                   Бабий А. А.</w:t>
      </w:r>
    </w:p>
    <w:p w:rsidR="005916A6" w:rsidRPr="005916A6" w:rsidRDefault="005916A6" w:rsidP="005916A6">
      <w:pPr>
        <w:ind w:left="60" w:right="-16" w:firstLine="851"/>
        <w:jc w:val="both"/>
        <w:rPr>
          <w:b/>
          <w:i/>
          <w:sz w:val="28"/>
          <w:szCs w:val="28"/>
        </w:rPr>
      </w:pPr>
      <w:r w:rsidRPr="005916A6">
        <w:rPr>
          <w:color w:val="000000"/>
          <w:sz w:val="28"/>
          <w:szCs w:val="28"/>
        </w:rPr>
        <w:lastRenderedPageBreak/>
        <w:t>5. О ходе реализации национального проекта «Образование» на территории муниципального образования Советский район Республики Крым</w:t>
      </w:r>
      <w:r w:rsidR="00F0024D">
        <w:rPr>
          <w:color w:val="000000"/>
          <w:sz w:val="28"/>
          <w:szCs w:val="28"/>
        </w:rPr>
        <w:t xml:space="preserve"> </w:t>
      </w:r>
      <w:r w:rsidRPr="005916A6">
        <w:rPr>
          <w:color w:val="000000"/>
          <w:sz w:val="28"/>
          <w:szCs w:val="28"/>
        </w:rPr>
        <w:t xml:space="preserve"> </w:t>
      </w:r>
    </w:p>
    <w:p w:rsidR="005916A6" w:rsidRPr="005916A6" w:rsidRDefault="005916A6" w:rsidP="005916A6">
      <w:pPr>
        <w:pStyle w:val="a3"/>
        <w:spacing w:after="120" w:line="240" w:lineRule="auto"/>
        <w:ind w:left="420" w:right="-16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5916A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 w:rsidR="00B34233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proofErr w:type="spellStart"/>
      <w:r w:rsidR="00B34233">
        <w:rPr>
          <w:rFonts w:ascii="Times New Roman" w:hAnsi="Times New Roman" w:cs="Times New Roman"/>
          <w:b/>
          <w:i/>
          <w:sz w:val="28"/>
          <w:szCs w:val="28"/>
        </w:rPr>
        <w:t>Неговора</w:t>
      </w:r>
      <w:proofErr w:type="spellEnd"/>
      <w:r w:rsidR="00B34233">
        <w:rPr>
          <w:rFonts w:ascii="Times New Roman" w:hAnsi="Times New Roman" w:cs="Times New Roman"/>
          <w:b/>
          <w:i/>
          <w:sz w:val="28"/>
          <w:szCs w:val="28"/>
        </w:rPr>
        <w:t xml:space="preserve"> Е. А.</w:t>
      </w:r>
    </w:p>
    <w:p w:rsidR="005916A6" w:rsidRPr="005916A6" w:rsidRDefault="00B34233" w:rsidP="005916A6">
      <w:pPr>
        <w:spacing w:after="120"/>
        <w:ind w:left="142" w:right="-16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5916A6" w:rsidRPr="005916A6">
        <w:rPr>
          <w:sz w:val="28"/>
          <w:szCs w:val="28"/>
        </w:rPr>
        <w:t xml:space="preserve">. О результатах исполнением бюджета образовательными учреждениями, расположенными на территории </w:t>
      </w:r>
      <w:r w:rsidR="005916A6" w:rsidRPr="005916A6">
        <w:rPr>
          <w:color w:val="000000"/>
          <w:sz w:val="28"/>
          <w:szCs w:val="28"/>
        </w:rPr>
        <w:t>муниципального образования</w:t>
      </w:r>
      <w:r w:rsidR="005916A6" w:rsidRPr="005916A6">
        <w:rPr>
          <w:sz w:val="28"/>
          <w:szCs w:val="28"/>
        </w:rPr>
        <w:t xml:space="preserve"> Советский район Республики Крым, в 2023 году </w:t>
      </w:r>
    </w:p>
    <w:p w:rsidR="005916A6" w:rsidRPr="005916A6" w:rsidRDefault="005916A6" w:rsidP="005916A6">
      <w:pPr>
        <w:spacing w:after="120"/>
        <w:ind w:left="420" w:right="-16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5916A6">
        <w:rPr>
          <w:b/>
          <w:i/>
          <w:sz w:val="28"/>
          <w:szCs w:val="28"/>
        </w:rPr>
        <w:t xml:space="preserve">                                                                               Абкадырова Ф. С.</w:t>
      </w:r>
    </w:p>
    <w:p w:rsidR="005916A6" w:rsidRPr="005916A6" w:rsidRDefault="00B34233" w:rsidP="005916A6">
      <w:pPr>
        <w:spacing w:after="120"/>
        <w:ind w:right="-16"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7</w:t>
      </w:r>
      <w:r w:rsidR="005916A6" w:rsidRPr="005916A6">
        <w:rPr>
          <w:sz w:val="28"/>
          <w:szCs w:val="28"/>
        </w:rPr>
        <w:t>. Об утверждении Плана работы муниципального казённого учреждения «Отдел образования администрации Советского</w:t>
      </w:r>
      <w:r>
        <w:rPr>
          <w:sz w:val="28"/>
          <w:szCs w:val="28"/>
        </w:rPr>
        <w:t xml:space="preserve"> района Республики Крым» на 2025</w:t>
      </w:r>
      <w:r w:rsidR="005916A6" w:rsidRPr="005916A6">
        <w:rPr>
          <w:sz w:val="28"/>
          <w:szCs w:val="28"/>
        </w:rPr>
        <w:t xml:space="preserve"> год</w:t>
      </w:r>
    </w:p>
    <w:p w:rsidR="005916A6" w:rsidRPr="005916A6" w:rsidRDefault="005916A6" w:rsidP="00F0024D">
      <w:pPr>
        <w:spacing w:after="120"/>
        <w:ind w:right="-16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B34233">
        <w:rPr>
          <w:b/>
          <w:i/>
          <w:sz w:val="28"/>
          <w:szCs w:val="28"/>
        </w:rPr>
        <w:t>Неговора</w:t>
      </w:r>
      <w:proofErr w:type="spellEnd"/>
      <w:r w:rsidR="00B34233">
        <w:rPr>
          <w:b/>
          <w:i/>
          <w:sz w:val="28"/>
          <w:szCs w:val="28"/>
        </w:rPr>
        <w:t xml:space="preserve"> Е. А.</w:t>
      </w:r>
    </w:p>
    <w:p w:rsidR="005916A6" w:rsidRPr="005916A6" w:rsidRDefault="00B34233" w:rsidP="005916A6">
      <w:pPr>
        <w:spacing w:after="120"/>
        <w:ind w:right="-16"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16A6" w:rsidRPr="005916A6">
        <w:rPr>
          <w:sz w:val="28"/>
          <w:szCs w:val="28"/>
        </w:rPr>
        <w:t>. Об утверждении Плана заседаний коллегии муниципального казённого учреждения «Отдел образования администрации Советского</w:t>
      </w:r>
      <w:r>
        <w:rPr>
          <w:sz w:val="28"/>
          <w:szCs w:val="28"/>
        </w:rPr>
        <w:t xml:space="preserve"> района Республики Крым» на 2025</w:t>
      </w:r>
      <w:r w:rsidR="005916A6" w:rsidRPr="005916A6">
        <w:rPr>
          <w:sz w:val="28"/>
          <w:szCs w:val="28"/>
        </w:rPr>
        <w:t xml:space="preserve"> год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916A6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="00B34233">
        <w:rPr>
          <w:b/>
          <w:i/>
          <w:sz w:val="28"/>
          <w:szCs w:val="28"/>
        </w:rPr>
        <w:t>Неговора</w:t>
      </w:r>
      <w:proofErr w:type="spellEnd"/>
      <w:r w:rsidR="00B34233">
        <w:rPr>
          <w:b/>
          <w:i/>
          <w:sz w:val="28"/>
          <w:szCs w:val="28"/>
        </w:rPr>
        <w:t xml:space="preserve"> Е. А.</w:t>
      </w:r>
    </w:p>
    <w:p w:rsidR="005916A6" w:rsidRPr="005916A6" w:rsidRDefault="004A6A17" w:rsidP="005916A6">
      <w:pPr>
        <w:spacing w:after="120"/>
        <w:ind w:right="-16"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16A6" w:rsidRPr="005916A6">
        <w:rPr>
          <w:sz w:val="28"/>
          <w:szCs w:val="28"/>
        </w:rPr>
        <w:t>. Об итогах выполнения регионального проекта «Содействие занятости женщин – создание условий дошкольного образования для</w:t>
      </w:r>
      <w:r w:rsidR="009B1388">
        <w:rPr>
          <w:sz w:val="28"/>
          <w:szCs w:val="28"/>
        </w:rPr>
        <w:t xml:space="preserve"> детей в возрасте до трёх лет» </w:t>
      </w:r>
    </w:p>
    <w:p w:rsidR="005916A6" w:rsidRPr="005916A6" w:rsidRDefault="005916A6" w:rsidP="005916A6">
      <w:pPr>
        <w:spacing w:after="120"/>
        <w:ind w:right="-16" w:firstLine="851"/>
        <w:jc w:val="both"/>
        <w:rPr>
          <w:b/>
          <w:i/>
          <w:sz w:val="28"/>
          <w:szCs w:val="28"/>
        </w:rPr>
      </w:pPr>
      <w:r w:rsidRPr="005916A6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         </w:t>
      </w:r>
      <w:r w:rsidRPr="005916A6">
        <w:rPr>
          <w:b/>
          <w:i/>
          <w:sz w:val="28"/>
          <w:szCs w:val="28"/>
        </w:rPr>
        <w:t xml:space="preserve">                                                                           Ковалёва Т. В.</w:t>
      </w:r>
    </w:p>
    <w:p w:rsidR="007C502A" w:rsidRPr="005916A6" w:rsidRDefault="007C502A" w:rsidP="004A6A17">
      <w:pPr>
        <w:spacing w:after="120"/>
        <w:ind w:right="-16"/>
        <w:jc w:val="both"/>
        <w:rPr>
          <w:b/>
          <w:i/>
          <w:sz w:val="28"/>
          <w:szCs w:val="28"/>
        </w:rPr>
      </w:pPr>
    </w:p>
    <w:p w:rsidR="00676420" w:rsidRDefault="00676420" w:rsidP="007C502A">
      <w:pPr>
        <w:spacing w:after="120"/>
        <w:rPr>
          <w:b/>
          <w:bCs/>
        </w:rPr>
      </w:pPr>
    </w:p>
    <w:p w:rsidR="007C502A" w:rsidRPr="002B4940" w:rsidRDefault="007C502A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Default="0059428B" w:rsidP="00324B85">
      <w:pPr>
        <w:spacing w:line="276" w:lineRule="auto"/>
        <w:ind w:right="-143" w:firstLine="851"/>
        <w:jc w:val="both"/>
        <w:rPr>
          <w:sz w:val="28"/>
          <w:szCs w:val="28"/>
        </w:rPr>
      </w:pPr>
      <w:r w:rsidRPr="002B4940">
        <w:rPr>
          <w:b/>
          <w:bCs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начальника МКУ «Отдел образования администрации Советского района Республики Крым» и председателя Советской районной организации Общероссийского Профсоюза образования Рябову М. Ф. (справка прилагается).</w:t>
      </w:r>
    </w:p>
    <w:p w:rsidR="0059428B" w:rsidRPr="0059428B" w:rsidRDefault="0059428B" w:rsidP="00324B85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proofErr w:type="gramStart"/>
      <w:r w:rsidRPr="0059428B">
        <w:rPr>
          <w:sz w:val="28"/>
          <w:szCs w:val="28"/>
        </w:rPr>
        <w:t>Заслушав и обсудив информацию начальника МКУ «Отдел образования администрации Советского района Республики Крым» Акуленко В.И. и  председателя Советской районной организации Общероссийского Профсоюза образования Рябовой М.Ф. о выполнении обязательств Соглашения между МКУ «Отдел образования администрации Советского района Республики Крым»  и Советской   районной организацией Профсоюза работников народног</w:t>
      </w:r>
      <w:r w:rsidR="004A6A17">
        <w:rPr>
          <w:sz w:val="28"/>
          <w:szCs w:val="28"/>
        </w:rPr>
        <w:t>о образования и науки РФ на 2024-2026</w:t>
      </w:r>
      <w:r w:rsidRPr="0059428B">
        <w:rPr>
          <w:sz w:val="28"/>
          <w:szCs w:val="28"/>
        </w:rPr>
        <w:t xml:space="preserve">г.г. (далее Соглашение) </w:t>
      </w:r>
      <w:r w:rsidRPr="0059428B">
        <w:rPr>
          <w:b/>
          <w:sz w:val="28"/>
          <w:szCs w:val="28"/>
        </w:rPr>
        <w:t>Коллегия МКУ «Отдел образования</w:t>
      </w:r>
      <w:proofErr w:type="gramEnd"/>
      <w:r w:rsidRPr="0059428B">
        <w:rPr>
          <w:b/>
          <w:sz w:val="28"/>
          <w:szCs w:val="28"/>
        </w:rPr>
        <w:t xml:space="preserve"> администрации Советского района Республики Крым»</w:t>
      </w:r>
      <w:r w:rsidRPr="0059428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</w:t>
      </w:r>
      <w:r w:rsidRPr="0059428B">
        <w:rPr>
          <w:b/>
          <w:sz w:val="28"/>
          <w:szCs w:val="28"/>
        </w:rPr>
        <w:t>Комитет Советской районной организации Общероссийского Профсоюза образования</w:t>
      </w:r>
    </w:p>
    <w:p w:rsidR="0059428B" w:rsidRDefault="0059428B" w:rsidP="00324B85">
      <w:pPr>
        <w:spacing w:line="276" w:lineRule="auto"/>
        <w:ind w:firstLine="851"/>
        <w:contextualSpacing/>
        <w:jc w:val="both"/>
        <w:rPr>
          <w:b/>
          <w:sz w:val="28"/>
          <w:szCs w:val="28"/>
        </w:rPr>
      </w:pPr>
    </w:p>
    <w:p w:rsidR="0059428B" w:rsidRPr="0059428B" w:rsidRDefault="0059428B" w:rsidP="00324B85">
      <w:pP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59428B">
        <w:rPr>
          <w:b/>
          <w:sz w:val="28"/>
          <w:szCs w:val="28"/>
        </w:rPr>
        <w:t>РЕШИЛИ:</w:t>
      </w:r>
    </w:p>
    <w:p w:rsidR="004A6A17" w:rsidRPr="00A32387" w:rsidRDefault="004A6A17" w:rsidP="004A6A17">
      <w:pPr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</w:rPr>
      </w:pPr>
      <w:r w:rsidRPr="00A32387">
        <w:rPr>
          <w:sz w:val="28"/>
          <w:szCs w:val="28"/>
        </w:rPr>
        <w:lastRenderedPageBreak/>
        <w:t>Информаци</w:t>
      </w:r>
      <w:r>
        <w:rPr>
          <w:sz w:val="28"/>
          <w:szCs w:val="28"/>
        </w:rPr>
        <w:t>и</w:t>
      </w:r>
      <w:r w:rsidRPr="00A32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 </w:t>
      </w:r>
      <w:r w:rsidRPr="00A32387">
        <w:rPr>
          <w:sz w:val="28"/>
          <w:szCs w:val="28"/>
        </w:rPr>
        <w:t>о выполнении обязательств Соглашения принять к сведению (прилага</w:t>
      </w:r>
      <w:r>
        <w:rPr>
          <w:sz w:val="28"/>
          <w:szCs w:val="28"/>
        </w:rPr>
        <w:t>ю</w:t>
      </w:r>
      <w:r w:rsidRPr="00A32387">
        <w:rPr>
          <w:sz w:val="28"/>
          <w:szCs w:val="28"/>
        </w:rPr>
        <w:t>тся)</w:t>
      </w:r>
      <w:r>
        <w:rPr>
          <w:sz w:val="28"/>
          <w:szCs w:val="28"/>
        </w:rPr>
        <w:t>.</w:t>
      </w:r>
    </w:p>
    <w:p w:rsidR="004A6A17" w:rsidRPr="00A32387" w:rsidRDefault="004A6A17" w:rsidP="004A6A17">
      <w:pPr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</w:rPr>
      </w:pPr>
      <w:r w:rsidRPr="00A32387">
        <w:rPr>
          <w:sz w:val="28"/>
          <w:szCs w:val="28"/>
        </w:rPr>
        <w:t xml:space="preserve">Одобрить совместную работу сторон Соглашения по реализации плана мероприятий по выполнению разделов Соглашения. Отметить целенаправленную, системную и совместную работу </w:t>
      </w:r>
      <w:r>
        <w:rPr>
          <w:sz w:val="28"/>
          <w:szCs w:val="28"/>
        </w:rPr>
        <w:t>МКУ «Отдел</w:t>
      </w:r>
      <w:r w:rsidRPr="00A3238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администрации Советского района Республики Крым»</w:t>
      </w:r>
      <w:r w:rsidRPr="00A32387">
        <w:rPr>
          <w:sz w:val="28"/>
          <w:szCs w:val="28"/>
        </w:rPr>
        <w:t>, комитетов Профсоюза всех уровней, администраци</w:t>
      </w:r>
      <w:r>
        <w:rPr>
          <w:sz w:val="28"/>
          <w:szCs w:val="28"/>
        </w:rPr>
        <w:t>й</w:t>
      </w:r>
      <w:r w:rsidRPr="00A32387">
        <w:rPr>
          <w:sz w:val="28"/>
          <w:szCs w:val="28"/>
        </w:rPr>
        <w:t xml:space="preserve"> образовательных учреждений </w:t>
      </w:r>
      <w:r>
        <w:rPr>
          <w:sz w:val="28"/>
          <w:szCs w:val="28"/>
        </w:rPr>
        <w:t>Советского</w:t>
      </w:r>
      <w:r w:rsidRPr="00A32387">
        <w:rPr>
          <w:sz w:val="28"/>
          <w:szCs w:val="28"/>
        </w:rPr>
        <w:t xml:space="preserve"> района по созданию социально-экономических условий для работников отрасли через договорное регулирование социально-трудовых отношений.</w:t>
      </w:r>
    </w:p>
    <w:p w:rsidR="004A6A17" w:rsidRPr="000404F6" w:rsidRDefault="004A6A17" w:rsidP="004A6A1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E53">
        <w:rPr>
          <w:rFonts w:ascii="Times New Roman" w:hAnsi="Times New Roman" w:cs="Times New Roman"/>
          <w:sz w:val="28"/>
          <w:szCs w:val="28"/>
        </w:rPr>
        <w:t xml:space="preserve">МКУ «Отдел образования администрации Советского района Республики Крым» и Советской районной организации Общероссийского Профсоюза образования </w:t>
      </w:r>
      <w:r w:rsidRPr="00735E53">
        <w:rPr>
          <w:rFonts w:ascii="Times New Roman" w:hAnsi="Times New Roman"/>
          <w:sz w:val="28"/>
          <w:szCs w:val="28"/>
        </w:rPr>
        <w:t xml:space="preserve">продолжить совместную работу по совершенствованию социального партнерства, регулированию </w:t>
      </w:r>
      <w:r w:rsidRPr="00735E53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социально-трудовых отношений и согласованию интересов сторон </w:t>
      </w:r>
      <w:r w:rsidRPr="00735E53">
        <w:rPr>
          <w:rFonts w:ascii="Times New Roman" w:hAnsi="Times New Roman"/>
          <w:sz w:val="28"/>
          <w:szCs w:val="28"/>
        </w:rPr>
        <w:t>в целях усиления социальной защиты работников отрасли.</w:t>
      </w:r>
      <w:r w:rsidRPr="00735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A6A17" w:rsidRPr="00735E53" w:rsidRDefault="004A6A17" w:rsidP="004A6A17">
      <w:pPr>
        <w:pStyle w:val="a3"/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F9E">
        <w:rPr>
          <w:rFonts w:ascii="Times New Roman" w:hAnsi="Times New Roman"/>
          <w:sz w:val="28"/>
          <w:szCs w:val="28"/>
        </w:rPr>
        <w:t xml:space="preserve">Обеспечить на всех уровнях социального партнерства системную и эффективную работу </w:t>
      </w:r>
      <w:r>
        <w:rPr>
          <w:rFonts w:ascii="Times New Roman" w:hAnsi="Times New Roman"/>
          <w:sz w:val="28"/>
          <w:szCs w:val="28"/>
        </w:rPr>
        <w:t>по обеспечению</w:t>
      </w:r>
      <w:r w:rsidRPr="00DC0F9E">
        <w:rPr>
          <w:rFonts w:ascii="Times New Roman" w:hAnsi="Times New Roman"/>
          <w:sz w:val="28"/>
          <w:szCs w:val="28"/>
        </w:rPr>
        <w:t xml:space="preserve"> непрерывност</w:t>
      </w:r>
      <w:r>
        <w:rPr>
          <w:rFonts w:ascii="Times New Roman" w:hAnsi="Times New Roman"/>
          <w:sz w:val="28"/>
          <w:szCs w:val="28"/>
        </w:rPr>
        <w:t>и</w:t>
      </w:r>
      <w:r w:rsidRPr="00DC0F9E">
        <w:rPr>
          <w:rFonts w:ascii="Times New Roman" w:hAnsi="Times New Roman"/>
          <w:sz w:val="28"/>
          <w:szCs w:val="28"/>
        </w:rPr>
        <w:t xml:space="preserve"> коллективно-договорного регулирования социально-трудовых отношений.</w:t>
      </w:r>
    </w:p>
    <w:p w:rsidR="004A6A17" w:rsidRPr="00A32387" w:rsidRDefault="004A6A17" w:rsidP="004A6A17">
      <w:pPr>
        <w:numPr>
          <w:ilvl w:val="0"/>
          <w:numId w:val="10"/>
        </w:numPr>
        <w:ind w:left="0" w:firstLine="851"/>
        <w:contextualSpacing/>
        <w:jc w:val="both"/>
        <w:rPr>
          <w:sz w:val="28"/>
          <w:szCs w:val="28"/>
        </w:rPr>
      </w:pPr>
      <w:r w:rsidRPr="00A32387">
        <w:rPr>
          <w:sz w:val="28"/>
          <w:szCs w:val="28"/>
        </w:rPr>
        <w:t xml:space="preserve">Сторонам социального партнерства, </w:t>
      </w:r>
      <w:r>
        <w:rPr>
          <w:sz w:val="28"/>
          <w:szCs w:val="28"/>
        </w:rPr>
        <w:t>руководителям образовательных учреждений и председателям</w:t>
      </w:r>
      <w:r w:rsidRPr="00A32387">
        <w:rPr>
          <w:sz w:val="28"/>
          <w:szCs w:val="28"/>
        </w:rPr>
        <w:t xml:space="preserve"> первичных профсоюзных организаций:</w:t>
      </w:r>
    </w:p>
    <w:p w:rsidR="004A6A17" w:rsidRDefault="004A6A17" w:rsidP="004A6A1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2387">
        <w:rPr>
          <w:sz w:val="28"/>
          <w:szCs w:val="28"/>
        </w:rPr>
        <w:t xml:space="preserve">.1. </w:t>
      </w:r>
      <w:r w:rsidRPr="00777A2A">
        <w:rPr>
          <w:sz w:val="28"/>
          <w:szCs w:val="28"/>
        </w:rPr>
        <w:t>Продолжить работу, направленную на совершенствование социального партнерства, повышение его эффективности, поднятие престижа педагогического труда и усиление уровня социальной защиты работников образовательных учреждений.</w:t>
      </w:r>
    </w:p>
    <w:p w:rsidR="004A6A17" w:rsidRPr="00421FBE" w:rsidRDefault="004A6A17" w:rsidP="004A6A1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421FBE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01</w:t>
      </w:r>
      <w:r w:rsidRPr="00421F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Pr="00421FB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421FBE">
        <w:rPr>
          <w:b/>
          <w:sz w:val="28"/>
          <w:szCs w:val="28"/>
        </w:rPr>
        <w:t xml:space="preserve"> года </w:t>
      </w:r>
      <w:r w:rsidRPr="00421FBE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профсоюзные собрания</w:t>
      </w:r>
      <w:r w:rsidRPr="00421FBE">
        <w:rPr>
          <w:sz w:val="28"/>
          <w:szCs w:val="28"/>
        </w:rPr>
        <w:t xml:space="preserve"> по обсуждению выполнения обязательств коллективных договоров образовательных </w:t>
      </w:r>
      <w:r>
        <w:rPr>
          <w:sz w:val="28"/>
          <w:szCs w:val="28"/>
        </w:rPr>
        <w:t>учреждений</w:t>
      </w:r>
      <w:r w:rsidRPr="00421FBE">
        <w:rPr>
          <w:sz w:val="28"/>
          <w:szCs w:val="28"/>
        </w:rPr>
        <w:t xml:space="preserve"> </w:t>
      </w:r>
      <w:r>
        <w:rPr>
          <w:sz w:val="28"/>
          <w:szCs w:val="28"/>
        </w:rPr>
        <w:t>за 2024  год</w:t>
      </w:r>
      <w:r w:rsidRPr="00421FBE">
        <w:rPr>
          <w:sz w:val="28"/>
          <w:szCs w:val="28"/>
        </w:rPr>
        <w:t>.</w:t>
      </w:r>
    </w:p>
    <w:p w:rsidR="004A6A17" w:rsidRDefault="004A6A17" w:rsidP="004A6A17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1FBE">
        <w:rPr>
          <w:rFonts w:ascii="Times New Roman" w:hAnsi="Times New Roman" w:cs="Times New Roman"/>
          <w:sz w:val="28"/>
          <w:szCs w:val="28"/>
        </w:rPr>
        <w:t xml:space="preserve">.3. Осуществлять строгий систематический </w:t>
      </w:r>
      <w:proofErr w:type="gramStart"/>
      <w:r w:rsidRPr="00421F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1FBE">
        <w:rPr>
          <w:rFonts w:ascii="Times New Roman" w:hAnsi="Times New Roman" w:cs="Times New Roman"/>
          <w:sz w:val="28"/>
          <w:szCs w:val="28"/>
        </w:rPr>
        <w:t xml:space="preserve"> выполнением условий заключенных коллективных договоров и информировать членов Профсоюза о ходе их реализации.</w:t>
      </w:r>
    </w:p>
    <w:p w:rsidR="004A6A17" w:rsidRDefault="004A6A17" w:rsidP="004A6A1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072385">
        <w:rPr>
          <w:rFonts w:ascii="Times New Roman" w:hAnsi="Times New Roman" w:cs="Times New Roman"/>
          <w:sz w:val="28"/>
          <w:szCs w:val="28"/>
        </w:rPr>
        <w:t xml:space="preserve"> </w:t>
      </w:r>
      <w:r w:rsidRPr="00421FBE">
        <w:rPr>
          <w:rFonts w:ascii="Times New Roman" w:hAnsi="Times New Roman" w:cs="Times New Roman"/>
          <w:sz w:val="28"/>
          <w:szCs w:val="28"/>
        </w:rPr>
        <w:t>Добиваться выполнения обязательств заключенных 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21FBE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21FBE">
        <w:rPr>
          <w:rFonts w:ascii="Times New Roman" w:hAnsi="Times New Roman" w:cs="Times New Roman"/>
          <w:sz w:val="28"/>
          <w:szCs w:val="28"/>
        </w:rPr>
        <w:t xml:space="preserve"> и коллективных договоров в полном объеме.</w:t>
      </w:r>
    </w:p>
    <w:p w:rsidR="004A6A17" w:rsidRPr="00A32387" w:rsidRDefault="004A6A17" w:rsidP="004A6A17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A32387">
        <w:rPr>
          <w:sz w:val="28"/>
          <w:szCs w:val="28"/>
        </w:rPr>
        <w:t>Контроль за</w:t>
      </w:r>
      <w:proofErr w:type="gramEnd"/>
      <w:r w:rsidRPr="00A32387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комитет Советской районной организации Профсоюза, Отраслевую </w:t>
      </w:r>
      <w:r w:rsidRPr="0040181E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ю</w:t>
      </w:r>
      <w:r w:rsidRPr="0040181E">
        <w:rPr>
          <w:bCs/>
          <w:sz w:val="28"/>
          <w:szCs w:val="28"/>
        </w:rPr>
        <w:t xml:space="preserve"> по регулированию социально-трудовых отношений в отрасли образования Советского района Республики Крым</w:t>
      </w:r>
      <w:r>
        <w:rPr>
          <w:sz w:val="28"/>
          <w:szCs w:val="28"/>
        </w:rPr>
        <w:t xml:space="preserve">, </w:t>
      </w:r>
      <w:r w:rsidRPr="00A32387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и </w:t>
      </w:r>
      <w:r w:rsidRPr="00A32387">
        <w:rPr>
          <w:sz w:val="28"/>
          <w:szCs w:val="28"/>
        </w:rPr>
        <w:t>председателей первичных профсоюзных организаций образовательных учреждений.</w:t>
      </w:r>
    </w:p>
    <w:p w:rsidR="0059428B" w:rsidRDefault="0059428B" w:rsidP="00324B85">
      <w:pPr>
        <w:spacing w:line="276" w:lineRule="auto"/>
        <w:ind w:right="-143" w:firstLine="851"/>
        <w:jc w:val="both"/>
        <w:rPr>
          <w:sz w:val="28"/>
          <w:szCs w:val="28"/>
        </w:rPr>
      </w:pPr>
    </w:p>
    <w:p w:rsidR="007C502A" w:rsidRPr="002B4940" w:rsidRDefault="007C502A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Default="007C502A" w:rsidP="00324B85">
      <w:pPr>
        <w:spacing w:after="120" w:line="276" w:lineRule="auto"/>
        <w:ind w:right="-16" w:firstLine="851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 второму вопросу</w:t>
      </w:r>
      <w:r w:rsidR="00B848CF">
        <w:rPr>
          <w:sz w:val="28"/>
          <w:szCs w:val="28"/>
        </w:rPr>
        <w:t xml:space="preserve"> </w:t>
      </w:r>
      <w:r w:rsidR="004768A1" w:rsidRPr="004768A1">
        <w:rPr>
          <w:sz w:val="28"/>
          <w:szCs w:val="28"/>
        </w:rPr>
        <w:t>заместителя директора</w:t>
      </w:r>
      <w:r w:rsidR="004768A1">
        <w:rPr>
          <w:sz w:val="28"/>
          <w:szCs w:val="28"/>
        </w:rPr>
        <w:t xml:space="preserve"> МБУ ДО «Советский ЦДЮТ» Рябову</w:t>
      </w:r>
      <w:r w:rsidR="004768A1" w:rsidRPr="004768A1">
        <w:rPr>
          <w:sz w:val="28"/>
          <w:szCs w:val="28"/>
        </w:rPr>
        <w:t xml:space="preserve"> М. </w:t>
      </w:r>
      <w:r w:rsidR="004768A1">
        <w:rPr>
          <w:sz w:val="28"/>
          <w:szCs w:val="28"/>
        </w:rPr>
        <w:t>Ф.</w:t>
      </w:r>
      <w:r w:rsidR="00E54FFB" w:rsidRPr="004768A1">
        <w:rPr>
          <w:sz w:val="28"/>
          <w:szCs w:val="28"/>
        </w:rPr>
        <w:t>,</w:t>
      </w:r>
      <w:r w:rsidR="00E54FF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проинформировала</w:t>
      </w:r>
      <w:r w:rsidR="004768A1">
        <w:rPr>
          <w:sz w:val="28"/>
          <w:szCs w:val="28"/>
        </w:rPr>
        <w:t xml:space="preserve"> </w:t>
      </w:r>
      <w:r w:rsidR="004768A1">
        <w:rPr>
          <w:color w:val="000000"/>
          <w:sz w:val="28"/>
          <w:szCs w:val="28"/>
        </w:rPr>
        <w:t>о</w:t>
      </w:r>
      <w:r w:rsidR="004768A1" w:rsidRPr="005916A6">
        <w:rPr>
          <w:color w:val="000000"/>
          <w:sz w:val="28"/>
          <w:szCs w:val="28"/>
        </w:rPr>
        <w:t xml:space="preserve"> результатах </w:t>
      </w:r>
      <w:r w:rsidR="004768A1" w:rsidRPr="005916A6">
        <w:rPr>
          <w:sz w:val="28"/>
          <w:szCs w:val="28"/>
        </w:rPr>
        <w:t xml:space="preserve">мероприятий по оценке качества образования и объективности проведения </w:t>
      </w:r>
      <w:r w:rsidR="004768A1" w:rsidRPr="005916A6">
        <w:rPr>
          <w:sz w:val="28"/>
          <w:szCs w:val="28"/>
        </w:rPr>
        <w:lastRenderedPageBreak/>
        <w:t>оценочных процедур в образовательных учреждениях, расположенных на территории муниципального образования Советский район Республики Крым</w:t>
      </w:r>
      <w:r w:rsidR="00BB66B5" w:rsidRPr="00BB66B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прилагается).</w:t>
      </w:r>
      <w:proofErr w:type="gramEnd"/>
    </w:p>
    <w:p w:rsidR="007C502A" w:rsidRDefault="007C502A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6F54A9" w:rsidRPr="004768A1">
        <w:rPr>
          <w:sz w:val="28"/>
          <w:szCs w:val="28"/>
        </w:rPr>
        <w:t>заместителя директора</w:t>
      </w:r>
      <w:r w:rsidR="006F54A9">
        <w:rPr>
          <w:sz w:val="28"/>
          <w:szCs w:val="28"/>
        </w:rPr>
        <w:t xml:space="preserve"> МБУ ДО «</w:t>
      </w:r>
      <w:proofErr w:type="gramStart"/>
      <w:r w:rsidR="006F54A9">
        <w:rPr>
          <w:sz w:val="28"/>
          <w:szCs w:val="28"/>
        </w:rPr>
        <w:t>Советский</w:t>
      </w:r>
      <w:proofErr w:type="gramEnd"/>
      <w:r w:rsidR="006F54A9">
        <w:rPr>
          <w:sz w:val="28"/>
          <w:szCs w:val="28"/>
        </w:rPr>
        <w:t xml:space="preserve"> ЦДЮТ» Рябовой</w:t>
      </w:r>
      <w:r w:rsidR="006F54A9" w:rsidRPr="004768A1">
        <w:rPr>
          <w:sz w:val="28"/>
          <w:szCs w:val="28"/>
        </w:rPr>
        <w:t xml:space="preserve"> М. </w:t>
      </w:r>
      <w:r w:rsidR="006F54A9">
        <w:rPr>
          <w:sz w:val="28"/>
          <w:szCs w:val="28"/>
        </w:rPr>
        <w:t>Ф.</w:t>
      </w:r>
      <w:r w:rsidR="006F54A9" w:rsidRPr="004768A1">
        <w:rPr>
          <w:sz w:val="28"/>
          <w:szCs w:val="28"/>
        </w:rPr>
        <w:t>,</w:t>
      </w:r>
    </w:p>
    <w:p w:rsidR="00A00D65" w:rsidRDefault="00A00D65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C502A" w:rsidRPr="00283537" w:rsidRDefault="007C502A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F207F4" w:rsidRDefault="00F207F4" w:rsidP="00F207F4">
      <w:pPr>
        <w:ind w:firstLine="851"/>
        <w:jc w:val="both"/>
        <w:rPr>
          <w:sz w:val="28"/>
          <w:szCs w:val="28"/>
        </w:rPr>
      </w:pPr>
      <w:r w:rsidRPr="00EF7DA7">
        <w:rPr>
          <w:sz w:val="28"/>
          <w:szCs w:val="28"/>
        </w:rPr>
        <w:t xml:space="preserve">1. Информацию </w:t>
      </w:r>
      <w:r w:rsidRPr="00342318">
        <w:rPr>
          <w:sz w:val="28"/>
          <w:szCs w:val="28"/>
        </w:rPr>
        <w:t>заместителя директора МБУ ДО «</w:t>
      </w:r>
      <w:proofErr w:type="gramStart"/>
      <w:r w:rsidRPr="00342318">
        <w:rPr>
          <w:sz w:val="28"/>
          <w:szCs w:val="28"/>
        </w:rPr>
        <w:t>Советский</w:t>
      </w:r>
      <w:proofErr w:type="gramEnd"/>
      <w:r w:rsidRPr="00342318">
        <w:rPr>
          <w:sz w:val="28"/>
          <w:szCs w:val="28"/>
        </w:rPr>
        <w:t xml:space="preserve"> ЦДЮТ» Рябовой М.Ф. </w:t>
      </w:r>
      <w:r w:rsidRPr="00EF7DA7">
        <w:rPr>
          <w:sz w:val="28"/>
          <w:szCs w:val="28"/>
        </w:rPr>
        <w:t>принять к сведению.</w:t>
      </w:r>
    </w:p>
    <w:p w:rsidR="00F207F4" w:rsidRDefault="00F207F4" w:rsidP="00F207F4">
      <w:pPr>
        <w:pStyle w:val="a5"/>
        <w:spacing w:before="0" w:beforeAutospacing="0" w:after="0" w:afterAutospacing="0"/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EF7DA7">
        <w:rPr>
          <w:sz w:val="28"/>
          <w:szCs w:val="28"/>
        </w:rPr>
        <w:t>.</w:t>
      </w:r>
      <w:r w:rsidRPr="00EF7D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МКУ «Отдел образования администрации Советского района» </w:t>
      </w:r>
      <w:r w:rsidRPr="00A00336">
        <w:rPr>
          <w:bCs/>
          <w:color w:val="000000"/>
          <w:sz w:val="28"/>
          <w:szCs w:val="28"/>
        </w:rPr>
        <w:t>обеспечить</w:t>
      </w:r>
      <w:r>
        <w:rPr>
          <w:bCs/>
          <w:color w:val="000000"/>
          <w:sz w:val="28"/>
          <w:szCs w:val="28"/>
        </w:rPr>
        <w:t>:</w:t>
      </w:r>
    </w:p>
    <w:p w:rsidR="00F207F4" w:rsidRDefault="00F207F4" w:rsidP="00F207F4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ресурсную и организационную поддержку обеспечения качества образования, </w:t>
      </w:r>
      <w:r w:rsidRPr="00595D31">
        <w:rPr>
          <w:color w:val="000000"/>
          <w:sz w:val="28"/>
          <w:szCs w:val="28"/>
        </w:rPr>
        <w:t>объективности проведения оценочных процедур</w:t>
      </w:r>
      <w:r w:rsidRPr="00342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342318">
        <w:rPr>
          <w:sz w:val="28"/>
          <w:szCs w:val="28"/>
        </w:rPr>
        <w:t>общеобразовательных учреждениях Советского района Республики Крым</w:t>
      </w:r>
      <w:r>
        <w:rPr>
          <w:sz w:val="28"/>
          <w:szCs w:val="28"/>
        </w:rPr>
        <w:t>;</w:t>
      </w:r>
    </w:p>
    <w:p w:rsidR="00F207F4" w:rsidRPr="00F207F4" w:rsidRDefault="00F207F4" w:rsidP="00F207F4">
      <w:pPr>
        <w:ind w:firstLine="851"/>
        <w:jc w:val="right"/>
        <w:rPr>
          <w:b/>
          <w:i/>
          <w:color w:val="000000"/>
          <w:sz w:val="28"/>
          <w:szCs w:val="28"/>
        </w:rPr>
      </w:pPr>
      <w:r w:rsidRPr="00F207F4">
        <w:rPr>
          <w:b/>
          <w:i/>
          <w:color w:val="000000"/>
          <w:sz w:val="28"/>
          <w:szCs w:val="28"/>
        </w:rPr>
        <w:t>постоянно</w:t>
      </w:r>
    </w:p>
    <w:p w:rsidR="00F207F4" w:rsidRPr="00EF7DA7" w:rsidRDefault="00F207F4" w:rsidP="00F207F4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Pr="00A00336">
        <w:rPr>
          <w:b/>
          <w:sz w:val="28"/>
          <w:szCs w:val="28"/>
        </w:rPr>
        <w:t>Информационно-методическому отделу</w:t>
      </w:r>
      <w:r>
        <w:rPr>
          <w:sz w:val="28"/>
          <w:szCs w:val="28"/>
        </w:rPr>
        <w:t xml:space="preserve"> </w:t>
      </w:r>
      <w:r w:rsidRPr="00EF7DA7">
        <w:rPr>
          <w:b/>
          <w:bCs/>
          <w:color w:val="000000"/>
          <w:sz w:val="28"/>
          <w:szCs w:val="28"/>
        </w:rPr>
        <w:t>МБОУ ДО «ЦДЮТ» (</w:t>
      </w:r>
      <w:r>
        <w:rPr>
          <w:b/>
          <w:bCs/>
          <w:color w:val="000000"/>
          <w:sz w:val="28"/>
          <w:szCs w:val="28"/>
        </w:rPr>
        <w:t>Рябова М.Ф</w:t>
      </w:r>
      <w:r w:rsidRPr="00A00336">
        <w:rPr>
          <w:b/>
          <w:bCs/>
          <w:color w:val="000000"/>
          <w:sz w:val="28"/>
          <w:szCs w:val="28"/>
        </w:rPr>
        <w:t>.)</w:t>
      </w:r>
      <w:r w:rsidRPr="00A00336">
        <w:rPr>
          <w:b/>
          <w:color w:val="000000"/>
          <w:sz w:val="28"/>
          <w:szCs w:val="28"/>
        </w:rPr>
        <w:t xml:space="preserve"> о</w:t>
      </w:r>
      <w:r>
        <w:rPr>
          <w:b/>
          <w:color w:val="000000"/>
          <w:sz w:val="28"/>
          <w:szCs w:val="28"/>
        </w:rPr>
        <w:t>беспечить</w:t>
      </w:r>
      <w:r w:rsidRPr="00EF7DA7">
        <w:rPr>
          <w:b/>
          <w:bCs/>
          <w:color w:val="000000"/>
          <w:sz w:val="28"/>
          <w:szCs w:val="28"/>
        </w:rPr>
        <w:t>:</w:t>
      </w:r>
    </w:p>
    <w:p w:rsidR="00F207F4" w:rsidRDefault="00F207F4" w:rsidP="00F207F4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Pr="00595D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анализ и интерпретацию результатов оценочных процедур;</w:t>
      </w:r>
    </w:p>
    <w:p w:rsidR="00F207F4" w:rsidRPr="00F207F4" w:rsidRDefault="00F207F4" w:rsidP="00F207F4">
      <w:pPr>
        <w:pStyle w:val="a5"/>
        <w:spacing w:before="0" w:beforeAutospacing="0" w:after="0" w:afterAutospacing="0"/>
        <w:ind w:firstLine="851"/>
        <w:jc w:val="right"/>
        <w:rPr>
          <w:b/>
          <w:i/>
          <w:color w:val="000000"/>
          <w:sz w:val="28"/>
          <w:szCs w:val="28"/>
        </w:rPr>
      </w:pPr>
      <w:r w:rsidRPr="00F207F4">
        <w:rPr>
          <w:b/>
          <w:i/>
          <w:color w:val="000000"/>
          <w:sz w:val="28"/>
          <w:szCs w:val="28"/>
        </w:rPr>
        <w:t>в соответствии с графиком оценочных процедур</w:t>
      </w:r>
    </w:p>
    <w:p w:rsidR="00F207F4" w:rsidRDefault="00F207F4" w:rsidP="00F207F4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проведение организационно-методических мероприятий в целях </w:t>
      </w:r>
      <w:proofErr w:type="gramStart"/>
      <w:r>
        <w:rPr>
          <w:color w:val="000000"/>
          <w:sz w:val="28"/>
          <w:szCs w:val="28"/>
        </w:rPr>
        <w:t>повышения эффективности реализации механизмов управления</w:t>
      </w:r>
      <w:proofErr w:type="gramEnd"/>
      <w:r>
        <w:rPr>
          <w:color w:val="000000"/>
          <w:sz w:val="28"/>
          <w:szCs w:val="28"/>
        </w:rPr>
        <w:t xml:space="preserve"> качеством образования;</w:t>
      </w:r>
    </w:p>
    <w:p w:rsidR="00F207F4" w:rsidRPr="00F207F4" w:rsidRDefault="00F207F4" w:rsidP="00F207F4">
      <w:pPr>
        <w:ind w:firstLine="851"/>
        <w:jc w:val="right"/>
        <w:rPr>
          <w:b/>
          <w:i/>
          <w:color w:val="000000"/>
          <w:sz w:val="28"/>
          <w:szCs w:val="28"/>
        </w:rPr>
      </w:pPr>
      <w:r w:rsidRPr="00F207F4">
        <w:rPr>
          <w:b/>
          <w:i/>
          <w:color w:val="000000"/>
          <w:sz w:val="28"/>
          <w:szCs w:val="28"/>
        </w:rPr>
        <w:t>постоянно</w:t>
      </w:r>
    </w:p>
    <w:p w:rsidR="00F207F4" w:rsidRPr="00AB4372" w:rsidRDefault="00F207F4" w:rsidP="00F207F4">
      <w:pPr>
        <w:ind w:firstLine="851"/>
        <w:jc w:val="both"/>
        <w:rPr>
          <w:b/>
          <w:sz w:val="28"/>
          <w:szCs w:val="28"/>
        </w:rPr>
      </w:pPr>
      <w:r w:rsidRPr="00AB4372">
        <w:rPr>
          <w:b/>
          <w:sz w:val="28"/>
          <w:szCs w:val="28"/>
        </w:rPr>
        <w:t xml:space="preserve">4. Руководителям образовательных организаций: </w:t>
      </w:r>
    </w:p>
    <w:p w:rsidR="00F207F4" w:rsidRPr="000E0E04" w:rsidRDefault="00F207F4" w:rsidP="00F207F4">
      <w:pPr>
        <w:pStyle w:val="a3"/>
        <w:numPr>
          <w:ilvl w:val="1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E0E04">
        <w:rPr>
          <w:rFonts w:ascii="Times New Roman" w:hAnsi="Times New Roman"/>
          <w:b/>
          <w:sz w:val="28"/>
          <w:szCs w:val="28"/>
        </w:rPr>
        <w:t xml:space="preserve">«Некрасовская СШ» (Борисевич М.М.), </w:t>
      </w:r>
      <w:r w:rsidRPr="000E0E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Черноземненская СШ» (</w:t>
      </w:r>
      <w:proofErr w:type="spellStart"/>
      <w:r w:rsidRPr="000E0E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Прущак</w:t>
      </w:r>
      <w:proofErr w:type="spellEnd"/>
      <w:r w:rsidRPr="000E0E0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В.И.)</w:t>
      </w:r>
      <w:r w:rsidRPr="000E0E04">
        <w:rPr>
          <w:rFonts w:ascii="Times New Roman" w:hAnsi="Times New Roman"/>
          <w:b/>
          <w:sz w:val="28"/>
          <w:szCs w:val="28"/>
        </w:rPr>
        <w:t>:</w:t>
      </w:r>
    </w:p>
    <w:p w:rsidR="00F207F4" w:rsidRPr="000E0E04" w:rsidRDefault="00F207F4" w:rsidP="00F207F4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0E04">
        <w:rPr>
          <w:rFonts w:ascii="Times New Roman" w:hAnsi="Times New Roman"/>
          <w:sz w:val="28"/>
          <w:szCs w:val="28"/>
        </w:rPr>
        <w:t>принять меры по приведению учебно-методического и материально-технического обеспечения учебного процесса в соответствие с требованиями Федерального государственного образовательного стандарта;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 учебного года</w:t>
      </w:r>
    </w:p>
    <w:p w:rsidR="00F207F4" w:rsidRPr="000E0E04" w:rsidRDefault="00F207F4" w:rsidP="00F207F4">
      <w:pPr>
        <w:tabs>
          <w:tab w:val="left" w:pos="851"/>
        </w:tabs>
        <w:ind w:firstLine="851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4.2.</w:t>
      </w:r>
      <w:r w:rsidRPr="000E0E0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E0E04">
        <w:rPr>
          <w:b/>
          <w:sz w:val="28"/>
          <w:szCs w:val="28"/>
        </w:rPr>
        <w:t>«Прудовская СШ» (и.о. Зырянова М.В.))</w:t>
      </w:r>
      <w:r w:rsidRPr="000E0E04">
        <w:rPr>
          <w:b/>
          <w:color w:val="000000"/>
          <w:sz w:val="28"/>
          <w:szCs w:val="28"/>
          <w:shd w:val="clear" w:color="auto" w:fill="FFFFFF"/>
        </w:rPr>
        <w:t>:</w:t>
      </w:r>
    </w:p>
    <w:p w:rsidR="00F207F4" w:rsidRPr="000E0E04" w:rsidRDefault="00F207F4" w:rsidP="00F207F4">
      <w:pPr>
        <w:pStyle w:val="a3"/>
        <w:numPr>
          <w:ilvl w:val="2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0E04">
        <w:rPr>
          <w:rFonts w:ascii="Times New Roman" w:hAnsi="Times New Roman"/>
          <w:sz w:val="28"/>
          <w:szCs w:val="28"/>
        </w:rPr>
        <w:t>принять меры по развитию кадрового потенциала образовательного учреждения;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 учебного года</w:t>
      </w:r>
    </w:p>
    <w:p w:rsidR="00F207F4" w:rsidRPr="000E0E04" w:rsidRDefault="00F207F4" w:rsidP="00F207F4">
      <w:pPr>
        <w:pStyle w:val="a3"/>
        <w:numPr>
          <w:ilvl w:val="2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0E04">
        <w:rPr>
          <w:rFonts w:ascii="Times New Roman" w:hAnsi="Times New Roman"/>
          <w:sz w:val="28"/>
          <w:szCs w:val="28"/>
        </w:rPr>
        <w:t>активизировать участие педагогов школы в конкурсах педагогического мастерства.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2024/25учебного года</w:t>
      </w:r>
    </w:p>
    <w:p w:rsidR="00F207F4" w:rsidRPr="000E0E04" w:rsidRDefault="00F207F4" w:rsidP="00F207F4">
      <w:pPr>
        <w:pStyle w:val="a3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E0E04">
        <w:rPr>
          <w:rFonts w:ascii="Times New Roman" w:hAnsi="Times New Roman"/>
          <w:b/>
          <w:sz w:val="28"/>
          <w:szCs w:val="28"/>
        </w:rPr>
        <w:t>«Некрасовская СШ» (Борисевич М.М.):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4.3.1.</w:t>
      </w:r>
      <w:r w:rsidRPr="000E0E04">
        <w:rPr>
          <w:sz w:val="28"/>
          <w:szCs w:val="28"/>
        </w:rPr>
        <w:t xml:space="preserve"> организовать эффективную индивидуальную работу с </w:t>
      </w:r>
      <w:proofErr w:type="gramStart"/>
      <w:r w:rsidRPr="000E0E04">
        <w:rPr>
          <w:sz w:val="28"/>
          <w:szCs w:val="28"/>
        </w:rPr>
        <w:t>одаренными</w:t>
      </w:r>
      <w:proofErr w:type="gramEnd"/>
      <w:r w:rsidRPr="000E0E04">
        <w:rPr>
          <w:sz w:val="28"/>
          <w:szCs w:val="28"/>
        </w:rPr>
        <w:t xml:space="preserve"> и мотивированными обучающимися;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 учебного года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r w:rsidRPr="000E0E04">
        <w:rPr>
          <w:sz w:val="28"/>
          <w:szCs w:val="28"/>
        </w:rPr>
        <w:t xml:space="preserve"> оказать соответствующую методическую поддержку учителям, показывающим низкие результаты обучения;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lastRenderedPageBreak/>
        <w:t>в течение 2024/25 учебного года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b/>
          <w:sz w:val="28"/>
          <w:szCs w:val="28"/>
        </w:rPr>
      </w:pPr>
      <w:r w:rsidRPr="000E0E04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4.</w:t>
      </w:r>
      <w:r w:rsidRPr="000E0E04">
        <w:rPr>
          <w:b/>
          <w:sz w:val="28"/>
          <w:szCs w:val="28"/>
        </w:rPr>
        <w:t xml:space="preserve"> «</w:t>
      </w:r>
      <w:proofErr w:type="spellStart"/>
      <w:r w:rsidRPr="000E0E04">
        <w:rPr>
          <w:b/>
          <w:sz w:val="28"/>
          <w:szCs w:val="28"/>
        </w:rPr>
        <w:t>Ильичевская</w:t>
      </w:r>
      <w:proofErr w:type="spellEnd"/>
      <w:r w:rsidRPr="000E0E04">
        <w:rPr>
          <w:b/>
          <w:sz w:val="28"/>
          <w:szCs w:val="28"/>
        </w:rPr>
        <w:t xml:space="preserve"> СШ» (Алиева М. А.), </w:t>
      </w:r>
      <w:r w:rsidRPr="000E0E04">
        <w:rPr>
          <w:b/>
          <w:color w:val="000000"/>
          <w:sz w:val="28"/>
          <w:szCs w:val="28"/>
          <w:shd w:val="clear" w:color="auto" w:fill="FFFFFF"/>
        </w:rPr>
        <w:t>Черноземненская СШ»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Pr="000E0E04">
        <w:rPr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0E0E04">
        <w:rPr>
          <w:b/>
          <w:color w:val="000000"/>
          <w:sz w:val="28"/>
          <w:szCs w:val="28"/>
          <w:shd w:val="clear" w:color="auto" w:fill="FFFFFF"/>
        </w:rPr>
        <w:t>Прущак</w:t>
      </w:r>
      <w:proofErr w:type="spellEnd"/>
      <w:r w:rsidRPr="000E0E04">
        <w:rPr>
          <w:b/>
          <w:color w:val="000000"/>
          <w:sz w:val="28"/>
          <w:szCs w:val="28"/>
          <w:shd w:val="clear" w:color="auto" w:fill="FFFFFF"/>
        </w:rPr>
        <w:t xml:space="preserve"> В.И.)</w:t>
      </w:r>
      <w:r w:rsidRPr="000E0E04">
        <w:rPr>
          <w:b/>
          <w:sz w:val="28"/>
          <w:szCs w:val="28"/>
        </w:rPr>
        <w:t>: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4.</w:t>
      </w:r>
      <w:r w:rsidRPr="000E0E04">
        <w:rPr>
          <w:noProof/>
          <w:sz w:val="28"/>
          <w:szCs w:val="28"/>
        </w:rPr>
        <w:t xml:space="preserve">4.1. </w:t>
      </w:r>
      <w:r w:rsidRPr="000E0E04">
        <w:rPr>
          <w:color w:val="000000"/>
          <w:sz w:val="28"/>
          <w:szCs w:val="28"/>
          <w:shd w:val="clear" w:color="auto" w:fill="FFFFFF"/>
        </w:rPr>
        <w:t xml:space="preserve">проанализировать результаты </w:t>
      </w:r>
      <w:r w:rsidRPr="000E0E04">
        <w:rPr>
          <w:sz w:val="28"/>
          <w:szCs w:val="28"/>
        </w:rPr>
        <w:t>ГИА, ВПР и других оценочных процедур;</w:t>
      </w:r>
    </w:p>
    <w:p w:rsidR="00F207F4" w:rsidRPr="00F207F4" w:rsidRDefault="00F207F4" w:rsidP="00F207F4">
      <w:pPr>
        <w:tabs>
          <w:tab w:val="left" w:pos="993"/>
        </w:tabs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до 10 января 2025 года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0E0E04">
        <w:rPr>
          <w:sz w:val="28"/>
          <w:szCs w:val="28"/>
        </w:rPr>
        <w:t>4.2. выявить риски в подготовке обучающихся к оценочным процедурам в целях оказания им необходимой помощи;</w:t>
      </w:r>
      <w:proofErr w:type="gramEnd"/>
    </w:p>
    <w:p w:rsidR="00F207F4" w:rsidRPr="00F207F4" w:rsidRDefault="00F207F4" w:rsidP="00F207F4">
      <w:pPr>
        <w:tabs>
          <w:tab w:val="left" w:pos="993"/>
        </w:tabs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до 10 января 2025 года</w:t>
      </w:r>
    </w:p>
    <w:p w:rsidR="00F207F4" w:rsidRPr="000E0E04" w:rsidRDefault="00F207F4" w:rsidP="00F207F4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4.</w:t>
      </w:r>
      <w:r w:rsidRPr="000E0E04">
        <w:rPr>
          <w:noProof/>
          <w:sz w:val="28"/>
          <w:szCs w:val="28"/>
        </w:rPr>
        <w:t xml:space="preserve">4.3. </w:t>
      </w:r>
      <w:r w:rsidRPr="000E0E04">
        <w:rPr>
          <w:color w:val="000000"/>
          <w:sz w:val="28"/>
          <w:szCs w:val="28"/>
        </w:rPr>
        <w:t>организовать дополнительные занятия для всех слабоуспевающих с целью ликвидации отставания по учебной программе.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 учебного года</w:t>
      </w:r>
    </w:p>
    <w:p w:rsidR="00F207F4" w:rsidRPr="000E0E04" w:rsidRDefault="00F207F4" w:rsidP="00F207F4">
      <w:pPr>
        <w:tabs>
          <w:tab w:val="left" w:pos="993"/>
        </w:tabs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4.</w:t>
      </w:r>
      <w:r w:rsidRPr="000E0E04">
        <w:rPr>
          <w:b/>
          <w:noProof/>
          <w:sz w:val="28"/>
          <w:szCs w:val="28"/>
        </w:rPr>
        <w:t>5.</w:t>
      </w:r>
      <w:r w:rsidRPr="000E0E04">
        <w:rPr>
          <w:noProof/>
          <w:sz w:val="28"/>
          <w:szCs w:val="28"/>
        </w:rPr>
        <w:t xml:space="preserve"> </w:t>
      </w:r>
      <w:r w:rsidRPr="000E0E04">
        <w:rPr>
          <w:b/>
          <w:sz w:val="28"/>
          <w:szCs w:val="28"/>
        </w:rPr>
        <w:t>«Черноземненская СШ» (</w:t>
      </w:r>
      <w:proofErr w:type="spellStart"/>
      <w:r w:rsidRPr="000E0E04">
        <w:rPr>
          <w:b/>
          <w:sz w:val="28"/>
          <w:szCs w:val="28"/>
        </w:rPr>
        <w:t>Прущак</w:t>
      </w:r>
      <w:proofErr w:type="spellEnd"/>
      <w:r w:rsidRPr="000E0E04">
        <w:rPr>
          <w:b/>
          <w:sz w:val="28"/>
          <w:szCs w:val="28"/>
        </w:rPr>
        <w:t xml:space="preserve"> В.И.): </w:t>
      </w:r>
    </w:p>
    <w:p w:rsidR="00F207F4" w:rsidRPr="000E0E04" w:rsidRDefault="00F207F4" w:rsidP="00F207F4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E0E04">
        <w:rPr>
          <w:sz w:val="28"/>
          <w:szCs w:val="28"/>
        </w:rPr>
        <w:t>5.1.  провести анализ причин необъективности предметного оценивания,</w:t>
      </w:r>
      <w:r w:rsidRPr="000E0E04">
        <w:rPr>
          <w:b/>
          <w:i/>
          <w:sz w:val="28"/>
          <w:szCs w:val="28"/>
        </w:rPr>
        <w:t xml:space="preserve"> </w:t>
      </w:r>
      <w:r w:rsidRPr="000E0E04">
        <w:rPr>
          <w:sz w:val="28"/>
          <w:szCs w:val="28"/>
        </w:rPr>
        <w:t>выявленного при сопоставлении результатов внутреннего оценивания и итогов оценочных процедур;</w:t>
      </w:r>
    </w:p>
    <w:p w:rsidR="00F207F4" w:rsidRPr="00F207F4" w:rsidRDefault="00F207F4" w:rsidP="00F207F4">
      <w:pPr>
        <w:tabs>
          <w:tab w:val="left" w:pos="993"/>
        </w:tabs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до 10 января 2025 года</w:t>
      </w:r>
    </w:p>
    <w:p w:rsidR="00F207F4" w:rsidRPr="000E0E04" w:rsidRDefault="00F207F4" w:rsidP="00F207F4">
      <w:pPr>
        <w:ind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0E0E04">
        <w:rPr>
          <w:color w:val="000000"/>
          <w:sz w:val="28"/>
          <w:szCs w:val="28"/>
          <w:shd w:val="clear" w:color="auto" w:fill="FFFFFF"/>
        </w:rPr>
        <w:t xml:space="preserve">5.2. обеспечить </w:t>
      </w:r>
      <w:proofErr w:type="gramStart"/>
      <w:r w:rsidRPr="000E0E04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0E0E04">
        <w:rPr>
          <w:color w:val="000000"/>
          <w:sz w:val="28"/>
          <w:szCs w:val="28"/>
          <w:shd w:val="clear" w:color="auto" w:fill="FFFFFF"/>
        </w:rPr>
        <w:t xml:space="preserve"> объективностью внутреннего оценивания результатов обучения.</w:t>
      </w:r>
    </w:p>
    <w:p w:rsidR="00F207F4" w:rsidRPr="00F207F4" w:rsidRDefault="00F207F4" w:rsidP="00F207F4">
      <w:pPr>
        <w:ind w:firstLine="851"/>
        <w:contextualSpacing/>
        <w:jc w:val="right"/>
        <w:rPr>
          <w:b/>
          <w:i/>
          <w:sz w:val="28"/>
          <w:szCs w:val="28"/>
        </w:rPr>
      </w:pPr>
      <w:r w:rsidRPr="00F207F4">
        <w:rPr>
          <w:b/>
          <w:i/>
          <w:sz w:val="28"/>
          <w:szCs w:val="28"/>
        </w:rPr>
        <w:t>в течение 2024/25 учебного года</w:t>
      </w:r>
    </w:p>
    <w:p w:rsidR="00F207F4" w:rsidRPr="00497EDA" w:rsidRDefault="00F207F4" w:rsidP="00F207F4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color w:val="FF0000"/>
          <w:sz w:val="28"/>
          <w:szCs w:val="28"/>
        </w:rPr>
      </w:pPr>
      <w:r w:rsidRPr="00497EDA">
        <w:rPr>
          <w:sz w:val="28"/>
          <w:szCs w:val="28"/>
        </w:rPr>
        <w:t xml:space="preserve">5. </w:t>
      </w:r>
      <w:proofErr w:type="gramStart"/>
      <w:r w:rsidRPr="00497EDA">
        <w:rPr>
          <w:sz w:val="28"/>
          <w:szCs w:val="28"/>
        </w:rPr>
        <w:t>Контроль за</w:t>
      </w:r>
      <w:proofErr w:type="gramEnd"/>
      <w:r w:rsidRPr="00497EDA">
        <w:rPr>
          <w:sz w:val="28"/>
          <w:szCs w:val="28"/>
        </w:rPr>
        <w:t xml:space="preserve"> выполнением данного решения возложить на заместителя начальника МКУ «Отдел образования администрации Советского района Республики Крым» </w:t>
      </w:r>
      <w:proofErr w:type="spellStart"/>
      <w:r>
        <w:rPr>
          <w:sz w:val="28"/>
          <w:szCs w:val="28"/>
        </w:rPr>
        <w:t>Неговору</w:t>
      </w:r>
      <w:proofErr w:type="spellEnd"/>
      <w:r>
        <w:rPr>
          <w:sz w:val="28"/>
          <w:szCs w:val="28"/>
        </w:rPr>
        <w:t xml:space="preserve"> Е. А.</w:t>
      </w:r>
      <w:r w:rsidRPr="00497EDA">
        <w:rPr>
          <w:sz w:val="28"/>
          <w:szCs w:val="28"/>
        </w:rPr>
        <w:t xml:space="preserve"> </w:t>
      </w:r>
    </w:p>
    <w:p w:rsidR="007C502A" w:rsidRDefault="007C502A" w:rsidP="00324B85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7C502A" w:rsidRPr="002B4940" w:rsidRDefault="007C502A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630A3B" w:rsidRDefault="007C502A" w:rsidP="00324B85">
      <w:pPr>
        <w:spacing w:after="120" w:line="276" w:lineRule="auto"/>
        <w:ind w:right="-16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третьему вопросу</w:t>
      </w:r>
      <w:r w:rsidR="00430DCF">
        <w:rPr>
          <w:sz w:val="28"/>
          <w:szCs w:val="28"/>
        </w:rPr>
        <w:t xml:space="preserve"> </w:t>
      </w:r>
      <w:r w:rsidR="00430DCF" w:rsidRPr="00430DCF">
        <w:rPr>
          <w:sz w:val="28"/>
          <w:szCs w:val="28"/>
        </w:rPr>
        <w:t xml:space="preserve">заведующего сектором молодежи и спорта МКУ «Отдел образования администрации Советского </w:t>
      </w:r>
      <w:r w:rsidR="000A2C54">
        <w:rPr>
          <w:sz w:val="28"/>
          <w:szCs w:val="28"/>
        </w:rPr>
        <w:t xml:space="preserve">района Республики Крым» </w:t>
      </w:r>
      <w:proofErr w:type="spellStart"/>
      <w:r w:rsidR="000A2C54">
        <w:rPr>
          <w:sz w:val="28"/>
          <w:szCs w:val="28"/>
        </w:rPr>
        <w:t>Гац</w:t>
      </w:r>
      <w:proofErr w:type="spellEnd"/>
      <w:r w:rsidR="00430DCF">
        <w:rPr>
          <w:sz w:val="28"/>
          <w:szCs w:val="28"/>
        </w:rPr>
        <w:t xml:space="preserve"> А.</w:t>
      </w:r>
      <w:r w:rsidR="000A2C54">
        <w:rPr>
          <w:sz w:val="28"/>
          <w:szCs w:val="28"/>
        </w:rPr>
        <w:t xml:space="preserve"> </w:t>
      </w:r>
      <w:r w:rsidR="00430DCF">
        <w:rPr>
          <w:sz w:val="28"/>
          <w:szCs w:val="28"/>
        </w:rPr>
        <w:t>В.</w:t>
      </w:r>
      <w:r w:rsidR="00630A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проинформировала </w:t>
      </w:r>
      <w:r w:rsidR="00430DCF">
        <w:rPr>
          <w:color w:val="000000"/>
          <w:sz w:val="28"/>
          <w:szCs w:val="28"/>
        </w:rPr>
        <w:t>о</w:t>
      </w:r>
      <w:r w:rsidR="00430DCF" w:rsidRPr="005916A6">
        <w:rPr>
          <w:color w:val="000000"/>
          <w:sz w:val="28"/>
          <w:szCs w:val="28"/>
        </w:rPr>
        <w:t xml:space="preserve"> мерах по совершенствованию методов реализации государственной молодежной политики</w:t>
      </w:r>
      <w:r w:rsidR="00430DCF">
        <w:rPr>
          <w:sz w:val="28"/>
          <w:szCs w:val="28"/>
        </w:rPr>
        <w:t xml:space="preserve"> </w:t>
      </w:r>
      <w:r>
        <w:rPr>
          <w:sz w:val="28"/>
          <w:szCs w:val="28"/>
        </w:rPr>
        <w:t>(справка прилагается).</w:t>
      </w:r>
    </w:p>
    <w:p w:rsidR="00F959EB" w:rsidRDefault="007C502A" w:rsidP="00324B85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F87467" w:rsidRPr="00430DCF">
        <w:rPr>
          <w:sz w:val="28"/>
          <w:szCs w:val="28"/>
        </w:rPr>
        <w:t>заведующего сектором молодежи и спорта МКУ «Отдел образования администрации Советского р</w:t>
      </w:r>
      <w:r w:rsidR="000A2C54">
        <w:rPr>
          <w:sz w:val="28"/>
          <w:szCs w:val="28"/>
        </w:rPr>
        <w:t xml:space="preserve">айона Республики Крым» </w:t>
      </w:r>
      <w:proofErr w:type="spellStart"/>
      <w:r w:rsidR="000A2C54">
        <w:rPr>
          <w:sz w:val="28"/>
          <w:szCs w:val="28"/>
        </w:rPr>
        <w:t>Гац</w:t>
      </w:r>
      <w:proofErr w:type="spellEnd"/>
      <w:r w:rsidR="00F87467">
        <w:rPr>
          <w:sz w:val="28"/>
          <w:szCs w:val="28"/>
        </w:rPr>
        <w:t xml:space="preserve"> А.</w:t>
      </w:r>
      <w:r w:rsidR="000A2C54">
        <w:rPr>
          <w:sz w:val="28"/>
          <w:szCs w:val="28"/>
        </w:rPr>
        <w:t xml:space="preserve"> </w:t>
      </w:r>
      <w:r w:rsidR="00F87467">
        <w:rPr>
          <w:sz w:val="28"/>
          <w:szCs w:val="28"/>
        </w:rPr>
        <w:t>В.</w:t>
      </w:r>
    </w:p>
    <w:p w:rsidR="007C502A" w:rsidRDefault="007C502A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 w:rsidRPr="00B51E85">
        <w:rPr>
          <w:sz w:val="28"/>
          <w:szCs w:val="28"/>
        </w:rPr>
        <w:t xml:space="preserve">1. Информацию заведующего сектором молодежи и спорта  МКУ «Отдел образования администрации Советского района Республики Крым» </w:t>
      </w:r>
      <w:proofErr w:type="spellStart"/>
      <w:r>
        <w:rPr>
          <w:sz w:val="28"/>
          <w:szCs w:val="28"/>
        </w:rPr>
        <w:t>Гац</w:t>
      </w:r>
      <w:proofErr w:type="spellEnd"/>
      <w:r>
        <w:rPr>
          <w:sz w:val="28"/>
          <w:szCs w:val="28"/>
        </w:rPr>
        <w:t xml:space="preserve"> </w:t>
      </w:r>
      <w:r w:rsidRPr="00B51E85">
        <w:rPr>
          <w:sz w:val="28"/>
          <w:szCs w:val="28"/>
        </w:rPr>
        <w:t xml:space="preserve"> А.В. принять к сведению.  </w:t>
      </w:r>
    </w:p>
    <w:p w:rsidR="000A2C54" w:rsidRPr="003C2CFB" w:rsidRDefault="000A2C54" w:rsidP="000A2C54">
      <w:pPr>
        <w:ind w:firstLine="851"/>
        <w:jc w:val="both"/>
        <w:rPr>
          <w:b/>
          <w:sz w:val="28"/>
          <w:szCs w:val="28"/>
        </w:rPr>
      </w:pPr>
      <w:r w:rsidRPr="003C2CFB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3C2CFB">
        <w:rPr>
          <w:b/>
          <w:sz w:val="28"/>
          <w:szCs w:val="28"/>
        </w:rPr>
        <w:t xml:space="preserve">Заведующему сектором молодежи и спорта МКУ «Отдел образования администрации Советского района Республики Крым» </w:t>
      </w:r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Гац</w:t>
      </w:r>
      <w:proofErr w:type="spellEnd"/>
      <w:r>
        <w:rPr>
          <w:b/>
          <w:sz w:val="28"/>
          <w:szCs w:val="28"/>
        </w:rPr>
        <w:t xml:space="preserve"> </w:t>
      </w:r>
      <w:r w:rsidRPr="003C2CFB">
        <w:rPr>
          <w:b/>
          <w:sz w:val="28"/>
          <w:szCs w:val="28"/>
        </w:rPr>
        <w:t>А.В.: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обеспечить координацию деятельности молодежных объединений Советского района Республики Крым;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оказывать</w:t>
      </w:r>
      <w:r w:rsidRPr="00596453">
        <w:rPr>
          <w:sz w:val="28"/>
          <w:szCs w:val="28"/>
        </w:rPr>
        <w:t xml:space="preserve">  организационно-методическую  помощь  </w:t>
      </w:r>
      <w:r>
        <w:rPr>
          <w:sz w:val="28"/>
          <w:szCs w:val="28"/>
        </w:rPr>
        <w:t xml:space="preserve"> образовательным учреждениям </w:t>
      </w:r>
      <w:r w:rsidRPr="00596453">
        <w:rPr>
          <w:sz w:val="28"/>
          <w:szCs w:val="28"/>
        </w:rPr>
        <w:t>в  области</w:t>
      </w:r>
      <w:r>
        <w:rPr>
          <w:sz w:val="28"/>
          <w:szCs w:val="28"/>
        </w:rPr>
        <w:t xml:space="preserve"> государственной </w:t>
      </w:r>
      <w:r w:rsidRPr="00596453">
        <w:rPr>
          <w:sz w:val="28"/>
          <w:szCs w:val="28"/>
        </w:rPr>
        <w:t xml:space="preserve"> молодежной политики</w:t>
      </w:r>
      <w:r>
        <w:rPr>
          <w:sz w:val="28"/>
          <w:szCs w:val="28"/>
        </w:rPr>
        <w:t>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</w:rPr>
        <w:t xml:space="preserve">                      </w:t>
      </w:r>
      <w:r w:rsidRPr="000A2C54">
        <w:rPr>
          <w:b/>
          <w:i/>
          <w:sz w:val="28"/>
          <w:szCs w:val="28"/>
        </w:rPr>
        <w:t xml:space="preserve">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596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6453">
        <w:rPr>
          <w:sz w:val="28"/>
          <w:szCs w:val="28"/>
        </w:rPr>
        <w:t xml:space="preserve">обеспечивать участие  </w:t>
      </w:r>
      <w:r>
        <w:rPr>
          <w:sz w:val="28"/>
          <w:szCs w:val="28"/>
        </w:rPr>
        <w:t>обучающихся и  работников образовательных учреждений в возрасте от 14 до 35 лет</w:t>
      </w:r>
      <w:r w:rsidRPr="00596453">
        <w:rPr>
          <w:sz w:val="28"/>
          <w:szCs w:val="28"/>
        </w:rPr>
        <w:t xml:space="preserve">  в   районных и республиканских  мероприятиях</w:t>
      </w:r>
      <w:r>
        <w:rPr>
          <w:sz w:val="28"/>
          <w:szCs w:val="28"/>
        </w:rPr>
        <w:t>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Pr="000A2C54">
        <w:rPr>
          <w:b/>
          <w:i/>
          <w:sz w:val="28"/>
          <w:szCs w:val="28"/>
        </w:rPr>
        <w:t xml:space="preserve">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координировать  деятельность по присвоению имени Героев образовательным учреждениям.  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до 30.04.2025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96453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</w:t>
      </w:r>
      <w:r w:rsidRPr="00596453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мониторинг: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2.5.1.   проведения</w:t>
      </w:r>
      <w:r w:rsidRPr="00596453">
        <w:rPr>
          <w:sz w:val="28"/>
          <w:szCs w:val="28"/>
        </w:rPr>
        <w:t xml:space="preserve">   молодежных  мероприятий в образовательных учреждениях.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</w:t>
      </w:r>
      <w:r>
        <w:rPr>
          <w:b/>
          <w:i/>
          <w:sz w:val="28"/>
          <w:szCs w:val="28"/>
        </w:rPr>
        <w:t xml:space="preserve">                              </w:t>
      </w:r>
      <w:r w:rsidRPr="000A2C54">
        <w:rPr>
          <w:b/>
          <w:i/>
          <w:sz w:val="28"/>
          <w:szCs w:val="28"/>
        </w:rPr>
        <w:t xml:space="preserve">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2.5.2. освещения информации о проведенных мероприятиях в образовательном учреждении в сети «Интернет»;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0A2C54">
        <w:rPr>
          <w:b/>
          <w:i/>
          <w:sz w:val="28"/>
          <w:szCs w:val="28"/>
        </w:rPr>
        <w:t xml:space="preserve">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2.5.3. организации работы по </w:t>
      </w:r>
      <w:r w:rsidRPr="00B51E85">
        <w:rPr>
          <w:sz w:val="28"/>
          <w:szCs w:val="28"/>
        </w:rPr>
        <w:t xml:space="preserve">100 % вовлечению </w:t>
      </w:r>
      <w:proofErr w:type="gramStart"/>
      <w:r w:rsidRPr="00B51E85">
        <w:rPr>
          <w:sz w:val="28"/>
          <w:szCs w:val="28"/>
        </w:rPr>
        <w:t>обучающихся</w:t>
      </w:r>
      <w:proofErr w:type="gramEnd"/>
      <w:r w:rsidRPr="00B51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B51E85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-</w:t>
      </w:r>
      <w:r w:rsidRPr="00B51E85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активные виды деятельности.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2.5.4. подготовки  образовательных учреждений по  участию в конкурсах патриотической направленности в 2024 году: «Победа», «Зарница»,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>», «Мы наследники Победы», «Вахта Памяти «Пост № 1».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</w:t>
      </w:r>
      <w:r>
        <w:rPr>
          <w:b/>
          <w:i/>
          <w:sz w:val="28"/>
          <w:szCs w:val="28"/>
        </w:rPr>
        <w:t xml:space="preserve">                   </w:t>
      </w:r>
      <w:r w:rsidRPr="000A2C54">
        <w:rPr>
          <w:b/>
          <w:i/>
          <w:sz w:val="28"/>
          <w:szCs w:val="28"/>
        </w:rPr>
        <w:t xml:space="preserve">               Срок: постоянно</w:t>
      </w:r>
    </w:p>
    <w:p w:rsidR="000A2C54" w:rsidRPr="0058108F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58108F">
        <w:rPr>
          <w:sz w:val="28"/>
          <w:szCs w:val="28"/>
        </w:rPr>
        <w:t>.5. участия образовательного учреждения в  муниципальном и республиканском этапе Конкурса «Вахта Памяти Пост № 1»;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Pr="000A2C54">
        <w:rPr>
          <w:b/>
          <w:i/>
          <w:sz w:val="28"/>
          <w:szCs w:val="28"/>
        </w:rPr>
        <w:t xml:space="preserve">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58108F">
        <w:rPr>
          <w:sz w:val="28"/>
          <w:szCs w:val="28"/>
        </w:rPr>
        <w:t xml:space="preserve">.6.  организации в 2025 году выездных </w:t>
      </w:r>
      <w:r w:rsidRPr="0058108F">
        <w:rPr>
          <w:bCs/>
          <w:sz w:val="28"/>
          <w:szCs w:val="28"/>
          <w:shd w:val="clear" w:color="auto" w:fill="FFFFFF"/>
        </w:rPr>
        <w:t xml:space="preserve">экскурсий  в </w:t>
      </w:r>
      <w:r w:rsidRPr="0058108F">
        <w:rPr>
          <w:sz w:val="28"/>
          <w:szCs w:val="28"/>
        </w:rPr>
        <w:t>Мемориал жертвам фашистской оккупации Крыма 1941-1944 «Концлагерь «Красный»;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   Срок: постоянно</w:t>
      </w:r>
    </w:p>
    <w:p w:rsidR="000A2C54" w:rsidRPr="003C2CFB" w:rsidRDefault="000A2C54" w:rsidP="000A2C54">
      <w:pPr>
        <w:ind w:firstLine="851"/>
        <w:jc w:val="both"/>
        <w:rPr>
          <w:b/>
          <w:sz w:val="28"/>
          <w:szCs w:val="28"/>
        </w:rPr>
      </w:pPr>
      <w:r w:rsidRPr="003C2CFB">
        <w:rPr>
          <w:b/>
          <w:sz w:val="28"/>
          <w:szCs w:val="28"/>
        </w:rPr>
        <w:t xml:space="preserve">3. Руководителям общеобразовательных </w:t>
      </w:r>
      <w:r>
        <w:rPr>
          <w:b/>
          <w:sz w:val="28"/>
          <w:szCs w:val="28"/>
        </w:rPr>
        <w:t>учреждений</w:t>
      </w:r>
      <w:r w:rsidRPr="003C2CFB">
        <w:rPr>
          <w:b/>
          <w:sz w:val="28"/>
          <w:szCs w:val="28"/>
        </w:rPr>
        <w:t>: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1E85">
        <w:rPr>
          <w:sz w:val="28"/>
          <w:szCs w:val="28"/>
        </w:rPr>
        <w:t>.1. обеспечить проведение мероприятий</w:t>
      </w:r>
      <w:r w:rsidRPr="00596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молодежной политике и  своевременное размещение </w:t>
      </w:r>
      <w:r w:rsidRPr="00B51E85">
        <w:rPr>
          <w:sz w:val="28"/>
          <w:szCs w:val="28"/>
        </w:rPr>
        <w:t xml:space="preserve"> статей о проведенных мероприятиях на страницах учреждения в </w:t>
      </w:r>
      <w:r>
        <w:rPr>
          <w:sz w:val="28"/>
          <w:szCs w:val="28"/>
        </w:rPr>
        <w:t>сети «Интернет»;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B51E8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продолжить </w:t>
      </w:r>
      <w:r w:rsidRPr="00B51E85">
        <w:rPr>
          <w:sz w:val="28"/>
          <w:szCs w:val="28"/>
        </w:rPr>
        <w:t xml:space="preserve"> работу по 100 % вовлечению обучающихся  </w:t>
      </w:r>
      <w:r>
        <w:rPr>
          <w:sz w:val="28"/>
          <w:szCs w:val="28"/>
        </w:rPr>
        <w:t xml:space="preserve">в </w:t>
      </w:r>
      <w:r w:rsidRPr="00B51E85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-</w:t>
      </w:r>
      <w:r w:rsidRPr="00B51E85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активные виды деятельности, в  том числе в работу отрядов, клубов, объединений  различных направленностей;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0A2C54">
        <w:rPr>
          <w:b/>
          <w:i/>
          <w:sz w:val="28"/>
          <w:szCs w:val="28"/>
        </w:rPr>
        <w:t xml:space="preserve">  Срок: постоянно</w:t>
      </w:r>
    </w:p>
    <w:p w:rsidR="000A2C54" w:rsidRPr="0058108F" w:rsidRDefault="000A2C54" w:rsidP="000A2C54">
      <w:pPr>
        <w:tabs>
          <w:tab w:val="left" w:pos="280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8108F">
        <w:rPr>
          <w:sz w:val="28"/>
          <w:szCs w:val="28"/>
        </w:rPr>
        <w:t>.3. организовать  в образовательном учреждении работу по популяризации  добровольческой деятельности, используя меры поощрения активных волонтеров, в том числе регистрацию обучающихся в возрасте                   от 7 лет, участников добровольческих мероприятий  на платформе ДОБРО</w:t>
      </w:r>
      <w:proofErr w:type="gramStart"/>
      <w:r w:rsidRPr="0058108F">
        <w:rPr>
          <w:sz w:val="28"/>
          <w:szCs w:val="28"/>
        </w:rPr>
        <w:t>.Р</w:t>
      </w:r>
      <w:proofErr w:type="gramEnd"/>
      <w:r w:rsidRPr="0058108F">
        <w:rPr>
          <w:sz w:val="28"/>
          <w:szCs w:val="28"/>
        </w:rPr>
        <w:t xml:space="preserve">Ф; создания </w:t>
      </w:r>
      <w:proofErr w:type="spellStart"/>
      <w:r w:rsidRPr="0058108F">
        <w:rPr>
          <w:sz w:val="28"/>
          <w:szCs w:val="28"/>
        </w:rPr>
        <w:t>аккаунта</w:t>
      </w:r>
      <w:proofErr w:type="spellEnd"/>
      <w:r w:rsidRPr="0058108F">
        <w:rPr>
          <w:sz w:val="28"/>
          <w:szCs w:val="28"/>
        </w:rPr>
        <w:t xml:space="preserve">  образовательного учреждения  на платформе с целью формирования мероприятий и дальнейшего  учета добровольческих часов обучающихся образовательного учреждения.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Срок: до 01.02.2025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рассмотреть возможность присвоения имен Героев образовательным учреждениям, используя положительный опыт МБОУ «Советская СШ № 2 им. Героя Советского Союза П.П. </w:t>
      </w:r>
      <w:proofErr w:type="spellStart"/>
      <w:r>
        <w:rPr>
          <w:sz w:val="28"/>
          <w:szCs w:val="28"/>
        </w:rPr>
        <w:t>Исаичкина</w:t>
      </w:r>
      <w:proofErr w:type="spellEnd"/>
      <w:r>
        <w:rPr>
          <w:sz w:val="28"/>
          <w:szCs w:val="28"/>
        </w:rPr>
        <w:t>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до 24.05.2025</w:t>
      </w:r>
    </w:p>
    <w:p w:rsidR="000A2C54" w:rsidRPr="0058108F" w:rsidRDefault="000A2C54" w:rsidP="000A2C54">
      <w:pPr>
        <w:ind w:firstLine="851"/>
        <w:jc w:val="both"/>
        <w:rPr>
          <w:sz w:val="28"/>
          <w:szCs w:val="28"/>
        </w:rPr>
      </w:pPr>
      <w:r w:rsidRPr="0058108F">
        <w:rPr>
          <w:sz w:val="28"/>
          <w:szCs w:val="28"/>
        </w:rPr>
        <w:t xml:space="preserve">3.5. обеспечить участие  образовательного учреждения в районных добровольческих акциях по оказанию помощи </w:t>
      </w:r>
      <w:proofErr w:type="gramStart"/>
      <w:r w:rsidRPr="0058108F">
        <w:rPr>
          <w:sz w:val="28"/>
          <w:szCs w:val="28"/>
        </w:rPr>
        <w:t>нуждающимся</w:t>
      </w:r>
      <w:proofErr w:type="gramEnd"/>
      <w:r w:rsidRPr="0058108F">
        <w:rPr>
          <w:sz w:val="28"/>
          <w:szCs w:val="28"/>
        </w:rPr>
        <w:t>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</w:t>
      </w:r>
      <w:r>
        <w:rPr>
          <w:b/>
          <w:i/>
          <w:sz w:val="28"/>
          <w:szCs w:val="28"/>
        </w:rPr>
        <w:t xml:space="preserve">       </w:t>
      </w:r>
      <w:r w:rsidRPr="000A2C54">
        <w:rPr>
          <w:b/>
          <w:i/>
          <w:sz w:val="28"/>
          <w:szCs w:val="28"/>
        </w:rPr>
        <w:t xml:space="preserve">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3.6. обеспечить качественную подготовку  обучающихся для участия в конкурсах патриотической направленности в 2024 году:</w:t>
      </w:r>
      <w:proofErr w:type="gramEnd"/>
      <w:r>
        <w:rPr>
          <w:sz w:val="28"/>
          <w:szCs w:val="28"/>
        </w:rPr>
        <w:t xml:space="preserve"> «Победа», «Зарница»,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 xml:space="preserve">», «Мы наследники Победы»; 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до 01.03.2025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рассмотреть возможность создания на базе образовательного учреждения пункта по плетению маскировочных сетей для российских военнослужащих, участников СВО, используя положительный опыт МБДОУ «Советский детский сад № 2 «Березка»;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до 01.09.2025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организовать  </w:t>
      </w:r>
      <w:r>
        <w:rPr>
          <w:bCs/>
          <w:sz w:val="28"/>
          <w:szCs w:val="28"/>
          <w:shd w:val="clear" w:color="auto" w:fill="FFFFFF"/>
        </w:rPr>
        <w:t>выездные экскурсии</w:t>
      </w:r>
      <w:r w:rsidRPr="006E2683">
        <w:rPr>
          <w:bCs/>
          <w:sz w:val="28"/>
          <w:szCs w:val="28"/>
          <w:shd w:val="clear" w:color="auto" w:fill="FFFFFF"/>
        </w:rPr>
        <w:t xml:space="preserve">  в </w:t>
      </w:r>
      <w:r w:rsidRPr="006E2683">
        <w:rPr>
          <w:sz w:val="28"/>
          <w:szCs w:val="28"/>
        </w:rPr>
        <w:t>Мемориал жертвам фашистской оккупации Крыма 1941-1944 «Концлагерь «Красный»</w:t>
      </w:r>
      <w:r>
        <w:rPr>
          <w:sz w:val="28"/>
          <w:szCs w:val="28"/>
        </w:rPr>
        <w:t xml:space="preserve"> в соответствии с утвержденным планом;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Срок: до конца 2024/2025  учебного года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3.9. продолжить работу по патриотическому воспитанию молодежи, в том числе  по поддержке  российских военнослужащих, участников СВО;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                              </w:t>
      </w:r>
      <w:r w:rsidRPr="000A2C54">
        <w:rPr>
          <w:b/>
          <w:i/>
          <w:sz w:val="28"/>
          <w:szCs w:val="28"/>
        </w:rPr>
        <w:t xml:space="preserve">       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3.10. организовать работу по выдвижению  кандидатов в члены Молодежного совета при главе администрации Советского района Республики Крым;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до 01.02.2025</w:t>
      </w:r>
    </w:p>
    <w:p w:rsidR="000A2C54" w:rsidRPr="0058108F" w:rsidRDefault="000A2C54" w:rsidP="000A2C54">
      <w:pPr>
        <w:ind w:firstLine="851"/>
        <w:jc w:val="both"/>
        <w:rPr>
          <w:sz w:val="28"/>
          <w:szCs w:val="28"/>
        </w:rPr>
      </w:pPr>
      <w:r w:rsidRPr="0058108F">
        <w:rPr>
          <w:sz w:val="28"/>
          <w:szCs w:val="28"/>
        </w:rPr>
        <w:t xml:space="preserve">3.11. продолжить работу по  участию школьного совета ученического самоуправления в значимых проектах образовательного учреждения, в том числе в республиканском  конкурсе школьного инициативного </w:t>
      </w:r>
      <w:proofErr w:type="spellStart"/>
      <w:r w:rsidRPr="0058108F">
        <w:rPr>
          <w:sz w:val="28"/>
          <w:szCs w:val="28"/>
        </w:rPr>
        <w:t>бюджетирования</w:t>
      </w:r>
      <w:proofErr w:type="spellEnd"/>
      <w:r w:rsidRPr="0058108F">
        <w:rPr>
          <w:sz w:val="28"/>
          <w:szCs w:val="28"/>
        </w:rPr>
        <w:t>.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   Срок: постоянно 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3.12. оказывать содействие  в участии</w:t>
      </w:r>
      <w:r w:rsidRPr="005964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обучающихся и работников учреждения</w:t>
      </w:r>
      <w:r w:rsidRPr="00596453">
        <w:rPr>
          <w:sz w:val="28"/>
          <w:szCs w:val="28"/>
        </w:rPr>
        <w:t xml:space="preserve"> в   районных и республиканских  мероприятиях</w:t>
      </w:r>
      <w:r>
        <w:rPr>
          <w:sz w:val="28"/>
          <w:szCs w:val="28"/>
        </w:rPr>
        <w:t>;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28"/>
          <w:szCs w:val="28"/>
        </w:rPr>
        <w:t xml:space="preserve">                 </w:t>
      </w:r>
      <w:r w:rsidRPr="000A2C54">
        <w:rPr>
          <w:b/>
          <w:i/>
          <w:sz w:val="28"/>
          <w:szCs w:val="28"/>
        </w:rPr>
        <w:t xml:space="preserve">                                       Срок: постоянно</w:t>
      </w:r>
    </w:p>
    <w:p w:rsidR="000A2C54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C44B8C">
        <w:rPr>
          <w:sz w:val="28"/>
          <w:szCs w:val="28"/>
        </w:rPr>
        <w:t xml:space="preserve">. принять исчерпывающие меры для  качественной подготовки Почетного наряда общеобразовательного учреждения, в том числе увеличить </w:t>
      </w:r>
      <w:r w:rsidRPr="00C44B8C">
        <w:rPr>
          <w:sz w:val="28"/>
          <w:szCs w:val="28"/>
        </w:rPr>
        <w:lastRenderedPageBreak/>
        <w:t xml:space="preserve">количество тренировок обучающихся, задействованных в несении Вахты Памяти,  обеспечить </w:t>
      </w:r>
      <w:proofErr w:type="gramStart"/>
      <w:r w:rsidRPr="00C44B8C">
        <w:rPr>
          <w:sz w:val="28"/>
          <w:szCs w:val="28"/>
        </w:rPr>
        <w:t>контроль за</w:t>
      </w:r>
      <w:proofErr w:type="gramEnd"/>
      <w:r w:rsidRPr="00C44B8C">
        <w:rPr>
          <w:sz w:val="28"/>
          <w:szCs w:val="28"/>
        </w:rPr>
        <w:t xml:space="preserve"> соблюдением  преподавателями-организаторами ОБЖ   образовательного учреждения Пол</w:t>
      </w:r>
      <w:r>
        <w:rPr>
          <w:sz w:val="28"/>
          <w:szCs w:val="28"/>
        </w:rPr>
        <w:t xml:space="preserve">ожения о проведении  Конкурса </w:t>
      </w:r>
    </w:p>
    <w:p w:rsidR="000A2C54" w:rsidRPr="000A2C54" w:rsidRDefault="000A2C54" w:rsidP="000A2C54">
      <w:pPr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Срок: до 12.04.2025</w:t>
      </w:r>
    </w:p>
    <w:p w:rsidR="000A2C54" w:rsidRPr="00C44B8C" w:rsidRDefault="000A2C54" w:rsidP="000A2C54">
      <w:pPr>
        <w:tabs>
          <w:tab w:val="left" w:pos="0"/>
        </w:tabs>
        <w:suppressAutoHyphens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C44B8C">
        <w:rPr>
          <w:sz w:val="28"/>
          <w:szCs w:val="28"/>
        </w:rPr>
        <w:t xml:space="preserve">. обеспечить  проведение </w:t>
      </w:r>
      <w:proofErr w:type="gramStart"/>
      <w:r w:rsidRPr="00C44B8C">
        <w:rPr>
          <w:sz w:val="28"/>
          <w:szCs w:val="28"/>
        </w:rPr>
        <w:t>мониторинга  эффективности деятельности занятий дополнительного  образования</w:t>
      </w:r>
      <w:proofErr w:type="gramEnd"/>
      <w:r w:rsidRPr="00C44B8C">
        <w:rPr>
          <w:sz w:val="28"/>
          <w:szCs w:val="28"/>
        </w:rPr>
        <w:t xml:space="preserve">  социально-гуманитарной направленности  по программе «</w:t>
      </w:r>
      <w:proofErr w:type="spellStart"/>
      <w:r w:rsidRPr="00C44B8C">
        <w:rPr>
          <w:sz w:val="28"/>
          <w:szCs w:val="28"/>
        </w:rPr>
        <w:t>Юнармия</w:t>
      </w:r>
      <w:proofErr w:type="spellEnd"/>
      <w:r w:rsidRPr="00C44B8C">
        <w:rPr>
          <w:sz w:val="28"/>
          <w:szCs w:val="28"/>
        </w:rPr>
        <w:t xml:space="preserve">» </w:t>
      </w:r>
    </w:p>
    <w:p w:rsidR="000A2C54" w:rsidRPr="000A2C54" w:rsidRDefault="000A2C54" w:rsidP="000A2C54">
      <w:pPr>
        <w:tabs>
          <w:tab w:val="left" w:pos="0"/>
        </w:tabs>
        <w:suppressAutoHyphens/>
        <w:autoSpaceDE w:val="0"/>
        <w:autoSpaceDN w:val="0"/>
        <w:ind w:firstLine="851"/>
        <w:jc w:val="both"/>
        <w:rPr>
          <w:b/>
          <w:i/>
          <w:sz w:val="28"/>
          <w:szCs w:val="28"/>
        </w:rPr>
      </w:pPr>
      <w:r w:rsidRPr="000A2C54">
        <w:rPr>
          <w:b/>
          <w:i/>
          <w:sz w:val="28"/>
          <w:szCs w:val="28"/>
        </w:rPr>
        <w:t xml:space="preserve">                                                                                   Срок:  до 24.05.2025</w:t>
      </w:r>
    </w:p>
    <w:p w:rsidR="000A2C54" w:rsidRPr="00C44B8C" w:rsidRDefault="000A2C54" w:rsidP="000A2C54">
      <w:pPr>
        <w:tabs>
          <w:tab w:val="left" w:pos="0"/>
        </w:tabs>
        <w:suppressAutoHyphens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3.15. обеспечить внесение изменений в должностные инструкции советников директора по воспитанию и взаимодействию с детскими общественными объединениями в части, касающейся  взаимодействия с местным отделение Движения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ервых;</w:t>
      </w:r>
    </w:p>
    <w:p w:rsidR="000A2C54" w:rsidRPr="00B51E85" w:rsidRDefault="000A2C54" w:rsidP="000A2C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1E85">
        <w:rPr>
          <w:sz w:val="28"/>
          <w:szCs w:val="28"/>
        </w:rPr>
        <w:t xml:space="preserve">.  </w:t>
      </w:r>
      <w:proofErr w:type="gramStart"/>
      <w:r w:rsidRPr="00B51E85">
        <w:rPr>
          <w:sz w:val="28"/>
          <w:szCs w:val="28"/>
        </w:rPr>
        <w:t>Контроль за</w:t>
      </w:r>
      <w:proofErr w:type="gramEnd"/>
      <w:r w:rsidRPr="00B51E85">
        <w:rPr>
          <w:sz w:val="28"/>
          <w:szCs w:val="28"/>
        </w:rPr>
        <w:t xml:space="preserve"> исполнением данного решения </w:t>
      </w:r>
      <w:r>
        <w:rPr>
          <w:sz w:val="28"/>
          <w:szCs w:val="28"/>
        </w:rPr>
        <w:t>оставляю собой.</w:t>
      </w:r>
    </w:p>
    <w:p w:rsidR="000A2C54" w:rsidRPr="00B51E85" w:rsidRDefault="000A2C54" w:rsidP="000A2C54">
      <w:pPr>
        <w:tabs>
          <w:tab w:val="left" w:pos="1500"/>
        </w:tabs>
        <w:jc w:val="both"/>
        <w:rPr>
          <w:b/>
          <w:sz w:val="28"/>
          <w:szCs w:val="28"/>
          <w:highlight w:val="yellow"/>
        </w:rPr>
      </w:pPr>
    </w:p>
    <w:p w:rsidR="00AD7731" w:rsidRPr="00CB1B17" w:rsidRDefault="00AD7731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C502A" w:rsidRPr="002B4940" w:rsidRDefault="007C502A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7C502A" w:rsidRPr="000F2731" w:rsidRDefault="008813E1" w:rsidP="00324B85">
      <w:pPr>
        <w:spacing w:after="120" w:line="276" w:lineRule="auto"/>
        <w:ind w:right="-16" w:firstLine="851"/>
        <w:jc w:val="both"/>
        <w:rPr>
          <w:b/>
          <w:i/>
          <w:sz w:val="28"/>
          <w:szCs w:val="28"/>
        </w:rPr>
      </w:pPr>
      <w:r w:rsidRPr="00477486">
        <w:rPr>
          <w:b/>
          <w:sz w:val="28"/>
          <w:szCs w:val="28"/>
        </w:rPr>
        <w:t>По четвертому</w:t>
      </w:r>
      <w:r w:rsidR="007C502A" w:rsidRPr="00477486">
        <w:rPr>
          <w:b/>
          <w:sz w:val="28"/>
          <w:szCs w:val="28"/>
        </w:rPr>
        <w:t xml:space="preserve"> вопросу </w:t>
      </w:r>
      <w:r w:rsidR="00477486" w:rsidRPr="00477486">
        <w:rPr>
          <w:sz w:val="28"/>
          <w:szCs w:val="28"/>
        </w:rPr>
        <w:t>начальника отдела хозяйственного обслуживания МКУ «Центр обеспечения деятельности муниципальных образ</w:t>
      </w:r>
      <w:r w:rsidR="00311D5D">
        <w:rPr>
          <w:sz w:val="28"/>
          <w:szCs w:val="28"/>
        </w:rPr>
        <w:t>овательных учреждений»</w:t>
      </w:r>
      <w:r w:rsidR="000A2C54">
        <w:rPr>
          <w:sz w:val="28"/>
          <w:szCs w:val="28"/>
        </w:rPr>
        <w:t xml:space="preserve"> </w:t>
      </w:r>
      <w:proofErr w:type="spellStart"/>
      <w:r w:rsidR="000A2C54">
        <w:rPr>
          <w:sz w:val="28"/>
          <w:szCs w:val="28"/>
        </w:rPr>
        <w:t>Бабия</w:t>
      </w:r>
      <w:proofErr w:type="spellEnd"/>
      <w:r w:rsidR="000A2C54">
        <w:rPr>
          <w:sz w:val="28"/>
          <w:szCs w:val="28"/>
        </w:rPr>
        <w:t xml:space="preserve"> А. А., который</w:t>
      </w:r>
      <w:r w:rsidR="007C502A" w:rsidRPr="006D591A">
        <w:rPr>
          <w:sz w:val="28"/>
          <w:szCs w:val="28"/>
        </w:rPr>
        <w:t xml:space="preserve"> </w:t>
      </w:r>
      <w:r w:rsidR="000A2C54">
        <w:rPr>
          <w:sz w:val="28"/>
          <w:szCs w:val="28"/>
        </w:rPr>
        <w:t>проинформировал</w:t>
      </w:r>
      <w:r w:rsidR="004B1C38">
        <w:rPr>
          <w:sz w:val="28"/>
          <w:szCs w:val="28"/>
        </w:rPr>
        <w:t xml:space="preserve"> </w:t>
      </w:r>
      <w:r w:rsidR="000F2731">
        <w:rPr>
          <w:color w:val="000000"/>
          <w:sz w:val="28"/>
          <w:szCs w:val="28"/>
        </w:rPr>
        <w:t>о</w:t>
      </w:r>
      <w:r w:rsidR="000F2731" w:rsidRPr="005916A6">
        <w:rPr>
          <w:color w:val="000000"/>
          <w:sz w:val="28"/>
          <w:szCs w:val="28"/>
        </w:rPr>
        <w:t>б итогах работы по профилактике детского травматизма в образовательных учреждениях, расположенных на территории муниципального района Советский район Республики Крым, в 202</w:t>
      </w:r>
      <w:r w:rsidR="000A2C54">
        <w:rPr>
          <w:sz w:val="28"/>
          <w:szCs w:val="28"/>
        </w:rPr>
        <w:t>3</w:t>
      </w:r>
      <w:r w:rsidR="000F2731" w:rsidRPr="005916A6">
        <w:rPr>
          <w:color w:val="000000"/>
          <w:sz w:val="28"/>
          <w:szCs w:val="28"/>
        </w:rPr>
        <w:t>/202</w:t>
      </w:r>
      <w:r w:rsidR="000A2C54">
        <w:rPr>
          <w:sz w:val="28"/>
          <w:szCs w:val="28"/>
        </w:rPr>
        <w:t>4</w:t>
      </w:r>
      <w:r w:rsidR="000F2731" w:rsidRPr="005916A6">
        <w:rPr>
          <w:color w:val="000000"/>
          <w:sz w:val="28"/>
          <w:szCs w:val="28"/>
        </w:rPr>
        <w:t xml:space="preserve"> учебно</w:t>
      </w:r>
      <w:r w:rsidR="000F2731" w:rsidRPr="005916A6">
        <w:rPr>
          <w:sz w:val="28"/>
          <w:szCs w:val="28"/>
        </w:rPr>
        <w:t>м</w:t>
      </w:r>
      <w:r w:rsidR="000F2731" w:rsidRPr="005916A6">
        <w:rPr>
          <w:color w:val="000000"/>
          <w:sz w:val="28"/>
          <w:szCs w:val="28"/>
        </w:rPr>
        <w:t xml:space="preserve"> год</w:t>
      </w:r>
      <w:r w:rsidR="000F2731" w:rsidRPr="005916A6">
        <w:rPr>
          <w:sz w:val="28"/>
          <w:szCs w:val="28"/>
        </w:rPr>
        <w:t>у</w:t>
      </w:r>
      <w:r w:rsidR="000F2731">
        <w:rPr>
          <w:sz w:val="28"/>
          <w:szCs w:val="28"/>
        </w:rPr>
        <w:t xml:space="preserve"> </w:t>
      </w:r>
      <w:r w:rsidR="004B1C38">
        <w:rPr>
          <w:sz w:val="28"/>
          <w:szCs w:val="28"/>
        </w:rPr>
        <w:t>(справка прилагается).</w:t>
      </w:r>
    </w:p>
    <w:p w:rsidR="007C502A" w:rsidRDefault="007C502A" w:rsidP="00324B8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6D591A">
        <w:rPr>
          <w:sz w:val="28"/>
          <w:szCs w:val="28"/>
        </w:rPr>
        <w:t xml:space="preserve">информацию </w:t>
      </w:r>
      <w:r w:rsidR="00C57176" w:rsidRPr="00477486">
        <w:rPr>
          <w:sz w:val="28"/>
          <w:szCs w:val="28"/>
        </w:rPr>
        <w:t xml:space="preserve">начальника отдела хозяйственного обслуживания МКУ «Центр обеспечения деятельности муниципальных образовательных учреждений» </w:t>
      </w:r>
      <w:proofErr w:type="spellStart"/>
      <w:r w:rsidR="000A2C54">
        <w:rPr>
          <w:sz w:val="28"/>
          <w:szCs w:val="28"/>
        </w:rPr>
        <w:t>Бабия</w:t>
      </w:r>
      <w:proofErr w:type="spellEnd"/>
      <w:r w:rsidR="000A2C54">
        <w:rPr>
          <w:sz w:val="28"/>
          <w:szCs w:val="28"/>
        </w:rPr>
        <w:t xml:space="preserve"> А. А.</w:t>
      </w:r>
    </w:p>
    <w:p w:rsidR="00C57176" w:rsidRDefault="00C57176" w:rsidP="00324B85">
      <w:pPr>
        <w:spacing w:line="276" w:lineRule="auto"/>
        <w:ind w:firstLine="851"/>
        <w:jc w:val="both"/>
        <w:rPr>
          <w:sz w:val="28"/>
          <w:szCs w:val="28"/>
        </w:rPr>
      </w:pPr>
    </w:p>
    <w:p w:rsidR="007C502A" w:rsidRDefault="007C502A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1. Информацию начальника отдела хозяйственного обслуживания МКУ «Центр обеспечения деятельности муниципальных образовательных учреждений» Бабий А.А. принять к сведению.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2. Руководителям образовательных учреждений Советского района Республики Крым: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2.1. Проанализировать эффективность проводимых мероприятий, направленных на профилактику и предотвращение детского травматизма в учреждении и принять действенные решения;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2.2. Пересмотреть подход к вопросам охраны труда и технике безопасности и формированию у обучающихся устойчивых навыков безопасного поведения, умения распознавать </w:t>
      </w:r>
      <w:proofErr w:type="spellStart"/>
      <w:r w:rsidRPr="002E292B">
        <w:rPr>
          <w:rFonts w:ascii="Times New Roman" w:hAnsi="Times New Roman"/>
          <w:sz w:val="28"/>
          <w:szCs w:val="28"/>
        </w:rPr>
        <w:t>травмоопасные</w:t>
      </w:r>
      <w:proofErr w:type="spellEnd"/>
      <w:r w:rsidRPr="002E292B">
        <w:rPr>
          <w:rFonts w:ascii="Times New Roman" w:hAnsi="Times New Roman"/>
          <w:sz w:val="28"/>
          <w:szCs w:val="28"/>
        </w:rPr>
        <w:t xml:space="preserve"> ситуации и избегать их;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lastRenderedPageBreak/>
        <w:t xml:space="preserve">2.3. Усилить </w:t>
      </w:r>
      <w:proofErr w:type="gramStart"/>
      <w:r w:rsidRPr="002E29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организацией работы по предупреждению травматизма в учреждениях;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2E292B">
        <w:rPr>
          <w:rFonts w:ascii="Times New Roman" w:hAnsi="Times New Roman"/>
          <w:sz w:val="28"/>
          <w:szCs w:val="28"/>
        </w:rPr>
        <w:t>Осуществлять контроль за проведением инструктажей для обучающихся по технике безопасности на уроках физической культуры;</w:t>
      </w:r>
      <w:proofErr w:type="gramEnd"/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2.5. Осуществлять </w:t>
      </w:r>
      <w:proofErr w:type="gramStart"/>
      <w:r w:rsidRPr="002E29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состоянием мебели, спортивного инвентаря, а также технического состояния зданий и прилегающих территорий учреждений с целью исключения случаев травматизма;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2.6. При возникновении случая травматизма во время учебного процесса в течение суток информировать МКУ «Отдел образования администрации Советского района Республики Крым», провести  полное его расследование </w:t>
      </w:r>
      <w:proofErr w:type="gramStart"/>
      <w:r w:rsidRPr="002E292B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действующего законодательства с предоставлением всей необходимой документации.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3.Начальнику отдела хозяйственного обслуживания МКУ «Центр обеспечения ДМОУ» </w:t>
      </w:r>
      <w:proofErr w:type="spellStart"/>
      <w:r w:rsidRPr="002E292B">
        <w:rPr>
          <w:rFonts w:ascii="Times New Roman" w:hAnsi="Times New Roman"/>
          <w:sz w:val="28"/>
          <w:szCs w:val="28"/>
        </w:rPr>
        <w:t>Бабию</w:t>
      </w:r>
      <w:proofErr w:type="spellEnd"/>
      <w:r w:rsidRPr="002E292B">
        <w:rPr>
          <w:rFonts w:ascii="Times New Roman" w:hAnsi="Times New Roman"/>
          <w:sz w:val="28"/>
          <w:szCs w:val="28"/>
        </w:rPr>
        <w:t xml:space="preserve"> А.А.: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92B">
        <w:rPr>
          <w:rFonts w:ascii="Times New Roman" w:hAnsi="Times New Roman"/>
          <w:sz w:val="28"/>
          <w:szCs w:val="28"/>
        </w:rPr>
        <w:t>3.1.Своевременно информировать образовательные учреждения о дополнениях и изменениях в законодательстве Российской Федерации и систематически осуществлять контроль за выполнением требований в законодательных и нормативно-правовых актов Российской Федерации  и Республики Крым в области  предупреждения и профилактики  травматизма;</w:t>
      </w:r>
      <w:proofErr w:type="gramEnd"/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3.2. Доводить до сведения руководителей образовательных учреждений требования ГИБДД, МЧС, планы, инструкции и методические рекомендации Министерства образования, науки и молодежи Республики Крым, направленные на профилактику и предупреждение травматизма;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3.4. Осуществлять </w:t>
      </w:r>
      <w:proofErr w:type="gramStart"/>
      <w:r w:rsidRPr="002E29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своевременным проведением мероприятий, направленных на предотвращение травматизма в учреждениях;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4. Руководителям  МБОУ «Заветненская СШ», «</w:t>
      </w:r>
      <w:proofErr w:type="gramStart"/>
      <w:r w:rsidRPr="002E292B">
        <w:rPr>
          <w:rFonts w:ascii="Times New Roman" w:hAnsi="Times New Roman"/>
          <w:sz w:val="28"/>
          <w:szCs w:val="28"/>
        </w:rPr>
        <w:t>Краснофлотская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СШ», «</w:t>
      </w:r>
      <w:proofErr w:type="spellStart"/>
      <w:r w:rsidRPr="002E292B">
        <w:rPr>
          <w:rFonts w:ascii="Times New Roman" w:hAnsi="Times New Roman"/>
          <w:sz w:val="28"/>
          <w:szCs w:val="28"/>
        </w:rPr>
        <w:t>Ильичевская</w:t>
      </w:r>
      <w:proofErr w:type="spellEnd"/>
      <w:r w:rsidRPr="002E292B">
        <w:rPr>
          <w:rFonts w:ascii="Times New Roman" w:hAnsi="Times New Roman"/>
          <w:sz w:val="28"/>
          <w:szCs w:val="28"/>
        </w:rPr>
        <w:t xml:space="preserve"> СШ»: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4.1. </w:t>
      </w:r>
      <w:proofErr w:type="spellStart"/>
      <w:r w:rsidRPr="002E292B">
        <w:rPr>
          <w:rFonts w:ascii="Times New Roman" w:hAnsi="Times New Roman"/>
          <w:sz w:val="28"/>
          <w:szCs w:val="28"/>
        </w:rPr>
        <w:t>Олефир</w:t>
      </w:r>
      <w:proofErr w:type="spellEnd"/>
      <w:r w:rsidRPr="002E292B">
        <w:rPr>
          <w:rFonts w:ascii="Times New Roman" w:hAnsi="Times New Roman"/>
          <w:sz w:val="28"/>
          <w:szCs w:val="28"/>
        </w:rPr>
        <w:t xml:space="preserve"> Оксане Леонидовне зять под личный контроль проведение уроков физической культуры в соответствии с требованиями техники безопасности;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4.2. Алиевой Мерьем </w:t>
      </w:r>
      <w:proofErr w:type="spellStart"/>
      <w:r w:rsidRPr="002E292B">
        <w:rPr>
          <w:rFonts w:ascii="Times New Roman" w:hAnsi="Times New Roman"/>
          <w:sz w:val="28"/>
          <w:szCs w:val="28"/>
        </w:rPr>
        <w:t>Аппазовне</w:t>
      </w:r>
      <w:proofErr w:type="spellEnd"/>
      <w:r w:rsidRPr="002E292B">
        <w:rPr>
          <w:rFonts w:ascii="Times New Roman" w:hAnsi="Times New Roman"/>
          <w:sz w:val="28"/>
          <w:szCs w:val="28"/>
        </w:rPr>
        <w:t xml:space="preserve"> взять под личный контроль проведение инструктажей по правилам поведения во время перерывов, а также до и после занятий на территории школы. 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>4.3. Коваленко Сергею Анатольевичу зять под личный контроль проведение инструктажей по соблюдению техники безопасности в быту.</w:t>
      </w:r>
    </w:p>
    <w:p w:rsidR="002E292B" w:rsidRPr="002E292B" w:rsidRDefault="002E292B" w:rsidP="002E292B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292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E29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E292B"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начальника хозяйственного отдела МКУ «Центр обеспечения ДМОУ» Бабий А.А. </w:t>
      </w:r>
    </w:p>
    <w:p w:rsidR="00BB3439" w:rsidRDefault="00BB3439" w:rsidP="00BB3439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</w:p>
    <w:p w:rsidR="00BB3439" w:rsidRPr="002B4940" w:rsidRDefault="00BB3439" w:rsidP="00BB3439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lastRenderedPageBreak/>
        <w:t>СЛУШАЛИ:</w:t>
      </w:r>
    </w:p>
    <w:p w:rsidR="002845C4" w:rsidRPr="002845C4" w:rsidRDefault="00BB3439" w:rsidP="002845C4">
      <w:pPr>
        <w:ind w:left="60" w:right="-16" w:firstLine="851"/>
        <w:jc w:val="both"/>
        <w:rPr>
          <w:b/>
          <w:i/>
          <w:sz w:val="28"/>
          <w:szCs w:val="28"/>
        </w:rPr>
      </w:pPr>
      <w:r w:rsidRPr="002845C4">
        <w:rPr>
          <w:b/>
          <w:bCs/>
          <w:sz w:val="28"/>
          <w:szCs w:val="28"/>
        </w:rPr>
        <w:t>По пятому вопросу</w:t>
      </w:r>
      <w:r w:rsidR="002845C4" w:rsidRPr="002845C4">
        <w:rPr>
          <w:sz w:val="28"/>
          <w:szCs w:val="28"/>
        </w:rPr>
        <w:t xml:space="preserve"> заместителя начальника МКУ «Отдел образования администрации Советского района Республики Крым» </w:t>
      </w:r>
      <w:proofErr w:type="spellStart"/>
      <w:r w:rsidR="002845C4" w:rsidRPr="002845C4">
        <w:rPr>
          <w:sz w:val="28"/>
          <w:szCs w:val="28"/>
        </w:rPr>
        <w:t>Неговору</w:t>
      </w:r>
      <w:proofErr w:type="spellEnd"/>
      <w:r w:rsidR="002845C4" w:rsidRPr="002845C4">
        <w:rPr>
          <w:sz w:val="28"/>
          <w:szCs w:val="28"/>
        </w:rPr>
        <w:t xml:space="preserve"> Е. А.,  которая проинформировала о </w:t>
      </w:r>
      <w:r w:rsidR="002845C4" w:rsidRPr="002845C4">
        <w:rPr>
          <w:color w:val="000000"/>
          <w:sz w:val="28"/>
          <w:szCs w:val="28"/>
        </w:rPr>
        <w:t>ходе реализации национального проекта «Образование» на территории муниципального образования Советский район Республики Крым</w:t>
      </w:r>
      <w:r w:rsidR="002845C4">
        <w:rPr>
          <w:color w:val="000000"/>
          <w:sz w:val="28"/>
          <w:szCs w:val="28"/>
        </w:rPr>
        <w:t>.</w:t>
      </w:r>
    </w:p>
    <w:p w:rsidR="002845C4" w:rsidRDefault="002845C4" w:rsidP="002845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заместителя начальника МКУ «Отдел образования администрации Советского района Республики Крым» </w:t>
      </w:r>
      <w:proofErr w:type="spellStart"/>
      <w:r>
        <w:rPr>
          <w:sz w:val="28"/>
          <w:szCs w:val="28"/>
        </w:rPr>
        <w:t>Неговоры</w:t>
      </w:r>
      <w:proofErr w:type="spellEnd"/>
      <w:r>
        <w:rPr>
          <w:sz w:val="28"/>
          <w:szCs w:val="28"/>
        </w:rPr>
        <w:t xml:space="preserve"> Е. А.</w:t>
      </w:r>
    </w:p>
    <w:p w:rsidR="002845C4" w:rsidRDefault="002845C4" w:rsidP="002845C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</w:p>
    <w:p w:rsidR="002845C4" w:rsidRDefault="002845C4" w:rsidP="002845C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992ECE" w:rsidRPr="00992ECE" w:rsidRDefault="00992ECE" w:rsidP="00992ECE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2ECE">
        <w:rPr>
          <w:rFonts w:ascii="Times New Roman" w:hAnsi="Times New Roman"/>
          <w:sz w:val="28"/>
          <w:szCs w:val="28"/>
        </w:rPr>
        <w:t xml:space="preserve">1. Информацию заместителя начальника МКУ «Отдел образования администрации Советского района Республики Крым» </w:t>
      </w:r>
      <w:proofErr w:type="spellStart"/>
      <w:r w:rsidRPr="00992ECE">
        <w:rPr>
          <w:rFonts w:ascii="Times New Roman" w:hAnsi="Times New Roman"/>
          <w:sz w:val="28"/>
          <w:szCs w:val="28"/>
        </w:rPr>
        <w:t>Неговоры</w:t>
      </w:r>
      <w:proofErr w:type="spellEnd"/>
      <w:r w:rsidRPr="00992ECE">
        <w:rPr>
          <w:rFonts w:ascii="Times New Roman" w:hAnsi="Times New Roman"/>
          <w:sz w:val="28"/>
          <w:szCs w:val="28"/>
        </w:rPr>
        <w:t xml:space="preserve"> Е. А. принять к сведению.</w:t>
      </w:r>
    </w:p>
    <w:p w:rsidR="00992ECE" w:rsidRPr="00992ECE" w:rsidRDefault="00992ECE" w:rsidP="00992ECE">
      <w:pPr>
        <w:ind w:firstLine="851"/>
        <w:jc w:val="both"/>
        <w:rPr>
          <w:sz w:val="28"/>
          <w:szCs w:val="28"/>
        </w:rPr>
      </w:pPr>
      <w:r w:rsidRPr="00992ECE">
        <w:rPr>
          <w:sz w:val="28"/>
          <w:szCs w:val="28"/>
        </w:rPr>
        <w:t>2. </w:t>
      </w:r>
      <w:proofErr w:type="gramStart"/>
      <w:r w:rsidRPr="00992ECE">
        <w:rPr>
          <w:sz w:val="28"/>
          <w:szCs w:val="28"/>
        </w:rPr>
        <w:t>Продолжить работу по выполнению Указа Президента Российской Федерации от 21.07.2020 № 474, продолжать работу по достижению в текущем году целевых показателей, закрепленных в региональных проектах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 национального проекта «Образование», регионального проекта «Содействие занятости женщин – создание условий дошкольного образования для детей в возрасте</w:t>
      </w:r>
      <w:proofErr w:type="gramEnd"/>
      <w:r w:rsidRPr="00992ECE">
        <w:rPr>
          <w:sz w:val="28"/>
          <w:szCs w:val="28"/>
        </w:rPr>
        <w:t xml:space="preserve"> до трех лет» национального проекта «Демография».</w:t>
      </w:r>
    </w:p>
    <w:p w:rsidR="002845C4" w:rsidRPr="00992ECE" w:rsidRDefault="00992ECE" w:rsidP="00992ECE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EC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92E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92ECE"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B6535B" w:rsidRPr="00BB3439" w:rsidRDefault="00B6535B" w:rsidP="002E292B">
      <w:pPr>
        <w:spacing w:line="276" w:lineRule="auto"/>
        <w:jc w:val="both"/>
        <w:rPr>
          <w:bCs/>
          <w:sz w:val="28"/>
          <w:szCs w:val="28"/>
        </w:rPr>
      </w:pPr>
    </w:p>
    <w:p w:rsidR="0015562E" w:rsidRPr="002B4940" w:rsidRDefault="0015562E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15562E" w:rsidRPr="00875297" w:rsidRDefault="0015562E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4D4D7D">
        <w:rPr>
          <w:b/>
          <w:sz w:val="28"/>
          <w:szCs w:val="28"/>
        </w:rPr>
        <w:t>П</w:t>
      </w:r>
      <w:r w:rsidR="00BB3439">
        <w:rPr>
          <w:b/>
          <w:sz w:val="28"/>
          <w:szCs w:val="28"/>
        </w:rPr>
        <w:t>о шестому</w:t>
      </w:r>
      <w:r w:rsidRPr="004D4D7D">
        <w:rPr>
          <w:b/>
          <w:sz w:val="28"/>
          <w:szCs w:val="28"/>
        </w:rPr>
        <w:t xml:space="preserve"> вопросу</w:t>
      </w:r>
      <w:r w:rsidR="00875297">
        <w:rPr>
          <w:b/>
          <w:sz w:val="28"/>
          <w:szCs w:val="28"/>
        </w:rPr>
        <w:t xml:space="preserve"> </w:t>
      </w:r>
      <w:r w:rsidR="00875297" w:rsidRPr="00403657">
        <w:rPr>
          <w:sz w:val="28"/>
          <w:szCs w:val="28"/>
        </w:rPr>
        <w:t>директора  МКУ «Цен</w:t>
      </w:r>
      <w:r w:rsidR="00DA22EC">
        <w:rPr>
          <w:sz w:val="28"/>
          <w:szCs w:val="28"/>
        </w:rPr>
        <w:t xml:space="preserve">тр обеспечения ДМОУ» </w:t>
      </w:r>
      <w:proofErr w:type="spellStart"/>
      <w:r w:rsidR="00DA22EC">
        <w:rPr>
          <w:sz w:val="28"/>
          <w:szCs w:val="28"/>
        </w:rPr>
        <w:t>Абкадырову</w:t>
      </w:r>
      <w:proofErr w:type="spellEnd"/>
      <w:r w:rsidR="00875297" w:rsidRPr="00403657">
        <w:rPr>
          <w:sz w:val="28"/>
          <w:szCs w:val="28"/>
        </w:rPr>
        <w:t xml:space="preserve"> Ф.</w:t>
      </w:r>
      <w:r w:rsidR="00875297">
        <w:rPr>
          <w:sz w:val="28"/>
          <w:szCs w:val="28"/>
        </w:rPr>
        <w:t xml:space="preserve"> </w:t>
      </w:r>
      <w:r w:rsidR="00875297" w:rsidRPr="00403657">
        <w:rPr>
          <w:sz w:val="28"/>
          <w:szCs w:val="28"/>
        </w:rPr>
        <w:t>С.</w:t>
      </w:r>
      <w:r w:rsidR="004D4D7D" w:rsidRPr="004D4D7D">
        <w:rPr>
          <w:sz w:val="28"/>
          <w:szCs w:val="28"/>
        </w:rPr>
        <w:t xml:space="preserve">, </w:t>
      </w:r>
      <w:r w:rsidRPr="004D4D7D">
        <w:rPr>
          <w:sz w:val="28"/>
          <w:szCs w:val="28"/>
        </w:rPr>
        <w:t>которая проинформировала</w:t>
      </w:r>
      <w:r w:rsidR="00832F07" w:rsidRPr="004D4D7D">
        <w:rPr>
          <w:sz w:val="28"/>
          <w:szCs w:val="28"/>
        </w:rPr>
        <w:t xml:space="preserve"> </w:t>
      </w:r>
      <w:r w:rsidR="00875297">
        <w:rPr>
          <w:sz w:val="28"/>
          <w:szCs w:val="28"/>
        </w:rPr>
        <w:t>о</w:t>
      </w:r>
      <w:r w:rsidR="00875297" w:rsidRPr="005916A6">
        <w:rPr>
          <w:sz w:val="28"/>
          <w:szCs w:val="28"/>
        </w:rPr>
        <w:t xml:space="preserve"> результатах исполнением бюджета образовательными учреждениями, расположенными на территории </w:t>
      </w:r>
      <w:r w:rsidR="00875297" w:rsidRPr="005916A6">
        <w:rPr>
          <w:color w:val="000000"/>
          <w:sz w:val="28"/>
          <w:szCs w:val="28"/>
        </w:rPr>
        <w:t>муниципального образования</w:t>
      </w:r>
      <w:r w:rsidR="00875297" w:rsidRPr="005916A6">
        <w:rPr>
          <w:sz w:val="28"/>
          <w:szCs w:val="28"/>
        </w:rPr>
        <w:t xml:space="preserve"> Советск</w:t>
      </w:r>
      <w:r w:rsidR="00992ECE">
        <w:rPr>
          <w:sz w:val="28"/>
          <w:szCs w:val="28"/>
        </w:rPr>
        <w:t>ий район Республики Крым, в 2024</w:t>
      </w:r>
      <w:r w:rsidR="00875297" w:rsidRPr="005916A6">
        <w:rPr>
          <w:sz w:val="28"/>
          <w:szCs w:val="28"/>
        </w:rPr>
        <w:t xml:space="preserve"> году </w:t>
      </w:r>
      <w:r w:rsidR="00875297">
        <w:rPr>
          <w:sz w:val="28"/>
          <w:szCs w:val="28"/>
        </w:rPr>
        <w:t>(</w:t>
      </w:r>
      <w:r w:rsidRPr="004D4D7D">
        <w:rPr>
          <w:sz w:val="28"/>
          <w:szCs w:val="28"/>
        </w:rPr>
        <w:t>справка прилагается).</w:t>
      </w:r>
    </w:p>
    <w:p w:rsidR="00832F07" w:rsidRDefault="0015562E" w:rsidP="00324B8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992ECE" w:rsidRPr="00403657">
        <w:rPr>
          <w:sz w:val="28"/>
          <w:szCs w:val="28"/>
        </w:rPr>
        <w:t xml:space="preserve">директора  МКУ «Центр обеспечения ДМОУ» </w:t>
      </w:r>
      <w:proofErr w:type="spellStart"/>
      <w:r w:rsidR="00992ECE" w:rsidRPr="00403657">
        <w:rPr>
          <w:sz w:val="28"/>
          <w:szCs w:val="28"/>
        </w:rPr>
        <w:t>Абкадыровой</w:t>
      </w:r>
      <w:proofErr w:type="spellEnd"/>
      <w:r w:rsidR="00992ECE" w:rsidRPr="00403657">
        <w:rPr>
          <w:sz w:val="28"/>
          <w:szCs w:val="28"/>
        </w:rPr>
        <w:t xml:space="preserve"> Ф.</w:t>
      </w:r>
      <w:r w:rsidR="00992ECE">
        <w:rPr>
          <w:sz w:val="28"/>
          <w:szCs w:val="28"/>
        </w:rPr>
        <w:t xml:space="preserve"> </w:t>
      </w:r>
      <w:r w:rsidR="00992ECE" w:rsidRPr="00403657">
        <w:rPr>
          <w:sz w:val="28"/>
          <w:szCs w:val="28"/>
        </w:rPr>
        <w:t>С.</w:t>
      </w:r>
    </w:p>
    <w:p w:rsidR="00992ECE" w:rsidRDefault="00992ECE" w:rsidP="00324B85">
      <w:pPr>
        <w:spacing w:line="276" w:lineRule="auto"/>
        <w:ind w:firstLine="851"/>
        <w:jc w:val="both"/>
        <w:rPr>
          <w:sz w:val="28"/>
          <w:szCs w:val="28"/>
        </w:rPr>
      </w:pPr>
    </w:p>
    <w:p w:rsidR="0015562E" w:rsidRDefault="0015562E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992ECE" w:rsidRPr="001C2948" w:rsidRDefault="001C2948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2ECE" w:rsidRPr="00403657">
        <w:rPr>
          <w:sz w:val="28"/>
          <w:szCs w:val="28"/>
        </w:rPr>
        <w:t xml:space="preserve">. Информацию директора  МКУ «Центр обеспечения ДМОУ» </w:t>
      </w:r>
      <w:proofErr w:type="spellStart"/>
      <w:r w:rsidR="00992ECE" w:rsidRPr="00403657">
        <w:rPr>
          <w:sz w:val="28"/>
          <w:szCs w:val="28"/>
        </w:rPr>
        <w:t>Абкадыровой</w:t>
      </w:r>
      <w:proofErr w:type="spellEnd"/>
      <w:r w:rsidR="00992ECE" w:rsidRPr="00403657">
        <w:rPr>
          <w:sz w:val="28"/>
          <w:szCs w:val="28"/>
        </w:rPr>
        <w:t xml:space="preserve"> Ф.С. принять к сведению.  </w:t>
      </w:r>
    </w:p>
    <w:p w:rsidR="00992ECE" w:rsidRPr="00403657" w:rsidRDefault="00992ECE" w:rsidP="001C2948">
      <w:pPr>
        <w:ind w:firstLine="851"/>
        <w:jc w:val="both"/>
        <w:rPr>
          <w:b/>
          <w:sz w:val="28"/>
          <w:szCs w:val="28"/>
        </w:rPr>
      </w:pPr>
      <w:r w:rsidRPr="00403657">
        <w:rPr>
          <w:b/>
          <w:sz w:val="28"/>
          <w:szCs w:val="28"/>
        </w:rPr>
        <w:t xml:space="preserve">2. Директору МКУ «Центр обеспечения ДМОУ» </w:t>
      </w:r>
      <w:proofErr w:type="spellStart"/>
      <w:r w:rsidRPr="00403657">
        <w:rPr>
          <w:b/>
          <w:sz w:val="28"/>
          <w:szCs w:val="28"/>
        </w:rPr>
        <w:t>Абкадыровой</w:t>
      </w:r>
      <w:proofErr w:type="spellEnd"/>
      <w:r w:rsidRPr="00403657">
        <w:rPr>
          <w:b/>
          <w:sz w:val="28"/>
          <w:szCs w:val="28"/>
        </w:rPr>
        <w:t xml:space="preserve"> Ф.</w:t>
      </w:r>
      <w:r>
        <w:rPr>
          <w:b/>
          <w:sz w:val="28"/>
          <w:szCs w:val="28"/>
        </w:rPr>
        <w:t xml:space="preserve"> </w:t>
      </w:r>
      <w:r w:rsidRPr="00403657">
        <w:rPr>
          <w:b/>
          <w:sz w:val="28"/>
          <w:szCs w:val="28"/>
        </w:rPr>
        <w:t>С.: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своевременностью и полнотой исполнения бюджета.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Принять меры по недопущению остатков денежных средств по субвенциям и субсидиям из бюджета Республики Крым, местного бюджета на лицевых счетах образовательных учреждений по итогам квартала.</w:t>
      </w:r>
    </w:p>
    <w:p w:rsidR="00992ECE" w:rsidRPr="001C2948" w:rsidRDefault="00992ECE" w:rsidP="001C2948">
      <w:pPr>
        <w:ind w:firstLine="851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Принять меры по недопущению возникновения дебиторской и кредиторской задолженности по образовательным учреждениям.</w:t>
      </w:r>
    </w:p>
    <w:p w:rsidR="00992ECE" w:rsidRPr="00403657" w:rsidRDefault="00992ECE" w:rsidP="001C2948">
      <w:pPr>
        <w:ind w:firstLine="851"/>
        <w:jc w:val="both"/>
        <w:rPr>
          <w:b/>
          <w:sz w:val="28"/>
          <w:szCs w:val="28"/>
        </w:rPr>
      </w:pPr>
      <w:r w:rsidRPr="00403657">
        <w:rPr>
          <w:b/>
          <w:sz w:val="28"/>
          <w:szCs w:val="28"/>
        </w:rPr>
        <w:t>3. Руководителям образовательных учебных заведений: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Своевременно и в полном объеме освоить денежные средства согласно </w:t>
      </w:r>
      <w:proofErr w:type="gramStart"/>
      <w:r>
        <w:rPr>
          <w:sz w:val="28"/>
          <w:szCs w:val="28"/>
        </w:rPr>
        <w:t>доведенных</w:t>
      </w:r>
      <w:proofErr w:type="gramEnd"/>
      <w:r>
        <w:rPr>
          <w:sz w:val="28"/>
          <w:szCs w:val="28"/>
        </w:rPr>
        <w:t xml:space="preserve"> ПФХД.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Обеспечить рациональное и эффективное расходование предусмотренных в бюджете денежных средств на 2025 год.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Своевременно информировать МКУ «Центр обеспечения ДМОУ» о возможных проблемах, ведущих к угрозе неисполнения бюджета.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Не допускать возникновения дебиторской и кредиторской задолженности.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Осуществлять систематический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обязанностей работников образовательных учреждений по проведению закупок.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Руководителю МБОУ</w:t>
      </w:r>
      <w:proofErr w:type="gramStart"/>
      <w:r>
        <w:rPr>
          <w:sz w:val="28"/>
          <w:szCs w:val="28"/>
        </w:rPr>
        <w:t>«К</w:t>
      </w:r>
      <w:proofErr w:type="gramEnd"/>
      <w:r>
        <w:rPr>
          <w:sz w:val="28"/>
          <w:szCs w:val="28"/>
        </w:rPr>
        <w:t>расногвардейская средняя школа» (Вербенец Е.В.) контролировать процедуру заключения контракта и выполнения работ на объекте: «Капитальный ремонт ограждения МБОУ</w:t>
      </w:r>
      <w:proofErr w:type="gramStart"/>
      <w:r>
        <w:rPr>
          <w:sz w:val="28"/>
          <w:szCs w:val="28"/>
        </w:rPr>
        <w:t>«К</w:t>
      </w:r>
      <w:proofErr w:type="gramEnd"/>
      <w:r>
        <w:rPr>
          <w:sz w:val="28"/>
          <w:szCs w:val="28"/>
        </w:rPr>
        <w:t>расногвардейская средняя школа».</w:t>
      </w:r>
    </w:p>
    <w:p w:rsidR="00992ECE" w:rsidRDefault="00992ECE" w:rsidP="001C2948">
      <w:pPr>
        <w:ind w:firstLine="851"/>
        <w:jc w:val="both"/>
        <w:rPr>
          <w:sz w:val="28"/>
          <w:szCs w:val="28"/>
        </w:rPr>
      </w:pPr>
      <w:r w:rsidRPr="008A0693">
        <w:rPr>
          <w:sz w:val="28"/>
          <w:szCs w:val="28"/>
        </w:rPr>
        <w:t>3.7. Руководителям</w:t>
      </w:r>
      <w:r>
        <w:rPr>
          <w:sz w:val="28"/>
          <w:szCs w:val="28"/>
        </w:rPr>
        <w:t xml:space="preserve"> МБОУ «</w:t>
      </w:r>
      <w:proofErr w:type="spellStart"/>
      <w:r>
        <w:rPr>
          <w:sz w:val="28"/>
          <w:szCs w:val="28"/>
        </w:rPr>
        <w:t>Урожайновкая</w:t>
      </w:r>
      <w:proofErr w:type="spellEnd"/>
      <w:r>
        <w:rPr>
          <w:sz w:val="28"/>
          <w:szCs w:val="28"/>
        </w:rPr>
        <w:t xml:space="preserve"> средняя школа»                    (Афанасьева А. Н.), МБОУ «Черноземненская средняя школа» (</w:t>
      </w:r>
      <w:proofErr w:type="spellStart"/>
      <w:r>
        <w:rPr>
          <w:sz w:val="28"/>
          <w:szCs w:val="28"/>
        </w:rPr>
        <w:t>Прущак</w:t>
      </w:r>
      <w:proofErr w:type="spellEnd"/>
      <w:r>
        <w:rPr>
          <w:sz w:val="28"/>
          <w:szCs w:val="28"/>
        </w:rPr>
        <w:t xml:space="preserve"> В.И.), МБДОУ «</w:t>
      </w:r>
      <w:proofErr w:type="spellStart"/>
      <w:r>
        <w:rPr>
          <w:sz w:val="28"/>
          <w:szCs w:val="28"/>
        </w:rPr>
        <w:t>Прудовский</w:t>
      </w:r>
      <w:proofErr w:type="spellEnd"/>
      <w:r>
        <w:rPr>
          <w:sz w:val="28"/>
          <w:szCs w:val="28"/>
        </w:rPr>
        <w:t xml:space="preserve"> детский сад «</w:t>
      </w:r>
      <w:proofErr w:type="spellStart"/>
      <w:r>
        <w:rPr>
          <w:sz w:val="28"/>
          <w:szCs w:val="28"/>
        </w:rPr>
        <w:t>Аленушка</w:t>
      </w:r>
      <w:proofErr w:type="spellEnd"/>
      <w:r>
        <w:rPr>
          <w:sz w:val="28"/>
          <w:szCs w:val="28"/>
        </w:rPr>
        <w:t xml:space="preserve">» </w:t>
      </w:r>
      <w:r w:rsidRPr="00687B6E">
        <w:rPr>
          <w:sz w:val="28"/>
          <w:szCs w:val="28"/>
        </w:rPr>
        <w:t>(</w:t>
      </w:r>
      <w:proofErr w:type="spellStart"/>
      <w:r w:rsidRPr="00687B6E">
        <w:rPr>
          <w:sz w:val="28"/>
          <w:szCs w:val="28"/>
        </w:rPr>
        <w:t>Шабашная</w:t>
      </w:r>
      <w:proofErr w:type="spellEnd"/>
      <w:r w:rsidRPr="00687B6E">
        <w:rPr>
          <w:sz w:val="28"/>
          <w:szCs w:val="28"/>
        </w:rPr>
        <w:t xml:space="preserve"> Г.Н.)</w:t>
      </w:r>
      <w:r>
        <w:rPr>
          <w:sz w:val="28"/>
          <w:szCs w:val="28"/>
        </w:rPr>
        <w:t xml:space="preserve">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заключением контрактов на выполнение работ по монтажу системы видеонаблюдения за счет средств муниципального бюджета.</w:t>
      </w:r>
    </w:p>
    <w:p w:rsidR="00992ECE" w:rsidRPr="00403657" w:rsidRDefault="00992ECE" w:rsidP="001C2948">
      <w:pPr>
        <w:ind w:firstLine="851"/>
        <w:jc w:val="both"/>
        <w:rPr>
          <w:sz w:val="28"/>
          <w:szCs w:val="28"/>
        </w:rPr>
      </w:pPr>
      <w:r w:rsidRPr="00403657">
        <w:rPr>
          <w:sz w:val="28"/>
          <w:szCs w:val="28"/>
        </w:rPr>
        <w:t xml:space="preserve">4.  </w:t>
      </w:r>
      <w:proofErr w:type="gramStart"/>
      <w:r w:rsidRPr="00403657">
        <w:rPr>
          <w:sz w:val="28"/>
          <w:szCs w:val="28"/>
        </w:rPr>
        <w:t>Контроль за</w:t>
      </w:r>
      <w:proofErr w:type="gramEnd"/>
      <w:r w:rsidRPr="00403657">
        <w:rPr>
          <w:sz w:val="28"/>
          <w:szCs w:val="28"/>
        </w:rPr>
        <w:t xml:space="preserve"> исполнением данного решения оставляю собой.</w:t>
      </w:r>
    </w:p>
    <w:p w:rsidR="00875297" w:rsidRPr="00875297" w:rsidRDefault="00875297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</w:p>
    <w:p w:rsidR="00BB3439" w:rsidRPr="002B4940" w:rsidRDefault="00BB3439" w:rsidP="00BB3439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BB3439" w:rsidRPr="001668FD" w:rsidRDefault="001C2948" w:rsidP="00BB3439">
      <w:pPr>
        <w:spacing w:after="120" w:line="276" w:lineRule="auto"/>
        <w:ind w:right="-16" w:firstLine="851"/>
        <w:jc w:val="both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По седьмому</w:t>
      </w:r>
      <w:r w:rsidR="00BB3439" w:rsidRPr="00DB4F69">
        <w:rPr>
          <w:b/>
          <w:sz w:val="28"/>
          <w:szCs w:val="28"/>
        </w:rPr>
        <w:t xml:space="preserve"> вопросу</w:t>
      </w:r>
      <w:r w:rsidR="00BB3439" w:rsidRPr="00DB4F6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восьмому</w:t>
      </w:r>
      <w:r w:rsidR="00BB3439" w:rsidRPr="00DB4F69">
        <w:rPr>
          <w:b/>
          <w:sz w:val="28"/>
          <w:szCs w:val="28"/>
        </w:rPr>
        <w:t xml:space="preserve"> вопросу</w:t>
      </w:r>
      <w:r w:rsidR="00BB3439" w:rsidRPr="00DB4F69">
        <w:rPr>
          <w:sz w:val="28"/>
          <w:szCs w:val="28"/>
        </w:rPr>
        <w:t xml:space="preserve"> заместителя начальника МКУ «Отдел образования администрации Советского района Республики Крым» </w:t>
      </w:r>
      <w:proofErr w:type="spellStart"/>
      <w:r>
        <w:rPr>
          <w:sz w:val="28"/>
          <w:szCs w:val="28"/>
        </w:rPr>
        <w:t>Неговору</w:t>
      </w:r>
      <w:proofErr w:type="spellEnd"/>
      <w:r>
        <w:rPr>
          <w:sz w:val="28"/>
          <w:szCs w:val="28"/>
        </w:rPr>
        <w:t xml:space="preserve"> Е. А.</w:t>
      </w:r>
      <w:r w:rsidR="00BB3439" w:rsidRPr="00DB4F69">
        <w:rPr>
          <w:sz w:val="28"/>
          <w:szCs w:val="28"/>
        </w:rPr>
        <w:t xml:space="preserve"> , которая проинформировала</w:t>
      </w:r>
      <w:r w:rsidR="00BB3439" w:rsidRPr="001668FD">
        <w:rPr>
          <w:sz w:val="28"/>
          <w:szCs w:val="28"/>
        </w:rPr>
        <w:t xml:space="preserve"> </w:t>
      </w:r>
      <w:r w:rsidR="00BB3439">
        <w:rPr>
          <w:sz w:val="28"/>
          <w:szCs w:val="28"/>
        </w:rPr>
        <w:t>о</w:t>
      </w:r>
      <w:r w:rsidR="00BB3439" w:rsidRPr="005916A6">
        <w:rPr>
          <w:sz w:val="28"/>
          <w:szCs w:val="28"/>
        </w:rPr>
        <w:t>б утверждении Плана работы муниципального казённого учреждения «Отдел образования администрации Советского</w:t>
      </w:r>
      <w:r>
        <w:rPr>
          <w:sz w:val="28"/>
          <w:szCs w:val="28"/>
        </w:rPr>
        <w:t xml:space="preserve"> района Республики Крым» на 2025</w:t>
      </w:r>
      <w:r w:rsidR="00BB3439" w:rsidRPr="005916A6">
        <w:rPr>
          <w:sz w:val="28"/>
          <w:szCs w:val="28"/>
        </w:rPr>
        <w:t xml:space="preserve"> год</w:t>
      </w:r>
      <w:r w:rsidR="00BB3439">
        <w:rPr>
          <w:sz w:val="28"/>
          <w:szCs w:val="28"/>
        </w:rPr>
        <w:t>, о</w:t>
      </w:r>
      <w:r w:rsidR="00BB3439" w:rsidRPr="005916A6">
        <w:rPr>
          <w:sz w:val="28"/>
          <w:szCs w:val="28"/>
        </w:rPr>
        <w:t>б утверждении Плана заседаний коллегии муниципального казённого учреждения «Отдел образования администрации Советского района Республики К</w:t>
      </w:r>
      <w:r>
        <w:rPr>
          <w:sz w:val="28"/>
          <w:szCs w:val="28"/>
        </w:rPr>
        <w:t>рым» на 2025</w:t>
      </w:r>
      <w:r w:rsidR="00BB3439" w:rsidRPr="005916A6">
        <w:rPr>
          <w:sz w:val="28"/>
          <w:szCs w:val="28"/>
        </w:rPr>
        <w:t xml:space="preserve"> год</w:t>
      </w:r>
      <w:r w:rsidR="00BB3439" w:rsidRPr="00DB4F69">
        <w:rPr>
          <w:sz w:val="28"/>
          <w:szCs w:val="28"/>
        </w:rPr>
        <w:t xml:space="preserve"> </w:t>
      </w:r>
      <w:r w:rsidR="00BB3439">
        <w:rPr>
          <w:sz w:val="28"/>
          <w:szCs w:val="28"/>
        </w:rPr>
        <w:t>(справки прилагаются</w:t>
      </w:r>
      <w:r w:rsidR="00BB3439" w:rsidRPr="00DB4F69">
        <w:rPr>
          <w:sz w:val="28"/>
          <w:szCs w:val="28"/>
        </w:rPr>
        <w:t>).</w:t>
      </w:r>
      <w:proofErr w:type="gramEnd"/>
    </w:p>
    <w:p w:rsidR="00BB3439" w:rsidRDefault="00BB3439" w:rsidP="00BB343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Pr="00DB4F69">
        <w:rPr>
          <w:sz w:val="28"/>
          <w:szCs w:val="28"/>
        </w:rPr>
        <w:t xml:space="preserve">заместителя начальника МКУ «Отдел образования администрации Советского района Республики Крым» </w:t>
      </w:r>
      <w:proofErr w:type="spellStart"/>
      <w:r w:rsidR="001C2948">
        <w:rPr>
          <w:sz w:val="28"/>
          <w:szCs w:val="28"/>
        </w:rPr>
        <w:t>Неговоры</w:t>
      </w:r>
      <w:proofErr w:type="spellEnd"/>
      <w:r w:rsidR="001C2948">
        <w:rPr>
          <w:sz w:val="28"/>
          <w:szCs w:val="28"/>
        </w:rPr>
        <w:t xml:space="preserve"> Е. А.</w:t>
      </w:r>
    </w:p>
    <w:p w:rsidR="00BB3439" w:rsidRDefault="00BB3439" w:rsidP="00BB343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</w:p>
    <w:p w:rsidR="00BB3439" w:rsidRDefault="00BB3439" w:rsidP="00BB3439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BB3439" w:rsidRPr="006853A5" w:rsidRDefault="00BB3439" w:rsidP="00BB3439">
      <w:pPr>
        <w:pStyle w:val="a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853A5">
        <w:rPr>
          <w:rFonts w:ascii="Times New Roman" w:hAnsi="Times New Roman"/>
          <w:sz w:val="28"/>
          <w:szCs w:val="28"/>
        </w:rPr>
        <w:lastRenderedPageBreak/>
        <w:t>1. Информацию заместителя начальника МКУ «Отдел образования администрации Советского ра</w:t>
      </w:r>
      <w:r w:rsidR="00DA22EC">
        <w:rPr>
          <w:rFonts w:ascii="Times New Roman" w:hAnsi="Times New Roman"/>
          <w:sz w:val="28"/>
          <w:szCs w:val="28"/>
        </w:rPr>
        <w:t xml:space="preserve">йона Республики Крым» </w:t>
      </w:r>
      <w:proofErr w:type="spellStart"/>
      <w:r w:rsidR="00DA22EC">
        <w:rPr>
          <w:rFonts w:ascii="Times New Roman" w:hAnsi="Times New Roman"/>
          <w:sz w:val="28"/>
          <w:szCs w:val="28"/>
        </w:rPr>
        <w:t>Неговоры</w:t>
      </w:r>
      <w:proofErr w:type="spellEnd"/>
      <w:r w:rsidRPr="006853A5">
        <w:rPr>
          <w:rFonts w:ascii="Times New Roman" w:hAnsi="Times New Roman"/>
          <w:sz w:val="28"/>
          <w:szCs w:val="28"/>
        </w:rPr>
        <w:t xml:space="preserve"> Е. А. принять к сведению.</w:t>
      </w:r>
    </w:p>
    <w:p w:rsidR="00BB3439" w:rsidRPr="006853A5" w:rsidRDefault="00BB3439" w:rsidP="00BB3439">
      <w:pPr>
        <w:spacing w:line="276" w:lineRule="auto"/>
        <w:ind w:firstLine="851"/>
        <w:jc w:val="both"/>
        <w:rPr>
          <w:sz w:val="28"/>
          <w:szCs w:val="28"/>
        </w:rPr>
      </w:pPr>
      <w:r w:rsidRPr="006853A5">
        <w:rPr>
          <w:sz w:val="28"/>
          <w:szCs w:val="28"/>
        </w:rPr>
        <w:t>2. Утвердить План работы МКУ «Отдел образования администрации Советского</w:t>
      </w:r>
      <w:r w:rsidR="00DA22EC">
        <w:rPr>
          <w:sz w:val="28"/>
          <w:szCs w:val="28"/>
        </w:rPr>
        <w:t xml:space="preserve"> района Республики Крым» на 2025</w:t>
      </w:r>
      <w:r w:rsidRPr="006853A5">
        <w:rPr>
          <w:sz w:val="28"/>
          <w:szCs w:val="28"/>
        </w:rPr>
        <w:t xml:space="preserve"> год.</w:t>
      </w:r>
    </w:p>
    <w:p w:rsidR="00BB3439" w:rsidRPr="006853A5" w:rsidRDefault="00BB3439" w:rsidP="00BB3439">
      <w:pPr>
        <w:spacing w:line="276" w:lineRule="auto"/>
        <w:ind w:firstLine="851"/>
        <w:jc w:val="both"/>
        <w:rPr>
          <w:sz w:val="28"/>
          <w:szCs w:val="28"/>
        </w:rPr>
      </w:pPr>
      <w:r w:rsidRPr="006853A5">
        <w:rPr>
          <w:sz w:val="28"/>
          <w:szCs w:val="28"/>
        </w:rPr>
        <w:t>3. Утвердить План заседаний коллегии МКУ «Отдел образования администрации Советского</w:t>
      </w:r>
      <w:r w:rsidR="00DA22EC">
        <w:rPr>
          <w:sz w:val="28"/>
          <w:szCs w:val="28"/>
        </w:rPr>
        <w:t xml:space="preserve"> района Республики Крым» на 2025</w:t>
      </w:r>
      <w:r w:rsidRPr="006853A5">
        <w:rPr>
          <w:sz w:val="28"/>
          <w:szCs w:val="28"/>
        </w:rPr>
        <w:t xml:space="preserve"> год.</w:t>
      </w:r>
    </w:p>
    <w:p w:rsidR="00BB3439" w:rsidRPr="006853A5" w:rsidRDefault="00BB3439" w:rsidP="00BB3439">
      <w:pPr>
        <w:spacing w:line="276" w:lineRule="auto"/>
        <w:ind w:firstLine="851"/>
        <w:jc w:val="both"/>
        <w:rPr>
          <w:sz w:val="28"/>
          <w:szCs w:val="28"/>
        </w:rPr>
      </w:pPr>
      <w:r w:rsidRPr="006853A5">
        <w:rPr>
          <w:sz w:val="28"/>
          <w:szCs w:val="28"/>
        </w:rPr>
        <w:t xml:space="preserve">4. </w:t>
      </w:r>
      <w:proofErr w:type="gramStart"/>
      <w:r w:rsidRPr="006853A5">
        <w:rPr>
          <w:sz w:val="28"/>
          <w:szCs w:val="28"/>
        </w:rPr>
        <w:t>Контроль за</w:t>
      </w:r>
      <w:proofErr w:type="gramEnd"/>
      <w:r w:rsidRPr="006853A5">
        <w:rPr>
          <w:sz w:val="28"/>
          <w:szCs w:val="28"/>
        </w:rPr>
        <w:t xml:space="preserve"> исполнением данного решения оставляю за собой.</w:t>
      </w:r>
    </w:p>
    <w:p w:rsidR="006853A5" w:rsidRPr="00270671" w:rsidRDefault="006853A5" w:rsidP="00324B85">
      <w:pPr>
        <w:spacing w:line="276" w:lineRule="auto"/>
        <w:ind w:firstLine="851"/>
        <w:jc w:val="both"/>
        <w:rPr>
          <w:sz w:val="28"/>
          <w:szCs w:val="28"/>
        </w:rPr>
      </w:pPr>
    </w:p>
    <w:p w:rsidR="006853A5" w:rsidRPr="002B4940" w:rsidRDefault="006853A5" w:rsidP="00324B85">
      <w:pPr>
        <w:spacing w:line="276" w:lineRule="auto"/>
        <w:ind w:firstLine="851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6853A5" w:rsidRDefault="00DA22EC" w:rsidP="00324B85">
      <w:pPr>
        <w:spacing w:after="120" w:line="276" w:lineRule="auto"/>
        <w:ind w:right="-16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девятому</w:t>
      </w:r>
      <w:r w:rsidR="006853A5" w:rsidRPr="00DB4F69">
        <w:rPr>
          <w:b/>
          <w:sz w:val="28"/>
          <w:szCs w:val="28"/>
        </w:rPr>
        <w:t xml:space="preserve"> вопросу</w:t>
      </w:r>
      <w:r w:rsidR="006853A5">
        <w:rPr>
          <w:b/>
          <w:sz w:val="28"/>
          <w:szCs w:val="28"/>
        </w:rPr>
        <w:t xml:space="preserve"> </w:t>
      </w:r>
      <w:r w:rsidR="006853A5" w:rsidRPr="006853A5">
        <w:rPr>
          <w:sz w:val="28"/>
          <w:szCs w:val="28"/>
          <w:shd w:val="clear" w:color="auto" w:fill="FFFFFF"/>
        </w:rPr>
        <w:t>заведующего сектором дошкольного, основного и общего среднего образования МКУ «Отдел образования администрации Советского района Республики Крым</w:t>
      </w:r>
      <w:r w:rsidR="006853A5">
        <w:rPr>
          <w:sz w:val="28"/>
          <w:szCs w:val="28"/>
        </w:rPr>
        <w:t>» Ковалёву</w:t>
      </w:r>
      <w:r w:rsidR="006853A5" w:rsidRPr="006853A5">
        <w:rPr>
          <w:sz w:val="28"/>
          <w:szCs w:val="28"/>
        </w:rPr>
        <w:t xml:space="preserve"> Т.В.,</w:t>
      </w:r>
      <w:r w:rsidR="006853A5">
        <w:rPr>
          <w:sz w:val="28"/>
          <w:szCs w:val="28"/>
        </w:rPr>
        <w:t xml:space="preserve"> которая проинформировала о</w:t>
      </w:r>
      <w:r w:rsidR="006853A5" w:rsidRPr="005916A6">
        <w:rPr>
          <w:sz w:val="28"/>
          <w:szCs w:val="28"/>
        </w:rPr>
        <w:t>б итогах выполнения регионального проекта «Содействие занятости женщин – создание условий дошкольного образования для</w:t>
      </w:r>
      <w:r w:rsidR="006853A5">
        <w:rPr>
          <w:sz w:val="28"/>
          <w:szCs w:val="28"/>
        </w:rPr>
        <w:t xml:space="preserve"> детей в возрасте до трёх лет» (справка прилагается).</w:t>
      </w:r>
    </w:p>
    <w:p w:rsidR="006853A5" w:rsidRPr="005916A6" w:rsidRDefault="006853A5" w:rsidP="00324B85">
      <w:pPr>
        <w:spacing w:after="120" w:line="276" w:lineRule="auto"/>
        <w:ind w:right="-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Pr="006853A5">
        <w:rPr>
          <w:sz w:val="28"/>
          <w:szCs w:val="28"/>
          <w:shd w:val="clear" w:color="auto" w:fill="FFFFFF"/>
        </w:rPr>
        <w:t>заведующего сектором дошкольного, основного и общего среднего образования МКУ «Отдел образования администрации Советского района Республики Крым</w:t>
      </w:r>
      <w:r>
        <w:rPr>
          <w:sz w:val="28"/>
          <w:szCs w:val="28"/>
        </w:rPr>
        <w:t>» Ковалёвой Т.В.</w:t>
      </w:r>
    </w:p>
    <w:p w:rsidR="006853A5" w:rsidRPr="006853A5" w:rsidRDefault="006853A5" w:rsidP="00324B8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42" w:firstLine="851"/>
        <w:jc w:val="both"/>
        <w:rPr>
          <w:sz w:val="28"/>
          <w:szCs w:val="28"/>
        </w:rPr>
      </w:pPr>
    </w:p>
    <w:p w:rsidR="006853A5" w:rsidRDefault="006853A5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>1. Информацию заведующего сектором дошкольного, основного и общего среднего образования МКУ «Отдел образования администрации Советского района Республики Крым» Ковалёвой Т.В. принять к сведению.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>2. Заведующему сектором дошкольного, основного и общего среднего образования МКУ «Отдел образования администрации Сов</w:t>
      </w:r>
      <w:r>
        <w:rPr>
          <w:sz w:val="28"/>
          <w:szCs w:val="28"/>
        </w:rPr>
        <w:t>етского района Республики Крым</w:t>
      </w:r>
      <w:r w:rsidRPr="00DA22EC">
        <w:rPr>
          <w:sz w:val="28"/>
          <w:szCs w:val="28"/>
        </w:rPr>
        <w:t xml:space="preserve">  Ковалёвой Т.В.: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 xml:space="preserve">2.1. Обеспечить выполнение целевых показателей регионального  проекта «Содействия занятости женщин – создание условий дошкольного образования для детей в возрасте до трех лет». 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 xml:space="preserve">                               </w:t>
      </w:r>
      <w:r w:rsidRPr="00DA22EC">
        <w:rPr>
          <w:b/>
          <w:i/>
          <w:sz w:val="28"/>
          <w:szCs w:val="28"/>
        </w:rPr>
        <w:t xml:space="preserve">         Сроки исполнения: постоянно</w:t>
      </w:r>
      <w:r w:rsidRPr="00DA22EC">
        <w:rPr>
          <w:sz w:val="28"/>
          <w:szCs w:val="28"/>
        </w:rPr>
        <w:t>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 xml:space="preserve">2.2. Осуществлять систематический мониторинг укомплектованности дошкольных образовательных учреждений Советского района Республики Крым. 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</w:rPr>
        <w:t xml:space="preserve">    </w:t>
      </w:r>
      <w:r w:rsidRPr="00DA22EC">
        <w:rPr>
          <w:b/>
          <w:i/>
          <w:sz w:val="28"/>
          <w:szCs w:val="28"/>
        </w:rPr>
        <w:t xml:space="preserve">                 Сроки исполнения: постоянно</w:t>
      </w:r>
      <w:r w:rsidRPr="00DA22EC">
        <w:rPr>
          <w:sz w:val="28"/>
          <w:szCs w:val="28"/>
        </w:rPr>
        <w:t>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 xml:space="preserve">2.3. Обеспечивать своевременность комплектования дошкольных образовательных учреждений детьми в возрасте от 0 до 3-х лет при наличии свободных мест и соответствующего запроса родителей (законных представителей). 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b/>
          <w:i/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</w:rPr>
        <w:t xml:space="preserve">         </w:t>
      </w:r>
      <w:r w:rsidRPr="00DA22EC">
        <w:rPr>
          <w:b/>
          <w:i/>
          <w:sz w:val="28"/>
          <w:szCs w:val="28"/>
        </w:rPr>
        <w:t xml:space="preserve">            Сроки исполнения: постоянно.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lastRenderedPageBreak/>
        <w:t>2.4. Оказывать методическую помощь образовательным учреждениям для выполнения целевых показателей регионального проекта «Содействия занятости женщин – создание условий дошкольного образования для детей в возрасте до трех лет».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b/>
          <w:i/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</w:rPr>
        <w:t xml:space="preserve">                </w:t>
      </w:r>
      <w:r w:rsidRPr="00DA22EC">
        <w:rPr>
          <w:b/>
          <w:i/>
          <w:sz w:val="28"/>
          <w:szCs w:val="28"/>
        </w:rPr>
        <w:t xml:space="preserve">     Сроки исполнения: постоянно.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>3. Руководителям дошкольных образовательных учреждений Советского района Республики Крым: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>3.1. Обеспечить 100%-ую укомплектованность дошкольного образовательного учреждения.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DA22EC">
        <w:rPr>
          <w:b/>
          <w:i/>
          <w:sz w:val="28"/>
          <w:szCs w:val="28"/>
        </w:rPr>
        <w:t xml:space="preserve">   Сроки исполнения: постоянно</w:t>
      </w:r>
      <w:r w:rsidRPr="00DA22EC">
        <w:rPr>
          <w:sz w:val="28"/>
          <w:szCs w:val="28"/>
        </w:rPr>
        <w:t>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 xml:space="preserve">3.2. Систематически выявлять детей, проживающих на территории сельского поселения, не посещающих дошкольное учреждение и оказывать содействие в постановке детей на учет в Модуль «Электронная очередь в ДОО РК». 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b/>
          <w:i/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                       </w:t>
      </w:r>
      <w:r w:rsidRPr="00DA22EC">
        <w:rPr>
          <w:b/>
          <w:i/>
          <w:sz w:val="28"/>
          <w:szCs w:val="28"/>
        </w:rPr>
        <w:t xml:space="preserve">                           Сроки исполнения: постоянно.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sz w:val="28"/>
          <w:szCs w:val="28"/>
        </w:rPr>
      </w:pPr>
      <w:r w:rsidRPr="00DA22EC">
        <w:rPr>
          <w:sz w:val="28"/>
          <w:szCs w:val="28"/>
        </w:rPr>
        <w:t>3.3. Провести внутренний анализ укомплектованности учреждения для возможности введения дополнительных мест для детей в возрасте от 0 до 3-х лет.</w:t>
      </w:r>
    </w:p>
    <w:p w:rsidR="00DA22EC" w:rsidRPr="00DA22EC" w:rsidRDefault="00DA22EC" w:rsidP="00DA22EC">
      <w:pPr>
        <w:tabs>
          <w:tab w:val="left" w:pos="1500"/>
        </w:tabs>
        <w:ind w:firstLine="851"/>
        <w:jc w:val="both"/>
        <w:rPr>
          <w:b/>
          <w:i/>
          <w:sz w:val="28"/>
          <w:szCs w:val="28"/>
        </w:rPr>
      </w:pPr>
      <w:r w:rsidRPr="00DA22EC">
        <w:rPr>
          <w:b/>
          <w:i/>
          <w:sz w:val="28"/>
          <w:szCs w:val="28"/>
        </w:rPr>
        <w:t xml:space="preserve">                                                               Сроки исполнения: до 15.05.2025 </w:t>
      </w:r>
    </w:p>
    <w:p w:rsidR="00832F07" w:rsidRPr="00DA22EC" w:rsidRDefault="00832F07" w:rsidP="00DA22EC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324B85" w:rsidRDefault="00324B85" w:rsidP="00324B85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063779" w:rsidRPr="00063779" w:rsidRDefault="00063779" w:rsidP="00DA22E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района Республики Крым                                                              В. И Акуленко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 xml:space="preserve">Секретарь Коллегии МКУ «Отдел 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образования администрации Советского</w:t>
      </w:r>
    </w:p>
    <w:p w:rsidR="007C502A" w:rsidRPr="00A601D7" w:rsidRDefault="007C502A" w:rsidP="007C502A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района Республики Крым»                                                       С. В. Васильева</w:t>
      </w:r>
    </w:p>
    <w:p w:rsidR="007C502A" w:rsidRPr="00A601D7" w:rsidRDefault="007C502A" w:rsidP="007C502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7C502A" w:rsidRPr="00A601D7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                                     М.Ф. Рябова</w:t>
      </w:r>
    </w:p>
    <w:p w:rsidR="007C502A" w:rsidRPr="00B65AB0" w:rsidRDefault="007C502A" w:rsidP="007C502A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</w:p>
    <w:p w:rsidR="007C502A" w:rsidRPr="007C502A" w:rsidRDefault="007C502A">
      <w:pPr>
        <w:rPr>
          <w:sz w:val="28"/>
          <w:szCs w:val="28"/>
        </w:rPr>
      </w:pPr>
    </w:p>
    <w:sectPr w:rsidR="007C502A" w:rsidRPr="007C502A" w:rsidSect="001A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A40"/>
    <w:multiLevelType w:val="multilevel"/>
    <w:tmpl w:val="A3269A7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1A24191B"/>
    <w:multiLevelType w:val="hybridMultilevel"/>
    <w:tmpl w:val="7D20A390"/>
    <w:lvl w:ilvl="0" w:tplc="47DC2DA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7631C1"/>
    <w:multiLevelType w:val="multilevel"/>
    <w:tmpl w:val="DE80622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">
    <w:nsid w:val="287E1F1A"/>
    <w:multiLevelType w:val="multilevel"/>
    <w:tmpl w:val="DF544AC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2C19000C"/>
    <w:multiLevelType w:val="multilevel"/>
    <w:tmpl w:val="4EFC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5A11526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5EB2E3F"/>
    <w:multiLevelType w:val="multilevel"/>
    <w:tmpl w:val="D180B7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515B490A"/>
    <w:multiLevelType w:val="multilevel"/>
    <w:tmpl w:val="81D89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AC731F"/>
    <w:multiLevelType w:val="multilevel"/>
    <w:tmpl w:val="FBD25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9">
    <w:nsid w:val="54E40677"/>
    <w:multiLevelType w:val="hybridMultilevel"/>
    <w:tmpl w:val="E0BC09BA"/>
    <w:lvl w:ilvl="0" w:tplc="7E04F32E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A004E"/>
    <w:multiLevelType w:val="multilevel"/>
    <w:tmpl w:val="BD9A71D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592939D3"/>
    <w:multiLevelType w:val="multilevel"/>
    <w:tmpl w:val="7E96D3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5BC54C6D"/>
    <w:multiLevelType w:val="hybridMultilevel"/>
    <w:tmpl w:val="2B329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11009A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34B4A57"/>
    <w:multiLevelType w:val="multilevel"/>
    <w:tmpl w:val="82EC18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502A"/>
    <w:rsid w:val="00032E24"/>
    <w:rsid w:val="0005393E"/>
    <w:rsid w:val="00063779"/>
    <w:rsid w:val="00064ABA"/>
    <w:rsid w:val="000A2C54"/>
    <w:rsid w:val="000D2728"/>
    <w:rsid w:val="000D76F2"/>
    <w:rsid w:val="000F2731"/>
    <w:rsid w:val="00112261"/>
    <w:rsid w:val="00150978"/>
    <w:rsid w:val="0015562E"/>
    <w:rsid w:val="001668FD"/>
    <w:rsid w:val="00181DC9"/>
    <w:rsid w:val="00187B43"/>
    <w:rsid w:val="001A420E"/>
    <w:rsid w:val="001C2948"/>
    <w:rsid w:val="00215A8B"/>
    <w:rsid w:val="0024730A"/>
    <w:rsid w:val="002845C4"/>
    <w:rsid w:val="002C601C"/>
    <w:rsid w:val="002E292B"/>
    <w:rsid w:val="00311D5D"/>
    <w:rsid w:val="00324B85"/>
    <w:rsid w:val="003254E6"/>
    <w:rsid w:val="00334560"/>
    <w:rsid w:val="003B56DF"/>
    <w:rsid w:val="004024B3"/>
    <w:rsid w:val="00430DCF"/>
    <w:rsid w:val="00471854"/>
    <w:rsid w:val="004768A1"/>
    <w:rsid w:val="00477486"/>
    <w:rsid w:val="004871E9"/>
    <w:rsid w:val="004A6A17"/>
    <w:rsid w:val="004B1C38"/>
    <w:rsid w:val="004C5815"/>
    <w:rsid w:val="004C5D66"/>
    <w:rsid w:val="004D4D7D"/>
    <w:rsid w:val="005852F5"/>
    <w:rsid w:val="005916A6"/>
    <w:rsid w:val="0059428B"/>
    <w:rsid w:val="00625BB2"/>
    <w:rsid w:val="00630A3B"/>
    <w:rsid w:val="00660204"/>
    <w:rsid w:val="00676420"/>
    <w:rsid w:val="006853A5"/>
    <w:rsid w:val="006B6CD1"/>
    <w:rsid w:val="006D591A"/>
    <w:rsid w:val="006D67D6"/>
    <w:rsid w:val="006F54A9"/>
    <w:rsid w:val="0076362A"/>
    <w:rsid w:val="00783844"/>
    <w:rsid w:val="007C45AF"/>
    <w:rsid w:val="007C502A"/>
    <w:rsid w:val="00827F92"/>
    <w:rsid w:val="00832F07"/>
    <w:rsid w:val="008459F6"/>
    <w:rsid w:val="0085375C"/>
    <w:rsid w:val="00866042"/>
    <w:rsid w:val="00875297"/>
    <w:rsid w:val="008813E1"/>
    <w:rsid w:val="00882D0A"/>
    <w:rsid w:val="00886645"/>
    <w:rsid w:val="008959D8"/>
    <w:rsid w:val="008A4EB3"/>
    <w:rsid w:val="008D4C79"/>
    <w:rsid w:val="00901967"/>
    <w:rsid w:val="009268D6"/>
    <w:rsid w:val="00985847"/>
    <w:rsid w:val="00992ECE"/>
    <w:rsid w:val="009A3648"/>
    <w:rsid w:val="009B1388"/>
    <w:rsid w:val="00A00D65"/>
    <w:rsid w:val="00A40BE7"/>
    <w:rsid w:val="00A4155D"/>
    <w:rsid w:val="00AD7731"/>
    <w:rsid w:val="00AF628D"/>
    <w:rsid w:val="00B34233"/>
    <w:rsid w:val="00B6535B"/>
    <w:rsid w:val="00B848CF"/>
    <w:rsid w:val="00BB3439"/>
    <w:rsid w:val="00BB66B5"/>
    <w:rsid w:val="00BE175D"/>
    <w:rsid w:val="00BF05A1"/>
    <w:rsid w:val="00C57176"/>
    <w:rsid w:val="00C74212"/>
    <w:rsid w:val="00C84DCB"/>
    <w:rsid w:val="00CA3312"/>
    <w:rsid w:val="00CA44B0"/>
    <w:rsid w:val="00CB1B17"/>
    <w:rsid w:val="00D2302C"/>
    <w:rsid w:val="00D31AFD"/>
    <w:rsid w:val="00D61682"/>
    <w:rsid w:val="00DA22EC"/>
    <w:rsid w:val="00DA6456"/>
    <w:rsid w:val="00DB3C29"/>
    <w:rsid w:val="00DB4F69"/>
    <w:rsid w:val="00DC6072"/>
    <w:rsid w:val="00E0256C"/>
    <w:rsid w:val="00E2030F"/>
    <w:rsid w:val="00E2180D"/>
    <w:rsid w:val="00E54FFB"/>
    <w:rsid w:val="00E93B3F"/>
    <w:rsid w:val="00EE7200"/>
    <w:rsid w:val="00F0024D"/>
    <w:rsid w:val="00F207F4"/>
    <w:rsid w:val="00F23D22"/>
    <w:rsid w:val="00F52704"/>
    <w:rsid w:val="00F539D7"/>
    <w:rsid w:val="00F87467"/>
    <w:rsid w:val="00F959EB"/>
    <w:rsid w:val="00FC7D65"/>
    <w:rsid w:val="00FE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502A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7C502A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7C502A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7C50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7C5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A00D6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6D67D6"/>
    <w:rPr>
      <w:color w:val="0000FF"/>
      <w:u w:val="single"/>
    </w:rPr>
  </w:style>
  <w:style w:type="paragraph" w:customStyle="1" w:styleId="Default">
    <w:name w:val="Default"/>
    <w:rsid w:val="000637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MBmZ9GnlQnHiCPN0wdd+xooSEjwMSk+wo1DPsaYuytE=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CNVL8VDz8vLrVA9uQdvvUMFn2NmnSFQDCh/WosQeDOk=</DigestValue>
    </Reference>
  </SignedInfo>
  <SignatureValue>xKpVx1+jjLtvp4Ubk7dsMQJdCrkgtNI6AAXzUgwIRCxTksPhaw4F+RBzLHP8rVaL
S//qjH62+4VGnwOTuNRiRA==</SignatureValue>
  <KeyInfo>
    <X509Data>
      <X509Certificate>MIIJbTCCCRqgAwIBAgIRAJfO1uFAJsM9PzAmBOA8xawwCgYIKoUDBwEBAwIwggFh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vdCw0YfQtdC50YHRgtCy0L4wHhcNMjUwMTE2MDkzMTI1WhcNMjYwNDExMDkzMTI1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htC40YTRgNGLINCg0L7RgdGB0LjQuIIKbAnAdgAAAAAJjDAKBggqhQMHAQEDAgNB
AHRE5tyeDn7eioAdzzyj4+exNhPsTn7k7dvjGapAY2ru7nBJOwpf7jZ0WSsMoeI3
ayA38Ah0X1moeejflNQ3Y2Q=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GNywIeaErqzoFE3XHjA4/dS0FdU=</DigestValue>
      </Reference>
      <Reference URI="/word/fontTable.xml?ContentType=application/vnd.openxmlformats-officedocument.wordprocessingml.fontTable+xml">
        <DigestMethod Algorithm="http://www.w3.org/2000/09/xmldsig#sha1"/>
        <DigestValue>YOsCUS2F6DpDhVBoD9g0SRCoHG4=</DigestValue>
      </Reference>
      <Reference URI="/word/numbering.xml?ContentType=application/vnd.openxmlformats-officedocument.wordprocessingml.numbering+xml">
        <DigestMethod Algorithm="http://www.w3.org/2000/09/xmldsig#sha1"/>
        <DigestValue>jmswc3ZJ1W98SW/bPhuiPG1Kl0w=</DigestValue>
      </Reference>
      <Reference URI="/word/settings.xml?ContentType=application/vnd.openxmlformats-officedocument.wordprocessingml.settings+xml">
        <DigestMethod Algorithm="http://www.w3.org/2000/09/xmldsig#sha1"/>
        <DigestValue>CfG6kE5Mbq42s+t+uoT/AdyxKcM=</DigestValue>
      </Reference>
      <Reference URI="/word/styles.xml?ContentType=application/vnd.openxmlformats-officedocument.wordprocessingml.styles+xml">
        <DigestMethod Algorithm="http://www.w3.org/2000/09/xmldsig#sha1"/>
        <DigestValue>LghS2Dp/G+GW1b2U7t3kJ2JJtpc=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2025-01-17T07:06:36Z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2025-01-17T07:06:36Z</xd:SigningTime>
          <xd:SigningCertificate>
            <xd:Cert>
              <xd:CertDigest>
                <DigestMethod Algorithm="http://www.w3.org/2000/09/xmldsig#sha1"/>
                <DigestValue>sdFkHam38Twx4zexT8DkX3F482o=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201787398798226120267879001015094920620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15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48</cp:revision>
  <dcterms:created xsi:type="dcterms:W3CDTF">2022-07-25T05:41:00Z</dcterms:created>
  <dcterms:modified xsi:type="dcterms:W3CDTF">2025-01-15T08:22:00Z</dcterms:modified>
</cp:coreProperties>
</file>