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B7" w:rsidRDefault="00A23DB7" w:rsidP="00A2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B7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Pr="00A23DB7">
        <w:rPr>
          <w:rFonts w:ascii="Times New Roman" w:hAnsi="Times New Roman" w:cs="Times New Roman"/>
          <w:b/>
          <w:sz w:val="28"/>
          <w:szCs w:val="28"/>
        </w:rPr>
        <w:t>Раздольненский</w:t>
      </w:r>
      <w:proofErr w:type="spellEnd"/>
      <w:r w:rsidRPr="00A23DB7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  <w:r w:rsidRPr="00A23DB7">
        <w:rPr>
          <w:rFonts w:ascii="Times New Roman" w:hAnsi="Times New Roman" w:cs="Times New Roman"/>
          <w:b/>
          <w:sz w:val="28"/>
          <w:szCs w:val="28"/>
        </w:rPr>
        <w:t xml:space="preserve"> Советского района Республики Крым</w:t>
      </w:r>
    </w:p>
    <w:p w:rsidR="00A23DB7" w:rsidRPr="00A23DB7" w:rsidRDefault="00A23DB7" w:rsidP="00A23D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C02" w:rsidRPr="00E76855" w:rsidRDefault="002B4C02" w:rsidP="00A23D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76855">
        <w:rPr>
          <w:rFonts w:ascii="Times New Roman" w:hAnsi="Times New Roman" w:cs="Times New Roman"/>
          <w:b/>
          <w:sz w:val="32"/>
          <w:szCs w:val="32"/>
        </w:rPr>
        <w:t>Мастер класс для педагогов «Нетрадиционные техники рисования»</w:t>
      </w:r>
    </w:p>
    <w:bookmarkEnd w:id="0"/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</w:p>
    <w:p w:rsidR="002B4C02" w:rsidRPr="00E76855" w:rsidRDefault="002B4C02" w:rsidP="00A23DB7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  Воспитатель: </w:t>
      </w:r>
      <w:proofErr w:type="spellStart"/>
      <w:r w:rsidRPr="00E76855">
        <w:rPr>
          <w:rFonts w:ascii="Times New Roman" w:hAnsi="Times New Roman" w:cs="Times New Roman"/>
          <w:sz w:val="28"/>
          <w:szCs w:val="28"/>
        </w:rPr>
        <w:t>Ислямова</w:t>
      </w:r>
      <w:proofErr w:type="spellEnd"/>
      <w:r w:rsidRPr="00E76855">
        <w:rPr>
          <w:rFonts w:ascii="Times New Roman" w:hAnsi="Times New Roman" w:cs="Times New Roman"/>
          <w:sz w:val="28"/>
          <w:szCs w:val="28"/>
        </w:rPr>
        <w:t xml:space="preserve"> С.Ш.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Актуальность мастер-класса: 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  в непосредственно-образовательной деятельности по рисованию, решаются задачи всестороннего развития детей, которое необходимо для успешного обучения в школе.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   в процессе работы,  у детей формируются мыслительные операции (анализ, синтез, сравнения и др.), навыки работы в коллективе, умение согласовывать свои действия с действиями сверстников.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   формирование у детей дошкольного возраста художественно-творческих способностей через творческие задания с использованием в работе интересной и необычной изобразительной техники, неизвестного материала.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   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       познакомить с различными  техниками рисования;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-       развивать интерес к 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 xml:space="preserve"> нетрадиционным способами изображения предметов на бумаге, картоне и др.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       способствовать развитию интереса к художественно-эстетической деятельности;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-       развивать творческие способности и экспериментирование;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-        воспитывать чувство 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>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                             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                                  План мастер-класса: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Оформить выставку детских рисунков в различной технике рисования.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Выложить материалы, которые используются в нетрадиционном рисовании.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Нетрадиционное рисование –  искусство изображать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 </w:t>
      </w:r>
      <w:r w:rsidR="0045435D" w:rsidRPr="00E76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 xml:space="preserve"> не основываясь на традиции.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  Дети с самого раннего возраста  пытаются отразить свои впечатления об окружающем мире в своём изобразительном творчестве. </w:t>
      </w:r>
      <w:r w:rsidRPr="00E76855">
        <w:rPr>
          <w:rFonts w:ascii="Times New Roman" w:hAnsi="Times New Roman" w:cs="Times New Roman"/>
          <w:sz w:val="28"/>
          <w:szCs w:val="28"/>
        </w:rPr>
        <w:br/>
        <w:t>    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надо учитывать,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  На занятиях я стала знакомить детей, с нетрадиционными техниками изображения, манипуляциями с разнообразными материалами. В группе собраны предметы для свободной деятельности – штампы, трафареты, нитки, ватные палочки, поролон, кисти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Необычные материалы и оригинальные техники привлекают детей тем, что можно рисовать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 xml:space="preserve"> </w:t>
      </w:r>
      <w:r w:rsidR="0045435D" w:rsidRPr="00E76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>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 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Проведение НОД с использованием нетрадиционных техник: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Способствует снятию детских страхов;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Развивает уверенность в своих силах;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Развивает пространственное мышление;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Учит детей свободно выражать свой замысел;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lastRenderedPageBreak/>
        <w:t>Побуждает детей к творческим поискам и решениям;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Учит детей работать с разнообразным материалом;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Развивает чувство композиции, ритма,  колорита,  </w:t>
      </w:r>
      <w:proofErr w:type="spellStart"/>
      <w:r w:rsidRPr="00E76855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E76855">
        <w:rPr>
          <w:rFonts w:ascii="Times New Roman" w:hAnsi="Times New Roman" w:cs="Times New Roman"/>
          <w:sz w:val="28"/>
          <w:szCs w:val="28"/>
        </w:rPr>
        <w:t>; чувство фактурности и объёмности;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Развивает мелкую моторику рук;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Развивает творческие способности, воображение и  полёт фантазии.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Во время работы дети получают эстетическое удовольствие.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неинтересно рисовать пальчиками,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:rsidR="0045435D" w:rsidRPr="00E76855" w:rsidRDefault="0045435D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  С детьми младшего дошкольного возраста рекомендуется использовать: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пальчиками;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оттиск печатками из картофеля;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ладошками.</w:t>
      </w:r>
    </w:p>
    <w:p w:rsidR="0045435D" w:rsidRPr="00E76855" w:rsidRDefault="0045435D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Детей среднего дошкольного возраста можно знакомить с более сложными техниками: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6855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 xml:space="preserve"> жесткой полусухой кистью.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печать поролоном;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печать пробками;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восковые мелки + акварель;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свеча + акварель;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отпечатки листьев;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рисунки из ладошки;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ватными палочками;</w:t>
      </w:r>
    </w:p>
    <w:p w:rsidR="0045435D" w:rsidRPr="00E76855" w:rsidRDefault="0045435D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lastRenderedPageBreak/>
        <w:t>А в старшем дошкольном возрасте</w:t>
      </w:r>
      <w:r w:rsidR="00E76855">
        <w:rPr>
          <w:rFonts w:ascii="Times New Roman" w:hAnsi="Times New Roman" w:cs="Times New Roman"/>
          <w:b/>
          <w:sz w:val="28"/>
          <w:szCs w:val="28"/>
        </w:rPr>
        <w:t>,</w:t>
      </w:r>
      <w:r w:rsidRPr="00E76855">
        <w:rPr>
          <w:rFonts w:ascii="Times New Roman" w:hAnsi="Times New Roman" w:cs="Times New Roman"/>
          <w:b/>
          <w:sz w:val="28"/>
          <w:szCs w:val="28"/>
        </w:rPr>
        <w:t xml:space="preserve"> дети могу освоить еще более трудные методы и техники: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песком;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мыльными пузырями;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мятой бумагой;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6855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E76855">
        <w:rPr>
          <w:rFonts w:ascii="Times New Roman" w:hAnsi="Times New Roman" w:cs="Times New Roman"/>
          <w:sz w:val="28"/>
          <w:szCs w:val="28"/>
        </w:rPr>
        <w:t xml:space="preserve"> с трубочкой;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монотипия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печать по трафарету;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685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E76855">
        <w:rPr>
          <w:rFonts w:ascii="Times New Roman" w:hAnsi="Times New Roman" w:cs="Times New Roman"/>
          <w:sz w:val="28"/>
          <w:szCs w:val="28"/>
        </w:rPr>
        <w:t>.</w:t>
      </w:r>
    </w:p>
    <w:p w:rsidR="002B4C02" w:rsidRPr="00E76855" w:rsidRDefault="0045435D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 xml:space="preserve">Практический </w:t>
      </w:r>
      <w:r w:rsidR="002B4C02" w:rsidRPr="00E76855">
        <w:rPr>
          <w:rFonts w:ascii="Times New Roman" w:hAnsi="Times New Roman" w:cs="Times New Roman"/>
          <w:b/>
          <w:sz w:val="28"/>
          <w:szCs w:val="28"/>
        </w:rPr>
        <w:t>этап.       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Познакомить участников со следующими нетрадиционными техниками  рисования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с помощью соли.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свечкой.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Рисование на пене для бритья.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Рисование методом </w:t>
      </w:r>
      <w:proofErr w:type="spellStart"/>
      <w:r w:rsidRPr="00E76855">
        <w:rPr>
          <w:rFonts w:ascii="Times New Roman" w:hAnsi="Times New Roman" w:cs="Times New Roman"/>
          <w:sz w:val="28"/>
          <w:szCs w:val="28"/>
        </w:rPr>
        <w:t>набрызга</w:t>
      </w:r>
      <w:proofErr w:type="spellEnd"/>
      <w:r w:rsidRPr="00E76855">
        <w:rPr>
          <w:rFonts w:ascii="Times New Roman" w:hAnsi="Times New Roman" w:cs="Times New Roman"/>
          <w:sz w:val="28"/>
          <w:szCs w:val="28"/>
        </w:rPr>
        <w:t>.</w:t>
      </w:r>
    </w:p>
    <w:p w:rsidR="002B4C02" w:rsidRPr="00E76855" w:rsidRDefault="002B4C02" w:rsidP="00E76855">
      <w:pPr>
        <w:rPr>
          <w:rFonts w:ascii="Times New Roman" w:hAnsi="Times New Roman" w:cs="Times New Roman"/>
          <w:b/>
          <w:sz w:val="28"/>
          <w:szCs w:val="28"/>
        </w:rPr>
      </w:pPr>
      <w:r w:rsidRPr="00E76855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Посвя</w:t>
      </w:r>
      <w:r w:rsidR="0045435D" w:rsidRPr="00E76855">
        <w:rPr>
          <w:rFonts w:ascii="Times New Roman" w:hAnsi="Times New Roman" w:cs="Times New Roman"/>
          <w:sz w:val="28"/>
          <w:szCs w:val="28"/>
        </w:rPr>
        <w:t xml:space="preserve">щение воспитателей в художники </w:t>
      </w:r>
      <w:r w:rsidRPr="00E76855">
        <w:rPr>
          <w:rFonts w:ascii="Times New Roman" w:hAnsi="Times New Roman" w:cs="Times New Roman"/>
          <w:sz w:val="28"/>
          <w:szCs w:val="28"/>
        </w:rPr>
        <w:t>(вручение шуточных медалей)</w:t>
      </w:r>
      <w:r w:rsidR="0045435D" w:rsidRPr="00E76855">
        <w:rPr>
          <w:rFonts w:ascii="Times New Roman" w:hAnsi="Times New Roman" w:cs="Times New Roman"/>
          <w:sz w:val="28"/>
          <w:szCs w:val="28"/>
        </w:rPr>
        <w:t>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Организуя занятия по нетрадиционному рисованию, важно помнить, что для успешного овладения детьми умениями и навыками, необходимо учитывать возрастные и индивидуальные особенности детей, их желания и интересы. Чем больше мастерства в детской руке, тем умнее ребёнок.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Пусть наши детки рисуют, творят, фантазируют! Не каждый из них станет художником, но рисование доставит им удовольствие, они познают радость творчества, научаться видеть прекрасное в 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 </w:t>
      </w:r>
      <w:r w:rsidR="00E76855">
        <w:rPr>
          <w:rFonts w:ascii="Times New Roman" w:hAnsi="Times New Roman" w:cs="Times New Roman"/>
          <w:sz w:val="28"/>
          <w:szCs w:val="28"/>
        </w:rPr>
        <w:t>К</w:t>
      </w:r>
      <w:r w:rsidRPr="00E76855">
        <w:rPr>
          <w:rFonts w:ascii="Times New Roman" w:hAnsi="Times New Roman" w:cs="Times New Roman"/>
          <w:sz w:val="28"/>
          <w:szCs w:val="28"/>
        </w:rPr>
        <w:t xml:space="preserve">ак говорил В.А. Сухомлинский: 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</w:t>
      </w:r>
      <w:r w:rsidRPr="00E76855">
        <w:rPr>
          <w:rFonts w:ascii="Times New Roman" w:hAnsi="Times New Roman" w:cs="Times New Roman"/>
          <w:sz w:val="28"/>
          <w:szCs w:val="28"/>
        </w:rPr>
        <w:lastRenderedPageBreak/>
        <w:t>больше мастерства в детской руке, тем умнее ребёнок”.                                           </w:t>
      </w:r>
    </w:p>
    <w:p w:rsidR="002B4C02" w:rsidRPr="00E76855" w:rsidRDefault="002B4C02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                                                                         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  Литература: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·         Комарова Т.С. Изобразительная деятельность: Обучение детей техническим навыкам и умениям. /Дошкольное воспитание, 1991, №2.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·         Комарова Т.С. Как можно больше разнообразия. /Дошкольное воспитание, 1991, №9.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·         Никитина А.В. Нетрадиционные техники рисования в детском саду. /Пособие для воспитателей и заинтересованных родителей/. – СПб: КАРО, 2008.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 xml:space="preserve">·         Утробина К.К., Утробин Г.Ф. Увлекательное рисование методом 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 xml:space="preserve"> с детьми 3-7 лет из серии: Рисуем и познаём окружающий мир</w:t>
      </w:r>
      <w:proofErr w:type="gramStart"/>
      <w:r w:rsidRPr="00E7685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76855">
        <w:rPr>
          <w:rFonts w:ascii="Times New Roman" w:hAnsi="Times New Roman" w:cs="Times New Roman"/>
          <w:sz w:val="28"/>
          <w:szCs w:val="28"/>
        </w:rPr>
        <w:t>М., 2007.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·         Рисование с детьми дошкольного возраста. Нетрадиционные техники рисования/ под ред. Казаковой Р.Г./-М., 2005.</w:t>
      </w:r>
    </w:p>
    <w:p w:rsidR="0045435D" w:rsidRPr="00E76855" w:rsidRDefault="0045435D" w:rsidP="00E76855">
      <w:pPr>
        <w:rPr>
          <w:rFonts w:ascii="Times New Roman" w:hAnsi="Times New Roman" w:cs="Times New Roman"/>
          <w:sz w:val="28"/>
          <w:szCs w:val="28"/>
        </w:rPr>
      </w:pPr>
      <w:r w:rsidRPr="00E76855">
        <w:rPr>
          <w:rFonts w:ascii="Times New Roman" w:hAnsi="Times New Roman" w:cs="Times New Roman"/>
          <w:sz w:val="28"/>
          <w:szCs w:val="28"/>
        </w:rPr>
        <w:t> </w:t>
      </w:r>
    </w:p>
    <w:p w:rsidR="001A286C" w:rsidRPr="00E76855" w:rsidRDefault="001A286C" w:rsidP="00E76855">
      <w:pPr>
        <w:rPr>
          <w:rFonts w:ascii="Times New Roman" w:hAnsi="Times New Roman" w:cs="Times New Roman"/>
          <w:sz w:val="28"/>
          <w:szCs w:val="28"/>
        </w:rPr>
      </w:pPr>
    </w:p>
    <w:sectPr w:rsidR="001A286C" w:rsidRPr="00E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7C2"/>
    <w:multiLevelType w:val="multilevel"/>
    <w:tmpl w:val="FC7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DF5E99"/>
    <w:multiLevelType w:val="multilevel"/>
    <w:tmpl w:val="CE0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D0FD0"/>
    <w:multiLevelType w:val="multilevel"/>
    <w:tmpl w:val="A69E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66BC9"/>
    <w:multiLevelType w:val="multilevel"/>
    <w:tmpl w:val="BD84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23DDE"/>
    <w:multiLevelType w:val="multilevel"/>
    <w:tmpl w:val="7DC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02"/>
    <w:rsid w:val="00122A7F"/>
    <w:rsid w:val="001A286C"/>
    <w:rsid w:val="002B4C02"/>
    <w:rsid w:val="0045435D"/>
    <w:rsid w:val="0063421B"/>
    <w:rsid w:val="00A23DB7"/>
    <w:rsid w:val="00E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B50</cp:lastModifiedBy>
  <cp:revision>4</cp:revision>
  <cp:lastPrinted>2017-12-03T09:34:00Z</cp:lastPrinted>
  <dcterms:created xsi:type="dcterms:W3CDTF">2017-12-03T09:04:00Z</dcterms:created>
  <dcterms:modified xsi:type="dcterms:W3CDTF">2017-12-06T05:51:00Z</dcterms:modified>
</cp:coreProperties>
</file>