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D5" w:rsidRPr="004C218D" w:rsidRDefault="004F4FD5" w:rsidP="004F4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4C21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ОБЩЕОБРАЗОВАТЕЛЬНОЕ УЧРЕЖДЕНИЕ «РАЗДОЛЬНЕНСКИЙ ДЕТСКИЙ САД «КОЛОКОЛЬЧИК»</w:t>
      </w: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Pr="004F2934" w:rsidRDefault="004C218D" w:rsidP="004C218D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УТВЕРЖДАЮ</w:t>
      </w:r>
    </w:p>
    <w:p w:rsidR="004C218D" w:rsidRPr="004F2934" w:rsidRDefault="004C218D" w:rsidP="004C218D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Заведующий МБДОУ «</w:t>
      </w:r>
      <w:proofErr w:type="spellStart"/>
      <w:r w:rsidRPr="004F2934">
        <w:rPr>
          <w:rStyle w:val="c0"/>
          <w:b/>
          <w:color w:val="000000"/>
        </w:rPr>
        <w:t>Раздольненский</w:t>
      </w:r>
      <w:proofErr w:type="spellEnd"/>
    </w:p>
    <w:p w:rsidR="004C218D" w:rsidRPr="004F2934" w:rsidRDefault="004C218D" w:rsidP="004C218D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Детский сад «Колокольчик»</w:t>
      </w:r>
    </w:p>
    <w:p w:rsidR="004C218D" w:rsidRPr="004F2934" w:rsidRDefault="004C218D" w:rsidP="004C218D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___________</w:t>
      </w:r>
      <w:proofErr w:type="spellStart"/>
      <w:r w:rsidRPr="004F2934">
        <w:rPr>
          <w:rStyle w:val="c0"/>
          <w:b/>
          <w:color w:val="000000"/>
        </w:rPr>
        <w:t>Файзулаева</w:t>
      </w:r>
      <w:proofErr w:type="spellEnd"/>
      <w:r w:rsidRPr="004F2934">
        <w:rPr>
          <w:rStyle w:val="c0"/>
          <w:b/>
          <w:color w:val="000000"/>
        </w:rPr>
        <w:t xml:space="preserve"> З.И.</w:t>
      </w:r>
    </w:p>
    <w:p w:rsidR="004C218D" w:rsidRDefault="004C218D" w:rsidP="004C218D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color w:val="000000"/>
        </w:rPr>
        <w:t xml:space="preserve">  </w:t>
      </w:r>
      <w:r w:rsidRPr="00C761E5">
        <w:rPr>
          <w:rStyle w:val="c0"/>
          <w:b/>
          <w:color w:val="000000"/>
        </w:rPr>
        <w:t xml:space="preserve">Дата: </w:t>
      </w:r>
      <w:r>
        <w:rPr>
          <w:rStyle w:val="c0"/>
          <w:b/>
          <w:color w:val="000000"/>
        </w:rPr>
        <w:t>2</w:t>
      </w:r>
      <w:r>
        <w:rPr>
          <w:b/>
          <w:color w:val="000000"/>
        </w:rPr>
        <w:t>3</w:t>
      </w:r>
      <w:r w:rsidRPr="00C761E5">
        <w:rPr>
          <w:b/>
          <w:color w:val="000000"/>
        </w:rPr>
        <w:t xml:space="preserve"> </w:t>
      </w:r>
      <w:r>
        <w:rPr>
          <w:b/>
          <w:color w:val="000000"/>
        </w:rPr>
        <w:t>декабря</w:t>
      </w:r>
      <w:r w:rsidRPr="00C761E5">
        <w:rPr>
          <w:b/>
          <w:color w:val="000000"/>
        </w:rPr>
        <w:t xml:space="preserve"> 2025 года  </w:t>
      </w: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F4FD5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2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открытого занятия </w:t>
      </w:r>
    </w:p>
    <w:p w:rsidR="004C218D" w:rsidRDefault="004F4FD5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2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духовно-нравственному воспитанию </w:t>
      </w:r>
    </w:p>
    <w:p w:rsidR="004C218D" w:rsidRDefault="004C218D" w:rsidP="004F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разновозрастной группе (подготовительной подгруппе) </w:t>
      </w:r>
      <w:r w:rsidR="004F4FD5" w:rsidRPr="004C2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тему: </w:t>
      </w:r>
    </w:p>
    <w:p w:rsidR="004F4FD5" w:rsidRPr="004C218D" w:rsidRDefault="004F4FD5" w:rsidP="004F4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4C2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«Семейные ценности. Любовь к матери на основе литературных произведений»</w:t>
      </w: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FD5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F4FD5"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Готочкина Ирина Васильевна</w:t>
      </w: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Default="004C218D" w:rsidP="004F4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8D" w:rsidRPr="004F4FD5" w:rsidRDefault="004C218D" w:rsidP="004F4FD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F4FD5" w:rsidRPr="004C218D" w:rsidRDefault="004C218D" w:rsidP="004C2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С.Раздольное</w:t>
      </w:r>
      <w:proofErr w:type="spellEnd"/>
      <w:r w:rsidRPr="004C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2025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у детей представление о ценности материнской любви, воспитать уважительное и бережное отношение к маме.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F4FD5" w:rsidRPr="004F4FD5" w:rsidRDefault="004F4FD5" w:rsidP="004C21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образами матерей в детской литературе;</w:t>
      </w:r>
    </w:p>
    <w:p w:rsidR="004F4FD5" w:rsidRPr="004F4FD5" w:rsidRDefault="004F4FD5" w:rsidP="004C21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способность сопереживать героям, понимать их чувства;</w:t>
      </w:r>
    </w:p>
    <w:p w:rsidR="004F4FD5" w:rsidRPr="004F4FD5" w:rsidRDefault="004F4FD5" w:rsidP="004C21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словарный запас словами эмоциональной окраски (</w:t>
      </w:r>
      <w:r w:rsidRPr="004F4F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любовь, забота, нежность, благодарность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F4FD5" w:rsidRPr="004F4FD5" w:rsidRDefault="004F4FD5" w:rsidP="004C21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желание выражать любовь и благодарность маме в словах и поступках;</w:t>
      </w:r>
    </w:p>
    <w:p w:rsidR="004F4FD5" w:rsidRPr="004F4FD5" w:rsidRDefault="004F4FD5" w:rsidP="004C21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 связь между ребёнком и матерью через совместное осмысление литературных сюжетов.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</w:t>
      </w:r>
    </w:p>
    <w:p w:rsidR="004F4FD5" w:rsidRPr="004F4FD5" w:rsidRDefault="004F4FD5" w:rsidP="004C21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сердец, цветные карандаши;</w:t>
      </w:r>
    </w:p>
    <w:p w:rsidR="004F4FD5" w:rsidRPr="004F4FD5" w:rsidRDefault="004F4FD5" w:rsidP="004C21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телевизор;</w:t>
      </w:r>
    </w:p>
    <w:p w:rsidR="004F4FD5" w:rsidRPr="004F4FD5" w:rsidRDefault="004F4FD5" w:rsidP="004C21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 с фотографиями мам (с их согласия);</w:t>
      </w:r>
    </w:p>
    <w:p w:rsidR="004F4FD5" w:rsidRPr="004F4FD5" w:rsidRDefault="004F4FD5" w:rsidP="004C21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рассказ В. Осеевой «Сыновья»;</w:t>
      </w:r>
    </w:p>
    <w:p w:rsidR="004F4FD5" w:rsidRPr="004F4FD5" w:rsidRDefault="004F4FD5" w:rsidP="004C21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М. Волковой «Мы знаем с детства слово «МАМА», отрывок стихотворения А. </w:t>
      </w:r>
      <w:proofErr w:type="spell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Майкова</w:t>
      </w:r>
      <w:proofErr w:type="spell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маме.</w:t>
      </w:r>
    </w:p>
    <w:p w:rsidR="004F4FD5" w:rsidRPr="004F4FD5" w:rsidRDefault="004F4FD5" w:rsidP="004C21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мелодии из песни «Мама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</w:p>
    <w:p w:rsidR="004F4FD5" w:rsidRPr="004F4FD5" w:rsidRDefault="004F4FD5" w:rsidP="004C21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маме: «За что я люблю свою маму», «Как я помогаю маме»;</w:t>
      </w:r>
    </w:p>
    <w:p w:rsidR="004F4FD5" w:rsidRPr="004F4FD5" w:rsidRDefault="004F4FD5" w:rsidP="004C21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коротких стихотворений о маме;</w:t>
      </w:r>
    </w:p>
    <w:p w:rsidR="004F4FD5" w:rsidRPr="004F4FD5" w:rsidRDefault="004F4FD5" w:rsidP="004C21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семейных фотографий; прослушивание аудиозаписей колыбельных песен;</w:t>
      </w:r>
    </w:p>
    <w:p w:rsidR="004F4FD5" w:rsidRPr="004F4FD5" w:rsidRDefault="004F4FD5" w:rsidP="004C218D">
      <w:pPr>
        <w:numPr>
          <w:ilvl w:val="0"/>
          <w:numId w:val="5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1–2 произведений из списка заранее (для знакомства с темой).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4F4FD5" w:rsidRPr="004F4FD5" w:rsidRDefault="004F4FD5" w:rsidP="004C218D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3–5 ласковых слов для мамы;</w:t>
      </w:r>
    </w:p>
    <w:p w:rsidR="004F4FD5" w:rsidRPr="004F4FD5" w:rsidRDefault="004F4FD5" w:rsidP="004C218D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выражают благодарность маме через рисунок или короткое высказывание;</w:t>
      </w:r>
    </w:p>
    <w:p w:rsidR="004F4FD5" w:rsidRPr="004F4FD5" w:rsidRDefault="004F4FD5" w:rsidP="004C218D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понимают важность роли матери в семье;</w:t>
      </w:r>
    </w:p>
    <w:p w:rsidR="004F4FD5" w:rsidRPr="004F4FD5" w:rsidRDefault="004F4FD5" w:rsidP="004C218D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 эмоциональную отзывчивость при обсуждении произведений;</w:t>
      </w:r>
    </w:p>
    <w:p w:rsidR="004F4FD5" w:rsidRPr="004F4FD5" w:rsidRDefault="004F4FD5" w:rsidP="004C218D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выражают любовь и благодарность маме словами и поступками;</w:t>
      </w:r>
    </w:p>
    <w:p w:rsidR="004F4FD5" w:rsidRPr="004F4FD5" w:rsidRDefault="004F4FD5" w:rsidP="004C218D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 составлять короткие рассказы о своей маме.</w:t>
      </w:r>
    </w:p>
    <w:p w:rsidR="004F4FD5" w:rsidRPr="004F4FD5" w:rsidRDefault="004F4FD5" w:rsidP="004C218D">
      <w:pPr>
        <w:shd w:val="clear" w:color="auto" w:fill="FFFFFF"/>
        <w:spacing w:before="120" w:after="120" w:line="360" w:lineRule="auto"/>
        <w:outlineLvl w:val="3"/>
        <w:rPr>
          <w:rFonts w:ascii="Calibri" w:eastAsia="Times New Roman" w:hAnsi="Calibri" w:cs="Times New Roman"/>
          <w:b/>
          <w:bCs/>
          <w:i/>
          <w:iCs/>
          <w:color w:val="2E75B5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F4FD5" w:rsidRPr="004F4FD5" w:rsidRDefault="004F4FD5" w:rsidP="004C218D">
      <w:pPr>
        <w:shd w:val="clear" w:color="auto" w:fill="FFFFFF"/>
        <w:spacing w:before="120" w:after="120" w:line="360" w:lineRule="auto"/>
        <w:outlineLvl w:val="3"/>
        <w:rPr>
          <w:rFonts w:ascii="Calibri" w:eastAsia="Times New Roman" w:hAnsi="Calibri" w:cs="Times New Roman"/>
          <w:b/>
          <w:bCs/>
          <w:i/>
          <w:iCs/>
          <w:color w:val="2E75B5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Беседа-обсуждение после чтения: вопросы, направленные на понимание главной мысли, 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 героев и соотнесение с личным опытом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речевая игра «Назови ласково»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 слайдов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фотографий мам детей группы — создание тёплой, доверительной атмосферы, связь литературного образа с реальностью.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 задания: изготовление сердечек для мам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Двигательные: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Физкультминутка «Мамины помощники»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Эмоционально-эстетические: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 сопровождение — фоновая спокойная музыка во время творческой работы.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F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познавательная, двигательная, игровая, коммуникативная.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Вводная часть (5–7 мин)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Приветствие.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садятся в круг.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предлагаю вам поздороваться необычным способом — сказать соседу что-то доброе о его маме (</w:t>
      </w:r>
      <w:proofErr w:type="gram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«Твоя мама очень добрая», «Твоя мама красиво поёт»).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тему занятия.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сейчас посмотрите на экран телевизора. (просмотр видео слайдов с фотографиями мам воспитанников).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детям: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кого вы увидели на экране?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Чьи это мамы?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послушайте, пожалуйста, отрывок из стихотворения А. </w:t>
      </w:r>
      <w:proofErr w:type="spell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Майкова</w:t>
      </w:r>
      <w:proofErr w:type="spell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маме.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вас, детки, крепко любит…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вас, детки, крепко любит,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ночи глаз,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заботится о вас?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темы.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- Сегодня мы поговорим о самом важном человеке в жизни каждого — о маме. Мы подумаем, почему мы их так любим.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 (15–20 мин)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и обсуждение произведений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читает стихотворение.</w:t>
      </w:r>
    </w:p>
    <w:p w:rsidR="004F4FD5" w:rsidRPr="004F4FD5" w:rsidRDefault="00B02832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5" w:history="1">
        <w:r w:rsidR="004F4FD5" w:rsidRPr="004F4FD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Марианна Волкова</w:t>
        </w:r>
      </w:hyperlink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знаем с детства слово «МАМА»,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рожденья нам оно дано.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уст ребенка совсем рано 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Внезапно вылетит оно.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больше всех нам ласки дарит?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Теплом обвеет, добротой ?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Она всегда все понимает,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Внушает взгляд ее, покой...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Бывает трудно- мать поможет, 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Поддержит, выручит, спасет.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Ведь сердце жить ее не сможет,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Оно же без любви умрет!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Бывает больно маме сделал, 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Но не специально, не со зла,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Ты извинись, коль уж обидел,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посмотри в ее глаза...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Ты там увидишь море света,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Улыбок, счастья и тепла,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Ради тебя на все готова,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Чем не пожертвуешь любя?!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Вопросы: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мама заботится о своём ребёнке?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 если случайно обидел маму?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ли у тебя похожее чувство/ситуация?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 если случайно обидел маму?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В.Осеева</w:t>
      </w:r>
      <w:proofErr w:type="spellEnd"/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«Сыновья» (прослушивание аудио рассказа)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рассказ В. Осеевой?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этот рассказ?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дедушка увидел только одного сына?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учит рассказ «Сыновья»? Ответ: любить, уважать и помогать своей маме.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можно назвать сына, который помог маме донести воду? Ответ: трудолюбивый</w:t>
      </w:r>
      <w:r w:rsidRPr="004F4F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hyperlink r:id="rId6" w:history="1">
        <w:r w:rsidRPr="004F4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</w:hyperlink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Словесная игра «Ласковые слова»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В: - Ребята, а сейчас давайте вспомним и скажем ласковые слова о своих </w:t>
      </w:r>
      <w:proofErr w:type="gram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мамах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называют ласковые слова для мамы (мамочка, родная, солнышко, заботливая, добрая и т. д.).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 «Мамины помощники»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на координацию речи с движениями.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я свою люблю, я всегда ей помогу: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стираю, </w:t>
      </w:r>
      <w:proofErr w:type="spell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полоскаю</w:t>
      </w:r>
      <w:proofErr w:type="spell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воду с ручек </w:t>
      </w:r>
      <w:proofErr w:type="spell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отряхаю</w:t>
      </w:r>
      <w:proofErr w:type="spell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 я чисто подмету и дрова ей наколю.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надо отдыхать, маме хочется поспать.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цыпочках хожу, и ни разу,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 разу ни словечка не скажу.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часть (10–12 мин)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нарисовать «Мамино сердце» — силуэт сердца, внутри которого дети изображают то, что мама любит (цветы, чай, книгу, семью и т. </w:t>
      </w:r>
      <w:proofErr w:type="gram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п.)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Представьте, что это сердце вашей мамы. Что делает её счастливой? Нарисуйте это внутри сердца. Можно добавить звёздочки, солнышко или ваши ручки, обнимающие маму. (дети выполняют задание под тихую мелодию)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короткого рассказа о маме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 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давайте вместе с вами составим небольшой рассказ о наших мамах.</w:t>
      </w:r>
    </w:p>
    <w:p w:rsidR="004F4FD5" w:rsidRPr="004F4FD5" w:rsidRDefault="004F4FD5" w:rsidP="004C218D">
      <w:pPr>
        <w:shd w:val="clear" w:color="auto" w:fill="FFFFFF"/>
        <w:spacing w:after="0" w:line="36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короткого рассказа «Моя мама — самая…»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Заключительная часть (5–7 мин)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было сегодняшнее наше занятие?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поняли после нашей беседы?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Ритуал благодарности.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встают в круг, кладут руки на плечи друг другу и тихо произносят: «Спасибо, мама, за любовь и заботу».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Прощание.</w:t>
      </w: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поют песню «Зореньки краше и солнца милей…» (один куплет и припев)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«Нравственное воспитание в детском саду» В. И. Петрова, Т. Д. </w:t>
      </w:r>
      <w:proofErr w:type="spell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Стульник</w:t>
      </w:r>
      <w:proofErr w:type="spell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2006. (электронный источник)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«Воспитание нравственных качеств у детей» А. А. Лопатина, М. В. </w:t>
      </w:r>
      <w:proofErr w:type="spellStart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Скребцова</w:t>
      </w:r>
      <w:proofErr w:type="spellEnd"/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2008.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маме. Стихи и рассказы. – М.: Детская литература, 1988.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Н. Майков «Кто вас, детки, крепко любит…»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Волкова «Мы знаем с детства слово «МАМА»</w:t>
      </w:r>
    </w:p>
    <w:p w:rsidR="004F4FD5" w:rsidRPr="004F4FD5" w:rsidRDefault="004F4FD5" w:rsidP="004C21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Осеева «Сыновья»</w:t>
      </w:r>
    </w:p>
    <w:p w:rsidR="00FC1C1F" w:rsidRDefault="00F97AA4" w:rsidP="004C218D">
      <w:pPr>
        <w:spacing w:line="360" w:lineRule="auto"/>
      </w:pPr>
      <w:hyperlink r:id="rId7" w:history="1">
        <w:r w:rsidRPr="0065060B">
          <w:rPr>
            <w:rStyle w:val="a3"/>
          </w:rPr>
          <w:t>https://nsportal.ru/node/7197077</w:t>
        </w:r>
      </w:hyperlink>
    </w:p>
    <w:p w:rsidR="00F97AA4" w:rsidRDefault="00F97AA4" w:rsidP="004C218D">
      <w:pPr>
        <w:spacing w:line="360" w:lineRule="auto"/>
      </w:pPr>
      <w:bookmarkStart w:id="0" w:name="_GoBack"/>
      <w:bookmarkEnd w:id="0"/>
    </w:p>
    <w:sectPr w:rsidR="00F97AA4" w:rsidSect="004C218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4D01"/>
    <w:multiLevelType w:val="multilevel"/>
    <w:tmpl w:val="D7E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F41B0"/>
    <w:multiLevelType w:val="multilevel"/>
    <w:tmpl w:val="5C14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2563A"/>
    <w:multiLevelType w:val="multilevel"/>
    <w:tmpl w:val="7A66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F0905"/>
    <w:multiLevelType w:val="multilevel"/>
    <w:tmpl w:val="5D6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21BA8"/>
    <w:multiLevelType w:val="multilevel"/>
    <w:tmpl w:val="746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A0A18"/>
    <w:multiLevelType w:val="multilevel"/>
    <w:tmpl w:val="C1C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F9"/>
    <w:rsid w:val="002063C0"/>
    <w:rsid w:val="004C218D"/>
    <w:rsid w:val="004F4FD5"/>
    <w:rsid w:val="00756CF9"/>
    <w:rsid w:val="00811EE8"/>
    <w:rsid w:val="00B02832"/>
    <w:rsid w:val="00BC3F5B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4DC30-1178-4CEF-86BE-A8235A16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C218D"/>
  </w:style>
  <w:style w:type="paragraph" w:customStyle="1" w:styleId="c3">
    <w:name w:val="c3"/>
    <w:basedOn w:val="a"/>
    <w:rsid w:val="004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7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ode/7197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nsportal.ru/detskiy-sad/razvitie-rechi/2017/11/05/konspekt-nod-dlya-detey-podgotovitelnoy-gruppy-tema-pereskaz&amp;sa=D&amp;source=editors&amp;ust=1768857703521557&amp;usg=AOvVaw1NkPTG4K4h6XgVEm-R_S4B" TargetMode="External"/><Relationship Id="rId5" Type="http://schemas.openxmlformats.org/officeDocument/2006/relationships/hyperlink" Target="https://www.google.com/url?q=https://stihi.ru/avtor/mariannvolk&amp;sa=D&amp;source=editors&amp;ust=1768857703519653&amp;usg=AOvVaw23ZghaGrtmUTMwyOJyEGg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2026-01-22T03:41:00Z</dcterms:created>
  <dcterms:modified xsi:type="dcterms:W3CDTF">2026-01-26T18:42:00Z</dcterms:modified>
</cp:coreProperties>
</file>