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83" w:rsidRPr="00FF2C83" w:rsidRDefault="00FF2C83" w:rsidP="00FF2C83">
      <w:pPr>
        <w:shd w:val="clear" w:color="auto" w:fill="FFFFFF"/>
        <w:spacing w:after="0" w:line="240" w:lineRule="auto"/>
        <w:ind w:left="150" w:right="150" w:firstLine="15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"http://mousosh62007.narod.ru/glavnay/Kor/anticor.pdf" </w:instrText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FF2C83">
        <w:rPr>
          <w:rFonts w:ascii="Tahoma" w:eastAsia="Times New Roman" w:hAnsi="Tahoma" w:cs="Tahoma"/>
          <w:b/>
          <w:bCs/>
          <w:color w:val="0000FF"/>
          <w:sz w:val="28"/>
          <w:szCs w:val="28"/>
          <w:u w:val="single"/>
          <w:lang w:eastAsia="ru-RU"/>
        </w:rPr>
        <w:t>Памятки Генеральной прокуратуры РФ</w:t>
      </w:r>
      <w:r w:rsidRPr="00FF2C83">
        <w:rPr>
          <w:rFonts w:ascii="Tahoma" w:eastAsia="Times New Roman" w:hAnsi="Tahoma" w:cs="Tahoma"/>
          <w:b/>
          <w:bCs/>
          <w:color w:val="0000FF"/>
          <w:sz w:val="28"/>
          <w:szCs w:val="28"/>
          <w:u w:val="single"/>
          <w:lang w:eastAsia="ru-RU"/>
        </w:rPr>
        <w:br/>
        <w:t>"Что нужно знать о коррупции"</w:t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FF2C83" w:rsidRPr="00FF2C83" w:rsidRDefault="00FF2C83" w:rsidP="00FF2C83">
      <w:pPr>
        <w:shd w:val="clear" w:color="auto" w:fill="FFFFFF"/>
        <w:spacing w:after="0" w:line="240" w:lineRule="auto"/>
        <w:ind w:left="150" w:right="150" w:firstLine="1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FF2C83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7. Федеральный закон "О противодействии коррупции"</w:t>
        </w:r>
      </w:hyperlink>
    </w:p>
    <w:p w:rsidR="00FF2C83" w:rsidRPr="00FF2C83" w:rsidRDefault="00FF2C83" w:rsidP="00FF2C83">
      <w:pPr>
        <w:shd w:val="clear" w:color="auto" w:fill="FFFFFF"/>
        <w:spacing w:after="0" w:line="240" w:lineRule="auto"/>
        <w:ind w:left="150" w:right="150" w:firstLine="1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FF2C83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8</w:t>
        </w:r>
      </w:hyperlink>
      <w:hyperlink r:id="rId6" w:history="1">
        <w:r w:rsidRPr="00FF2C83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 Указ президента РФ о мерах по реализации отдельных положений Федерального закона "О противодействии коррупции"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FF2C8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546119" wp14:editId="081DD8FF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C83" w:rsidRPr="00FF2C83" w:rsidRDefault="00FF2C83" w:rsidP="00FF2C83">
      <w:pPr>
        <w:shd w:val="clear" w:color="auto" w:fill="FFFFFF"/>
        <w:spacing w:after="0" w:line="240" w:lineRule="auto"/>
        <w:ind w:left="150" w:right="150" w:firstLine="1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FF2C83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9 Статьи о взятках.</w:t>
        </w:r>
      </w:hyperlink>
    </w:p>
    <w:p w:rsidR="00FF2C83" w:rsidRPr="00FF2C83" w:rsidRDefault="00FF2C83" w:rsidP="00FF2C83">
      <w:pPr>
        <w:shd w:val="clear" w:color="auto" w:fill="FFFFFF"/>
        <w:spacing w:after="0" w:line="240" w:lineRule="auto"/>
        <w:ind w:left="150" w:right="150" w:firstLine="1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FF2C83">
          <w:rPr>
            <w:rFonts w:ascii="Tahoma" w:eastAsia="Times New Roman" w:hAnsi="Tahoma" w:cs="Tahoma"/>
            <w:color w:val="0000FF"/>
            <w:sz w:val="28"/>
            <w:szCs w:val="28"/>
            <w:u w:val="single"/>
            <w:lang w:eastAsia="ru-RU"/>
          </w:rPr>
          <w:t>1. 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  </w:r>
      </w:hyperlink>
    </w:p>
    <w:p w:rsidR="00FF2C83" w:rsidRPr="00FF2C83" w:rsidRDefault="00FF2C83" w:rsidP="00FF2C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ПАМЯТКА ГРАЖДАНИНУ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Коррупция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(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</w:t>
      </w:r>
      <w:hyperlink r:id="rId11" w:tooltip="Латинский язык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FF2C83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corrumpere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— «растлевать») — термин, обозначающий обычно использование должностным лицом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своих</w:t>
      </w:r>
      <w:hyperlink r:id="rId12" w:tooltip="Власть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властных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полномочий и доверенных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ему</w:t>
      </w:r>
      <w:hyperlink r:id="rId13" w:tooltip="Пра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прав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в целях личной выгоды, противоречащее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установленным</w:t>
      </w:r>
      <w:hyperlink r:id="rId14" w:tooltip="Правил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правилам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(</w:t>
      </w:r>
      <w:hyperlink r:id="rId15" w:tooltip="Законодательст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).Наиболее часто термин применяется по отношению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</w:t>
      </w:r>
      <w:hyperlink r:id="rId16" w:tooltip="Бюрократ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бюрократическому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аппарату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политической</w:t>
      </w:r>
      <w:hyperlink r:id="rId17" w:tooltip="Элит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элите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. Соответствующий термин в европейских языках обычно имеет более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широкую</w:t>
      </w:r>
      <w:hyperlink r:id="rId18" w:tooltip="Семантика (лингвистика)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семантику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Характерным признаком коррупции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является</w:t>
      </w:r>
      <w:hyperlink r:id="rId19" w:tooltip="Конфликт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конфликт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между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действиями должностного лица и интересами его работодателя либо конфликт между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действиями</w:t>
      </w:r>
      <w:hyperlink r:id="rId20" w:tooltip="Выборы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выборного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лица 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интересами</w:t>
      </w:r>
      <w:hyperlink r:id="rId21" w:tooltip="Общест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.Многие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виды коррупции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аналогичны</w:t>
      </w:r>
      <w:hyperlink r:id="rId22" w:tooltip="Мошенничест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мошенничеству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,совершаемому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Коррупции может быть подвержен любой человек, обладающий </w:t>
      </w:r>
      <w:r w:rsidRPr="00FF2C83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дискреционной властью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— властью над распределением каких-либо не принадлежащих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ему</w:t>
      </w:r>
      <w:hyperlink r:id="rId23" w:tooltip="Ресурс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ресурсов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по своему усмотрению (</w:t>
      </w:r>
      <w:proofErr w:type="spellStart"/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"http://dic.academic.ru/dic.nsf/ruwiki/16835" \o "Чиновник" </w:instrText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FF2C83">
        <w:rPr>
          <w:rFonts w:ascii="Tahoma" w:eastAsia="Times New Roman" w:hAnsi="Tahoma" w:cs="Tahoma"/>
          <w:color w:val="0000FF"/>
          <w:sz w:val="24"/>
          <w:szCs w:val="24"/>
          <w:u w:val="single"/>
          <w:lang w:eastAsia="ru-RU"/>
        </w:rPr>
        <w:t>чиновник</w:t>
      </w:r>
      <w:r w:rsidRPr="00FF2C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hyperlink r:id="rId24" w:tooltip="Депутат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депутат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hyperlink r:id="rId25" w:tooltip="Судь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судья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,сотрудник</w:t>
      </w:r>
      <w:hyperlink r:id="rId26" w:tooltip="Правоохранительные органы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правоохранительных</w:t>
        </w:r>
        <w:proofErr w:type="spellEnd"/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органов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hyperlink r:id="rId27" w:tooltip="Администратор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hyperlink r:id="rId28" w:tooltip="Экзамен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hyperlink r:id="rId29" w:tooltip="Врач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т. д.). Главным стимулом к коррупции является возможность получения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экономической</w:t>
      </w:r>
      <w:hyperlink r:id="rId30" w:tooltip="Прибыль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прибыли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(</w:t>
      </w:r>
      <w:r w:rsidRPr="00FF2C83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ренты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), связанной с использованием властных полномочий, а главным сдерживающим фактором —</w:t>
      </w:r>
      <w:hyperlink r:id="rId31" w:tooltip="Риск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разоблачения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hyperlink r:id="rId32" w:tooltip="Наказание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наказания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Согласно</w:t>
      </w:r>
      <w:hyperlink r:id="rId33" w:tooltip="Макроэкономик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hyperlink r:id="rId34" w:tooltip="Политэкономи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политэкономическим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исследованиям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Определениекоррупции</w:t>
      </w:r>
      <w:proofErr w:type="spellEnd"/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Согласно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российскому</w:t>
      </w:r>
      <w:hyperlink r:id="rId35" w:tooltip="Закон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,коррупция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— это злоупотребление служебным положением,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дача</w:t>
      </w:r>
      <w:hyperlink r:id="rId36" w:tooltip="Взятк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,получение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взятки,</w:t>
      </w:r>
      <w:hyperlink r:id="rId37" w:tooltip="Злоупотребление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злоупотребление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полномочиями, коммерческий подкуп либо иное незаконное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использование</w:t>
      </w:r>
      <w:hyperlink r:id="rId38" w:tooltip="Физическое лиц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физическим</w:t>
        </w:r>
        <w:proofErr w:type="spellEnd"/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лицом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своего</w:t>
      </w:r>
      <w:hyperlink r:id="rId39" w:tooltip="Должность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должностного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положения вопреки законным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интересам</w:t>
      </w:r>
      <w:hyperlink r:id="rId40" w:tooltip="Общест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общества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hyperlink r:id="rId41" w:tooltip="Государст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государства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целях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получения</w:t>
      </w:r>
      <w:hyperlink r:id="rId42" w:tooltip="Выгод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выгоды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в виде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денег,</w:t>
      </w:r>
      <w:hyperlink r:id="rId43" w:tooltip="Ценности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,иного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имущества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или</w:t>
      </w:r>
      <w:hyperlink r:id="rId44" w:tooltip="Услуг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услуг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имущественного характера,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иных</w:t>
      </w:r>
      <w:hyperlink r:id="rId45" w:tooltip="Собственность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имущественных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интересах</w:t>
      </w:r>
      <w:hyperlink r:id="rId46" w:tooltip="Юридическое лиц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юридического</w:t>
        </w:r>
        <w:proofErr w:type="spellEnd"/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лица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F2C83" w:rsidRPr="00FF2C83" w:rsidRDefault="00FF2C83" w:rsidP="00FF2C83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Типология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Коррупцию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возможно</w:t>
      </w:r>
      <w:hyperlink r:id="rId47" w:tooltip="Классификаци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классифицировать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по многим критериям: по типам взаимодействующих субъектов (</w:t>
      </w:r>
      <w:hyperlink r:id="rId48" w:tooltip="Гражданин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и мелкие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служащие,</w:t>
      </w:r>
      <w:hyperlink r:id="rId49" w:tooltip="Фирм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фирмы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чиновники,</w:t>
      </w:r>
      <w:hyperlink r:id="rId50" w:tooltip="Наци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нация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 xml:space="preserve">политическое руководство); по типу выгоды (получение прибыли или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уменьшение</w:t>
      </w:r>
      <w:hyperlink r:id="rId51" w:tooltip="Расход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расходов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);по направленности (внутренняя и внешняя); по способу взаимодействия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субъектов,степени</w:t>
      </w:r>
      <w:hyperlink r:id="rId52" w:tooltip="Централизация и децентрализаци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,предсказуемости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 т. д.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</w:t>
      </w:r>
      <w:hyperlink r:id="rId53" w:tooltip="Россия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России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исторически коррупция также различалась по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тому,происходило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ли получение неправомерных преимуществ за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совершение</w:t>
      </w:r>
      <w:hyperlink r:id="rId54" w:tooltip="Закон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законных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действий («мздоимство») или незаконных действий («лихоимство»).</w:t>
      </w:r>
      <w:r w:rsidRPr="00FF2C8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C1A6B1A" wp14:editId="1C8BB4B1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Государственная коррупция существует </w:t>
      </w:r>
      <w:proofErr w:type="spellStart"/>
      <w:proofErr w:type="gram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постольку,поскольку</w:t>
      </w:r>
      <w:proofErr w:type="spellEnd"/>
      <w:proofErr w:type="gram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Формы коррупции.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-служебного мошенничества и других формах хищения;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получения"комиссионных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" за размещение государственных заказов;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-устройства на работу </w:t>
      </w:r>
      <w:proofErr w:type="spellStart"/>
      <w:proofErr w:type="gramStart"/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родственников,друзей</w:t>
      </w:r>
      <w:proofErr w:type="spellEnd"/>
      <w:proofErr w:type="gramEnd"/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, знакомых;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</w:t>
      </w:r>
      <w:proofErr w:type="spellStart"/>
      <w:proofErr w:type="gram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действия,определяющие</w:t>
      </w:r>
      <w:proofErr w:type="spellEnd"/>
      <w:proofErr w:type="gram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изменения в имущественном положении лиц, вовлеченных в коррумпированные отношения.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Самые опасные формы коррупции квалифицируются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как</w:t>
      </w:r>
      <w:hyperlink r:id="rId55" w:tooltip="Уголовное прав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уголовные</w:t>
        </w:r>
        <w:proofErr w:type="spellEnd"/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преступления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. К ним, прежде всего,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относятся</w:t>
      </w:r>
      <w:hyperlink r:id="rId56" w:tooltip="Растрат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растрата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(хищение)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</w:t>
      </w:r>
      <w:hyperlink r:id="rId57" w:tooltip="Взятк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взятки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Растрата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состоит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 расходе ресурсов, доверенных должностному лицу, с личной целью. Она отличается от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обычного</w:t>
      </w:r>
      <w:hyperlink r:id="rId58" w:tooltip="Кража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воровства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тем, что изначально лицо получает право распоряжаться ресурсами легально: от начальника, клиента и т. д.</w:t>
      </w:r>
    </w:p>
    <w:p w:rsidR="00FF2C83" w:rsidRPr="00FF2C83" w:rsidRDefault="00FF2C83" w:rsidP="00FF2C83">
      <w:pPr>
        <w:shd w:val="clear" w:color="auto" w:fill="FFFFFF"/>
        <w:spacing w:after="0" w:line="240" w:lineRule="auto"/>
        <w:ind w:right="75"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2C8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Взятка</w:t>
      </w:r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является разновидностью коррупции, при которой действия должностного лица заключаются в оказании каких-либо 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услуг</w:t>
      </w:r>
      <w:hyperlink r:id="rId59" w:tooltip="Физическое лиц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физическому</w:t>
        </w:r>
        <w:proofErr w:type="spellEnd"/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spell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или</w:t>
      </w:r>
      <w:hyperlink r:id="rId60" w:tooltip="Юридическое лицо" w:history="1">
        <w:r w:rsidRPr="00FF2C83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юридическому</w:t>
        </w:r>
      </w:hyperlink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лицу</w:t>
      </w:r>
      <w:proofErr w:type="spell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 обмен на предоставление последним определённой выгоды первому. В большинстве случаев, если дача взятки не является следствием </w:t>
      </w:r>
      <w:proofErr w:type="spellStart"/>
      <w:proofErr w:type="gramStart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вымогательства,основную</w:t>
      </w:r>
      <w:proofErr w:type="spellEnd"/>
      <w:proofErr w:type="gramEnd"/>
      <w:r w:rsidRPr="00FF2C8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выгоду от сделки получает взяткодатель.</w:t>
      </w:r>
    </w:p>
    <w:p w:rsidR="002C6F7E" w:rsidRDefault="00FF2C83" w:rsidP="00FF2C83">
      <w:r w:rsidRPr="00FF2C83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lastRenderedPageBreak/>
        <w:br w:type="textWrapping" w:clear="all"/>
      </w:r>
      <w:r w:rsidRPr="00FF2C83">
        <w:rPr>
          <w:rFonts w:ascii="Tahoma" w:eastAsia="Times New Roman" w:hAnsi="Tahoma" w:cs="Tahoma"/>
          <w:noProof/>
          <w:color w:val="555555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69FA1AC" wp14:editId="250A263E">
            <wp:extent cx="7620000" cy="4358640"/>
            <wp:effectExtent l="0" t="0" r="0" b="3810"/>
            <wp:docPr id="3" name="Рисунок 3" descr="https://2109.krymschool.ru/upload/rksc2109_new/images/big/90/3f/903f99c48719cf2a868b27eada06a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109.krymschool.ru/upload/rksc2109_new/images/big/90/3f/903f99c48719cf2a868b27eada06a0af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F7E" w:rsidSect="00FF2C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CC"/>
    <w:rsid w:val="002C6F7E"/>
    <w:rsid w:val="008206CC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F2B8C-7CA3-4C1A-B5D7-7DD40A38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17338" TargetMode="External"/><Relationship Id="rId18" Type="http://schemas.openxmlformats.org/officeDocument/2006/relationships/hyperlink" Target="http://dic.academic.ru/dic.nsf/ruwiki/681557" TargetMode="External"/><Relationship Id="rId26" Type="http://schemas.openxmlformats.org/officeDocument/2006/relationships/hyperlink" Target="http://dic.academic.ru/dic.nsf/ruwiki/202825" TargetMode="External"/><Relationship Id="rId39" Type="http://schemas.openxmlformats.org/officeDocument/2006/relationships/hyperlink" Target="http://dic.academic.ru/dic.nsf/ruwiki/904396" TargetMode="External"/><Relationship Id="rId21" Type="http://schemas.openxmlformats.org/officeDocument/2006/relationships/hyperlink" Target="http://dic.academic.ru/dic.nsf/ruwiki/5718" TargetMode="External"/><Relationship Id="rId34" Type="http://schemas.openxmlformats.org/officeDocument/2006/relationships/hyperlink" Target="http://dic.academic.ru/dic.nsf/ruwiki/1100129" TargetMode="External"/><Relationship Id="rId42" Type="http://schemas.openxmlformats.org/officeDocument/2006/relationships/hyperlink" Target="http://dic.academic.ru/dic.nsf/ruwiki/855376" TargetMode="External"/><Relationship Id="rId47" Type="http://schemas.openxmlformats.org/officeDocument/2006/relationships/hyperlink" Target="http://dic.academic.ru/dic.nsf/ruwiki/6157" TargetMode="External"/><Relationship Id="rId50" Type="http://schemas.openxmlformats.org/officeDocument/2006/relationships/hyperlink" Target="http://dic.academic.ru/dic.nsf/ruwiki/8398" TargetMode="External"/><Relationship Id="rId55" Type="http://schemas.openxmlformats.org/officeDocument/2006/relationships/hyperlink" Target="http://dic.academic.ru/dic.nsf/ruwiki/1547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827375" TargetMode="External"/><Relationship Id="rId20" Type="http://schemas.openxmlformats.org/officeDocument/2006/relationships/hyperlink" Target="http://dic.academic.ru/dic.nsf/ruwiki/141844" TargetMode="External"/><Relationship Id="rId29" Type="http://schemas.openxmlformats.org/officeDocument/2006/relationships/hyperlink" Target="http://dic.academic.ru/dic.nsf/ruwiki/77324" TargetMode="External"/><Relationship Id="rId41" Type="http://schemas.openxmlformats.org/officeDocument/2006/relationships/hyperlink" Target="http://dic.academic.ru/dic.nsf/ruwiki/1436" TargetMode="External"/><Relationship Id="rId54" Type="http://schemas.openxmlformats.org/officeDocument/2006/relationships/hyperlink" Target="http://dic.academic.ru/dic.nsf/ruwiki/14128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usosh62007.narod.ru/glavnay/Kor/zarubej-site-dok.doc" TargetMode="External"/><Relationship Id="rId11" Type="http://schemas.openxmlformats.org/officeDocument/2006/relationships/hyperlink" Target="http://dic.academic.ru/dic.nsf/ruwiki/6165" TargetMode="External"/><Relationship Id="rId24" Type="http://schemas.openxmlformats.org/officeDocument/2006/relationships/hyperlink" Target="http://dic.academic.ru/dic.nsf/ruwiki/159673" TargetMode="External"/><Relationship Id="rId32" Type="http://schemas.openxmlformats.org/officeDocument/2006/relationships/hyperlink" Target="http://dic.academic.ru/dic.nsf/ruwiki/74354" TargetMode="External"/><Relationship Id="rId37" Type="http://schemas.openxmlformats.org/officeDocument/2006/relationships/hyperlink" Target="http://dic.academic.ru/dic.nsf/ruwiki/133878" TargetMode="External"/><Relationship Id="rId40" Type="http://schemas.openxmlformats.org/officeDocument/2006/relationships/hyperlink" Target="http://dic.academic.ru/dic.nsf/ruwiki/5718" TargetMode="External"/><Relationship Id="rId45" Type="http://schemas.openxmlformats.org/officeDocument/2006/relationships/hyperlink" Target="http://dic.academic.ru/dic.nsf/ruwiki/132457" TargetMode="External"/><Relationship Id="rId53" Type="http://schemas.openxmlformats.org/officeDocument/2006/relationships/hyperlink" Target="http://dic.academic.ru/dic.nsf/ruwiki/3" TargetMode="External"/><Relationship Id="rId58" Type="http://schemas.openxmlformats.org/officeDocument/2006/relationships/hyperlink" Target="http://dic.academic.ru/dic.nsf/ruwiki/194980" TargetMode="External"/><Relationship Id="rId5" Type="http://schemas.openxmlformats.org/officeDocument/2006/relationships/hyperlink" Target="http://mousosh62007.narod.ru/glavnay/Kor/zarubej-site-dok.doc" TargetMode="External"/><Relationship Id="rId15" Type="http://schemas.openxmlformats.org/officeDocument/2006/relationships/hyperlink" Target="http://dic.academic.ru/dic.nsf/ruwiki/114854" TargetMode="External"/><Relationship Id="rId23" Type="http://schemas.openxmlformats.org/officeDocument/2006/relationships/hyperlink" Target="http://dic.academic.ru/dic.nsf/ruwiki/111423" TargetMode="External"/><Relationship Id="rId28" Type="http://schemas.openxmlformats.org/officeDocument/2006/relationships/hyperlink" Target="http://dic.academic.ru/dic.nsf/ruwiki/117230" TargetMode="External"/><Relationship Id="rId36" Type="http://schemas.openxmlformats.org/officeDocument/2006/relationships/hyperlink" Target="http://dic.academic.ru/dic.nsf/ruwiki/83888" TargetMode="External"/><Relationship Id="rId49" Type="http://schemas.openxmlformats.org/officeDocument/2006/relationships/hyperlink" Target="http://dic.academic.ru/dic.nsf/ruwiki/172459" TargetMode="External"/><Relationship Id="rId57" Type="http://schemas.openxmlformats.org/officeDocument/2006/relationships/hyperlink" Target="http://dic.academic.ru/dic.nsf/ruwiki/83888" TargetMode="External"/><Relationship Id="rId61" Type="http://schemas.openxmlformats.org/officeDocument/2006/relationships/image" Target="media/image2.jpeg"/><Relationship Id="rId10" Type="http://schemas.openxmlformats.org/officeDocument/2006/relationships/hyperlink" Target="http://mousosh62007.narod.ru/glavnay/Kor/pamjatka_ob_ugolovnoj_otvetstvennosti_za_polucheni.pdf" TargetMode="External"/><Relationship Id="rId19" Type="http://schemas.openxmlformats.org/officeDocument/2006/relationships/hyperlink" Target="http://dic.academic.ru/dic.nsf/ruwiki/2634" TargetMode="External"/><Relationship Id="rId31" Type="http://schemas.openxmlformats.org/officeDocument/2006/relationships/hyperlink" Target="http://dic.academic.ru/dic.nsf/ruwiki/153261" TargetMode="External"/><Relationship Id="rId44" Type="http://schemas.openxmlformats.org/officeDocument/2006/relationships/hyperlink" Target="http://dic.academic.ru/dic.nsf/ruwiki/243708" TargetMode="External"/><Relationship Id="rId52" Type="http://schemas.openxmlformats.org/officeDocument/2006/relationships/hyperlink" Target="http://dic.academic.ru/dic.nsf/ruwiki/16058" TargetMode="External"/><Relationship Id="rId60" Type="http://schemas.openxmlformats.org/officeDocument/2006/relationships/hyperlink" Target="http://dic.academic.ru/dic.nsf/ruwiki/46978" TargetMode="External"/><Relationship Id="rId4" Type="http://schemas.openxmlformats.org/officeDocument/2006/relationships/hyperlink" Target="http://mousosh62007.narod.ru/glavnay/Kor/federalnyj_zakon_ot_25_dekabrja_2008_g_n_273-fz_o_.rtf" TargetMode="External"/><Relationship Id="rId9" Type="http://schemas.openxmlformats.org/officeDocument/2006/relationships/hyperlink" Target="http://mousosh62007.narod.ru/glavnay/Kor/stati_o_vzjatkhakh.doc" TargetMode="External"/><Relationship Id="rId14" Type="http://schemas.openxmlformats.org/officeDocument/2006/relationships/hyperlink" Target="http://dic.academic.ru/dic.nsf/ruwiki/71461" TargetMode="External"/><Relationship Id="rId22" Type="http://schemas.openxmlformats.org/officeDocument/2006/relationships/hyperlink" Target="http://dic.academic.ru/dic.nsf/ruwiki/85444" TargetMode="External"/><Relationship Id="rId27" Type="http://schemas.openxmlformats.org/officeDocument/2006/relationships/hyperlink" Target="http://dic.academic.ru/dic.nsf/ruwiki/176411" TargetMode="External"/><Relationship Id="rId30" Type="http://schemas.openxmlformats.org/officeDocument/2006/relationships/hyperlink" Target="http://dic.academic.ru/dic.nsf/ruwiki/89790" TargetMode="External"/><Relationship Id="rId35" Type="http://schemas.openxmlformats.org/officeDocument/2006/relationships/hyperlink" Target="http://dic.academic.ru/dic.nsf/ruwiki/14128" TargetMode="External"/><Relationship Id="rId43" Type="http://schemas.openxmlformats.org/officeDocument/2006/relationships/hyperlink" Target="http://dic.academic.ru/dic.nsf/ruwiki/1187247" TargetMode="External"/><Relationship Id="rId48" Type="http://schemas.openxmlformats.org/officeDocument/2006/relationships/hyperlink" Target="http://dic.academic.ru/dic.nsf/ruwiki/631411" TargetMode="External"/><Relationship Id="rId56" Type="http://schemas.openxmlformats.org/officeDocument/2006/relationships/hyperlink" Target="http://dic.academic.ru/dic.nsf/ruwiki/1117259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dic.academic.ru/dic.nsf/ruwiki/1412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ic.academic.ru/dic.nsf/ruwiki/10423" TargetMode="External"/><Relationship Id="rId17" Type="http://schemas.openxmlformats.org/officeDocument/2006/relationships/hyperlink" Target="http://dic.academic.ru/dic.nsf/ruwiki/68051" TargetMode="External"/><Relationship Id="rId25" Type="http://schemas.openxmlformats.org/officeDocument/2006/relationships/hyperlink" Target="http://dic.academic.ru/dic.nsf/ruwiki/175359" TargetMode="External"/><Relationship Id="rId33" Type="http://schemas.openxmlformats.org/officeDocument/2006/relationships/hyperlink" Target="http://dic.academic.ru/dic.nsf/ruwiki/4743" TargetMode="External"/><Relationship Id="rId38" Type="http://schemas.openxmlformats.org/officeDocument/2006/relationships/hyperlink" Target="http://dic.academic.ru/dic.nsf/ruwiki/49224" TargetMode="External"/><Relationship Id="rId46" Type="http://schemas.openxmlformats.org/officeDocument/2006/relationships/hyperlink" Target="http://dic.academic.ru/dic.nsf/ruwiki/46978" TargetMode="External"/><Relationship Id="rId59" Type="http://schemas.openxmlformats.org/officeDocument/2006/relationships/hyperlink" Target="http://dic.academic.ru/dic.nsf/ruwiki/49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2023-01-24T12:17:00Z</dcterms:created>
  <dcterms:modified xsi:type="dcterms:W3CDTF">2023-01-24T12:17:00Z</dcterms:modified>
</cp:coreProperties>
</file>