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C2" w:rsidRPr="00D15474" w:rsidRDefault="00F642C2" w:rsidP="00F642C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54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 по ознакомлению с миром природы.</w:t>
      </w:r>
    </w:p>
    <w:p w:rsidR="00F642C2" w:rsidRPr="00254CF5" w:rsidRDefault="00F642C2" w:rsidP="00F642C2">
      <w:pPr>
        <w:shd w:val="clear" w:color="auto" w:fill="FFFFFF"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Воспитатель: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Ермолаева М.В.                                       15.01.2025</w:t>
      </w:r>
      <w:r w:rsidRPr="005F1B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</w:p>
    <w:p w:rsidR="00F642C2" w:rsidRPr="004D745F" w:rsidRDefault="00F642C2" w:rsidP="00F642C2">
      <w:pPr>
        <w:shd w:val="clear" w:color="auto" w:fill="FFFFFF"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904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Pr="004D74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Путешествие в тундру.</w:t>
      </w:r>
    </w:p>
    <w:p w:rsidR="00F642C2" w:rsidRPr="004D745F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904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D7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первоначального представления о природе тундры.</w:t>
      </w:r>
    </w:p>
    <w:p w:rsidR="00F642C2" w:rsidRPr="00887F5B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 w:bidi="ru-RU"/>
        </w:rPr>
        <w:t xml:space="preserve">Задачи: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Обучающие: 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первоначальные представления о природе тундры: ее климатических и географических особенностях, тундровых растениях, животных, их взаимосвязях между собой и с неживой природой.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F642C2" w:rsidRPr="00093B27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память</w:t>
      </w:r>
      <w:r w:rsidRPr="00093B27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связную речь, логическое мышление, воображение, умение делать выводы.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Воспитательные: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93B2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и бережное отношение к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Материал, оборудование: </w:t>
      </w:r>
      <w:r w:rsidRPr="0080677A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Ноутбук, экран, презентация.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Предварительная работа: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самостоятельно рассматривают 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1" cy="15749"/>
            <wp:effectExtent l="0" t="0" r="0" b="0"/>
            <wp:docPr id="5608" name="Picture 5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" name="Picture 56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1" cy="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энциклопедии и другие издания по теме. В свободное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детьми оформляем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четыре листа плотной бумаги, отражающие четыре времени года в тундре: белый лист (зима), зелено-желто-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коричневый (осень)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пестрый, разноцветно-зеленый с вкраплен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 синих пятнышек и полосок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озер и рек (лето), сине-бело-зеленый — много воды, еще не растаял снег, вырастают 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1" cy="7874"/>
            <wp:effectExtent l="0" t="0" r="0" b="0"/>
            <wp:docPr id="5609" name="Picture 5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" name="Picture 56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1" cy="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растения (весна).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рассматривают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глобус, находят место, где они живут.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1" cy="7874"/>
            <wp:effectExtent l="0" t="0" r="0" b="0"/>
            <wp:docPr id="5617" name="Picture 5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" name="Picture 56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1" cy="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природной зоне расположено наше село.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лесной? В тундровой? В степной? Как эта зона выглядит на карте? 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Показываю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расположена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тундра, объясняю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тундра — это часть Арктики,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отя здесь нет таких льдов, как на Северном полюсе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. В нашей стране тундра занимает очень много места. Заканчивае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она на берега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разных северных морей.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стать путешественниками и отправиться в летнюю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ндру. Можно представить, что мы едем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тундре на нартах — специальной повозке, запряженной северными оленями. </w:t>
      </w:r>
    </w:p>
    <w:p w:rsidR="00F642C2" w:rsidRPr="003F5C8F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Комментирую: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олярная сова, белая куропатка, з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аяц-беляк, белый песец будут незаметны на снегу зимой, а летом их серо-бурая, пестрая окраска помогает спрятаться среди пестрой травы. Лебеди, гуси будут присутствовать только в весенней и летней 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1" cy="7874"/>
            <wp:effectExtent l="0" t="0" r="0" b="0"/>
            <wp:docPr id="5623" name="Picture 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" name="Picture 5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1" cy="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тун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дре, а олен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пуночки, лемминги — на всех.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2" cy="7875"/>
            <wp:effectExtent l="0" t="0" r="0" b="0"/>
            <wp:docPr id="5624" name="Picture 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" name="Picture 5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2" cy="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изображение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солнца и говорю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представим, что сейчас в тундре начало лета. Это значит, что солнце ненадолго заходит за горизонт. Дни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длинные, а ночи короткие и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светлые. Зимой же здесь наступает полярная ночь, которая длится целых полгода. Поэтому все жители тундры — и животные, и люди очень ждут появления сол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нца весной. Они даже устраивают специальные праздники встречи Солнца.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Рассказываю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при движении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север мы все реже видим дере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вья. К тому же они становятся все ниже и ниже. В тундре</w:t>
      </w:r>
      <w:r w:rsidRPr="00FF41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71" cy="15749"/>
            <wp:effectExtent l="0" t="0" r="0" b="0"/>
            <wp:docPr id="5628" name="Picture 5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" name="Picture 56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1" cy="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растут карликовые березки и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карликовые ивы. Они совсем невысокие.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окие деревья в тундре не выживают. Потому что здесь бывают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сильные морозы.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— это «одеяло» для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многих растений и живот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 под снего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намного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теплее, чем на его поверхности.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Маленькие деревца, кустарники, которые оказываются под большим снежным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тундровым одеялом, не замерзают. А еще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бывают сильные ветры. Летом здесь иногда бывает даже жарко. Но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лето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короткое. Весной и летом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тундре красиво. Здесь много озер и болот.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Показываю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картинок с изображением растений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среди которых есть </w:t>
      </w:r>
      <w:proofErr w:type="gramStart"/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болотные</w:t>
      </w:r>
      <w:proofErr w:type="gramEnd"/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(багульник, клюква, морошка, осок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пушица).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в тундре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болот, здесь часто растут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Летом поспевают разные ягоды: брусн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черника, морошка, голубика,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клюква. Их с удовольствием едят разные птицы, звери,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медведь. Но больше всего в тундре мхов и лишайников.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важный д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ля северных оленей лишайник —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ягель. У оленя широкие копыта,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помогают ему зимой разгреба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снег и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добывать ягель. Весной и летом олень ест траву,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вовые и березовые листья, ягоды,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рибы (грибов в тундре очень много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!)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олени резво скачем (Бег с высоким подниманием колен)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попрыгаем, как мячик. (Прыжки на месте на двух ногах)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метель мы покружились, (Повернуться вокруг себя один раз)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– остановились. (Остановиться)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Мы немного отдохнём (Вдох – выдох 3 раза)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И затем пешком пойдём. (Ходьба на месте)</w:t>
      </w:r>
    </w:p>
    <w:p w:rsidR="00F642C2" w:rsidRPr="00C07349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Опустили руки вниз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льдинки все садись. (Присесть на импровизированные льдинки)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Бегает по тундре заяц-беляк, за ним охотится лиса. Еще в тундре есть особая, тундровая лиса — песец. Как и у многих тундровых зверей, у него густой мех, чтобы не мерзнуть в холода. А холода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тундре бывают очень сильными. Песцы охотятся на маленьких тундровых мышек — леммингов. Леммингов в тундре бывает огромное количество. Они едят растения и могут передвигаться на большие расстоя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 Зимой эти зверьки роют под снегом норы,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сооружают особые дома и подземные туннели. Они делают запасы пищи и живут под снегом в самое холодное время.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леммингов охотится полярная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 Она летает совсем бесшумно. Лет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ом ее «одежда» из перьев бывает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ричневой, к зиме вырастают белые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перья. Белая сова на снегу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езаметна, как и белые куропатки.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их птиц в тунд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много. Летом они пестренькие.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сова, и куропатка живут в тундре все время. 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птицы, которые в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тундру прилетают 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 весной, когда здесь становится тепло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, в реках и озерах разливается вода и появля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еда. Прилетают белые лебеди, гуси. Они строят гнезда и выводят здесь птенцов. А перед наступлением холодов улетают в теплые края.</w:t>
      </w:r>
    </w:p>
    <w:p w:rsidR="00F642C2" w:rsidRPr="00FF413A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тундре и хищные пти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 — канюки. Они летают высоко в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небе, парят и высматривают добычу.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Поскольку деревьев в тундре немн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ого, птицы строят гнезда прямо на земле, а, чтобы они 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теплыми, выстилают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пухом и мхом.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Спрашиваю: «Какую маленькую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чирикающую птичку мы можем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встретить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в любом месте?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оробья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тундре есть свой «воробей»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— эго маленькая птичка пуночка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Жители тундры считают ее символом этого края и очень любят.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тундровых реках, озерах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чистая, прозрачная и холодная вода. Люди не купаются в них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летом. А вот рыбы там живут, </w:t>
      </w: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щука, форель. 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13A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тундре и пауки. Есть насекомые: шмели и мухи прилетают к цветкам. Но больше всего здесь комаров. Их так много, что люди, которые приезжают работать в тундру, надевают специальные шляпы с сетками. Эти головные уборы так и называются — накомарники.</w:t>
      </w:r>
    </w:p>
    <w:p w:rsidR="00F642C2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 занятия. </w:t>
      </w:r>
      <w:r w:rsidRPr="00C07349">
        <w:rPr>
          <w:rFonts w:ascii="Times New Roman" w:eastAsia="Times New Roman" w:hAnsi="Times New Roman" w:cs="Times New Roman"/>
          <w:color w:val="000000"/>
          <w:sz w:val="28"/>
          <w:szCs w:val="28"/>
        </w:rPr>
        <w:t>– Куда мы сегодня отправились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Что вы запомнили о тундре? Хотели бы вы побывать в тундре? Теперь вы уже многое знаете о тундре, это пригодится вам, когда решите посетить эти края! </w:t>
      </w:r>
    </w:p>
    <w:p w:rsidR="00F642C2" w:rsidRDefault="00F642C2" w:rsidP="00F642C2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42C2" w:rsidRPr="00D64106" w:rsidRDefault="00F642C2" w:rsidP="00F642C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2C2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42C2" w:rsidRPr="004F7621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 w:bidi="ru-RU"/>
        </w:rPr>
      </w:pPr>
    </w:p>
    <w:p w:rsidR="00F642C2" w:rsidRPr="004F7621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Pr="004F7621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2C2" w:rsidRDefault="00F642C2" w:rsidP="00F64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2EEF" w:rsidRDefault="00132EEF"/>
    <w:sectPr w:rsidR="00132EEF" w:rsidSect="0013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2C2"/>
    <w:rsid w:val="00132EEF"/>
    <w:rsid w:val="00427F35"/>
    <w:rsid w:val="00AA137A"/>
    <w:rsid w:val="00F6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2</cp:revision>
  <dcterms:created xsi:type="dcterms:W3CDTF">2025-01-17T11:40:00Z</dcterms:created>
  <dcterms:modified xsi:type="dcterms:W3CDTF">2025-01-17T11:40:00Z</dcterms:modified>
</cp:coreProperties>
</file>