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D156ED">
      <w:pPr>
        <w:spacing w:after="0" w:line="240" w:lineRule="auto"/>
        <w:contextualSpacing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</w:p>
    <w:p w14:paraId="66A2E723">
      <w:pPr>
        <w:spacing w:after="0"/>
        <w:jc w:val="center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val="uk-UA" w:eastAsia="ru-RU"/>
        </w:rPr>
        <w:t>МУНИЦИПАЛЬНОЕ БЮДЖЕТНОЕ ОБЩЕОБРАЗОВАТЕЛЬНОЕ УЧРЕЖДЕНИЕ «ПУШКИНСКАЯ СРЕДНЯЯ ШКОЛА»</w:t>
      </w:r>
    </w:p>
    <w:p w14:paraId="2BF4C048">
      <w:pPr>
        <w:tabs>
          <w:tab w:val="left" w:pos="2805"/>
        </w:tabs>
        <w:spacing w:after="0"/>
        <w:jc w:val="center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>СОВЕТСКОГО РАЙОНА РЕСПУБЛИКИ КРЫМ</w:t>
      </w:r>
    </w:p>
    <w:p w14:paraId="523DA336">
      <w:pPr>
        <w:tabs>
          <w:tab w:val="left" w:pos="2805"/>
        </w:tabs>
        <w:spacing w:after="0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>(МБОУ «Пушкинская СШ»)</w:t>
      </w:r>
      <w:r>
        <w:rPr>
          <w:rFonts w:hint="default"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249EC770">
      <w:pPr>
        <w:spacing w:after="0" w:line="240" w:lineRule="auto"/>
        <w:contextualSpacing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</w:p>
    <w:p w14:paraId="0E683A18">
      <w:pPr>
        <w:spacing w:after="0" w:line="240" w:lineRule="auto"/>
        <w:contextualSpacing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П Р О Т О К О Л  </w:t>
      </w:r>
    </w:p>
    <w:p w14:paraId="55CFFAE9">
      <w:pPr>
        <w:spacing w:after="0" w:line="240" w:lineRule="auto"/>
        <w:contextualSpacing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заседания  Управляющего Совета</w:t>
      </w:r>
    </w:p>
    <w:p w14:paraId="2B3D9C15">
      <w:pPr>
        <w:spacing w:after="0" w:line="240" w:lineRule="auto"/>
        <w:contextualSpacing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</w:p>
    <w:p w14:paraId="3D414B55">
      <w:pPr>
        <w:spacing w:after="0" w:line="240" w:lineRule="auto"/>
        <w:contextualSpacing/>
        <w:jc w:val="left"/>
        <w:rPr>
          <w:rFonts w:hint="default" w:ascii="Times New Roman" w:hAnsi="Times New Roman" w:eastAsia="Calibri" w:cs="Times New Roman"/>
          <w:b/>
          <w:sz w:val="28"/>
          <w:szCs w:val="28"/>
          <w:lang w:val="ru-RU"/>
        </w:rPr>
      </w:pPr>
      <w:r>
        <w:rPr>
          <w:rFonts w:hint="default" w:ascii="Times New Roman" w:hAnsi="Times New Roman" w:eastAsia="Calibri" w:cs="Times New Roman"/>
          <w:b/>
          <w:sz w:val="28"/>
          <w:szCs w:val="28"/>
          <w:lang w:val="ru-RU"/>
        </w:rPr>
        <w:t>26.08.</w:t>
      </w:r>
      <w:r>
        <w:rPr>
          <w:rFonts w:ascii="Times New Roman" w:hAnsi="Times New Roman" w:eastAsia="Calibri" w:cs="Times New Roman"/>
          <w:b/>
          <w:sz w:val="28"/>
          <w:szCs w:val="28"/>
        </w:rPr>
        <w:t>202</w:t>
      </w:r>
      <w:r>
        <w:rPr>
          <w:rFonts w:hint="default" w:ascii="Times New Roman" w:hAnsi="Times New Roman" w:eastAsia="Calibri" w:cs="Times New Roman"/>
          <w:b/>
          <w:sz w:val="28"/>
          <w:szCs w:val="28"/>
          <w:lang w:val="ru-RU"/>
        </w:rPr>
        <w:t>4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г</w:t>
      </w:r>
      <w:r>
        <w:rPr>
          <w:rFonts w:hint="default" w:ascii="Times New Roman" w:hAnsi="Times New Roman" w:eastAsia="Calibri" w:cs="Times New Roman"/>
          <w:b/>
          <w:sz w:val="28"/>
          <w:szCs w:val="28"/>
          <w:lang w:val="ru-RU"/>
        </w:rPr>
        <w:t>.                                      с.Пушкино                                              № 01</w:t>
      </w:r>
    </w:p>
    <w:p w14:paraId="75A10D90">
      <w:pPr>
        <w:spacing w:after="0" w:line="240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</w:p>
    <w:p w14:paraId="189E7663">
      <w:pPr>
        <w:widowControl w:val="0"/>
        <w:tabs>
          <w:tab w:val="left" w:pos="284"/>
        </w:tabs>
        <w:spacing w:after="0" w:line="240" w:lineRule="auto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ПРЕДСЕДАТЕЛЬ – </w:t>
      </w:r>
      <w:r>
        <w:rPr>
          <w:rFonts w:ascii="Times New Roman" w:hAnsi="Times New Roman"/>
          <w:sz w:val="28"/>
          <w:szCs w:val="28"/>
          <w:lang w:val="ru-RU"/>
        </w:rPr>
        <w:t>Ковальчук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Н.В.</w:t>
      </w:r>
    </w:p>
    <w:p w14:paraId="106846A7">
      <w:pPr>
        <w:widowControl w:val="0"/>
        <w:tabs>
          <w:tab w:val="left" w:pos="284"/>
        </w:tabs>
        <w:spacing w:after="0" w:line="240" w:lineRule="auto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СЕКРЕТАРЬ – </w:t>
      </w:r>
      <w:r>
        <w:rPr>
          <w:rFonts w:ascii="Times New Roman" w:hAnsi="Times New Roman"/>
          <w:sz w:val="28"/>
          <w:szCs w:val="28"/>
          <w:lang w:val="ru-RU"/>
        </w:rPr>
        <w:t>Ридван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С.С.</w:t>
      </w:r>
    </w:p>
    <w:p w14:paraId="1EA5A533">
      <w:pPr>
        <w:widowControl w:val="0"/>
        <w:tabs>
          <w:tab w:val="left" w:pos="284"/>
        </w:tabs>
        <w:spacing w:after="0" w:line="240" w:lineRule="auto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ПРИСУТСТВ</w:t>
      </w:r>
      <w:r>
        <w:rPr>
          <w:rFonts w:ascii="Times New Roman" w:hAnsi="Times New Roman"/>
          <w:sz w:val="28"/>
          <w:szCs w:val="28"/>
          <w:lang w:val="ru-RU"/>
        </w:rPr>
        <w:t>ОВАЛИ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Ковальчук Н.В., Конивченко О.Д., Калюжная В.В., Конивченко Е.В.,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Мурюкина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В.В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., Амирханова З.Г., Ридван С.С., Алиева О.В., 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, Кадырова 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йше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Астюкевич Анастасия.</w:t>
      </w:r>
    </w:p>
    <w:p w14:paraId="4444716F">
      <w:pPr>
        <w:widowControl w:val="0"/>
        <w:tabs>
          <w:tab w:val="left" w:pos="284"/>
        </w:tabs>
        <w:spacing w:after="0" w:line="240" w:lineRule="auto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ОТСУТСТВОВАЛИ</w:t>
      </w:r>
      <w:r>
        <w:rPr>
          <w:rFonts w:hint="default" w:ascii="Times New Roman" w:hAnsi="Times New Roman"/>
          <w:sz w:val="28"/>
          <w:szCs w:val="28"/>
          <w:lang w:val="ru-RU"/>
        </w:rPr>
        <w:t>:- 0</w:t>
      </w:r>
    </w:p>
    <w:p w14:paraId="0E22903D">
      <w:pPr>
        <w:spacing w:after="0"/>
        <w:contextualSpacing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4A4A8D2B">
      <w:pPr>
        <w:spacing w:after="0" w:line="240" w:lineRule="auto"/>
        <w:ind w:firstLine="708"/>
        <w:contextualSpacing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ПОВЕСТКА ДНЯ</w:t>
      </w:r>
    </w:p>
    <w:p w14:paraId="46D5265E">
      <w:pPr>
        <w:spacing w:after="0" w:line="240" w:lineRule="auto"/>
        <w:ind w:firstLine="708"/>
        <w:contextualSpacing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7E3A5D96">
      <w:pPr>
        <w:widowControl w:val="0"/>
        <w:numPr>
          <w:ilvl w:val="0"/>
          <w:numId w:val="1"/>
        </w:numPr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Об изменение состава Управляющего совета на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sz w:val="28"/>
          <w:szCs w:val="28"/>
        </w:rPr>
        <w:t>-202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уч.год</w:t>
      </w:r>
    </w:p>
    <w:p w14:paraId="291F54A5">
      <w:pPr>
        <w:widowControl w:val="0"/>
        <w:numPr>
          <w:ilvl w:val="0"/>
          <w:numId w:val="1"/>
        </w:numPr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Утверждение плана работы Управляющего совета на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</w:rPr>
        <w:t>-202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уч. год.</w:t>
      </w:r>
    </w:p>
    <w:p w14:paraId="3AFF8BC1">
      <w:pPr>
        <w:widowControl w:val="0"/>
        <w:numPr>
          <w:ilvl w:val="0"/>
          <w:numId w:val="1"/>
        </w:numPr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Вопросы обеспечения качества питания  детей в новом учебном году. </w:t>
      </w:r>
    </w:p>
    <w:p w14:paraId="70B0F513">
      <w:pPr>
        <w:widowControl w:val="0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Рассмотрение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и согласование локально-нормативных актов школы. </w:t>
      </w:r>
    </w:p>
    <w:p w14:paraId="74316816">
      <w:pPr>
        <w:widowControl w:val="0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Обеспеченность школьной библиотеки учебниками. Отчет библиотекаря.</w:t>
      </w:r>
    </w:p>
    <w:p w14:paraId="2792D032"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3CD00D47"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18822AE8">
      <w:pPr>
        <w:numPr>
          <w:ilvl w:val="0"/>
          <w:numId w:val="2"/>
        </w:num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ru-RU"/>
        </w:rPr>
        <w:t>СЛУШАЛИ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>Об изменении  состава Управляющего совета слушали председателя Управляющего совета Ковальчук Н.В., которая предложила кандидатуры для нового состава УС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>Соколенко Тамилу Ибрагимовну.</w:t>
      </w:r>
    </w:p>
    <w:p w14:paraId="4EDB29D0">
      <w:pPr>
        <w:numPr>
          <w:ilvl w:val="0"/>
          <w:numId w:val="0"/>
        </w:num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0F09F0A8">
      <w:pPr>
        <w:numPr>
          <w:ilvl w:val="0"/>
          <w:numId w:val="0"/>
        </w:num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>ВЫСТУПИЛИ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директор школы Калюжн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>ая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В.В., предложивш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>ая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вместо Османовой Эльмаз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и Эюповой Зеры, </w:t>
      </w:r>
      <w:r>
        <w:rPr>
          <w:rFonts w:ascii="Times New Roman" w:hAnsi="Times New Roman" w:eastAsia="Times New Roman" w:cs="Times New Roman"/>
          <w:sz w:val="28"/>
          <w:szCs w:val="28"/>
        </w:rPr>
        <w:t>котор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>ые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закончил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школу, ввести в состав УС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>Кадырову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Айше и Астюкевич Анистасию членов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школьного ученического самоуправления.</w:t>
      </w:r>
    </w:p>
    <w:p w14:paraId="229020FF"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38F1AD1F">
      <w:pPr>
        <w:spacing w:after="0" w:line="240" w:lineRule="auto"/>
        <w:contextualSpacing/>
        <w:jc w:val="both"/>
        <w:rPr>
          <w:rFonts w:hint="default"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РЕШИЛИ: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Включить в состав Попечительского совета 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Кадырову А. и Астюкевич А.</w:t>
      </w:r>
    </w:p>
    <w:p w14:paraId="511F6770">
      <w:pPr>
        <w:spacing w:after="0" w:line="240" w:lineRule="auto"/>
        <w:ind w:firstLine="36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>Утвердить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с</w:t>
      </w:r>
      <w:r>
        <w:rPr>
          <w:rFonts w:ascii="Times New Roman" w:hAnsi="Times New Roman" w:eastAsia="Times New Roman" w:cs="Times New Roman"/>
          <w:sz w:val="28"/>
          <w:szCs w:val="28"/>
        </w:rPr>
        <w:t>остав УС на 202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eastAsia="Times New Roman" w:cs="Times New Roman"/>
          <w:sz w:val="28"/>
          <w:szCs w:val="28"/>
        </w:rPr>
        <w:t>-202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г.:</w:t>
      </w:r>
    </w:p>
    <w:p w14:paraId="5F4E4FD3">
      <w:pPr>
        <w:pStyle w:val="5"/>
        <w:shd w:val="clear" w:color="auto" w:fill="FFFFFF"/>
        <w:spacing w:before="120" w:beforeAutospacing="0" w:after="120" w:afterAutospacing="0"/>
        <w:ind w:left="72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Ковальчук Наталья Викторовна - председатель Управляющего совета.</w:t>
      </w:r>
    </w:p>
    <w:p w14:paraId="74C70AC5">
      <w:pPr>
        <w:pStyle w:val="5"/>
        <w:shd w:val="clear" w:color="auto" w:fill="FFFFFF"/>
        <w:spacing w:before="120" w:beforeAutospacing="0" w:after="120" w:afterAutospacing="0"/>
        <w:ind w:left="72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Члены Совета: </w:t>
      </w:r>
    </w:p>
    <w:p w14:paraId="2CB324DC">
      <w:pPr>
        <w:pStyle w:val="5"/>
        <w:shd w:val="clear" w:color="auto" w:fill="FFFFFF"/>
        <w:spacing w:before="120" w:beforeAutospacing="0" w:after="120" w:afterAutospacing="0"/>
        <w:ind w:left="72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Конивченко Ольга Дмитриевна – председатель Пушкинского сельского совета, глава администрации Пушкинского сельского поселения - представитель учредителя</w:t>
      </w:r>
    </w:p>
    <w:p w14:paraId="129E03EF">
      <w:pPr>
        <w:pStyle w:val="5"/>
        <w:shd w:val="clear" w:color="auto" w:fill="FFFFFF"/>
        <w:spacing w:before="120" w:beforeAutospacing="0" w:after="120" w:afterAutospacing="0"/>
        <w:ind w:left="72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Калюжная Валентина Владимировна – директор МБОУ «Пушкинская СШ»</w:t>
      </w:r>
    </w:p>
    <w:p w14:paraId="171B0804">
      <w:pPr>
        <w:pStyle w:val="5"/>
        <w:shd w:val="clear" w:color="auto" w:fill="FFFFFF"/>
        <w:spacing w:before="120" w:beforeAutospacing="0" w:after="120" w:afterAutospacing="0"/>
        <w:ind w:left="72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  <w:lang w:val="ru-RU"/>
        </w:rPr>
        <w:t>Мурюкина</w:t>
      </w:r>
      <w:r>
        <w:rPr>
          <w:rFonts w:hint="default"/>
          <w:color w:val="000000"/>
          <w:sz w:val="28"/>
          <w:szCs w:val="28"/>
          <w:lang w:val="ru-RU"/>
        </w:rPr>
        <w:t xml:space="preserve"> Велиде Вейсовна</w:t>
      </w:r>
      <w:r>
        <w:rPr>
          <w:color w:val="000000"/>
          <w:sz w:val="28"/>
          <w:szCs w:val="28"/>
        </w:rPr>
        <w:t xml:space="preserve"> – педагог-организатор  </w:t>
      </w:r>
    </w:p>
    <w:p w14:paraId="673B21E9">
      <w:pPr>
        <w:pStyle w:val="5"/>
        <w:shd w:val="clear" w:color="auto" w:fill="FFFFFF"/>
        <w:spacing w:before="120" w:beforeAutospacing="0" w:after="120" w:afterAutospacing="0"/>
        <w:ind w:left="72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Амирханова Зейнеб Гафаровна – учитель\ </w:t>
      </w:r>
    </w:p>
    <w:p w14:paraId="606E9F13">
      <w:pPr>
        <w:pStyle w:val="5"/>
        <w:shd w:val="clear" w:color="auto" w:fill="FFFFFF"/>
        <w:spacing w:before="120" w:beforeAutospacing="0" w:after="120" w:afterAutospacing="0"/>
        <w:ind w:left="72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Конивченко Екатерина Владимировна – заместитель директора</w:t>
      </w:r>
    </w:p>
    <w:p w14:paraId="1F8430EA">
      <w:pPr>
        <w:pStyle w:val="5"/>
        <w:shd w:val="clear" w:color="auto" w:fill="FFFFFF"/>
        <w:spacing w:before="120" w:beforeAutospacing="0" w:after="120" w:afterAutospacing="0"/>
        <w:ind w:left="72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Ридван Сусанна Сулеймановна - родитель</w:t>
      </w:r>
    </w:p>
    <w:p w14:paraId="245F9CEF">
      <w:pPr>
        <w:pStyle w:val="5"/>
        <w:shd w:val="clear" w:color="auto" w:fill="FFFFFF"/>
        <w:spacing w:before="120" w:beforeAutospacing="0" w:after="120" w:afterAutospacing="0"/>
        <w:ind w:left="72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Алиева Оксана Васильевна – родитель</w:t>
      </w:r>
    </w:p>
    <w:p w14:paraId="380A7F9A">
      <w:pPr>
        <w:pStyle w:val="5"/>
        <w:shd w:val="clear" w:color="auto" w:fill="FFFFFF"/>
        <w:spacing w:before="120" w:beforeAutospacing="0" w:after="120" w:afterAutospacing="0"/>
        <w:ind w:left="72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  <w:lang w:val="ru-RU"/>
        </w:rPr>
        <w:t>Соколенко</w:t>
      </w:r>
      <w:r>
        <w:rPr>
          <w:rFonts w:hint="default"/>
          <w:color w:val="000000"/>
          <w:sz w:val="28"/>
          <w:szCs w:val="28"/>
          <w:lang w:val="ru-RU"/>
        </w:rPr>
        <w:t xml:space="preserve"> Тамила Ибрагимовна </w:t>
      </w:r>
      <w:r>
        <w:rPr>
          <w:color w:val="000000"/>
          <w:sz w:val="28"/>
          <w:szCs w:val="28"/>
        </w:rPr>
        <w:t>- родитель</w:t>
      </w:r>
    </w:p>
    <w:p w14:paraId="456873C2">
      <w:pPr>
        <w:pStyle w:val="5"/>
        <w:shd w:val="clear" w:color="auto" w:fill="FFFFFF"/>
        <w:spacing w:before="120" w:beforeAutospacing="0" w:after="120" w:afterAutospacing="0"/>
        <w:ind w:left="72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Кадырова </w:t>
      </w:r>
      <w:r>
        <w:rPr>
          <w:color w:val="000000"/>
          <w:sz w:val="28"/>
          <w:szCs w:val="28"/>
          <w:lang w:val="ru-RU"/>
        </w:rPr>
        <w:t>Айше</w:t>
      </w:r>
      <w:r>
        <w:rPr>
          <w:color w:val="000000"/>
          <w:sz w:val="28"/>
          <w:szCs w:val="28"/>
        </w:rPr>
        <w:t xml:space="preserve"> Шевкетовна – обучающаяся 11 класса</w:t>
      </w:r>
    </w:p>
    <w:p w14:paraId="0F3F0042">
      <w:pPr>
        <w:pStyle w:val="5"/>
        <w:shd w:val="clear" w:color="auto" w:fill="FFFFFF"/>
        <w:spacing w:before="120" w:beforeAutospacing="0" w:after="120" w:afterAutospacing="0"/>
        <w:ind w:left="72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ru-RU"/>
        </w:rPr>
        <w:t>Астюкевич</w:t>
      </w:r>
      <w:r>
        <w:rPr>
          <w:rFonts w:hint="default"/>
          <w:color w:val="000000"/>
          <w:sz w:val="28"/>
          <w:szCs w:val="28"/>
          <w:lang w:val="ru-RU"/>
        </w:rPr>
        <w:t xml:space="preserve"> Анастасия Андреевна</w:t>
      </w:r>
      <w:r>
        <w:rPr>
          <w:color w:val="000000"/>
          <w:sz w:val="28"/>
          <w:szCs w:val="28"/>
        </w:rPr>
        <w:t xml:space="preserve"> - обучающаяся 1</w:t>
      </w:r>
      <w:r>
        <w:rPr>
          <w:rFonts w:hint="default"/>
          <w:color w:val="000000"/>
          <w:sz w:val="28"/>
          <w:szCs w:val="28"/>
          <w:lang w:val="ru-RU"/>
        </w:rPr>
        <w:t>1</w:t>
      </w:r>
      <w:r>
        <w:rPr>
          <w:color w:val="000000"/>
          <w:sz w:val="28"/>
          <w:szCs w:val="28"/>
        </w:rPr>
        <w:t xml:space="preserve"> класса</w:t>
      </w:r>
    </w:p>
    <w:p w14:paraId="20993B98">
      <w:pPr>
        <w:spacing w:after="0" w:line="240" w:lineRule="auto"/>
        <w:ind w:firstLine="360"/>
        <w:contextualSpacing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Голосование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en-US" w:eastAsia="ru-RU"/>
        </w:rPr>
        <w:t>: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«за» - 11 чел., «против» -  0 чел., «воздержались» – 0 чел.</w:t>
      </w:r>
    </w:p>
    <w:p w14:paraId="159C414B"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</w:p>
    <w:p w14:paraId="2424EA09">
      <w:pPr>
        <w:numPr>
          <w:ilvl w:val="0"/>
          <w:numId w:val="2"/>
        </w:numPr>
        <w:spacing w:after="0" w:line="240" w:lineRule="auto"/>
        <w:ind w:left="0" w:leftChars="0" w:firstLine="0" w:firstLineChars="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>СЛУШАЛИ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директора школы Калюжную В.В., которая  предложила план работы Управляющего совета школы на 202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eastAsia="Times New Roman" w:cs="Times New Roman"/>
          <w:sz w:val="28"/>
          <w:szCs w:val="28"/>
        </w:rPr>
        <w:t>-202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учебный год.  </w:t>
      </w:r>
    </w:p>
    <w:p w14:paraId="16478EE4">
      <w:pPr>
        <w:spacing w:after="0" w:line="240" w:lineRule="auto"/>
        <w:ind w:firstLine="36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</w:p>
    <w:p w14:paraId="77668D4D">
      <w:pPr>
        <w:spacing w:after="0" w:line="240" w:lineRule="auto"/>
        <w:contextualSpacing/>
        <w:jc w:val="both"/>
        <w:rPr>
          <w:rFonts w:hint="default"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>РЕШИЛИ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>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принять план работы УС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на 2024-2025 учебный год.</w:t>
      </w:r>
    </w:p>
    <w:p w14:paraId="365F2F0A">
      <w:pPr>
        <w:spacing w:after="0" w:line="240" w:lineRule="auto"/>
        <w:contextualSpacing/>
        <w:jc w:val="both"/>
        <w:rPr>
          <w:rFonts w:hint="default" w:ascii="Times New Roman" w:hAnsi="Times New Roman" w:eastAsia="Times New Roman" w:cs="Times New Roman"/>
          <w:sz w:val="28"/>
          <w:szCs w:val="28"/>
          <w:lang w:val="ru-RU" w:eastAsia="ru-RU"/>
        </w:rPr>
      </w:pPr>
    </w:p>
    <w:p w14:paraId="3E21E65D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Голосование: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«за» -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11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чел., «против» -  0 чел., «воздержались» – 0 чел.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</w:p>
    <w:p w14:paraId="18B1A62C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5C9B0A53">
      <w:pPr>
        <w:numPr>
          <w:ilvl w:val="0"/>
          <w:numId w:val="2"/>
        </w:numPr>
        <w:spacing w:after="0" w:line="240" w:lineRule="auto"/>
        <w:ind w:left="0" w:leftChars="0" w:firstLine="0" w:firstLineChars="0"/>
        <w:contextualSpacing/>
        <w:jc w:val="both"/>
        <w:rPr>
          <w:rFonts w:ascii="Times New Roman" w:hAnsi="Times New Roman" w:eastAsia="Times New Roman" w:cs="Times New Roman"/>
          <w:spacing w:val="-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СЛУШАЛИ</w:t>
      </w:r>
      <w:r>
        <w:rPr>
          <w:rFonts w:ascii="Times New Roman" w:hAnsi="Times New Roman" w:cs="Times New Roman"/>
          <w:sz w:val="28"/>
          <w:szCs w:val="28"/>
        </w:rPr>
        <w:t xml:space="preserve"> ответственн</w:t>
      </w:r>
      <w:r>
        <w:rPr>
          <w:rFonts w:ascii="Times New Roman" w:hAnsi="Times New Roman" w:cs="Times New Roman"/>
          <w:sz w:val="28"/>
          <w:szCs w:val="28"/>
          <w:lang w:val="ru-RU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по питанию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обучающихся школы</w:t>
      </w:r>
      <w:r>
        <w:rPr>
          <w:rFonts w:ascii="Times New Roman" w:hAnsi="Times New Roman" w:cs="Times New Roman"/>
          <w:sz w:val="28"/>
          <w:szCs w:val="28"/>
        </w:rPr>
        <w:t xml:space="preserve"> Амирханов</w:t>
      </w: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З.Г.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 которая рассказала об о</w:t>
      </w:r>
      <w:r>
        <w:rPr>
          <w:rFonts w:ascii="Times New Roman" w:hAnsi="Times New Roman" w:cs="Times New Roman"/>
          <w:sz w:val="28"/>
          <w:szCs w:val="28"/>
        </w:rPr>
        <w:t>беспечени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качест</w:t>
      </w:r>
      <w:r>
        <w:rPr>
          <w:rFonts w:ascii="Times New Roman" w:hAnsi="Times New Roman" w:cs="Times New Roman"/>
          <w:sz w:val="28"/>
          <w:szCs w:val="28"/>
          <w:lang w:val="ru-RU"/>
        </w:rPr>
        <w:t>венным</w:t>
      </w:r>
      <w:r>
        <w:rPr>
          <w:rFonts w:ascii="Times New Roman" w:hAnsi="Times New Roman" w:cs="Times New Roman"/>
          <w:sz w:val="28"/>
          <w:szCs w:val="28"/>
        </w:rPr>
        <w:t xml:space="preserve"> питани</w:t>
      </w:r>
      <w:r>
        <w:rPr>
          <w:rFonts w:ascii="Times New Roman" w:hAnsi="Times New Roman" w:cs="Times New Roman"/>
          <w:sz w:val="28"/>
          <w:szCs w:val="28"/>
          <w:lang w:val="ru-RU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 детей в новом учебном году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, она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сообщила присутствующим о том, что в этом учебном году организацию питания в школе осуществляет  ИП Бабенкова К.А.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и КФХ «Десна»,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  1 сентября 202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4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года в школе организовано бесплатное горячее питание для учащихся 1-4 классов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на сумму 78,05 руб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В начальной школе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65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ученика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,45 детей получают льготное питание (обед),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2 ребёнка на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домашнем обучении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,  будут получать  денежную компенсацию в размере -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>1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lang w:val="en-US" w:eastAsia="ru-RU"/>
        </w:rPr>
        <w:t>78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>,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lang w:val="en-US" w:eastAsia="ru-RU"/>
        </w:rPr>
        <w:t>59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рублей в день, когда проводятся занятия.</w:t>
      </w:r>
    </w:p>
    <w:p w14:paraId="56D3167A">
      <w:pPr>
        <w:spacing w:after="0" w:line="240" w:lineRule="auto"/>
        <w:ind w:firstLine="708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Она сообщила о том, что с 1 сентября в школе организовано бесплатное питание учащихся 5-11 классов из малоимущих семей. На заседании комиссии по контролю за качеством питания и формированию списка был утвержден список учащихся на получение льготного  питания в количестве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90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учащихся (имеющие справки многодетных семей), получающих питание за счёт средств бюджета.</w:t>
      </w:r>
    </w:p>
    <w:p w14:paraId="1CFB1315">
      <w:pPr>
        <w:spacing w:after="0" w:line="240" w:lineRule="auto"/>
        <w:ind w:firstLine="708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Платное питание организуется и для обучающихся, не имеющих льгот. Учащимся  предоставляется горячее питание по заявлению родителей (законных представителей) .Стоимость платного питания обучающихся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льготных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категорий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устанавливается согласно стоимости питания учащегося в муниципальных общеобразовательных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учреждениях района: завтрак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5-11 классы 73,35 руб.,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обед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88,60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  <w:lang w:val="ru-RU"/>
        </w:rPr>
        <w:t>уб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(1-4кл)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105,24р (5-11кл)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рублей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. Документы, регламентирующие организацию питания в МБОУ, размещены на сайте школы.</w:t>
      </w:r>
    </w:p>
    <w:p w14:paraId="4808C372">
      <w:pPr>
        <w:spacing w:after="0" w:line="240" w:lineRule="auto"/>
        <w:ind w:firstLine="708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Так как каждый родитель не может ежедневно производить оплату за питание, то оплату за питание осуществляют члены родительского комитета за наличный расчет с заведующей производством столовой, каждую субботу. </w:t>
      </w:r>
    </w:p>
    <w:p w14:paraId="1AAFD038">
      <w:pPr>
        <w:spacing w:after="0" w:line="240" w:lineRule="auto"/>
        <w:ind w:firstLine="708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Ежедневно контролируется соблюдение правил и сроков хранения продуктов и калорийности питания. Кроме того, ведутся санитарный журнал о допуске работников столовой к работе, бракеражный журнал о допуске приготовленной продукции к реализации. В состав бракеражной комиссии входят: заведующая школьной столовой, директор школы и организатор питания.</w:t>
      </w:r>
    </w:p>
    <w:p w14:paraId="05ED0F64">
      <w:pPr>
        <w:spacing w:after="0" w:line="240" w:lineRule="auto"/>
        <w:ind w:firstLine="708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 заключении ответственная по питанию сообщила о том, что в условиях распространения коронавирусной инфекции, с целью максимального разобщения классов составлен график прихода обучающихся в столовую. Обработка обеденных столов до и после каждого приема пищи осуществляется с использованием моющих и дезинфицирующих средств. Работа сотрудников пищеблока организована с использованием средств индивидуальной защиты (маски и перчатки). В конце каждой недели осуществляется генеральная уборка всех помещений с использованием дезинфицирующих средств.</w:t>
      </w:r>
    </w:p>
    <w:p w14:paraId="4FC92906"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6DBAF665"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РЕШИЛИ: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полученную информацию принять к сведению.</w:t>
      </w:r>
    </w:p>
    <w:p w14:paraId="777221BC"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53E97E08"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Голосование: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«за» - 11 чел., «против» -  0 чел., «воздержались» – 0 чел.</w:t>
      </w:r>
    </w:p>
    <w:p w14:paraId="19558B19">
      <w:pPr>
        <w:spacing w:after="0" w:line="240" w:lineRule="auto"/>
        <w:ind w:firstLine="36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3F9B3492">
      <w:pPr>
        <w:numPr>
          <w:ilvl w:val="0"/>
          <w:numId w:val="2"/>
        </w:numPr>
        <w:shd w:val="clear" w:color="auto" w:fill="FFFFFF"/>
        <w:spacing w:after="0"/>
        <w:ind w:left="0" w:leftChars="0" w:firstLine="0" w:firstLineChars="0"/>
        <w:contextualSpacing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СЛУШАЛИ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заместителя директора Конивченко Е.В., которая ознакомила педагогический коллектив с локально-нормативными актами, регламентирующими образовательную деятельность на 2024-2025 учебный год: режимом работы школы, календарным учебным графиком, учебными планами,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расписание уроков, расписанием звонков, графики работы школы. </w:t>
      </w:r>
    </w:p>
    <w:p w14:paraId="37BE9655">
      <w:pPr>
        <w:shd w:val="clear" w:color="auto" w:fill="FFFFFF"/>
        <w:spacing w:after="0"/>
        <w:contextualSpacing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 w14:paraId="48A50561">
      <w:pPr>
        <w:shd w:val="clear" w:color="auto" w:fill="FFFFFF"/>
        <w:spacing w:after="0"/>
        <w:contextualSpacing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РЕШИЛИ:</w:t>
      </w:r>
    </w:p>
    <w:p w14:paraId="790A0197">
      <w:pPr>
        <w:numPr>
          <w:ilvl w:val="0"/>
          <w:numId w:val="0"/>
        </w:numPr>
        <w:shd w:val="clear" w:color="auto" w:fill="FFFFFF"/>
        <w:spacing w:after="0"/>
        <w:ind w:leftChars="0"/>
        <w:contextualSpacing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Cs/>
          <w:sz w:val="28"/>
          <w:szCs w:val="28"/>
          <w:lang w:val="en-US" w:eastAsia="ru-RU"/>
        </w:rPr>
        <w:t>4.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Согласовать и рекомендовать к  исполнению</w:t>
      </w:r>
      <w:r>
        <w:rPr>
          <w:rFonts w:hint="default" w:ascii="Times New Roman" w:hAnsi="Times New Roman" w:eastAsia="Times New Roman" w:cs="Times New Roman"/>
          <w:bCs/>
          <w:sz w:val="28"/>
          <w:szCs w:val="28"/>
          <w:lang w:val="en-US" w:eastAsia="ru-RU"/>
        </w:rPr>
        <w:t>:</w:t>
      </w:r>
    </w:p>
    <w:p w14:paraId="75FE8C79">
      <w:pPr>
        <w:numPr>
          <w:ilvl w:val="0"/>
          <w:numId w:val="0"/>
        </w:numPr>
        <w:shd w:val="clear" w:color="auto" w:fill="FFFFFF"/>
        <w:spacing w:after="0"/>
        <w:ind w:leftChars="0"/>
        <w:contextualSpacing/>
        <w:jc w:val="both"/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 w:cs="Times New Roman"/>
          <w:bCs/>
          <w:sz w:val="28"/>
          <w:szCs w:val="28"/>
          <w:lang w:val="en-US" w:eastAsia="ru-RU"/>
        </w:rPr>
        <w:t>4.1. 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ежим работы школы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на 2024-2025 учебный год.</w:t>
      </w:r>
    </w:p>
    <w:p w14:paraId="0117E93E">
      <w:pPr>
        <w:numPr>
          <w:ilvl w:val="0"/>
          <w:numId w:val="0"/>
        </w:numPr>
        <w:shd w:val="clear" w:color="auto" w:fill="FFFFFF"/>
        <w:spacing w:after="0"/>
        <w:ind w:leftChars="0"/>
        <w:contextualSpacing/>
        <w:jc w:val="both"/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4.2. Положение о режиме занятий обучающихся.</w:t>
      </w:r>
      <w:bookmarkStart w:id="0" w:name="_GoBack"/>
      <w:bookmarkEnd w:id="0"/>
    </w:p>
    <w:p w14:paraId="2943FE5E">
      <w:pPr>
        <w:numPr>
          <w:ilvl w:val="0"/>
          <w:numId w:val="0"/>
        </w:numPr>
        <w:shd w:val="clear" w:color="auto" w:fill="FFFFFF"/>
        <w:spacing w:after="0"/>
        <w:ind w:leftChars="0"/>
        <w:contextualSpacing/>
        <w:jc w:val="both"/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4.3. Режим занятий обучающихся.</w:t>
      </w:r>
    </w:p>
    <w:p w14:paraId="56E0E5B6">
      <w:pPr>
        <w:numPr>
          <w:ilvl w:val="0"/>
          <w:numId w:val="0"/>
        </w:numPr>
        <w:shd w:val="clear" w:color="auto" w:fill="FFFFFF"/>
        <w:spacing w:after="0"/>
        <w:ind w:leftChars="0"/>
        <w:contextualSpacing/>
        <w:jc w:val="both"/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4.4.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Календарный учебный график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на 2024-2025 учебный год.</w:t>
      </w:r>
    </w:p>
    <w:p w14:paraId="178F07E1">
      <w:pPr>
        <w:numPr>
          <w:ilvl w:val="0"/>
          <w:numId w:val="0"/>
        </w:numPr>
        <w:shd w:val="clear" w:color="auto" w:fill="FFFFFF"/>
        <w:spacing w:after="0"/>
        <w:ind w:leftChars="0"/>
        <w:contextualSpacing/>
        <w:jc w:val="both"/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4.5.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Учебные планы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.</w:t>
      </w:r>
    </w:p>
    <w:p w14:paraId="21AA7FD0">
      <w:pPr>
        <w:numPr>
          <w:ilvl w:val="0"/>
          <w:numId w:val="0"/>
        </w:numPr>
        <w:shd w:val="clear" w:color="auto" w:fill="FFFFFF"/>
        <w:spacing w:after="0"/>
        <w:ind w:leftChars="0"/>
        <w:contextualSpacing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4.6. Р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асписание уроков</w:t>
      </w:r>
      <w:r>
        <w:rPr>
          <w:rFonts w:hint="default" w:ascii="Times New Roman" w:hAnsi="Times New Roman" w:eastAsia="Times New Roman" w:cs="Times New Roman"/>
          <w:bCs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на 2024-2025 учебный год.</w:t>
      </w:r>
    </w:p>
    <w:p w14:paraId="289540F7">
      <w:pPr>
        <w:numPr>
          <w:ilvl w:val="0"/>
          <w:numId w:val="0"/>
        </w:numPr>
        <w:shd w:val="clear" w:color="auto" w:fill="FFFFFF"/>
        <w:spacing w:after="0"/>
        <w:ind w:leftChars="0"/>
        <w:contextualSpacing/>
        <w:jc w:val="both"/>
        <w:rPr>
          <w:rFonts w:hint="default" w:ascii="Times New Roman" w:hAnsi="Times New Roman" w:eastAsia="Times New Roman" w:cs="Times New Roman"/>
          <w:bCs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 w:cs="Times New Roman"/>
          <w:bCs/>
          <w:sz w:val="28"/>
          <w:szCs w:val="28"/>
          <w:lang w:val="en-US" w:eastAsia="ru-RU"/>
        </w:rPr>
        <w:t>4.7. Р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асписание звонков</w:t>
      </w:r>
      <w:r>
        <w:rPr>
          <w:rFonts w:hint="default" w:ascii="Times New Roman" w:hAnsi="Times New Roman" w:eastAsia="Times New Roman" w:cs="Times New Roman"/>
          <w:bCs/>
          <w:sz w:val="28"/>
          <w:szCs w:val="28"/>
          <w:lang w:val="en-US" w:eastAsia="ru-RU"/>
        </w:rPr>
        <w:t>.</w:t>
      </w:r>
    </w:p>
    <w:p w14:paraId="32172B06">
      <w:pPr>
        <w:numPr>
          <w:ilvl w:val="0"/>
          <w:numId w:val="0"/>
        </w:numPr>
        <w:shd w:val="clear" w:color="auto" w:fill="FFFFFF"/>
        <w:spacing w:after="0"/>
        <w:ind w:leftChars="0"/>
        <w:contextualSpacing/>
        <w:jc w:val="both"/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 w:cs="Times New Roman"/>
          <w:bCs/>
          <w:sz w:val="28"/>
          <w:szCs w:val="28"/>
          <w:lang w:val="en-US" w:eastAsia="ru-RU"/>
        </w:rPr>
        <w:t>4.8.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Графики работы школы</w:t>
      </w:r>
      <w:r>
        <w:rPr>
          <w:rFonts w:hint="default" w:ascii="Times New Roman" w:hAnsi="Times New Roman" w:eastAsia="Times New Roman" w:cs="Times New Roman"/>
          <w:bCs/>
          <w:sz w:val="28"/>
          <w:szCs w:val="28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на 2024-2025 учебный год.</w:t>
      </w:r>
    </w:p>
    <w:p w14:paraId="2E4E13D7">
      <w:pPr>
        <w:numPr>
          <w:ilvl w:val="0"/>
          <w:numId w:val="0"/>
        </w:numPr>
        <w:shd w:val="clear" w:color="auto" w:fill="FFFFFF"/>
        <w:spacing w:after="0"/>
        <w:ind w:leftChars="0"/>
        <w:contextualSpacing/>
        <w:jc w:val="both"/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4.9. Положение об электронном и дистанционном обучении.</w:t>
      </w:r>
    </w:p>
    <w:p w14:paraId="4CBED17F">
      <w:pPr>
        <w:numPr>
          <w:ilvl w:val="0"/>
          <w:numId w:val="0"/>
        </w:numPr>
        <w:shd w:val="clear" w:color="auto" w:fill="FFFFFF"/>
        <w:spacing w:after="0"/>
        <w:ind w:leftChars="0"/>
        <w:contextualSpacing/>
        <w:jc w:val="both"/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4.10. Положение по ведению электронного журнала.</w:t>
      </w:r>
    </w:p>
    <w:p w14:paraId="20897FCE">
      <w:pPr>
        <w:numPr>
          <w:ilvl w:val="0"/>
          <w:numId w:val="0"/>
        </w:numPr>
        <w:shd w:val="clear" w:color="auto" w:fill="FFFFFF"/>
        <w:spacing w:after="0"/>
        <w:ind w:leftChars="0"/>
        <w:contextualSpacing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</w:p>
    <w:p w14:paraId="604988B0">
      <w:pPr>
        <w:widowControl w:val="0"/>
        <w:tabs>
          <w:tab w:val="left" w:pos="284"/>
        </w:tabs>
        <w:spacing w:after="0" w:line="240" w:lineRule="auto"/>
        <w:rPr>
          <w:rFonts w:hint="default"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Голосование</w:t>
      </w:r>
      <w:r>
        <w:rPr>
          <w:rFonts w:hint="default" w:ascii="Times New Roman" w:hAnsi="Times New Roman"/>
          <w:b/>
          <w:bCs/>
          <w:sz w:val="28"/>
          <w:szCs w:val="28"/>
          <w:lang w:val="ru-RU"/>
        </w:rPr>
        <w:t>: за _20_, против _0___ , воздержались __0__ .</w:t>
      </w:r>
    </w:p>
    <w:p w14:paraId="019AFA2C">
      <w:pPr>
        <w:shd w:val="clear" w:color="auto" w:fill="FFFFFF"/>
        <w:contextualSpacing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 w14:paraId="28A5065F">
      <w:pPr>
        <w:numPr>
          <w:ilvl w:val="0"/>
          <w:numId w:val="2"/>
        </w:numPr>
        <w:spacing w:after="0" w:line="240" w:lineRule="auto"/>
        <w:ind w:left="0" w:leftChars="0" w:firstLine="0" w:firstLineChars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СЛУШАЛИ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выступила библиотекарь Трофимова И.В.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, которая рассказала об 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беспеченности школьной библиотеки учебниками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, отчиталась перед УС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 проделанной работе за 202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3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-202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4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уч. год, о том, что в прошлом году по проекту модернизации библиотека нашей школы и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обмену учебниками из других школ,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возможно обеспечить учебной литературой 100% учащихся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.</w:t>
      </w:r>
    </w:p>
    <w:p w14:paraId="79E8312A">
      <w:pPr>
        <w:spacing w:after="0" w:line="240" w:lineRule="auto"/>
        <w:ind w:firstLine="360"/>
        <w:contextualSpacing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   </w:t>
      </w:r>
    </w:p>
    <w:p w14:paraId="1EDDF91F">
      <w:pPr>
        <w:spacing w:after="0" w:line="240" w:lineRule="auto"/>
        <w:contextualSpacing/>
        <w:jc w:val="both"/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РЕШИЛИ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en-US" w:eastAsia="ru-RU"/>
        </w:rPr>
        <w:t>:</w:t>
      </w:r>
    </w:p>
    <w:p w14:paraId="6973DDA9">
      <w:pPr>
        <w:pStyle w:val="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Полученную информацию принять к сведению.</w:t>
      </w:r>
    </w:p>
    <w:p w14:paraId="239EEC86">
      <w:pPr>
        <w:pStyle w:val="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Библиотекарю Трофимовой И.В. продолжить работу по</w:t>
      </w:r>
      <w:r>
        <w:rPr>
          <w:rFonts w:ascii="Times New Roman" w:hAnsi="Times New Roman" w:cs="Times New Roman"/>
          <w:sz w:val="28"/>
          <w:szCs w:val="28"/>
        </w:rPr>
        <w:t xml:space="preserve"> обеспечению школьной библиотеки учебной литературой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 по всем вопросам по недостатку учебников обращаться к библиотекарю.</w:t>
      </w:r>
    </w:p>
    <w:p w14:paraId="505B1C80">
      <w:pPr>
        <w:pStyle w:val="7"/>
        <w:numPr>
          <w:numId w:val="0"/>
        </w:numPr>
        <w:spacing w:after="0" w:line="240" w:lineRule="auto"/>
        <w:ind w:left="708" w:leftChars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13AF6F72">
      <w:pPr>
        <w:pStyle w:val="7"/>
        <w:numPr>
          <w:numId w:val="0"/>
        </w:numPr>
        <w:spacing w:after="0" w:line="240" w:lineRule="auto"/>
        <w:ind w:left="708" w:leftChars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Проголосовали: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«за» - 11 чел., «против» -  0 чел., «воздержались» – 0 чел</w:t>
      </w:r>
    </w:p>
    <w:p w14:paraId="5A313818">
      <w:pPr>
        <w:spacing w:after="0" w:line="240" w:lineRule="auto"/>
        <w:jc w:val="both"/>
        <w:rPr>
          <w:rFonts w:ascii="Times New Roman" w:hAnsi="Times New Roman" w:eastAsia="Times New Roman" w:cs="Times New Roman"/>
          <w:spacing w:val="-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  <w:lang w:eastAsia="ru-RU"/>
        </w:rPr>
        <w:t xml:space="preserve"> </w:t>
      </w:r>
    </w:p>
    <w:p w14:paraId="75D67BDE"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pacing w:val="-1"/>
          <w:sz w:val="28"/>
          <w:szCs w:val="28"/>
          <w:lang w:eastAsia="ru-RU"/>
        </w:rPr>
      </w:pPr>
    </w:p>
    <w:p w14:paraId="6C35F1A5"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pacing w:val="-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  <w:lang w:eastAsia="ru-RU"/>
        </w:rPr>
        <w:t xml:space="preserve">Председатель Управляющего Совета                               Н.В.. Ковальчук </w:t>
      </w:r>
    </w:p>
    <w:p w14:paraId="0B39CEE4"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pacing w:val="-1"/>
          <w:sz w:val="28"/>
          <w:szCs w:val="28"/>
          <w:lang w:eastAsia="ru-RU"/>
        </w:rPr>
      </w:pPr>
    </w:p>
    <w:p w14:paraId="3EC463C3"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pacing w:val="-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  <w:lang w:eastAsia="ru-RU"/>
        </w:rPr>
        <w:t>Секретарь  Управляющего Совета                                    С.С.Ридван</w:t>
      </w:r>
    </w:p>
    <w:sectPr>
      <w:pgSz w:w="11906" w:h="16838"/>
      <w:pgMar w:top="567" w:right="851" w:bottom="567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153208"/>
    <w:multiLevelType w:val="multilevel"/>
    <w:tmpl w:val="08153208"/>
    <w:lvl w:ilvl="0" w:tentative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8" w:hanging="360"/>
      </w:pPr>
    </w:lvl>
    <w:lvl w:ilvl="2" w:tentative="0">
      <w:start w:val="1"/>
      <w:numFmt w:val="lowerRoman"/>
      <w:lvlText w:val="%3."/>
      <w:lvlJc w:val="right"/>
      <w:pPr>
        <w:ind w:left="2508" w:hanging="180"/>
      </w:pPr>
    </w:lvl>
    <w:lvl w:ilvl="3" w:tentative="0">
      <w:start w:val="1"/>
      <w:numFmt w:val="decimal"/>
      <w:lvlText w:val="%4."/>
      <w:lvlJc w:val="left"/>
      <w:pPr>
        <w:ind w:left="3228" w:hanging="360"/>
      </w:pPr>
    </w:lvl>
    <w:lvl w:ilvl="4" w:tentative="0">
      <w:start w:val="1"/>
      <w:numFmt w:val="lowerLetter"/>
      <w:lvlText w:val="%5."/>
      <w:lvlJc w:val="left"/>
      <w:pPr>
        <w:ind w:left="3948" w:hanging="360"/>
      </w:pPr>
    </w:lvl>
    <w:lvl w:ilvl="5" w:tentative="0">
      <w:start w:val="1"/>
      <w:numFmt w:val="lowerRoman"/>
      <w:lvlText w:val="%6."/>
      <w:lvlJc w:val="right"/>
      <w:pPr>
        <w:ind w:left="4668" w:hanging="180"/>
      </w:pPr>
    </w:lvl>
    <w:lvl w:ilvl="6" w:tentative="0">
      <w:start w:val="1"/>
      <w:numFmt w:val="decimal"/>
      <w:lvlText w:val="%7."/>
      <w:lvlJc w:val="left"/>
      <w:pPr>
        <w:ind w:left="5388" w:hanging="360"/>
      </w:pPr>
    </w:lvl>
    <w:lvl w:ilvl="7" w:tentative="0">
      <w:start w:val="1"/>
      <w:numFmt w:val="lowerLetter"/>
      <w:lvlText w:val="%8."/>
      <w:lvlJc w:val="left"/>
      <w:pPr>
        <w:ind w:left="6108" w:hanging="360"/>
      </w:pPr>
    </w:lvl>
    <w:lvl w:ilvl="8" w:tentative="0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F9A40B0"/>
    <w:multiLevelType w:val="multilevel"/>
    <w:tmpl w:val="3F9A40B0"/>
    <w:lvl w:ilvl="0" w:tentative="0">
      <w:start w:val="1"/>
      <w:numFmt w:val="decimal"/>
      <w:lvlText w:val="%1."/>
      <w:lvlJc w:val="left"/>
      <w:pPr>
        <w:ind w:left="732" w:hanging="375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37" w:hanging="360"/>
      </w:pPr>
    </w:lvl>
    <w:lvl w:ilvl="2" w:tentative="0">
      <w:start w:val="1"/>
      <w:numFmt w:val="lowerRoman"/>
      <w:lvlText w:val="%3."/>
      <w:lvlJc w:val="right"/>
      <w:pPr>
        <w:ind w:left="2157" w:hanging="180"/>
      </w:pPr>
    </w:lvl>
    <w:lvl w:ilvl="3" w:tentative="0">
      <w:start w:val="1"/>
      <w:numFmt w:val="decimal"/>
      <w:lvlText w:val="%4."/>
      <w:lvlJc w:val="left"/>
      <w:pPr>
        <w:ind w:left="2877" w:hanging="360"/>
      </w:pPr>
    </w:lvl>
    <w:lvl w:ilvl="4" w:tentative="0">
      <w:start w:val="1"/>
      <w:numFmt w:val="lowerLetter"/>
      <w:lvlText w:val="%5."/>
      <w:lvlJc w:val="left"/>
      <w:pPr>
        <w:ind w:left="3597" w:hanging="360"/>
      </w:pPr>
    </w:lvl>
    <w:lvl w:ilvl="5" w:tentative="0">
      <w:start w:val="1"/>
      <w:numFmt w:val="lowerRoman"/>
      <w:lvlText w:val="%6."/>
      <w:lvlJc w:val="right"/>
      <w:pPr>
        <w:ind w:left="4317" w:hanging="180"/>
      </w:pPr>
    </w:lvl>
    <w:lvl w:ilvl="6" w:tentative="0">
      <w:start w:val="1"/>
      <w:numFmt w:val="decimal"/>
      <w:lvlText w:val="%7."/>
      <w:lvlJc w:val="left"/>
      <w:pPr>
        <w:ind w:left="5037" w:hanging="360"/>
      </w:pPr>
    </w:lvl>
    <w:lvl w:ilvl="7" w:tentative="0">
      <w:start w:val="1"/>
      <w:numFmt w:val="lowerLetter"/>
      <w:lvlText w:val="%8."/>
      <w:lvlJc w:val="left"/>
      <w:pPr>
        <w:ind w:left="5757" w:hanging="360"/>
      </w:pPr>
    </w:lvl>
    <w:lvl w:ilvl="8" w:tentative="0">
      <w:start w:val="1"/>
      <w:numFmt w:val="lowerRoman"/>
      <w:lvlText w:val="%9."/>
      <w:lvlJc w:val="right"/>
      <w:pPr>
        <w:ind w:left="6477" w:hanging="180"/>
      </w:pPr>
    </w:lvl>
  </w:abstractNum>
  <w:abstractNum w:abstractNumId="2">
    <w:nsid w:val="6A01B43A"/>
    <w:multiLevelType w:val="singleLevel"/>
    <w:tmpl w:val="6A01B43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722"/>
    <w:rsid w:val="000017DA"/>
    <w:rsid w:val="000376DA"/>
    <w:rsid w:val="000463B6"/>
    <w:rsid w:val="000537D9"/>
    <w:rsid w:val="00072395"/>
    <w:rsid w:val="00091407"/>
    <w:rsid w:val="000C0D9E"/>
    <w:rsid w:val="000E3BCD"/>
    <w:rsid w:val="001100C4"/>
    <w:rsid w:val="0012006B"/>
    <w:rsid w:val="00121D55"/>
    <w:rsid w:val="001368E3"/>
    <w:rsid w:val="00137C7E"/>
    <w:rsid w:val="00151155"/>
    <w:rsid w:val="0015143F"/>
    <w:rsid w:val="00154571"/>
    <w:rsid w:val="00172207"/>
    <w:rsid w:val="00184623"/>
    <w:rsid w:val="00186F93"/>
    <w:rsid w:val="001C515F"/>
    <w:rsid w:val="00211E91"/>
    <w:rsid w:val="00220E24"/>
    <w:rsid w:val="00230F6C"/>
    <w:rsid w:val="00234774"/>
    <w:rsid w:val="00290BB9"/>
    <w:rsid w:val="00292BBA"/>
    <w:rsid w:val="002948FC"/>
    <w:rsid w:val="0029602D"/>
    <w:rsid w:val="002A3C75"/>
    <w:rsid w:val="002A45D5"/>
    <w:rsid w:val="002A5A8E"/>
    <w:rsid w:val="002B6EEF"/>
    <w:rsid w:val="002E1724"/>
    <w:rsid w:val="002E7E3E"/>
    <w:rsid w:val="002F5276"/>
    <w:rsid w:val="00304448"/>
    <w:rsid w:val="0037153A"/>
    <w:rsid w:val="00392106"/>
    <w:rsid w:val="003A2FB4"/>
    <w:rsid w:val="003D3E96"/>
    <w:rsid w:val="003F30B1"/>
    <w:rsid w:val="003F7CFE"/>
    <w:rsid w:val="003F7F8D"/>
    <w:rsid w:val="00411C10"/>
    <w:rsid w:val="0042117C"/>
    <w:rsid w:val="004300E6"/>
    <w:rsid w:val="0043207D"/>
    <w:rsid w:val="0044425C"/>
    <w:rsid w:val="0045067B"/>
    <w:rsid w:val="00481D99"/>
    <w:rsid w:val="00487CE7"/>
    <w:rsid w:val="004A16C9"/>
    <w:rsid w:val="004C0B0F"/>
    <w:rsid w:val="004E4E4D"/>
    <w:rsid w:val="004E5077"/>
    <w:rsid w:val="00522526"/>
    <w:rsid w:val="0052549C"/>
    <w:rsid w:val="00527F21"/>
    <w:rsid w:val="00542347"/>
    <w:rsid w:val="00556776"/>
    <w:rsid w:val="0055708B"/>
    <w:rsid w:val="005A398F"/>
    <w:rsid w:val="005A5DC8"/>
    <w:rsid w:val="005B395A"/>
    <w:rsid w:val="005B6A34"/>
    <w:rsid w:val="005C4E5B"/>
    <w:rsid w:val="005D4BB7"/>
    <w:rsid w:val="005F0B85"/>
    <w:rsid w:val="00611722"/>
    <w:rsid w:val="00642010"/>
    <w:rsid w:val="00672FDF"/>
    <w:rsid w:val="00674BE9"/>
    <w:rsid w:val="00681E95"/>
    <w:rsid w:val="00696620"/>
    <w:rsid w:val="006A1A03"/>
    <w:rsid w:val="006B2D75"/>
    <w:rsid w:val="00701FA6"/>
    <w:rsid w:val="00710D23"/>
    <w:rsid w:val="00716C71"/>
    <w:rsid w:val="00721A4D"/>
    <w:rsid w:val="007437D6"/>
    <w:rsid w:val="007523A5"/>
    <w:rsid w:val="00772EA4"/>
    <w:rsid w:val="007738B4"/>
    <w:rsid w:val="007917FD"/>
    <w:rsid w:val="007A3E9B"/>
    <w:rsid w:val="007B110F"/>
    <w:rsid w:val="007C44D6"/>
    <w:rsid w:val="007C6B74"/>
    <w:rsid w:val="007E62F7"/>
    <w:rsid w:val="007F67CF"/>
    <w:rsid w:val="00800B74"/>
    <w:rsid w:val="00806E75"/>
    <w:rsid w:val="00810DFB"/>
    <w:rsid w:val="00866AF5"/>
    <w:rsid w:val="008D2591"/>
    <w:rsid w:val="00913765"/>
    <w:rsid w:val="00933787"/>
    <w:rsid w:val="009834D2"/>
    <w:rsid w:val="009A1218"/>
    <w:rsid w:val="009A42BD"/>
    <w:rsid w:val="009B0E9C"/>
    <w:rsid w:val="009F6E81"/>
    <w:rsid w:val="00A01DC1"/>
    <w:rsid w:val="00A05C50"/>
    <w:rsid w:val="00A160A8"/>
    <w:rsid w:val="00A168CE"/>
    <w:rsid w:val="00A2417B"/>
    <w:rsid w:val="00A50E48"/>
    <w:rsid w:val="00A5535F"/>
    <w:rsid w:val="00A63BF9"/>
    <w:rsid w:val="00A658FA"/>
    <w:rsid w:val="00A91A58"/>
    <w:rsid w:val="00A925ED"/>
    <w:rsid w:val="00A970AC"/>
    <w:rsid w:val="00AC0022"/>
    <w:rsid w:val="00AC2078"/>
    <w:rsid w:val="00AC4373"/>
    <w:rsid w:val="00AF38B8"/>
    <w:rsid w:val="00B03806"/>
    <w:rsid w:val="00B56E7A"/>
    <w:rsid w:val="00BA1FDF"/>
    <w:rsid w:val="00BA5D59"/>
    <w:rsid w:val="00BE13B7"/>
    <w:rsid w:val="00C04377"/>
    <w:rsid w:val="00C143E6"/>
    <w:rsid w:val="00C25016"/>
    <w:rsid w:val="00C250C0"/>
    <w:rsid w:val="00C377F7"/>
    <w:rsid w:val="00C57928"/>
    <w:rsid w:val="00C63245"/>
    <w:rsid w:val="00C73E61"/>
    <w:rsid w:val="00C80105"/>
    <w:rsid w:val="00CA0B03"/>
    <w:rsid w:val="00CA28BA"/>
    <w:rsid w:val="00CD2DAE"/>
    <w:rsid w:val="00D30C5E"/>
    <w:rsid w:val="00D5370B"/>
    <w:rsid w:val="00D61857"/>
    <w:rsid w:val="00D77D3B"/>
    <w:rsid w:val="00D8353D"/>
    <w:rsid w:val="00D85C7D"/>
    <w:rsid w:val="00D91F3A"/>
    <w:rsid w:val="00DA7D6D"/>
    <w:rsid w:val="00DE0527"/>
    <w:rsid w:val="00E0591C"/>
    <w:rsid w:val="00E14B22"/>
    <w:rsid w:val="00E53C08"/>
    <w:rsid w:val="00E70F44"/>
    <w:rsid w:val="00E85648"/>
    <w:rsid w:val="00E97E5E"/>
    <w:rsid w:val="00EA190E"/>
    <w:rsid w:val="00EF3859"/>
    <w:rsid w:val="00F02A22"/>
    <w:rsid w:val="00F13C64"/>
    <w:rsid w:val="00F22106"/>
    <w:rsid w:val="00F41138"/>
    <w:rsid w:val="00F72F87"/>
    <w:rsid w:val="00FA3911"/>
    <w:rsid w:val="14A90531"/>
    <w:rsid w:val="4A6658C8"/>
    <w:rsid w:val="74355C79"/>
    <w:rsid w:val="779B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6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6FDEC-82BB-4D1E-94E5-51AC826DD0F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833</Words>
  <Characters>4753</Characters>
  <Lines>39</Lines>
  <Paragraphs>11</Paragraphs>
  <TotalTime>10</TotalTime>
  <ScaleCrop>false</ScaleCrop>
  <LinksUpToDate>false</LinksUpToDate>
  <CharactersWithSpaces>5575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2014-09-15T05:43:00Z</dcterms:created>
  <dc:creator>Ермакова</dc:creator>
  <cp:lastModifiedBy>Admin</cp:lastModifiedBy>
  <cp:lastPrinted>2025-03-19T12:13:02Z</cp:lastPrinted>
  <dcterms:modified xsi:type="dcterms:W3CDTF">2025-03-19T12:16:17Z</dcterms:modified>
  <cp:revision>132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CF47B215669D4D6FBD4CAD2D93FE5D7F_12</vt:lpwstr>
  </property>
</Properties>
</file>