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44" w:type="dxa"/>
        <w:tblLook w:val="04A0" w:firstRow="1" w:lastRow="0" w:firstColumn="1" w:lastColumn="0" w:noHBand="0" w:noVBand="1"/>
      </w:tblPr>
      <w:tblGrid>
        <w:gridCol w:w="4928"/>
        <w:gridCol w:w="4116"/>
      </w:tblGrid>
      <w:tr w:rsidR="002E3A81" w:rsidRPr="002E3A81" w14:paraId="7D340813" w14:textId="77777777" w:rsidTr="006B1DBB">
        <w:tc>
          <w:tcPr>
            <w:tcW w:w="4928" w:type="dxa"/>
            <w:hideMark/>
          </w:tcPr>
          <w:p w14:paraId="5E932F03" w14:textId="77777777" w:rsidR="002E3A81" w:rsidRPr="002E3A81" w:rsidRDefault="002E3A81" w:rsidP="006B1DBB">
            <w:pPr>
              <w:contextualSpacing/>
              <w:jc w:val="both"/>
              <w:rPr>
                <w:rFonts w:ascii="Times New Roman" w:hAnsi="Times New Roman" w:cs="Times New Roman"/>
                <w:bCs/>
                <w:sz w:val="28"/>
                <w:szCs w:val="28"/>
              </w:rPr>
            </w:pPr>
            <w:r w:rsidRPr="002E3A81">
              <w:rPr>
                <w:rFonts w:ascii="Times New Roman" w:hAnsi="Times New Roman" w:cs="Times New Roman"/>
                <w:bCs/>
                <w:sz w:val="28"/>
                <w:szCs w:val="28"/>
              </w:rPr>
              <w:t>РАССМОТРЕНО</w:t>
            </w:r>
          </w:p>
          <w:p w14:paraId="4F7F7668" w14:textId="1B21BF46" w:rsidR="002E3A81" w:rsidRPr="002E3A81" w:rsidRDefault="002E3A81" w:rsidP="006B1DBB">
            <w:pPr>
              <w:contextualSpacing/>
              <w:jc w:val="both"/>
              <w:rPr>
                <w:rFonts w:ascii="Times New Roman" w:hAnsi="Times New Roman" w:cs="Times New Roman"/>
                <w:bCs/>
                <w:sz w:val="28"/>
                <w:szCs w:val="28"/>
              </w:rPr>
            </w:pPr>
            <w:r w:rsidRPr="002E3A81">
              <w:rPr>
                <w:rFonts w:ascii="Times New Roman" w:hAnsi="Times New Roman" w:cs="Times New Roman"/>
                <w:bCs/>
                <w:sz w:val="28"/>
                <w:szCs w:val="28"/>
              </w:rPr>
              <w:t xml:space="preserve"> на заседании педагогического совета протокол № </w:t>
            </w:r>
            <w:r w:rsidR="00C94E6B">
              <w:rPr>
                <w:rFonts w:ascii="Times New Roman" w:hAnsi="Times New Roman" w:cs="Times New Roman"/>
                <w:bCs/>
                <w:sz w:val="28"/>
                <w:szCs w:val="28"/>
              </w:rPr>
              <w:t>06</w:t>
            </w:r>
            <w:r w:rsidRPr="002E3A81">
              <w:rPr>
                <w:rFonts w:ascii="Times New Roman" w:hAnsi="Times New Roman" w:cs="Times New Roman"/>
                <w:bCs/>
                <w:sz w:val="28"/>
                <w:szCs w:val="28"/>
              </w:rPr>
              <w:t xml:space="preserve"> от 2</w:t>
            </w:r>
            <w:r w:rsidR="00C94E6B">
              <w:rPr>
                <w:rFonts w:ascii="Times New Roman" w:hAnsi="Times New Roman" w:cs="Times New Roman"/>
                <w:bCs/>
                <w:sz w:val="28"/>
                <w:szCs w:val="28"/>
              </w:rPr>
              <w:t>3</w:t>
            </w:r>
            <w:r w:rsidRPr="002E3A81">
              <w:rPr>
                <w:rFonts w:ascii="Times New Roman" w:hAnsi="Times New Roman" w:cs="Times New Roman"/>
                <w:bCs/>
                <w:sz w:val="28"/>
                <w:szCs w:val="28"/>
              </w:rPr>
              <w:t xml:space="preserve"> </w:t>
            </w:r>
            <w:proofErr w:type="gramStart"/>
            <w:r w:rsidR="00C94E6B">
              <w:rPr>
                <w:rFonts w:ascii="Times New Roman" w:hAnsi="Times New Roman" w:cs="Times New Roman"/>
                <w:bCs/>
                <w:sz w:val="28"/>
                <w:szCs w:val="28"/>
              </w:rPr>
              <w:t>января</w:t>
            </w:r>
            <w:r w:rsidRPr="002E3A81">
              <w:rPr>
                <w:rFonts w:ascii="Times New Roman" w:hAnsi="Times New Roman" w:cs="Times New Roman"/>
                <w:bCs/>
                <w:sz w:val="28"/>
                <w:szCs w:val="28"/>
              </w:rPr>
              <w:t xml:space="preserve">  202</w:t>
            </w:r>
            <w:r w:rsidR="009760C2">
              <w:rPr>
                <w:rFonts w:ascii="Times New Roman" w:hAnsi="Times New Roman" w:cs="Times New Roman"/>
                <w:bCs/>
                <w:sz w:val="28"/>
                <w:szCs w:val="28"/>
              </w:rPr>
              <w:t>4</w:t>
            </w:r>
            <w:proofErr w:type="gramEnd"/>
            <w:r w:rsidRPr="002E3A81">
              <w:rPr>
                <w:rFonts w:ascii="Times New Roman" w:hAnsi="Times New Roman" w:cs="Times New Roman"/>
                <w:bCs/>
                <w:sz w:val="28"/>
                <w:szCs w:val="28"/>
              </w:rPr>
              <w:t xml:space="preserve"> г.</w:t>
            </w:r>
          </w:p>
        </w:tc>
        <w:tc>
          <w:tcPr>
            <w:tcW w:w="4116" w:type="dxa"/>
          </w:tcPr>
          <w:p w14:paraId="67EE5855" w14:textId="77777777" w:rsidR="002E3A81" w:rsidRPr="002E3A81" w:rsidRDefault="002E3A81" w:rsidP="006B1DBB">
            <w:pPr>
              <w:contextualSpacing/>
              <w:jc w:val="both"/>
              <w:rPr>
                <w:rFonts w:ascii="Times New Roman" w:hAnsi="Times New Roman" w:cs="Times New Roman"/>
                <w:bCs/>
                <w:sz w:val="28"/>
                <w:szCs w:val="28"/>
              </w:rPr>
            </w:pPr>
            <w:r w:rsidRPr="002E3A81">
              <w:rPr>
                <w:rFonts w:ascii="Times New Roman" w:hAnsi="Times New Roman" w:cs="Times New Roman"/>
                <w:bCs/>
                <w:sz w:val="28"/>
                <w:szCs w:val="28"/>
              </w:rPr>
              <w:t xml:space="preserve">УТВЕРЖДАЮ </w:t>
            </w:r>
          </w:p>
          <w:p w14:paraId="63E07B72" w14:textId="77777777" w:rsidR="009760C2" w:rsidRDefault="002E3A81" w:rsidP="006B1DBB">
            <w:pPr>
              <w:contextualSpacing/>
              <w:jc w:val="both"/>
              <w:rPr>
                <w:rFonts w:ascii="Times New Roman" w:hAnsi="Times New Roman" w:cs="Times New Roman"/>
                <w:bCs/>
                <w:sz w:val="28"/>
                <w:szCs w:val="28"/>
              </w:rPr>
            </w:pPr>
            <w:r w:rsidRPr="002E3A81">
              <w:rPr>
                <w:rFonts w:ascii="Times New Roman" w:hAnsi="Times New Roman" w:cs="Times New Roman"/>
                <w:bCs/>
                <w:sz w:val="28"/>
                <w:szCs w:val="28"/>
              </w:rPr>
              <w:t>Директор МБОУ «</w:t>
            </w:r>
            <w:proofErr w:type="spellStart"/>
            <w:r w:rsidRPr="002E3A81">
              <w:rPr>
                <w:rFonts w:ascii="Times New Roman" w:hAnsi="Times New Roman" w:cs="Times New Roman"/>
                <w:bCs/>
                <w:sz w:val="28"/>
                <w:szCs w:val="28"/>
              </w:rPr>
              <w:t>Урожайновская</w:t>
            </w:r>
            <w:proofErr w:type="spellEnd"/>
            <w:r w:rsidRPr="002E3A81">
              <w:rPr>
                <w:rFonts w:ascii="Times New Roman" w:hAnsi="Times New Roman" w:cs="Times New Roman"/>
                <w:bCs/>
                <w:sz w:val="28"/>
                <w:szCs w:val="28"/>
              </w:rPr>
              <w:t xml:space="preserve"> СШ» Советского района Республики Крым</w:t>
            </w:r>
          </w:p>
          <w:p w14:paraId="3DBFABF1" w14:textId="38888F65" w:rsidR="009760C2" w:rsidRPr="002E3A81" w:rsidRDefault="009760C2" w:rsidP="006B1DBB">
            <w:pPr>
              <w:contextualSpacing/>
              <w:jc w:val="both"/>
              <w:rPr>
                <w:rFonts w:ascii="Times New Roman" w:hAnsi="Times New Roman" w:cs="Times New Roman"/>
                <w:bCs/>
                <w:sz w:val="28"/>
                <w:szCs w:val="28"/>
              </w:rPr>
            </w:pPr>
            <w:r>
              <w:rPr>
                <w:rFonts w:ascii="Times New Roman" w:hAnsi="Times New Roman" w:cs="Times New Roman"/>
                <w:bCs/>
                <w:sz w:val="28"/>
                <w:szCs w:val="28"/>
              </w:rPr>
              <w:t>Приказ № 4 от 23.01.2024</w:t>
            </w:r>
          </w:p>
        </w:tc>
      </w:tr>
    </w:tbl>
    <w:p w14:paraId="0AF885F5" w14:textId="70CD7D55" w:rsidR="00737EA0" w:rsidRDefault="00737EA0" w:rsidP="00737EA0">
      <w:pPr>
        <w:spacing w:after="0" w:line="240" w:lineRule="auto"/>
        <w:ind w:hanging="1"/>
        <w:jc w:val="both"/>
        <w:rPr>
          <w:rFonts w:ascii="Times New Roman" w:hAnsi="Times New Roman" w:cs="Times New Roman"/>
          <w:sz w:val="24"/>
          <w:szCs w:val="24"/>
          <w:lang w:eastAsia="ru-RU"/>
        </w:rPr>
      </w:pPr>
    </w:p>
    <w:p w14:paraId="7B37C18C" w14:textId="77777777" w:rsidR="00737EA0" w:rsidRPr="003115B1" w:rsidRDefault="00737EA0" w:rsidP="00737EA0">
      <w:pPr>
        <w:spacing w:after="0" w:line="240" w:lineRule="auto"/>
        <w:ind w:hanging="1"/>
        <w:jc w:val="center"/>
        <w:rPr>
          <w:rFonts w:ascii="Times New Roman" w:hAnsi="Times New Roman" w:cs="Times New Roman"/>
          <w:b/>
          <w:sz w:val="28"/>
          <w:szCs w:val="28"/>
          <w:lang w:eastAsia="ru-RU"/>
        </w:rPr>
      </w:pPr>
      <w:r w:rsidRPr="003115B1">
        <w:rPr>
          <w:rFonts w:ascii="Times New Roman" w:hAnsi="Times New Roman" w:cs="Times New Roman"/>
          <w:b/>
          <w:sz w:val="28"/>
          <w:szCs w:val="28"/>
          <w:lang w:eastAsia="ru-RU"/>
        </w:rPr>
        <w:t>Положение</w:t>
      </w:r>
    </w:p>
    <w:p w14:paraId="250904E2" w14:textId="21FF0106" w:rsidR="00737EA0" w:rsidRPr="00E30137" w:rsidRDefault="00737EA0" w:rsidP="00737EA0">
      <w:pPr>
        <w:spacing w:after="0" w:line="240" w:lineRule="auto"/>
        <w:ind w:hanging="1"/>
        <w:jc w:val="center"/>
        <w:rPr>
          <w:rFonts w:ascii="Times New Roman" w:hAnsi="Times New Roman" w:cs="Times New Roman"/>
          <w:b/>
          <w:sz w:val="28"/>
          <w:szCs w:val="28"/>
          <w:lang w:eastAsia="ru-RU"/>
        </w:rPr>
      </w:pPr>
      <w:r w:rsidRPr="003115B1">
        <w:rPr>
          <w:rFonts w:ascii="Times New Roman" w:hAnsi="Times New Roman" w:cs="Times New Roman"/>
          <w:b/>
          <w:sz w:val="28"/>
          <w:szCs w:val="28"/>
          <w:lang w:eastAsia="ru-RU"/>
        </w:rPr>
        <w:t xml:space="preserve"> о системе общественного наблюдения за процедурами оценки качества образования в </w:t>
      </w:r>
      <w:r w:rsidR="002E3A81">
        <w:rPr>
          <w:rFonts w:ascii="Times New Roman" w:hAnsi="Times New Roman" w:cs="Times New Roman"/>
          <w:b/>
          <w:sz w:val="28"/>
          <w:szCs w:val="28"/>
          <w:lang w:eastAsia="ru-RU"/>
        </w:rPr>
        <w:t>МБОУ «</w:t>
      </w:r>
      <w:proofErr w:type="spellStart"/>
      <w:r w:rsidR="002E3A81">
        <w:rPr>
          <w:rFonts w:ascii="Times New Roman" w:hAnsi="Times New Roman" w:cs="Times New Roman"/>
          <w:b/>
          <w:sz w:val="28"/>
          <w:szCs w:val="28"/>
          <w:lang w:eastAsia="ru-RU"/>
        </w:rPr>
        <w:t>Урожайновская</w:t>
      </w:r>
      <w:proofErr w:type="spellEnd"/>
      <w:r w:rsidR="002E3A81">
        <w:rPr>
          <w:rFonts w:ascii="Times New Roman" w:hAnsi="Times New Roman" w:cs="Times New Roman"/>
          <w:b/>
          <w:sz w:val="28"/>
          <w:szCs w:val="28"/>
          <w:lang w:eastAsia="ru-RU"/>
        </w:rPr>
        <w:t xml:space="preserve"> СШ» </w:t>
      </w:r>
      <w:r w:rsidRPr="003115B1">
        <w:rPr>
          <w:rFonts w:ascii="Times New Roman" w:hAnsi="Times New Roman" w:cs="Times New Roman"/>
          <w:b/>
          <w:color w:val="000000"/>
          <w:sz w:val="28"/>
          <w:szCs w:val="28"/>
          <w:lang w:eastAsia="ru-RU"/>
        </w:rPr>
        <w:t>Советско</w:t>
      </w:r>
      <w:r w:rsidR="002E3A81">
        <w:rPr>
          <w:rFonts w:ascii="Times New Roman" w:hAnsi="Times New Roman" w:cs="Times New Roman"/>
          <w:b/>
          <w:color w:val="000000"/>
          <w:sz w:val="28"/>
          <w:szCs w:val="28"/>
          <w:lang w:eastAsia="ru-RU"/>
        </w:rPr>
        <w:t>го</w:t>
      </w:r>
      <w:r w:rsidRPr="003115B1">
        <w:rPr>
          <w:rFonts w:ascii="Times New Roman" w:hAnsi="Times New Roman" w:cs="Times New Roman"/>
          <w:b/>
          <w:color w:val="000000"/>
          <w:sz w:val="28"/>
          <w:szCs w:val="28"/>
          <w:lang w:eastAsia="ru-RU"/>
        </w:rPr>
        <w:t xml:space="preserve"> район</w:t>
      </w:r>
      <w:r w:rsidR="002E3A81">
        <w:rPr>
          <w:rFonts w:ascii="Times New Roman" w:hAnsi="Times New Roman" w:cs="Times New Roman"/>
          <w:b/>
          <w:color w:val="000000"/>
          <w:sz w:val="28"/>
          <w:szCs w:val="28"/>
          <w:lang w:eastAsia="ru-RU"/>
        </w:rPr>
        <w:t xml:space="preserve">а </w:t>
      </w:r>
      <w:r w:rsidRPr="003115B1">
        <w:rPr>
          <w:rFonts w:ascii="Times New Roman" w:hAnsi="Times New Roman" w:cs="Times New Roman"/>
          <w:b/>
          <w:color w:val="000000"/>
          <w:sz w:val="28"/>
          <w:szCs w:val="28"/>
          <w:lang w:eastAsia="ru-RU"/>
        </w:rPr>
        <w:t>Республики Крым</w:t>
      </w:r>
      <w:r w:rsidRPr="003115B1">
        <w:rPr>
          <w:rFonts w:ascii="Times New Roman" w:hAnsi="Times New Roman" w:cs="Times New Roman"/>
          <w:b/>
          <w:sz w:val="28"/>
          <w:szCs w:val="28"/>
          <w:lang w:eastAsia="ru-RU"/>
        </w:rPr>
        <w:t xml:space="preserve"> (итоговое сочинение (изложение), итоговое собеседование по русскому языку, всероссийские проверочные работы</w:t>
      </w:r>
      <w:r>
        <w:rPr>
          <w:rFonts w:ascii="Times New Roman" w:hAnsi="Times New Roman" w:cs="Times New Roman"/>
          <w:b/>
          <w:sz w:val="28"/>
          <w:szCs w:val="28"/>
          <w:lang w:eastAsia="ru-RU"/>
        </w:rPr>
        <w:t xml:space="preserve">, </w:t>
      </w:r>
      <w:r w:rsidRPr="00E30137">
        <w:rPr>
          <w:rFonts w:ascii="Times New Roman" w:hAnsi="Times New Roman" w:cs="Times New Roman"/>
          <w:b/>
          <w:sz w:val="28"/>
          <w:szCs w:val="28"/>
        </w:rPr>
        <w:t>Национальные исследования качества образования, региональные мониторинги</w:t>
      </w:r>
      <w:r w:rsidRPr="00E30137">
        <w:rPr>
          <w:rFonts w:ascii="Times New Roman" w:hAnsi="Times New Roman" w:cs="Times New Roman"/>
          <w:b/>
          <w:sz w:val="28"/>
          <w:szCs w:val="28"/>
          <w:lang w:eastAsia="ru-RU"/>
        </w:rPr>
        <w:t>)</w:t>
      </w:r>
    </w:p>
    <w:p w14:paraId="660D10AA" w14:textId="77777777" w:rsidR="00737EA0" w:rsidRPr="00F12A76" w:rsidRDefault="00737EA0" w:rsidP="00737EA0">
      <w:pPr>
        <w:pStyle w:val="Default"/>
        <w:ind w:hanging="1"/>
        <w:rPr>
          <w:rFonts w:ascii="Times New Roman" w:hAnsi="Times New Roman" w:cs="Times New Roman"/>
          <w:sz w:val="28"/>
          <w:szCs w:val="28"/>
        </w:rPr>
      </w:pPr>
    </w:p>
    <w:p w14:paraId="1E453D4D" w14:textId="77777777" w:rsidR="00737EA0" w:rsidRPr="00F12A76" w:rsidRDefault="00737EA0" w:rsidP="00737EA0">
      <w:pPr>
        <w:pStyle w:val="Default"/>
        <w:ind w:hanging="1"/>
        <w:jc w:val="center"/>
        <w:rPr>
          <w:rFonts w:ascii="Times New Roman" w:hAnsi="Times New Roman" w:cs="Times New Roman"/>
          <w:sz w:val="28"/>
          <w:szCs w:val="28"/>
        </w:rPr>
      </w:pPr>
      <w:r w:rsidRPr="00F12A76">
        <w:rPr>
          <w:rFonts w:ascii="Times New Roman" w:hAnsi="Times New Roman" w:cs="Times New Roman"/>
          <w:b/>
          <w:bCs/>
          <w:sz w:val="28"/>
          <w:szCs w:val="28"/>
        </w:rPr>
        <w:t>1. Общие положения</w:t>
      </w:r>
    </w:p>
    <w:p w14:paraId="614D69E5" w14:textId="2F4D9FD3" w:rsidR="00737EA0"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 xml:space="preserve">1.1 Положение о системе общественного наблюдения за процедурами оценки качества образования </w:t>
      </w:r>
      <w:proofErr w:type="gramStart"/>
      <w:r w:rsidRPr="00F12A76">
        <w:rPr>
          <w:rFonts w:ascii="Times New Roman" w:hAnsi="Times New Roman" w:cs="Times New Roman"/>
          <w:sz w:val="28"/>
          <w:szCs w:val="28"/>
        </w:rPr>
        <w:t xml:space="preserve">в </w:t>
      </w:r>
      <w:r w:rsidR="002E3A81">
        <w:rPr>
          <w:rFonts w:ascii="Times New Roman" w:hAnsi="Times New Roman" w:cs="Times New Roman"/>
          <w:sz w:val="28"/>
          <w:szCs w:val="28"/>
        </w:rPr>
        <w:t xml:space="preserve"> МБОУ</w:t>
      </w:r>
      <w:proofErr w:type="gramEnd"/>
      <w:r w:rsidR="002E3A81">
        <w:rPr>
          <w:rFonts w:ascii="Times New Roman" w:hAnsi="Times New Roman" w:cs="Times New Roman"/>
          <w:sz w:val="28"/>
          <w:szCs w:val="28"/>
        </w:rPr>
        <w:t xml:space="preserve"> «</w:t>
      </w:r>
      <w:proofErr w:type="spellStart"/>
      <w:r w:rsidR="002E3A81">
        <w:rPr>
          <w:rFonts w:ascii="Times New Roman" w:hAnsi="Times New Roman" w:cs="Times New Roman"/>
          <w:sz w:val="28"/>
          <w:szCs w:val="28"/>
        </w:rPr>
        <w:t>Урожайновская</w:t>
      </w:r>
      <w:proofErr w:type="spellEnd"/>
      <w:r w:rsidR="002E3A81">
        <w:rPr>
          <w:rFonts w:ascii="Times New Roman" w:hAnsi="Times New Roman" w:cs="Times New Roman"/>
          <w:sz w:val="28"/>
          <w:szCs w:val="28"/>
        </w:rPr>
        <w:t xml:space="preserve"> СШ» </w:t>
      </w:r>
      <w:r w:rsidRPr="00F12A76">
        <w:rPr>
          <w:rFonts w:ascii="Times New Roman" w:hAnsi="Times New Roman" w:cs="Times New Roman"/>
          <w:sz w:val="28"/>
          <w:szCs w:val="28"/>
          <w:lang w:eastAsia="ru-RU"/>
        </w:rPr>
        <w:t>Советско</w:t>
      </w:r>
      <w:r w:rsidR="002E3A81">
        <w:rPr>
          <w:rFonts w:ascii="Times New Roman" w:hAnsi="Times New Roman" w:cs="Times New Roman"/>
          <w:sz w:val="28"/>
          <w:szCs w:val="28"/>
          <w:lang w:eastAsia="ru-RU"/>
        </w:rPr>
        <w:t xml:space="preserve">го </w:t>
      </w:r>
      <w:r w:rsidRPr="00F12A76">
        <w:rPr>
          <w:rFonts w:ascii="Times New Roman" w:hAnsi="Times New Roman" w:cs="Times New Roman"/>
          <w:sz w:val="28"/>
          <w:szCs w:val="28"/>
          <w:lang w:eastAsia="ru-RU"/>
        </w:rPr>
        <w:t>район</w:t>
      </w:r>
      <w:r w:rsidR="002E3A81">
        <w:rPr>
          <w:rFonts w:ascii="Times New Roman" w:hAnsi="Times New Roman" w:cs="Times New Roman"/>
          <w:sz w:val="28"/>
          <w:szCs w:val="28"/>
          <w:lang w:eastAsia="ru-RU"/>
        </w:rPr>
        <w:t>а</w:t>
      </w:r>
      <w:r>
        <w:rPr>
          <w:rFonts w:ascii="Times New Roman" w:hAnsi="Times New Roman" w:cs="Times New Roman"/>
          <w:sz w:val="28"/>
          <w:szCs w:val="28"/>
          <w:lang w:eastAsia="ru-RU"/>
        </w:rPr>
        <w:t xml:space="preserve"> Республики Крым</w:t>
      </w:r>
      <w:r w:rsidRPr="00F12A76">
        <w:rPr>
          <w:rFonts w:ascii="Times New Roman" w:hAnsi="Times New Roman" w:cs="Times New Roman"/>
          <w:sz w:val="28"/>
          <w:szCs w:val="28"/>
        </w:rPr>
        <w:t xml:space="preserve"> (итоговое сочинение (изложение), итоговое собеседование по русскому языку, всероссийские проверочные работы) разработано в соответствии с: </w:t>
      </w:r>
    </w:p>
    <w:p w14:paraId="71E4557F" w14:textId="77777777" w:rsidR="00737EA0" w:rsidRDefault="00737EA0" w:rsidP="00737EA0">
      <w:pPr>
        <w:pStyle w:val="Defaul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12A76">
        <w:rPr>
          <w:rFonts w:ascii="Times New Roman" w:hAnsi="Times New Roman" w:cs="Times New Roman"/>
          <w:sz w:val="28"/>
          <w:szCs w:val="28"/>
        </w:rPr>
        <w:t>Федеральным законом от 29.12.2012 № 273-ФЗ «Об образовании в Российской Федерации»;</w:t>
      </w:r>
    </w:p>
    <w:p w14:paraId="5FB0EB23" w14:textId="77777777" w:rsidR="00737EA0" w:rsidRDefault="00737EA0" w:rsidP="00737EA0">
      <w:pPr>
        <w:pStyle w:val="Defaul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12A76">
        <w:rPr>
          <w:rFonts w:ascii="Times New Roman" w:hAnsi="Times New Roman" w:cs="Times New Roman"/>
          <w:sz w:val="28"/>
          <w:szCs w:val="28"/>
        </w:rPr>
        <w:t xml:space="preserve">нормативными правовыми </w:t>
      </w:r>
      <w:r>
        <w:rPr>
          <w:rFonts w:ascii="Times New Roman" w:hAnsi="Times New Roman" w:cs="Times New Roman"/>
          <w:sz w:val="28"/>
          <w:szCs w:val="28"/>
        </w:rPr>
        <w:t>актами</w:t>
      </w:r>
      <w:r w:rsidRPr="00F12A76">
        <w:rPr>
          <w:rFonts w:ascii="Times New Roman" w:hAnsi="Times New Roman" w:cs="Times New Roman"/>
          <w:sz w:val="28"/>
          <w:szCs w:val="28"/>
        </w:rPr>
        <w:t xml:space="preserve"> и инструктивно-методическими материалами Федеральной службы по надзору в сфере образования и науки и Министерства образования, науки и молодежи Республики Крым; </w:t>
      </w:r>
    </w:p>
    <w:p w14:paraId="21397D40" w14:textId="77777777" w:rsidR="00737EA0" w:rsidRDefault="00737EA0" w:rsidP="00737EA0">
      <w:pPr>
        <w:pStyle w:val="Defaul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12A76">
        <w:rPr>
          <w:rFonts w:ascii="Times New Roman" w:hAnsi="Times New Roman" w:cs="Times New Roman"/>
          <w:sz w:val="28"/>
          <w:szCs w:val="28"/>
        </w:rPr>
        <w:t xml:space="preserve">иными нормативными правовыми </w:t>
      </w:r>
      <w:r>
        <w:rPr>
          <w:rFonts w:ascii="Times New Roman" w:hAnsi="Times New Roman" w:cs="Times New Roman"/>
          <w:sz w:val="28"/>
          <w:szCs w:val="28"/>
        </w:rPr>
        <w:t>актами</w:t>
      </w:r>
      <w:r w:rsidRPr="00F12A76">
        <w:rPr>
          <w:rFonts w:ascii="Times New Roman" w:hAnsi="Times New Roman" w:cs="Times New Roman"/>
          <w:sz w:val="28"/>
          <w:szCs w:val="28"/>
        </w:rPr>
        <w:t xml:space="preserve"> по вопросам организации и проведения процедур оценки качества образования, итогового сочинения (изложения), итогового собеседования по русскому языку, всероссийских проверочных работ</w:t>
      </w:r>
      <w:r>
        <w:rPr>
          <w:rFonts w:ascii="Times New Roman" w:hAnsi="Times New Roman" w:cs="Times New Roman"/>
          <w:sz w:val="28"/>
          <w:szCs w:val="28"/>
        </w:rPr>
        <w:t xml:space="preserve">, </w:t>
      </w:r>
      <w:r w:rsidRPr="00F12A76">
        <w:rPr>
          <w:rFonts w:ascii="Times New Roman" w:hAnsi="Times New Roman" w:cs="Times New Roman"/>
          <w:sz w:val="28"/>
          <w:szCs w:val="28"/>
        </w:rPr>
        <w:t>Национальных исследований качества образования, региональных мониторингов.</w:t>
      </w:r>
    </w:p>
    <w:p w14:paraId="3586CA6E" w14:textId="5E4AE369"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8B712B">
        <w:rPr>
          <w:rFonts w:ascii="Times New Roman" w:eastAsia="Times New Roman" w:hAnsi="Times New Roman" w:cs="Times New Roman"/>
          <w:sz w:val="28"/>
          <w:szCs w:val="28"/>
          <w:lang w:eastAsia="ru-RU"/>
        </w:rPr>
        <w:t xml:space="preserve">. Положение об общественном наблюдении при проведении процедур оценки качества образования </w:t>
      </w:r>
      <w:r w:rsidRPr="00E83080">
        <w:rPr>
          <w:rFonts w:ascii="Times New Roman" w:hAnsi="Times New Roman" w:cs="Times New Roman"/>
          <w:sz w:val="28"/>
          <w:szCs w:val="28"/>
          <w:lang w:eastAsia="ru-RU"/>
        </w:rPr>
        <w:t xml:space="preserve">в </w:t>
      </w:r>
      <w:r w:rsidR="002E3A81">
        <w:rPr>
          <w:rFonts w:ascii="Times New Roman" w:hAnsi="Times New Roman" w:cs="Times New Roman"/>
          <w:sz w:val="28"/>
          <w:szCs w:val="28"/>
          <w:lang w:eastAsia="ru-RU"/>
        </w:rPr>
        <w:t>МБОУ «</w:t>
      </w:r>
      <w:proofErr w:type="spellStart"/>
      <w:r w:rsidR="002E3A81">
        <w:rPr>
          <w:rFonts w:ascii="Times New Roman" w:hAnsi="Times New Roman" w:cs="Times New Roman"/>
          <w:sz w:val="28"/>
          <w:szCs w:val="28"/>
          <w:lang w:eastAsia="ru-RU"/>
        </w:rPr>
        <w:t>Урожайновская</w:t>
      </w:r>
      <w:proofErr w:type="spellEnd"/>
      <w:r w:rsidR="002E3A81">
        <w:rPr>
          <w:rFonts w:ascii="Times New Roman" w:hAnsi="Times New Roman" w:cs="Times New Roman"/>
          <w:sz w:val="28"/>
          <w:szCs w:val="28"/>
          <w:lang w:eastAsia="ru-RU"/>
        </w:rPr>
        <w:t xml:space="preserve"> СШ» </w:t>
      </w:r>
      <w:r w:rsidRPr="00E83080">
        <w:rPr>
          <w:rFonts w:ascii="Times New Roman" w:hAnsi="Times New Roman" w:cs="Times New Roman"/>
          <w:color w:val="000000"/>
          <w:sz w:val="28"/>
          <w:szCs w:val="28"/>
          <w:lang w:eastAsia="ru-RU"/>
        </w:rPr>
        <w:t>Советско</w:t>
      </w:r>
      <w:r w:rsidR="002E3A81">
        <w:rPr>
          <w:rFonts w:ascii="Times New Roman" w:hAnsi="Times New Roman" w:cs="Times New Roman"/>
          <w:color w:val="000000"/>
          <w:sz w:val="28"/>
          <w:szCs w:val="28"/>
          <w:lang w:eastAsia="ru-RU"/>
        </w:rPr>
        <w:t>го</w:t>
      </w:r>
      <w:r w:rsidRPr="00E83080">
        <w:rPr>
          <w:rFonts w:ascii="Times New Roman" w:hAnsi="Times New Roman" w:cs="Times New Roman"/>
          <w:color w:val="000000"/>
          <w:sz w:val="28"/>
          <w:szCs w:val="28"/>
          <w:lang w:eastAsia="ru-RU"/>
        </w:rPr>
        <w:t xml:space="preserve"> район</w:t>
      </w:r>
      <w:r w:rsidR="002E3A81">
        <w:rPr>
          <w:rFonts w:ascii="Times New Roman" w:hAnsi="Times New Roman" w:cs="Times New Roman"/>
          <w:color w:val="000000"/>
          <w:sz w:val="28"/>
          <w:szCs w:val="28"/>
          <w:lang w:eastAsia="ru-RU"/>
        </w:rPr>
        <w:t>а</w:t>
      </w:r>
      <w:r w:rsidRPr="00E83080">
        <w:rPr>
          <w:rFonts w:ascii="Times New Roman" w:hAnsi="Times New Roman" w:cs="Times New Roman"/>
          <w:color w:val="000000"/>
          <w:sz w:val="28"/>
          <w:szCs w:val="28"/>
          <w:lang w:eastAsia="ru-RU"/>
        </w:rPr>
        <w:t xml:space="preserve"> Республики Крым</w:t>
      </w:r>
      <w:r w:rsidRPr="003115B1">
        <w:rPr>
          <w:rFonts w:ascii="Times New Roman" w:hAnsi="Times New Roman" w:cs="Times New Roman"/>
          <w:b/>
          <w:sz w:val="28"/>
          <w:szCs w:val="28"/>
          <w:lang w:eastAsia="ru-RU"/>
        </w:rPr>
        <w:t xml:space="preserve"> </w:t>
      </w:r>
      <w:r w:rsidRPr="008B712B">
        <w:rPr>
          <w:rFonts w:ascii="Times New Roman" w:eastAsia="Times New Roman" w:hAnsi="Times New Roman" w:cs="Times New Roman"/>
          <w:sz w:val="28"/>
          <w:szCs w:val="28"/>
          <w:lang w:eastAsia="ru-RU"/>
        </w:rPr>
        <w:t xml:space="preserve">(далее - Положение) определяет цели общественного наблюдения при проведении процедур оценки качества образования </w:t>
      </w:r>
      <w:r w:rsidRPr="00E83080">
        <w:rPr>
          <w:rFonts w:ascii="Times New Roman" w:hAnsi="Times New Roman" w:cs="Times New Roman"/>
          <w:sz w:val="28"/>
          <w:szCs w:val="28"/>
          <w:lang w:eastAsia="ru-RU"/>
        </w:rPr>
        <w:t xml:space="preserve">в </w:t>
      </w:r>
      <w:r w:rsidR="002E3A81">
        <w:rPr>
          <w:rFonts w:ascii="Times New Roman" w:hAnsi="Times New Roman" w:cs="Times New Roman"/>
          <w:sz w:val="28"/>
          <w:szCs w:val="28"/>
          <w:lang w:eastAsia="ru-RU"/>
        </w:rPr>
        <w:t>МБОУ «</w:t>
      </w:r>
      <w:proofErr w:type="spellStart"/>
      <w:r w:rsidR="002E3A81">
        <w:rPr>
          <w:rFonts w:ascii="Times New Roman" w:hAnsi="Times New Roman" w:cs="Times New Roman"/>
          <w:sz w:val="28"/>
          <w:szCs w:val="28"/>
          <w:lang w:eastAsia="ru-RU"/>
        </w:rPr>
        <w:t>Урожайновская</w:t>
      </w:r>
      <w:proofErr w:type="spellEnd"/>
      <w:r w:rsidR="002E3A81">
        <w:rPr>
          <w:rFonts w:ascii="Times New Roman" w:hAnsi="Times New Roman" w:cs="Times New Roman"/>
          <w:sz w:val="28"/>
          <w:szCs w:val="28"/>
          <w:lang w:eastAsia="ru-RU"/>
        </w:rPr>
        <w:t xml:space="preserve"> СШ» </w:t>
      </w:r>
      <w:r w:rsidRPr="00E83080">
        <w:rPr>
          <w:rFonts w:ascii="Times New Roman" w:hAnsi="Times New Roman" w:cs="Times New Roman"/>
          <w:color w:val="000000"/>
          <w:sz w:val="28"/>
          <w:szCs w:val="28"/>
          <w:lang w:eastAsia="ru-RU"/>
        </w:rPr>
        <w:t>Советско</w:t>
      </w:r>
      <w:r w:rsidR="002E3A81">
        <w:rPr>
          <w:rFonts w:ascii="Times New Roman" w:hAnsi="Times New Roman" w:cs="Times New Roman"/>
          <w:color w:val="000000"/>
          <w:sz w:val="28"/>
          <w:szCs w:val="28"/>
          <w:lang w:eastAsia="ru-RU"/>
        </w:rPr>
        <w:t>го</w:t>
      </w:r>
      <w:r w:rsidRPr="00E83080">
        <w:rPr>
          <w:rFonts w:ascii="Times New Roman" w:hAnsi="Times New Roman" w:cs="Times New Roman"/>
          <w:color w:val="000000"/>
          <w:sz w:val="28"/>
          <w:szCs w:val="28"/>
          <w:lang w:eastAsia="ru-RU"/>
        </w:rPr>
        <w:t xml:space="preserve"> район</w:t>
      </w:r>
      <w:r w:rsidR="002E3A81">
        <w:rPr>
          <w:rFonts w:ascii="Times New Roman" w:hAnsi="Times New Roman" w:cs="Times New Roman"/>
          <w:color w:val="000000"/>
          <w:sz w:val="28"/>
          <w:szCs w:val="28"/>
          <w:lang w:eastAsia="ru-RU"/>
        </w:rPr>
        <w:t>а</w:t>
      </w:r>
      <w:r w:rsidRPr="00E83080">
        <w:rPr>
          <w:rFonts w:ascii="Times New Roman" w:hAnsi="Times New Roman" w:cs="Times New Roman"/>
          <w:color w:val="000000"/>
          <w:sz w:val="28"/>
          <w:szCs w:val="28"/>
          <w:lang w:eastAsia="ru-RU"/>
        </w:rPr>
        <w:t xml:space="preserve"> Республики Крым</w:t>
      </w:r>
      <w:r w:rsidRPr="008B712B">
        <w:rPr>
          <w:rFonts w:ascii="Times New Roman" w:eastAsia="Times New Roman" w:hAnsi="Times New Roman" w:cs="Times New Roman"/>
          <w:sz w:val="28"/>
          <w:szCs w:val="28"/>
          <w:lang w:eastAsia="ru-RU"/>
        </w:rPr>
        <w:t xml:space="preserve"> (далее - оценочные процедуры), порядок аккредитации граждан в качестве общественных наблюдателей при проведении оценочных процедур (далее - общественные наблюдатели), права и обязанности общественных наблюдателей.</w:t>
      </w:r>
    </w:p>
    <w:p w14:paraId="0F10B10F"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1.2. Положение не распространяется на порядок аккредитации граждан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r>
        <w:rPr>
          <w:rFonts w:ascii="Times New Roman" w:eastAsia="Times New Roman" w:hAnsi="Times New Roman" w:cs="Times New Roman"/>
          <w:sz w:val="28"/>
          <w:szCs w:val="28"/>
          <w:lang w:eastAsia="ru-RU"/>
        </w:rPr>
        <w:t xml:space="preserve">, который регламентируется </w:t>
      </w:r>
      <w:r w:rsidRPr="00655089">
        <w:rPr>
          <w:rFonts w:ascii="Times New Roman" w:eastAsia="Times New Roman" w:hAnsi="Times New Roman" w:cs="Times New Roman"/>
          <w:sz w:val="28"/>
          <w:szCs w:val="28"/>
          <w:lang w:eastAsia="ru-RU"/>
        </w:rPr>
        <w:lastRenderedPageBreak/>
        <w:t>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утвержденным приказом Федеральной службы по надзору в сфере образования и науки</w:t>
      </w:r>
      <w:r>
        <w:rPr>
          <w:rFonts w:ascii="Times New Roman" w:eastAsia="Times New Roman" w:hAnsi="Times New Roman" w:cs="Times New Roman"/>
          <w:sz w:val="28"/>
          <w:szCs w:val="28"/>
          <w:lang w:eastAsia="ru-RU"/>
        </w:rPr>
        <w:t xml:space="preserve">  </w:t>
      </w:r>
      <w:r w:rsidRPr="00655089">
        <w:rPr>
          <w:rFonts w:ascii="Times New Roman" w:eastAsia="Times New Roman" w:hAnsi="Times New Roman" w:cs="Times New Roman"/>
          <w:sz w:val="28"/>
          <w:szCs w:val="28"/>
          <w:lang w:eastAsia="ru-RU"/>
        </w:rPr>
        <w:t xml:space="preserve"> от 26.08.2022 №</w:t>
      </w:r>
      <w:r>
        <w:rPr>
          <w:rFonts w:ascii="Times New Roman" w:eastAsia="Times New Roman" w:hAnsi="Times New Roman" w:cs="Times New Roman"/>
          <w:sz w:val="28"/>
          <w:szCs w:val="28"/>
          <w:lang w:eastAsia="ru-RU"/>
        </w:rPr>
        <w:t xml:space="preserve"> </w:t>
      </w:r>
      <w:r w:rsidRPr="00655089">
        <w:rPr>
          <w:rFonts w:ascii="Times New Roman" w:eastAsia="Times New Roman" w:hAnsi="Times New Roman" w:cs="Times New Roman"/>
          <w:sz w:val="28"/>
          <w:szCs w:val="28"/>
          <w:lang w:eastAsia="ru-RU"/>
        </w:rPr>
        <w:t>924</w:t>
      </w:r>
      <w:r>
        <w:rPr>
          <w:rFonts w:ascii="Times New Roman" w:eastAsia="Times New Roman" w:hAnsi="Times New Roman" w:cs="Times New Roman"/>
          <w:sz w:val="28"/>
          <w:szCs w:val="28"/>
          <w:lang w:eastAsia="ru-RU"/>
        </w:rPr>
        <w:t>.</w:t>
      </w:r>
    </w:p>
    <w:p w14:paraId="0E6550CA"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1.3. Система общественного наблюдения формируется в целях обеспечения открытости и прозрачности проведения оценочных процедур, получения объективных результатов оценочных процедур и повышения доверия общества к проведению оценки качества образования.</w:t>
      </w:r>
    </w:p>
    <w:p w14:paraId="5FD8FBAB"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1.</w:t>
      </w:r>
      <w:proofErr w:type="gramStart"/>
      <w:r>
        <w:rPr>
          <w:rFonts w:ascii="Times New Roman" w:hAnsi="Times New Roman" w:cs="Times New Roman"/>
          <w:sz w:val="28"/>
          <w:szCs w:val="28"/>
        </w:rPr>
        <w:t>4</w:t>
      </w:r>
      <w:r w:rsidRPr="00F12A76">
        <w:rPr>
          <w:rFonts w:ascii="Times New Roman" w:hAnsi="Times New Roman" w:cs="Times New Roman"/>
          <w:sz w:val="28"/>
          <w:szCs w:val="28"/>
        </w:rPr>
        <w:t>.Система</w:t>
      </w:r>
      <w:proofErr w:type="gramEnd"/>
      <w:r w:rsidRPr="00F12A76">
        <w:rPr>
          <w:rFonts w:ascii="Times New Roman" w:hAnsi="Times New Roman" w:cs="Times New Roman"/>
          <w:sz w:val="28"/>
          <w:szCs w:val="28"/>
        </w:rPr>
        <w:t xml:space="preserve"> общественного наблюдения за процедурами оценки качества</w:t>
      </w:r>
      <w:r>
        <w:rPr>
          <w:rFonts w:ascii="Times New Roman" w:hAnsi="Times New Roman" w:cs="Times New Roman"/>
          <w:sz w:val="28"/>
          <w:szCs w:val="28"/>
        </w:rPr>
        <w:t xml:space="preserve"> </w:t>
      </w:r>
      <w:r w:rsidRPr="00F12A76">
        <w:rPr>
          <w:rFonts w:ascii="Times New Roman" w:hAnsi="Times New Roman" w:cs="Times New Roman"/>
          <w:sz w:val="28"/>
          <w:szCs w:val="28"/>
        </w:rPr>
        <w:t xml:space="preserve">образования в </w:t>
      </w:r>
      <w:r w:rsidRPr="00F12A76">
        <w:rPr>
          <w:rFonts w:ascii="Times New Roman" w:hAnsi="Times New Roman" w:cs="Times New Roman"/>
          <w:sz w:val="28"/>
          <w:szCs w:val="28"/>
          <w:lang w:eastAsia="ru-RU"/>
        </w:rPr>
        <w:t>Советском районе</w:t>
      </w:r>
      <w:r>
        <w:rPr>
          <w:rFonts w:ascii="Times New Roman" w:hAnsi="Times New Roman" w:cs="Times New Roman"/>
          <w:sz w:val="28"/>
          <w:szCs w:val="28"/>
          <w:lang w:eastAsia="ru-RU"/>
        </w:rPr>
        <w:t xml:space="preserve"> Республики Крым</w:t>
      </w:r>
      <w:r w:rsidRPr="00F12A76">
        <w:rPr>
          <w:rFonts w:ascii="Times New Roman" w:hAnsi="Times New Roman" w:cs="Times New Roman"/>
          <w:sz w:val="28"/>
          <w:szCs w:val="28"/>
        </w:rPr>
        <w:t xml:space="preserve"> включает в себя: </w:t>
      </w:r>
    </w:p>
    <w:p w14:paraId="223BC85B" w14:textId="77777777" w:rsidR="00737EA0" w:rsidRPr="00F12A76" w:rsidRDefault="00737EA0" w:rsidP="00737EA0">
      <w:pPr>
        <w:pStyle w:val="Default"/>
        <w:ind w:firstLine="567"/>
        <w:jc w:val="both"/>
        <w:rPr>
          <w:rFonts w:ascii="Times New Roman" w:hAnsi="Times New Roman" w:cs="Times New Roman"/>
          <w:sz w:val="28"/>
          <w:szCs w:val="28"/>
        </w:rPr>
      </w:pPr>
      <w:r>
        <w:rPr>
          <w:rFonts w:ascii="Times New Roman" w:hAnsi="Times New Roman" w:cs="Times New Roman"/>
          <w:sz w:val="28"/>
          <w:szCs w:val="28"/>
        </w:rPr>
        <w:t>- о</w:t>
      </w:r>
      <w:r w:rsidRPr="00F12A76">
        <w:rPr>
          <w:rFonts w:ascii="Times New Roman" w:hAnsi="Times New Roman" w:cs="Times New Roman"/>
          <w:sz w:val="28"/>
          <w:szCs w:val="28"/>
        </w:rPr>
        <w:t>бщественное наблюдение при проведении итогового сочинения</w:t>
      </w:r>
      <w:r>
        <w:rPr>
          <w:rFonts w:ascii="Times New Roman" w:hAnsi="Times New Roman" w:cs="Times New Roman"/>
          <w:sz w:val="28"/>
          <w:szCs w:val="28"/>
        </w:rPr>
        <w:t>;</w:t>
      </w:r>
    </w:p>
    <w:p w14:paraId="6A8220D9" w14:textId="77777777" w:rsidR="00737EA0" w:rsidRPr="00F12A76" w:rsidRDefault="00737EA0" w:rsidP="00737EA0">
      <w:pPr>
        <w:pStyle w:val="Default"/>
        <w:ind w:firstLine="567"/>
        <w:jc w:val="both"/>
        <w:rPr>
          <w:rFonts w:ascii="Times New Roman" w:hAnsi="Times New Roman" w:cs="Times New Roman"/>
          <w:sz w:val="28"/>
          <w:szCs w:val="28"/>
        </w:rPr>
      </w:pPr>
      <w:r>
        <w:rPr>
          <w:rFonts w:ascii="Times New Roman" w:hAnsi="Times New Roman" w:cs="Times New Roman"/>
          <w:sz w:val="28"/>
          <w:szCs w:val="28"/>
        </w:rPr>
        <w:t>- о</w:t>
      </w:r>
      <w:r w:rsidRPr="00F12A76">
        <w:rPr>
          <w:rFonts w:ascii="Times New Roman" w:hAnsi="Times New Roman" w:cs="Times New Roman"/>
          <w:sz w:val="28"/>
          <w:szCs w:val="28"/>
        </w:rPr>
        <w:t>бщественное наблюдение при проведении итогового собеседования</w:t>
      </w:r>
      <w:r>
        <w:rPr>
          <w:rFonts w:ascii="Times New Roman" w:hAnsi="Times New Roman" w:cs="Times New Roman"/>
          <w:sz w:val="28"/>
          <w:szCs w:val="28"/>
        </w:rPr>
        <w:t>;</w:t>
      </w:r>
      <w:r w:rsidRPr="00F12A76">
        <w:rPr>
          <w:rFonts w:ascii="Times New Roman" w:hAnsi="Times New Roman" w:cs="Times New Roman"/>
          <w:sz w:val="28"/>
          <w:szCs w:val="28"/>
        </w:rPr>
        <w:t xml:space="preserve"> </w:t>
      </w:r>
    </w:p>
    <w:p w14:paraId="1D332436" w14:textId="77777777" w:rsidR="00737EA0" w:rsidRPr="00F12A76" w:rsidRDefault="00737EA0" w:rsidP="00737EA0">
      <w:pPr>
        <w:pStyle w:val="Default"/>
        <w:ind w:firstLine="567"/>
        <w:jc w:val="both"/>
        <w:rPr>
          <w:rFonts w:ascii="Times New Roman" w:hAnsi="Times New Roman" w:cs="Times New Roman"/>
          <w:sz w:val="28"/>
          <w:szCs w:val="28"/>
        </w:rPr>
      </w:pPr>
      <w:r>
        <w:rPr>
          <w:rFonts w:ascii="Times New Roman" w:hAnsi="Times New Roman" w:cs="Times New Roman"/>
          <w:sz w:val="28"/>
          <w:szCs w:val="28"/>
        </w:rPr>
        <w:t>- о</w:t>
      </w:r>
      <w:r w:rsidRPr="00F12A76">
        <w:rPr>
          <w:rFonts w:ascii="Times New Roman" w:hAnsi="Times New Roman" w:cs="Times New Roman"/>
          <w:sz w:val="28"/>
          <w:szCs w:val="28"/>
        </w:rPr>
        <w:t xml:space="preserve">бщественное наблюдение при проведении Всероссийских проверочных работ, Национальных исследований качества образования, региональных мониторингов (далее вместе – мониторинговые исследования). </w:t>
      </w:r>
    </w:p>
    <w:p w14:paraId="4E00FD5D" w14:textId="77777777" w:rsidR="00737EA0" w:rsidRDefault="00737EA0" w:rsidP="00737EA0">
      <w:pPr>
        <w:spacing w:after="0" w:line="240" w:lineRule="auto"/>
        <w:ind w:firstLine="480"/>
        <w:contextualSpacing/>
        <w:jc w:val="both"/>
        <w:textAlignment w:val="baseline"/>
        <w:rPr>
          <w:rFonts w:ascii="Times New Roman" w:hAnsi="Times New Roman" w:cs="Times New Roman"/>
          <w:sz w:val="28"/>
          <w:szCs w:val="28"/>
        </w:rPr>
      </w:pPr>
      <w:r w:rsidRPr="008B712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r w:rsidRPr="008B712B">
        <w:rPr>
          <w:rFonts w:ascii="Times New Roman" w:eastAsia="Times New Roman" w:hAnsi="Times New Roman" w:cs="Times New Roman"/>
          <w:sz w:val="28"/>
          <w:szCs w:val="28"/>
          <w:lang w:eastAsia="ru-RU"/>
        </w:rPr>
        <w:t xml:space="preserve">. </w:t>
      </w:r>
      <w:r w:rsidRPr="00F12A76">
        <w:rPr>
          <w:rFonts w:ascii="Times New Roman" w:hAnsi="Times New Roman" w:cs="Times New Roman"/>
          <w:sz w:val="28"/>
          <w:szCs w:val="28"/>
        </w:rPr>
        <w:t>Основой системы общественного наблюдения является привлечение представителей общественности к участию в контроле за процедурами оценки качества</w:t>
      </w:r>
      <w:r>
        <w:rPr>
          <w:rFonts w:ascii="Times New Roman" w:hAnsi="Times New Roman" w:cs="Times New Roman"/>
          <w:sz w:val="28"/>
          <w:szCs w:val="28"/>
        </w:rPr>
        <w:t xml:space="preserve"> </w:t>
      </w:r>
      <w:r w:rsidRPr="00F12A76">
        <w:rPr>
          <w:rFonts w:ascii="Times New Roman" w:hAnsi="Times New Roman" w:cs="Times New Roman"/>
          <w:sz w:val="28"/>
          <w:szCs w:val="28"/>
        </w:rPr>
        <w:t xml:space="preserve">образования. </w:t>
      </w:r>
      <w:r w:rsidRPr="008B712B">
        <w:rPr>
          <w:rFonts w:ascii="Times New Roman" w:eastAsia="Times New Roman" w:hAnsi="Times New Roman" w:cs="Times New Roman"/>
          <w:sz w:val="28"/>
          <w:szCs w:val="28"/>
          <w:lang w:eastAsia="ru-RU"/>
        </w:rPr>
        <w:t>Деятельность общественных наблюдателей осуществляется на безвозмездной основе.</w:t>
      </w:r>
      <w:r w:rsidRPr="00E83080">
        <w:rPr>
          <w:rFonts w:ascii="Times New Roman" w:hAnsi="Times New Roman" w:cs="Times New Roman"/>
          <w:sz w:val="28"/>
          <w:szCs w:val="28"/>
        </w:rPr>
        <w:t xml:space="preserve"> </w:t>
      </w:r>
      <w:r w:rsidRPr="00F12A76">
        <w:rPr>
          <w:rFonts w:ascii="Times New Roman" w:hAnsi="Times New Roman" w:cs="Times New Roman"/>
          <w:sz w:val="28"/>
          <w:szCs w:val="28"/>
        </w:rPr>
        <w:t xml:space="preserve">Понесенные </w:t>
      </w:r>
      <w:r>
        <w:rPr>
          <w:rFonts w:ascii="Times New Roman" w:hAnsi="Times New Roman" w:cs="Times New Roman"/>
          <w:sz w:val="28"/>
          <w:szCs w:val="28"/>
        </w:rPr>
        <w:t>финансовые</w:t>
      </w:r>
      <w:r w:rsidRPr="00F12A76">
        <w:rPr>
          <w:rFonts w:ascii="Times New Roman" w:hAnsi="Times New Roman" w:cs="Times New Roman"/>
          <w:sz w:val="28"/>
          <w:szCs w:val="28"/>
        </w:rPr>
        <w:t xml:space="preserve"> расходы общественным наблюдателям не возмещаются.</w:t>
      </w:r>
    </w:p>
    <w:p w14:paraId="1704B925"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1.</w:t>
      </w:r>
      <w:r>
        <w:rPr>
          <w:rFonts w:ascii="Times New Roman" w:hAnsi="Times New Roman" w:cs="Times New Roman"/>
          <w:sz w:val="28"/>
          <w:szCs w:val="28"/>
        </w:rPr>
        <w:t>6</w:t>
      </w:r>
      <w:r w:rsidRPr="00F12A76">
        <w:rPr>
          <w:rFonts w:ascii="Times New Roman" w:hAnsi="Times New Roman" w:cs="Times New Roman"/>
          <w:sz w:val="28"/>
          <w:szCs w:val="28"/>
        </w:rPr>
        <w:t xml:space="preserve">. Общественными наблюдателями признаются совершеннолетние граждане Российской Федерации (далее - граждане), получившие аккредитацию в установленном порядке. </w:t>
      </w:r>
    </w:p>
    <w:p w14:paraId="2B3F8A8C" w14:textId="6A3217FA"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Pr="008B712B">
        <w:rPr>
          <w:rFonts w:ascii="Times New Roman" w:eastAsia="Times New Roman" w:hAnsi="Times New Roman" w:cs="Times New Roman"/>
          <w:sz w:val="28"/>
          <w:szCs w:val="28"/>
          <w:lang w:eastAsia="ru-RU"/>
        </w:rPr>
        <w:t>. Информация о порядке проведения аккредитации граждан в качестве общественных наблюдателей, график проведения оценочных процедур размещаются на официальном сайт</w:t>
      </w:r>
      <w:r>
        <w:rPr>
          <w:rFonts w:ascii="Times New Roman" w:eastAsia="Times New Roman" w:hAnsi="Times New Roman" w:cs="Times New Roman"/>
          <w:sz w:val="28"/>
          <w:szCs w:val="28"/>
          <w:lang w:eastAsia="ru-RU"/>
        </w:rPr>
        <w:t>ах</w:t>
      </w:r>
      <w:r w:rsidRPr="008B712B">
        <w:rPr>
          <w:rFonts w:ascii="Times New Roman" w:eastAsia="Times New Roman" w:hAnsi="Times New Roman" w:cs="Times New Roman"/>
          <w:sz w:val="28"/>
          <w:szCs w:val="28"/>
          <w:lang w:eastAsia="ru-RU"/>
        </w:rPr>
        <w:t xml:space="preserve"> </w:t>
      </w:r>
      <w:r w:rsidR="002E3A81">
        <w:rPr>
          <w:rFonts w:ascii="Times New Roman" w:hAnsi="Times New Roman" w:cs="Times New Roman"/>
          <w:sz w:val="28"/>
          <w:szCs w:val="28"/>
          <w:lang w:eastAsia="ru-RU"/>
        </w:rPr>
        <w:t>МБОУ «</w:t>
      </w:r>
      <w:proofErr w:type="spellStart"/>
      <w:r w:rsidR="002E3A81">
        <w:rPr>
          <w:rFonts w:ascii="Times New Roman" w:hAnsi="Times New Roman" w:cs="Times New Roman"/>
          <w:sz w:val="28"/>
          <w:szCs w:val="28"/>
          <w:lang w:eastAsia="ru-RU"/>
        </w:rPr>
        <w:t>Урожайновская</w:t>
      </w:r>
      <w:proofErr w:type="spellEnd"/>
      <w:r w:rsidR="002E3A81">
        <w:rPr>
          <w:rFonts w:ascii="Times New Roman" w:hAnsi="Times New Roman" w:cs="Times New Roman"/>
          <w:sz w:val="28"/>
          <w:szCs w:val="28"/>
          <w:lang w:eastAsia="ru-RU"/>
        </w:rPr>
        <w:t xml:space="preserve"> СШ» </w:t>
      </w:r>
      <w:r w:rsidRPr="00E83080">
        <w:rPr>
          <w:rFonts w:ascii="Times New Roman" w:eastAsia="Times New Roman" w:hAnsi="Times New Roman" w:cs="Times New Roman"/>
          <w:sz w:val="28"/>
          <w:szCs w:val="28"/>
          <w:lang w:eastAsia="ru-RU"/>
        </w:rPr>
        <w:t>Советского района Республики Крым»</w:t>
      </w:r>
      <w:r w:rsidR="002E3A81">
        <w:rPr>
          <w:rFonts w:ascii="Times New Roman" w:eastAsia="Times New Roman" w:hAnsi="Times New Roman" w:cs="Times New Roman"/>
          <w:sz w:val="28"/>
          <w:szCs w:val="28"/>
          <w:lang w:eastAsia="ru-RU"/>
        </w:rPr>
        <w:t>.</w:t>
      </w:r>
    </w:p>
    <w:p w14:paraId="3FB2E8FD" w14:textId="77777777" w:rsidR="00737EA0" w:rsidRPr="008B712B" w:rsidRDefault="00737EA0" w:rsidP="00737EA0">
      <w:pPr>
        <w:spacing w:after="0" w:line="240" w:lineRule="auto"/>
        <w:ind w:firstLine="480"/>
        <w:contextualSpacing/>
        <w:jc w:val="both"/>
        <w:textAlignment w:val="baseline"/>
        <w:rPr>
          <w:rFonts w:ascii="Times New Roman" w:eastAsia="Times New Roman" w:hAnsi="Times New Roman" w:cs="Times New Roman"/>
          <w:b/>
          <w:bCs/>
          <w:sz w:val="28"/>
          <w:szCs w:val="28"/>
          <w:lang w:eastAsia="ru-RU"/>
        </w:rPr>
      </w:pPr>
    </w:p>
    <w:p w14:paraId="4DA0FA5E" w14:textId="77777777" w:rsidR="00737EA0" w:rsidRDefault="00737EA0" w:rsidP="00737EA0">
      <w:pPr>
        <w:spacing w:after="0" w:line="240" w:lineRule="auto"/>
        <w:ind w:firstLine="480"/>
        <w:contextualSpacing/>
        <w:jc w:val="center"/>
        <w:textAlignment w:val="baseline"/>
        <w:rPr>
          <w:rFonts w:ascii="Times New Roman" w:eastAsia="Times New Roman" w:hAnsi="Times New Roman" w:cs="Times New Roman"/>
          <w:b/>
          <w:i/>
          <w:sz w:val="28"/>
          <w:szCs w:val="28"/>
          <w:lang w:eastAsia="ru-RU"/>
        </w:rPr>
      </w:pPr>
      <w:r w:rsidRPr="008B712B">
        <w:rPr>
          <w:rFonts w:ascii="Times New Roman" w:eastAsia="Times New Roman" w:hAnsi="Times New Roman" w:cs="Times New Roman"/>
          <w:b/>
          <w:i/>
          <w:sz w:val="28"/>
          <w:szCs w:val="28"/>
          <w:lang w:eastAsia="ru-RU"/>
        </w:rPr>
        <w:t xml:space="preserve">2. Порядок </w:t>
      </w:r>
      <w:r>
        <w:rPr>
          <w:rFonts w:ascii="Times New Roman" w:eastAsia="Times New Roman" w:hAnsi="Times New Roman" w:cs="Times New Roman"/>
          <w:b/>
          <w:i/>
          <w:sz w:val="28"/>
          <w:szCs w:val="28"/>
          <w:lang w:eastAsia="ru-RU"/>
        </w:rPr>
        <w:t xml:space="preserve">проведения </w:t>
      </w:r>
      <w:r w:rsidRPr="008B712B">
        <w:rPr>
          <w:rFonts w:ascii="Times New Roman" w:eastAsia="Times New Roman" w:hAnsi="Times New Roman" w:cs="Times New Roman"/>
          <w:b/>
          <w:i/>
          <w:sz w:val="28"/>
          <w:szCs w:val="28"/>
          <w:lang w:eastAsia="ru-RU"/>
        </w:rPr>
        <w:t>аккредитации граждан</w:t>
      </w:r>
    </w:p>
    <w:p w14:paraId="33B1B46D" w14:textId="77777777" w:rsidR="00737EA0" w:rsidRDefault="00737EA0" w:rsidP="00737EA0">
      <w:pPr>
        <w:spacing w:after="0" w:line="240" w:lineRule="auto"/>
        <w:ind w:firstLine="480"/>
        <w:contextualSpacing/>
        <w:jc w:val="center"/>
        <w:textAlignment w:val="baseline"/>
        <w:rPr>
          <w:rFonts w:ascii="Times New Roman" w:eastAsia="Times New Roman" w:hAnsi="Times New Roman" w:cs="Times New Roman"/>
          <w:b/>
          <w:i/>
          <w:sz w:val="28"/>
          <w:szCs w:val="28"/>
          <w:lang w:eastAsia="ru-RU"/>
        </w:rPr>
      </w:pPr>
      <w:r w:rsidRPr="008B712B">
        <w:rPr>
          <w:rFonts w:ascii="Times New Roman" w:eastAsia="Times New Roman" w:hAnsi="Times New Roman" w:cs="Times New Roman"/>
          <w:b/>
          <w:i/>
          <w:sz w:val="28"/>
          <w:szCs w:val="28"/>
          <w:lang w:eastAsia="ru-RU"/>
        </w:rPr>
        <w:t xml:space="preserve"> в качестве общественных наблюдателей</w:t>
      </w:r>
    </w:p>
    <w:p w14:paraId="43638FFD"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2.1. Аккредитацией граждан в качестве общественных наблюдателей признается наделение граждан статусом общественных наблюдателей.</w:t>
      </w:r>
    </w:p>
    <w:p w14:paraId="5D97C74F"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2.2. В качестве общественных наблюдателей могут быть аккредитованы:</w:t>
      </w:r>
    </w:p>
    <w:p w14:paraId="22C5F8D8" w14:textId="77777777" w:rsidR="00737EA0" w:rsidRDefault="00737EA0" w:rsidP="00737EA0">
      <w:pPr>
        <w:tabs>
          <w:tab w:val="left" w:pos="567"/>
        </w:tabs>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B712B">
        <w:rPr>
          <w:rFonts w:ascii="Times New Roman" w:eastAsia="Times New Roman" w:hAnsi="Times New Roman" w:cs="Times New Roman"/>
          <w:sz w:val="28"/>
          <w:szCs w:val="28"/>
          <w:lang w:eastAsia="ru-RU"/>
        </w:rPr>
        <w:t>работники образовательных организаций, за исключением работников образовательных организаций, в которых проводится оценочная процедура;</w:t>
      </w:r>
    </w:p>
    <w:p w14:paraId="1FE83376" w14:textId="77777777" w:rsidR="00737EA0" w:rsidRDefault="00737EA0" w:rsidP="00737EA0">
      <w:pPr>
        <w:tabs>
          <w:tab w:val="left" w:pos="567"/>
        </w:tabs>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B712B">
        <w:rPr>
          <w:rFonts w:ascii="Times New Roman" w:eastAsia="Times New Roman" w:hAnsi="Times New Roman" w:cs="Times New Roman"/>
          <w:sz w:val="28"/>
          <w:szCs w:val="28"/>
          <w:lang w:eastAsia="ru-RU"/>
        </w:rPr>
        <w:t>представители средств массовой информации;</w:t>
      </w:r>
    </w:p>
    <w:p w14:paraId="2A0B0A2A" w14:textId="77777777" w:rsidR="00737EA0" w:rsidRDefault="00737EA0" w:rsidP="00737EA0">
      <w:pPr>
        <w:tabs>
          <w:tab w:val="left" w:pos="567"/>
        </w:tabs>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B712B">
        <w:rPr>
          <w:rFonts w:ascii="Times New Roman" w:eastAsia="Times New Roman" w:hAnsi="Times New Roman" w:cs="Times New Roman"/>
          <w:sz w:val="28"/>
          <w:szCs w:val="28"/>
          <w:lang w:eastAsia="ru-RU"/>
        </w:rPr>
        <w:t>представители родительской общественности, за исключением родителей (законных представителей) обучающихся, принимающих участие в оценочной процедуре;</w:t>
      </w:r>
    </w:p>
    <w:p w14:paraId="0491AE00" w14:textId="77777777" w:rsidR="00737EA0" w:rsidRDefault="00737EA0" w:rsidP="00737EA0">
      <w:pPr>
        <w:tabs>
          <w:tab w:val="left" w:pos="567"/>
        </w:tabs>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B712B">
        <w:rPr>
          <w:rFonts w:ascii="Times New Roman" w:eastAsia="Times New Roman" w:hAnsi="Times New Roman" w:cs="Times New Roman"/>
          <w:sz w:val="28"/>
          <w:szCs w:val="28"/>
          <w:lang w:eastAsia="ru-RU"/>
        </w:rPr>
        <w:t>представители профессиональных сообществ;</w:t>
      </w:r>
    </w:p>
    <w:p w14:paraId="63CCE714" w14:textId="77777777" w:rsidR="00737EA0" w:rsidRDefault="00737EA0" w:rsidP="00737EA0">
      <w:pPr>
        <w:tabs>
          <w:tab w:val="left" w:pos="567"/>
        </w:tabs>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B712B">
        <w:rPr>
          <w:rFonts w:ascii="Times New Roman" w:eastAsia="Times New Roman" w:hAnsi="Times New Roman" w:cs="Times New Roman"/>
          <w:sz w:val="28"/>
          <w:szCs w:val="28"/>
          <w:lang w:eastAsia="ru-RU"/>
        </w:rPr>
        <w:t>студенты профессиональных образовательных организаций, образовательных организаций высшего образования педагогических специальностей.</w:t>
      </w:r>
    </w:p>
    <w:p w14:paraId="46C9C321" w14:textId="77777777" w:rsidR="00737EA0" w:rsidRDefault="00737EA0" w:rsidP="00737EA0">
      <w:pPr>
        <w:tabs>
          <w:tab w:val="left" w:pos="567"/>
        </w:tabs>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lastRenderedPageBreak/>
        <w:t>2.3. Аккредитацию общественных наблюдателей осуществля</w:t>
      </w:r>
      <w:r>
        <w:rPr>
          <w:rFonts w:ascii="Times New Roman" w:eastAsia="Times New Roman" w:hAnsi="Times New Roman" w:cs="Times New Roman"/>
          <w:sz w:val="28"/>
          <w:szCs w:val="28"/>
          <w:lang w:eastAsia="ru-RU"/>
        </w:rPr>
        <w:t xml:space="preserve">ет </w:t>
      </w:r>
      <w:r w:rsidRPr="00E83080">
        <w:rPr>
          <w:rFonts w:ascii="Times New Roman" w:eastAsia="Times New Roman" w:hAnsi="Times New Roman" w:cs="Times New Roman"/>
          <w:sz w:val="28"/>
          <w:szCs w:val="28"/>
          <w:lang w:eastAsia="ru-RU"/>
        </w:rPr>
        <w:t>МКУ «Отдел образования администрации Советского района Республики Крым»</w:t>
      </w:r>
      <w:r>
        <w:rPr>
          <w:rFonts w:ascii="Times New Roman" w:eastAsia="Times New Roman" w:hAnsi="Times New Roman" w:cs="Times New Roman"/>
          <w:sz w:val="28"/>
          <w:szCs w:val="28"/>
          <w:lang w:eastAsia="ru-RU"/>
        </w:rPr>
        <w:t>.</w:t>
      </w:r>
    </w:p>
    <w:p w14:paraId="454FB329"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 xml:space="preserve">2.4. Граждане, изъявившие желание стать общественными наблюдателями, подают заявление на аккредитацию граждан в качестве общественных наблюдателей (далее - заявление) в </w:t>
      </w:r>
      <w:r>
        <w:rPr>
          <w:rFonts w:ascii="Times New Roman" w:eastAsia="Times New Roman" w:hAnsi="Times New Roman" w:cs="Times New Roman"/>
          <w:sz w:val="28"/>
          <w:szCs w:val="28"/>
          <w:lang w:eastAsia="ru-RU"/>
        </w:rPr>
        <w:t>МКУ</w:t>
      </w:r>
      <w:r w:rsidRPr="00E83080">
        <w:rPr>
          <w:rFonts w:ascii="Times New Roman" w:hAnsi="Times New Roman" w:cs="Times New Roman"/>
          <w:sz w:val="24"/>
          <w:szCs w:val="24"/>
          <w:lang w:eastAsia="ru-RU"/>
        </w:rPr>
        <w:t xml:space="preserve"> </w:t>
      </w:r>
      <w:r w:rsidRPr="00E83080">
        <w:rPr>
          <w:rFonts w:ascii="Times New Roman" w:eastAsia="Times New Roman" w:hAnsi="Times New Roman" w:cs="Times New Roman"/>
          <w:sz w:val="28"/>
          <w:szCs w:val="28"/>
          <w:lang w:eastAsia="ru-RU"/>
        </w:rPr>
        <w:t>«Отдел образования администрации Советского района Республики Крым»</w:t>
      </w:r>
      <w:r w:rsidRPr="008B712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обще</w:t>
      </w:r>
      <w:r w:rsidRPr="008B712B">
        <w:rPr>
          <w:rFonts w:ascii="Times New Roman" w:eastAsia="Times New Roman" w:hAnsi="Times New Roman" w:cs="Times New Roman"/>
          <w:sz w:val="28"/>
          <w:szCs w:val="28"/>
          <w:lang w:eastAsia="ru-RU"/>
        </w:rPr>
        <w:t xml:space="preserve">образовательные </w:t>
      </w:r>
      <w:r>
        <w:rPr>
          <w:rFonts w:ascii="Times New Roman" w:eastAsia="Times New Roman" w:hAnsi="Times New Roman" w:cs="Times New Roman"/>
          <w:sz w:val="28"/>
          <w:szCs w:val="28"/>
          <w:lang w:eastAsia="ru-RU"/>
        </w:rPr>
        <w:t>учреждения</w:t>
      </w:r>
      <w:r w:rsidRPr="008B712B">
        <w:rPr>
          <w:rFonts w:ascii="Times New Roman" w:eastAsia="Times New Roman" w:hAnsi="Times New Roman" w:cs="Times New Roman"/>
          <w:sz w:val="28"/>
          <w:szCs w:val="28"/>
          <w:lang w:eastAsia="ru-RU"/>
        </w:rPr>
        <w:t>.</w:t>
      </w:r>
    </w:p>
    <w:p w14:paraId="1D99147F"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2.5. Заявление подается гражданином лично на основании документа, удостоверяющего личность, не позднее 10 рабочих дней до начала проведения соответствующей оценочной процедуры</w:t>
      </w:r>
      <w:r>
        <w:rPr>
          <w:rFonts w:ascii="Times New Roman" w:eastAsia="Times New Roman" w:hAnsi="Times New Roman" w:cs="Times New Roman"/>
          <w:sz w:val="28"/>
          <w:szCs w:val="28"/>
          <w:lang w:eastAsia="ru-RU"/>
        </w:rPr>
        <w:t xml:space="preserve"> (Приложение 1)</w:t>
      </w:r>
      <w:r w:rsidRPr="008B712B">
        <w:rPr>
          <w:rFonts w:ascii="Times New Roman" w:eastAsia="Times New Roman" w:hAnsi="Times New Roman" w:cs="Times New Roman"/>
          <w:sz w:val="28"/>
          <w:szCs w:val="28"/>
          <w:lang w:eastAsia="ru-RU"/>
        </w:rPr>
        <w:t>.</w:t>
      </w:r>
    </w:p>
    <w:p w14:paraId="14B4157F"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2.6. Аккредитация общественных наблюдателей осуществляется в срок не позднее 5 рабочих дней с момента поступления заявления</w:t>
      </w:r>
      <w:r>
        <w:rPr>
          <w:rFonts w:ascii="Times New Roman" w:eastAsia="Times New Roman" w:hAnsi="Times New Roman" w:cs="Times New Roman"/>
          <w:sz w:val="28"/>
          <w:szCs w:val="28"/>
          <w:lang w:eastAsia="ru-RU"/>
        </w:rPr>
        <w:t xml:space="preserve"> аккредитационной комиссией МКУ</w:t>
      </w:r>
      <w:r w:rsidRPr="00E83080">
        <w:rPr>
          <w:rFonts w:ascii="Times New Roman" w:hAnsi="Times New Roman" w:cs="Times New Roman"/>
          <w:sz w:val="24"/>
          <w:szCs w:val="24"/>
          <w:lang w:eastAsia="ru-RU"/>
        </w:rPr>
        <w:t xml:space="preserve"> </w:t>
      </w:r>
      <w:r w:rsidRPr="00E83080">
        <w:rPr>
          <w:rFonts w:ascii="Times New Roman" w:eastAsia="Times New Roman" w:hAnsi="Times New Roman" w:cs="Times New Roman"/>
          <w:sz w:val="28"/>
          <w:szCs w:val="28"/>
          <w:lang w:eastAsia="ru-RU"/>
        </w:rPr>
        <w:t>«Отдел образования администрации Советского района Республики Крым»</w:t>
      </w:r>
      <w:r>
        <w:rPr>
          <w:rFonts w:ascii="Times New Roman" w:eastAsia="Times New Roman" w:hAnsi="Times New Roman" w:cs="Times New Roman"/>
          <w:sz w:val="28"/>
          <w:szCs w:val="28"/>
          <w:lang w:eastAsia="ru-RU"/>
        </w:rPr>
        <w:t xml:space="preserve">. </w:t>
      </w:r>
    </w:p>
    <w:p w14:paraId="5BA955F1"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2.7. Аккредитационн</w:t>
      </w:r>
      <w:r>
        <w:rPr>
          <w:rFonts w:ascii="Times New Roman" w:eastAsia="Times New Roman" w:hAnsi="Times New Roman" w:cs="Times New Roman"/>
          <w:sz w:val="28"/>
          <w:szCs w:val="28"/>
          <w:lang w:eastAsia="ru-RU"/>
        </w:rPr>
        <w:t>ая</w:t>
      </w:r>
      <w:r w:rsidRPr="008B712B">
        <w:rPr>
          <w:rFonts w:ascii="Times New Roman" w:eastAsia="Times New Roman" w:hAnsi="Times New Roman" w:cs="Times New Roman"/>
          <w:sz w:val="28"/>
          <w:szCs w:val="28"/>
          <w:lang w:eastAsia="ru-RU"/>
        </w:rPr>
        <w:t xml:space="preserve"> комисси</w:t>
      </w:r>
      <w:r>
        <w:rPr>
          <w:rFonts w:ascii="Times New Roman" w:eastAsia="Times New Roman" w:hAnsi="Times New Roman" w:cs="Times New Roman"/>
          <w:sz w:val="28"/>
          <w:szCs w:val="28"/>
          <w:lang w:eastAsia="ru-RU"/>
        </w:rPr>
        <w:t>я</w:t>
      </w:r>
      <w:r w:rsidRPr="008B712B">
        <w:rPr>
          <w:rFonts w:ascii="Times New Roman" w:eastAsia="Times New Roman" w:hAnsi="Times New Roman" w:cs="Times New Roman"/>
          <w:sz w:val="28"/>
          <w:szCs w:val="28"/>
          <w:lang w:eastAsia="ru-RU"/>
        </w:rPr>
        <w:t xml:space="preserve"> принима</w:t>
      </w:r>
      <w:r>
        <w:rPr>
          <w:rFonts w:ascii="Times New Roman" w:eastAsia="Times New Roman" w:hAnsi="Times New Roman" w:cs="Times New Roman"/>
          <w:sz w:val="28"/>
          <w:szCs w:val="28"/>
          <w:lang w:eastAsia="ru-RU"/>
        </w:rPr>
        <w:t>ет</w:t>
      </w:r>
      <w:r w:rsidRPr="008B712B">
        <w:rPr>
          <w:rFonts w:ascii="Times New Roman" w:eastAsia="Times New Roman" w:hAnsi="Times New Roman" w:cs="Times New Roman"/>
          <w:sz w:val="28"/>
          <w:szCs w:val="28"/>
          <w:lang w:eastAsia="ru-RU"/>
        </w:rPr>
        <w:t xml:space="preserve"> решение об аккредитации граждан в качестве общественных наблюдателей или отказе им в аккредитации.</w:t>
      </w:r>
    </w:p>
    <w:p w14:paraId="0A52F038"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Отказ в аккредитации в качестве общественного наблюдателя возможен в случае выявления недостоверных данных, указанных в заявлении, возникновения конфликта интересов, выражающегося в наличии у гражданина и (или) его близких родственников личной заинтересованности в результате аккредитации его в качестве общественного наблюдателя.</w:t>
      </w:r>
      <w:r w:rsidRPr="008B712B">
        <w:rPr>
          <w:rFonts w:ascii="Times New Roman" w:eastAsia="Times New Roman" w:hAnsi="Times New Roman" w:cs="Times New Roman"/>
          <w:sz w:val="28"/>
          <w:szCs w:val="28"/>
          <w:lang w:eastAsia="ru-RU"/>
        </w:rPr>
        <w:br/>
        <w:t>Решения аккредитационной комисси</w:t>
      </w:r>
      <w:r>
        <w:rPr>
          <w:rFonts w:ascii="Times New Roman" w:eastAsia="Times New Roman" w:hAnsi="Times New Roman" w:cs="Times New Roman"/>
          <w:sz w:val="28"/>
          <w:szCs w:val="28"/>
          <w:lang w:eastAsia="ru-RU"/>
        </w:rPr>
        <w:t>и</w:t>
      </w:r>
      <w:r w:rsidRPr="008B712B">
        <w:rPr>
          <w:rFonts w:ascii="Times New Roman" w:eastAsia="Times New Roman" w:hAnsi="Times New Roman" w:cs="Times New Roman"/>
          <w:sz w:val="28"/>
          <w:szCs w:val="28"/>
          <w:lang w:eastAsia="ru-RU"/>
        </w:rPr>
        <w:t xml:space="preserve"> оформляются протоко</w:t>
      </w:r>
      <w:r>
        <w:rPr>
          <w:rFonts w:ascii="Times New Roman" w:eastAsia="Times New Roman" w:hAnsi="Times New Roman" w:cs="Times New Roman"/>
          <w:sz w:val="28"/>
          <w:szCs w:val="28"/>
          <w:lang w:eastAsia="ru-RU"/>
        </w:rPr>
        <w:t>лом</w:t>
      </w:r>
      <w:r w:rsidRPr="008B712B">
        <w:rPr>
          <w:rFonts w:ascii="Times New Roman" w:eastAsia="Times New Roman" w:hAnsi="Times New Roman" w:cs="Times New Roman"/>
          <w:sz w:val="28"/>
          <w:szCs w:val="28"/>
          <w:lang w:eastAsia="ru-RU"/>
        </w:rPr>
        <w:t>.</w:t>
      </w:r>
    </w:p>
    <w:p w14:paraId="2AD65CE0"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2.8. Гражданам, аккредитованным в качестве общественных наблюдателей, выдается удостоверение</w:t>
      </w:r>
      <w:r>
        <w:rPr>
          <w:rFonts w:ascii="Times New Roman" w:eastAsia="Times New Roman" w:hAnsi="Times New Roman" w:cs="Times New Roman"/>
          <w:sz w:val="28"/>
          <w:szCs w:val="28"/>
          <w:lang w:eastAsia="ru-RU"/>
        </w:rPr>
        <w:t xml:space="preserve"> (Приложение 2)</w:t>
      </w:r>
      <w:r w:rsidRPr="008B712B">
        <w:rPr>
          <w:rFonts w:ascii="Times New Roman" w:eastAsia="Times New Roman" w:hAnsi="Times New Roman" w:cs="Times New Roman"/>
          <w:sz w:val="28"/>
          <w:szCs w:val="28"/>
          <w:lang w:eastAsia="ru-RU"/>
        </w:rPr>
        <w:t>.</w:t>
      </w:r>
    </w:p>
    <w:p w14:paraId="7CB5D09E"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 xml:space="preserve">2.9. Информация об аккредитованных общественных наблюдателях вносится в реестр общественных наблюдателей, который ведется </w:t>
      </w:r>
      <w:r>
        <w:rPr>
          <w:rFonts w:ascii="Times New Roman" w:eastAsia="Times New Roman" w:hAnsi="Times New Roman" w:cs="Times New Roman"/>
          <w:sz w:val="28"/>
          <w:szCs w:val="28"/>
          <w:lang w:eastAsia="ru-RU"/>
        </w:rPr>
        <w:t>в МКУ</w:t>
      </w:r>
      <w:r w:rsidRPr="00E83080">
        <w:rPr>
          <w:rFonts w:ascii="Times New Roman" w:hAnsi="Times New Roman" w:cs="Times New Roman"/>
          <w:sz w:val="24"/>
          <w:szCs w:val="24"/>
          <w:lang w:eastAsia="ru-RU"/>
        </w:rPr>
        <w:t xml:space="preserve"> </w:t>
      </w:r>
      <w:r w:rsidRPr="00E83080">
        <w:rPr>
          <w:rFonts w:ascii="Times New Roman" w:eastAsia="Times New Roman" w:hAnsi="Times New Roman" w:cs="Times New Roman"/>
          <w:sz w:val="28"/>
          <w:szCs w:val="28"/>
          <w:lang w:eastAsia="ru-RU"/>
        </w:rPr>
        <w:t>«Отдел образования администрации Советского района Республики Крым»</w:t>
      </w:r>
      <w:r w:rsidRPr="008B712B">
        <w:rPr>
          <w:rFonts w:ascii="Times New Roman" w:eastAsia="Times New Roman" w:hAnsi="Times New Roman" w:cs="Times New Roman"/>
          <w:sz w:val="28"/>
          <w:szCs w:val="28"/>
          <w:lang w:eastAsia="ru-RU"/>
        </w:rPr>
        <w:t>.</w:t>
      </w:r>
    </w:p>
    <w:p w14:paraId="66113608"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2.10. Удостоверение выдается общественному наблюдателю на руки в течение 3</w:t>
      </w:r>
      <w:r>
        <w:rPr>
          <w:rFonts w:ascii="Times New Roman" w:eastAsia="Times New Roman" w:hAnsi="Times New Roman" w:cs="Times New Roman"/>
          <w:sz w:val="28"/>
          <w:szCs w:val="28"/>
          <w:lang w:eastAsia="ru-RU"/>
        </w:rPr>
        <w:t>-х</w:t>
      </w:r>
      <w:r w:rsidRPr="008B712B">
        <w:rPr>
          <w:rFonts w:ascii="Times New Roman" w:eastAsia="Times New Roman" w:hAnsi="Times New Roman" w:cs="Times New Roman"/>
          <w:sz w:val="28"/>
          <w:szCs w:val="28"/>
          <w:lang w:eastAsia="ru-RU"/>
        </w:rPr>
        <w:t xml:space="preserve"> рабочих дней с момента принятия аккредитующим органом решения об аккредитации.</w:t>
      </w:r>
    </w:p>
    <w:p w14:paraId="3D52BBD4"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 xml:space="preserve">2.11. Граждане, аккредитованные в качестве общественных наблюдателей, обязаны пройти инструктаж по вопросам проведения оценочных процедур, на которые аккредитованы </w:t>
      </w:r>
      <w:r>
        <w:rPr>
          <w:rFonts w:ascii="Times New Roman" w:eastAsia="Times New Roman" w:hAnsi="Times New Roman" w:cs="Times New Roman"/>
          <w:sz w:val="28"/>
          <w:szCs w:val="28"/>
          <w:lang w:eastAsia="ru-RU"/>
        </w:rPr>
        <w:t xml:space="preserve">как </w:t>
      </w:r>
      <w:r w:rsidRPr="008B712B">
        <w:rPr>
          <w:rFonts w:ascii="Times New Roman" w:eastAsia="Times New Roman" w:hAnsi="Times New Roman" w:cs="Times New Roman"/>
          <w:sz w:val="28"/>
          <w:szCs w:val="28"/>
          <w:lang w:eastAsia="ru-RU"/>
        </w:rPr>
        <w:t>общественные наблюдатели</w:t>
      </w:r>
      <w:r>
        <w:rPr>
          <w:rFonts w:ascii="Times New Roman" w:eastAsia="Times New Roman" w:hAnsi="Times New Roman" w:cs="Times New Roman"/>
          <w:sz w:val="28"/>
          <w:szCs w:val="28"/>
          <w:lang w:eastAsia="ru-RU"/>
        </w:rPr>
        <w:t>, по месту проведения оценочных процедур руководителем образовательного учреждения или лицом, им уполномоченным</w:t>
      </w:r>
      <w:r w:rsidRPr="008B712B">
        <w:rPr>
          <w:rFonts w:ascii="Times New Roman" w:eastAsia="Times New Roman" w:hAnsi="Times New Roman" w:cs="Times New Roman"/>
          <w:sz w:val="28"/>
          <w:szCs w:val="28"/>
          <w:lang w:eastAsia="ru-RU"/>
        </w:rPr>
        <w:t>.</w:t>
      </w:r>
    </w:p>
    <w:p w14:paraId="29FC9593" w14:textId="77777777" w:rsidR="00737EA0" w:rsidRPr="008B712B" w:rsidRDefault="00737EA0" w:rsidP="00737EA0">
      <w:pPr>
        <w:spacing w:after="0" w:line="240" w:lineRule="auto"/>
        <w:contextualSpacing/>
        <w:jc w:val="both"/>
        <w:textAlignment w:val="baseline"/>
        <w:outlineLvl w:val="2"/>
        <w:rPr>
          <w:rFonts w:ascii="Times New Roman" w:eastAsia="Times New Roman" w:hAnsi="Times New Roman" w:cs="Times New Roman"/>
          <w:b/>
          <w:bCs/>
          <w:sz w:val="28"/>
          <w:szCs w:val="28"/>
          <w:lang w:eastAsia="ru-RU"/>
        </w:rPr>
      </w:pPr>
    </w:p>
    <w:p w14:paraId="5A02EEE9" w14:textId="77777777" w:rsidR="00737EA0" w:rsidRDefault="00737EA0" w:rsidP="00737EA0">
      <w:pPr>
        <w:spacing w:after="0" w:line="240" w:lineRule="auto"/>
        <w:ind w:firstLine="480"/>
        <w:contextualSpacing/>
        <w:jc w:val="center"/>
        <w:textAlignment w:val="baseline"/>
        <w:rPr>
          <w:rFonts w:ascii="Times New Roman" w:eastAsia="Times New Roman" w:hAnsi="Times New Roman" w:cs="Times New Roman"/>
          <w:b/>
          <w:i/>
          <w:sz w:val="28"/>
          <w:szCs w:val="28"/>
          <w:lang w:eastAsia="ru-RU"/>
        </w:rPr>
      </w:pPr>
      <w:r w:rsidRPr="00E83080">
        <w:rPr>
          <w:rFonts w:ascii="Times New Roman" w:eastAsia="Times New Roman" w:hAnsi="Times New Roman" w:cs="Times New Roman"/>
          <w:b/>
          <w:i/>
          <w:sz w:val="28"/>
          <w:szCs w:val="28"/>
          <w:lang w:eastAsia="ru-RU"/>
        </w:rPr>
        <w:t>3. Права и обязан</w:t>
      </w:r>
      <w:r>
        <w:rPr>
          <w:rFonts w:ascii="Times New Roman" w:eastAsia="Times New Roman" w:hAnsi="Times New Roman" w:cs="Times New Roman"/>
          <w:b/>
          <w:i/>
          <w:sz w:val="28"/>
          <w:szCs w:val="28"/>
          <w:lang w:eastAsia="ru-RU"/>
        </w:rPr>
        <w:t>ности общественного наблюдателя</w:t>
      </w:r>
    </w:p>
    <w:p w14:paraId="3D943790"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3.1. Общественный наблюдатель имеет право:</w:t>
      </w:r>
    </w:p>
    <w:p w14:paraId="7A245DC2"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получать необходимую информацию и разъяснения по вопросам порядка проведения оценочной процедуры;</w:t>
      </w:r>
    </w:p>
    <w:p w14:paraId="602DE27F"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знакомиться с нормативными правовыми актами, методами и формами, на которых основывается оценочная процедура;</w:t>
      </w:r>
    </w:p>
    <w:p w14:paraId="5B570843"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осуществлять наблюдение за проведением оценочной процедуры на всех ее этапах;</w:t>
      </w:r>
    </w:p>
    <w:p w14:paraId="34E4E249"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lastRenderedPageBreak/>
        <w:t xml:space="preserve">незамедлительно информировать </w:t>
      </w:r>
      <w:r>
        <w:rPr>
          <w:rFonts w:ascii="Times New Roman" w:eastAsia="Times New Roman" w:hAnsi="Times New Roman" w:cs="Times New Roman"/>
          <w:sz w:val="28"/>
          <w:szCs w:val="28"/>
          <w:lang w:eastAsia="ru-RU"/>
        </w:rPr>
        <w:t>МКУ</w:t>
      </w:r>
      <w:r w:rsidRPr="00E83080">
        <w:rPr>
          <w:rFonts w:ascii="Times New Roman" w:hAnsi="Times New Roman" w:cs="Times New Roman"/>
          <w:sz w:val="24"/>
          <w:szCs w:val="24"/>
          <w:lang w:eastAsia="ru-RU"/>
        </w:rPr>
        <w:t xml:space="preserve"> </w:t>
      </w:r>
      <w:r w:rsidRPr="00E83080">
        <w:rPr>
          <w:rFonts w:ascii="Times New Roman" w:eastAsia="Times New Roman" w:hAnsi="Times New Roman" w:cs="Times New Roman"/>
          <w:sz w:val="28"/>
          <w:szCs w:val="28"/>
          <w:lang w:eastAsia="ru-RU"/>
        </w:rPr>
        <w:t>«Отдел образования администрации Советского района Республики Крым»</w:t>
      </w:r>
      <w:r w:rsidRPr="008B712B">
        <w:rPr>
          <w:rFonts w:ascii="Times New Roman" w:eastAsia="Times New Roman" w:hAnsi="Times New Roman" w:cs="Times New Roman"/>
          <w:sz w:val="28"/>
          <w:szCs w:val="28"/>
          <w:lang w:eastAsia="ru-RU"/>
        </w:rPr>
        <w:t xml:space="preserve"> о нарушениях установленного порядка проведения оценочной процедуры;</w:t>
      </w:r>
    </w:p>
    <w:p w14:paraId="4BC9CC3B"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 xml:space="preserve">направлять в </w:t>
      </w:r>
      <w:r>
        <w:rPr>
          <w:rFonts w:ascii="Times New Roman" w:eastAsia="Times New Roman" w:hAnsi="Times New Roman" w:cs="Times New Roman"/>
          <w:sz w:val="28"/>
          <w:szCs w:val="28"/>
          <w:lang w:eastAsia="ru-RU"/>
        </w:rPr>
        <w:t>МКУ</w:t>
      </w:r>
      <w:r w:rsidRPr="00E83080">
        <w:rPr>
          <w:rFonts w:ascii="Times New Roman" w:hAnsi="Times New Roman" w:cs="Times New Roman"/>
          <w:sz w:val="24"/>
          <w:szCs w:val="24"/>
          <w:lang w:eastAsia="ru-RU"/>
        </w:rPr>
        <w:t xml:space="preserve"> </w:t>
      </w:r>
      <w:r w:rsidRPr="00E83080">
        <w:rPr>
          <w:rFonts w:ascii="Times New Roman" w:eastAsia="Times New Roman" w:hAnsi="Times New Roman" w:cs="Times New Roman"/>
          <w:sz w:val="28"/>
          <w:szCs w:val="28"/>
          <w:lang w:eastAsia="ru-RU"/>
        </w:rPr>
        <w:t>«Отдел образования администрации Советского района Республики Крым»</w:t>
      </w:r>
      <w:r>
        <w:rPr>
          <w:rFonts w:ascii="Times New Roman" w:eastAsia="Times New Roman" w:hAnsi="Times New Roman" w:cs="Times New Roman"/>
          <w:sz w:val="28"/>
          <w:szCs w:val="28"/>
          <w:lang w:eastAsia="ru-RU"/>
        </w:rPr>
        <w:t xml:space="preserve"> </w:t>
      </w:r>
      <w:r w:rsidRPr="008B712B">
        <w:rPr>
          <w:rFonts w:ascii="Times New Roman" w:eastAsia="Times New Roman" w:hAnsi="Times New Roman" w:cs="Times New Roman"/>
          <w:sz w:val="28"/>
          <w:szCs w:val="28"/>
          <w:lang w:eastAsia="ru-RU"/>
        </w:rPr>
        <w:t>предложения по совершенствованию проведения оценочной процедуры;</w:t>
      </w:r>
    </w:p>
    <w:p w14:paraId="17ACD8BD" w14:textId="77777777" w:rsidR="00737EA0" w:rsidRPr="008B712B"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 xml:space="preserve">получать информацию от </w:t>
      </w:r>
      <w:r w:rsidRPr="00E83080">
        <w:rPr>
          <w:rFonts w:ascii="Times New Roman" w:eastAsia="Times New Roman" w:hAnsi="Times New Roman" w:cs="Times New Roman"/>
          <w:sz w:val="28"/>
          <w:szCs w:val="28"/>
          <w:lang w:eastAsia="ru-RU"/>
        </w:rPr>
        <w:t>МКУ «Отдел образования администрации Советского района Республики Крым»</w:t>
      </w:r>
      <w:r>
        <w:rPr>
          <w:rFonts w:ascii="Times New Roman" w:eastAsia="Times New Roman" w:hAnsi="Times New Roman" w:cs="Times New Roman"/>
          <w:sz w:val="28"/>
          <w:szCs w:val="28"/>
          <w:lang w:eastAsia="ru-RU"/>
        </w:rPr>
        <w:t xml:space="preserve"> </w:t>
      </w:r>
      <w:r w:rsidRPr="008B712B">
        <w:rPr>
          <w:rFonts w:ascii="Times New Roman" w:eastAsia="Times New Roman" w:hAnsi="Times New Roman" w:cs="Times New Roman"/>
          <w:sz w:val="28"/>
          <w:szCs w:val="28"/>
          <w:lang w:eastAsia="ru-RU"/>
        </w:rPr>
        <w:t>о принятых мерах по выявленным фактам нарушения порядка проведения оценочной процедуры.</w:t>
      </w:r>
    </w:p>
    <w:p w14:paraId="5D039450"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3.2. Общественный наблюдатель обязан:</w:t>
      </w:r>
    </w:p>
    <w:p w14:paraId="6D5DB01B"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ознакомиться с инструкциями по проведению оценочной процедуры;</w:t>
      </w:r>
    </w:p>
    <w:p w14:paraId="3E39DCFE"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при осуществлении наблюдения за ходом проведения оценочной процедуры иметь при себе документ, удостоверяющий личность, удостоверение общественного наблюдателя;</w:t>
      </w:r>
    </w:p>
    <w:p w14:paraId="4CDFC661"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заполнить установленную форму общественного наблюдения;</w:t>
      </w:r>
    </w:p>
    <w:p w14:paraId="3FCA435E"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соблюдать установленный порядок проведения оценочной процедуры, режим информационной безопасности.</w:t>
      </w:r>
    </w:p>
    <w:p w14:paraId="4D87359B"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3.3. Общественный наблюдатель не вправе:</w:t>
      </w:r>
    </w:p>
    <w:p w14:paraId="57204796"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нарушать ход проведения оценочной процедуры;</w:t>
      </w:r>
    </w:p>
    <w:p w14:paraId="0C671BE3" w14:textId="77777777" w:rsidR="00737EA0"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оказывать содействие или отвлекать участников оценочной процедуры при выполнении ими оценочных работ.</w:t>
      </w:r>
    </w:p>
    <w:p w14:paraId="6AA5977F" w14:textId="77777777" w:rsidR="00737EA0" w:rsidRPr="008B712B" w:rsidRDefault="00737EA0" w:rsidP="00737EA0">
      <w:pPr>
        <w:spacing w:after="0" w:line="240" w:lineRule="auto"/>
        <w:ind w:firstLine="480"/>
        <w:contextualSpacing/>
        <w:jc w:val="both"/>
        <w:textAlignment w:val="baseline"/>
        <w:rPr>
          <w:rFonts w:ascii="Times New Roman" w:eastAsia="Times New Roman" w:hAnsi="Times New Roman" w:cs="Times New Roman"/>
          <w:sz w:val="28"/>
          <w:szCs w:val="28"/>
          <w:lang w:eastAsia="ru-RU"/>
        </w:rPr>
      </w:pPr>
      <w:r w:rsidRPr="008B712B">
        <w:rPr>
          <w:rFonts w:ascii="Times New Roman" w:eastAsia="Times New Roman" w:hAnsi="Times New Roman" w:cs="Times New Roman"/>
          <w:sz w:val="28"/>
          <w:szCs w:val="28"/>
          <w:lang w:eastAsia="ru-RU"/>
        </w:rPr>
        <w:t>3.4. При несоблюдении обязанностей и запретов, указанных в пунктах 3.2 и 3.3, аккредитующим органом принимается решение о лишении гражданина аккредитации и изъятии у него удостоверения общественного наблюдателя.</w:t>
      </w:r>
      <w:r w:rsidRPr="008B712B">
        <w:rPr>
          <w:rFonts w:ascii="Times New Roman" w:eastAsia="Times New Roman" w:hAnsi="Times New Roman" w:cs="Times New Roman"/>
          <w:sz w:val="28"/>
          <w:szCs w:val="28"/>
          <w:lang w:eastAsia="ru-RU"/>
        </w:rPr>
        <w:br/>
      </w:r>
    </w:p>
    <w:p w14:paraId="6DB1E0A4" w14:textId="77777777" w:rsidR="00737EA0" w:rsidRDefault="00737EA0" w:rsidP="00737EA0">
      <w:pPr>
        <w:pStyle w:val="Default"/>
        <w:ind w:hanging="1"/>
        <w:jc w:val="center"/>
        <w:rPr>
          <w:rFonts w:ascii="Times New Roman" w:hAnsi="Times New Roman" w:cs="Times New Roman"/>
          <w:b/>
          <w:sz w:val="28"/>
          <w:szCs w:val="28"/>
        </w:rPr>
      </w:pPr>
      <w:r w:rsidRPr="003115B1">
        <w:rPr>
          <w:rFonts w:ascii="Times New Roman" w:hAnsi="Times New Roman" w:cs="Times New Roman"/>
          <w:b/>
          <w:sz w:val="28"/>
          <w:szCs w:val="28"/>
        </w:rPr>
        <w:t>4. Общественное наблюдение при проведении итогового сочинения (изложения), итогового собеседования по русскому языку</w:t>
      </w:r>
    </w:p>
    <w:p w14:paraId="5C03D6EF"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4.</w:t>
      </w:r>
      <w:r>
        <w:rPr>
          <w:rFonts w:ascii="Times New Roman" w:hAnsi="Times New Roman" w:cs="Times New Roman"/>
          <w:sz w:val="28"/>
          <w:szCs w:val="28"/>
        </w:rPr>
        <w:t>1.</w:t>
      </w:r>
      <w:r w:rsidRPr="00F12A76">
        <w:rPr>
          <w:rFonts w:ascii="Times New Roman" w:hAnsi="Times New Roman" w:cs="Times New Roman"/>
          <w:sz w:val="28"/>
          <w:szCs w:val="28"/>
        </w:rPr>
        <w:t xml:space="preserve"> Общественное наблюдение при проведении итогового сочинения (изложения), итогового собеседования по русскому языку может осуществляться очно и/или дистанционно (система </w:t>
      </w:r>
      <w:proofErr w:type="spellStart"/>
      <w:r w:rsidRPr="00F12A76">
        <w:rPr>
          <w:rFonts w:ascii="Times New Roman" w:hAnsi="Times New Roman" w:cs="Times New Roman"/>
          <w:sz w:val="28"/>
          <w:szCs w:val="28"/>
        </w:rPr>
        <w:t>видеоконференц</w:t>
      </w:r>
      <w:proofErr w:type="spellEnd"/>
      <w:r w:rsidRPr="00F12A76">
        <w:rPr>
          <w:rFonts w:ascii="Times New Roman" w:hAnsi="Times New Roman" w:cs="Times New Roman"/>
          <w:sz w:val="28"/>
          <w:szCs w:val="28"/>
        </w:rPr>
        <w:t xml:space="preserve"> связи муниципальной системы образования </w:t>
      </w:r>
      <w:r>
        <w:rPr>
          <w:rFonts w:ascii="Times New Roman" w:hAnsi="Times New Roman" w:cs="Times New Roman"/>
          <w:sz w:val="28"/>
          <w:szCs w:val="28"/>
        </w:rPr>
        <w:t>Советского района Республики Крым</w:t>
      </w:r>
      <w:r w:rsidRPr="00F12A76">
        <w:rPr>
          <w:rFonts w:ascii="Times New Roman" w:hAnsi="Times New Roman" w:cs="Times New Roman"/>
          <w:sz w:val="28"/>
          <w:szCs w:val="28"/>
        </w:rPr>
        <w:t>).</w:t>
      </w:r>
    </w:p>
    <w:p w14:paraId="1A596345"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4.</w:t>
      </w:r>
      <w:r>
        <w:rPr>
          <w:rFonts w:ascii="Times New Roman" w:hAnsi="Times New Roman" w:cs="Times New Roman"/>
          <w:sz w:val="28"/>
          <w:szCs w:val="28"/>
        </w:rPr>
        <w:t>2</w:t>
      </w:r>
      <w:r w:rsidRPr="00F12A76">
        <w:rPr>
          <w:rFonts w:ascii="Times New Roman" w:hAnsi="Times New Roman" w:cs="Times New Roman"/>
          <w:sz w:val="28"/>
          <w:szCs w:val="28"/>
        </w:rPr>
        <w:t xml:space="preserve">. Общественное наблюдение при проведении итогового сочинения, итогового собеседования может осуществляться на всех этапах проведения итогового сочинения, итогового собеседования в образовательной организации, при проверке итогового сочинения, итогового собеседования (в случае проверки по аудиозаписи) комиссией (экспертами). </w:t>
      </w:r>
    </w:p>
    <w:p w14:paraId="72421CBD"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4.</w:t>
      </w:r>
      <w:r>
        <w:rPr>
          <w:rFonts w:ascii="Times New Roman" w:hAnsi="Times New Roman" w:cs="Times New Roman"/>
          <w:sz w:val="28"/>
          <w:szCs w:val="28"/>
        </w:rPr>
        <w:t>3</w:t>
      </w:r>
      <w:r w:rsidRPr="00F12A76">
        <w:rPr>
          <w:rFonts w:ascii="Times New Roman" w:hAnsi="Times New Roman" w:cs="Times New Roman"/>
          <w:sz w:val="28"/>
          <w:szCs w:val="28"/>
        </w:rPr>
        <w:t>. В целях обеспечения соблюдения порядка проведения итогового сочинения, итогового собеседования общественным наблюдателям предоставляется право: при предъявлении документа, удостоверяющего личность, присутствовать на всех этапах проведения итогового сочинения, итогового собеседования в образовательной организации; направлять информацию о нарушениях, выявленных при проведении итогового сочинения, итогового собеседования, в отдел образования.</w:t>
      </w:r>
    </w:p>
    <w:p w14:paraId="6D557438"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lastRenderedPageBreak/>
        <w:t>4.</w:t>
      </w:r>
      <w:r>
        <w:rPr>
          <w:rFonts w:ascii="Times New Roman" w:hAnsi="Times New Roman" w:cs="Times New Roman"/>
          <w:sz w:val="28"/>
          <w:szCs w:val="28"/>
        </w:rPr>
        <w:t>4</w:t>
      </w:r>
      <w:r w:rsidRPr="00F12A76">
        <w:rPr>
          <w:rFonts w:ascii="Times New Roman" w:hAnsi="Times New Roman" w:cs="Times New Roman"/>
          <w:sz w:val="28"/>
          <w:szCs w:val="28"/>
        </w:rPr>
        <w:t xml:space="preserve">. Общественный наблюдатель должен заблаговременно ознакомиться с порядком проведения итогового сочинения, итогового собеседования, с правами и обязанностями общественного наблюдателя. </w:t>
      </w:r>
    </w:p>
    <w:p w14:paraId="02588866"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4.</w:t>
      </w:r>
      <w:r>
        <w:rPr>
          <w:rFonts w:ascii="Times New Roman" w:hAnsi="Times New Roman" w:cs="Times New Roman"/>
          <w:sz w:val="28"/>
          <w:szCs w:val="28"/>
        </w:rPr>
        <w:t>5</w:t>
      </w:r>
      <w:r w:rsidRPr="00F12A76">
        <w:rPr>
          <w:rFonts w:ascii="Times New Roman" w:hAnsi="Times New Roman" w:cs="Times New Roman"/>
          <w:sz w:val="28"/>
          <w:szCs w:val="28"/>
        </w:rPr>
        <w:t xml:space="preserve">. Общественный наблюдатель взаимодействует при решении вопросов, связанных с проведением итогового сочинения, итогового собеседования с ответственными лицами от </w:t>
      </w:r>
      <w:r>
        <w:rPr>
          <w:rFonts w:ascii="Times New Roman" w:hAnsi="Times New Roman" w:cs="Times New Roman"/>
          <w:sz w:val="28"/>
          <w:szCs w:val="28"/>
          <w:lang w:eastAsia="ru-RU"/>
        </w:rPr>
        <w:t>МКУ «О</w:t>
      </w:r>
      <w:r w:rsidRPr="00F12A76">
        <w:rPr>
          <w:rFonts w:ascii="Times New Roman" w:hAnsi="Times New Roman" w:cs="Times New Roman"/>
          <w:sz w:val="28"/>
          <w:szCs w:val="28"/>
          <w:lang w:eastAsia="ru-RU"/>
        </w:rPr>
        <w:t>тдел образования администрации Советско</w:t>
      </w:r>
      <w:r>
        <w:rPr>
          <w:rFonts w:ascii="Times New Roman" w:hAnsi="Times New Roman" w:cs="Times New Roman"/>
          <w:sz w:val="28"/>
          <w:szCs w:val="28"/>
          <w:lang w:eastAsia="ru-RU"/>
        </w:rPr>
        <w:t>го</w:t>
      </w:r>
      <w:r w:rsidRPr="00F12A76">
        <w:rPr>
          <w:rFonts w:ascii="Times New Roman" w:hAnsi="Times New Roman" w:cs="Times New Roman"/>
          <w:sz w:val="28"/>
          <w:szCs w:val="28"/>
          <w:lang w:eastAsia="ru-RU"/>
        </w:rPr>
        <w:t xml:space="preserve"> район</w:t>
      </w:r>
      <w:r>
        <w:rPr>
          <w:rFonts w:ascii="Times New Roman" w:hAnsi="Times New Roman" w:cs="Times New Roman"/>
          <w:sz w:val="28"/>
          <w:szCs w:val="28"/>
          <w:lang w:eastAsia="ru-RU"/>
        </w:rPr>
        <w:t xml:space="preserve">а Республики Крым», информационно-методического отдела МБУ ДО «Советский ЦДЮТ» </w:t>
      </w:r>
      <w:r w:rsidRPr="00F12A76">
        <w:rPr>
          <w:rFonts w:ascii="Times New Roman" w:hAnsi="Times New Roman" w:cs="Times New Roman"/>
          <w:sz w:val="28"/>
          <w:szCs w:val="28"/>
        </w:rPr>
        <w:t xml:space="preserve">и руководителем общеобразовательного учреждения или лицом, назначенным руководителем общеобразовательного учреждения ответственным за проведение итогового сочинения, итогового собеседования в образовательной организации. </w:t>
      </w:r>
    </w:p>
    <w:p w14:paraId="197574DE"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4.</w:t>
      </w:r>
      <w:r>
        <w:rPr>
          <w:rFonts w:ascii="Times New Roman" w:hAnsi="Times New Roman" w:cs="Times New Roman"/>
          <w:sz w:val="28"/>
          <w:szCs w:val="28"/>
        </w:rPr>
        <w:t>6</w:t>
      </w:r>
      <w:r w:rsidRPr="00F12A76">
        <w:rPr>
          <w:rFonts w:ascii="Times New Roman" w:hAnsi="Times New Roman" w:cs="Times New Roman"/>
          <w:sz w:val="28"/>
          <w:szCs w:val="28"/>
        </w:rPr>
        <w:t xml:space="preserve">. Общественный наблюдатель может свободно перемещаться по аудиториям общеобразовательного учреждения, задействованным при проведении итогового сочинения, итогового собеседования, при этом в одной аудитории должно находиться не более одного общественного наблюдателя. Общественный наблюдатель не может вмешиваться в работу и создавать помехи членам комиссии общеобразовательного учреждения при выполнении ими их обязанностей. </w:t>
      </w:r>
    </w:p>
    <w:p w14:paraId="4A112AE3" w14:textId="77777777" w:rsidR="00737EA0"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4.</w:t>
      </w:r>
      <w:r>
        <w:rPr>
          <w:rFonts w:ascii="Times New Roman" w:hAnsi="Times New Roman" w:cs="Times New Roman"/>
          <w:sz w:val="28"/>
          <w:szCs w:val="28"/>
        </w:rPr>
        <w:t>7</w:t>
      </w:r>
      <w:r w:rsidRPr="00F12A76">
        <w:rPr>
          <w:rFonts w:ascii="Times New Roman" w:hAnsi="Times New Roman" w:cs="Times New Roman"/>
          <w:sz w:val="28"/>
          <w:szCs w:val="28"/>
        </w:rPr>
        <w:t xml:space="preserve">. Общественный наблюдатель обязан соблюдать порядок проведения итогового сочинения, итогового собеседования. За нарушение порядка общественный наблюдатель должен быть удален из общеобразовательного учреждения руководителем. </w:t>
      </w:r>
    </w:p>
    <w:p w14:paraId="0FA726D3" w14:textId="77777777" w:rsidR="00737EA0" w:rsidRPr="00F12A76" w:rsidRDefault="00737EA0" w:rsidP="00737EA0">
      <w:pPr>
        <w:pStyle w:val="Default"/>
        <w:ind w:firstLine="567"/>
        <w:jc w:val="both"/>
        <w:rPr>
          <w:rFonts w:ascii="Times New Roman" w:hAnsi="Times New Roman" w:cs="Times New Roman"/>
          <w:sz w:val="28"/>
          <w:szCs w:val="28"/>
        </w:rPr>
      </w:pPr>
    </w:p>
    <w:p w14:paraId="1A8936C2" w14:textId="77777777" w:rsidR="00737EA0" w:rsidRDefault="00737EA0" w:rsidP="00737EA0">
      <w:pPr>
        <w:pStyle w:val="Default"/>
        <w:numPr>
          <w:ilvl w:val="0"/>
          <w:numId w:val="1"/>
        </w:numPr>
        <w:jc w:val="center"/>
        <w:rPr>
          <w:rFonts w:ascii="Times New Roman" w:hAnsi="Times New Roman" w:cs="Times New Roman"/>
          <w:b/>
          <w:sz w:val="28"/>
          <w:szCs w:val="28"/>
        </w:rPr>
      </w:pPr>
      <w:r w:rsidRPr="003115B1">
        <w:rPr>
          <w:rFonts w:ascii="Times New Roman" w:hAnsi="Times New Roman" w:cs="Times New Roman"/>
          <w:b/>
          <w:sz w:val="28"/>
          <w:szCs w:val="28"/>
        </w:rPr>
        <w:t>Общественное наблюдение при проведении ВПР</w:t>
      </w:r>
    </w:p>
    <w:p w14:paraId="1D067C9B"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5.</w:t>
      </w:r>
      <w:r>
        <w:rPr>
          <w:rFonts w:ascii="Times New Roman" w:hAnsi="Times New Roman" w:cs="Times New Roman"/>
          <w:sz w:val="28"/>
          <w:szCs w:val="28"/>
        </w:rPr>
        <w:t>1.</w:t>
      </w:r>
      <w:r w:rsidRPr="00F12A76">
        <w:rPr>
          <w:rFonts w:ascii="Times New Roman" w:hAnsi="Times New Roman" w:cs="Times New Roman"/>
          <w:sz w:val="28"/>
          <w:szCs w:val="28"/>
        </w:rPr>
        <w:t xml:space="preserve"> Общественное наблюдение при проведении ВПР может осуществляться очно и/или дистанционно (система </w:t>
      </w:r>
      <w:proofErr w:type="spellStart"/>
      <w:r w:rsidRPr="00F12A76">
        <w:rPr>
          <w:rFonts w:ascii="Times New Roman" w:hAnsi="Times New Roman" w:cs="Times New Roman"/>
          <w:sz w:val="28"/>
          <w:szCs w:val="28"/>
        </w:rPr>
        <w:t>видеоконференц</w:t>
      </w:r>
      <w:proofErr w:type="spellEnd"/>
      <w:r w:rsidRPr="00F12A76">
        <w:rPr>
          <w:rFonts w:ascii="Times New Roman" w:hAnsi="Times New Roman" w:cs="Times New Roman"/>
          <w:sz w:val="28"/>
          <w:szCs w:val="28"/>
        </w:rPr>
        <w:t xml:space="preserve"> связи муниципальной системы образования</w:t>
      </w:r>
    </w:p>
    <w:p w14:paraId="1CE70EC4"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5.</w:t>
      </w:r>
      <w:r>
        <w:rPr>
          <w:rFonts w:ascii="Times New Roman" w:hAnsi="Times New Roman" w:cs="Times New Roman"/>
          <w:sz w:val="28"/>
          <w:szCs w:val="28"/>
        </w:rPr>
        <w:t>2</w:t>
      </w:r>
      <w:r w:rsidRPr="00F12A76">
        <w:rPr>
          <w:rFonts w:ascii="Times New Roman" w:hAnsi="Times New Roman" w:cs="Times New Roman"/>
          <w:sz w:val="28"/>
          <w:szCs w:val="28"/>
        </w:rPr>
        <w:t xml:space="preserve">. Лицо, на которое возлагаются обязанности по привлечению граждан </w:t>
      </w:r>
      <w:proofErr w:type="gramStart"/>
      <w:r w:rsidRPr="00F12A76">
        <w:rPr>
          <w:rFonts w:ascii="Times New Roman" w:hAnsi="Times New Roman" w:cs="Times New Roman"/>
          <w:sz w:val="28"/>
          <w:szCs w:val="28"/>
        </w:rPr>
        <w:t>в качестве общественных наблюдателей</w:t>
      </w:r>
      <w:proofErr w:type="gramEnd"/>
      <w:r w:rsidRPr="00F12A76">
        <w:rPr>
          <w:rFonts w:ascii="Times New Roman" w:hAnsi="Times New Roman" w:cs="Times New Roman"/>
          <w:sz w:val="28"/>
          <w:szCs w:val="28"/>
        </w:rPr>
        <w:t xml:space="preserve"> определяется нормативным актом отдела образования. Общественное наблюдение при проведении ВПР может осуществляться на всех этапах ВПР. </w:t>
      </w:r>
    </w:p>
    <w:p w14:paraId="672E417A"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5.</w:t>
      </w:r>
      <w:r>
        <w:rPr>
          <w:rFonts w:ascii="Times New Roman" w:hAnsi="Times New Roman" w:cs="Times New Roman"/>
          <w:sz w:val="28"/>
          <w:szCs w:val="28"/>
        </w:rPr>
        <w:t>3</w:t>
      </w:r>
      <w:r w:rsidRPr="00F12A76">
        <w:rPr>
          <w:rFonts w:ascii="Times New Roman" w:hAnsi="Times New Roman" w:cs="Times New Roman"/>
          <w:sz w:val="28"/>
          <w:szCs w:val="28"/>
        </w:rPr>
        <w:t>. В целях обеспечения соблюдения порядка проведения ВПР общественным наблюдателям предоставляется право: при предъявлении документа, удостоверяющего личность, присутствовать на всех этапах проведения ВПР в общеобразовательном учреждении; направлять информацию о нарушениях, выявленных при проведении ВПР,</w:t>
      </w:r>
      <w:r>
        <w:rPr>
          <w:rFonts w:ascii="Times New Roman" w:hAnsi="Times New Roman" w:cs="Times New Roman"/>
          <w:sz w:val="28"/>
          <w:szCs w:val="28"/>
        </w:rPr>
        <w:t xml:space="preserve"> в</w:t>
      </w:r>
      <w:r w:rsidRPr="00F12A76">
        <w:rPr>
          <w:rFonts w:ascii="Times New Roman" w:hAnsi="Times New Roman" w:cs="Times New Roman"/>
          <w:sz w:val="28"/>
          <w:szCs w:val="28"/>
        </w:rPr>
        <w:t xml:space="preserve"> </w:t>
      </w:r>
      <w:r>
        <w:rPr>
          <w:rFonts w:ascii="Times New Roman" w:hAnsi="Times New Roman" w:cs="Times New Roman"/>
          <w:sz w:val="28"/>
          <w:szCs w:val="28"/>
          <w:lang w:eastAsia="ru-RU"/>
        </w:rPr>
        <w:t>МКУ «О</w:t>
      </w:r>
      <w:r w:rsidRPr="00F12A76">
        <w:rPr>
          <w:rFonts w:ascii="Times New Roman" w:hAnsi="Times New Roman" w:cs="Times New Roman"/>
          <w:sz w:val="28"/>
          <w:szCs w:val="28"/>
          <w:lang w:eastAsia="ru-RU"/>
        </w:rPr>
        <w:t>тдел образования администрации Советско</w:t>
      </w:r>
      <w:r>
        <w:rPr>
          <w:rFonts w:ascii="Times New Roman" w:hAnsi="Times New Roman" w:cs="Times New Roman"/>
          <w:sz w:val="28"/>
          <w:szCs w:val="28"/>
          <w:lang w:eastAsia="ru-RU"/>
        </w:rPr>
        <w:t>го</w:t>
      </w:r>
      <w:r w:rsidRPr="00F12A76">
        <w:rPr>
          <w:rFonts w:ascii="Times New Roman" w:hAnsi="Times New Roman" w:cs="Times New Roman"/>
          <w:sz w:val="28"/>
          <w:szCs w:val="28"/>
          <w:lang w:eastAsia="ru-RU"/>
        </w:rPr>
        <w:t xml:space="preserve"> район</w:t>
      </w:r>
      <w:r>
        <w:rPr>
          <w:rFonts w:ascii="Times New Roman" w:hAnsi="Times New Roman" w:cs="Times New Roman"/>
          <w:sz w:val="28"/>
          <w:szCs w:val="28"/>
          <w:lang w:eastAsia="ru-RU"/>
        </w:rPr>
        <w:t>а Республики Крым» и информационно-методический отдел МБУ ДО «Советский ЦДЮТ»</w:t>
      </w:r>
      <w:r w:rsidRPr="00F12A76">
        <w:rPr>
          <w:rFonts w:ascii="Times New Roman" w:hAnsi="Times New Roman" w:cs="Times New Roman"/>
          <w:sz w:val="28"/>
          <w:szCs w:val="28"/>
        </w:rPr>
        <w:t xml:space="preserve">. </w:t>
      </w:r>
    </w:p>
    <w:p w14:paraId="7492E213"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5.</w:t>
      </w:r>
      <w:r>
        <w:rPr>
          <w:rFonts w:ascii="Times New Roman" w:hAnsi="Times New Roman" w:cs="Times New Roman"/>
          <w:sz w:val="28"/>
          <w:szCs w:val="28"/>
        </w:rPr>
        <w:t>4</w:t>
      </w:r>
      <w:r w:rsidRPr="00F12A76">
        <w:rPr>
          <w:rFonts w:ascii="Times New Roman" w:hAnsi="Times New Roman" w:cs="Times New Roman"/>
          <w:sz w:val="28"/>
          <w:szCs w:val="28"/>
        </w:rPr>
        <w:t xml:space="preserve">. Общественный наблюдатель должен заблаговременно ознакомиться с порядком проведения ВПР, с правами и обязанностями общественного наблюдателя. </w:t>
      </w:r>
    </w:p>
    <w:p w14:paraId="41F7DD4D"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5.</w:t>
      </w:r>
      <w:r>
        <w:rPr>
          <w:rFonts w:ascii="Times New Roman" w:hAnsi="Times New Roman" w:cs="Times New Roman"/>
          <w:sz w:val="28"/>
          <w:szCs w:val="28"/>
        </w:rPr>
        <w:t>5</w:t>
      </w:r>
      <w:r w:rsidRPr="00F12A76">
        <w:rPr>
          <w:rFonts w:ascii="Times New Roman" w:hAnsi="Times New Roman" w:cs="Times New Roman"/>
          <w:sz w:val="28"/>
          <w:szCs w:val="28"/>
        </w:rPr>
        <w:t>. Общественный наблюдатель взаимодействует при решении вопросов, связанных с проведением ВПР</w:t>
      </w:r>
      <w:r>
        <w:rPr>
          <w:rFonts w:ascii="Times New Roman" w:hAnsi="Times New Roman" w:cs="Times New Roman"/>
          <w:sz w:val="28"/>
          <w:szCs w:val="28"/>
        </w:rPr>
        <w:t>,</w:t>
      </w:r>
      <w:r w:rsidRPr="00F12A76">
        <w:rPr>
          <w:rFonts w:ascii="Times New Roman" w:hAnsi="Times New Roman" w:cs="Times New Roman"/>
          <w:sz w:val="28"/>
          <w:szCs w:val="28"/>
        </w:rPr>
        <w:t xml:space="preserve"> с ответственными лицами от МКУ</w:t>
      </w:r>
      <w:r>
        <w:rPr>
          <w:rFonts w:ascii="Times New Roman" w:hAnsi="Times New Roman" w:cs="Times New Roman"/>
          <w:sz w:val="28"/>
          <w:szCs w:val="28"/>
          <w:lang w:eastAsia="ru-RU"/>
        </w:rPr>
        <w:t xml:space="preserve"> «О</w:t>
      </w:r>
      <w:r w:rsidRPr="00F12A76">
        <w:rPr>
          <w:rFonts w:ascii="Times New Roman" w:hAnsi="Times New Roman" w:cs="Times New Roman"/>
          <w:sz w:val="28"/>
          <w:szCs w:val="28"/>
          <w:lang w:eastAsia="ru-RU"/>
        </w:rPr>
        <w:t>тдел образования администрации Советско</w:t>
      </w:r>
      <w:r>
        <w:rPr>
          <w:rFonts w:ascii="Times New Roman" w:hAnsi="Times New Roman" w:cs="Times New Roman"/>
          <w:sz w:val="28"/>
          <w:szCs w:val="28"/>
          <w:lang w:eastAsia="ru-RU"/>
        </w:rPr>
        <w:t>го</w:t>
      </w:r>
      <w:r w:rsidRPr="00F12A76">
        <w:rPr>
          <w:rFonts w:ascii="Times New Roman" w:hAnsi="Times New Roman" w:cs="Times New Roman"/>
          <w:sz w:val="28"/>
          <w:szCs w:val="28"/>
          <w:lang w:eastAsia="ru-RU"/>
        </w:rPr>
        <w:t xml:space="preserve"> район</w:t>
      </w:r>
      <w:r>
        <w:rPr>
          <w:rFonts w:ascii="Times New Roman" w:hAnsi="Times New Roman" w:cs="Times New Roman"/>
          <w:sz w:val="28"/>
          <w:szCs w:val="28"/>
          <w:lang w:eastAsia="ru-RU"/>
        </w:rPr>
        <w:t xml:space="preserve">а Республики Крым» и информационно-методического отдела МБУ ДО «Советский ЦДЮТ», </w:t>
      </w:r>
      <w:r w:rsidRPr="00F12A76">
        <w:rPr>
          <w:rFonts w:ascii="Times New Roman" w:hAnsi="Times New Roman" w:cs="Times New Roman"/>
          <w:sz w:val="28"/>
          <w:szCs w:val="28"/>
        </w:rPr>
        <w:lastRenderedPageBreak/>
        <w:t>руководителем общеобразовательного учреждения или лицом, назначенным руководителем общеобразовательного учреждения ответственным за проведение ВПР.</w:t>
      </w:r>
    </w:p>
    <w:p w14:paraId="5CF1AA1D"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5.</w:t>
      </w:r>
      <w:r>
        <w:rPr>
          <w:rFonts w:ascii="Times New Roman" w:hAnsi="Times New Roman" w:cs="Times New Roman"/>
          <w:sz w:val="28"/>
          <w:szCs w:val="28"/>
        </w:rPr>
        <w:t>6</w:t>
      </w:r>
      <w:r w:rsidRPr="00F12A76">
        <w:rPr>
          <w:rFonts w:ascii="Times New Roman" w:hAnsi="Times New Roman" w:cs="Times New Roman"/>
          <w:sz w:val="28"/>
          <w:szCs w:val="28"/>
        </w:rPr>
        <w:t xml:space="preserve">. Общественный наблюдатель может свободно перемещаться по аудиториям общеобразовательного учреждения, задействованным при проведении ВПР, при этом в одной аудитории должно находиться не более одного общественного наблюдателя. Общественный наблюдатель не может вмешиваться в работу и создавать помехи членам комиссии при выполнении ими их обязанностей. </w:t>
      </w:r>
    </w:p>
    <w:p w14:paraId="3E17FDE4" w14:textId="77777777" w:rsidR="00737EA0"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5.</w:t>
      </w:r>
      <w:r>
        <w:rPr>
          <w:rFonts w:ascii="Times New Roman" w:hAnsi="Times New Roman" w:cs="Times New Roman"/>
          <w:sz w:val="28"/>
          <w:szCs w:val="28"/>
        </w:rPr>
        <w:t>7</w:t>
      </w:r>
      <w:r w:rsidRPr="00F12A76">
        <w:rPr>
          <w:rFonts w:ascii="Times New Roman" w:hAnsi="Times New Roman" w:cs="Times New Roman"/>
          <w:sz w:val="28"/>
          <w:szCs w:val="28"/>
        </w:rPr>
        <w:t xml:space="preserve">. Общественный наблюдатель обязан соблюдать порядок проведения ВПР. За нарушение порядка общественный наблюдатель может быть удален руководителем общеобразовательного учреждения. </w:t>
      </w:r>
    </w:p>
    <w:p w14:paraId="3973E820" w14:textId="77777777" w:rsidR="00737EA0" w:rsidRPr="00F12A76" w:rsidRDefault="00737EA0" w:rsidP="00737EA0">
      <w:pPr>
        <w:pStyle w:val="Default"/>
        <w:ind w:hanging="1"/>
        <w:jc w:val="both"/>
        <w:rPr>
          <w:rFonts w:ascii="Times New Roman" w:hAnsi="Times New Roman" w:cs="Times New Roman"/>
          <w:sz w:val="28"/>
          <w:szCs w:val="28"/>
        </w:rPr>
      </w:pPr>
    </w:p>
    <w:p w14:paraId="2E9CD45D" w14:textId="77777777" w:rsidR="00737EA0" w:rsidRPr="003115B1" w:rsidRDefault="00737EA0" w:rsidP="00737EA0">
      <w:pPr>
        <w:pStyle w:val="Default"/>
        <w:ind w:hanging="1"/>
        <w:jc w:val="center"/>
        <w:rPr>
          <w:rFonts w:ascii="Times New Roman" w:hAnsi="Times New Roman" w:cs="Times New Roman"/>
          <w:b/>
          <w:sz w:val="28"/>
          <w:szCs w:val="28"/>
        </w:rPr>
      </w:pPr>
      <w:r w:rsidRPr="003115B1">
        <w:rPr>
          <w:rFonts w:ascii="Times New Roman" w:hAnsi="Times New Roman" w:cs="Times New Roman"/>
          <w:b/>
          <w:sz w:val="28"/>
          <w:szCs w:val="28"/>
        </w:rPr>
        <w:t>6. Общественное наблюдение при проведении мониторинговых исследований</w:t>
      </w:r>
    </w:p>
    <w:p w14:paraId="518BCB3A"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6.</w:t>
      </w:r>
      <w:r>
        <w:rPr>
          <w:rFonts w:ascii="Times New Roman" w:hAnsi="Times New Roman" w:cs="Times New Roman"/>
          <w:sz w:val="28"/>
          <w:szCs w:val="28"/>
        </w:rPr>
        <w:t>1.</w:t>
      </w:r>
      <w:r w:rsidRPr="00F12A76">
        <w:rPr>
          <w:rFonts w:ascii="Times New Roman" w:hAnsi="Times New Roman" w:cs="Times New Roman"/>
          <w:sz w:val="28"/>
          <w:szCs w:val="28"/>
        </w:rPr>
        <w:t xml:space="preserve"> Общественное наблюдение при проведении мониторинговых исследований может осуществляться очно и/или дистанционно (система </w:t>
      </w:r>
      <w:proofErr w:type="spellStart"/>
      <w:r w:rsidRPr="00F12A76">
        <w:rPr>
          <w:rFonts w:ascii="Times New Roman" w:hAnsi="Times New Roman" w:cs="Times New Roman"/>
          <w:sz w:val="28"/>
          <w:szCs w:val="28"/>
        </w:rPr>
        <w:t>видеоконференц</w:t>
      </w:r>
      <w:proofErr w:type="spellEnd"/>
      <w:r w:rsidRPr="00F12A76">
        <w:rPr>
          <w:rFonts w:ascii="Times New Roman" w:hAnsi="Times New Roman" w:cs="Times New Roman"/>
          <w:sz w:val="28"/>
          <w:szCs w:val="28"/>
        </w:rPr>
        <w:t xml:space="preserve"> связи муниципальной системы образования).</w:t>
      </w:r>
    </w:p>
    <w:p w14:paraId="7B0048EF"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6.</w:t>
      </w:r>
      <w:r>
        <w:rPr>
          <w:rFonts w:ascii="Times New Roman" w:hAnsi="Times New Roman" w:cs="Times New Roman"/>
          <w:sz w:val="28"/>
          <w:szCs w:val="28"/>
        </w:rPr>
        <w:t>2</w:t>
      </w:r>
      <w:r w:rsidRPr="00F12A76">
        <w:rPr>
          <w:rFonts w:ascii="Times New Roman" w:hAnsi="Times New Roman" w:cs="Times New Roman"/>
          <w:sz w:val="28"/>
          <w:szCs w:val="28"/>
        </w:rPr>
        <w:t xml:space="preserve">. Общественное наблюдение при проведении мониторинговых исследований может осуществляться на всех этапах проведения и проверки экспертами работ обучающихся. </w:t>
      </w:r>
    </w:p>
    <w:p w14:paraId="54FAE2FF"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6.</w:t>
      </w:r>
      <w:r>
        <w:rPr>
          <w:rFonts w:ascii="Times New Roman" w:hAnsi="Times New Roman" w:cs="Times New Roman"/>
          <w:sz w:val="28"/>
          <w:szCs w:val="28"/>
        </w:rPr>
        <w:t>3</w:t>
      </w:r>
      <w:r w:rsidRPr="00F12A76">
        <w:rPr>
          <w:rFonts w:ascii="Times New Roman" w:hAnsi="Times New Roman" w:cs="Times New Roman"/>
          <w:sz w:val="28"/>
          <w:szCs w:val="28"/>
        </w:rPr>
        <w:t xml:space="preserve">. Общественным наблюдателем имеет право быть любой гражданин Российской Федерации, не являющийся работником общеобразовательного учреждения, в котором он осуществляет наблюдение, родителем (законным представителем) участников мониторингового исследования. </w:t>
      </w:r>
    </w:p>
    <w:p w14:paraId="37E33950"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6.</w:t>
      </w:r>
      <w:r>
        <w:rPr>
          <w:rFonts w:ascii="Times New Roman" w:hAnsi="Times New Roman" w:cs="Times New Roman"/>
          <w:sz w:val="28"/>
          <w:szCs w:val="28"/>
        </w:rPr>
        <w:t>4</w:t>
      </w:r>
      <w:r w:rsidRPr="00F12A76">
        <w:rPr>
          <w:rFonts w:ascii="Times New Roman" w:hAnsi="Times New Roman" w:cs="Times New Roman"/>
          <w:sz w:val="28"/>
          <w:szCs w:val="28"/>
        </w:rPr>
        <w:t xml:space="preserve">. Назначение граждан в качестве общественных наблюдателей завершается не позднее, чем за три рабочих дня до даты проведения мониторинга в соответствии с расписанием мониторинговых исследований, проводимых на федеральном, региональном, муниципальном уровнях. </w:t>
      </w:r>
    </w:p>
    <w:p w14:paraId="231A8263"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6.</w:t>
      </w:r>
      <w:r>
        <w:rPr>
          <w:rFonts w:ascii="Times New Roman" w:hAnsi="Times New Roman" w:cs="Times New Roman"/>
          <w:sz w:val="28"/>
          <w:szCs w:val="28"/>
        </w:rPr>
        <w:t>5</w:t>
      </w:r>
      <w:r w:rsidRPr="00F12A76">
        <w:rPr>
          <w:rFonts w:ascii="Times New Roman" w:hAnsi="Times New Roman" w:cs="Times New Roman"/>
          <w:sz w:val="28"/>
          <w:szCs w:val="28"/>
        </w:rPr>
        <w:t xml:space="preserve">. На всех этапах проведения мониторинговых исследований общественный наблюдатель взаимодействует с ответственными лицами от </w:t>
      </w:r>
      <w:r>
        <w:rPr>
          <w:rFonts w:ascii="Times New Roman" w:hAnsi="Times New Roman" w:cs="Times New Roman"/>
          <w:sz w:val="28"/>
          <w:szCs w:val="28"/>
          <w:lang w:eastAsia="ru-RU"/>
        </w:rPr>
        <w:t>МКУ «О</w:t>
      </w:r>
      <w:r w:rsidRPr="00F12A76">
        <w:rPr>
          <w:rFonts w:ascii="Times New Roman" w:hAnsi="Times New Roman" w:cs="Times New Roman"/>
          <w:sz w:val="28"/>
          <w:szCs w:val="28"/>
          <w:lang w:eastAsia="ru-RU"/>
        </w:rPr>
        <w:t>тдел образования администрации Советско</w:t>
      </w:r>
      <w:r>
        <w:rPr>
          <w:rFonts w:ascii="Times New Roman" w:hAnsi="Times New Roman" w:cs="Times New Roman"/>
          <w:sz w:val="28"/>
          <w:szCs w:val="28"/>
          <w:lang w:eastAsia="ru-RU"/>
        </w:rPr>
        <w:t>го</w:t>
      </w:r>
      <w:r w:rsidRPr="00F12A76">
        <w:rPr>
          <w:rFonts w:ascii="Times New Roman" w:hAnsi="Times New Roman" w:cs="Times New Roman"/>
          <w:sz w:val="28"/>
          <w:szCs w:val="28"/>
          <w:lang w:eastAsia="ru-RU"/>
        </w:rPr>
        <w:t xml:space="preserve"> район</w:t>
      </w:r>
      <w:r>
        <w:rPr>
          <w:rFonts w:ascii="Times New Roman" w:hAnsi="Times New Roman" w:cs="Times New Roman"/>
          <w:sz w:val="28"/>
          <w:szCs w:val="28"/>
          <w:lang w:eastAsia="ru-RU"/>
        </w:rPr>
        <w:t xml:space="preserve">а Республики Крым» и информационно-методического отдела МБУ ДО «Советский ЦДЮТ», </w:t>
      </w:r>
      <w:r w:rsidRPr="00F12A76">
        <w:rPr>
          <w:rFonts w:ascii="Times New Roman" w:hAnsi="Times New Roman" w:cs="Times New Roman"/>
          <w:sz w:val="28"/>
          <w:szCs w:val="28"/>
        </w:rPr>
        <w:t xml:space="preserve">руководителем общеобразовательного учреждения или лицом, назначенным руководителем общеобразовательного учреждения ответственным за проведение мониторингового исследования. </w:t>
      </w:r>
    </w:p>
    <w:p w14:paraId="4B08DF04"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6.</w:t>
      </w:r>
      <w:r>
        <w:rPr>
          <w:rFonts w:ascii="Times New Roman" w:hAnsi="Times New Roman" w:cs="Times New Roman"/>
          <w:sz w:val="28"/>
          <w:szCs w:val="28"/>
        </w:rPr>
        <w:t>6</w:t>
      </w:r>
      <w:r w:rsidRPr="00F12A76">
        <w:rPr>
          <w:rFonts w:ascii="Times New Roman" w:hAnsi="Times New Roman" w:cs="Times New Roman"/>
          <w:sz w:val="28"/>
          <w:szCs w:val="28"/>
        </w:rPr>
        <w:t xml:space="preserve">. В целях обеспечения соблюдения порядка проведения мониторинговых исследований общественным наблюдателям предоставляется право: при предъявлении документа, удостоверяющего личность, присутствовать на всех этапах проведения мониторинговых исследований; получать необходимую информацию и разъяснения по вопросам порядка проведения мониторинговых исследований; направлять информацию в отдел образования о нарушениях, выявленных при проведении мониторинговых исследований; свободно перемещаться по образовательной организации, находиться в аудитории, осуществляя наблюдение за </w:t>
      </w:r>
      <w:r w:rsidRPr="00F12A76">
        <w:rPr>
          <w:rFonts w:ascii="Times New Roman" w:hAnsi="Times New Roman" w:cs="Times New Roman"/>
          <w:sz w:val="28"/>
          <w:szCs w:val="28"/>
        </w:rPr>
        <w:lastRenderedPageBreak/>
        <w:t xml:space="preserve">проведением мониторинговых исследований (в одной аудитории может находиться не более одного общественного наблюдателя). </w:t>
      </w:r>
    </w:p>
    <w:p w14:paraId="2E606822"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6.</w:t>
      </w:r>
      <w:r>
        <w:rPr>
          <w:rFonts w:ascii="Times New Roman" w:hAnsi="Times New Roman" w:cs="Times New Roman"/>
          <w:sz w:val="28"/>
          <w:szCs w:val="28"/>
        </w:rPr>
        <w:t>7</w:t>
      </w:r>
      <w:r w:rsidRPr="00F12A76">
        <w:rPr>
          <w:rFonts w:ascii="Times New Roman" w:hAnsi="Times New Roman" w:cs="Times New Roman"/>
          <w:sz w:val="28"/>
          <w:szCs w:val="28"/>
        </w:rPr>
        <w:t xml:space="preserve">. Общественный наблюдатель обязан пройти инструктаж по вопросам порядка проведения мониторинговых исследований, ознакомиться с нормативными документами, регламентирующими порядок, инструктивными материалами. </w:t>
      </w:r>
    </w:p>
    <w:p w14:paraId="4387A55C" w14:textId="77777777" w:rsidR="00737EA0" w:rsidRPr="00F12A76"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6.</w:t>
      </w:r>
      <w:r>
        <w:rPr>
          <w:rFonts w:ascii="Times New Roman" w:hAnsi="Times New Roman" w:cs="Times New Roman"/>
          <w:sz w:val="28"/>
          <w:szCs w:val="28"/>
        </w:rPr>
        <w:t>8</w:t>
      </w:r>
      <w:r w:rsidRPr="00F12A76">
        <w:rPr>
          <w:rFonts w:ascii="Times New Roman" w:hAnsi="Times New Roman" w:cs="Times New Roman"/>
          <w:sz w:val="28"/>
          <w:szCs w:val="28"/>
        </w:rPr>
        <w:t xml:space="preserve">. Общественный наблюдатель обязан соблюдать порядок на всех этапах проведения мониторинговых исследований. Общественному наблюдателю запрещается нарушать ход подготовки и проведения работы, оказывать содействие и отвлекать участников при выполнении ими заданий, использовать средства мобильной связи, фото- и видеоаппаратуру, в том числе портативные и карманные компьютеры, покидать кабинет и заниматься посторонними делами во время осуществления наблюдения: читать, работать на компьютере, разговаривать и т. п. В случае нарушения порядка проведения общественный наблюдатель удаляется координатором учреждения из кабинета, в котором он исполняет свои обязанности. </w:t>
      </w:r>
    </w:p>
    <w:p w14:paraId="45DF9F6D" w14:textId="77777777" w:rsidR="00737EA0" w:rsidRDefault="00737EA0" w:rsidP="00737EA0">
      <w:pPr>
        <w:pStyle w:val="Default"/>
        <w:ind w:firstLine="567"/>
        <w:jc w:val="both"/>
        <w:rPr>
          <w:rFonts w:ascii="Times New Roman" w:hAnsi="Times New Roman" w:cs="Times New Roman"/>
          <w:sz w:val="28"/>
          <w:szCs w:val="28"/>
        </w:rPr>
      </w:pPr>
      <w:r w:rsidRPr="00F12A76">
        <w:rPr>
          <w:rFonts w:ascii="Times New Roman" w:hAnsi="Times New Roman" w:cs="Times New Roman"/>
          <w:sz w:val="28"/>
          <w:szCs w:val="28"/>
        </w:rPr>
        <w:t>6.</w:t>
      </w:r>
      <w:r>
        <w:rPr>
          <w:rFonts w:ascii="Times New Roman" w:hAnsi="Times New Roman" w:cs="Times New Roman"/>
          <w:sz w:val="28"/>
          <w:szCs w:val="28"/>
        </w:rPr>
        <w:t>9</w:t>
      </w:r>
      <w:r w:rsidRPr="00F12A76">
        <w:rPr>
          <w:rFonts w:ascii="Times New Roman" w:hAnsi="Times New Roman" w:cs="Times New Roman"/>
          <w:sz w:val="28"/>
          <w:szCs w:val="28"/>
        </w:rPr>
        <w:t xml:space="preserve">. Общественные наблюдатели в день проведения мониторингового исследования направляют в </w:t>
      </w:r>
      <w:r>
        <w:rPr>
          <w:rFonts w:ascii="Times New Roman" w:hAnsi="Times New Roman" w:cs="Times New Roman"/>
          <w:sz w:val="28"/>
          <w:szCs w:val="28"/>
          <w:lang w:eastAsia="ru-RU"/>
        </w:rPr>
        <w:t>МКУ «О</w:t>
      </w:r>
      <w:r w:rsidRPr="00F12A76">
        <w:rPr>
          <w:rFonts w:ascii="Times New Roman" w:hAnsi="Times New Roman" w:cs="Times New Roman"/>
          <w:sz w:val="28"/>
          <w:szCs w:val="28"/>
          <w:lang w:eastAsia="ru-RU"/>
        </w:rPr>
        <w:t>тдел образования администрации Советско</w:t>
      </w:r>
      <w:r>
        <w:rPr>
          <w:rFonts w:ascii="Times New Roman" w:hAnsi="Times New Roman" w:cs="Times New Roman"/>
          <w:sz w:val="28"/>
          <w:szCs w:val="28"/>
          <w:lang w:eastAsia="ru-RU"/>
        </w:rPr>
        <w:t>го</w:t>
      </w:r>
      <w:r w:rsidRPr="00F12A76">
        <w:rPr>
          <w:rFonts w:ascii="Times New Roman" w:hAnsi="Times New Roman" w:cs="Times New Roman"/>
          <w:sz w:val="28"/>
          <w:szCs w:val="28"/>
          <w:lang w:eastAsia="ru-RU"/>
        </w:rPr>
        <w:t xml:space="preserve"> район</w:t>
      </w:r>
      <w:r>
        <w:rPr>
          <w:rFonts w:ascii="Times New Roman" w:hAnsi="Times New Roman" w:cs="Times New Roman"/>
          <w:sz w:val="28"/>
          <w:szCs w:val="28"/>
          <w:lang w:eastAsia="ru-RU"/>
        </w:rPr>
        <w:t xml:space="preserve">а Республики Крым» </w:t>
      </w:r>
      <w:r w:rsidRPr="00F12A76">
        <w:rPr>
          <w:rFonts w:ascii="Times New Roman" w:hAnsi="Times New Roman" w:cs="Times New Roman"/>
          <w:sz w:val="28"/>
          <w:szCs w:val="28"/>
        </w:rPr>
        <w:t xml:space="preserve">акт общественного наблюдения. </w:t>
      </w:r>
    </w:p>
    <w:p w14:paraId="2EF3ECBE" w14:textId="77777777" w:rsidR="00737EA0" w:rsidRDefault="00737EA0" w:rsidP="00737EA0">
      <w:pPr>
        <w:pStyle w:val="Default"/>
        <w:ind w:firstLine="567"/>
        <w:jc w:val="both"/>
        <w:rPr>
          <w:rFonts w:ascii="Times New Roman" w:hAnsi="Times New Roman" w:cs="Times New Roman"/>
          <w:sz w:val="28"/>
          <w:szCs w:val="28"/>
        </w:rPr>
      </w:pPr>
    </w:p>
    <w:p w14:paraId="5ECE0E30" w14:textId="77777777" w:rsidR="00737EA0" w:rsidRDefault="00737EA0" w:rsidP="00737EA0">
      <w:pPr>
        <w:pStyle w:val="Default"/>
        <w:ind w:firstLine="567"/>
        <w:jc w:val="both"/>
        <w:rPr>
          <w:rFonts w:ascii="Times New Roman" w:hAnsi="Times New Roman" w:cs="Times New Roman"/>
          <w:sz w:val="28"/>
          <w:szCs w:val="28"/>
        </w:rPr>
      </w:pPr>
    </w:p>
    <w:p w14:paraId="22032720" w14:textId="77777777" w:rsidR="00737EA0" w:rsidRDefault="00737EA0" w:rsidP="00737EA0">
      <w:pPr>
        <w:pStyle w:val="Default"/>
        <w:ind w:firstLine="567"/>
        <w:jc w:val="both"/>
        <w:rPr>
          <w:rFonts w:ascii="Times New Roman" w:hAnsi="Times New Roman" w:cs="Times New Roman"/>
          <w:sz w:val="28"/>
          <w:szCs w:val="28"/>
        </w:rPr>
      </w:pPr>
    </w:p>
    <w:p w14:paraId="6E00A860" w14:textId="77777777" w:rsidR="00737EA0" w:rsidRDefault="00737EA0" w:rsidP="00737EA0">
      <w:pPr>
        <w:pStyle w:val="Default"/>
        <w:ind w:firstLine="567"/>
        <w:jc w:val="both"/>
        <w:rPr>
          <w:rFonts w:ascii="Times New Roman" w:hAnsi="Times New Roman" w:cs="Times New Roman"/>
          <w:sz w:val="28"/>
          <w:szCs w:val="28"/>
        </w:rPr>
      </w:pPr>
    </w:p>
    <w:p w14:paraId="2A485C18" w14:textId="77777777" w:rsidR="00737EA0" w:rsidRDefault="00737EA0" w:rsidP="00737EA0">
      <w:pPr>
        <w:pStyle w:val="Default"/>
        <w:ind w:firstLine="567"/>
        <w:jc w:val="both"/>
        <w:rPr>
          <w:rFonts w:ascii="Times New Roman" w:hAnsi="Times New Roman" w:cs="Times New Roman"/>
          <w:sz w:val="28"/>
          <w:szCs w:val="28"/>
        </w:rPr>
      </w:pPr>
    </w:p>
    <w:p w14:paraId="3501C9E1" w14:textId="77777777" w:rsidR="00737EA0" w:rsidRDefault="00737EA0" w:rsidP="00737EA0">
      <w:pPr>
        <w:pStyle w:val="Default"/>
        <w:ind w:firstLine="567"/>
        <w:jc w:val="both"/>
        <w:rPr>
          <w:rFonts w:ascii="Times New Roman" w:hAnsi="Times New Roman" w:cs="Times New Roman"/>
          <w:sz w:val="28"/>
          <w:szCs w:val="28"/>
        </w:rPr>
      </w:pPr>
    </w:p>
    <w:p w14:paraId="20AA8951" w14:textId="77777777" w:rsidR="00737EA0" w:rsidRDefault="00737EA0" w:rsidP="00737EA0">
      <w:pPr>
        <w:pStyle w:val="Default"/>
        <w:ind w:firstLine="567"/>
        <w:jc w:val="both"/>
        <w:rPr>
          <w:rFonts w:ascii="Times New Roman" w:hAnsi="Times New Roman" w:cs="Times New Roman"/>
          <w:sz w:val="28"/>
          <w:szCs w:val="28"/>
        </w:rPr>
      </w:pPr>
    </w:p>
    <w:p w14:paraId="4962B454" w14:textId="77777777" w:rsidR="00737EA0" w:rsidRDefault="00737EA0" w:rsidP="00737EA0">
      <w:pPr>
        <w:pStyle w:val="Default"/>
        <w:ind w:firstLine="567"/>
        <w:jc w:val="both"/>
        <w:rPr>
          <w:rFonts w:ascii="Times New Roman" w:hAnsi="Times New Roman" w:cs="Times New Roman"/>
          <w:sz w:val="28"/>
          <w:szCs w:val="28"/>
        </w:rPr>
      </w:pPr>
    </w:p>
    <w:p w14:paraId="6AACD46D" w14:textId="77777777" w:rsidR="00737EA0" w:rsidRDefault="00737EA0" w:rsidP="00737EA0">
      <w:pPr>
        <w:pStyle w:val="Default"/>
        <w:ind w:firstLine="567"/>
        <w:jc w:val="both"/>
        <w:rPr>
          <w:rFonts w:ascii="Times New Roman" w:hAnsi="Times New Roman" w:cs="Times New Roman"/>
          <w:sz w:val="28"/>
          <w:szCs w:val="28"/>
        </w:rPr>
      </w:pPr>
    </w:p>
    <w:p w14:paraId="035E589B" w14:textId="77777777" w:rsidR="00737EA0" w:rsidRDefault="00737EA0" w:rsidP="00737EA0">
      <w:pPr>
        <w:pStyle w:val="Default"/>
        <w:ind w:firstLine="567"/>
        <w:jc w:val="both"/>
        <w:rPr>
          <w:rFonts w:ascii="Times New Roman" w:hAnsi="Times New Roman" w:cs="Times New Roman"/>
          <w:sz w:val="28"/>
          <w:szCs w:val="28"/>
        </w:rPr>
      </w:pPr>
    </w:p>
    <w:p w14:paraId="5579E136" w14:textId="77777777" w:rsidR="00737EA0" w:rsidRDefault="00737EA0" w:rsidP="00737EA0">
      <w:pPr>
        <w:pStyle w:val="Default"/>
        <w:ind w:firstLine="567"/>
        <w:jc w:val="both"/>
        <w:rPr>
          <w:rFonts w:ascii="Times New Roman" w:hAnsi="Times New Roman" w:cs="Times New Roman"/>
          <w:sz w:val="28"/>
          <w:szCs w:val="28"/>
        </w:rPr>
      </w:pPr>
    </w:p>
    <w:p w14:paraId="3FC1C995" w14:textId="77777777" w:rsidR="00737EA0" w:rsidRDefault="00737EA0" w:rsidP="00737EA0">
      <w:pPr>
        <w:pStyle w:val="Default"/>
        <w:ind w:firstLine="567"/>
        <w:jc w:val="both"/>
        <w:rPr>
          <w:rFonts w:ascii="Times New Roman" w:hAnsi="Times New Roman" w:cs="Times New Roman"/>
          <w:sz w:val="28"/>
          <w:szCs w:val="28"/>
        </w:rPr>
      </w:pPr>
    </w:p>
    <w:p w14:paraId="085F215D" w14:textId="77777777" w:rsidR="00737EA0" w:rsidRDefault="00737EA0" w:rsidP="00737EA0">
      <w:pPr>
        <w:pStyle w:val="Default"/>
        <w:ind w:firstLine="567"/>
        <w:jc w:val="both"/>
        <w:rPr>
          <w:rFonts w:ascii="Times New Roman" w:hAnsi="Times New Roman" w:cs="Times New Roman"/>
          <w:sz w:val="28"/>
          <w:szCs w:val="28"/>
        </w:rPr>
      </w:pPr>
    </w:p>
    <w:p w14:paraId="448FA428" w14:textId="77777777" w:rsidR="00737EA0" w:rsidRDefault="00737EA0" w:rsidP="00737EA0">
      <w:pPr>
        <w:pStyle w:val="Default"/>
        <w:ind w:firstLine="567"/>
        <w:jc w:val="both"/>
        <w:rPr>
          <w:rFonts w:ascii="Times New Roman" w:hAnsi="Times New Roman" w:cs="Times New Roman"/>
          <w:sz w:val="28"/>
          <w:szCs w:val="28"/>
        </w:rPr>
      </w:pPr>
    </w:p>
    <w:p w14:paraId="55997549" w14:textId="77777777" w:rsidR="00737EA0" w:rsidRDefault="00737EA0" w:rsidP="00737EA0">
      <w:pPr>
        <w:pStyle w:val="Default"/>
        <w:ind w:firstLine="567"/>
        <w:jc w:val="both"/>
        <w:rPr>
          <w:rFonts w:ascii="Times New Roman" w:hAnsi="Times New Roman" w:cs="Times New Roman"/>
          <w:sz w:val="28"/>
          <w:szCs w:val="28"/>
        </w:rPr>
      </w:pPr>
    </w:p>
    <w:p w14:paraId="7B355ACA" w14:textId="77777777" w:rsidR="00737EA0" w:rsidRDefault="00737EA0" w:rsidP="00737EA0">
      <w:pPr>
        <w:pStyle w:val="Default"/>
        <w:ind w:firstLine="567"/>
        <w:jc w:val="both"/>
        <w:rPr>
          <w:rFonts w:ascii="Times New Roman" w:hAnsi="Times New Roman" w:cs="Times New Roman"/>
          <w:sz w:val="28"/>
          <w:szCs w:val="28"/>
        </w:rPr>
      </w:pPr>
    </w:p>
    <w:p w14:paraId="48E8FF74" w14:textId="77777777" w:rsidR="00737EA0" w:rsidRDefault="00737EA0" w:rsidP="00737EA0">
      <w:pPr>
        <w:pStyle w:val="Default"/>
        <w:ind w:firstLine="567"/>
        <w:jc w:val="both"/>
        <w:rPr>
          <w:rFonts w:ascii="Times New Roman" w:hAnsi="Times New Roman" w:cs="Times New Roman"/>
          <w:sz w:val="28"/>
          <w:szCs w:val="28"/>
        </w:rPr>
      </w:pPr>
    </w:p>
    <w:p w14:paraId="2D9CD996" w14:textId="77777777" w:rsidR="00737EA0" w:rsidRDefault="00737EA0" w:rsidP="00737EA0">
      <w:pPr>
        <w:pStyle w:val="Default"/>
        <w:ind w:firstLine="567"/>
        <w:jc w:val="both"/>
        <w:rPr>
          <w:rFonts w:ascii="Times New Roman" w:hAnsi="Times New Roman" w:cs="Times New Roman"/>
          <w:sz w:val="28"/>
          <w:szCs w:val="28"/>
        </w:rPr>
      </w:pPr>
    </w:p>
    <w:p w14:paraId="75541E2A" w14:textId="77777777" w:rsidR="00737EA0" w:rsidRDefault="00737EA0" w:rsidP="00737EA0">
      <w:pPr>
        <w:pStyle w:val="Default"/>
        <w:ind w:firstLine="567"/>
        <w:jc w:val="both"/>
        <w:rPr>
          <w:rFonts w:ascii="Times New Roman" w:hAnsi="Times New Roman" w:cs="Times New Roman"/>
          <w:sz w:val="28"/>
          <w:szCs w:val="28"/>
        </w:rPr>
      </w:pPr>
    </w:p>
    <w:p w14:paraId="371626D2" w14:textId="77777777" w:rsidR="00737EA0" w:rsidRDefault="00737EA0" w:rsidP="00737EA0">
      <w:pPr>
        <w:pStyle w:val="Default"/>
        <w:ind w:firstLine="567"/>
        <w:jc w:val="both"/>
        <w:rPr>
          <w:rFonts w:ascii="Times New Roman" w:hAnsi="Times New Roman" w:cs="Times New Roman"/>
          <w:sz w:val="28"/>
          <w:szCs w:val="28"/>
        </w:rPr>
      </w:pPr>
    </w:p>
    <w:p w14:paraId="67DC1FFA" w14:textId="77777777" w:rsidR="00737EA0" w:rsidRDefault="00737EA0" w:rsidP="00737EA0">
      <w:pPr>
        <w:pStyle w:val="Default"/>
        <w:ind w:firstLine="567"/>
        <w:jc w:val="both"/>
        <w:rPr>
          <w:rFonts w:ascii="Times New Roman" w:hAnsi="Times New Roman" w:cs="Times New Roman"/>
          <w:sz w:val="28"/>
          <w:szCs w:val="28"/>
        </w:rPr>
      </w:pPr>
    </w:p>
    <w:p w14:paraId="02C3A3EC" w14:textId="77777777" w:rsidR="00737EA0" w:rsidRDefault="00737EA0" w:rsidP="00737EA0">
      <w:pPr>
        <w:pStyle w:val="Default"/>
        <w:ind w:firstLine="567"/>
        <w:jc w:val="both"/>
        <w:rPr>
          <w:rFonts w:ascii="Times New Roman" w:hAnsi="Times New Roman" w:cs="Times New Roman"/>
          <w:sz w:val="28"/>
          <w:szCs w:val="28"/>
        </w:rPr>
      </w:pPr>
    </w:p>
    <w:p w14:paraId="26745001" w14:textId="77777777" w:rsidR="00737EA0" w:rsidRDefault="00737EA0" w:rsidP="00737EA0">
      <w:pPr>
        <w:pStyle w:val="Default"/>
        <w:ind w:firstLine="567"/>
        <w:jc w:val="both"/>
        <w:rPr>
          <w:rFonts w:ascii="Times New Roman" w:hAnsi="Times New Roman" w:cs="Times New Roman"/>
          <w:sz w:val="28"/>
          <w:szCs w:val="28"/>
        </w:rPr>
      </w:pPr>
    </w:p>
    <w:p w14:paraId="572E03D7" w14:textId="77777777" w:rsidR="00737EA0" w:rsidRDefault="00737EA0" w:rsidP="00737EA0">
      <w:pPr>
        <w:pStyle w:val="Default"/>
        <w:ind w:firstLine="567"/>
        <w:jc w:val="both"/>
        <w:rPr>
          <w:rFonts w:ascii="Times New Roman" w:hAnsi="Times New Roman" w:cs="Times New Roman"/>
          <w:sz w:val="28"/>
          <w:szCs w:val="28"/>
        </w:rPr>
      </w:pPr>
    </w:p>
    <w:p w14:paraId="1B5638E8" w14:textId="77777777" w:rsidR="00737EA0" w:rsidRDefault="00737EA0" w:rsidP="00737EA0">
      <w:pPr>
        <w:pStyle w:val="Default"/>
        <w:ind w:firstLine="567"/>
        <w:jc w:val="both"/>
        <w:rPr>
          <w:rFonts w:ascii="Times New Roman" w:hAnsi="Times New Roman" w:cs="Times New Roman"/>
          <w:sz w:val="28"/>
          <w:szCs w:val="28"/>
        </w:rPr>
      </w:pPr>
    </w:p>
    <w:p w14:paraId="55D1E20A" w14:textId="77777777" w:rsidR="00737EA0" w:rsidRDefault="00737EA0" w:rsidP="00737EA0">
      <w:pPr>
        <w:pStyle w:val="Default"/>
        <w:ind w:firstLine="567"/>
        <w:jc w:val="both"/>
        <w:rPr>
          <w:rFonts w:ascii="Times New Roman" w:hAnsi="Times New Roman" w:cs="Times New Roman"/>
          <w:sz w:val="28"/>
          <w:szCs w:val="28"/>
        </w:rPr>
      </w:pPr>
    </w:p>
    <w:tbl>
      <w:tblPr>
        <w:tblW w:w="0" w:type="auto"/>
        <w:jc w:val="right"/>
        <w:tblLook w:val="04A0" w:firstRow="1" w:lastRow="0" w:firstColumn="1" w:lastColumn="0" w:noHBand="0" w:noVBand="1"/>
      </w:tblPr>
      <w:tblGrid>
        <w:gridCol w:w="5429"/>
      </w:tblGrid>
      <w:tr w:rsidR="00737EA0" w14:paraId="15F3D0E7" w14:textId="77777777" w:rsidTr="00553E75">
        <w:trPr>
          <w:trHeight w:val="2774"/>
          <w:jc w:val="right"/>
        </w:trPr>
        <w:tc>
          <w:tcPr>
            <w:tcW w:w="5429" w:type="dxa"/>
            <w:shd w:val="clear" w:color="auto" w:fill="auto"/>
          </w:tcPr>
          <w:p w14:paraId="6FD97797" w14:textId="77777777" w:rsidR="00737EA0" w:rsidRPr="00DE73DF" w:rsidRDefault="00737EA0" w:rsidP="00553E75">
            <w:pPr>
              <w:pStyle w:val="2"/>
              <w:spacing w:before="0" w:line="240" w:lineRule="auto"/>
              <w:contextualSpacing/>
              <w:jc w:val="right"/>
              <w:rPr>
                <w:rFonts w:ascii="Times New Roman" w:hAnsi="Times New Roman"/>
                <w:b w:val="0"/>
                <w:color w:val="auto"/>
                <w:sz w:val="24"/>
                <w:szCs w:val="24"/>
              </w:rPr>
            </w:pPr>
            <w:proofErr w:type="gramStart"/>
            <w:r w:rsidRPr="00DE73DF">
              <w:rPr>
                <w:rFonts w:ascii="Times New Roman" w:hAnsi="Times New Roman"/>
                <w:b w:val="0"/>
                <w:color w:val="auto"/>
                <w:sz w:val="24"/>
                <w:szCs w:val="24"/>
              </w:rPr>
              <w:lastRenderedPageBreak/>
              <w:t>Приложение  1</w:t>
            </w:r>
            <w:proofErr w:type="gramEnd"/>
          </w:p>
          <w:p w14:paraId="04CDD385" w14:textId="77777777" w:rsidR="00737EA0" w:rsidRPr="00DE73DF" w:rsidRDefault="00737EA0" w:rsidP="00553E75">
            <w:pPr>
              <w:rPr>
                <w:rFonts w:eastAsia="Times New Roman"/>
                <w:lang w:eastAsia="ru-RU"/>
              </w:rPr>
            </w:pPr>
          </w:p>
          <w:p w14:paraId="67384BF0" w14:textId="77777777" w:rsidR="00737EA0" w:rsidRPr="00DE73DF" w:rsidRDefault="00737EA0" w:rsidP="00553E75">
            <w:pPr>
              <w:tabs>
                <w:tab w:val="left" w:leader="underscore" w:pos="2198"/>
              </w:tabs>
              <w:spacing w:after="0" w:line="240" w:lineRule="auto"/>
              <w:contextualSpacing/>
              <w:jc w:val="both"/>
              <w:rPr>
                <w:rFonts w:ascii="Times New Roman" w:eastAsia="Times New Roman" w:hAnsi="Times New Roman" w:cs="Times New Roman"/>
                <w:sz w:val="28"/>
                <w:szCs w:val="28"/>
              </w:rPr>
            </w:pPr>
            <w:r w:rsidRPr="00DE73DF">
              <w:rPr>
                <w:rFonts w:ascii="Times New Roman" w:eastAsia="Times New Roman" w:hAnsi="Times New Roman" w:cs="Times New Roman"/>
                <w:sz w:val="28"/>
                <w:szCs w:val="28"/>
              </w:rPr>
              <w:t xml:space="preserve">Начальнику </w:t>
            </w:r>
            <w:r w:rsidRPr="00DE73DF">
              <w:rPr>
                <w:rFonts w:ascii="Times New Roman" w:eastAsia="Times New Roman" w:hAnsi="Times New Roman" w:cs="Times New Roman"/>
                <w:sz w:val="28"/>
                <w:szCs w:val="28"/>
                <w:lang w:eastAsia="ru-RU"/>
              </w:rPr>
              <w:t xml:space="preserve">МКУ «Отдел образования администрации Советского района Республики </w:t>
            </w:r>
            <w:proofErr w:type="gramStart"/>
            <w:r w:rsidRPr="00DE73DF">
              <w:rPr>
                <w:rFonts w:ascii="Times New Roman" w:eastAsia="Times New Roman" w:hAnsi="Times New Roman" w:cs="Times New Roman"/>
                <w:sz w:val="28"/>
                <w:szCs w:val="28"/>
                <w:lang w:eastAsia="ru-RU"/>
              </w:rPr>
              <w:t xml:space="preserve">Крым» </w:t>
            </w:r>
            <w:r w:rsidRPr="00DE73DF">
              <w:rPr>
                <w:rFonts w:ascii="Times New Roman" w:eastAsia="Times New Roman" w:hAnsi="Times New Roman" w:cs="Times New Roman"/>
                <w:sz w:val="28"/>
                <w:szCs w:val="28"/>
              </w:rPr>
              <w:t xml:space="preserve"> В.И.</w:t>
            </w:r>
            <w:proofErr w:type="gramEnd"/>
            <w:r w:rsidRPr="00DE73DF">
              <w:rPr>
                <w:rFonts w:ascii="Times New Roman" w:eastAsia="Times New Roman" w:hAnsi="Times New Roman" w:cs="Times New Roman"/>
                <w:sz w:val="28"/>
                <w:szCs w:val="28"/>
              </w:rPr>
              <w:t xml:space="preserve"> Акуленко</w:t>
            </w:r>
          </w:p>
          <w:p w14:paraId="75C61FFC" w14:textId="77777777" w:rsidR="00737EA0" w:rsidRPr="00DE73DF" w:rsidRDefault="00737EA0" w:rsidP="00553E75">
            <w:pPr>
              <w:tabs>
                <w:tab w:val="left" w:leader="underscore" w:pos="2198"/>
              </w:tabs>
              <w:spacing w:after="0" w:line="240" w:lineRule="auto"/>
              <w:contextualSpacing/>
              <w:rPr>
                <w:rFonts w:ascii="Times New Roman" w:eastAsia="Times New Roman" w:hAnsi="Times New Roman" w:cs="Times New Roman"/>
                <w:sz w:val="28"/>
                <w:szCs w:val="28"/>
              </w:rPr>
            </w:pPr>
            <w:r w:rsidRPr="00DE73DF">
              <w:rPr>
                <w:rFonts w:ascii="Times New Roman" w:eastAsia="Times New Roman" w:hAnsi="Times New Roman" w:cs="Times New Roman"/>
                <w:sz w:val="28"/>
                <w:szCs w:val="28"/>
              </w:rPr>
              <w:t>Ф. __________________________________</w:t>
            </w:r>
          </w:p>
          <w:p w14:paraId="4CC5F2AB" w14:textId="77777777" w:rsidR="00737EA0" w:rsidRPr="00DE73DF" w:rsidRDefault="00737EA0" w:rsidP="00553E75">
            <w:pPr>
              <w:tabs>
                <w:tab w:val="left" w:leader="underscore" w:pos="2198"/>
              </w:tabs>
              <w:spacing w:after="0" w:line="240" w:lineRule="auto"/>
              <w:contextualSpacing/>
              <w:rPr>
                <w:rFonts w:ascii="Times New Roman" w:eastAsia="Times New Roman" w:hAnsi="Times New Roman" w:cs="Times New Roman"/>
                <w:sz w:val="28"/>
                <w:szCs w:val="28"/>
              </w:rPr>
            </w:pPr>
            <w:r w:rsidRPr="00DE73DF">
              <w:rPr>
                <w:rFonts w:ascii="Times New Roman" w:eastAsia="Times New Roman" w:hAnsi="Times New Roman" w:cs="Times New Roman"/>
                <w:sz w:val="28"/>
                <w:szCs w:val="28"/>
              </w:rPr>
              <w:t>И. __________________________________</w:t>
            </w:r>
          </w:p>
          <w:p w14:paraId="60FB6828" w14:textId="77777777" w:rsidR="00737EA0" w:rsidRPr="00DE73DF" w:rsidRDefault="00737EA0" w:rsidP="00553E75">
            <w:pPr>
              <w:tabs>
                <w:tab w:val="left" w:leader="underscore" w:pos="2198"/>
              </w:tabs>
              <w:spacing w:after="0" w:line="240" w:lineRule="auto"/>
              <w:contextualSpacing/>
              <w:rPr>
                <w:rFonts w:ascii="Times New Roman" w:eastAsia="Times New Roman" w:hAnsi="Times New Roman" w:cs="Times New Roman"/>
                <w:sz w:val="28"/>
                <w:szCs w:val="28"/>
              </w:rPr>
            </w:pPr>
            <w:r w:rsidRPr="00DE73DF">
              <w:rPr>
                <w:rFonts w:ascii="Times New Roman" w:eastAsia="Times New Roman" w:hAnsi="Times New Roman" w:cs="Times New Roman"/>
                <w:sz w:val="28"/>
                <w:szCs w:val="28"/>
              </w:rPr>
              <w:t>О. __________________________________</w:t>
            </w:r>
          </w:p>
          <w:p w14:paraId="27D79ECC" w14:textId="77777777" w:rsidR="00737EA0" w:rsidRPr="00DE73DF" w:rsidRDefault="00737EA0" w:rsidP="00553E75">
            <w:pPr>
              <w:tabs>
                <w:tab w:val="left" w:leader="underscore" w:pos="2198"/>
              </w:tabs>
              <w:spacing w:after="0" w:line="240" w:lineRule="auto"/>
              <w:contextualSpacing/>
              <w:rPr>
                <w:rFonts w:ascii="Times New Roman" w:eastAsia="Times New Roman" w:hAnsi="Times New Roman" w:cs="Times New Roman"/>
                <w:sz w:val="28"/>
                <w:szCs w:val="28"/>
              </w:rPr>
            </w:pPr>
          </w:p>
        </w:tc>
      </w:tr>
    </w:tbl>
    <w:p w14:paraId="45A1EAC2" w14:textId="77777777" w:rsidR="00737EA0" w:rsidRPr="0008204B" w:rsidRDefault="00737EA0" w:rsidP="00737EA0">
      <w:pPr>
        <w:tabs>
          <w:tab w:val="left" w:leader="underscore" w:pos="2198"/>
        </w:tabs>
        <w:spacing w:line="446" w:lineRule="exact"/>
        <w:jc w:val="center"/>
        <w:rPr>
          <w:rFonts w:ascii="Times New Roman" w:hAnsi="Times New Roman" w:cs="Times New Roman"/>
          <w:sz w:val="28"/>
          <w:szCs w:val="28"/>
        </w:rPr>
      </w:pPr>
      <w:r w:rsidRPr="0008204B">
        <w:rPr>
          <w:rFonts w:ascii="Times New Roman" w:hAnsi="Times New Roman" w:cs="Times New Roman"/>
          <w:sz w:val="28"/>
          <w:szCs w:val="28"/>
        </w:rPr>
        <w:t xml:space="preserve">ЗАЯВЛЕНИЕ </w:t>
      </w:r>
    </w:p>
    <w:p w14:paraId="6FB80132" w14:textId="77777777" w:rsidR="00737EA0" w:rsidRPr="00E30137" w:rsidRDefault="00737EA0" w:rsidP="00737EA0">
      <w:pPr>
        <w:tabs>
          <w:tab w:val="left" w:leader="underscore" w:pos="2198"/>
        </w:tabs>
        <w:spacing w:after="0" w:line="240" w:lineRule="auto"/>
        <w:ind w:firstLine="680"/>
        <w:jc w:val="both"/>
        <w:rPr>
          <w:rFonts w:ascii="Times New Roman" w:hAnsi="Times New Roman" w:cs="Times New Roman"/>
          <w:i/>
          <w:sz w:val="20"/>
          <w:szCs w:val="20"/>
          <w:lang w:eastAsia="ru-RU"/>
        </w:rPr>
      </w:pPr>
      <w:r>
        <w:rPr>
          <w:rFonts w:ascii="Times New Roman" w:hAnsi="Times New Roman" w:cs="Times New Roman"/>
          <w:sz w:val="28"/>
          <w:szCs w:val="28"/>
        </w:rPr>
        <w:t>Прошу аккредитовать меня в качестве общественного наблюдателя</w:t>
      </w:r>
      <w:r w:rsidRPr="00E30137">
        <w:rPr>
          <w:rFonts w:ascii="Times New Roman" w:hAnsi="Times New Roman" w:cs="Times New Roman"/>
          <w:b/>
          <w:sz w:val="28"/>
          <w:szCs w:val="28"/>
          <w:lang w:eastAsia="ru-RU"/>
        </w:rPr>
        <w:t xml:space="preserve"> </w:t>
      </w:r>
      <w:r w:rsidRPr="00E30137">
        <w:rPr>
          <w:rFonts w:ascii="Times New Roman" w:hAnsi="Times New Roman" w:cs="Times New Roman"/>
          <w:sz w:val="28"/>
          <w:szCs w:val="28"/>
          <w:lang w:eastAsia="ru-RU"/>
        </w:rPr>
        <w:t xml:space="preserve">за процедурами оценки качества образования (итоговое сочинение (изложение), итоговое собеседование по русскому языку, всероссийские проверочные работы, </w:t>
      </w:r>
      <w:r w:rsidRPr="00E30137">
        <w:rPr>
          <w:rFonts w:ascii="Times New Roman" w:hAnsi="Times New Roman" w:cs="Times New Roman"/>
          <w:sz w:val="28"/>
          <w:szCs w:val="28"/>
        </w:rPr>
        <w:t xml:space="preserve">Национальные исследования качества образования, региональные </w:t>
      </w:r>
      <w:proofErr w:type="gramStart"/>
      <w:r w:rsidRPr="00E30137">
        <w:rPr>
          <w:rFonts w:ascii="Times New Roman" w:hAnsi="Times New Roman" w:cs="Times New Roman"/>
          <w:sz w:val="28"/>
          <w:szCs w:val="28"/>
        </w:rPr>
        <w:t>мониторинги</w:t>
      </w:r>
      <w:r w:rsidRPr="00E30137">
        <w:rPr>
          <w:rFonts w:ascii="Times New Roman" w:hAnsi="Times New Roman" w:cs="Times New Roman"/>
          <w:sz w:val="28"/>
          <w:szCs w:val="28"/>
          <w:lang w:eastAsia="ru-RU"/>
        </w:rPr>
        <w:t xml:space="preserve">)   </w:t>
      </w:r>
      <w:proofErr w:type="gramEnd"/>
      <w:r w:rsidRPr="00E30137">
        <w:rPr>
          <w:rFonts w:ascii="Times New Roman" w:hAnsi="Times New Roman" w:cs="Times New Roman"/>
          <w:sz w:val="28"/>
          <w:szCs w:val="28"/>
          <w:lang w:eastAsia="ru-RU"/>
        </w:rPr>
        <w:t xml:space="preserve"> </w:t>
      </w:r>
      <w:r w:rsidRPr="00E30137">
        <w:rPr>
          <w:rFonts w:ascii="Times New Roman" w:hAnsi="Times New Roman" w:cs="Times New Roman"/>
          <w:i/>
          <w:sz w:val="20"/>
          <w:szCs w:val="20"/>
          <w:lang w:eastAsia="ru-RU"/>
        </w:rPr>
        <w:t>Нужное подчеркнуть</w:t>
      </w:r>
    </w:p>
    <w:p w14:paraId="0112CA83" w14:textId="77777777" w:rsidR="00737EA0" w:rsidRDefault="00737EA0" w:rsidP="00737EA0">
      <w:pPr>
        <w:tabs>
          <w:tab w:val="left" w:leader="underscore" w:pos="2198"/>
        </w:tabs>
        <w:spacing w:after="0" w:line="240" w:lineRule="auto"/>
        <w:ind w:firstLine="680"/>
        <w:jc w:val="both"/>
        <w:rPr>
          <w:rFonts w:ascii="Times New Roman" w:hAnsi="Times New Roman" w:cs="Times New Roman"/>
          <w:b/>
          <w:i/>
          <w:sz w:val="28"/>
          <w:szCs w:val="28"/>
        </w:rPr>
      </w:pPr>
      <w:r>
        <w:rPr>
          <w:rFonts w:ascii="Times New Roman" w:hAnsi="Times New Roman" w:cs="Times New Roman"/>
          <w:sz w:val="28"/>
          <w:szCs w:val="28"/>
        </w:rPr>
        <w:t xml:space="preserve"> </w:t>
      </w:r>
      <w:r w:rsidRPr="0008204B">
        <w:rPr>
          <w:rFonts w:ascii="Times New Roman" w:hAnsi="Times New Roman" w:cs="Times New Roman"/>
          <w:b/>
          <w:i/>
          <w:sz w:val="28"/>
          <w:szCs w:val="28"/>
        </w:rPr>
        <w:t>О себе сообщаю следующее:</w:t>
      </w:r>
    </w:p>
    <w:p w14:paraId="48EFB411" w14:textId="77777777" w:rsidR="00737EA0" w:rsidRDefault="00737EA0" w:rsidP="00737EA0">
      <w:pPr>
        <w:tabs>
          <w:tab w:val="left" w:leader="underscore" w:pos="219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Дата </w:t>
      </w:r>
      <w:proofErr w:type="gramStart"/>
      <w:r>
        <w:rPr>
          <w:rFonts w:ascii="Times New Roman" w:hAnsi="Times New Roman" w:cs="Times New Roman"/>
          <w:sz w:val="28"/>
          <w:szCs w:val="28"/>
        </w:rPr>
        <w:t>рождения:_</w:t>
      </w:r>
      <w:proofErr w:type="gramEnd"/>
      <w:r>
        <w:rPr>
          <w:rFonts w:ascii="Times New Roman" w:hAnsi="Times New Roman" w:cs="Times New Roman"/>
          <w:sz w:val="28"/>
          <w:szCs w:val="28"/>
        </w:rPr>
        <w:t>____________________________________________________</w:t>
      </w:r>
    </w:p>
    <w:p w14:paraId="2EDBDE06" w14:textId="77777777" w:rsidR="00737EA0" w:rsidRDefault="00737EA0" w:rsidP="00737EA0">
      <w:pPr>
        <w:tabs>
          <w:tab w:val="left" w:leader="underscore" w:pos="2198"/>
        </w:tabs>
        <w:spacing w:after="0" w:line="240" w:lineRule="auto"/>
        <w:rPr>
          <w:rFonts w:ascii="Times New Roman" w:hAnsi="Times New Roman" w:cs="Times New Roman"/>
          <w:sz w:val="28"/>
          <w:szCs w:val="28"/>
        </w:rPr>
      </w:pPr>
      <w:r>
        <w:rPr>
          <w:rFonts w:ascii="Times New Roman" w:hAnsi="Times New Roman" w:cs="Times New Roman"/>
          <w:sz w:val="28"/>
          <w:szCs w:val="28"/>
        </w:rPr>
        <w:t>Адрес регистрации: _________________________________________________</w:t>
      </w:r>
    </w:p>
    <w:p w14:paraId="43E1560F" w14:textId="77777777" w:rsidR="00737EA0" w:rsidRDefault="00737EA0" w:rsidP="00737EA0">
      <w:pPr>
        <w:tabs>
          <w:tab w:val="left" w:leader="underscore" w:pos="2198"/>
        </w:tabs>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36AF5B09" w14:textId="77777777" w:rsidR="00737EA0" w:rsidRDefault="00737EA0" w:rsidP="00737EA0">
      <w:pPr>
        <w:tabs>
          <w:tab w:val="left" w:leader="underscore" w:pos="2198"/>
        </w:tabs>
        <w:spacing w:after="0" w:line="240" w:lineRule="auto"/>
        <w:rPr>
          <w:rFonts w:ascii="Times New Roman" w:hAnsi="Times New Roman" w:cs="Times New Roman"/>
          <w:sz w:val="28"/>
          <w:szCs w:val="28"/>
        </w:rPr>
      </w:pPr>
      <w:r>
        <w:rPr>
          <w:rFonts w:ascii="Times New Roman" w:hAnsi="Times New Roman" w:cs="Times New Roman"/>
          <w:sz w:val="28"/>
          <w:szCs w:val="28"/>
        </w:rPr>
        <w:t>Адрес фактического проживания: _____________________________________</w:t>
      </w:r>
    </w:p>
    <w:p w14:paraId="00443D18" w14:textId="77777777" w:rsidR="00737EA0" w:rsidRDefault="00737EA0" w:rsidP="00737EA0">
      <w:pPr>
        <w:tabs>
          <w:tab w:val="left" w:leader="underscore" w:pos="219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__________________________________________________________________Контактный телефон, </w:t>
      </w:r>
      <w:r>
        <w:rPr>
          <w:rFonts w:ascii="Times New Roman" w:hAnsi="Times New Roman" w:cs="Times New Roman"/>
          <w:sz w:val="28"/>
          <w:szCs w:val="28"/>
          <w:lang w:val="en-US"/>
        </w:rPr>
        <w:t>e</w:t>
      </w:r>
      <w:r w:rsidRPr="001E01A7">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 _________________________________________</w:t>
      </w:r>
    </w:p>
    <w:p w14:paraId="54E86682" w14:textId="77777777" w:rsidR="00737EA0" w:rsidRDefault="00737EA0" w:rsidP="00737EA0">
      <w:pPr>
        <w:tabs>
          <w:tab w:val="left" w:leader="underscore" w:pos="2198"/>
        </w:tabs>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72B16A2F" w14:textId="77777777" w:rsidR="00737EA0" w:rsidRDefault="00737EA0" w:rsidP="00737EA0">
      <w:pPr>
        <w:tabs>
          <w:tab w:val="left" w:leader="underscore" w:pos="2198"/>
        </w:tabs>
        <w:spacing w:after="0" w:line="240" w:lineRule="auto"/>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__________серия_______№_________</w:t>
      </w:r>
    </w:p>
    <w:p w14:paraId="1B4376F3" w14:textId="77777777" w:rsidR="00737EA0" w:rsidRDefault="00737EA0" w:rsidP="00737EA0">
      <w:pPr>
        <w:tabs>
          <w:tab w:val="left" w:leader="underscore" w:pos="2198"/>
        </w:tabs>
        <w:spacing w:after="0" w:line="240" w:lineRule="auto"/>
        <w:rPr>
          <w:rFonts w:ascii="Times New Roman" w:hAnsi="Times New Roman" w:cs="Times New Roman"/>
          <w:sz w:val="28"/>
          <w:szCs w:val="28"/>
        </w:rPr>
      </w:pPr>
      <w:r>
        <w:rPr>
          <w:rFonts w:ascii="Times New Roman" w:hAnsi="Times New Roman" w:cs="Times New Roman"/>
          <w:sz w:val="28"/>
          <w:szCs w:val="28"/>
        </w:rPr>
        <w:t>дата выдачи___________ кем выдан ___________________________________</w:t>
      </w:r>
    </w:p>
    <w:p w14:paraId="06371515" w14:textId="77777777" w:rsidR="00737EA0" w:rsidRDefault="00737EA0" w:rsidP="00737EA0">
      <w:pPr>
        <w:tabs>
          <w:tab w:val="left" w:leader="underscore" w:pos="2198"/>
        </w:tabs>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0A308114" w14:textId="77777777" w:rsidR="00737EA0" w:rsidRDefault="00737EA0" w:rsidP="00737EA0">
      <w:pPr>
        <w:tabs>
          <w:tab w:val="left" w:leader="underscore" w:pos="2198"/>
        </w:tabs>
        <w:spacing w:after="0" w:line="240" w:lineRule="auto"/>
        <w:rPr>
          <w:rFonts w:ascii="Times New Roman" w:hAnsi="Times New Roman" w:cs="Times New Roman"/>
          <w:sz w:val="28"/>
          <w:szCs w:val="28"/>
        </w:rPr>
      </w:pPr>
      <w:r>
        <w:rPr>
          <w:rFonts w:ascii="Times New Roman" w:hAnsi="Times New Roman" w:cs="Times New Roman"/>
          <w:sz w:val="28"/>
          <w:szCs w:val="28"/>
        </w:rPr>
        <w:t>Место работы, должность: ___________________________________________</w:t>
      </w:r>
    </w:p>
    <w:p w14:paraId="01D48375" w14:textId="77777777" w:rsidR="00737EA0" w:rsidRDefault="00737EA0" w:rsidP="00737EA0">
      <w:pPr>
        <w:tabs>
          <w:tab w:val="left" w:leader="underscore" w:pos="2198"/>
        </w:tabs>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50C3D2E7" w14:textId="77777777" w:rsidR="00737EA0" w:rsidRDefault="00737EA0" w:rsidP="00737EA0">
      <w:pPr>
        <w:tabs>
          <w:tab w:val="left" w:leader="underscore" w:pos="2198"/>
        </w:tabs>
        <w:spacing w:after="0" w:line="240" w:lineRule="auto"/>
        <w:rPr>
          <w:rFonts w:ascii="Times New Roman" w:hAnsi="Times New Roman" w:cs="Times New Roman"/>
          <w:sz w:val="28"/>
          <w:szCs w:val="28"/>
        </w:rPr>
      </w:pPr>
      <w:r>
        <w:rPr>
          <w:rFonts w:ascii="Times New Roman" w:hAnsi="Times New Roman" w:cs="Times New Roman"/>
          <w:sz w:val="28"/>
          <w:szCs w:val="28"/>
        </w:rPr>
        <w:t>Общеобразовательная организация ___________________________________</w:t>
      </w:r>
    </w:p>
    <w:p w14:paraId="037ED8FE" w14:textId="77777777" w:rsidR="00737EA0" w:rsidRDefault="00737EA0" w:rsidP="00737EA0">
      <w:pPr>
        <w:tabs>
          <w:tab w:val="left" w:leader="underscore" w:pos="2198"/>
        </w:tabs>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34573010" w14:textId="77777777" w:rsidR="00737EA0" w:rsidRDefault="00737EA0" w:rsidP="00737EA0">
      <w:pPr>
        <w:tabs>
          <w:tab w:val="left" w:leader="underscore" w:pos="2198"/>
        </w:tabs>
        <w:spacing w:after="0" w:line="240" w:lineRule="auto"/>
        <w:rPr>
          <w:rFonts w:ascii="Times New Roman" w:hAnsi="Times New Roman" w:cs="Times New Roman"/>
          <w:sz w:val="28"/>
          <w:szCs w:val="28"/>
        </w:rPr>
      </w:pPr>
      <w:r>
        <w:rPr>
          <w:rFonts w:ascii="Times New Roman" w:hAnsi="Times New Roman" w:cs="Times New Roman"/>
          <w:sz w:val="28"/>
          <w:szCs w:val="28"/>
        </w:rPr>
        <w:t>Даты присутствия  ____________________________________________________________________________________________________________________________________</w:t>
      </w:r>
    </w:p>
    <w:p w14:paraId="0FDB9A9A" w14:textId="77777777" w:rsidR="00737EA0" w:rsidRPr="0008204B" w:rsidRDefault="00737EA0" w:rsidP="00737EA0">
      <w:pPr>
        <w:tabs>
          <w:tab w:val="left" w:leader="underscore" w:pos="219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 порядком проведения процедуры </w:t>
      </w:r>
      <w:r w:rsidRPr="00E30137">
        <w:rPr>
          <w:rFonts w:ascii="Times New Roman" w:hAnsi="Times New Roman" w:cs="Times New Roman"/>
          <w:sz w:val="28"/>
          <w:szCs w:val="28"/>
          <w:lang w:eastAsia="ru-RU"/>
        </w:rPr>
        <w:t>оценки качества образования</w:t>
      </w:r>
      <w:r>
        <w:rPr>
          <w:rFonts w:ascii="Times New Roman" w:hAnsi="Times New Roman" w:cs="Times New Roman"/>
          <w:sz w:val="28"/>
          <w:szCs w:val="28"/>
        </w:rPr>
        <w:t>, правами и обязанностями общественного наблюдателя ознакомлен(а).</w:t>
      </w:r>
    </w:p>
    <w:p w14:paraId="76C6AFAD" w14:textId="77777777" w:rsidR="00737EA0" w:rsidRDefault="00737EA0" w:rsidP="00737E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Дата подачи заявления: «____» ___________20__г.     </w:t>
      </w:r>
    </w:p>
    <w:p w14:paraId="3F4E86B8" w14:textId="77777777" w:rsidR="00737EA0" w:rsidRDefault="00737EA0" w:rsidP="00737EA0">
      <w:pPr>
        <w:spacing w:after="0" w:line="240" w:lineRule="auto"/>
        <w:rPr>
          <w:rFonts w:ascii="Times New Roman" w:hAnsi="Times New Roman" w:cs="Times New Roman"/>
          <w:sz w:val="28"/>
          <w:szCs w:val="28"/>
        </w:rPr>
      </w:pPr>
    </w:p>
    <w:p w14:paraId="429318E2" w14:textId="77777777" w:rsidR="00737EA0" w:rsidRDefault="00737EA0" w:rsidP="00737E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Личной подписью подтверждаю, что близкие родственники в текущем году не участвуют в процедуре </w:t>
      </w:r>
      <w:r w:rsidRPr="00E30137">
        <w:rPr>
          <w:rFonts w:ascii="Times New Roman" w:hAnsi="Times New Roman" w:cs="Times New Roman"/>
          <w:sz w:val="28"/>
          <w:szCs w:val="28"/>
          <w:lang w:eastAsia="ru-RU"/>
        </w:rPr>
        <w:t>оценки качества образования</w:t>
      </w:r>
      <w:r>
        <w:rPr>
          <w:rFonts w:ascii="Times New Roman" w:hAnsi="Times New Roman" w:cs="Times New Roman"/>
          <w:sz w:val="28"/>
          <w:szCs w:val="28"/>
        </w:rPr>
        <w:t xml:space="preserve">, личной заинтересованности в результате </w:t>
      </w:r>
      <w:r w:rsidRPr="00E30137">
        <w:rPr>
          <w:rFonts w:ascii="Times New Roman" w:hAnsi="Times New Roman" w:cs="Times New Roman"/>
          <w:sz w:val="28"/>
          <w:szCs w:val="28"/>
          <w:lang w:eastAsia="ru-RU"/>
        </w:rPr>
        <w:t>оценки качества образования</w:t>
      </w:r>
      <w:r>
        <w:rPr>
          <w:rFonts w:ascii="Times New Roman" w:hAnsi="Times New Roman" w:cs="Times New Roman"/>
          <w:sz w:val="28"/>
          <w:szCs w:val="28"/>
        </w:rPr>
        <w:t xml:space="preserve"> не имею.</w:t>
      </w:r>
    </w:p>
    <w:p w14:paraId="202E805A" w14:textId="77777777" w:rsidR="00737EA0" w:rsidRPr="00C96F37" w:rsidRDefault="00737EA0" w:rsidP="00737EA0">
      <w:pPr>
        <w:spacing w:after="0" w:line="240" w:lineRule="auto"/>
        <w:rPr>
          <w:rFonts w:ascii="Times New Roman" w:hAnsi="Times New Roman" w:cs="Times New Roman"/>
          <w:i/>
          <w:sz w:val="28"/>
          <w:szCs w:val="28"/>
          <w:vertAlign w:val="subscript"/>
        </w:rPr>
      </w:pPr>
      <w:r>
        <w:rPr>
          <w:rFonts w:ascii="Times New Roman" w:hAnsi="Times New Roman" w:cs="Times New Roman"/>
          <w:color w:val="000000"/>
          <w:sz w:val="28"/>
          <w:szCs w:val="28"/>
          <w:lang w:bidi="ru-RU"/>
        </w:rPr>
        <w:t>_____________/___________________________/</w:t>
      </w:r>
      <w:r w:rsidRPr="0034425D">
        <w:rPr>
          <w:rFonts w:ascii="Times New Roman" w:hAnsi="Times New Roman" w:cs="Times New Roman"/>
          <w:color w:val="000000"/>
          <w:sz w:val="28"/>
          <w:szCs w:val="28"/>
          <w:lang w:bidi="ru-RU"/>
        </w:rPr>
        <w:tab/>
      </w:r>
      <w:r>
        <w:rPr>
          <w:rFonts w:ascii="Times New Roman" w:hAnsi="Times New Roman" w:cs="Times New Roman"/>
          <w:color w:val="000000"/>
          <w:sz w:val="28"/>
          <w:szCs w:val="28"/>
          <w:lang w:bidi="ru-RU"/>
        </w:rPr>
        <w:t xml:space="preserve">                                            </w:t>
      </w:r>
      <w:r>
        <w:rPr>
          <w:rFonts w:ascii="Times New Roman" w:hAnsi="Times New Roman" w:cs="Times New Roman"/>
          <w:i/>
          <w:color w:val="000000"/>
          <w:sz w:val="28"/>
          <w:szCs w:val="28"/>
          <w:vertAlign w:val="subscript"/>
          <w:lang w:bidi="ru-RU"/>
        </w:rPr>
        <w:t>Подпись                                  Расшифровка подписи</w:t>
      </w:r>
    </w:p>
    <w:tbl>
      <w:tblPr>
        <w:tblW w:w="0" w:type="auto"/>
        <w:tblInd w:w="5070" w:type="dxa"/>
        <w:tblLook w:val="04A0" w:firstRow="1" w:lastRow="0" w:firstColumn="1" w:lastColumn="0" w:noHBand="0" w:noVBand="1"/>
      </w:tblPr>
      <w:tblGrid>
        <w:gridCol w:w="4279"/>
      </w:tblGrid>
      <w:tr w:rsidR="00737EA0" w14:paraId="20754FB7" w14:textId="77777777" w:rsidTr="00553E75">
        <w:tc>
          <w:tcPr>
            <w:tcW w:w="5585" w:type="dxa"/>
            <w:shd w:val="clear" w:color="auto" w:fill="auto"/>
          </w:tcPr>
          <w:p w14:paraId="32FEC5E7" w14:textId="77777777" w:rsidR="00737EA0" w:rsidRPr="00DE73DF" w:rsidRDefault="00737EA0" w:rsidP="00553E75">
            <w:pPr>
              <w:pStyle w:val="2"/>
              <w:spacing w:before="0"/>
              <w:jc w:val="right"/>
              <w:rPr>
                <w:rFonts w:ascii="Times New Roman" w:hAnsi="Times New Roman"/>
                <w:b w:val="0"/>
                <w:color w:val="auto"/>
                <w:sz w:val="24"/>
                <w:szCs w:val="24"/>
              </w:rPr>
            </w:pPr>
            <w:proofErr w:type="gramStart"/>
            <w:r w:rsidRPr="00DE73DF">
              <w:rPr>
                <w:rFonts w:ascii="Times New Roman" w:hAnsi="Times New Roman"/>
                <w:b w:val="0"/>
                <w:color w:val="auto"/>
                <w:sz w:val="24"/>
                <w:szCs w:val="24"/>
              </w:rPr>
              <w:lastRenderedPageBreak/>
              <w:t>Приложение  2</w:t>
            </w:r>
            <w:proofErr w:type="gramEnd"/>
          </w:p>
          <w:p w14:paraId="72FAF426" w14:textId="77777777" w:rsidR="00737EA0" w:rsidRPr="00DE73DF" w:rsidRDefault="00737EA0" w:rsidP="00553E75">
            <w:pPr>
              <w:pStyle w:val="50"/>
              <w:shd w:val="clear" w:color="auto" w:fill="auto"/>
              <w:spacing w:before="0" w:line="240" w:lineRule="auto"/>
              <w:jc w:val="both"/>
              <w:rPr>
                <w:color w:val="000000"/>
                <w:sz w:val="24"/>
                <w:szCs w:val="24"/>
                <w:lang w:bidi="ru-RU"/>
              </w:rPr>
            </w:pPr>
          </w:p>
        </w:tc>
      </w:tr>
    </w:tbl>
    <w:p w14:paraId="4F7FE756" w14:textId="77777777" w:rsidR="00737EA0" w:rsidRDefault="00737EA0" w:rsidP="00737EA0">
      <w:pPr>
        <w:pStyle w:val="50"/>
        <w:shd w:val="clear" w:color="auto" w:fill="auto"/>
        <w:spacing w:before="0"/>
        <w:ind w:left="420"/>
        <w:rPr>
          <w:color w:val="000000"/>
          <w:sz w:val="24"/>
          <w:szCs w:val="24"/>
          <w:lang w:bidi="ru-RU"/>
        </w:rPr>
      </w:pPr>
    </w:p>
    <w:tbl>
      <w:tblPr>
        <w:tblW w:w="101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3536"/>
        <w:gridCol w:w="3301"/>
      </w:tblGrid>
      <w:tr w:rsidR="00737EA0" w:rsidRPr="00F12A76" w14:paraId="48148E22" w14:textId="77777777" w:rsidTr="00553E75">
        <w:trPr>
          <w:trHeight w:val="2683"/>
        </w:trPr>
        <w:tc>
          <w:tcPr>
            <w:tcW w:w="3283" w:type="dxa"/>
            <w:tcBorders>
              <w:top w:val="nil"/>
              <w:left w:val="nil"/>
              <w:bottom w:val="nil"/>
              <w:right w:val="nil"/>
            </w:tcBorders>
            <w:shd w:val="clear" w:color="auto" w:fill="auto"/>
          </w:tcPr>
          <w:p w14:paraId="78DAAF7F" w14:textId="77777777" w:rsidR="00737EA0" w:rsidRPr="00F12A76" w:rsidRDefault="00737EA0" w:rsidP="00553E75">
            <w:pPr>
              <w:tabs>
                <w:tab w:val="left" w:pos="2805"/>
              </w:tabs>
              <w:spacing w:after="0" w:line="240" w:lineRule="auto"/>
              <w:jc w:val="center"/>
              <w:rPr>
                <w:rFonts w:ascii="Times New Roman" w:eastAsia="Times New Roman" w:hAnsi="Times New Roman" w:cs="Times New Roman"/>
                <w:sz w:val="28"/>
                <w:szCs w:val="28"/>
                <w:lang w:eastAsia="ru-RU"/>
              </w:rPr>
            </w:pPr>
            <w:r w:rsidRPr="00F12A76">
              <w:rPr>
                <w:rFonts w:ascii="Times New Roman" w:eastAsia="Times New Roman" w:hAnsi="Times New Roman" w:cs="Times New Roman"/>
                <w:b/>
                <w:sz w:val="28"/>
                <w:szCs w:val="24"/>
                <w:lang w:val="uk-UA" w:eastAsia="ru-RU"/>
              </w:rPr>
              <w:t>МУНІЦИПАЛЬНА КАЗЕННА УСТАНОВА «ВІДДІЛ ОСВІТИ АДМІНІСТРАЦІЇ СОВЄТСЬКОГО РАЙОНУ РЕСПУБЛІКИ КРИМ»</w:t>
            </w:r>
          </w:p>
        </w:tc>
        <w:tc>
          <w:tcPr>
            <w:tcW w:w="3536" w:type="dxa"/>
            <w:tcBorders>
              <w:top w:val="nil"/>
              <w:left w:val="nil"/>
              <w:bottom w:val="nil"/>
              <w:right w:val="nil"/>
            </w:tcBorders>
            <w:shd w:val="clear" w:color="auto" w:fill="auto"/>
          </w:tcPr>
          <w:p w14:paraId="788B927F" w14:textId="77777777" w:rsidR="00737EA0" w:rsidRPr="00F12A76" w:rsidRDefault="00737EA0" w:rsidP="00553E75">
            <w:pPr>
              <w:tabs>
                <w:tab w:val="left" w:pos="2805"/>
              </w:tabs>
              <w:spacing w:after="0" w:line="240" w:lineRule="auto"/>
              <w:jc w:val="center"/>
              <w:rPr>
                <w:rFonts w:ascii="Times New Roman" w:eastAsia="Times New Roman" w:hAnsi="Times New Roman" w:cs="Times New Roman"/>
                <w:b/>
                <w:sz w:val="28"/>
                <w:szCs w:val="28"/>
                <w:lang w:eastAsia="ru-RU"/>
              </w:rPr>
            </w:pPr>
            <w:r w:rsidRPr="00F12A76">
              <w:rPr>
                <w:rFonts w:ascii="Times New Roman" w:eastAsia="Times New Roman" w:hAnsi="Times New Roman" w:cs="Times New Roman"/>
                <w:b/>
                <w:sz w:val="28"/>
                <w:szCs w:val="28"/>
                <w:lang w:eastAsia="ru-RU"/>
              </w:rPr>
              <w:t>МУНИЦИПАЛЬНОЕ КАЗЕННОЕ УЧРЕЖДЕНИЕ</w:t>
            </w:r>
          </w:p>
          <w:p w14:paraId="1D7FF99D" w14:textId="77777777" w:rsidR="00737EA0" w:rsidRPr="00F12A76" w:rsidRDefault="00737EA0" w:rsidP="00553E75">
            <w:pPr>
              <w:tabs>
                <w:tab w:val="left" w:pos="2805"/>
              </w:tabs>
              <w:spacing w:after="0" w:line="240" w:lineRule="auto"/>
              <w:jc w:val="center"/>
              <w:rPr>
                <w:rFonts w:ascii="Times New Roman" w:eastAsia="Times New Roman" w:hAnsi="Times New Roman" w:cs="Times New Roman"/>
                <w:sz w:val="28"/>
                <w:szCs w:val="28"/>
                <w:lang w:eastAsia="ru-RU"/>
              </w:rPr>
            </w:pPr>
            <w:r w:rsidRPr="00F12A76">
              <w:rPr>
                <w:rFonts w:ascii="Times New Roman" w:eastAsia="Times New Roman" w:hAnsi="Times New Roman" w:cs="Times New Roman"/>
                <w:b/>
                <w:sz w:val="28"/>
                <w:szCs w:val="28"/>
                <w:lang w:eastAsia="ru-RU"/>
              </w:rPr>
              <w:t>«ОТДЕЛ ОБРАЗОВАНИЯ АДМИНИСТРАЦИИ СОВЕТСКОГО РАЙОНА РЕСПУБЛИКИ КРЫМ»</w:t>
            </w:r>
          </w:p>
        </w:tc>
        <w:tc>
          <w:tcPr>
            <w:tcW w:w="3301" w:type="dxa"/>
            <w:tcBorders>
              <w:top w:val="nil"/>
              <w:left w:val="nil"/>
              <w:bottom w:val="nil"/>
              <w:right w:val="nil"/>
            </w:tcBorders>
            <w:shd w:val="clear" w:color="auto" w:fill="auto"/>
          </w:tcPr>
          <w:p w14:paraId="5197D007" w14:textId="77777777" w:rsidR="00737EA0" w:rsidRPr="00F12A76" w:rsidRDefault="00737EA0" w:rsidP="00553E75">
            <w:pPr>
              <w:tabs>
                <w:tab w:val="left" w:pos="2805"/>
              </w:tabs>
              <w:spacing w:after="0" w:line="240" w:lineRule="auto"/>
              <w:jc w:val="center"/>
              <w:rPr>
                <w:rFonts w:ascii="Times New Roman" w:eastAsia="Times New Roman" w:hAnsi="Times New Roman" w:cs="Times New Roman"/>
                <w:sz w:val="28"/>
                <w:szCs w:val="28"/>
                <w:lang w:eastAsia="ru-RU"/>
              </w:rPr>
            </w:pPr>
            <w:r w:rsidRPr="00F12A76">
              <w:rPr>
                <w:rFonts w:ascii="Times New Roman" w:eastAsia="Times New Roman" w:hAnsi="Times New Roman" w:cs="Times New Roman"/>
                <w:b/>
                <w:sz w:val="28"/>
                <w:szCs w:val="28"/>
                <w:lang w:val="uk-UA" w:eastAsia="ru-RU"/>
              </w:rPr>
              <w:t>МУНИЦИПАЛЬ ДЕВЛЕТ МУЭССИСЕСИ «</w:t>
            </w:r>
            <w:r w:rsidRPr="00F12A76">
              <w:rPr>
                <w:rFonts w:ascii="Times New Roman" w:eastAsia="Times New Roman" w:hAnsi="Times New Roman" w:cs="Times New Roman"/>
                <w:b/>
                <w:sz w:val="28"/>
                <w:szCs w:val="28"/>
                <w:lang w:eastAsia="ru-RU"/>
              </w:rPr>
              <w:t>КЪЫРЫМ ДЖУМХУРИЕТИ СОВЕТСКИЙ РАЙОН МЕМУРИЕТИНИНЪ ТАСИЛЬ БОЛЮГИ»</w:t>
            </w:r>
          </w:p>
        </w:tc>
      </w:tr>
    </w:tbl>
    <w:p w14:paraId="579D9647" w14:textId="77777777" w:rsidR="00737EA0" w:rsidRPr="00F12A76" w:rsidRDefault="00737EA0" w:rsidP="00737EA0">
      <w:pPr>
        <w:tabs>
          <w:tab w:val="left" w:pos="2805"/>
        </w:tabs>
        <w:spacing w:after="0" w:line="240" w:lineRule="auto"/>
        <w:rPr>
          <w:rFonts w:ascii="Times New Roman" w:eastAsia="Times New Roman" w:hAnsi="Times New Roman" w:cs="Times New Roman"/>
          <w:sz w:val="28"/>
          <w:szCs w:val="28"/>
          <w:lang w:eastAsia="ru-RU"/>
        </w:rPr>
      </w:pPr>
      <w:r>
        <w:rPr>
          <w:rFonts w:cs="Times New Roman"/>
          <w:noProof/>
          <w:lang w:eastAsia="ru-RU"/>
        </w:rPr>
        <mc:AlternateContent>
          <mc:Choice Requires="wps">
            <w:drawing>
              <wp:anchor distT="0" distB="0" distL="114300" distR="114300" simplePos="0" relativeHeight="251659264" behindDoc="0" locked="0" layoutInCell="0" allowOverlap="1" wp14:anchorId="198854B5" wp14:editId="1E26592E">
                <wp:simplePos x="0" y="0"/>
                <wp:positionH relativeFrom="column">
                  <wp:posOffset>-246380</wp:posOffset>
                </wp:positionH>
                <wp:positionV relativeFrom="paragraph">
                  <wp:posOffset>79375</wp:posOffset>
                </wp:positionV>
                <wp:extent cx="6426200" cy="0"/>
                <wp:effectExtent l="33655" t="36830" r="36195" b="29845"/>
                <wp:wrapSquare wrapText="bothSides"/>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3541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6.25pt" to="486.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" o:allowincell="f" strokeweight="4.5pt">
                <v:stroke linestyle="thickThin"/>
                <w10:wrap type="square"/>
              </v:line>
            </w:pict>
          </mc:Fallback>
        </mc:AlternateContent>
      </w:r>
      <w:r w:rsidRPr="00F12A76">
        <w:rPr>
          <w:rFonts w:ascii="Times New Roman" w:eastAsia="Times New Roman" w:hAnsi="Times New Roman" w:cs="Times New Roman"/>
          <w:b/>
          <w:i/>
          <w:sz w:val="20"/>
          <w:szCs w:val="20"/>
          <w:lang w:eastAsia="ru-RU"/>
        </w:rPr>
        <w:t xml:space="preserve">297200, </w:t>
      </w:r>
      <w:proofErr w:type="spellStart"/>
      <w:r w:rsidRPr="00F12A76">
        <w:rPr>
          <w:rFonts w:ascii="Times New Roman" w:eastAsia="Times New Roman" w:hAnsi="Times New Roman" w:cs="Times New Roman"/>
          <w:b/>
          <w:i/>
          <w:sz w:val="20"/>
          <w:szCs w:val="20"/>
          <w:lang w:eastAsia="ru-RU"/>
        </w:rPr>
        <w:t>пгт</w:t>
      </w:r>
      <w:proofErr w:type="spellEnd"/>
      <w:r w:rsidRPr="00F12A76">
        <w:rPr>
          <w:rFonts w:ascii="Times New Roman" w:eastAsia="Times New Roman" w:hAnsi="Times New Roman" w:cs="Times New Roman"/>
          <w:b/>
          <w:i/>
          <w:sz w:val="20"/>
          <w:szCs w:val="20"/>
          <w:lang w:eastAsia="ru-RU"/>
        </w:rPr>
        <w:t xml:space="preserve">. Советский, ул. Механизаторов, 1, тел.: 9-13-97, факс: 9-31-58, </w:t>
      </w:r>
      <w:r w:rsidRPr="00F12A76">
        <w:rPr>
          <w:rFonts w:ascii="Times New Roman" w:eastAsia="Times New Roman" w:hAnsi="Times New Roman" w:cs="Times New Roman"/>
          <w:b/>
          <w:i/>
          <w:sz w:val="20"/>
          <w:szCs w:val="20"/>
          <w:lang w:val="en-US" w:eastAsia="ru-RU"/>
        </w:rPr>
        <w:t>e</w:t>
      </w:r>
      <w:r w:rsidRPr="00F12A76">
        <w:rPr>
          <w:rFonts w:ascii="Times New Roman" w:eastAsia="Times New Roman" w:hAnsi="Times New Roman" w:cs="Times New Roman"/>
          <w:b/>
          <w:i/>
          <w:sz w:val="20"/>
          <w:szCs w:val="20"/>
          <w:lang w:eastAsia="ru-RU"/>
        </w:rPr>
        <w:t>-</w:t>
      </w:r>
      <w:r w:rsidRPr="00F12A76">
        <w:rPr>
          <w:rFonts w:ascii="Times New Roman" w:eastAsia="Times New Roman" w:hAnsi="Times New Roman" w:cs="Times New Roman"/>
          <w:b/>
          <w:i/>
          <w:sz w:val="20"/>
          <w:szCs w:val="20"/>
          <w:lang w:val="en-US" w:eastAsia="ru-RU"/>
        </w:rPr>
        <w:t>mail</w:t>
      </w:r>
      <w:r w:rsidRPr="00F12A76">
        <w:rPr>
          <w:rFonts w:ascii="Times New Roman" w:eastAsia="Times New Roman" w:hAnsi="Times New Roman" w:cs="Times New Roman"/>
          <w:b/>
          <w:i/>
          <w:sz w:val="20"/>
          <w:szCs w:val="20"/>
          <w:lang w:eastAsia="ru-RU"/>
        </w:rPr>
        <w:t xml:space="preserve">: </w:t>
      </w:r>
      <w:proofErr w:type="spellStart"/>
      <w:r w:rsidRPr="00F12A76">
        <w:rPr>
          <w:rFonts w:ascii="Times New Roman" w:eastAsia="Times New Roman" w:hAnsi="Times New Roman" w:cs="Times New Roman"/>
          <w:b/>
          <w:i/>
          <w:sz w:val="20"/>
          <w:szCs w:val="20"/>
          <w:lang w:eastAsia="ru-RU"/>
        </w:rPr>
        <w:t>sovro</w:t>
      </w:r>
      <w:proofErr w:type="spellEnd"/>
      <w:r w:rsidRPr="00F12A76">
        <w:rPr>
          <w:rFonts w:ascii="Times New Roman" w:eastAsia="Times New Roman" w:hAnsi="Times New Roman" w:cs="Times New Roman"/>
          <w:b/>
          <w:i/>
          <w:sz w:val="20"/>
          <w:szCs w:val="20"/>
          <w:lang w:eastAsia="ru-RU"/>
        </w:rPr>
        <w:t>@</w:t>
      </w:r>
      <w:proofErr w:type="spellStart"/>
      <w:r w:rsidRPr="00F12A76">
        <w:rPr>
          <w:rFonts w:ascii="Times New Roman" w:eastAsia="Times New Roman" w:hAnsi="Times New Roman" w:cs="Times New Roman"/>
          <w:b/>
          <w:i/>
          <w:sz w:val="20"/>
          <w:szCs w:val="20"/>
          <w:lang w:val="en-US" w:eastAsia="ru-RU"/>
        </w:rPr>
        <w:t>sovmo</w:t>
      </w:r>
      <w:proofErr w:type="spellEnd"/>
      <w:r w:rsidRPr="00F12A76">
        <w:rPr>
          <w:rFonts w:ascii="Times New Roman" w:eastAsia="Times New Roman" w:hAnsi="Times New Roman" w:cs="Times New Roman"/>
          <w:b/>
          <w:i/>
          <w:sz w:val="20"/>
          <w:szCs w:val="20"/>
          <w:lang w:eastAsia="ru-RU"/>
        </w:rPr>
        <w:t>.</w:t>
      </w:r>
      <w:proofErr w:type="spellStart"/>
      <w:r w:rsidRPr="00F12A76">
        <w:rPr>
          <w:rFonts w:ascii="Times New Roman" w:eastAsia="Times New Roman" w:hAnsi="Times New Roman" w:cs="Times New Roman"/>
          <w:b/>
          <w:i/>
          <w:sz w:val="20"/>
          <w:szCs w:val="20"/>
          <w:lang w:val="en-US" w:eastAsia="ru-RU"/>
        </w:rPr>
        <w:t>rk</w:t>
      </w:r>
      <w:proofErr w:type="spellEnd"/>
      <w:r w:rsidRPr="00F12A76">
        <w:rPr>
          <w:rFonts w:ascii="Times New Roman" w:eastAsia="Times New Roman" w:hAnsi="Times New Roman" w:cs="Times New Roman"/>
          <w:b/>
          <w:i/>
          <w:sz w:val="20"/>
          <w:szCs w:val="20"/>
          <w:lang w:eastAsia="ru-RU"/>
        </w:rPr>
        <w:t>.</w:t>
      </w:r>
      <w:r w:rsidRPr="00F12A76">
        <w:rPr>
          <w:rFonts w:ascii="Times New Roman" w:eastAsia="Times New Roman" w:hAnsi="Times New Roman" w:cs="Times New Roman"/>
          <w:b/>
          <w:i/>
          <w:sz w:val="20"/>
          <w:szCs w:val="20"/>
          <w:lang w:val="en-US" w:eastAsia="ru-RU"/>
        </w:rPr>
        <w:t>gov</w:t>
      </w:r>
      <w:r w:rsidRPr="00F12A76">
        <w:rPr>
          <w:rFonts w:ascii="Times New Roman" w:eastAsia="Times New Roman" w:hAnsi="Times New Roman" w:cs="Times New Roman"/>
          <w:b/>
          <w:i/>
          <w:sz w:val="20"/>
          <w:szCs w:val="20"/>
          <w:lang w:eastAsia="ru-RU"/>
        </w:rPr>
        <w:t>.</w:t>
      </w:r>
      <w:proofErr w:type="spellStart"/>
      <w:r w:rsidRPr="00F12A76">
        <w:rPr>
          <w:rFonts w:ascii="Times New Roman" w:eastAsia="Times New Roman" w:hAnsi="Times New Roman" w:cs="Times New Roman"/>
          <w:b/>
          <w:i/>
          <w:sz w:val="20"/>
          <w:szCs w:val="20"/>
          <w:lang w:val="en-US" w:eastAsia="ru-RU"/>
        </w:rPr>
        <w:t>ru</w:t>
      </w:r>
      <w:proofErr w:type="spellEnd"/>
    </w:p>
    <w:p w14:paraId="539AF929" w14:textId="77777777" w:rsidR="00737EA0" w:rsidRDefault="00737EA0" w:rsidP="00737EA0">
      <w:pPr>
        <w:pStyle w:val="60"/>
        <w:shd w:val="clear" w:color="auto" w:fill="auto"/>
        <w:spacing w:before="0" w:after="13" w:line="280" w:lineRule="exact"/>
        <w:ind w:left="420"/>
        <w:rPr>
          <w:color w:val="000000"/>
          <w:lang w:bidi="ru-RU"/>
        </w:rPr>
      </w:pPr>
    </w:p>
    <w:p w14:paraId="7B556BCA" w14:textId="77777777" w:rsidR="00737EA0" w:rsidRDefault="00737EA0" w:rsidP="00737EA0">
      <w:pPr>
        <w:pStyle w:val="60"/>
        <w:shd w:val="clear" w:color="auto" w:fill="auto"/>
        <w:spacing w:before="0" w:after="13" w:line="280" w:lineRule="exact"/>
        <w:ind w:left="420"/>
        <w:rPr>
          <w:color w:val="000000"/>
          <w:lang w:bidi="ru-RU"/>
        </w:rPr>
      </w:pPr>
    </w:p>
    <w:p w14:paraId="171512AE" w14:textId="77777777" w:rsidR="00737EA0" w:rsidRDefault="00737EA0" w:rsidP="00737EA0">
      <w:pPr>
        <w:pStyle w:val="60"/>
        <w:shd w:val="clear" w:color="auto" w:fill="auto"/>
        <w:spacing w:before="0" w:after="13" w:line="280" w:lineRule="exact"/>
        <w:ind w:left="420"/>
        <w:rPr>
          <w:color w:val="000000"/>
          <w:lang w:bidi="ru-RU"/>
        </w:rPr>
      </w:pPr>
    </w:p>
    <w:p w14:paraId="1E7A5F13" w14:textId="77777777" w:rsidR="00737EA0" w:rsidRDefault="00737EA0" w:rsidP="00737EA0">
      <w:pPr>
        <w:pStyle w:val="60"/>
        <w:shd w:val="clear" w:color="auto" w:fill="auto"/>
        <w:spacing w:before="0" w:after="13" w:line="280" w:lineRule="exact"/>
        <w:ind w:left="420"/>
        <w:rPr>
          <w:color w:val="000000"/>
          <w:lang w:bidi="ru-RU"/>
        </w:rPr>
      </w:pPr>
      <w:r>
        <w:rPr>
          <w:color w:val="000000"/>
          <w:lang w:bidi="ru-RU"/>
        </w:rPr>
        <w:t>УДОСТОВЕРЕНИЕ №____</w:t>
      </w:r>
    </w:p>
    <w:p w14:paraId="579E28C7" w14:textId="77777777" w:rsidR="00737EA0" w:rsidRDefault="00737EA0" w:rsidP="00737EA0">
      <w:pPr>
        <w:pStyle w:val="60"/>
        <w:shd w:val="clear" w:color="auto" w:fill="auto"/>
        <w:spacing w:before="0" w:after="13" w:line="280" w:lineRule="exact"/>
        <w:ind w:left="420"/>
        <w:rPr>
          <w:color w:val="000000"/>
          <w:lang w:bidi="ru-RU"/>
        </w:rPr>
      </w:pPr>
    </w:p>
    <w:p w14:paraId="698F4211" w14:textId="77777777" w:rsidR="00737EA0" w:rsidRPr="00024562" w:rsidRDefault="00737EA0" w:rsidP="00737EA0">
      <w:pPr>
        <w:pStyle w:val="60"/>
        <w:shd w:val="clear" w:color="auto" w:fill="auto"/>
        <w:spacing w:before="0" w:after="13" w:line="276" w:lineRule="auto"/>
        <w:jc w:val="left"/>
        <w:rPr>
          <w:b w:val="0"/>
          <w:color w:val="000000"/>
          <w:lang w:bidi="ru-RU"/>
        </w:rPr>
      </w:pPr>
      <w:r w:rsidRPr="00024562">
        <w:rPr>
          <w:b w:val="0"/>
          <w:color w:val="000000"/>
          <w:lang w:bidi="ru-RU"/>
        </w:rPr>
        <w:t>Настоящее удостоверение выдано _____________________________________</w:t>
      </w:r>
    </w:p>
    <w:p w14:paraId="37E675F8" w14:textId="77777777" w:rsidR="00737EA0" w:rsidRPr="00024562" w:rsidRDefault="00737EA0" w:rsidP="00737EA0">
      <w:pPr>
        <w:pStyle w:val="60"/>
        <w:shd w:val="clear" w:color="auto" w:fill="auto"/>
        <w:spacing w:before="0" w:after="13" w:line="276" w:lineRule="auto"/>
        <w:jc w:val="left"/>
        <w:rPr>
          <w:b w:val="0"/>
          <w:color w:val="000000"/>
          <w:lang w:bidi="ru-RU"/>
        </w:rPr>
      </w:pPr>
    </w:p>
    <w:p w14:paraId="1F48853C" w14:textId="77777777" w:rsidR="00737EA0" w:rsidRPr="00024562" w:rsidRDefault="00737EA0" w:rsidP="00737EA0">
      <w:pPr>
        <w:pStyle w:val="60"/>
        <w:shd w:val="clear" w:color="auto" w:fill="auto"/>
        <w:spacing w:before="0" w:after="13" w:line="276" w:lineRule="auto"/>
        <w:jc w:val="left"/>
        <w:rPr>
          <w:b w:val="0"/>
        </w:rPr>
      </w:pPr>
      <w:r w:rsidRPr="00024562">
        <w:rPr>
          <w:b w:val="0"/>
        </w:rPr>
        <w:t>__________________________________________________________________</w:t>
      </w:r>
    </w:p>
    <w:p w14:paraId="3C2C15FB" w14:textId="77777777" w:rsidR="00737EA0" w:rsidRPr="00024562" w:rsidRDefault="00737EA0" w:rsidP="00737EA0">
      <w:pPr>
        <w:pStyle w:val="60"/>
        <w:shd w:val="clear" w:color="auto" w:fill="auto"/>
        <w:spacing w:before="0" w:after="0" w:line="276" w:lineRule="auto"/>
        <w:jc w:val="both"/>
        <w:rPr>
          <w:b w:val="0"/>
        </w:rPr>
      </w:pPr>
      <w:r w:rsidRPr="00024562">
        <w:rPr>
          <w:b w:val="0"/>
        </w:rPr>
        <w:t xml:space="preserve">в том, что он(а) является общественным наблюдателем при проведении процедуры оценки качества образования в формате ____________________________ в общеобразовательном учрежении_____________________________________________________________________Советского района Республики Крым </w:t>
      </w:r>
    </w:p>
    <w:p w14:paraId="02540718" w14:textId="77777777" w:rsidR="00737EA0" w:rsidRDefault="00737EA0" w:rsidP="00737EA0">
      <w:pPr>
        <w:pStyle w:val="60"/>
        <w:shd w:val="clear" w:color="auto" w:fill="auto"/>
        <w:spacing w:before="0" w:after="0" w:line="276" w:lineRule="auto"/>
        <w:jc w:val="both"/>
        <w:rPr>
          <w:b w:val="0"/>
          <w:i/>
          <w:sz w:val="22"/>
        </w:rPr>
      </w:pPr>
    </w:p>
    <w:p w14:paraId="6CA0CD14" w14:textId="77777777" w:rsidR="00737EA0" w:rsidRPr="00024562" w:rsidRDefault="00737EA0" w:rsidP="00737EA0">
      <w:pPr>
        <w:pStyle w:val="60"/>
        <w:shd w:val="clear" w:color="auto" w:fill="auto"/>
        <w:spacing w:before="0" w:after="0" w:line="276" w:lineRule="auto"/>
        <w:jc w:val="both"/>
        <w:rPr>
          <w:b w:val="0"/>
          <w:i/>
          <w:sz w:val="22"/>
        </w:rPr>
      </w:pPr>
    </w:p>
    <w:p w14:paraId="6FE85C4B" w14:textId="77777777" w:rsidR="00737EA0" w:rsidRDefault="00737EA0" w:rsidP="00737EA0">
      <w:pPr>
        <w:pStyle w:val="60"/>
        <w:shd w:val="clear" w:color="auto" w:fill="auto"/>
        <w:spacing w:before="0" w:after="0" w:line="240" w:lineRule="auto"/>
        <w:ind w:firstLine="567"/>
        <w:rPr>
          <w:b w:val="0"/>
          <w:i/>
          <w:sz w:val="22"/>
        </w:rPr>
      </w:pPr>
    </w:p>
    <w:p w14:paraId="4029ACE5" w14:textId="77777777" w:rsidR="00737EA0" w:rsidRDefault="00737EA0" w:rsidP="00737EA0">
      <w:pPr>
        <w:pStyle w:val="60"/>
        <w:shd w:val="clear" w:color="auto" w:fill="auto"/>
        <w:spacing w:before="0" w:after="0" w:line="240" w:lineRule="auto"/>
        <w:ind w:firstLine="567"/>
        <w:jc w:val="left"/>
        <w:rPr>
          <w:b w:val="0"/>
        </w:rPr>
      </w:pPr>
      <w:r>
        <w:rPr>
          <w:b w:val="0"/>
        </w:rPr>
        <w:t>Дата выдачи «__» ___________________________ г.</w:t>
      </w:r>
    </w:p>
    <w:p w14:paraId="19DAAC94" w14:textId="77777777" w:rsidR="00737EA0" w:rsidRDefault="00737EA0" w:rsidP="00737EA0">
      <w:pPr>
        <w:pStyle w:val="60"/>
        <w:shd w:val="clear" w:color="auto" w:fill="auto"/>
        <w:spacing w:before="0" w:after="0" w:line="240" w:lineRule="auto"/>
        <w:ind w:left="420" w:firstLine="709"/>
        <w:jc w:val="left"/>
        <w:rPr>
          <w:b w:val="0"/>
        </w:rPr>
      </w:pPr>
    </w:p>
    <w:p w14:paraId="751B6601" w14:textId="77777777" w:rsidR="00737EA0" w:rsidRDefault="00737EA0" w:rsidP="00737EA0">
      <w:pPr>
        <w:pStyle w:val="60"/>
        <w:shd w:val="clear" w:color="auto" w:fill="auto"/>
        <w:spacing w:before="0" w:after="0" w:line="240" w:lineRule="auto"/>
        <w:ind w:left="420" w:firstLine="709"/>
        <w:jc w:val="left"/>
        <w:rPr>
          <w:b w:val="0"/>
        </w:rPr>
      </w:pPr>
    </w:p>
    <w:p w14:paraId="37253611" w14:textId="77777777" w:rsidR="00737EA0" w:rsidRDefault="00737EA0" w:rsidP="00737EA0">
      <w:pPr>
        <w:pStyle w:val="60"/>
        <w:shd w:val="clear" w:color="auto" w:fill="auto"/>
        <w:spacing w:before="0" w:after="0" w:line="240" w:lineRule="auto"/>
        <w:ind w:left="420" w:firstLine="709"/>
        <w:jc w:val="left"/>
        <w:rPr>
          <w:b w:val="0"/>
        </w:rPr>
      </w:pPr>
    </w:p>
    <w:p w14:paraId="2997EDD6" w14:textId="77777777" w:rsidR="00737EA0" w:rsidRDefault="00737EA0" w:rsidP="00737EA0">
      <w:pPr>
        <w:spacing w:after="0" w:line="240" w:lineRule="auto"/>
        <w:rPr>
          <w:rFonts w:ascii="Times New Roman" w:hAnsi="Times New Roman" w:cs="Times New Roman"/>
          <w:sz w:val="28"/>
          <w:szCs w:val="28"/>
        </w:rPr>
      </w:pPr>
    </w:p>
    <w:p w14:paraId="448C0568" w14:textId="77777777" w:rsidR="00737EA0" w:rsidRPr="000918A1" w:rsidRDefault="00737EA0" w:rsidP="00737EA0">
      <w:pPr>
        <w:spacing w:after="0" w:line="240" w:lineRule="auto"/>
      </w:pPr>
      <w:r w:rsidRPr="000918A1">
        <w:rPr>
          <w:rFonts w:ascii="Times New Roman" w:hAnsi="Times New Roman" w:cs="Times New Roman"/>
          <w:sz w:val="28"/>
          <w:szCs w:val="28"/>
        </w:rPr>
        <w:t xml:space="preserve">М.П               </w:t>
      </w:r>
      <w:r w:rsidRPr="000918A1">
        <w:t xml:space="preserve">   </w:t>
      </w:r>
    </w:p>
    <w:tbl>
      <w:tblPr>
        <w:tblW w:w="0" w:type="auto"/>
        <w:tblInd w:w="2802" w:type="dxa"/>
        <w:tblLayout w:type="fixed"/>
        <w:tblLook w:val="04A0" w:firstRow="1" w:lastRow="0" w:firstColumn="1" w:lastColumn="0" w:noHBand="0" w:noVBand="1"/>
      </w:tblPr>
      <w:tblGrid>
        <w:gridCol w:w="1842"/>
        <w:gridCol w:w="4921"/>
      </w:tblGrid>
      <w:tr w:rsidR="00737EA0" w14:paraId="088B8C3E" w14:textId="77777777" w:rsidTr="00553E75">
        <w:tc>
          <w:tcPr>
            <w:tcW w:w="1842" w:type="dxa"/>
            <w:shd w:val="clear" w:color="auto" w:fill="auto"/>
          </w:tcPr>
          <w:p w14:paraId="4AB83861" w14:textId="77777777" w:rsidR="00737EA0" w:rsidRPr="00DE73DF" w:rsidRDefault="00737EA0" w:rsidP="00553E75">
            <w:pPr>
              <w:rPr>
                <w:rFonts w:eastAsia="Times New Roman"/>
              </w:rPr>
            </w:pPr>
            <w:r w:rsidRPr="00DE73DF">
              <w:rPr>
                <w:rFonts w:eastAsia="Times New Roman"/>
              </w:rPr>
              <w:t>______________</w:t>
            </w:r>
          </w:p>
          <w:p w14:paraId="1857B3AA" w14:textId="77777777" w:rsidR="00737EA0" w:rsidRPr="00DE73DF" w:rsidRDefault="00737EA0" w:rsidP="00553E75">
            <w:pPr>
              <w:rPr>
                <w:rFonts w:ascii="Times New Roman" w:eastAsia="Times New Roman" w:hAnsi="Times New Roman" w:cs="Times New Roman"/>
                <w:sz w:val="24"/>
                <w:szCs w:val="24"/>
                <w:vertAlign w:val="subscript"/>
              </w:rPr>
            </w:pPr>
            <w:r w:rsidRPr="00DE73DF">
              <w:rPr>
                <w:rFonts w:ascii="Times New Roman" w:eastAsia="Times New Roman" w:hAnsi="Times New Roman" w:cs="Times New Roman"/>
                <w:sz w:val="24"/>
                <w:szCs w:val="24"/>
                <w:vertAlign w:val="subscript"/>
              </w:rPr>
              <w:t xml:space="preserve">         (подпись)</w:t>
            </w:r>
          </w:p>
          <w:p w14:paraId="77942CBD" w14:textId="77777777" w:rsidR="00737EA0" w:rsidRPr="00DE73DF" w:rsidRDefault="00737EA0" w:rsidP="00553E75">
            <w:pPr>
              <w:rPr>
                <w:rFonts w:eastAsia="Times New Roman"/>
              </w:rPr>
            </w:pPr>
            <w:r w:rsidRPr="00DE73DF">
              <w:rPr>
                <w:rFonts w:eastAsia="Times New Roman"/>
              </w:rPr>
              <w:t xml:space="preserve">  </w:t>
            </w:r>
          </w:p>
        </w:tc>
        <w:tc>
          <w:tcPr>
            <w:tcW w:w="4921" w:type="dxa"/>
            <w:shd w:val="clear" w:color="auto" w:fill="auto"/>
          </w:tcPr>
          <w:p w14:paraId="0A854068" w14:textId="77777777" w:rsidR="00737EA0" w:rsidRPr="00DE73DF" w:rsidRDefault="00737EA0" w:rsidP="00553E75">
            <w:pPr>
              <w:rPr>
                <w:rFonts w:eastAsia="Times New Roman"/>
                <w:vertAlign w:val="subscript"/>
              </w:rPr>
            </w:pPr>
            <w:r w:rsidRPr="00DE73DF">
              <w:rPr>
                <w:rFonts w:eastAsia="Times New Roman"/>
              </w:rPr>
              <w:t>_______________________________________</w:t>
            </w:r>
          </w:p>
          <w:p w14:paraId="35047F11" w14:textId="77777777" w:rsidR="00737EA0" w:rsidRPr="00DE73DF" w:rsidRDefault="00737EA0" w:rsidP="00553E75">
            <w:pPr>
              <w:rPr>
                <w:rFonts w:ascii="Times New Roman" w:eastAsia="Times New Roman" w:hAnsi="Times New Roman" w:cs="Times New Roman"/>
                <w:sz w:val="24"/>
                <w:szCs w:val="24"/>
                <w:vertAlign w:val="subscript"/>
              </w:rPr>
            </w:pPr>
            <w:r w:rsidRPr="00DE73DF">
              <w:rPr>
                <w:rFonts w:ascii="Times New Roman" w:eastAsia="Times New Roman" w:hAnsi="Times New Roman" w:cs="Times New Roman"/>
                <w:sz w:val="24"/>
                <w:szCs w:val="24"/>
                <w:vertAlign w:val="subscript"/>
              </w:rPr>
              <w:t xml:space="preserve">                                   (расшифровка </w:t>
            </w:r>
            <w:proofErr w:type="gramStart"/>
            <w:r w:rsidRPr="00DE73DF">
              <w:rPr>
                <w:rFonts w:ascii="Times New Roman" w:eastAsia="Times New Roman" w:hAnsi="Times New Roman" w:cs="Times New Roman"/>
                <w:sz w:val="24"/>
                <w:szCs w:val="24"/>
                <w:vertAlign w:val="subscript"/>
              </w:rPr>
              <w:t xml:space="preserve">подписи)   </w:t>
            </w:r>
            <w:proofErr w:type="gramEnd"/>
            <w:r w:rsidRPr="00DE73DF">
              <w:rPr>
                <w:rFonts w:ascii="Times New Roman" w:eastAsia="Times New Roman" w:hAnsi="Times New Roman" w:cs="Times New Roman"/>
                <w:sz w:val="24"/>
                <w:szCs w:val="24"/>
                <w:vertAlign w:val="subscript"/>
              </w:rPr>
              <w:t xml:space="preserve">               </w:t>
            </w:r>
          </w:p>
        </w:tc>
      </w:tr>
    </w:tbl>
    <w:p w14:paraId="6C8FCA90" w14:textId="77777777" w:rsidR="00737EA0" w:rsidRDefault="00737EA0" w:rsidP="00737EA0">
      <w:pPr>
        <w:pStyle w:val="30"/>
        <w:shd w:val="clear" w:color="auto" w:fill="auto"/>
        <w:spacing w:after="0" w:line="240" w:lineRule="auto"/>
        <w:jc w:val="both"/>
        <w:rPr>
          <w:sz w:val="28"/>
          <w:szCs w:val="28"/>
        </w:rPr>
      </w:pPr>
      <w:proofErr w:type="gramStart"/>
      <w:r>
        <w:rPr>
          <w:sz w:val="28"/>
          <w:szCs w:val="28"/>
        </w:rPr>
        <w:t>Удостоверение  действительно</w:t>
      </w:r>
      <w:proofErr w:type="gramEnd"/>
      <w:r>
        <w:rPr>
          <w:sz w:val="28"/>
          <w:szCs w:val="28"/>
        </w:rPr>
        <w:t xml:space="preserve"> при предъявлении документа, удостоверяющего     личность.</w:t>
      </w:r>
    </w:p>
    <w:p w14:paraId="635ADE50" w14:textId="77777777" w:rsidR="00737EA0" w:rsidRPr="00AE6135" w:rsidRDefault="00737EA0" w:rsidP="00737EA0">
      <w:pPr>
        <w:pStyle w:val="30"/>
        <w:shd w:val="clear" w:color="auto" w:fill="auto"/>
        <w:spacing w:after="0" w:line="240" w:lineRule="auto"/>
        <w:ind w:firstLine="709"/>
        <w:rPr>
          <w:sz w:val="28"/>
          <w:szCs w:val="28"/>
        </w:rPr>
        <w:sectPr w:rsidR="00737EA0" w:rsidRPr="00AE6135" w:rsidSect="005C5B9E">
          <w:pgSz w:w="11900" w:h="16840"/>
          <w:pgMar w:top="1134" w:right="850" w:bottom="1134" w:left="1701" w:header="0" w:footer="3" w:gutter="0"/>
          <w:cols w:space="720"/>
          <w:noEndnote/>
          <w:docGrid w:linePitch="360"/>
        </w:sectPr>
      </w:pPr>
      <w:r>
        <w:rPr>
          <w:sz w:val="28"/>
          <w:szCs w:val="28"/>
        </w:rPr>
        <w:t xml:space="preserve">                </w:t>
      </w:r>
    </w:p>
    <w:p w14:paraId="300F8166" w14:textId="77777777" w:rsidR="00737EA0" w:rsidRPr="00A91F97" w:rsidRDefault="00737EA0" w:rsidP="00737EA0">
      <w:pPr>
        <w:spacing w:after="0"/>
        <w:jc w:val="center"/>
        <w:rPr>
          <w:rStyle w:val="9"/>
          <w:rFonts w:eastAsia="Calibri"/>
          <w:i w:val="0"/>
          <w:sz w:val="28"/>
          <w:szCs w:val="28"/>
        </w:rPr>
      </w:pPr>
      <w:r w:rsidRPr="00A91F97">
        <w:rPr>
          <w:rStyle w:val="9"/>
          <w:rFonts w:eastAsia="Calibri"/>
          <w:sz w:val="28"/>
          <w:szCs w:val="28"/>
        </w:rPr>
        <w:lastRenderedPageBreak/>
        <w:t>СОГЛАСИЕ</w:t>
      </w:r>
    </w:p>
    <w:p w14:paraId="5DE3F3D4" w14:textId="77777777" w:rsidR="00737EA0" w:rsidRPr="00A91F97" w:rsidRDefault="00737EA0" w:rsidP="00737EA0">
      <w:pPr>
        <w:spacing w:after="0" w:line="240" w:lineRule="auto"/>
        <w:jc w:val="center"/>
        <w:rPr>
          <w:rStyle w:val="9"/>
          <w:rFonts w:eastAsia="Calibri"/>
          <w:i w:val="0"/>
          <w:sz w:val="28"/>
          <w:szCs w:val="28"/>
        </w:rPr>
      </w:pPr>
      <w:r w:rsidRPr="00A91F97">
        <w:rPr>
          <w:rStyle w:val="9"/>
          <w:rFonts w:eastAsia="Calibri"/>
          <w:sz w:val="28"/>
          <w:szCs w:val="28"/>
        </w:rPr>
        <w:t>НА ОБРАБОТКУ ПЕРСОНАЛЬНЫХ ДАННЫХ</w:t>
      </w:r>
    </w:p>
    <w:p w14:paraId="0D0DFAB0" w14:textId="77777777" w:rsidR="00737EA0" w:rsidRPr="00A91F97" w:rsidRDefault="00737EA0" w:rsidP="00737EA0">
      <w:pPr>
        <w:spacing w:after="0" w:line="240" w:lineRule="auto"/>
        <w:jc w:val="both"/>
        <w:rPr>
          <w:rStyle w:val="9"/>
          <w:rFonts w:eastAsia="Calibri"/>
          <w:i w:val="0"/>
          <w:sz w:val="28"/>
          <w:szCs w:val="28"/>
        </w:rPr>
      </w:pPr>
      <w:proofErr w:type="gramStart"/>
      <w:r w:rsidRPr="00A91F97">
        <w:rPr>
          <w:rStyle w:val="9"/>
          <w:rFonts w:eastAsia="Calibri"/>
          <w:sz w:val="28"/>
          <w:szCs w:val="28"/>
        </w:rPr>
        <w:t>Я,_</w:t>
      </w:r>
      <w:proofErr w:type="gramEnd"/>
      <w:r w:rsidRPr="00A91F97">
        <w:rPr>
          <w:rStyle w:val="9"/>
          <w:rFonts w:eastAsia="Calibri"/>
          <w:sz w:val="28"/>
          <w:szCs w:val="28"/>
        </w:rPr>
        <w:t>________________________________________________________,(ФИО)</w:t>
      </w:r>
    </w:p>
    <w:p w14:paraId="6C56F047" w14:textId="77777777" w:rsidR="00737EA0" w:rsidRDefault="00737EA0" w:rsidP="00737EA0">
      <w:pPr>
        <w:spacing w:after="0" w:line="240" w:lineRule="auto"/>
        <w:jc w:val="both"/>
        <w:rPr>
          <w:rStyle w:val="9"/>
          <w:rFonts w:eastAsia="Calibri"/>
          <w:sz w:val="28"/>
          <w:szCs w:val="28"/>
        </w:rPr>
      </w:pPr>
      <w:proofErr w:type="gramStart"/>
      <w:r w:rsidRPr="00A91F97">
        <w:rPr>
          <w:rStyle w:val="9"/>
          <w:rFonts w:eastAsia="Calibri"/>
          <w:sz w:val="28"/>
          <w:szCs w:val="28"/>
        </w:rPr>
        <w:t xml:space="preserve">паспорт  </w:t>
      </w:r>
      <w:r w:rsidRPr="00A91F97">
        <w:rPr>
          <w:rStyle w:val="9"/>
          <w:rFonts w:eastAsia="Calibri"/>
          <w:sz w:val="28"/>
          <w:szCs w:val="28"/>
          <w:vertAlign w:val="subscript"/>
        </w:rPr>
        <w:t>_</w:t>
      </w:r>
      <w:proofErr w:type="gramEnd"/>
      <w:r w:rsidRPr="00A91F97">
        <w:rPr>
          <w:rStyle w:val="9"/>
          <w:rFonts w:eastAsia="Calibri"/>
          <w:sz w:val="28"/>
          <w:szCs w:val="28"/>
          <w:vertAlign w:val="subscript"/>
        </w:rPr>
        <w:t>_______________________________________________________________________________________,</w:t>
      </w:r>
      <w:r w:rsidRPr="00A91F97">
        <w:rPr>
          <w:rStyle w:val="9"/>
          <w:rFonts w:eastAsia="Calibri"/>
          <w:sz w:val="28"/>
          <w:szCs w:val="28"/>
        </w:rPr>
        <w:t xml:space="preserve">  </w:t>
      </w:r>
    </w:p>
    <w:p w14:paraId="5E4CB26D" w14:textId="77777777" w:rsidR="00737EA0" w:rsidRPr="00A91F97" w:rsidRDefault="00737EA0" w:rsidP="00737EA0">
      <w:pPr>
        <w:spacing w:after="0" w:line="240" w:lineRule="auto"/>
        <w:jc w:val="both"/>
        <w:rPr>
          <w:rStyle w:val="9"/>
          <w:rFonts w:eastAsia="Calibri"/>
          <w:sz w:val="28"/>
          <w:szCs w:val="28"/>
          <w:vertAlign w:val="subscript"/>
        </w:rPr>
      </w:pPr>
      <w:r w:rsidRPr="00A91F97">
        <w:rPr>
          <w:rStyle w:val="9"/>
          <w:rFonts w:eastAsia="Calibri"/>
          <w:sz w:val="28"/>
          <w:szCs w:val="28"/>
        </w:rPr>
        <w:t xml:space="preserve">      </w:t>
      </w:r>
      <w:r>
        <w:rPr>
          <w:rStyle w:val="9"/>
          <w:rFonts w:eastAsia="Calibri"/>
          <w:sz w:val="28"/>
          <w:szCs w:val="28"/>
        </w:rPr>
        <w:t xml:space="preserve">                                </w:t>
      </w:r>
      <w:r w:rsidRPr="00A91F97">
        <w:rPr>
          <w:rStyle w:val="9"/>
          <w:rFonts w:eastAsia="Calibri"/>
          <w:sz w:val="28"/>
          <w:szCs w:val="28"/>
          <w:vertAlign w:val="subscript"/>
        </w:rPr>
        <w:t xml:space="preserve">(серия, </w:t>
      </w:r>
      <w:proofErr w:type="gramStart"/>
      <w:r w:rsidRPr="00A91F97">
        <w:rPr>
          <w:rStyle w:val="9"/>
          <w:rFonts w:eastAsia="Calibri"/>
          <w:sz w:val="28"/>
          <w:szCs w:val="28"/>
          <w:vertAlign w:val="subscript"/>
        </w:rPr>
        <w:t xml:space="preserve">номер)   </w:t>
      </w:r>
      <w:proofErr w:type="gramEnd"/>
      <w:r w:rsidRPr="00A91F97">
        <w:rPr>
          <w:rStyle w:val="9"/>
          <w:rFonts w:eastAsia="Calibri"/>
          <w:sz w:val="28"/>
          <w:szCs w:val="28"/>
          <w:vertAlign w:val="subscript"/>
        </w:rPr>
        <w:t xml:space="preserve">             (когда и кем выдан)</w:t>
      </w:r>
    </w:p>
    <w:p w14:paraId="3F65E952" w14:textId="77777777" w:rsidR="00737EA0" w:rsidRPr="00A91F97" w:rsidRDefault="00737EA0" w:rsidP="00737EA0">
      <w:pPr>
        <w:spacing w:after="0" w:line="240" w:lineRule="auto"/>
        <w:rPr>
          <w:rStyle w:val="9"/>
          <w:rFonts w:eastAsia="Calibri"/>
          <w:i w:val="0"/>
          <w:sz w:val="28"/>
          <w:szCs w:val="28"/>
        </w:rPr>
      </w:pPr>
      <w:r w:rsidRPr="00A91F97">
        <w:rPr>
          <w:rStyle w:val="9"/>
          <w:rFonts w:eastAsia="Calibri"/>
          <w:sz w:val="28"/>
          <w:szCs w:val="28"/>
        </w:rPr>
        <w:t>адрес регистрации: ___________________________________________________________________________________________________________________________________,</w:t>
      </w:r>
    </w:p>
    <w:p w14:paraId="43B4D3F1" w14:textId="77777777" w:rsidR="00737EA0" w:rsidRPr="00A91F97" w:rsidRDefault="00737EA0" w:rsidP="00737EA0">
      <w:pPr>
        <w:jc w:val="both"/>
        <w:rPr>
          <w:rFonts w:ascii="Times New Roman" w:hAnsi="Times New Roman" w:cs="Times New Roman"/>
          <w:iCs/>
          <w:color w:val="000000"/>
          <w:sz w:val="28"/>
          <w:szCs w:val="28"/>
          <w:lang w:bidi="ru-RU"/>
        </w:rPr>
      </w:pPr>
      <w:r w:rsidRPr="00A91F97">
        <w:rPr>
          <w:rStyle w:val="9"/>
          <w:rFonts w:eastAsia="Calibri"/>
          <w:sz w:val="28"/>
          <w:szCs w:val="28"/>
        </w:rPr>
        <w:t xml:space="preserve">даю свое согласие на обработку </w:t>
      </w:r>
      <w:r w:rsidRPr="00A91F97">
        <w:rPr>
          <w:rFonts w:ascii="Times New Roman" w:eastAsia="Times New Roman" w:hAnsi="Times New Roman" w:cs="Times New Roman"/>
          <w:i/>
          <w:iCs/>
          <w:color w:val="000000"/>
          <w:sz w:val="28"/>
          <w:szCs w:val="28"/>
          <w:lang w:eastAsia="ru-RU" w:bidi="ru-RU"/>
        </w:rPr>
        <w:t>МКУ «Отдел образования администрации Советского района Республики Крым»</w:t>
      </w:r>
    </w:p>
    <w:p w14:paraId="0B33A6A3" w14:textId="77777777" w:rsidR="00737EA0" w:rsidRPr="00A91F97" w:rsidRDefault="00737EA0" w:rsidP="00737EA0">
      <w:pPr>
        <w:pStyle w:val="22"/>
        <w:shd w:val="clear" w:color="auto" w:fill="auto"/>
        <w:spacing w:after="0" w:line="240" w:lineRule="auto"/>
        <w:jc w:val="both"/>
        <w:rPr>
          <w:sz w:val="28"/>
          <w:szCs w:val="28"/>
        </w:rPr>
      </w:pPr>
      <w:r w:rsidRPr="00A91F97">
        <w:rPr>
          <w:color w:val="000000"/>
          <w:sz w:val="28"/>
          <w:szCs w:val="28"/>
          <w:lang w:bidi="ru-RU"/>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w:t>
      </w:r>
    </w:p>
    <w:p w14:paraId="578C65C6" w14:textId="77777777" w:rsidR="00737EA0" w:rsidRPr="00A91F97" w:rsidRDefault="00737EA0" w:rsidP="00737EA0">
      <w:pPr>
        <w:pStyle w:val="22"/>
        <w:shd w:val="clear" w:color="auto" w:fill="auto"/>
        <w:spacing w:after="0" w:line="298" w:lineRule="exact"/>
        <w:ind w:firstLine="760"/>
        <w:jc w:val="both"/>
        <w:rPr>
          <w:color w:val="000000"/>
          <w:sz w:val="28"/>
          <w:szCs w:val="28"/>
          <w:lang w:bidi="ru-RU"/>
        </w:rPr>
      </w:pPr>
      <w:r w:rsidRPr="00A91F97">
        <w:rPr>
          <w:color w:val="000000"/>
          <w:sz w:val="28"/>
          <w:szCs w:val="28"/>
          <w:lang w:bidi="ru-RU"/>
        </w:rPr>
        <w:t xml:space="preserve">Я даю согласие на использование персональных данных исключительно в целях осуществления общественного наблюдения за проведением процедуры оценки качества образования в формате ___________________________________________ </w:t>
      </w:r>
    </w:p>
    <w:p w14:paraId="40293D5D" w14:textId="77777777" w:rsidR="00737EA0" w:rsidRPr="00A91F97" w:rsidRDefault="00737EA0" w:rsidP="00737EA0">
      <w:pPr>
        <w:pStyle w:val="22"/>
        <w:shd w:val="clear" w:color="auto" w:fill="auto"/>
        <w:spacing w:after="0" w:line="298" w:lineRule="exact"/>
        <w:ind w:firstLine="760"/>
        <w:jc w:val="both"/>
        <w:rPr>
          <w:sz w:val="28"/>
          <w:szCs w:val="28"/>
        </w:rPr>
      </w:pPr>
      <w:r w:rsidRPr="00A91F97">
        <w:rPr>
          <w:color w:val="000000"/>
          <w:sz w:val="28"/>
          <w:szCs w:val="28"/>
          <w:lang w:bidi="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923E9DC" w14:textId="77777777" w:rsidR="00737EA0" w:rsidRPr="00A91F97" w:rsidRDefault="00737EA0" w:rsidP="00737EA0">
      <w:pPr>
        <w:pStyle w:val="22"/>
        <w:shd w:val="clear" w:color="auto" w:fill="auto"/>
        <w:spacing w:after="0" w:line="298" w:lineRule="exact"/>
        <w:ind w:firstLine="567"/>
        <w:jc w:val="both"/>
        <w:rPr>
          <w:sz w:val="28"/>
          <w:szCs w:val="28"/>
        </w:rPr>
      </w:pPr>
      <w:r w:rsidRPr="00A91F97">
        <w:rPr>
          <w:color w:val="000000"/>
          <w:sz w:val="28"/>
          <w:szCs w:val="28"/>
          <w:lang w:bidi="ru-RU"/>
        </w:rPr>
        <w:t xml:space="preserve">Я проинформирован, что </w:t>
      </w:r>
      <w:r w:rsidRPr="00A91F97">
        <w:rPr>
          <w:i/>
          <w:iCs/>
          <w:color w:val="000000"/>
          <w:sz w:val="28"/>
          <w:szCs w:val="28"/>
          <w:u w:val="single"/>
          <w:shd w:val="clear" w:color="auto" w:fill="FFFFFF"/>
          <w:lang w:bidi="ru-RU"/>
        </w:rPr>
        <w:t xml:space="preserve">МКУ «Отдел образования администрации Советского района Республики Крым» </w:t>
      </w:r>
      <w:r w:rsidRPr="00A91F97">
        <w:rPr>
          <w:color w:val="000000"/>
          <w:sz w:val="28"/>
          <w:szCs w:val="28"/>
          <w:lang w:bidi="ru-RU"/>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1CF64EE" w14:textId="77777777" w:rsidR="00737EA0" w:rsidRPr="00A91F97" w:rsidRDefault="00737EA0" w:rsidP="00737EA0">
      <w:pPr>
        <w:pStyle w:val="22"/>
        <w:shd w:val="clear" w:color="auto" w:fill="auto"/>
        <w:spacing w:after="0" w:line="298" w:lineRule="exact"/>
        <w:ind w:firstLine="760"/>
        <w:jc w:val="both"/>
        <w:rPr>
          <w:sz w:val="28"/>
          <w:szCs w:val="28"/>
        </w:rPr>
      </w:pPr>
      <w:r w:rsidRPr="00A91F97">
        <w:rPr>
          <w:color w:val="000000"/>
          <w:sz w:val="28"/>
          <w:szCs w:val="28"/>
          <w:lang w:bidi="ru-RU"/>
        </w:rPr>
        <w:t>Данное согласие действует до достижения целей обработки персональных данных или в течение срока хранения информации.</w:t>
      </w:r>
    </w:p>
    <w:p w14:paraId="4C5FC74A" w14:textId="77777777" w:rsidR="00737EA0" w:rsidRPr="00A91F97" w:rsidRDefault="00737EA0" w:rsidP="00737EA0">
      <w:pPr>
        <w:pStyle w:val="22"/>
        <w:shd w:val="clear" w:color="auto" w:fill="auto"/>
        <w:spacing w:after="0" w:line="298" w:lineRule="exact"/>
        <w:ind w:firstLine="760"/>
        <w:jc w:val="both"/>
        <w:rPr>
          <w:sz w:val="28"/>
          <w:szCs w:val="28"/>
        </w:rPr>
      </w:pPr>
      <w:r w:rsidRPr="00A91F97">
        <w:rPr>
          <w:color w:val="000000"/>
          <w:sz w:val="28"/>
          <w:szCs w:val="28"/>
          <w:lang w:bidi="ru-RU"/>
        </w:rPr>
        <w:t>Данное согласие может быть отозвано в любой момент по моему письменному заявлению.</w:t>
      </w:r>
    </w:p>
    <w:p w14:paraId="116D5101" w14:textId="77777777" w:rsidR="00737EA0" w:rsidRPr="00A91F97" w:rsidRDefault="00737EA0" w:rsidP="00737EA0">
      <w:pPr>
        <w:pStyle w:val="22"/>
        <w:shd w:val="clear" w:color="auto" w:fill="auto"/>
        <w:spacing w:after="330" w:line="298" w:lineRule="exact"/>
        <w:ind w:firstLine="760"/>
        <w:jc w:val="both"/>
        <w:rPr>
          <w:sz w:val="28"/>
          <w:szCs w:val="28"/>
        </w:rPr>
      </w:pPr>
      <w:r w:rsidRPr="00A91F97">
        <w:rPr>
          <w:color w:val="000000"/>
          <w:sz w:val="28"/>
          <w:szCs w:val="28"/>
          <w:lang w:bidi="ru-RU"/>
        </w:rPr>
        <w:t>Я подтверждаю, что, давая такое согласие, я действую по собственной воле и в своих интересах.</w:t>
      </w:r>
    </w:p>
    <w:p w14:paraId="29C95527" w14:textId="77777777" w:rsidR="00737EA0" w:rsidRDefault="00737EA0" w:rsidP="00737EA0">
      <w:pPr>
        <w:spacing w:after="0" w:line="240" w:lineRule="auto"/>
        <w:rPr>
          <w:rFonts w:ascii="Times New Roman" w:hAnsi="Times New Roman" w:cs="Times New Roman"/>
          <w:i/>
          <w:color w:val="000000"/>
          <w:sz w:val="28"/>
          <w:szCs w:val="28"/>
          <w:vertAlign w:val="subscript"/>
          <w:lang w:bidi="ru-RU"/>
        </w:rPr>
      </w:pPr>
      <w:r w:rsidRPr="00A91F97">
        <w:rPr>
          <w:rFonts w:ascii="Times New Roman" w:hAnsi="Times New Roman" w:cs="Times New Roman"/>
          <w:color w:val="000000"/>
          <w:sz w:val="28"/>
          <w:szCs w:val="28"/>
          <w:lang w:bidi="ru-RU"/>
        </w:rPr>
        <w:t>«__</w:t>
      </w:r>
      <w:proofErr w:type="gramStart"/>
      <w:r w:rsidRPr="00A91F97">
        <w:rPr>
          <w:rFonts w:ascii="Times New Roman" w:hAnsi="Times New Roman" w:cs="Times New Roman"/>
          <w:color w:val="000000"/>
          <w:sz w:val="28"/>
          <w:szCs w:val="28"/>
          <w:lang w:bidi="ru-RU"/>
        </w:rPr>
        <w:t>_»_</w:t>
      </w:r>
      <w:proofErr w:type="gramEnd"/>
      <w:r w:rsidRPr="00A91F97">
        <w:rPr>
          <w:rFonts w:ascii="Times New Roman" w:hAnsi="Times New Roman" w:cs="Times New Roman"/>
          <w:color w:val="000000"/>
          <w:sz w:val="28"/>
          <w:szCs w:val="28"/>
          <w:lang w:bidi="ru-RU"/>
        </w:rPr>
        <w:t>_________20 __г.</w:t>
      </w:r>
      <w:r w:rsidRPr="00A91F97">
        <w:rPr>
          <w:rFonts w:ascii="Times New Roman" w:hAnsi="Times New Roman" w:cs="Times New Roman"/>
          <w:color w:val="000000"/>
          <w:sz w:val="28"/>
          <w:szCs w:val="28"/>
          <w:lang w:bidi="ru-RU"/>
        </w:rPr>
        <w:tab/>
        <w:t xml:space="preserve">   _________     /___________________________/</w:t>
      </w:r>
      <w:r>
        <w:rPr>
          <w:rFonts w:ascii="Times New Roman" w:hAnsi="Times New Roman" w:cs="Times New Roman"/>
          <w:color w:val="000000"/>
          <w:sz w:val="28"/>
          <w:szCs w:val="28"/>
          <w:lang w:bidi="ru-RU"/>
        </w:rPr>
        <w:tab/>
        <w:t xml:space="preserve">                                                  </w:t>
      </w:r>
      <w:r w:rsidRPr="00A91F97">
        <w:rPr>
          <w:rFonts w:ascii="Times New Roman" w:hAnsi="Times New Roman" w:cs="Times New Roman"/>
          <w:i/>
          <w:color w:val="000000"/>
          <w:sz w:val="28"/>
          <w:szCs w:val="28"/>
          <w:vertAlign w:val="subscript"/>
          <w:lang w:bidi="ru-RU"/>
        </w:rPr>
        <w:t>Подпись                    Расшифровка подписи</w:t>
      </w:r>
    </w:p>
    <w:p w14:paraId="2BD47F14" w14:textId="77777777" w:rsidR="00737EA0" w:rsidRDefault="00737EA0" w:rsidP="00737EA0">
      <w:pPr>
        <w:spacing w:after="0" w:line="240" w:lineRule="auto"/>
        <w:jc w:val="center"/>
        <w:rPr>
          <w:rFonts w:ascii="Times New Roman" w:hAnsi="Times New Roman" w:cs="Times New Roman"/>
          <w:i/>
          <w:color w:val="000000"/>
          <w:sz w:val="28"/>
          <w:szCs w:val="28"/>
          <w:vertAlign w:val="subscript"/>
          <w:lang w:bidi="ru-RU"/>
        </w:rPr>
      </w:pPr>
    </w:p>
    <w:p w14:paraId="121BE7CD" w14:textId="77777777" w:rsidR="00737EA0" w:rsidRDefault="00737EA0" w:rsidP="00737EA0">
      <w:pPr>
        <w:spacing w:after="0" w:line="240" w:lineRule="auto"/>
        <w:jc w:val="center"/>
        <w:rPr>
          <w:rFonts w:ascii="Times New Roman" w:hAnsi="Times New Roman" w:cs="Times New Roman"/>
          <w:i/>
          <w:color w:val="000000"/>
          <w:sz w:val="28"/>
          <w:szCs w:val="28"/>
          <w:vertAlign w:val="subscript"/>
          <w:lang w:bidi="ru-RU"/>
        </w:rPr>
      </w:pPr>
    </w:p>
    <w:p w14:paraId="53986C87" w14:textId="77777777" w:rsidR="00BD2DB3" w:rsidRDefault="00BD2DB3"/>
    <w:sectPr w:rsidR="00BD2D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B2BFC"/>
    <w:multiLevelType w:val="hybridMultilevel"/>
    <w:tmpl w:val="B70CFDC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8A3"/>
    <w:rsid w:val="002E3A81"/>
    <w:rsid w:val="00737EA0"/>
    <w:rsid w:val="008B48A3"/>
    <w:rsid w:val="009760C2"/>
    <w:rsid w:val="00B44AFA"/>
    <w:rsid w:val="00BD2DB3"/>
    <w:rsid w:val="00C94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5A5B"/>
  <w15:chartTrackingRefBased/>
  <w15:docId w15:val="{316F15AF-6DEC-4024-A7B5-5D515928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EA0"/>
    <w:pPr>
      <w:spacing w:after="200" w:line="276" w:lineRule="auto"/>
    </w:pPr>
    <w:rPr>
      <w:rFonts w:ascii="Calibri" w:eastAsia="Calibri" w:hAnsi="Calibri" w:cs="Calibri"/>
    </w:rPr>
  </w:style>
  <w:style w:type="paragraph" w:styleId="2">
    <w:name w:val="heading 2"/>
    <w:basedOn w:val="a"/>
    <w:next w:val="a"/>
    <w:link w:val="20"/>
    <w:uiPriority w:val="9"/>
    <w:semiHidden/>
    <w:unhideWhenUsed/>
    <w:qFormat/>
    <w:rsid w:val="00737EA0"/>
    <w:pPr>
      <w:keepNext/>
      <w:keepLines/>
      <w:spacing w:before="200" w:after="0"/>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37EA0"/>
    <w:rPr>
      <w:rFonts w:ascii="Cambria" w:eastAsia="Times New Roman" w:hAnsi="Cambria" w:cs="Times New Roman"/>
      <w:b/>
      <w:bCs/>
      <w:color w:val="4F81BD"/>
      <w:sz w:val="26"/>
      <w:szCs w:val="26"/>
      <w:lang w:eastAsia="ru-RU"/>
    </w:rPr>
  </w:style>
  <w:style w:type="paragraph" w:customStyle="1" w:styleId="Default">
    <w:name w:val="Default"/>
    <w:uiPriority w:val="99"/>
    <w:rsid w:val="00737EA0"/>
    <w:pPr>
      <w:autoSpaceDE w:val="0"/>
      <w:autoSpaceDN w:val="0"/>
      <w:adjustRightInd w:val="0"/>
      <w:spacing w:after="0" w:line="240" w:lineRule="auto"/>
    </w:pPr>
    <w:rPr>
      <w:rFonts w:ascii="Calibri" w:eastAsia="Calibri" w:hAnsi="Calibri" w:cs="Calibri"/>
      <w:color w:val="000000"/>
      <w:sz w:val="24"/>
      <w:szCs w:val="24"/>
    </w:rPr>
  </w:style>
  <w:style w:type="character" w:customStyle="1" w:styleId="21">
    <w:name w:val="Основной текст (2)_"/>
    <w:link w:val="22"/>
    <w:locked/>
    <w:rsid w:val="00737EA0"/>
    <w:rPr>
      <w:rFonts w:ascii="Times New Roman" w:eastAsia="Times New Roman" w:hAnsi="Times New Roman"/>
      <w:sz w:val="26"/>
      <w:szCs w:val="26"/>
      <w:shd w:val="clear" w:color="auto" w:fill="FFFFFF"/>
    </w:rPr>
  </w:style>
  <w:style w:type="paragraph" w:customStyle="1" w:styleId="22">
    <w:name w:val="Основной текст (2)"/>
    <w:basedOn w:val="a"/>
    <w:link w:val="21"/>
    <w:rsid w:val="00737EA0"/>
    <w:pPr>
      <w:widowControl w:val="0"/>
      <w:shd w:val="clear" w:color="auto" w:fill="FFFFFF"/>
      <w:spacing w:after="360" w:line="307" w:lineRule="exact"/>
      <w:jc w:val="center"/>
    </w:pPr>
    <w:rPr>
      <w:rFonts w:ascii="Times New Roman" w:eastAsia="Times New Roman" w:hAnsi="Times New Roman" w:cstheme="minorBidi"/>
      <w:sz w:val="26"/>
      <w:szCs w:val="26"/>
    </w:rPr>
  </w:style>
  <w:style w:type="character" w:customStyle="1" w:styleId="3">
    <w:name w:val="Основной текст (3)_"/>
    <w:link w:val="30"/>
    <w:rsid w:val="00737EA0"/>
    <w:rPr>
      <w:rFonts w:ascii="Times New Roman" w:eastAsia="Times New Roman" w:hAnsi="Times New Roman"/>
      <w:shd w:val="clear" w:color="auto" w:fill="FFFFFF"/>
    </w:rPr>
  </w:style>
  <w:style w:type="character" w:customStyle="1" w:styleId="5">
    <w:name w:val="Основной текст (5)_"/>
    <w:link w:val="50"/>
    <w:rsid w:val="00737EA0"/>
    <w:rPr>
      <w:rFonts w:ascii="Times New Roman" w:eastAsia="Times New Roman" w:hAnsi="Times New Roman"/>
      <w:b/>
      <w:bCs/>
      <w:shd w:val="clear" w:color="auto" w:fill="FFFFFF"/>
    </w:rPr>
  </w:style>
  <w:style w:type="character" w:customStyle="1" w:styleId="6">
    <w:name w:val="Основной текст (6)_"/>
    <w:link w:val="60"/>
    <w:rsid w:val="00737EA0"/>
    <w:rPr>
      <w:rFonts w:ascii="Times New Roman" w:eastAsia="Times New Roman" w:hAnsi="Times New Roman"/>
      <w:b/>
      <w:bCs/>
      <w:sz w:val="28"/>
      <w:szCs w:val="28"/>
      <w:shd w:val="clear" w:color="auto" w:fill="FFFFFF"/>
    </w:rPr>
  </w:style>
  <w:style w:type="character" w:customStyle="1" w:styleId="9">
    <w:name w:val="Основной текст (9) + Не курсив"/>
    <w:rsid w:val="00737EA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50">
    <w:name w:val="Основной текст (5)"/>
    <w:basedOn w:val="a"/>
    <w:link w:val="5"/>
    <w:rsid w:val="00737EA0"/>
    <w:pPr>
      <w:widowControl w:val="0"/>
      <w:shd w:val="clear" w:color="auto" w:fill="FFFFFF"/>
      <w:spacing w:before="240" w:after="0" w:line="278" w:lineRule="exact"/>
      <w:jc w:val="center"/>
    </w:pPr>
    <w:rPr>
      <w:rFonts w:ascii="Times New Roman" w:eastAsia="Times New Roman" w:hAnsi="Times New Roman" w:cstheme="minorBidi"/>
      <w:b/>
      <w:bCs/>
    </w:rPr>
  </w:style>
  <w:style w:type="paragraph" w:customStyle="1" w:styleId="30">
    <w:name w:val="Основной текст (3)"/>
    <w:basedOn w:val="a"/>
    <w:link w:val="3"/>
    <w:rsid w:val="00737EA0"/>
    <w:pPr>
      <w:widowControl w:val="0"/>
      <w:shd w:val="clear" w:color="auto" w:fill="FFFFFF"/>
      <w:spacing w:after="120" w:line="0" w:lineRule="atLeast"/>
    </w:pPr>
    <w:rPr>
      <w:rFonts w:ascii="Times New Roman" w:eastAsia="Times New Roman" w:hAnsi="Times New Roman" w:cstheme="minorBidi"/>
    </w:rPr>
  </w:style>
  <w:style w:type="paragraph" w:customStyle="1" w:styleId="60">
    <w:name w:val="Основной текст (6)"/>
    <w:basedOn w:val="a"/>
    <w:link w:val="6"/>
    <w:rsid w:val="00737EA0"/>
    <w:pPr>
      <w:widowControl w:val="0"/>
      <w:shd w:val="clear" w:color="auto" w:fill="FFFFFF"/>
      <w:spacing w:before="240" w:after="120" w:line="0" w:lineRule="atLeast"/>
      <w:jc w:val="center"/>
    </w:pPr>
    <w:rPr>
      <w:rFonts w:ascii="Times New Roman" w:eastAsia="Times New Roman" w:hAnsi="Times New Roman" w:cstheme="min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3273</Words>
  <Characters>18661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№6</cp:lastModifiedBy>
  <cp:revision>5</cp:revision>
  <cp:lastPrinted>2024-03-04T08:39:00Z</cp:lastPrinted>
  <dcterms:created xsi:type="dcterms:W3CDTF">2024-02-27T11:11:00Z</dcterms:created>
  <dcterms:modified xsi:type="dcterms:W3CDTF">2024-03-04T08:39:00Z</dcterms:modified>
</cp:coreProperties>
</file>