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27B6">
      <w:pPr>
        <w:pStyle w:val="4"/>
        <w:ind w:left="102"/>
        <w:rPr>
          <w:sz w:val="20"/>
        </w:rPr>
      </w:pPr>
    </w:p>
    <w:p w14:paraId="4BC73EC5">
      <w:pPr>
        <w:pStyle w:val="4"/>
        <w:rPr>
          <w:sz w:val="20"/>
        </w:rPr>
      </w:pPr>
    </w:p>
    <w:p w14:paraId="26DE0B48">
      <w:pPr>
        <w:pStyle w:val="4"/>
        <w:rPr>
          <w:sz w:val="20"/>
        </w:rPr>
      </w:pPr>
    </w:p>
    <w:p w14:paraId="06EC7DA2">
      <w:pPr>
        <w:pStyle w:val="4"/>
        <w:rPr>
          <w:sz w:val="20"/>
        </w:rPr>
      </w:pPr>
    </w:p>
    <w:p w14:paraId="4A4304AA">
      <w:pPr>
        <w:pStyle w:val="4"/>
        <w:spacing w:before="10"/>
        <w:rPr>
          <w:sz w:val="1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3831590</wp:posOffset>
            </wp:positionH>
            <wp:positionV relativeFrom="paragraph">
              <wp:posOffset>154940</wp:posOffset>
            </wp:positionV>
            <wp:extent cx="620395" cy="64008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0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CB9260">
      <w:pPr>
        <w:spacing w:line="245" w:lineRule="exact"/>
        <w:ind w:left="1455" w:right="841"/>
        <w:jc w:val="center"/>
        <w:rPr>
          <w:b/>
          <w:sz w:val="24"/>
        </w:rPr>
      </w:pPr>
      <w:r>
        <w:rPr>
          <w:b/>
          <w:w w:val="105"/>
          <w:sz w:val="24"/>
        </w:rPr>
        <w:t xml:space="preserve">МУНИЦИПАЛЬНОЕ 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БЮДЖЕТНОЕ 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ОБЩЕОБРАЗОВАТЕЛЬНОЕ</w:t>
      </w:r>
    </w:p>
    <w:p w14:paraId="666FBB7A">
      <w:pPr>
        <w:spacing w:before="3"/>
        <w:ind w:left="1455" w:right="838"/>
        <w:jc w:val="center"/>
        <w:rPr>
          <w:b/>
          <w:sz w:val="24"/>
        </w:rPr>
      </w:pPr>
      <w:r>
        <w:pict>
          <v:shape id="_x0000_s1026" o:spid="_x0000_s1026" o:spt="100" style="position:absolute;left:0pt;margin-left:79pt;margin-top:34.35pt;height:4.15pt;width:502.45pt;mso-position-horizontal-relative:page;z-index:251659264;mso-width-relative:page;mso-height-relative:page;" fillcolor="#000000" filled="t" stroked="f" coordorigin="1580,687" coordsize="10049,83" adj="" path="m11628,756l1580,756,1580,769,11628,769,11628,756xm11628,687l1580,687,1580,743,11628,743,11628,687xe">
            <v:path arrowok="t"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b/>
          <w:w w:val="105"/>
          <w:sz w:val="24"/>
        </w:rPr>
        <w:t>УЧРЕЖДЕНИЕ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«УРОЖАЙНОВСКАЯ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СРЕДНЯЯ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ШКОЛА»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10"/>
          <w:sz w:val="24"/>
        </w:rPr>
        <w:t>СОВЕТСКОГО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РАЙОНА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РЕСПУБЛИКИ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КРЫМ</w:t>
      </w:r>
    </w:p>
    <w:p w14:paraId="40F574B3">
      <w:pPr>
        <w:pStyle w:val="4"/>
        <w:rPr>
          <w:b/>
          <w:sz w:val="20"/>
        </w:rPr>
      </w:pPr>
    </w:p>
    <w:p w14:paraId="41A5A7B4">
      <w:pPr>
        <w:pStyle w:val="4"/>
        <w:spacing w:before="10"/>
        <w:rPr>
          <w:b/>
          <w:sz w:val="16"/>
        </w:rPr>
      </w:pPr>
    </w:p>
    <w:p w14:paraId="75F9EFBB">
      <w:pPr>
        <w:spacing w:before="90"/>
        <w:ind w:left="1284" w:right="841"/>
        <w:jc w:val="center"/>
        <w:rPr>
          <w:b/>
          <w:sz w:val="26"/>
        </w:rPr>
      </w:pPr>
      <w:r>
        <w:rPr>
          <w:b/>
          <w:w w:val="110"/>
          <w:sz w:val="26"/>
        </w:rPr>
        <w:t>ПРИКАЗ</w:t>
      </w:r>
    </w:p>
    <w:p w14:paraId="2211E513">
      <w:pPr>
        <w:tabs>
          <w:tab w:val="left" w:pos="4666"/>
          <w:tab w:val="left" w:pos="8953"/>
        </w:tabs>
        <w:spacing w:before="2"/>
        <w:ind w:left="562"/>
        <w:rPr>
          <w:rFonts w:hint="default"/>
          <w:b/>
          <w:sz w:val="26"/>
          <w:lang w:val="ru-RU"/>
        </w:rPr>
      </w:pPr>
      <w:r>
        <w:rPr>
          <w:b/>
          <w:w w:val="110"/>
          <w:sz w:val="26"/>
        </w:rPr>
        <w:t>«</w:t>
      </w:r>
      <w:r>
        <w:rPr>
          <w:rFonts w:hint="default"/>
          <w:b/>
          <w:spacing w:val="-10"/>
          <w:w w:val="110"/>
          <w:sz w:val="26"/>
          <w:lang w:val="ru-RU"/>
        </w:rPr>
        <w:t xml:space="preserve"> 10</w:t>
      </w:r>
      <w:r>
        <w:rPr>
          <w:b/>
          <w:w w:val="110"/>
          <w:sz w:val="26"/>
        </w:rPr>
        <w:t xml:space="preserve"> »</w:t>
      </w:r>
      <w:r>
        <w:rPr>
          <w:b/>
          <w:spacing w:val="-11"/>
          <w:w w:val="110"/>
          <w:sz w:val="26"/>
        </w:rPr>
        <w:t xml:space="preserve"> </w:t>
      </w:r>
      <w:r>
        <w:rPr>
          <w:b/>
          <w:w w:val="110"/>
          <w:sz w:val="26"/>
          <w:u w:val="thick"/>
        </w:rPr>
        <w:t>октября</w:t>
      </w:r>
      <w:r>
        <w:rPr>
          <w:b/>
          <w:spacing w:val="-10"/>
          <w:w w:val="110"/>
          <w:sz w:val="26"/>
        </w:rPr>
        <w:t xml:space="preserve"> </w:t>
      </w:r>
      <w:r>
        <w:rPr>
          <w:b/>
          <w:w w:val="110"/>
          <w:sz w:val="26"/>
        </w:rPr>
        <w:t>2</w:t>
      </w:r>
      <w:r>
        <w:rPr>
          <w:rFonts w:hint="default"/>
          <w:b/>
          <w:w w:val="110"/>
          <w:sz w:val="26"/>
          <w:lang w:val="ru-RU"/>
        </w:rPr>
        <w:t>025</w:t>
      </w:r>
      <w:r>
        <w:rPr>
          <w:b/>
          <w:w w:val="110"/>
          <w:sz w:val="26"/>
        </w:rPr>
        <w:t xml:space="preserve"> г.</w:t>
      </w:r>
      <w:r>
        <w:rPr>
          <w:b/>
          <w:w w:val="110"/>
          <w:sz w:val="26"/>
        </w:rPr>
        <w:tab/>
      </w:r>
      <w:r>
        <w:rPr>
          <w:b/>
          <w:w w:val="110"/>
          <w:sz w:val="26"/>
        </w:rPr>
        <w:t>с.</w:t>
      </w:r>
      <w:r>
        <w:rPr>
          <w:b/>
          <w:spacing w:val="-13"/>
          <w:w w:val="110"/>
          <w:sz w:val="26"/>
        </w:rPr>
        <w:t xml:space="preserve"> </w:t>
      </w:r>
      <w:r>
        <w:rPr>
          <w:b/>
          <w:w w:val="110"/>
          <w:sz w:val="26"/>
        </w:rPr>
        <w:t>Урожайное</w:t>
      </w:r>
      <w:r>
        <w:rPr>
          <w:b/>
          <w:w w:val="110"/>
          <w:sz w:val="26"/>
        </w:rPr>
        <w:tab/>
      </w:r>
      <w:r>
        <w:rPr>
          <w:b/>
          <w:w w:val="110"/>
          <w:sz w:val="26"/>
        </w:rPr>
        <w:t>№</w:t>
      </w:r>
      <w:r>
        <w:rPr>
          <w:b/>
          <w:spacing w:val="-8"/>
          <w:w w:val="110"/>
          <w:sz w:val="26"/>
        </w:rPr>
        <w:t xml:space="preserve"> </w:t>
      </w:r>
      <w:r>
        <w:rPr>
          <w:rFonts w:hint="default"/>
          <w:b/>
          <w:w w:val="110"/>
          <w:sz w:val="26"/>
          <w:lang w:val="ru-RU"/>
        </w:rPr>
        <w:t>215</w:t>
      </w:r>
    </w:p>
    <w:p w14:paraId="10D815F8">
      <w:pPr>
        <w:pStyle w:val="4"/>
        <w:spacing w:before="2"/>
        <w:rPr>
          <w:b/>
          <w:sz w:val="18"/>
        </w:rPr>
      </w:pPr>
    </w:p>
    <w:p w14:paraId="14E46247">
      <w:pPr>
        <w:tabs>
          <w:tab w:val="left" w:pos="1494"/>
          <w:tab w:val="left" w:pos="3222"/>
          <w:tab w:val="left" w:pos="3834"/>
          <w:tab w:val="left" w:pos="4130"/>
          <w:tab w:val="left" w:pos="4484"/>
        </w:tabs>
        <w:spacing w:before="90"/>
        <w:ind w:left="562" w:right="5007"/>
        <w:jc w:val="both"/>
        <w:rPr>
          <w:b/>
          <w:i/>
          <w:sz w:val="26"/>
        </w:rPr>
      </w:pPr>
      <w:r>
        <w:rPr>
          <w:b/>
          <w:i/>
          <w:w w:val="110"/>
          <w:sz w:val="26"/>
        </w:rPr>
        <w:t>О</w:t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>регистрации</w:t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ab/>
      </w:r>
      <w:r>
        <w:rPr>
          <w:b/>
          <w:i/>
          <w:w w:val="105"/>
          <w:sz w:val="26"/>
        </w:rPr>
        <w:t>участников</w:t>
      </w:r>
      <w:r>
        <w:rPr>
          <w:b/>
          <w:i/>
          <w:spacing w:val="-66"/>
          <w:w w:val="105"/>
          <w:sz w:val="26"/>
        </w:rPr>
        <w:t xml:space="preserve"> </w:t>
      </w:r>
      <w:r>
        <w:rPr>
          <w:b/>
          <w:i/>
          <w:w w:val="110"/>
          <w:sz w:val="26"/>
        </w:rPr>
        <w:t>государственной</w:t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ab/>
      </w:r>
      <w:r>
        <w:rPr>
          <w:b/>
          <w:i/>
          <w:w w:val="105"/>
          <w:sz w:val="26"/>
        </w:rPr>
        <w:t>итоговой</w:t>
      </w:r>
      <w:r>
        <w:rPr>
          <w:b/>
          <w:i/>
          <w:spacing w:val="-66"/>
          <w:w w:val="105"/>
          <w:sz w:val="26"/>
        </w:rPr>
        <w:t xml:space="preserve"> </w:t>
      </w:r>
      <w:r>
        <w:rPr>
          <w:b/>
          <w:i/>
          <w:w w:val="110"/>
          <w:sz w:val="26"/>
        </w:rPr>
        <w:t>аттестации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по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образовательным</w:t>
      </w:r>
      <w:r>
        <w:rPr>
          <w:b/>
          <w:i/>
          <w:spacing w:val="-69"/>
          <w:w w:val="110"/>
          <w:sz w:val="26"/>
        </w:rPr>
        <w:t xml:space="preserve"> </w:t>
      </w:r>
      <w:bookmarkStart w:id="0" w:name="_GoBack"/>
      <w:bookmarkEnd w:id="0"/>
      <w:r>
        <w:rPr>
          <w:b/>
          <w:i/>
          <w:w w:val="110"/>
          <w:sz w:val="26"/>
        </w:rPr>
        <w:t>программам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среднего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общего</w:t>
      </w:r>
      <w:r>
        <w:rPr>
          <w:b/>
          <w:i/>
          <w:spacing w:val="-69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образования</w:t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>в</w:t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ab/>
      </w:r>
      <w:r>
        <w:rPr>
          <w:b/>
          <w:i/>
          <w:w w:val="110"/>
          <w:sz w:val="26"/>
        </w:rPr>
        <w:tab/>
      </w:r>
      <w:r>
        <w:rPr>
          <w:b/>
          <w:i/>
          <w:spacing w:val="-5"/>
          <w:w w:val="110"/>
          <w:sz w:val="26"/>
        </w:rPr>
        <w:t>МБОУ</w:t>
      </w:r>
    </w:p>
    <w:p w14:paraId="136487FC">
      <w:pPr>
        <w:spacing w:before="4"/>
        <w:ind w:left="562" w:right="5008"/>
        <w:jc w:val="both"/>
        <w:rPr>
          <w:b/>
          <w:i/>
          <w:sz w:val="26"/>
        </w:rPr>
      </w:pPr>
      <w:r>
        <w:rPr>
          <w:b/>
          <w:i/>
          <w:w w:val="110"/>
          <w:sz w:val="26"/>
        </w:rPr>
        <w:t>«Урожайновская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СШ»</w:t>
      </w:r>
      <w:r>
        <w:rPr>
          <w:b/>
          <w:i/>
          <w:spacing w:val="1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Советском</w:t>
      </w:r>
      <w:r>
        <w:rPr>
          <w:b/>
          <w:i/>
          <w:spacing w:val="-69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районе Республики Крым в 202</w:t>
      </w:r>
      <w:r>
        <w:rPr>
          <w:rFonts w:hint="default"/>
          <w:b/>
          <w:i/>
          <w:w w:val="110"/>
          <w:sz w:val="26"/>
          <w:lang w:val="ru-RU"/>
        </w:rPr>
        <w:t>5</w:t>
      </w:r>
      <w:r>
        <w:rPr>
          <w:b/>
          <w:i/>
          <w:w w:val="110"/>
          <w:sz w:val="26"/>
        </w:rPr>
        <w:t>/202</w:t>
      </w:r>
      <w:r>
        <w:rPr>
          <w:rFonts w:hint="default"/>
          <w:b/>
          <w:i/>
          <w:w w:val="110"/>
          <w:sz w:val="26"/>
          <w:lang w:val="ru-RU"/>
        </w:rPr>
        <w:t>6</w:t>
      </w:r>
      <w:r>
        <w:rPr>
          <w:b/>
          <w:i/>
          <w:spacing w:val="-69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учебном</w:t>
      </w:r>
      <w:r>
        <w:rPr>
          <w:b/>
          <w:i/>
          <w:spacing w:val="-3"/>
          <w:w w:val="110"/>
          <w:sz w:val="26"/>
        </w:rPr>
        <w:t xml:space="preserve"> </w:t>
      </w:r>
      <w:r>
        <w:rPr>
          <w:b/>
          <w:i/>
          <w:w w:val="110"/>
          <w:sz w:val="26"/>
        </w:rPr>
        <w:t>году</w:t>
      </w:r>
    </w:p>
    <w:p w14:paraId="0FE790A4">
      <w:pPr>
        <w:pStyle w:val="4"/>
        <w:rPr>
          <w:b/>
          <w:i/>
          <w:sz w:val="26"/>
        </w:rPr>
      </w:pPr>
    </w:p>
    <w:p w14:paraId="59F8813C">
      <w:pPr>
        <w:ind w:left="562" w:right="114" w:firstLine="707"/>
        <w:jc w:val="both"/>
        <w:rPr>
          <w:sz w:val="26"/>
        </w:rPr>
      </w:pPr>
      <w:r>
        <w:rPr>
          <w:w w:val="110"/>
          <w:sz w:val="26"/>
        </w:rPr>
        <w:t>Во исполнение приказов Министерства образования, науки и молодежи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Республики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Крым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от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0</w:t>
      </w:r>
      <w:r>
        <w:rPr>
          <w:rFonts w:hint="default"/>
          <w:w w:val="110"/>
          <w:sz w:val="26"/>
          <w:lang w:val="ru-RU"/>
        </w:rPr>
        <w:t>6</w:t>
      </w:r>
      <w:r>
        <w:rPr>
          <w:w w:val="110"/>
          <w:sz w:val="26"/>
        </w:rPr>
        <w:t>.10.202</w:t>
      </w:r>
      <w:r>
        <w:rPr>
          <w:rFonts w:hint="default"/>
          <w:w w:val="110"/>
          <w:sz w:val="26"/>
          <w:lang w:val="ru-RU"/>
        </w:rPr>
        <w:t>5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№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1</w:t>
      </w:r>
      <w:r>
        <w:rPr>
          <w:rFonts w:hint="default"/>
          <w:w w:val="110"/>
          <w:sz w:val="26"/>
          <w:lang w:val="ru-RU"/>
        </w:rPr>
        <w:t>492</w:t>
      </w:r>
      <w:r>
        <w:rPr>
          <w:w w:val="110"/>
          <w:sz w:val="26"/>
        </w:rPr>
        <w:t>5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регистрации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участников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итоговой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аттестации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образовательным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программам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среднего общего образования в Республике Крым в 202</w:t>
      </w:r>
      <w:r>
        <w:rPr>
          <w:rFonts w:hint="default"/>
          <w:w w:val="110"/>
          <w:sz w:val="26"/>
          <w:lang w:val="ru-RU"/>
        </w:rPr>
        <w:t>5</w:t>
      </w:r>
      <w:r>
        <w:rPr>
          <w:w w:val="110"/>
          <w:sz w:val="26"/>
        </w:rPr>
        <w:t>/20</w:t>
      </w:r>
      <w:r>
        <w:rPr>
          <w:rFonts w:hint="default"/>
          <w:w w:val="110"/>
          <w:sz w:val="26"/>
          <w:lang w:val="ru-RU"/>
        </w:rPr>
        <w:t>26</w:t>
      </w:r>
      <w:r>
        <w:rPr>
          <w:w w:val="110"/>
          <w:sz w:val="26"/>
        </w:rPr>
        <w:t xml:space="preserve"> учебном году»,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МКУ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«Отдел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образования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администрации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Советского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района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Республики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Крым»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от</w:t>
      </w:r>
      <w:r>
        <w:rPr>
          <w:spacing w:val="1"/>
          <w:w w:val="110"/>
          <w:sz w:val="26"/>
        </w:rPr>
        <w:t xml:space="preserve"> </w:t>
      </w:r>
      <w:r>
        <w:rPr>
          <w:rFonts w:hint="default"/>
          <w:spacing w:val="1"/>
          <w:w w:val="110"/>
          <w:sz w:val="26"/>
          <w:lang w:val="ru-RU"/>
        </w:rPr>
        <w:t>09</w:t>
      </w:r>
      <w:r>
        <w:rPr>
          <w:w w:val="110"/>
          <w:sz w:val="26"/>
        </w:rPr>
        <w:t>.10.202</w:t>
      </w:r>
      <w:r>
        <w:rPr>
          <w:rFonts w:hint="default"/>
          <w:w w:val="110"/>
          <w:sz w:val="26"/>
          <w:lang w:val="ru-RU"/>
        </w:rPr>
        <w:t>5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№</w:t>
      </w:r>
      <w:r>
        <w:rPr>
          <w:color w:val="auto"/>
          <w:spacing w:val="1"/>
          <w:w w:val="110"/>
          <w:sz w:val="26"/>
        </w:rPr>
        <w:t xml:space="preserve"> </w:t>
      </w:r>
      <w:r>
        <w:rPr>
          <w:color w:val="auto"/>
          <w:w w:val="110"/>
          <w:sz w:val="26"/>
        </w:rPr>
        <w:t>3</w:t>
      </w:r>
      <w:r>
        <w:rPr>
          <w:rFonts w:hint="default"/>
          <w:color w:val="auto"/>
          <w:w w:val="110"/>
          <w:sz w:val="26"/>
          <w:lang w:val="ru-RU"/>
        </w:rPr>
        <w:t>56</w:t>
      </w:r>
      <w:r>
        <w:rPr>
          <w:color w:val="auto"/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регистрации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участников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итоговой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аттестации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образовательным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программам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среднего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общего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образования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в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Советском</w:t>
      </w:r>
      <w:r>
        <w:rPr>
          <w:spacing w:val="-17"/>
          <w:w w:val="110"/>
          <w:sz w:val="26"/>
        </w:rPr>
        <w:t xml:space="preserve"> </w:t>
      </w:r>
      <w:r>
        <w:rPr>
          <w:w w:val="110"/>
          <w:sz w:val="26"/>
        </w:rPr>
        <w:t>районе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Республики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Крым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в</w:t>
      </w:r>
      <w:r>
        <w:rPr>
          <w:spacing w:val="-18"/>
          <w:w w:val="110"/>
          <w:sz w:val="26"/>
        </w:rPr>
        <w:t xml:space="preserve"> </w:t>
      </w:r>
      <w:r>
        <w:rPr>
          <w:w w:val="110"/>
          <w:sz w:val="26"/>
        </w:rPr>
        <w:t>202</w:t>
      </w:r>
      <w:r>
        <w:rPr>
          <w:rFonts w:hint="default"/>
          <w:w w:val="110"/>
          <w:sz w:val="26"/>
          <w:lang w:val="ru-RU"/>
        </w:rPr>
        <w:t>5</w:t>
      </w:r>
      <w:r>
        <w:rPr>
          <w:w w:val="110"/>
          <w:sz w:val="26"/>
        </w:rPr>
        <w:t>/202</w:t>
      </w:r>
      <w:r>
        <w:rPr>
          <w:rFonts w:hint="default"/>
          <w:w w:val="110"/>
          <w:sz w:val="26"/>
          <w:lang w:val="ru-RU"/>
        </w:rPr>
        <w:t>6</w:t>
      </w:r>
      <w:r>
        <w:rPr>
          <w:w w:val="110"/>
          <w:sz w:val="26"/>
        </w:rPr>
        <w:t>учебном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году»,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в соответствии с Порядком проведения государственной итоговой аттестации</w:t>
      </w:r>
      <w:r>
        <w:rPr>
          <w:spacing w:val="1"/>
          <w:w w:val="110"/>
          <w:sz w:val="26"/>
        </w:rPr>
        <w:t xml:space="preserve"> </w:t>
      </w:r>
      <w:r>
        <w:rPr>
          <w:spacing w:val="-1"/>
          <w:w w:val="110"/>
          <w:sz w:val="26"/>
        </w:rPr>
        <w:t>по</w:t>
      </w:r>
      <w:r>
        <w:rPr>
          <w:spacing w:val="-15"/>
          <w:w w:val="110"/>
          <w:sz w:val="26"/>
        </w:rPr>
        <w:t xml:space="preserve"> </w:t>
      </w:r>
      <w:r>
        <w:rPr>
          <w:spacing w:val="-1"/>
          <w:w w:val="110"/>
          <w:sz w:val="26"/>
        </w:rPr>
        <w:t>образовательным</w:t>
      </w:r>
      <w:r>
        <w:rPr>
          <w:spacing w:val="-14"/>
          <w:w w:val="110"/>
          <w:sz w:val="26"/>
        </w:rPr>
        <w:t xml:space="preserve"> </w:t>
      </w:r>
      <w:r>
        <w:rPr>
          <w:spacing w:val="-1"/>
          <w:w w:val="110"/>
          <w:sz w:val="26"/>
        </w:rPr>
        <w:t>программам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среднего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общего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образования,</w:t>
      </w:r>
      <w:r>
        <w:rPr>
          <w:spacing w:val="-16"/>
          <w:w w:val="110"/>
          <w:sz w:val="26"/>
        </w:rPr>
        <w:t xml:space="preserve"> </w:t>
      </w:r>
      <w:r>
        <w:rPr>
          <w:w w:val="110"/>
          <w:sz w:val="26"/>
        </w:rPr>
        <w:t>утверждённым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приказом Министерства просвещения Российской Федерации и Федеральной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службы по надзору в сфере образования и науки от 04.04.2023 № 233/552, с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целью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организации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регистрации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участников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итоговой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аттестации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образовательным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программам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среднего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общего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образования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(далее – ГИА-11) в Советском районе Республики Крым в 202</w:t>
      </w:r>
      <w:r>
        <w:rPr>
          <w:rFonts w:hint="default"/>
          <w:w w:val="110"/>
          <w:sz w:val="26"/>
          <w:lang w:val="ru-RU"/>
        </w:rPr>
        <w:t>5</w:t>
      </w:r>
      <w:r>
        <w:rPr>
          <w:w w:val="110"/>
          <w:sz w:val="26"/>
        </w:rPr>
        <w:t>/20</w:t>
      </w:r>
      <w:r>
        <w:rPr>
          <w:rFonts w:hint="default"/>
          <w:w w:val="110"/>
          <w:sz w:val="26"/>
          <w:lang w:val="ru-RU"/>
        </w:rPr>
        <w:t>6</w:t>
      </w:r>
      <w:r>
        <w:rPr>
          <w:w w:val="110"/>
          <w:sz w:val="26"/>
        </w:rPr>
        <w:t>5 учебном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году</w:t>
      </w:r>
    </w:p>
    <w:p w14:paraId="4D24BF87">
      <w:pPr>
        <w:pStyle w:val="4"/>
      </w:pPr>
    </w:p>
    <w:p w14:paraId="36A7589E">
      <w:pPr>
        <w:pStyle w:val="4"/>
        <w:spacing w:before="10"/>
        <w:rPr>
          <w:sz w:val="24"/>
        </w:rPr>
      </w:pPr>
    </w:p>
    <w:p w14:paraId="6C9A199C">
      <w:pPr>
        <w:ind w:left="562"/>
        <w:rPr>
          <w:b/>
          <w:sz w:val="26"/>
        </w:rPr>
      </w:pPr>
      <w:r>
        <w:rPr>
          <w:b/>
          <w:w w:val="110"/>
          <w:sz w:val="26"/>
        </w:rPr>
        <w:t>ПРИКАЗЫВАЮ:</w:t>
      </w:r>
    </w:p>
    <w:p w14:paraId="6EED7E01">
      <w:pPr>
        <w:pStyle w:val="4"/>
        <w:rPr>
          <w:b/>
          <w:sz w:val="26"/>
        </w:rPr>
      </w:pPr>
    </w:p>
    <w:p w14:paraId="275E467D">
      <w:pPr>
        <w:pStyle w:val="6"/>
        <w:numPr>
          <w:ilvl w:val="0"/>
          <w:numId w:val="1"/>
        </w:numPr>
        <w:tabs>
          <w:tab w:val="left" w:pos="1978"/>
        </w:tabs>
        <w:ind w:right="114" w:firstLine="707"/>
        <w:jc w:val="both"/>
        <w:rPr>
          <w:sz w:val="26"/>
        </w:rPr>
      </w:pPr>
      <w:r>
        <w:rPr>
          <w:w w:val="110"/>
          <w:sz w:val="26"/>
        </w:rPr>
        <w:t>Провести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регистрацию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участников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итоговой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аттестации по образовательным программам среднего общего образования 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 xml:space="preserve">МБОУ «Урожайновская СШ» Советском районе Республики Крым в срок </w:t>
      </w:r>
      <w:r>
        <w:rPr>
          <w:b/>
          <w:w w:val="110"/>
          <w:sz w:val="26"/>
        </w:rPr>
        <w:t>со 2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w w:val="110"/>
          <w:sz w:val="26"/>
        </w:rPr>
        <w:t>декабря</w:t>
      </w:r>
      <w:r>
        <w:rPr>
          <w:b/>
          <w:spacing w:val="-10"/>
          <w:w w:val="110"/>
          <w:sz w:val="26"/>
        </w:rPr>
        <w:t xml:space="preserve"> </w:t>
      </w:r>
      <w:r>
        <w:rPr>
          <w:b/>
          <w:w w:val="110"/>
          <w:sz w:val="26"/>
        </w:rPr>
        <w:t>202</w:t>
      </w:r>
      <w:r>
        <w:rPr>
          <w:rFonts w:hint="default"/>
          <w:b/>
          <w:w w:val="110"/>
          <w:sz w:val="26"/>
          <w:lang w:val="ru-RU"/>
        </w:rPr>
        <w:t>5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года</w:t>
      </w:r>
      <w:r>
        <w:rPr>
          <w:b/>
          <w:spacing w:val="-9"/>
          <w:w w:val="110"/>
          <w:sz w:val="26"/>
        </w:rPr>
        <w:t xml:space="preserve"> </w:t>
      </w:r>
      <w:r>
        <w:rPr>
          <w:b/>
          <w:w w:val="110"/>
          <w:sz w:val="26"/>
        </w:rPr>
        <w:t>по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1</w:t>
      </w:r>
      <w:r>
        <w:rPr>
          <w:b/>
          <w:spacing w:val="-5"/>
          <w:w w:val="110"/>
          <w:sz w:val="26"/>
        </w:rPr>
        <w:t xml:space="preserve"> </w:t>
      </w:r>
      <w:r>
        <w:rPr>
          <w:b/>
          <w:w w:val="110"/>
          <w:sz w:val="26"/>
        </w:rPr>
        <w:t>февраля</w:t>
      </w:r>
      <w:r>
        <w:rPr>
          <w:b/>
          <w:spacing w:val="-7"/>
          <w:w w:val="110"/>
          <w:sz w:val="26"/>
        </w:rPr>
        <w:t xml:space="preserve"> </w:t>
      </w:r>
      <w:r>
        <w:rPr>
          <w:b/>
          <w:w w:val="110"/>
          <w:sz w:val="26"/>
        </w:rPr>
        <w:t>202</w:t>
      </w:r>
      <w:r>
        <w:rPr>
          <w:rFonts w:hint="default"/>
          <w:b/>
          <w:w w:val="110"/>
          <w:sz w:val="26"/>
          <w:lang w:val="ru-RU"/>
        </w:rPr>
        <w:t>6</w:t>
      </w:r>
      <w:r>
        <w:rPr>
          <w:b/>
          <w:w w:val="110"/>
          <w:sz w:val="26"/>
        </w:rPr>
        <w:t xml:space="preserve"> года</w:t>
      </w:r>
      <w:r>
        <w:rPr>
          <w:b/>
          <w:spacing w:val="-5"/>
          <w:w w:val="110"/>
          <w:sz w:val="26"/>
        </w:rPr>
        <w:t xml:space="preserve"> </w:t>
      </w:r>
      <w:r>
        <w:rPr>
          <w:b/>
          <w:w w:val="110"/>
          <w:sz w:val="26"/>
        </w:rPr>
        <w:t>(включительно)</w:t>
      </w:r>
      <w:r>
        <w:rPr>
          <w:w w:val="110"/>
          <w:sz w:val="26"/>
        </w:rPr>
        <w:t>.</w:t>
      </w:r>
    </w:p>
    <w:p w14:paraId="73933100">
      <w:pPr>
        <w:jc w:val="both"/>
        <w:rPr>
          <w:sz w:val="26"/>
        </w:rPr>
        <w:sectPr>
          <w:type w:val="continuous"/>
          <w:pgSz w:w="11900" w:h="16820"/>
          <w:pgMar w:top="160" w:right="440" w:bottom="280" w:left="1140" w:header="720" w:footer="720" w:gutter="0"/>
          <w:cols w:space="720" w:num="1"/>
        </w:sectPr>
      </w:pPr>
    </w:p>
    <w:p w14:paraId="4A7CA13B">
      <w:pPr>
        <w:pStyle w:val="6"/>
        <w:numPr>
          <w:ilvl w:val="0"/>
          <w:numId w:val="1"/>
        </w:numPr>
        <w:tabs>
          <w:tab w:val="left" w:pos="1518"/>
        </w:tabs>
        <w:spacing w:before="75"/>
        <w:ind w:left="102" w:right="99"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ГИА-11</w:t>
      </w:r>
      <w:r>
        <w:rPr>
          <w:spacing w:val="7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года МБОУ «Урожайновская СШ» Советского 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 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(прилагается).</w:t>
      </w:r>
    </w:p>
    <w:p w14:paraId="3C8C91E6">
      <w:pPr>
        <w:pStyle w:val="6"/>
        <w:numPr>
          <w:ilvl w:val="0"/>
          <w:numId w:val="1"/>
        </w:numPr>
        <w:tabs>
          <w:tab w:val="left" w:pos="1518"/>
        </w:tabs>
        <w:ind w:left="102" w:right="104" w:firstLine="707"/>
        <w:jc w:val="both"/>
        <w:rPr>
          <w:sz w:val="28"/>
        </w:rPr>
      </w:pPr>
      <w:r>
        <w:rPr>
          <w:sz w:val="28"/>
        </w:rPr>
        <w:t>Определить местом регистрации на ГИА-11 выпускников прошлых</w:t>
      </w:r>
      <w:r>
        <w:rPr>
          <w:spacing w:val="1"/>
          <w:sz w:val="28"/>
        </w:rPr>
        <w:t xml:space="preserve"> </w:t>
      </w:r>
      <w:r>
        <w:rPr>
          <w:sz w:val="28"/>
        </w:rPr>
        <w:t>лет, обучающихся образовательных организаций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МКУ</w:t>
      </w:r>
      <w:r>
        <w:rPr>
          <w:spacing w:val="1"/>
          <w:sz w:val="28"/>
        </w:rPr>
        <w:t xml:space="preserve"> </w:t>
      </w:r>
      <w:r>
        <w:rPr>
          <w:sz w:val="28"/>
        </w:rPr>
        <w:t>«Отдел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Крым».</w:t>
      </w:r>
    </w:p>
    <w:p w14:paraId="0053C3F8">
      <w:pPr>
        <w:pStyle w:val="6"/>
        <w:numPr>
          <w:ilvl w:val="0"/>
          <w:numId w:val="1"/>
        </w:numPr>
        <w:tabs>
          <w:tab w:val="left" w:pos="1518"/>
        </w:tabs>
        <w:spacing w:line="322" w:lineRule="exact"/>
        <w:ind w:left="1518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88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92"/>
          <w:sz w:val="28"/>
        </w:rPr>
        <w:t xml:space="preserve"> </w:t>
      </w:r>
      <w:r>
        <w:rPr>
          <w:sz w:val="28"/>
        </w:rPr>
        <w:t>за</w:t>
      </w:r>
      <w:r>
        <w:rPr>
          <w:spacing w:val="89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89"/>
          <w:sz w:val="28"/>
        </w:rPr>
        <w:t xml:space="preserve"> </w:t>
      </w:r>
      <w:r>
        <w:rPr>
          <w:sz w:val="28"/>
        </w:rPr>
        <w:t>на</w:t>
      </w:r>
      <w:r>
        <w:rPr>
          <w:spacing w:val="90"/>
          <w:sz w:val="28"/>
        </w:rPr>
        <w:t xml:space="preserve"> </w:t>
      </w:r>
      <w:r>
        <w:rPr>
          <w:sz w:val="28"/>
        </w:rPr>
        <w:t>ГИА-11</w:t>
      </w:r>
      <w:r>
        <w:rPr>
          <w:spacing w:val="9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39"/>
          <w:sz w:val="28"/>
        </w:rPr>
        <w:t xml:space="preserve"> </w:t>
      </w:r>
      <w:r>
        <w:rPr>
          <w:sz w:val="28"/>
        </w:rPr>
        <w:t>МБОУ</w:t>
      </w:r>
    </w:p>
    <w:p w14:paraId="33C1E578">
      <w:pPr>
        <w:pStyle w:val="4"/>
        <w:ind w:left="102" w:right="104"/>
        <w:jc w:val="both"/>
      </w:pPr>
      <w:r>
        <w:t>«Урожайновская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rPr>
          <w:lang w:val="ru-RU"/>
        </w:rPr>
        <w:t>и</w:t>
      </w:r>
      <w:r>
        <w:rPr>
          <w:rFonts w:hint="default"/>
          <w:lang w:val="ru-RU"/>
        </w:rPr>
        <w:t>.о.директора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 xml:space="preserve">«Урожайновская СШ» </w:t>
      </w:r>
      <w:r>
        <w:rPr>
          <w:lang w:val="ru-RU"/>
        </w:rPr>
        <w:t>Афанасьеву</w:t>
      </w:r>
      <w:r>
        <w:rPr>
          <w:rFonts w:hint="default"/>
          <w:lang w:val="ru-RU"/>
        </w:rPr>
        <w:t xml:space="preserve"> А.В</w:t>
      </w:r>
      <w:r>
        <w:t>.</w:t>
      </w:r>
    </w:p>
    <w:p w14:paraId="536A2B4E">
      <w:pPr>
        <w:pStyle w:val="6"/>
        <w:numPr>
          <w:ilvl w:val="0"/>
          <w:numId w:val="1"/>
        </w:numPr>
        <w:tabs>
          <w:tab w:val="left" w:pos="1091"/>
        </w:tabs>
        <w:spacing w:line="321" w:lineRule="exact"/>
        <w:ind w:left="1090" w:hanging="281"/>
        <w:jc w:val="left"/>
        <w:rPr>
          <w:sz w:val="28"/>
        </w:rPr>
      </w:pPr>
      <w:r>
        <w:rPr>
          <w:sz w:val="28"/>
        </w:rPr>
        <w:t>Ответственной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2"/>
          <w:sz w:val="28"/>
        </w:rPr>
        <w:t xml:space="preserve"> </w:t>
      </w:r>
      <w:r>
        <w:rPr>
          <w:sz w:val="28"/>
        </w:rPr>
        <w:t>-11 (</w:t>
      </w:r>
      <w:r>
        <w:rPr>
          <w:sz w:val="28"/>
          <w:lang w:val="ru-RU"/>
        </w:rPr>
        <w:t>И</w:t>
      </w:r>
      <w:r>
        <w:rPr>
          <w:rFonts w:hint="default"/>
          <w:sz w:val="28"/>
          <w:lang w:val="ru-RU"/>
        </w:rPr>
        <w:t xml:space="preserve">.о. директора </w:t>
      </w:r>
      <w:r>
        <w:rPr>
          <w:sz w:val="28"/>
          <w:lang w:val="ru-RU"/>
        </w:rPr>
        <w:t>Афанасьеву</w:t>
      </w:r>
      <w:r>
        <w:rPr>
          <w:rFonts w:hint="default"/>
          <w:sz w:val="28"/>
          <w:lang w:val="ru-RU"/>
        </w:rPr>
        <w:t xml:space="preserve"> А.В.</w:t>
      </w:r>
      <w:r>
        <w:rPr>
          <w:sz w:val="28"/>
        </w:rPr>
        <w:t>):</w:t>
      </w:r>
    </w:p>
    <w:p w14:paraId="19E6E0F8">
      <w:pPr>
        <w:pStyle w:val="6"/>
        <w:numPr>
          <w:ilvl w:val="1"/>
          <w:numId w:val="1"/>
        </w:numPr>
        <w:tabs>
          <w:tab w:val="left" w:pos="1302"/>
        </w:tabs>
        <w:spacing w:line="242" w:lineRule="auto"/>
        <w:ind w:right="591" w:firstLine="707"/>
        <w:rPr>
          <w:sz w:val="28"/>
        </w:rPr>
      </w:pPr>
      <w:r>
        <w:rPr>
          <w:sz w:val="28"/>
        </w:rPr>
        <w:t xml:space="preserve"> назначить ответственной за регистрацию на ГИА-11 в МБОУ «Урожайновская СШ» Советского района Республики Крым </w:t>
      </w:r>
      <w:r>
        <w:rPr>
          <w:sz w:val="28"/>
          <w:lang w:val="ru-RU"/>
        </w:rPr>
        <w:t>и</w:t>
      </w:r>
      <w:r>
        <w:rPr>
          <w:rFonts w:hint="default"/>
          <w:sz w:val="28"/>
          <w:lang w:val="ru-RU"/>
        </w:rPr>
        <w:t>.о.</w:t>
      </w:r>
      <w:r>
        <w:rPr>
          <w:sz w:val="28"/>
        </w:rPr>
        <w:t xml:space="preserve"> директора МБОУ «Урожайновская СШ» (</w:t>
      </w:r>
      <w:r>
        <w:rPr>
          <w:sz w:val="28"/>
          <w:lang w:val="ru-RU"/>
        </w:rPr>
        <w:t>Афанасьева</w:t>
      </w:r>
      <w:r>
        <w:rPr>
          <w:rFonts w:hint="default"/>
          <w:sz w:val="28"/>
          <w:lang w:val="ru-RU"/>
        </w:rPr>
        <w:t xml:space="preserve"> А.В.</w:t>
      </w:r>
      <w:r>
        <w:rPr>
          <w:sz w:val="28"/>
        </w:rPr>
        <w:t>)</w:t>
      </w:r>
    </w:p>
    <w:p w14:paraId="4F4E7623">
      <w:pPr>
        <w:pStyle w:val="6"/>
        <w:numPr>
          <w:ilvl w:val="1"/>
          <w:numId w:val="1"/>
        </w:numPr>
        <w:tabs>
          <w:tab w:val="left" w:pos="1302"/>
        </w:tabs>
        <w:spacing w:line="242" w:lineRule="auto"/>
        <w:ind w:right="591" w:firstLine="707"/>
        <w:rPr>
          <w:sz w:val="28"/>
        </w:rPr>
      </w:pPr>
      <w:r>
        <w:rPr>
          <w:sz w:val="28"/>
        </w:rPr>
        <w:t>обеспечить регистрацию выпускников текущего года на ГИА-11 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сроки;</w:t>
      </w:r>
    </w:p>
    <w:p w14:paraId="67C3917E">
      <w:pPr>
        <w:pStyle w:val="6"/>
        <w:numPr>
          <w:ilvl w:val="1"/>
          <w:numId w:val="1"/>
        </w:numPr>
        <w:tabs>
          <w:tab w:val="left" w:pos="1302"/>
        </w:tabs>
        <w:spacing w:line="242" w:lineRule="auto"/>
        <w:ind w:right="591" w:firstLine="707"/>
        <w:rPr>
          <w:sz w:val="28"/>
        </w:rPr>
      </w:pPr>
      <w:r>
        <w:rPr>
          <w:sz w:val="28"/>
        </w:rPr>
        <w:t>организовать информационно-разъяснительную работу среди участников ГИА-11, их родителей (законных представителей) по вопросам регистрации на ГИА-11</w:t>
      </w:r>
    </w:p>
    <w:p w14:paraId="11E9D7FC">
      <w:pPr>
        <w:pStyle w:val="6"/>
        <w:numPr>
          <w:ilvl w:val="1"/>
          <w:numId w:val="1"/>
        </w:numPr>
        <w:tabs>
          <w:tab w:val="left" w:pos="1302"/>
          <w:tab w:val="left" w:pos="1352"/>
          <w:tab w:val="left" w:pos="1788"/>
          <w:tab w:val="left" w:pos="3294"/>
          <w:tab w:val="left" w:pos="4616"/>
          <w:tab w:val="left" w:pos="5457"/>
          <w:tab w:val="left" w:pos="6040"/>
          <w:tab w:val="left" w:pos="7977"/>
          <w:tab w:val="left" w:pos="8930"/>
        </w:tabs>
        <w:ind w:right="105" w:firstLine="707"/>
        <w:rPr>
          <w:sz w:val="28"/>
        </w:rPr>
      </w:pPr>
      <w:r>
        <w:rPr>
          <w:sz w:val="28"/>
        </w:rPr>
        <w:t xml:space="preserve">разместить </w:t>
      </w:r>
      <w:r>
        <w:rPr>
          <w:b/>
          <w:sz w:val="28"/>
        </w:rPr>
        <w:t>до 2 декабря 202</w:t>
      </w:r>
      <w:r>
        <w:rPr>
          <w:rFonts w:hint="default"/>
          <w:b/>
          <w:sz w:val="28"/>
          <w:lang w:val="ru-RU"/>
        </w:rPr>
        <w:t>5</w:t>
      </w:r>
      <w:r>
        <w:rPr>
          <w:b/>
          <w:sz w:val="28"/>
        </w:rPr>
        <w:t xml:space="preserve"> года </w:t>
      </w:r>
      <w:r>
        <w:rPr>
          <w:sz w:val="28"/>
        </w:rPr>
        <w:t>сведения о местах регистрации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ГИА-11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202</w:t>
      </w:r>
      <w:r>
        <w:rPr>
          <w:rFonts w:hint="default"/>
          <w:sz w:val="28"/>
          <w:lang w:val="ru-RU"/>
        </w:rPr>
        <w:t>5</w:t>
      </w:r>
      <w:r>
        <w:rPr>
          <w:sz w:val="28"/>
        </w:rPr>
        <w:t>/202</w:t>
      </w:r>
      <w:r>
        <w:rPr>
          <w:rFonts w:hint="default"/>
          <w:sz w:val="28"/>
          <w:lang w:val="ru-RU"/>
        </w:rPr>
        <w:t>6</w:t>
      </w:r>
      <w:r>
        <w:rPr>
          <w:sz w:val="28"/>
        </w:rPr>
        <w:tab/>
      </w:r>
      <w:r>
        <w:rPr>
          <w:sz w:val="28"/>
        </w:rPr>
        <w:t>учебном</w:t>
      </w:r>
      <w:r>
        <w:rPr>
          <w:sz w:val="28"/>
        </w:rPr>
        <w:tab/>
      </w:r>
      <w:r>
        <w:rPr>
          <w:sz w:val="28"/>
        </w:rPr>
        <w:t>году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официальном</w:t>
      </w:r>
      <w:r>
        <w:rPr>
          <w:sz w:val="28"/>
        </w:rPr>
        <w:tab/>
      </w:r>
      <w:r>
        <w:rPr>
          <w:sz w:val="28"/>
        </w:rPr>
        <w:t>сайте</w:t>
      </w:r>
      <w:r>
        <w:rPr>
          <w:sz w:val="28"/>
        </w:rPr>
        <w:tab/>
      </w:r>
      <w:r>
        <w:rPr>
          <w:spacing w:val="-1"/>
          <w:sz w:val="28"/>
        </w:rPr>
        <w:t>МБОУ</w:t>
      </w:r>
    </w:p>
    <w:p w14:paraId="437C07FC">
      <w:pPr>
        <w:pStyle w:val="4"/>
        <w:spacing w:line="322" w:lineRule="exact"/>
        <w:ind w:left="102"/>
      </w:pPr>
      <w:r>
        <w:t>«Урожайновская</w:t>
      </w:r>
      <w:r>
        <w:rPr>
          <w:spacing w:val="-5"/>
        </w:rPr>
        <w:t xml:space="preserve"> </w:t>
      </w:r>
      <w:r>
        <w:t>СШ»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Крым.</w:t>
      </w:r>
    </w:p>
    <w:p w14:paraId="2CB1FA63">
      <w:pPr>
        <w:pStyle w:val="6"/>
        <w:tabs>
          <w:tab w:val="left" w:pos="1370"/>
        </w:tabs>
        <w:ind w:left="809" w:right="101" w:firstLine="0"/>
        <w:rPr>
          <w:sz w:val="28"/>
        </w:rPr>
      </w:pPr>
      <w:r>
        <w:rPr>
          <w:sz w:val="28"/>
        </w:rPr>
        <w:t>6. Разместить данный приказ на сайте МБОУ</w:t>
      </w:r>
      <w:r>
        <w:rPr>
          <w:spacing w:val="1"/>
          <w:sz w:val="28"/>
        </w:rPr>
        <w:t xml:space="preserve"> </w:t>
      </w:r>
      <w:r>
        <w:rPr>
          <w:sz w:val="28"/>
        </w:rPr>
        <w:t>«Урожайновская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СШ»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 района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Республики Крым.</w:t>
      </w:r>
    </w:p>
    <w:p w14:paraId="7908FA34">
      <w:pPr>
        <w:pStyle w:val="6"/>
        <w:numPr>
          <w:ilvl w:val="0"/>
          <w:numId w:val="2"/>
        </w:numPr>
        <w:tabs>
          <w:tab w:val="left" w:pos="1240"/>
        </w:tabs>
        <w:ind w:right="99" w:firstLine="637"/>
        <w:rPr>
          <w:sz w:val="28"/>
        </w:rPr>
      </w:pPr>
      <w:r>
        <w:rPr>
          <w:sz w:val="28"/>
        </w:rPr>
        <w:t>Классному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ru-RU"/>
        </w:rPr>
        <w:t>Алиевой</w:t>
      </w:r>
      <w:r>
        <w:rPr>
          <w:rFonts w:hint="default"/>
          <w:sz w:val="28"/>
          <w:lang w:val="ru-RU"/>
        </w:rPr>
        <w:t xml:space="preserve"> Р.К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информационно-разъяснительную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ГИА-11,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регистрации на ГИА-11,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путём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14:paraId="36C75D6C">
      <w:pPr>
        <w:pStyle w:val="6"/>
        <w:numPr>
          <w:ilvl w:val="0"/>
          <w:numId w:val="2"/>
        </w:numPr>
        <w:tabs>
          <w:tab w:val="left" w:pos="1091"/>
        </w:tabs>
        <w:spacing w:line="320" w:lineRule="exact"/>
        <w:ind w:left="1090" w:hanging="28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14:paraId="1A3A8714">
      <w:pPr>
        <w:pStyle w:val="4"/>
        <w:rPr>
          <w:sz w:val="30"/>
        </w:rPr>
      </w:pPr>
    </w:p>
    <w:p w14:paraId="35340867">
      <w:pPr>
        <w:pStyle w:val="4"/>
        <w:rPr>
          <w:sz w:val="30"/>
        </w:rPr>
      </w:pPr>
    </w:p>
    <w:p w14:paraId="70296E9D">
      <w:pPr>
        <w:pStyle w:val="4"/>
        <w:spacing w:before="9"/>
        <w:rPr>
          <w:sz w:val="23"/>
        </w:rPr>
      </w:pPr>
    </w:p>
    <w:p w14:paraId="28747FB8">
      <w:pPr>
        <w:tabs>
          <w:tab w:val="left" w:pos="7562"/>
        </w:tabs>
        <w:ind w:left="102"/>
        <w:jc w:val="both"/>
        <w:rPr>
          <w:b/>
          <w:sz w:val="28"/>
        </w:rPr>
      </w:pPr>
      <w:r>
        <w:rPr>
          <w:b/>
          <w:sz w:val="28"/>
        </w:rPr>
        <w:t>И.о.директора</w:t>
      </w:r>
      <w:r>
        <w:rPr>
          <w:b/>
          <w:sz w:val="28"/>
        </w:rPr>
        <w:tab/>
      </w:r>
      <w:r>
        <w:rPr>
          <w:b/>
          <w:sz w:val="28"/>
        </w:rPr>
        <w:t xml:space="preserve">А.В.Афанасьева </w:t>
      </w:r>
    </w:p>
    <w:p w14:paraId="0FEBB3C4">
      <w:pPr>
        <w:pStyle w:val="4"/>
        <w:rPr>
          <w:b/>
          <w:sz w:val="20"/>
        </w:rPr>
      </w:pPr>
    </w:p>
    <w:p w14:paraId="4B53690B">
      <w:pPr>
        <w:pStyle w:val="4"/>
        <w:rPr>
          <w:b/>
          <w:sz w:val="20"/>
        </w:rPr>
      </w:pPr>
    </w:p>
    <w:p w14:paraId="21305878">
      <w:pPr>
        <w:pStyle w:val="4"/>
        <w:rPr>
          <w:b/>
          <w:sz w:val="20"/>
        </w:rPr>
      </w:pPr>
    </w:p>
    <w:p w14:paraId="739A7AC1">
      <w:pPr>
        <w:pStyle w:val="4"/>
        <w:spacing w:before="2"/>
        <w:rPr>
          <w:b/>
          <w:sz w:val="16"/>
        </w:rPr>
      </w:pPr>
    </w:p>
    <w:p w14:paraId="33FA9E14">
      <w:pPr>
        <w:rPr>
          <w:sz w:val="16"/>
        </w:rPr>
        <w:sectPr>
          <w:pgSz w:w="11910" w:h="16840"/>
          <w:pgMar w:top="900" w:right="460" w:bottom="280" w:left="1600" w:header="720" w:footer="720" w:gutter="0"/>
          <w:cols w:space="720" w:num="1"/>
        </w:sectPr>
      </w:pPr>
    </w:p>
    <w:p w14:paraId="359110AF">
      <w:pPr>
        <w:pStyle w:val="4"/>
        <w:spacing w:before="89"/>
        <w:ind w:left="102"/>
      </w:pP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ознакомлена:</w:t>
      </w:r>
    </w:p>
    <w:p w14:paraId="2AD3B036">
      <w:pPr>
        <w:pStyle w:val="4"/>
        <w:spacing w:before="10"/>
        <w:rPr>
          <w:sz w:val="35"/>
        </w:rPr>
      </w:pPr>
      <w:r>
        <w:br w:type="column"/>
      </w:r>
    </w:p>
    <w:p w14:paraId="274C85F0">
      <w:pPr>
        <w:pStyle w:val="4"/>
        <w:ind w:left="147" w:right="3032" w:hanging="46"/>
        <w:rPr>
          <w:rFonts w:hint="default"/>
          <w:lang w:val="ru-RU"/>
        </w:rPr>
      </w:pPr>
      <w:r>
        <w:rPr>
          <w:lang w:val="ru-RU"/>
        </w:rPr>
        <w:t>Р</w:t>
      </w:r>
      <w:r>
        <w:rPr>
          <w:rFonts w:hint="default"/>
          <w:lang w:val="ru-RU"/>
        </w:rPr>
        <w:t>.К.Алиева</w:t>
      </w:r>
    </w:p>
    <w:sectPr>
      <w:type w:val="continuous"/>
      <w:pgSz w:w="11910" w:h="16840"/>
      <w:pgMar w:top="160" w:right="460" w:bottom="280" w:left="1600" w:header="720" w:footer="720" w:gutter="0"/>
      <w:cols w:equalWidth="0" w:num="2">
        <w:col w:w="3193" w:space="1498"/>
        <w:col w:w="51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A5F14"/>
    <w:multiLevelType w:val="multilevel"/>
    <w:tmpl w:val="3C6A5F14"/>
    <w:lvl w:ilvl="0" w:tentative="0">
      <w:start w:val="7"/>
      <w:numFmt w:val="decimal"/>
      <w:lvlText w:val="%1."/>
      <w:lvlJc w:val="left"/>
      <w:pPr>
        <w:ind w:left="21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34" w:hanging="360"/>
      </w:pPr>
    </w:lvl>
    <w:lvl w:ilvl="2" w:tentative="0">
      <w:start w:val="1"/>
      <w:numFmt w:val="lowerRoman"/>
      <w:lvlText w:val="%3."/>
      <w:lvlJc w:val="right"/>
      <w:pPr>
        <w:ind w:left="1654" w:hanging="180"/>
      </w:pPr>
    </w:lvl>
    <w:lvl w:ilvl="3" w:tentative="0">
      <w:start w:val="1"/>
      <w:numFmt w:val="decimal"/>
      <w:lvlText w:val="%4."/>
      <w:lvlJc w:val="left"/>
      <w:pPr>
        <w:ind w:left="2374" w:hanging="360"/>
      </w:pPr>
    </w:lvl>
    <w:lvl w:ilvl="4" w:tentative="0">
      <w:start w:val="1"/>
      <w:numFmt w:val="lowerLetter"/>
      <w:lvlText w:val="%5."/>
      <w:lvlJc w:val="left"/>
      <w:pPr>
        <w:ind w:left="3094" w:hanging="360"/>
      </w:pPr>
    </w:lvl>
    <w:lvl w:ilvl="5" w:tentative="0">
      <w:start w:val="1"/>
      <w:numFmt w:val="lowerRoman"/>
      <w:lvlText w:val="%6."/>
      <w:lvlJc w:val="right"/>
      <w:pPr>
        <w:ind w:left="3814" w:hanging="180"/>
      </w:pPr>
    </w:lvl>
    <w:lvl w:ilvl="6" w:tentative="0">
      <w:start w:val="1"/>
      <w:numFmt w:val="decimal"/>
      <w:lvlText w:val="%7."/>
      <w:lvlJc w:val="left"/>
      <w:pPr>
        <w:ind w:left="4534" w:hanging="360"/>
      </w:pPr>
    </w:lvl>
    <w:lvl w:ilvl="7" w:tentative="0">
      <w:start w:val="1"/>
      <w:numFmt w:val="lowerLetter"/>
      <w:lvlText w:val="%8."/>
      <w:lvlJc w:val="left"/>
      <w:pPr>
        <w:ind w:left="5254" w:hanging="360"/>
      </w:pPr>
    </w:lvl>
    <w:lvl w:ilvl="8" w:tentative="0">
      <w:start w:val="1"/>
      <w:numFmt w:val="lowerRoman"/>
      <w:lvlText w:val="%9."/>
      <w:lvlJc w:val="right"/>
      <w:pPr>
        <w:ind w:left="5974" w:hanging="180"/>
      </w:pPr>
    </w:lvl>
  </w:abstractNum>
  <w:abstractNum w:abstractNumId="1">
    <w:nsid w:val="5CBC68C4"/>
    <w:multiLevelType w:val="multilevel"/>
    <w:tmpl w:val="5CBC68C4"/>
    <w:lvl w:ilvl="0" w:tentative="0">
      <w:start w:val="1"/>
      <w:numFmt w:val="decimal"/>
      <w:lvlText w:val="%1."/>
      <w:lvlJc w:val="left"/>
      <w:pPr>
        <w:ind w:left="562" w:hanging="708"/>
        <w:jc w:val="right"/>
      </w:pPr>
      <w:rPr>
        <w:rFonts w:hint="default"/>
        <w:spacing w:val="0"/>
        <w:w w:val="10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2" w:hanging="4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91" w:hanging="4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55" w:hanging="4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87" w:hanging="4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19" w:hanging="4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50" w:hanging="4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2" w:hanging="4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F9E"/>
    <w:rsid w:val="00455B74"/>
    <w:rsid w:val="00540B80"/>
    <w:rsid w:val="00EB3B5F"/>
    <w:rsid w:val="00EF4F9E"/>
    <w:rsid w:val="20421C62"/>
    <w:rsid w:val="30EA147B"/>
    <w:rsid w:val="616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2" w:firstLine="707"/>
      <w:jc w:val="both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510</Words>
  <Characters>2907</Characters>
  <Lines>24</Lines>
  <Paragraphs>6</Paragraphs>
  <TotalTime>30</TotalTime>
  <ScaleCrop>false</ScaleCrop>
  <LinksUpToDate>false</LinksUpToDate>
  <CharactersWithSpaces>3411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2024-10-14T19:54:00Z</dcterms:created>
  <dc:creator>Anna</dc:creator>
  <cp:lastModifiedBy>Anna</cp:lastModifiedBy>
  <cp:lastPrinted>2025-10-19T12:25:48Z</cp:lastPrinted>
  <dcterms:modified xsi:type="dcterms:W3CDTF">2025-10-19T12:26:44Z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84A1328993524C209F073AF6FF508F6C_12</vt:lpwstr>
  </property>
</Properties>
</file>