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274" w:rsidRPr="00185325" w:rsidRDefault="00C94274" w:rsidP="00C94274">
      <w:pPr>
        <w:spacing w:after="0" w:line="240" w:lineRule="auto"/>
        <w:jc w:val="center"/>
        <w:rPr>
          <w:rFonts w:ascii="Times New Roman" w:hAnsi="Times New Roman"/>
          <w:b/>
          <w:color w:val="000000"/>
          <w:sz w:val="24"/>
          <w:szCs w:val="20"/>
          <w:lang w:val="ru-RU"/>
        </w:rPr>
      </w:pPr>
      <w:r>
        <w:rPr>
          <w:noProof/>
        </w:rPr>
        <w:pict>
          <v:rect id="Прямоугольник 1" o:spid="_x0000_s1027" style="position:absolute;left:0;text-align:left;margin-left:228.15pt;margin-top:-56.3pt;width:31.2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" fillcolor="window" strokecolor="window" strokeweight="2pt">
            <v:path arrowok="t"/>
          </v:rect>
        </w:pict>
      </w:r>
      <w:r w:rsidRPr="00185325">
        <w:rPr>
          <w:rFonts w:ascii="Times New Roman" w:hAnsi="Times New Roman"/>
          <w:b/>
          <w:color w:val="000000"/>
          <w:sz w:val="24"/>
          <w:szCs w:val="20"/>
          <w:lang w:val="ru-RU"/>
        </w:rPr>
        <w:t xml:space="preserve">МУНИЦИПАЛЬНОЕ БЮДЖЕТНОЕ ОБЩЕОБРАЗОВАТЕЛЬНОЕ УЧРЕЖДЕНИЕ </w:t>
      </w:r>
      <w:r>
        <w:rPr>
          <w:rFonts w:ascii="Times New Roman" w:hAnsi="Times New Roman"/>
          <w:b/>
          <w:color w:val="000000"/>
          <w:sz w:val="24"/>
          <w:szCs w:val="20"/>
          <w:lang w:val="ru-RU"/>
        </w:rPr>
        <w:t xml:space="preserve">       </w:t>
      </w:r>
      <w:r w:rsidRPr="00185325">
        <w:rPr>
          <w:rFonts w:ascii="Times New Roman" w:hAnsi="Times New Roman"/>
          <w:b/>
          <w:color w:val="000000"/>
          <w:sz w:val="24"/>
          <w:szCs w:val="20"/>
          <w:lang w:val="ru-RU"/>
        </w:rPr>
        <w:t>«ТУРГЕНЕВСКАЯ ОБЩЕОБРАЗОВАТЕЛЬНАЯ ШКОЛА</w:t>
      </w:r>
    </w:p>
    <w:p w:rsidR="00C94274" w:rsidRPr="00185325" w:rsidRDefault="00C94274" w:rsidP="00C94274">
      <w:pPr>
        <w:spacing w:after="0" w:line="240" w:lineRule="auto"/>
        <w:jc w:val="center"/>
        <w:rPr>
          <w:rFonts w:ascii="Times New Roman" w:hAnsi="Times New Roman"/>
          <w:b/>
          <w:color w:val="000000"/>
          <w:sz w:val="24"/>
          <w:szCs w:val="20"/>
          <w:lang w:val="ru-RU"/>
        </w:rPr>
      </w:pPr>
      <w:r w:rsidRPr="00185325">
        <w:rPr>
          <w:rFonts w:ascii="Times New Roman" w:hAnsi="Times New Roman"/>
          <w:b/>
          <w:color w:val="000000"/>
          <w:sz w:val="24"/>
          <w:szCs w:val="20"/>
          <w:lang w:val="ru-RU"/>
        </w:rPr>
        <w:t>ИМЕНИ АБЛАЕВА ИЛЬЯСА АДЖИЕВИЧА»</w:t>
      </w:r>
    </w:p>
    <w:p w:rsidR="00C94274" w:rsidRPr="00185325" w:rsidRDefault="00C94274" w:rsidP="00C94274">
      <w:pPr>
        <w:spacing w:after="0" w:line="240" w:lineRule="auto"/>
        <w:rPr>
          <w:rFonts w:ascii="Times New Roman" w:hAnsi="Times New Roman"/>
          <w:b/>
          <w:color w:val="000000"/>
          <w:sz w:val="24"/>
          <w:szCs w:val="20"/>
          <w:lang w:val="ru-RU"/>
        </w:rPr>
      </w:pPr>
      <w:r>
        <w:rPr>
          <w:rFonts w:ascii="Times New Roman" w:hAnsi="Times New Roman"/>
          <w:b/>
          <w:color w:val="000000"/>
          <w:sz w:val="24"/>
          <w:szCs w:val="20"/>
          <w:lang w:val="ru-RU"/>
        </w:rPr>
        <w:t xml:space="preserve">                          </w:t>
      </w:r>
      <w:r w:rsidRPr="00185325">
        <w:rPr>
          <w:rFonts w:ascii="Times New Roman" w:hAnsi="Times New Roman"/>
          <w:b/>
          <w:color w:val="000000"/>
          <w:sz w:val="24"/>
          <w:szCs w:val="20"/>
          <w:lang w:val="ru-RU"/>
        </w:rPr>
        <w:t>БАХЧИСАРАЙСКОГО РАЙОНА РЕСПУБЛИКИ КРЫМ</w:t>
      </w:r>
    </w:p>
    <w:p w:rsidR="00C94274" w:rsidRPr="00185325" w:rsidRDefault="00C94274" w:rsidP="00C94274">
      <w:pPr>
        <w:widowControl w:val="0"/>
        <w:spacing w:after="0" w:line="240" w:lineRule="auto"/>
        <w:rPr>
          <w:rFonts w:ascii="Times New Roman" w:hAnsi="Times New Roman"/>
          <w:color w:val="000000"/>
          <w:sz w:val="28"/>
          <w:szCs w:val="20"/>
          <w:lang w:val="ru-RU"/>
        </w:rPr>
      </w:pPr>
    </w:p>
    <w:p w:rsidR="00C94274" w:rsidRPr="00185325" w:rsidRDefault="00C94274" w:rsidP="00C94274">
      <w:pPr>
        <w:widowControl w:val="0"/>
        <w:spacing w:after="0" w:line="240" w:lineRule="auto"/>
        <w:rPr>
          <w:rFonts w:ascii="Times New Roman" w:hAnsi="Times New Roman"/>
          <w:color w:val="000000"/>
          <w:sz w:val="28"/>
          <w:szCs w:val="20"/>
          <w:lang w:val="ru-RU"/>
        </w:rPr>
      </w:pPr>
    </w:p>
    <w:p w:rsidR="00C94274" w:rsidRPr="00185325" w:rsidRDefault="00C94274" w:rsidP="00C94274">
      <w:pPr>
        <w:widowControl w:val="0"/>
        <w:spacing w:after="0" w:line="240" w:lineRule="auto"/>
        <w:rPr>
          <w:rFonts w:ascii="Times New Roman" w:hAnsi="Times New Roman"/>
          <w:color w:val="000000"/>
          <w:sz w:val="28"/>
          <w:szCs w:val="20"/>
          <w:lang w:val="ru-RU"/>
        </w:rPr>
      </w:pPr>
    </w:p>
    <w:tbl>
      <w:tblPr>
        <w:tblW w:w="0" w:type="auto"/>
        <w:tblInd w:w="-179" w:type="dxa"/>
        <w:tblLayout w:type="fixed"/>
        <w:tblCellMar>
          <w:left w:w="0" w:type="dxa"/>
          <w:right w:w="0" w:type="dxa"/>
        </w:tblCellMar>
        <w:tblLook w:val="04A0" w:firstRow="1" w:lastRow="0" w:firstColumn="1" w:lastColumn="0" w:noHBand="0" w:noVBand="1"/>
      </w:tblPr>
      <w:tblGrid>
        <w:gridCol w:w="3119"/>
        <w:gridCol w:w="3260"/>
        <w:gridCol w:w="3261"/>
      </w:tblGrid>
      <w:tr w:rsidR="00C94274" w:rsidRPr="00C941D2" w:rsidTr="00631475">
        <w:trPr>
          <w:trHeight w:val="2572"/>
        </w:trPr>
        <w:tc>
          <w:tcPr>
            <w:tcW w:w="3119" w:type="dxa"/>
            <w:tcMar>
              <w:top w:w="20" w:type="dxa"/>
              <w:left w:w="105" w:type="dxa"/>
              <w:bottom w:w="0" w:type="dxa"/>
              <w:right w:w="105" w:type="dxa"/>
            </w:tcMar>
            <w:hideMark/>
          </w:tcPr>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РАССМОТРЕНО</w:t>
            </w:r>
            <w:r w:rsidRPr="00185325">
              <w:rPr>
                <w:color w:val="000000"/>
                <w:sz w:val="24"/>
                <w:szCs w:val="24"/>
                <w:lang w:val="ru-RU"/>
              </w:rPr>
              <w:t xml:space="preserve">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на заседании ШМО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Руководитель ШМО</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___________Халилова Э.Э</w:t>
            </w:r>
            <w:r w:rsidRPr="00185325">
              <w:rPr>
                <w:color w:val="000000"/>
                <w:sz w:val="24"/>
                <w:szCs w:val="24"/>
                <w:lang w:val="ru-RU"/>
              </w:rPr>
              <w:t xml:space="preserve">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Протокол №____________</w:t>
            </w:r>
            <w:r w:rsidRPr="00185325">
              <w:rPr>
                <w:color w:val="000000"/>
                <w:sz w:val="24"/>
                <w:szCs w:val="24"/>
                <w:lang w:val="ru-RU"/>
              </w:rPr>
              <w:t xml:space="preserve">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от   «____»_______2026  г.</w:t>
            </w:r>
            <w:r w:rsidRPr="00185325">
              <w:rPr>
                <w:color w:val="000000"/>
                <w:sz w:val="24"/>
                <w:szCs w:val="24"/>
                <w:lang w:val="ru-RU"/>
              </w:rPr>
              <w:t xml:space="preserve"> </w:t>
            </w:r>
          </w:p>
        </w:tc>
        <w:tc>
          <w:tcPr>
            <w:tcW w:w="3260" w:type="dxa"/>
            <w:tcMar>
              <w:top w:w="20" w:type="dxa"/>
              <w:left w:w="105" w:type="dxa"/>
              <w:bottom w:w="0" w:type="dxa"/>
              <w:right w:w="105" w:type="dxa"/>
            </w:tcMar>
          </w:tcPr>
          <w:p w:rsidR="00C94274" w:rsidRPr="00185325" w:rsidRDefault="00C94274" w:rsidP="00631475">
            <w:pPr>
              <w:spacing w:after="0"/>
              <w:rPr>
                <w:rFonts w:ascii="Arial" w:hAnsi="Arial"/>
                <w:color w:val="000000"/>
                <w:sz w:val="24"/>
                <w:szCs w:val="24"/>
                <w:lang w:val="ru-RU"/>
              </w:rPr>
            </w:pPr>
            <w:r w:rsidRPr="00185325">
              <w:rPr>
                <w:rFonts w:ascii="Times New Roman" w:hAnsi="Times New Roman"/>
                <w:color w:val="000000"/>
                <w:sz w:val="24"/>
                <w:szCs w:val="24"/>
                <w:lang w:val="ru-RU"/>
              </w:rPr>
              <w:t>СОГЛАСОВАНО</w:t>
            </w:r>
            <w:r w:rsidRPr="00185325">
              <w:rPr>
                <w:color w:val="000000"/>
                <w:sz w:val="24"/>
                <w:szCs w:val="24"/>
                <w:lang w:val="ru-RU"/>
              </w:rPr>
              <w:t xml:space="preserve"> </w:t>
            </w:r>
          </w:p>
          <w:p w:rsidR="00C94274" w:rsidRPr="00185325" w:rsidRDefault="00C94274" w:rsidP="00631475">
            <w:pPr>
              <w:spacing w:after="0"/>
              <w:rPr>
                <w:rFonts w:ascii="Arial" w:hAnsi="Arial"/>
                <w:color w:val="000000"/>
                <w:sz w:val="24"/>
                <w:szCs w:val="24"/>
                <w:lang w:val="ru-RU"/>
              </w:rPr>
            </w:pPr>
            <w:r w:rsidRPr="00185325">
              <w:rPr>
                <w:rFonts w:ascii="Times New Roman" w:hAnsi="Times New Roman"/>
                <w:color w:val="000000"/>
                <w:sz w:val="24"/>
                <w:szCs w:val="24"/>
                <w:lang w:val="ru-RU"/>
              </w:rPr>
              <w:t>Заместитель директора по УВР</w:t>
            </w:r>
            <w:r w:rsidRPr="00185325">
              <w:rPr>
                <w:color w:val="000000"/>
                <w:sz w:val="24"/>
                <w:szCs w:val="24"/>
                <w:lang w:val="ru-RU"/>
              </w:rPr>
              <w:t xml:space="preserve"> </w:t>
            </w:r>
          </w:p>
          <w:p w:rsidR="00C94274" w:rsidRPr="00185325" w:rsidRDefault="00C94274" w:rsidP="00631475">
            <w:pPr>
              <w:spacing w:after="0"/>
              <w:rPr>
                <w:rFonts w:ascii="Times New Roman" w:hAnsi="Times New Roman"/>
                <w:color w:val="000000"/>
                <w:sz w:val="24"/>
                <w:szCs w:val="24"/>
                <w:lang w:val="ru-RU"/>
              </w:rPr>
            </w:pPr>
            <w:r w:rsidRPr="00185325">
              <w:rPr>
                <w:rFonts w:ascii="Times New Roman" w:hAnsi="Times New Roman"/>
                <w:color w:val="000000"/>
                <w:sz w:val="24"/>
                <w:szCs w:val="24"/>
                <w:lang w:val="ru-RU"/>
              </w:rPr>
              <w:t>_____________Лысак М.И.</w:t>
            </w:r>
          </w:p>
          <w:p w:rsidR="00C94274" w:rsidRPr="00C941D2" w:rsidRDefault="00C94274" w:rsidP="00631475">
            <w:pPr>
              <w:spacing w:after="0"/>
              <w:rPr>
                <w:rFonts w:ascii="Arial" w:hAnsi="Arial"/>
                <w:color w:val="000000"/>
                <w:sz w:val="24"/>
                <w:szCs w:val="24"/>
              </w:rPr>
            </w:pPr>
            <w:r>
              <w:rPr>
                <w:rFonts w:ascii="Times New Roman" w:hAnsi="Times New Roman"/>
                <w:color w:val="000000"/>
                <w:sz w:val="24"/>
                <w:szCs w:val="24"/>
              </w:rPr>
              <w:t>«_____»___________2026</w:t>
            </w:r>
            <w:r w:rsidRPr="00C941D2">
              <w:rPr>
                <w:rFonts w:ascii="Times New Roman" w:hAnsi="Times New Roman"/>
                <w:color w:val="000000"/>
                <w:sz w:val="24"/>
                <w:szCs w:val="24"/>
              </w:rPr>
              <w:t xml:space="preserve"> г.</w:t>
            </w:r>
            <w:r w:rsidRPr="00C941D2">
              <w:rPr>
                <w:color w:val="000000"/>
                <w:sz w:val="24"/>
                <w:szCs w:val="24"/>
              </w:rPr>
              <w:t xml:space="preserve"> </w:t>
            </w:r>
          </w:p>
        </w:tc>
        <w:tc>
          <w:tcPr>
            <w:tcW w:w="3261" w:type="dxa"/>
            <w:tcMar>
              <w:top w:w="20" w:type="dxa"/>
              <w:left w:w="105" w:type="dxa"/>
              <w:bottom w:w="0" w:type="dxa"/>
              <w:right w:w="105" w:type="dxa"/>
            </w:tcMar>
          </w:tcPr>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УТВЕРЖДЕНО</w:t>
            </w:r>
            <w:r w:rsidRPr="00185325">
              <w:rPr>
                <w:color w:val="000000"/>
                <w:sz w:val="24"/>
                <w:szCs w:val="24"/>
                <w:lang w:val="ru-RU"/>
              </w:rPr>
              <w:t xml:space="preserve">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Директор </w:t>
            </w:r>
          </w:p>
          <w:p w:rsidR="00C94274" w:rsidRPr="00185325" w:rsidRDefault="00C94274" w:rsidP="00631475">
            <w:pPr>
              <w:spacing w:after="0"/>
              <w:jc w:val="both"/>
              <w:rPr>
                <w:rFonts w:ascii="Arial" w:hAnsi="Arial"/>
                <w:color w:val="000000"/>
                <w:sz w:val="24"/>
                <w:szCs w:val="24"/>
                <w:lang w:val="ru-RU"/>
              </w:rPr>
            </w:pPr>
            <w:r w:rsidRPr="00185325">
              <w:rPr>
                <w:rFonts w:ascii="Times New Roman" w:hAnsi="Times New Roman"/>
                <w:color w:val="000000"/>
                <w:sz w:val="24"/>
                <w:szCs w:val="24"/>
                <w:lang w:val="ru-RU"/>
              </w:rPr>
              <w:t xml:space="preserve">___________ Измаилова У.И. </w:t>
            </w:r>
          </w:p>
          <w:p w:rsidR="00C94274" w:rsidRPr="00C941D2" w:rsidRDefault="00C94274" w:rsidP="00631475">
            <w:pPr>
              <w:spacing w:after="0"/>
              <w:jc w:val="both"/>
              <w:rPr>
                <w:rFonts w:ascii="Arial" w:hAnsi="Arial"/>
                <w:color w:val="000000"/>
                <w:sz w:val="24"/>
                <w:szCs w:val="24"/>
              </w:rPr>
            </w:pPr>
            <w:r w:rsidRPr="00C941D2">
              <w:rPr>
                <w:rFonts w:ascii="Times New Roman" w:hAnsi="Times New Roman"/>
                <w:color w:val="000000"/>
                <w:sz w:val="24"/>
                <w:szCs w:val="24"/>
              </w:rPr>
              <w:t>Приказ №_____</w:t>
            </w:r>
            <w:r w:rsidRPr="00C941D2">
              <w:rPr>
                <w:color w:val="000000"/>
                <w:sz w:val="24"/>
                <w:szCs w:val="24"/>
              </w:rPr>
              <w:t xml:space="preserve"> </w:t>
            </w:r>
          </w:p>
          <w:p w:rsidR="00C94274" w:rsidRPr="00C941D2" w:rsidRDefault="00C94274" w:rsidP="00631475">
            <w:pPr>
              <w:spacing w:after="0"/>
              <w:jc w:val="both"/>
              <w:rPr>
                <w:rFonts w:ascii="Arial" w:hAnsi="Arial"/>
                <w:color w:val="000000"/>
                <w:sz w:val="24"/>
                <w:szCs w:val="24"/>
              </w:rPr>
            </w:pPr>
            <w:r>
              <w:rPr>
                <w:rFonts w:ascii="Times New Roman" w:hAnsi="Times New Roman"/>
                <w:color w:val="000000"/>
                <w:sz w:val="24"/>
                <w:szCs w:val="24"/>
              </w:rPr>
              <w:t>от  «_____»________2026</w:t>
            </w:r>
            <w:r w:rsidRPr="00C941D2">
              <w:rPr>
                <w:rFonts w:ascii="Times New Roman" w:hAnsi="Times New Roman"/>
                <w:color w:val="000000"/>
                <w:sz w:val="24"/>
                <w:szCs w:val="24"/>
              </w:rPr>
              <w:t xml:space="preserve">  г.</w:t>
            </w:r>
            <w:r w:rsidRPr="00C941D2">
              <w:rPr>
                <w:color w:val="000000"/>
                <w:sz w:val="24"/>
                <w:szCs w:val="24"/>
              </w:rPr>
              <w:t xml:space="preserve"> </w:t>
            </w:r>
          </w:p>
        </w:tc>
      </w:tr>
    </w:tbl>
    <w:p w:rsidR="00F05135" w:rsidRPr="00387C3B" w:rsidRDefault="00F05135">
      <w:pPr>
        <w:spacing w:after="0"/>
        <w:ind w:left="120"/>
        <w:jc w:val="center"/>
        <w:rPr>
          <w:lang w:val="ru-RU"/>
        </w:rPr>
      </w:pPr>
    </w:p>
    <w:p w:rsidR="00F05135" w:rsidRPr="00387C3B" w:rsidRDefault="00F05135">
      <w:pPr>
        <w:spacing w:after="0"/>
        <w:ind w:left="120"/>
        <w:jc w:val="center"/>
        <w:rPr>
          <w:lang w:val="ru-RU"/>
        </w:rPr>
      </w:pPr>
    </w:p>
    <w:p w:rsidR="00F05135" w:rsidRPr="00387C3B" w:rsidRDefault="00F05135">
      <w:pPr>
        <w:spacing w:after="0"/>
        <w:ind w:left="120"/>
        <w:rPr>
          <w:lang w:val="ru-RU"/>
        </w:rPr>
      </w:pPr>
    </w:p>
    <w:p w:rsidR="00185325" w:rsidRPr="00185325" w:rsidRDefault="00185325" w:rsidP="00185325">
      <w:pPr>
        <w:tabs>
          <w:tab w:val="left" w:pos="2484"/>
        </w:tabs>
        <w:rPr>
          <w:rFonts w:ascii="Times New Roman" w:hAnsi="Times New Roman" w:cs="Times New Roman"/>
          <w:lang w:val="ru-RU"/>
        </w:rPr>
      </w:pPr>
      <w:bookmarkStart w:id="0" w:name="block-59889668"/>
      <w:r>
        <w:rPr>
          <w:lang w:val="ru-RU"/>
        </w:rPr>
        <w:tab/>
      </w:r>
    </w:p>
    <w:p w:rsidR="00C94274" w:rsidRPr="00C94274" w:rsidRDefault="00185325" w:rsidP="00C94274">
      <w:pPr>
        <w:widowControl w:val="0"/>
        <w:spacing w:after="0" w:line="240" w:lineRule="auto"/>
        <w:jc w:val="center"/>
        <w:rPr>
          <w:rFonts w:ascii="Times New Roman" w:eastAsia="Times New Roman" w:hAnsi="Times New Roman" w:cs="Times New Roman"/>
          <w:b/>
          <w:color w:val="000000"/>
          <w:sz w:val="28"/>
          <w:szCs w:val="20"/>
          <w:lang w:val="ru-RU" w:eastAsia="ru-RU"/>
        </w:rPr>
      </w:pPr>
      <w:r>
        <w:rPr>
          <w:lang w:val="ru-RU"/>
        </w:rPr>
        <w:tab/>
      </w:r>
      <w:r w:rsidR="00C94274" w:rsidRPr="00C94274">
        <w:rPr>
          <w:rFonts w:ascii="Times New Roman" w:eastAsia="Times New Roman" w:hAnsi="Times New Roman" w:cs="Times New Roman"/>
          <w:b/>
          <w:color w:val="000000"/>
          <w:sz w:val="28"/>
          <w:szCs w:val="20"/>
          <w:lang w:val="ru-RU" w:eastAsia="ru-RU"/>
        </w:rPr>
        <w:t>АДАПТИРОВАННАЯ РАБОЧАЯ ПРОГРАММА</w:t>
      </w:r>
    </w:p>
    <w:p w:rsidR="00C94274" w:rsidRPr="00C94274" w:rsidRDefault="00C94274" w:rsidP="00C94274">
      <w:pPr>
        <w:widowControl w:val="0"/>
        <w:spacing w:after="0" w:line="240" w:lineRule="auto"/>
        <w:jc w:val="center"/>
        <w:rPr>
          <w:rFonts w:ascii="Times New Roman" w:eastAsia="Times New Roman" w:hAnsi="Times New Roman" w:cs="Times New Roman"/>
          <w:b/>
          <w:color w:val="000000"/>
          <w:sz w:val="28"/>
          <w:szCs w:val="20"/>
          <w:lang w:val="ru-RU" w:eastAsia="ru-RU"/>
        </w:rPr>
      </w:pPr>
      <w:r>
        <w:rPr>
          <w:rFonts w:ascii="Times New Roman" w:eastAsia="Times New Roman" w:hAnsi="Times New Roman" w:cs="Times New Roman"/>
          <w:b/>
          <w:color w:val="000000"/>
          <w:sz w:val="28"/>
          <w:szCs w:val="20"/>
          <w:lang w:val="ru-RU" w:eastAsia="ru-RU"/>
        </w:rPr>
        <w:t>учебного предмета «Иностранный(английский)язык</w:t>
      </w:r>
      <w:r w:rsidRPr="00C94274">
        <w:rPr>
          <w:rFonts w:ascii="Times New Roman" w:eastAsia="Times New Roman" w:hAnsi="Times New Roman" w:cs="Times New Roman"/>
          <w:b/>
          <w:color w:val="000000"/>
          <w:sz w:val="28"/>
          <w:szCs w:val="20"/>
          <w:lang w:val="ru-RU" w:eastAsia="ru-RU"/>
        </w:rPr>
        <w:t>»</w:t>
      </w:r>
    </w:p>
    <w:p w:rsidR="00C94274" w:rsidRPr="00C94274" w:rsidRDefault="00C94274" w:rsidP="00C94274">
      <w:pPr>
        <w:widowControl w:val="0"/>
        <w:spacing w:after="0" w:line="240" w:lineRule="auto"/>
        <w:jc w:val="center"/>
        <w:rPr>
          <w:rFonts w:ascii="Times New Roman" w:eastAsia="Times New Roman" w:hAnsi="Times New Roman" w:cs="Times New Roman"/>
          <w:b/>
          <w:color w:val="000000"/>
          <w:sz w:val="28"/>
          <w:szCs w:val="20"/>
          <w:lang w:val="ru-RU" w:eastAsia="ru-RU"/>
        </w:rPr>
      </w:pPr>
      <w:r>
        <w:rPr>
          <w:rFonts w:ascii="Times New Roman" w:eastAsia="Times New Roman" w:hAnsi="Times New Roman" w:cs="Times New Roman"/>
          <w:b/>
          <w:color w:val="000000"/>
          <w:sz w:val="28"/>
          <w:szCs w:val="20"/>
          <w:lang w:val="ru-RU" w:eastAsia="ru-RU"/>
        </w:rPr>
        <w:t>на 2026-2027</w:t>
      </w:r>
    </w:p>
    <w:p w:rsidR="00C94274" w:rsidRPr="00C94274" w:rsidRDefault="00C94274" w:rsidP="00C94274">
      <w:pPr>
        <w:widowControl w:val="0"/>
        <w:spacing w:after="0" w:line="240" w:lineRule="auto"/>
        <w:jc w:val="center"/>
        <w:rPr>
          <w:rFonts w:ascii="Times New Roman" w:eastAsia="Times New Roman" w:hAnsi="Times New Roman" w:cs="Times New Roman"/>
          <w:b/>
          <w:color w:val="000000"/>
          <w:sz w:val="28"/>
          <w:szCs w:val="20"/>
          <w:lang w:val="ru-RU" w:eastAsia="ru-RU"/>
        </w:rPr>
      </w:pPr>
      <w:r w:rsidRPr="00C94274">
        <w:rPr>
          <w:rFonts w:ascii="Times New Roman" w:eastAsia="Times New Roman" w:hAnsi="Times New Roman" w:cs="Times New Roman"/>
          <w:b/>
          <w:color w:val="000000"/>
          <w:sz w:val="28"/>
          <w:szCs w:val="20"/>
          <w:lang w:val="ru-RU" w:eastAsia="ru-RU"/>
        </w:rPr>
        <w:t>для обучающихся с задержкой психического развития</w:t>
      </w:r>
    </w:p>
    <w:p w:rsidR="00C94274" w:rsidRPr="00C94274" w:rsidRDefault="00C94274" w:rsidP="00C94274">
      <w:pPr>
        <w:widowControl w:val="0"/>
        <w:spacing w:after="0" w:line="240" w:lineRule="auto"/>
        <w:jc w:val="center"/>
        <w:rPr>
          <w:rFonts w:ascii="Times New Roman" w:eastAsia="Times New Roman" w:hAnsi="Times New Roman" w:cs="Times New Roman"/>
          <w:color w:val="000000"/>
          <w:sz w:val="28"/>
          <w:szCs w:val="20"/>
          <w:lang w:val="ru-RU" w:eastAsia="ru-RU"/>
        </w:rPr>
      </w:pPr>
      <w:r>
        <w:rPr>
          <w:rFonts w:ascii="Times New Roman" w:eastAsia="Times New Roman" w:hAnsi="Times New Roman" w:cs="Times New Roman"/>
          <w:b/>
          <w:color w:val="000000"/>
          <w:sz w:val="28"/>
          <w:szCs w:val="20"/>
          <w:lang w:val="ru-RU" w:eastAsia="ru-RU"/>
        </w:rPr>
        <w:t>(вариант 7.2</w:t>
      </w:r>
      <w:r w:rsidR="00801620">
        <w:rPr>
          <w:rFonts w:ascii="Times New Roman" w:eastAsia="Times New Roman" w:hAnsi="Times New Roman" w:cs="Times New Roman"/>
          <w:b/>
          <w:color w:val="000000"/>
          <w:sz w:val="28"/>
          <w:szCs w:val="20"/>
          <w:lang w:val="ru-RU" w:eastAsia="ru-RU"/>
        </w:rPr>
        <w:t>)</w:t>
      </w:r>
    </w:p>
    <w:p w:rsidR="00C94274" w:rsidRPr="00801620" w:rsidRDefault="00801620" w:rsidP="00C94274">
      <w:pPr>
        <w:widowControl w:val="0"/>
        <w:spacing w:after="0" w:line="240" w:lineRule="auto"/>
        <w:jc w:val="center"/>
        <w:rPr>
          <w:rFonts w:ascii="Times New Roman" w:eastAsia="Times New Roman" w:hAnsi="Times New Roman" w:cs="Times New Roman"/>
          <w:b/>
          <w:color w:val="000000"/>
          <w:sz w:val="28"/>
          <w:szCs w:val="20"/>
          <w:lang w:val="ru-RU" w:eastAsia="ru-RU"/>
        </w:rPr>
      </w:pPr>
      <w:r w:rsidRPr="00801620">
        <w:rPr>
          <w:rFonts w:ascii="Times New Roman" w:eastAsia="Times New Roman" w:hAnsi="Times New Roman" w:cs="Times New Roman"/>
          <w:b/>
          <w:color w:val="000000"/>
          <w:sz w:val="28"/>
          <w:szCs w:val="20"/>
          <w:lang w:val="ru-RU" w:eastAsia="ru-RU"/>
        </w:rPr>
        <w:t>6-9</w:t>
      </w:r>
      <w:r>
        <w:rPr>
          <w:rFonts w:ascii="Times New Roman" w:eastAsia="Times New Roman" w:hAnsi="Times New Roman" w:cs="Times New Roman"/>
          <w:b/>
          <w:color w:val="000000"/>
          <w:sz w:val="28"/>
          <w:szCs w:val="20"/>
          <w:lang w:val="ru-RU" w:eastAsia="ru-RU"/>
        </w:rPr>
        <w:t xml:space="preserve"> классы</w:t>
      </w:r>
    </w:p>
    <w:p w:rsidR="00801620" w:rsidRDefault="00801620">
      <w:pPr>
        <w:spacing w:after="0" w:line="264" w:lineRule="auto"/>
        <w:ind w:left="120"/>
        <w:jc w:val="both"/>
        <w:rPr>
          <w:rFonts w:ascii="Times New Roman" w:hAnsi="Times New Roman"/>
          <w:b/>
          <w:color w:val="000000"/>
          <w:sz w:val="28"/>
          <w:lang w:val="ru-RU"/>
        </w:rPr>
      </w:pPr>
      <w:bookmarkStart w:id="1" w:name="block-59889669"/>
      <w:bookmarkEnd w:id="0"/>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801620" w:rsidRDefault="00801620">
      <w:pPr>
        <w:spacing w:after="0" w:line="264" w:lineRule="auto"/>
        <w:ind w:left="120"/>
        <w:jc w:val="both"/>
        <w:rPr>
          <w:rFonts w:ascii="Times New Roman" w:hAnsi="Times New Roman"/>
          <w:b/>
          <w:color w:val="000000"/>
          <w:sz w:val="28"/>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lastRenderedPageBreak/>
        <w:t>ПОЯСНИТЕЛЬНАЯ ЗАПИСКА</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Программа </w:t>
      </w:r>
      <w:r w:rsidR="00801620" w:rsidRPr="00387C3B">
        <w:rPr>
          <w:rFonts w:ascii="Times New Roman" w:hAnsi="Times New Roman"/>
          <w:color w:val="000000"/>
          <w:sz w:val="28"/>
          <w:lang w:val="ru-RU"/>
        </w:rPr>
        <w:t>по-иностранному</w:t>
      </w:r>
      <w:r w:rsidRPr="00387C3B">
        <w:rPr>
          <w:rFonts w:ascii="Times New Roman" w:hAnsi="Times New Roman"/>
          <w:color w:val="000000"/>
          <w:sz w:val="28"/>
          <w:lang w:val="ru-RU"/>
        </w:rPr>
        <w:t xml:space="preserve">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Программа </w:t>
      </w:r>
      <w:r w:rsidR="00801620" w:rsidRPr="00387C3B">
        <w:rPr>
          <w:rFonts w:ascii="Times New Roman" w:hAnsi="Times New Roman"/>
          <w:color w:val="000000"/>
          <w:sz w:val="28"/>
          <w:lang w:val="ru-RU"/>
        </w:rPr>
        <w:t>по-иностранному</w:t>
      </w:r>
      <w:r w:rsidRPr="00387C3B">
        <w:rPr>
          <w:rFonts w:ascii="Times New Roman" w:hAnsi="Times New Roman"/>
          <w:color w:val="000000"/>
          <w:sz w:val="28"/>
          <w:lang w:val="ru-RU"/>
        </w:rPr>
        <w:t xml:space="preserve">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w:t>
      </w:r>
      <w:proofErr w:type="gramStart"/>
      <w:r w:rsidRPr="00387C3B">
        <w:rPr>
          <w:rFonts w:ascii="Times New Roman" w:hAnsi="Times New Roman"/>
          <w:color w:val="000000"/>
          <w:sz w:val="28"/>
          <w:lang w:val="ru-RU"/>
        </w:rPr>
        <w:t>развития и воспитания</w:t>
      </w:r>
      <w:proofErr w:type="gramEnd"/>
      <w:r w:rsidRPr="00387C3B">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Pr>
          <w:rFonts w:ascii="Times New Roman" w:hAnsi="Times New Roman"/>
          <w:color w:val="000000"/>
          <w:sz w:val="28"/>
        </w:rPr>
        <w:t xml:space="preserve">(инвариантную) часть содержания программы по иностранному (английскому) языку. </w:t>
      </w:r>
      <w:r w:rsidRPr="00387C3B">
        <w:rPr>
          <w:rFonts w:ascii="Times New Roman" w:hAnsi="Times New Roman"/>
          <w:color w:val="000000"/>
          <w:sz w:val="28"/>
          <w:lang w:val="ru-RU"/>
        </w:rPr>
        <w:t xml:space="preserve">Программа </w:t>
      </w:r>
      <w:r w:rsidR="00801620" w:rsidRPr="00387C3B">
        <w:rPr>
          <w:rFonts w:ascii="Times New Roman" w:hAnsi="Times New Roman"/>
          <w:color w:val="000000"/>
          <w:sz w:val="28"/>
          <w:lang w:val="ru-RU"/>
        </w:rPr>
        <w:t>по-иностранному</w:t>
      </w:r>
      <w:r w:rsidRPr="00387C3B">
        <w:rPr>
          <w:rFonts w:ascii="Times New Roman" w:hAnsi="Times New Roman"/>
          <w:color w:val="000000"/>
          <w:sz w:val="28"/>
          <w:lang w:val="ru-RU"/>
        </w:rPr>
        <w:t xml:space="preserve">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межпредметных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Построение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387C3B">
        <w:rPr>
          <w:rFonts w:ascii="Times New Roman" w:hAnsi="Times New Roman"/>
          <w:color w:val="000000"/>
          <w:sz w:val="28"/>
          <w:lang w:val="ru-RU"/>
        </w:rPr>
        <w:t>обучения</w:t>
      </w:r>
      <w:proofErr w:type="gramEnd"/>
      <w:r w:rsidRPr="00387C3B">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Цели иноязычного образования формулируются на ценностном, когнитивном и прагматическом уровнях и воплощаются в личностных, метапредметных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387C3B">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свою страну, её культуру в условиях межкультурного 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при получении и передаче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Основными подходами к обучению иностранному (английскому) языку признаются компетентностный, системно-деятельностный,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387C3B">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F05135" w:rsidRPr="00387C3B" w:rsidRDefault="00387C3B">
      <w:pPr>
        <w:spacing w:after="0" w:line="264" w:lineRule="auto"/>
        <w:ind w:firstLine="600"/>
        <w:jc w:val="both"/>
        <w:rPr>
          <w:lang w:val="ru-RU"/>
        </w:rPr>
      </w:pPr>
      <w:bookmarkStart w:id="2" w:name="6aa83e48-2cda-48be-be58-b7f32ebffe8c"/>
      <w:r w:rsidRPr="00387C3B">
        <w:rPr>
          <w:rFonts w:ascii="Times New Roman" w:hAnsi="Times New Roman"/>
          <w:color w:val="000000"/>
          <w:sz w:val="28"/>
          <w:lang w:val="ru-RU"/>
        </w:rPr>
        <w:t>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bookmarkEnd w:id="2"/>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387C3B" w:rsidRDefault="00387C3B">
      <w:pPr>
        <w:spacing w:after="0" w:line="264" w:lineRule="auto"/>
        <w:ind w:left="120"/>
        <w:jc w:val="both"/>
        <w:rPr>
          <w:lang w:val="ru-RU"/>
        </w:rPr>
      </w:pPr>
      <w:bookmarkStart w:id="3" w:name="block-59889670"/>
      <w:bookmarkEnd w:id="1"/>
      <w:r w:rsidRPr="00387C3B">
        <w:rPr>
          <w:rFonts w:ascii="Times New Roman" w:hAnsi="Times New Roman"/>
          <w:b/>
          <w:color w:val="000000"/>
          <w:sz w:val="28"/>
          <w:lang w:val="ru-RU"/>
        </w:rPr>
        <w:lastRenderedPageBreak/>
        <w:t>СОДЕРЖАНИЕ ОБУЧЕНИЯ</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6 КЛАСС</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Коммуникативные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Взаимоотношения в семье и с друзьями. Семейные праздники.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Внешность и характер человека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Досуг и увлечения (хобби) современного подростка (чтение, кино, театр, спорт).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Здоровый образ жизни: режим труда и отдыха, фитнес, сбалансированное питание.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Покупки: одежда, обувь и продукты питания.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Говорение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диалогической речи</w:t>
      </w:r>
      <w:r w:rsidRPr="00387C3B">
        <w:rPr>
          <w:rFonts w:ascii="Times New Roman" w:hAnsi="Times New Roman"/>
          <w:color w:val="000000"/>
          <w:sz w:val="28"/>
          <w:lang w:val="ru-RU"/>
        </w:rPr>
        <w:t>, а именно умений вести: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Объём диалога – до 5 реплик со стороны каждого собеседника. </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монологического высказывания – 7–8 фраз.</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Аудирование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Время звучания текста (текстов) для аудирования – до 1,5 минуты.</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Смысловое чтение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Чтение с пониманием основного содержания текста предполагает умение определять тему (основную мысль), главные факты (события), </w:t>
      </w:r>
      <w:r w:rsidRPr="00387C3B">
        <w:rPr>
          <w:rFonts w:ascii="Times New Roman" w:hAnsi="Times New Roman"/>
          <w:color w:val="000000"/>
          <w:sz w:val="28"/>
          <w:lang w:val="ru-RU"/>
        </w:rPr>
        <w:lastRenderedPageBreak/>
        <w:t>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несплошных текстов (таблиц) и понимание представленной в них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Письменная речь</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англоговорящих странах;</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Языковые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Фонетическая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текста для чтения вслух – до 95 слов.</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Графика, орфография и пунктуация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написание изученных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lastRenderedPageBreak/>
        <w:t>Лексическая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Основные способы словообразования: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аффиксация: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имён существительных при помощи суффикса -</w:t>
      </w:r>
      <w:r>
        <w:rPr>
          <w:rFonts w:ascii="Times New Roman" w:hAnsi="Times New Roman"/>
          <w:color w:val="000000"/>
          <w:sz w:val="28"/>
        </w:rPr>
        <w:t>ing</w:t>
      </w:r>
      <w:r w:rsidRPr="00387C3B">
        <w:rPr>
          <w:rFonts w:ascii="Times New Roman" w:hAnsi="Times New Roman"/>
          <w:color w:val="000000"/>
          <w:sz w:val="28"/>
          <w:lang w:val="ru-RU"/>
        </w:rPr>
        <w:t xml:space="preserve"> (</w:t>
      </w:r>
      <w:r>
        <w:rPr>
          <w:rFonts w:ascii="Times New Roman" w:hAnsi="Times New Roman"/>
          <w:color w:val="000000"/>
          <w:sz w:val="28"/>
        </w:rPr>
        <w:t>reading</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al</w:t>
      </w:r>
      <w:r w:rsidRPr="00387C3B">
        <w:rPr>
          <w:rFonts w:ascii="Times New Roman" w:hAnsi="Times New Roman"/>
          <w:color w:val="000000"/>
          <w:sz w:val="28"/>
          <w:lang w:val="ru-RU"/>
        </w:rPr>
        <w:t xml:space="preserve"> (</w:t>
      </w:r>
      <w:r>
        <w:rPr>
          <w:rFonts w:ascii="Times New Roman" w:hAnsi="Times New Roman"/>
          <w:color w:val="000000"/>
          <w:sz w:val="28"/>
        </w:rPr>
        <w:t>typical</w:t>
      </w:r>
      <w:r w:rsidRPr="00387C3B">
        <w:rPr>
          <w:rFonts w:ascii="Times New Roman" w:hAnsi="Times New Roman"/>
          <w:color w:val="000000"/>
          <w:sz w:val="28"/>
          <w:lang w:val="ru-RU"/>
        </w:rPr>
        <w:t>), -</w:t>
      </w:r>
      <w:r>
        <w:rPr>
          <w:rFonts w:ascii="Times New Roman" w:hAnsi="Times New Roman"/>
          <w:color w:val="000000"/>
          <w:sz w:val="28"/>
        </w:rPr>
        <w:t>ing</w:t>
      </w:r>
      <w:r w:rsidRPr="00387C3B">
        <w:rPr>
          <w:rFonts w:ascii="Times New Roman" w:hAnsi="Times New Roman"/>
          <w:color w:val="000000"/>
          <w:sz w:val="28"/>
          <w:lang w:val="ru-RU"/>
        </w:rPr>
        <w:t xml:space="preserve"> (</w:t>
      </w:r>
      <w:r>
        <w:rPr>
          <w:rFonts w:ascii="Times New Roman" w:hAnsi="Times New Roman"/>
          <w:color w:val="000000"/>
          <w:sz w:val="28"/>
        </w:rPr>
        <w:t>amazing</w:t>
      </w:r>
      <w:r w:rsidRPr="00387C3B">
        <w:rPr>
          <w:rFonts w:ascii="Times New Roman" w:hAnsi="Times New Roman"/>
          <w:color w:val="000000"/>
          <w:sz w:val="28"/>
          <w:lang w:val="ru-RU"/>
        </w:rPr>
        <w:t>), -</w:t>
      </w:r>
      <w:r>
        <w:rPr>
          <w:rFonts w:ascii="Times New Roman" w:hAnsi="Times New Roman"/>
          <w:color w:val="000000"/>
          <w:sz w:val="28"/>
        </w:rPr>
        <w:t>less</w:t>
      </w:r>
      <w:r w:rsidRPr="00387C3B">
        <w:rPr>
          <w:rFonts w:ascii="Times New Roman" w:hAnsi="Times New Roman"/>
          <w:color w:val="000000"/>
          <w:sz w:val="28"/>
          <w:lang w:val="ru-RU"/>
        </w:rPr>
        <w:t xml:space="preserve"> (</w:t>
      </w:r>
      <w:r>
        <w:rPr>
          <w:rFonts w:ascii="Times New Roman" w:hAnsi="Times New Roman"/>
          <w:color w:val="000000"/>
          <w:sz w:val="28"/>
        </w:rPr>
        <w:t>useless</w:t>
      </w:r>
      <w:r w:rsidRPr="00387C3B">
        <w:rPr>
          <w:rFonts w:ascii="Times New Roman" w:hAnsi="Times New Roman"/>
          <w:color w:val="000000"/>
          <w:sz w:val="28"/>
          <w:lang w:val="ru-RU"/>
        </w:rPr>
        <w:t>), -</w:t>
      </w:r>
      <w:r>
        <w:rPr>
          <w:rFonts w:ascii="Times New Roman" w:hAnsi="Times New Roman"/>
          <w:color w:val="000000"/>
          <w:sz w:val="28"/>
        </w:rPr>
        <w:t>ive</w:t>
      </w:r>
      <w:r w:rsidRPr="00387C3B">
        <w:rPr>
          <w:rFonts w:ascii="Times New Roman" w:hAnsi="Times New Roman"/>
          <w:color w:val="000000"/>
          <w:sz w:val="28"/>
          <w:lang w:val="ru-RU"/>
        </w:rPr>
        <w:t xml:space="preserve"> (</w:t>
      </w:r>
      <w:r>
        <w:rPr>
          <w:rFonts w:ascii="Times New Roman" w:hAnsi="Times New Roman"/>
          <w:color w:val="000000"/>
          <w:sz w:val="28"/>
        </w:rPr>
        <w:t>impressive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Синонимы. Антонимы.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387C3B">
        <w:rPr>
          <w:rFonts w:ascii="Times New Roman" w:hAnsi="Times New Roman"/>
          <w:color w:val="000000"/>
          <w:sz w:val="28"/>
          <w:lang w:val="ru-RU"/>
        </w:rPr>
        <w:t xml:space="preserve">, </w:t>
      </w:r>
      <w:r>
        <w:rPr>
          <w:rFonts w:ascii="Times New Roman" w:hAnsi="Times New Roman"/>
          <w:color w:val="000000"/>
          <w:sz w:val="28"/>
        </w:rPr>
        <w:t>any</w:t>
      </w:r>
      <w:r w:rsidRPr="00387C3B">
        <w:rPr>
          <w:rFonts w:ascii="Times New Roman" w:hAnsi="Times New Roman"/>
          <w:color w:val="000000"/>
          <w:sz w:val="28"/>
          <w:lang w:val="ru-RU"/>
        </w:rPr>
        <w:t>) и их производные (</w:t>
      </w:r>
      <w:r>
        <w:rPr>
          <w:rFonts w:ascii="Times New Roman" w:hAnsi="Times New Roman"/>
          <w:color w:val="000000"/>
          <w:sz w:val="28"/>
        </w:rPr>
        <w:t>somebody</w:t>
      </w:r>
      <w:r w:rsidRPr="00387C3B">
        <w:rPr>
          <w:rFonts w:ascii="Times New Roman" w:hAnsi="Times New Roman"/>
          <w:color w:val="000000"/>
          <w:sz w:val="28"/>
          <w:lang w:val="ru-RU"/>
        </w:rPr>
        <w:t xml:space="preserve">, </w:t>
      </w:r>
      <w:r>
        <w:rPr>
          <w:rFonts w:ascii="Times New Roman" w:hAnsi="Times New Roman"/>
          <w:color w:val="000000"/>
          <w:sz w:val="28"/>
        </w:rPr>
        <w:t>anybody</w:t>
      </w:r>
      <w:r w:rsidRPr="00387C3B">
        <w:rPr>
          <w:rFonts w:ascii="Times New Roman" w:hAnsi="Times New Roman"/>
          <w:color w:val="000000"/>
          <w:sz w:val="28"/>
          <w:lang w:val="ru-RU"/>
        </w:rPr>
        <w:t xml:space="preserve">; </w:t>
      </w:r>
      <w:r>
        <w:rPr>
          <w:rFonts w:ascii="Times New Roman" w:hAnsi="Times New Roman"/>
          <w:color w:val="000000"/>
          <w:sz w:val="28"/>
        </w:rPr>
        <w:t>something</w:t>
      </w:r>
      <w:r w:rsidRPr="00387C3B">
        <w:rPr>
          <w:rFonts w:ascii="Times New Roman" w:hAnsi="Times New Roman"/>
          <w:color w:val="000000"/>
          <w:sz w:val="28"/>
          <w:lang w:val="ru-RU"/>
        </w:rPr>
        <w:t xml:space="preserve">, </w:t>
      </w:r>
      <w:r>
        <w:rPr>
          <w:rFonts w:ascii="Times New Roman" w:hAnsi="Times New Roman"/>
          <w:color w:val="000000"/>
          <w:sz w:val="28"/>
        </w:rPr>
        <w:t>anything</w:t>
      </w:r>
      <w:r w:rsidRPr="00387C3B">
        <w:rPr>
          <w:rFonts w:ascii="Times New Roman" w:hAnsi="Times New Roman"/>
          <w:color w:val="000000"/>
          <w:sz w:val="28"/>
          <w:lang w:val="ru-RU"/>
        </w:rPr>
        <w:t xml:space="preserve"> и другие) </w:t>
      </w:r>
      <w:r>
        <w:rPr>
          <w:rFonts w:ascii="Times New Roman" w:hAnsi="Times New Roman"/>
          <w:color w:val="000000"/>
          <w:sz w:val="28"/>
        </w:rPr>
        <w:t>every</w:t>
      </w:r>
      <w:r w:rsidRPr="00387C3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387C3B">
        <w:rPr>
          <w:rFonts w:ascii="Times New Roman" w:hAnsi="Times New Roman"/>
          <w:color w:val="000000"/>
          <w:sz w:val="28"/>
          <w:lang w:val="ru-RU"/>
        </w:rPr>
        <w:t xml:space="preserve">, </w:t>
      </w:r>
      <w:r>
        <w:rPr>
          <w:rFonts w:ascii="Times New Roman" w:hAnsi="Times New Roman"/>
          <w:color w:val="000000"/>
          <w:sz w:val="28"/>
        </w:rPr>
        <w:t>everything</w:t>
      </w:r>
      <w:r w:rsidRPr="00387C3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Числительные для обозначения дат и больших чисел (100–1000).</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Социокультурные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387C3B">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свой адрес на английском языке (в анкете, формуляре);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страну (страны)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Компенсаторные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чтении и аудировании языковой догадки, в том числе контекстуальной.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формулировании собственных высказываний, ключевых слов, плана.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7 КЛАСС</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Коммуникативные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Взаимоотношения в семье и с друзьями. Семейные праздники. Обязанности по дому.</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Внешность и характер человека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Досуг и увлечения (хобби) современного подростка (чтение, кино, театр, музей, спорт, музыка).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Здоровый образ жизни: режим труда и отдыха, фитнес, сбалансированное питание.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Покупки: одежда, обувь и продукты питания.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Каникулы в различное время года. Виды отдыха. Путешествия по России и иностранным странам.</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Природа: дикие и домашние животные. Климат, погода.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Жизнь в городе и сельской местности. Описание родного города (села). Транспорт.</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Говорение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диалогической речи</w:t>
      </w:r>
      <w:r w:rsidRPr="00387C3B">
        <w:rPr>
          <w:rFonts w:ascii="Times New Roman" w:hAnsi="Times New Roman"/>
          <w:color w:val="000000"/>
          <w:sz w:val="28"/>
          <w:lang w:val="ru-RU"/>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диалога – до 6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монологической речи</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повествование (сообщение);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изложение (пересказ) основного содержания, прочитанного (прослушанного)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краткое изложение результатов выполненной проектной работы.</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Аудирование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Время звучания текста (текстов) для аудирования – до 1,5 минуты.</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Смысловое чтение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Письменная речь</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заполнение анкет и формуляров: сообщение о себе основных сведений в соответствии с нормами, принятыми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создание небольшого письменного высказывания с использованием образца, плана, таблицы. Объём письменного высказывания – до 90 слов.</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Языковые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Фонетическая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Графика, орфография и пунктуация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написание изученных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Лексическая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Объём – 900 лексических единиц для продуктивного использования (включая 750 лексических единиц, изученных ранее) и 1000 лексических </w:t>
      </w:r>
      <w:r w:rsidRPr="00387C3B">
        <w:rPr>
          <w:rFonts w:ascii="Times New Roman" w:hAnsi="Times New Roman"/>
          <w:color w:val="000000"/>
          <w:sz w:val="28"/>
          <w:lang w:val="ru-RU"/>
        </w:rPr>
        <w:lastRenderedPageBreak/>
        <w:t>единиц для рецептивного усвоения (включая 900 лексических единиц продуктивного минимума).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Основные способы словообразования: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аффиксация: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образование имён существительных при помощи префикса </w:t>
      </w:r>
      <w:r>
        <w:rPr>
          <w:rFonts w:ascii="Times New Roman" w:hAnsi="Times New Roman"/>
          <w:color w:val="000000"/>
          <w:sz w:val="28"/>
        </w:rPr>
        <w:t>un</w:t>
      </w:r>
      <w:r w:rsidRPr="00387C3B">
        <w:rPr>
          <w:rFonts w:ascii="Times New Roman" w:hAnsi="Times New Roman"/>
          <w:color w:val="000000"/>
          <w:sz w:val="28"/>
          <w:lang w:val="ru-RU"/>
        </w:rPr>
        <w:t xml:space="preserve"> (</w:t>
      </w:r>
      <w:r>
        <w:rPr>
          <w:rFonts w:ascii="Times New Roman" w:hAnsi="Times New Roman"/>
          <w:color w:val="000000"/>
          <w:sz w:val="28"/>
        </w:rPr>
        <w:t>unreality</w:t>
      </w:r>
      <w:r w:rsidRPr="00387C3B">
        <w:rPr>
          <w:rFonts w:ascii="Times New Roman" w:hAnsi="Times New Roman"/>
          <w:color w:val="000000"/>
          <w:sz w:val="28"/>
          <w:lang w:val="ru-RU"/>
        </w:rPr>
        <w:t>) и при помощи суффиксов: -</w:t>
      </w:r>
      <w:r>
        <w:rPr>
          <w:rFonts w:ascii="Times New Roman" w:hAnsi="Times New Roman"/>
          <w:color w:val="000000"/>
          <w:sz w:val="28"/>
        </w:rPr>
        <w:t>ment</w:t>
      </w:r>
      <w:r w:rsidRPr="00387C3B">
        <w:rPr>
          <w:rFonts w:ascii="Times New Roman" w:hAnsi="Times New Roman"/>
          <w:color w:val="000000"/>
          <w:sz w:val="28"/>
          <w:lang w:val="ru-RU"/>
        </w:rPr>
        <w:t xml:space="preserve"> (</w:t>
      </w:r>
      <w:r>
        <w:rPr>
          <w:rFonts w:ascii="Times New Roman" w:hAnsi="Times New Roman"/>
          <w:color w:val="000000"/>
          <w:sz w:val="28"/>
        </w:rPr>
        <w:t>development</w:t>
      </w:r>
      <w:r w:rsidRPr="00387C3B">
        <w:rPr>
          <w:rFonts w:ascii="Times New Roman" w:hAnsi="Times New Roman"/>
          <w:color w:val="000000"/>
          <w:sz w:val="28"/>
          <w:lang w:val="ru-RU"/>
        </w:rPr>
        <w:t>), -</w:t>
      </w:r>
      <w:r>
        <w:rPr>
          <w:rFonts w:ascii="Times New Roman" w:hAnsi="Times New Roman"/>
          <w:color w:val="000000"/>
          <w:sz w:val="28"/>
        </w:rPr>
        <w:t>ness</w:t>
      </w:r>
      <w:r w:rsidRPr="00387C3B">
        <w:rPr>
          <w:rFonts w:ascii="Times New Roman" w:hAnsi="Times New Roman"/>
          <w:color w:val="000000"/>
          <w:sz w:val="28"/>
          <w:lang w:val="ru-RU"/>
        </w:rPr>
        <w:t xml:space="preserve"> (</w:t>
      </w:r>
      <w:r>
        <w:rPr>
          <w:rFonts w:ascii="Times New Roman" w:hAnsi="Times New Roman"/>
          <w:color w:val="000000"/>
          <w:sz w:val="28"/>
        </w:rPr>
        <w:t>darkness</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имён прилагательных при помощи суффиксов -</w:t>
      </w:r>
      <w:r>
        <w:rPr>
          <w:rFonts w:ascii="Times New Roman" w:hAnsi="Times New Roman"/>
          <w:color w:val="000000"/>
          <w:sz w:val="28"/>
        </w:rPr>
        <w:t>ly</w:t>
      </w:r>
      <w:r w:rsidRPr="00387C3B">
        <w:rPr>
          <w:rFonts w:ascii="Times New Roman" w:hAnsi="Times New Roman"/>
          <w:color w:val="000000"/>
          <w:sz w:val="28"/>
          <w:lang w:val="ru-RU"/>
        </w:rPr>
        <w:t xml:space="preserve"> (</w:t>
      </w:r>
      <w:r>
        <w:rPr>
          <w:rFonts w:ascii="Times New Roman" w:hAnsi="Times New Roman"/>
          <w:color w:val="000000"/>
          <w:sz w:val="28"/>
        </w:rPr>
        <w:t>friendly</w:t>
      </w:r>
      <w:r w:rsidRPr="00387C3B">
        <w:rPr>
          <w:rFonts w:ascii="Times New Roman" w:hAnsi="Times New Roman"/>
          <w:color w:val="000000"/>
          <w:sz w:val="28"/>
          <w:lang w:val="ru-RU"/>
        </w:rPr>
        <w:t>), -</w:t>
      </w:r>
      <w:r>
        <w:rPr>
          <w:rFonts w:ascii="Times New Roman" w:hAnsi="Times New Roman"/>
          <w:color w:val="000000"/>
          <w:sz w:val="28"/>
        </w:rPr>
        <w:t>ous</w:t>
      </w:r>
      <w:r w:rsidRPr="00387C3B">
        <w:rPr>
          <w:rFonts w:ascii="Times New Roman" w:hAnsi="Times New Roman"/>
          <w:color w:val="000000"/>
          <w:sz w:val="28"/>
          <w:lang w:val="ru-RU"/>
        </w:rPr>
        <w:t xml:space="preserve"> (</w:t>
      </w:r>
      <w:r>
        <w:rPr>
          <w:rFonts w:ascii="Times New Roman" w:hAnsi="Times New Roman"/>
          <w:color w:val="000000"/>
          <w:sz w:val="28"/>
        </w:rPr>
        <w:t>famous</w:t>
      </w:r>
      <w:r w:rsidRPr="00387C3B">
        <w:rPr>
          <w:rFonts w:ascii="Times New Roman" w:hAnsi="Times New Roman"/>
          <w:color w:val="000000"/>
          <w:sz w:val="28"/>
          <w:lang w:val="ru-RU"/>
        </w:rPr>
        <w:t>), -</w:t>
      </w:r>
      <w:r>
        <w:rPr>
          <w:rFonts w:ascii="Times New Roman" w:hAnsi="Times New Roman"/>
          <w:color w:val="000000"/>
          <w:sz w:val="28"/>
        </w:rPr>
        <w:t>y</w:t>
      </w:r>
      <w:r w:rsidRPr="00387C3B">
        <w:rPr>
          <w:rFonts w:ascii="Times New Roman" w:hAnsi="Times New Roman"/>
          <w:color w:val="000000"/>
          <w:sz w:val="28"/>
          <w:lang w:val="ru-RU"/>
        </w:rPr>
        <w:t xml:space="preserve"> (</w:t>
      </w:r>
      <w:r>
        <w:rPr>
          <w:rFonts w:ascii="Times New Roman" w:hAnsi="Times New Roman"/>
          <w:color w:val="000000"/>
          <w:sz w:val="28"/>
        </w:rPr>
        <w:t>busy</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образование имён прилагательных и наречий при помощи префиксов </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im</w:t>
      </w:r>
      <w:r w:rsidRPr="00387C3B">
        <w:rPr>
          <w:rFonts w:ascii="Times New Roman" w:hAnsi="Times New Roman"/>
          <w:color w:val="000000"/>
          <w:sz w:val="28"/>
          <w:lang w:val="ru-RU"/>
        </w:rPr>
        <w:t>- (</w:t>
      </w:r>
      <w:r>
        <w:rPr>
          <w:rFonts w:ascii="Times New Roman" w:hAnsi="Times New Roman"/>
          <w:color w:val="000000"/>
          <w:sz w:val="28"/>
        </w:rPr>
        <w:t>informal</w:t>
      </w:r>
      <w:r w:rsidRPr="00387C3B">
        <w:rPr>
          <w:rFonts w:ascii="Times New Roman" w:hAnsi="Times New Roman"/>
          <w:color w:val="000000"/>
          <w:sz w:val="28"/>
          <w:lang w:val="ru-RU"/>
        </w:rPr>
        <w:t xml:space="preserve">, </w:t>
      </w:r>
      <w:r>
        <w:rPr>
          <w:rFonts w:ascii="Times New Roman" w:hAnsi="Times New Roman"/>
          <w:color w:val="000000"/>
          <w:sz w:val="28"/>
        </w:rPr>
        <w:t>independently</w:t>
      </w:r>
      <w:r w:rsidRPr="00387C3B">
        <w:rPr>
          <w:rFonts w:ascii="Times New Roman" w:hAnsi="Times New Roman"/>
          <w:color w:val="000000"/>
          <w:sz w:val="28"/>
          <w:lang w:val="ru-RU"/>
        </w:rPr>
        <w:t xml:space="preserve">, </w:t>
      </w:r>
      <w:r>
        <w:rPr>
          <w:rFonts w:ascii="Times New Roman" w:hAnsi="Times New Roman"/>
          <w:color w:val="000000"/>
          <w:sz w:val="28"/>
        </w:rPr>
        <w:t>impossible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словосложение: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сложных прилагательных путём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87C3B">
        <w:rPr>
          <w:rFonts w:ascii="Times New Roman" w:hAnsi="Times New Roman"/>
          <w:color w:val="000000"/>
          <w:sz w:val="28"/>
          <w:lang w:val="ru-RU"/>
        </w:rPr>
        <w:t xml:space="preserve"> (</w:t>
      </w:r>
      <w:r>
        <w:rPr>
          <w:rFonts w:ascii="Times New Roman" w:hAnsi="Times New Roman"/>
          <w:color w:val="000000"/>
          <w:sz w:val="28"/>
        </w:rPr>
        <w:t>blue</w:t>
      </w:r>
      <w:r w:rsidRPr="00387C3B">
        <w:rPr>
          <w:rFonts w:ascii="Times New Roman" w:hAnsi="Times New Roman"/>
          <w:color w:val="000000"/>
          <w:sz w:val="28"/>
          <w:lang w:val="ru-RU"/>
        </w:rPr>
        <w:t>-</w:t>
      </w:r>
      <w:r>
        <w:rPr>
          <w:rFonts w:ascii="Times New Roman" w:hAnsi="Times New Roman"/>
          <w:color w:val="000000"/>
          <w:sz w:val="28"/>
        </w:rPr>
        <w:t>eyed</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Грамматическая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87C3B">
        <w:rPr>
          <w:rFonts w:ascii="Times New Roman" w:hAnsi="Times New Roman"/>
          <w:color w:val="000000"/>
          <w:sz w:val="28"/>
          <w:lang w:val="ru-RU"/>
        </w:rPr>
        <w:t xml:space="preserve"> </w:t>
      </w:r>
      <w:r>
        <w:rPr>
          <w:rFonts w:ascii="Times New Roman" w:hAnsi="Times New Roman"/>
          <w:color w:val="000000"/>
          <w:sz w:val="28"/>
        </w:rPr>
        <w:t>Object</w:t>
      </w:r>
      <w:r w:rsidRPr="00387C3B">
        <w:rPr>
          <w:rFonts w:ascii="Times New Roman" w:hAnsi="Times New Roman"/>
          <w:color w:val="000000"/>
          <w:sz w:val="28"/>
          <w:lang w:val="ru-RU"/>
        </w:rPr>
        <w:t>). Условные предложения реального (</w:t>
      </w:r>
      <w:r>
        <w:rPr>
          <w:rFonts w:ascii="Times New Roman" w:hAnsi="Times New Roman"/>
          <w:color w:val="000000"/>
          <w:sz w:val="28"/>
        </w:rPr>
        <w:t>Conditional</w:t>
      </w:r>
      <w:r w:rsidRPr="00387C3B">
        <w:rPr>
          <w:rFonts w:ascii="Times New Roman" w:hAnsi="Times New Roman"/>
          <w:color w:val="000000"/>
          <w:sz w:val="28"/>
          <w:lang w:val="ru-RU"/>
        </w:rPr>
        <w:t xml:space="preserve"> 0, </w:t>
      </w:r>
      <w:r>
        <w:rPr>
          <w:rFonts w:ascii="Times New Roman" w:hAnsi="Times New Roman"/>
          <w:color w:val="000000"/>
          <w:sz w:val="28"/>
        </w:rPr>
        <w:t>Conditional</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be</w:t>
      </w:r>
      <w:r w:rsidRPr="00387C3B">
        <w:rPr>
          <w:rFonts w:ascii="Times New Roman" w:hAnsi="Times New Roman"/>
          <w:color w:val="000000"/>
          <w:sz w:val="28"/>
          <w:lang w:val="ru-RU"/>
        </w:rPr>
        <w:t xml:space="preserve"> </w:t>
      </w:r>
      <w:r>
        <w:rPr>
          <w:rFonts w:ascii="Times New Roman" w:hAnsi="Times New Roman"/>
          <w:color w:val="000000"/>
          <w:sz w:val="28"/>
        </w:rPr>
        <w:t>going</w:t>
      </w:r>
      <w:r w:rsidRPr="00387C3B">
        <w:rPr>
          <w:rFonts w:ascii="Times New Roman" w:hAnsi="Times New Roman"/>
          <w:color w:val="000000"/>
          <w:sz w:val="28"/>
          <w:lang w:val="ru-RU"/>
        </w:rPr>
        <w:t xml:space="preserve"> </w:t>
      </w:r>
      <w:r>
        <w:rPr>
          <w:rFonts w:ascii="Times New Roman" w:hAnsi="Times New Roman"/>
          <w:color w:val="000000"/>
          <w:sz w:val="28"/>
        </w:rPr>
        <w:t>to</w:t>
      </w:r>
      <w:r w:rsidRPr="00387C3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и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Continuous</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для выражения будущего действия.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Конструкция </w:t>
      </w:r>
      <w:r>
        <w:rPr>
          <w:rFonts w:ascii="Times New Roman" w:hAnsi="Times New Roman"/>
          <w:color w:val="000000"/>
          <w:sz w:val="28"/>
        </w:rPr>
        <w:t>used</w:t>
      </w:r>
      <w:r w:rsidRPr="00387C3B">
        <w:rPr>
          <w:rFonts w:ascii="Times New Roman" w:hAnsi="Times New Roman"/>
          <w:color w:val="000000"/>
          <w:sz w:val="28"/>
          <w:lang w:val="ru-RU"/>
        </w:rPr>
        <w:t xml:space="preserve"> </w:t>
      </w:r>
      <w:r>
        <w:rPr>
          <w:rFonts w:ascii="Times New Roman" w:hAnsi="Times New Roman"/>
          <w:color w:val="000000"/>
          <w:sz w:val="28"/>
        </w:rPr>
        <w:t>to</w:t>
      </w:r>
      <w:r w:rsidRPr="00387C3B">
        <w:rPr>
          <w:rFonts w:ascii="Times New Roman" w:hAnsi="Times New Roman"/>
          <w:color w:val="000000"/>
          <w:sz w:val="28"/>
          <w:lang w:val="ru-RU"/>
        </w:rPr>
        <w:t xml:space="preserve"> + инфинитив глагола.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Passive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Предлоги, употребляемые с глаголами в страдательном залоге.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87C3B">
        <w:rPr>
          <w:rFonts w:ascii="Times New Roman" w:hAnsi="Times New Roman"/>
          <w:color w:val="000000"/>
          <w:sz w:val="28"/>
          <w:lang w:val="ru-RU"/>
        </w:rPr>
        <w:t xml:space="preserve">, </w:t>
      </w:r>
      <w:r>
        <w:rPr>
          <w:rFonts w:ascii="Times New Roman" w:hAnsi="Times New Roman"/>
          <w:color w:val="000000"/>
          <w:sz w:val="28"/>
        </w:rPr>
        <w:t>high</w:t>
      </w:r>
      <w:r w:rsidRPr="00387C3B">
        <w:rPr>
          <w:rFonts w:ascii="Times New Roman" w:hAnsi="Times New Roman"/>
          <w:color w:val="000000"/>
          <w:sz w:val="28"/>
          <w:lang w:val="ru-RU"/>
        </w:rPr>
        <w:t xml:space="preserve">; </w:t>
      </w:r>
      <w:r>
        <w:rPr>
          <w:rFonts w:ascii="Times New Roman" w:hAnsi="Times New Roman"/>
          <w:color w:val="000000"/>
          <w:sz w:val="28"/>
        </w:rPr>
        <w:t>early</w:t>
      </w:r>
      <w:r w:rsidRPr="00387C3B">
        <w:rPr>
          <w:rFonts w:ascii="Times New Roman" w:hAnsi="Times New Roman"/>
          <w:color w:val="000000"/>
          <w:sz w:val="28"/>
          <w:lang w:val="ru-RU"/>
        </w:rPr>
        <w:t>).</w:t>
      </w:r>
    </w:p>
    <w:p w:rsidR="00F05135" w:rsidRDefault="00387C3B">
      <w:pPr>
        <w:spacing w:after="0" w:line="264" w:lineRule="auto"/>
        <w:ind w:firstLine="600"/>
        <w:jc w:val="both"/>
      </w:pPr>
      <w:r>
        <w:rPr>
          <w:rFonts w:ascii="Times New Roman" w:hAnsi="Times New Roman"/>
          <w:color w:val="000000"/>
          <w:sz w:val="28"/>
        </w:rPr>
        <w:t>Местоимения other/another, both, all, one.</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Количественные числительные для обозначения больших чисел (до 1 000 000).</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Социокультурные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387C3B">
        <w:rPr>
          <w:rFonts w:ascii="Times New Roman" w:hAnsi="Times New Roman"/>
          <w:color w:val="000000"/>
          <w:sz w:val="28"/>
          <w:lang w:val="ru-RU"/>
        </w:rPr>
        <w:lastRenderedPageBreak/>
        <w:t>тематического содержания (основные национальные праздники, традиции в питании и проведении досуга, система 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свой адрес на английском языке (в анкете);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Компенсаторные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Переспрашивать, просить повторить, уточняя значение незнакомых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формулировании собственных высказываний, ключевых слов, плана.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8 КЛАСС</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Коммуникативные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Взаимоотношения в семье и с друзьями.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Внешность и характер человека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Досуг и увлечения (хобби) современного подростка (чтение, кино, театр, музей, спорт, музыка).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Покупки: одежда, обувь и продукты питания. Карманные деньги.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Говорение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диалогической речи</w:t>
      </w:r>
      <w:r w:rsidRPr="00387C3B">
        <w:rPr>
          <w:rFonts w:ascii="Times New Roman" w:hAnsi="Times New Roman"/>
          <w:color w:val="000000"/>
          <w:sz w:val="28"/>
          <w:lang w:val="ru-RU"/>
        </w:rPr>
        <w:t>,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диалога – до 7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монологической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повествование (сообщение);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выражение и аргументирование своего мнения по отношению к услышанному (прочитанному);</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изложение (пересказ) основного содержания, прочитанного (прослушанного)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составление рассказа по картинкам;</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изложение результатов выполненной проектной работы. </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планов и (или) иллюстраций, фотографий, таблиц.</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мон</w:t>
      </w:r>
      <w:r w:rsidR="00C96933">
        <w:rPr>
          <w:rFonts w:ascii="Times New Roman" w:hAnsi="Times New Roman"/>
          <w:color w:val="000000"/>
          <w:sz w:val="28"/>
          <w:lang w:val="ru-RU"/>
        </w:rPr>
        <w:t>ологического высказывания – 5</w:t>
      </w:r>
      <w:r w:rsidRPr="00387C3B">
        <w:rPr>
          <w:rFonts w:ascii="Times New Roman" w:hAnsi="Times New Roman"/>
          <w:color w:val="000000"/>
          <w:sz w:val="28"/>
          <w:lang w:val="ru-RU"/>
        </w:rPr>
        <w:t xml:space="preserve"> фраз.</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Аудирование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Время звучания текста (текстов) для аудирования – до 2 минут.</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Смысловое чтение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 (основную мысль), выделять главные факты </w:t>
      </w:r>
      <w:r w:rsidRPr="00387C3B">
        <w:rPr>
          <w:rFonts w:ascii="Times New Roman" w:hAnsi="Times New Roman"/>
          <w:color w:val="000000"/>
          <w:sz w:val="28"/>
          <w:lang w:val="ru-RU"/>
        </w:rPr>
        <w:lastRenderedPageBreak/>
        <w:t>(события)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несплошных текстов (таблиц, диаграмм, схем) и понимание представленной в них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текста (текстов) для чтения – 350–500 слов.</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Письменная речь</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составление плана (тезисов) устного или письменного сообщения;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 (прослушанного) текста. Объём п</w:t>
      </w:r>
      <w:r w:rsidR="00C96933">
        <w:rPr>
          <w:rFonts w:ascii="Times New Roman" w:hAnsi="Times New Roman"/>
          <w:color w:val="000000"/>
          <w:sz w:val="28"/>
          <w:lang w:val="ru-RU"/>
        </w:rPr>
        <w:t>исьменного высказывания – до 70</w:t>
      </w:r>
      <w:r w:rsidRPr="00387C3B">
        <w:rPr>
          <w:rFonts w:ascii="Times New Roman" w:hAnsi="Times New Roman"/>
          <w:color w:val="000000"/>
          <w:sz w:val="28"/>
          <w:lang w:val="ru-RU"/>
        </w:rPr>
        <w:t xml:space="preserve"> слов.</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Языковые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Фонетическая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387C3B">
        <w:rPr>
          <w:rFonts w:ascii="Times New Roman" w:hAnsi="Times New Roman"/>
          <w:color w:val="000000"/>
          <w:sz w:val="28"/>
          <w:lang w:val="ru-RU"/>
        </w:rPr>
        <w:lastRenderedPageBreak/>
        <w:t>отсутствия фразового ударения на служебных словах, чтение новых слов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текста для чтения вслух – до 110 слов.</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Графика, орфография и пунктуация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написание изученных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387C3B">
        <w:rPr>
          <w:rFonts w:ascii="Times New Roman" w:hAnsi="Times New Roman"/>
          <w:color w:val="000000"/>
          <w:sz w:val="28"/>
          <w:lang w:val="ru-RU"/>
        </w:rPr>
        <w:t>/</w:t>
      </w:r>
      <w:r>
        <w:rPr>
          <w:rFonts w:ascii="Times New Roman" w:hAnsi="Times New Roman"/>
          <w:color w:val="000000"/>
          <w:sz w:val="28"/>
        </w:rPr>
        <w:t>first</w:t>
      </w:r>
      <w:r w:rsidRPr="00387C3B">
        <w:rPr>
          <w:rFonts w:ascii="Times New Roman" w:hAnsi="Times New Roman"/>
          <w:color w:val="000000"/>
          <w:sz w:val="28"/>
          <w:lang w:val="ru-RU"/>
        </w:rPr>
        <w:t xml:space="preserve"> </w:t>
      </w:r>
      <w:r>
        <w:rPr>
          <w:rFonts w:ascii="Times New Roman" w:hAnsi="Times New Roman"/>
          <w:color w:val="000000"/>
          <w:sz w:val="28"/>
        </w:rPr>
        <w:t>of</w:t>
      </w:r>
      <w:r w:rsidRPr="00387C3B">
        <w:rPr>
          <w:rFonts w:ascii="Times New Roman" w:hAnsi="Times New Roman"/>
          <w:color w:val="000000"/>
          <w:sz w:val="28"/>
          <w:lang w:val="ru-RU"/>
        </w:rPr>
        <w:t xml:space="preserve"> </w:t>
      </w:r>
      <w:r>
        <w:rPr>
          <w:rFonts w:ascii="Times New Roman" w:hAnsi="Times New Roman"/>
          <w:color w:val="000000"/>
          <w:sz w:val="28"/>
        </w:rPr>
        <w:t>all</w:t>
      </w:r>
      <w:r w:rsidRPr="00387C3B">
        <w:rPr>
          <w:rFonts w:ascii="Times New Roman" w:hAnsi="Times New Roman"/>
          <w:color w:val="000000"/>
          <w:sz w:val="28"/>
          <w:lang w:val="ru-RU"/>
        </w:rPr>
        <w:t xml:space="preserve">, </w:t>
      </w:r>
      <w:r>
        <w:rPr>
          <w:rFonts w:ascii="Times New Roman" w:hAnsi="Times New Roman"/>
          <w:color w:val="000000"/>
          <w:sz w:val="28"/>
        </w:rPr>
        <w:t>secondly</w:t>
      </w:r>
      <w:r w:rsidRPr="00387C3B">
        <w:rPr>
          <w:rFonts w:ascii="Times New Roman" w:hAnsi="Times New Roman"/>
          <w:color w:val="000000"/>
          <w:sz w:val="28"/>
          <w:lang w:val="ru-RU"/>
        </w:rPr>
        <w:t xml:space="preserve">, </w:t>
      </w:r>
      <w:r>
        <w:rPr>
          <w:rFonts w:ascii="Times New Roman" w:hAnsi="Times New Roman"/>
          <w:color w:val="000000"/>
          <w:sz w:val="28"/>
        </w:rPr>
        <w:t>finally</w:t>
      </w:r>
      <w:r w:rsidRPr="00387C3B">
        <w:rPr>
          <w:rFonts w:ascii="Times New Roman" w:hAnsi="Times New Roman"/>
          <w:color w:val="000000"/>
          <w:sz w:val="28"/>
          <w:lang w:val="ru-RU"/>
        </w:rPr>
        <w:t xml:space="preserve">; </w:t>
      </w:r>
      <w:r>
        <w:rPr>
          <w:rFonts w:ascii="Times New Roman" w:hAnsi="Times New Roman"/>
          <w:color w:val="000000"/>
          <w:sz w:val="28"/>
        </w:rPr>
        <w:t>on</w:t>
      </w:r>
      <w:r w:rsidRPr="00387C3B">
        <w:rPr>
          <w:rFonts w:ascii="Times New Roman" w:hAnsi="Times New Roman"/>
          <w:color w:val="000000"/>
          <w:sz w:val="28"/>
          <w:lang w:val="ru-RU"/>
        </w:rPr>
        <w:t xml:space="preserve">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one</w:t>
      </w:r>
      <w:r w:rsidRPr="00387C3B">
        <w:rPr>
          <w:rFonts w:ascii="Times New Roman" w:hAnsi="Times New Roman"/>
          <w:color w:val="000000"/>
          <w:sz w:val="28"/>
          <w:lang w:val="ru-RU"/>
        </w:rPr>
        <w:t xml:space="preserve"> </w:t>
      </w:r>
      <w:r>
        <w:rPr>
          <w:rFonts w:ascii="Times New Roman" w:hAnsi="Times New Roman"/>
          <w:color w:val="000000"/>
          <w:sz w:val="28"/>
        </w:rPr>
        <w:t>hand</w:t>
      </w:r>
      <w:r w:rsidRPr="00387C3B">
        <w:rPr>
          <w:rFonts w:ascii="Times New Roman" w:hAnsi="Times New Roman"/>
          <w:color w:val="000000"/>
          <w:sz w:val="28"/>
          <w:lang w:val="ru-RU"/>
        </w:rPr>
        <w:t xml:space="preserve">, </w:t>
      </w:r>
      <w:r>
        <w:rPr>
          <w:rFonts w:ascii="Times New Roman" w:hAnsi="Times New Roman"/>
          <w:color w:val="000000"/>
          <w:sz w:val="28"/>
        </w:rPr>
        <w:t>on</w:t>
      </w:r>
      <w:r w:rsidRPr="00387C3B">
        <w:rPr>
          <w:rFonts w:ascii="Times New Roman" w:hAnsi="Times New Roman"/>
          <w:color w:val="000000"/>
          <w:sz w:val="28"/>
          <w:lang w:val="ru-RU"/>
        </w:rPr>
        <w:t xml:space="preserve">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other</w:t>
      </w:r>
      <w:r w:rsidRPr="00387C3B">
        <w:rPr>
          <w:rFonts w:ascii="Times New Roman" w:hAnsi="Times New Roman"/>
          <w:color w:val="000000"/>
          <w:sz w:val="28"/>
          <w:lang w:val="ru-RU"/>
        </w:rPr>
        <w:t xml:space="preserve"> </w:t>
      </w:r>
      <w:r>
        <w:rPr>
          <w:rFonts w:ascii="Times New Roman" w:hAnsi="Times New Roman"/>
          <w:color w:val="000000"/>
          <w:sz w:val="28"/>
        </w:rPr>
        <w:t>hand</w:t>
      </w:r>
      <w:r w:rsidRPr="00387C3B">
        <w:rPr>
          <w:rFonts w:ascii="Times New Roman" w:hAnsi="Times New Roman"/>
          <w:color w:val="000000"/>
          <w:sz w:val="28"/>
          <w:lang w:val="ru-RU"/>
        </w:rPr>
        <w:t>), апострофа.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Лексическая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Основные способы словообразования: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аффиксация: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имен существительных при помощи суффиксов: -</w:t>
      </w:r>
      <w:r>
        <w:rPr>
          <w:rFonts w:ascii="Times New Roman" w:hAnsi="Times New Roman"/>
          <w:color w:val="000000"/>
          <w:sz w:val="28"/>
        </w:rPr>
        <w:t>ance</w:t>
      </w:r>
      <w:r w:rsidRPr="00387C3B">
        <w:rPr>
          <w:rFonts w:ascii="Times New Roman" w:hAnsi="Times New Roman"/>
          <w:color w:val="000000"/>
          <w:sz w:val="28"/>
          <w:lang w:val="ru-RU"/>
        </w:rPr>
        <w:t>/-</w:t>
      </w:r>
      <w:r>
        <w:rPr>
          <w:rFonts w:ascii="Times New Roman" w:hAnsi="Times New Roman"/>
          <w:color w:val="000000"/>
          <w:sz w:val="28"/>
        </w:rPr>
        <w:t>ence</w:t>
      </w:r>
      <w:r w:rsidRPr="00387C3B">
        <w:rPr>
          <w:rFonts w:ascii="Times New Roman" w:hAnsi="Times New Roman"/>
          <w:color w:val="000000"/>
          <w:sz w:val="28"/>
          <w:lang w:val="ru-RU"/>
        </w:rPr>
        <w:t xml:space="preserve"> (</w:t>
      </w:r>
      <w:r>
        <w:rPr>
          <w:rFonts w:ascii="Times New Roman" w:hAnsi="Times New Roman"/>
          <w:color w:val="000000"/>
          <w:sz w:val="28"/>
        </w:rPr>
        <w:t>performance</w:t>
      </w:r>
      <w:r w:rsidRPr="00387C3B">
        <w:rPr>
          <w:rFonts w:ascii="Times New Roman" w:hAnsi="Times New Roman"/>
          <w:color w:val="000000"/>
          <w:sz w:val="28"/>
          <w:lang w:val="ru-RU"/>
        </w:rPr>
        <w:t>/</w:t>
      </w:r>
      <w:r>
        <w:rPr>
          <w:rFonts w:ascii="Times New Roman" w:hAnsi="Times New Roman"/>
          <w:color w:val="000000"/>
          <w:sz w:val="28"/>
        </w:rPr>
        <w:t>residence</w:t>
      </w:r>
      <w:r w:rsidRPr="00387C3B">
        <w:rPr>
          <w:rFonts w:ascii="Times New Roman" w:hAnsi="Times New Roman"/>
          <w:color w:val="000000"/>
          <w:sz w:val="28"/>
          <w:lang w:val="ru-RU"/>
        </w:rPr>
        <w:t>), -</w:t>
      </w:r>
      <w:r>
        <w:rPr>
          <w:rFonts w:ascii="Times New Roman" w:hAnsi="Times New Roman"/>
          <w:color w:val="000000"/>
          <w:sz w:val="28"/>
        </w:rPr>
        <w:t>ity</w:t>
      </w:r>
      <w:r w:rsidRPr="00387C3B">
        <w:rPr>
          <w:rFonts w:ascii="Times New Roman" w:hAnsi="Times New Roman"/>
          <w:color w:val="000000"/>
          <w:sz w:val="28"/>
          <w:lang w:val="ru-RU"/>
        </w:rPr>
        <w:t xml:space="preserve"> (</w:t>
      </w:r>
      <w:r>
        <w:rPr>
          <w:rFonts w:ascii="Times New Roman" w:hAnsi="Times New Roman"/>
          <w:color w:val="000000"/>
          <w:sz w:val="28"/>
        </w:rPr>
        <w:t>activity</w:t>
      </w:r>
      <w:r w:rsidRPr="00387C3B">
        <w:rPr>
          <w:rFonts w:ascii="Times New Roman" w:hAnsi="Times New Roman"/>
          <w:color w:val="000000"/>
          <w:sz w:val="28"/>
          <w:lang w:val="ru-RU"/>
        </w:rPr>
        <w:t>); -</w:t>
      </w:r>
      <w:r>
        <w:rPr>
          <w:rFonts w:ascii="Times New Roman" w:hAnsi="Times New Roman"/>
          <w:color w:val="000000"/>
          <w:sz w:val="28"/>
        </w:rPr>
        <w:t>ship</w:t>
      </w:r>
      <w:r w:rsidRPr="00387C3B">
        <w:rPr>
          <w:rFonts w:ascii="Times New Roman" w:hAnsi="Times New Roman"/>
          <w:color w:val="000000"/>
          <w:sz w:val="28"/>
          <w:lang w:val="ru-RU"/>
        </w:rPr>
        <w:t xml:space="preserve"> (</w:t>
      </w:r>
      <w:r>
        <w:rPr>
          <w:rFonts w:ascii="Times New Roman" w:hAnsi="Times New Roman"/>
          <w:color w:val="000000"/>
          <w:sz w:val="28"/>
        </w:rPr>
        <w:t>friendship</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образование имен прилагательных при помощи префикса </w:t>
      </w:r>
      <w:r>
        <w:rPr>
          <w:rFonts w:ascii="Times New Roman" w:hAnsi="Times New Roman"/>
          <w:color w:val="000000"/>
          <w:sz w:val="28"/>
        </w:rPr>
        <w:t>inter</w:t>
      </w:r>
      <w:r w:rsidRPr="00387C3B">
        <w:rPr>
          <w:rFonts w:ascii="Times New Roman" w:hAnsi="Times New Roman"/>
          <w:color w:val="000000"/>
          <w:sz w:val="28"/>
          <w:lang w:val="ru-RU"/>
        </w:rPr>
        <w:t>- (</w:t>
      </w:r>
      <w:r>
        <w:rPr>
          <w:rFonts w:ascii="Times New Roman" w:hAnsi="Times New Roman"/>
          <w:color w:val="000000"/>
          <w:sz w:val="28"/>
        </w:rPr>
        <w:t>international</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имен прилагательных при помощи -</w:t>
      </w:r>
      <w:r>
        <w:rPr>
          <w:rFonts w:ascii="Times New Roman" w:hAnsi="Times New Roman"/>
          <w:color w:val="000000"/>
          <w:sz w:val="28"/>
        </w:rPr>
        <w:t>ed</w:t>
      </w:r>
      <w:r w:rsidRPr="00387C3B">
        <w:rPr>
          <w:rFonts w:ascii="Times New Roman" w:hAnsi="Times New Roman"/>
          <w:color w:val="000000"/>
          <w:sz w:val="28"/>
          <w:lang w:val="ru-RU"/>
        </w:rPr>
        <w:t xml:space="preserve"> и -</w:t>
      </w:r>
      <w:r>
        <w:rPr>
          <w:rFonts w:ascii="Times New Roman" w:hAnsi="Times New Roman"/>
          <w:color w:val="000000"/>
          <w:sz w:val="28"/>
        </w:rPr>
        <w:t>ing</w:t>
      </w:r>
      <w:r w:rsidRPr="00387C3B">
        <w:rPr>
          <w:rFonts w:ascii="Times New Roman" w:hAnsi="Times New Roman"/>
          <w:color w:val="000000"/>
          <w:sz w:val="28"/>
          <w:lang w:val="ru-RU"/>
        </w:rPr>
        <w:t xml:space="preserve"> (</w:t>
      </w:r>
      <w:r>
        <w:rPr>
          <w:rFonts w:ascii="Times New Roman" w:hAnsi="Times New Roman"/>
          <w:color w:val="000000"/>
          <w:sz w:val="28"/>
        </w:rPr>
        <w:t>interested</w:t>
      </w:r>
      <w:r w:rsidRPr="00387C3B">
        <w:rPr>
          <w:rFonts w:ascii="Times New Roman" w:hAnsi="Times New Roman"/>
          <w:color w:val="000000"/>
          <w:sz w:val="28"/>
          <w:lang w:val="ru-RU"/>
        </w:rPr>
        <w:t>/</w:t>
      </w:r>
      <w:r>
        <w:rPr>
          <w:rFonts w:ascii="Times New Roman" w:hAnsi="Times New Roman"/>
          <w:color w:val="000000"/>
          <w:sz w:val="28"/>
        </w:rPr>
        <w:t>interesting</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конверсия: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имени существительного от неопределённой формы глагола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walk</w:t>
      </w:r>
      <w:r w:rsidRPr="00387C3B">
        <w:rPr>
          <w:rFonts w:ascii="Times New Roman" w:hAnsi="Times New Roman"/>
          <w:color w:val="000000"/>
          <w:sz w:val="28"/>
          <w:lang w:val="ru-RU"/>
        </w:rPr>
        <w:t xml:space="preserve"> – </w:t>
      </w:r>
      <w:r>
        <w:rPr>
          <w:rFonts w:ascii="Times New Roman" w:hAnsi="Times New Roman"/>
          <w:color w:val="000000"/>
          <w:sz w:val="28"/>
        </w:rPr>
        <w:t>a</w:t>
      </w:r>
      <w:r w:rsidRPr="00387C3B">
        <w:rPr>
          <w:rFonts w:ascii="Times New Roman" w:hAnsi="Times New Roman"/>
          <w:color w:val="000000"/>
          <w:sz w:val="28"/>
          <w:lang w:val="ru-RU"/>
        </w:rPr>
        <w:t xml:space="preserve"> </w:t>
      </w:r>
      <w:r>
        <w:rPr>
          <w:rFonts w:ascii="Times New Roman" w:hAnsi="Times New Roman"/>
          <w:color w:val="000000"/>
          <w:sz w:val="28"/>
        </w:rPr>
        <w:t>walk</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глагола от имени существительного (</w:t>
      </w:r>
      <w:r>
        <w:rPr>
          <w:rFonts w:ascii="Times New Roman" w:hAnsi="Times New Roman"/>
          <w:color w:val="000000"/>
          <w:sz w:val="28"/>
        </w:rPr>
        <w:t>a</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 xml:space="preserve"> –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образование имени существительного от прилагательного (</w:t>
      </w:r>
      <w:r>
        <w:rPr>
          <w:rFonts w:ascii="Times New Roman" w:hAnsi="Times New Roman"/>
          <w:color w:val="000000"/>
          <w:sz w:val="28"/>
        </w:rPr>
        <w:t>rich</w:t>
      </w:r>
      <w:r w:rsidRPr="00387C3B">
        <w:rPr>
          <w:rFonts w:ascii="Times New Roman" w:hAnsi="Times New Roman"/>
          <w:color w:val="000000"/>
          <w:sz w:val="28"/>
          <w:lang w:val="ru-RU"/>
        </w:rPr>
        <w:t xml:space="preserve"> –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rich</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387C3B">
        <w:rPr>
          <w:rFonts w:ascii="Times New Roman" w:hAnsi="Times New Roman"/>
          <w:color w:val="000000"/>
          <w:sz w:val="28"/>
          <w:lang w:val="ru-RU"/>
        </w:rPr>
        <w:t xml:space="preserve">, </w:t>
      </w:r>
      <w:r>
        <w:rPr>
          <w:rFonts w:ascii="Times New Roman" w:hAnsi="Times New Roman"/>
          <w:color w:val="000000"/>
          <w:sz w:val="28"/>
        </w:rPr>
        <w:t>however</w:t>
      </w:r>
      <w:r w:rsidRPr="00387C3B">
        <w:rPr>
          <w:rFonts w:ascii="Times New Roman" w:hAnsi="Times New Roman"/>
          <w:color w:val="000000"/>
          <w:sz w:val="28"/>
          <w:lang w:val="ru-RU"/>
        </w:rPr>
        <w:t xml:space="preserve">, </w:t>
      </w:r>
      <w:r>
        <w:rPr>
          <w:rFonts w:ascii="Times New Roman" w:hAnsi="Times New Roman"/>
          <w:color w:val="000000"/>
          <w:sz w:val="28"/>
        </w:rPr>
        <w:t>finally</w:t>
      </w:r>
      <w:r w:rsidRPr="00387C3B">
        <w:rPr>
          <w:rFonts w:ascii="Times New Roman" w:hAnsi="Times New Roman"/>
          <w:color w:val="000000"/>
          <w:sz w:val="28"/>
          <w:lang w:val="ru-RU"/>
        </w:rPr>
        <w:t xml:space="preserve">, </w:t>
      </w:r>
      <w:r>
        <w:rPr>
          <w:rFonts w:ascii="Times New Roman" w:hAnsi="Times New Roman"/>
          <w:color w:val="000000"/>
          <w:sz w:val="28"/>
        </w:rPr>
        <w:t>at</w:t>
      </w:r>
      <w:r w:rsidRPr="00387C3B">
        <w:rPr>
          <w:rFonts w:ascii="Times New Roman" w:hAnsi="Times New Roman"/>
          <w:color w:val="000000"/>
          <w:sz w:val="28"/>
          <w:lang w:val="ru-RU"/>
        </w:rPr>
        <w:t xml:space="preserve"> </w:t>
      </w:r>
      <w:r>
        <w:rPr>
          <w:rFonts w:ascii="Times New Roman" w:hAnsi="Times New Roman"/>
          <w:color w:val="000000"/>
          <w:sz w:val="28"/>
        </w:rPr>
        <w:t>last</w:t>
      </w:r>
      <w:r w:rsidRPr="00387C3B">
        <w:rPr>
          <w:rFonts w:ascii="Times New Roman" w:hAnsi="Times New Roman"/>
          <w:color w:val="000000"/>
          <w:sz w:val="28"/>
          <w:lang w:val="ru-RU"/>
        </w:rPr>
        <w:t xml:space="preserve">, </w:t>
      </w:r>
      <w:r>
        <w:rPr>
          <w:rFonts w:ascii="Times New Roman" w:hAnsi="Times New Roman"/>
          <w:color w:val="000000"/>
          <w:sz w:val="28"/>
        </w:rPr>
        <w:t>etc</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Грамматическая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05135" w:rsidRDefault="00387C3B">
      <w:pPr>
        <w:spacing w:after="0" w:line="264" w:lineRule="auto"/>
        <w:ind w:firstLine="600"/>
        <w:jc w:val="both"/>
      </w:pPr>
      <w:r>
        <w:rPr>
          <w:rFonts w:ascii="Times New Roman" w:hAnsi="Times New Roman"/>
          <w:color w:val="000000"/>
          <w:sz w:val="28"/>
        </w:rPr>
        <w:t>Предложения со сложным дополнением (Complex Object) (I saw her cross/crossing the road.).</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Все типы вопросительных предложений в </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Perfect</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Согласование времен в рамках сложного предложения.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Согласование подлежащего, выраженного собирательным существительным (</w:t>
      </w:r>
      <w:r>
        <w:rPr>
          <w:rFonts w:ascii="Times New Roman" w:hAnsi="Times New Roman"/>
          <w:color w:val="000000"/>
          <w:sz w:val="28"/>
        </w:rPr>
        <w:t>family</w:t>
      </w:r>
      <w:r w:rsidRPr="00387C3B">
        <w:rPr>
          <w:rFonts w:ascii="Times New Roman" w:hAnsi="Times New Roman"/>
          <w:color w:val="000000"/>
          <w:sz w:val="28"/>
          <w:lang w:val="ru-RU"/>
        </w:rPr>
        <w:t xml:space="preserve">, </w:t>
      </w:r>
      <w:r>
        <w:rPr>
          <w:rFonts w:ascii="Times New Roman" w:hAnsi="Times New Roman"/>
          <w:color w:val="000000"/>
          <w:sz w:val="28"/>
        </w:rPr>
        <w:t>police</w:t>
      </w:r>
      <w:r w:rsidRPr="00387C3B">
        <w:rPr>
          <w:rFonts w:ascii="Times New Roman" w:hAnsi="Times New Roman"/>
          <w:color w:val="000000"/>
          <w:sz w:val="28"/>
          <w:lang w:val="ru-RU"/>
        </w:rPr>
        <w:t>) со сказуемым.</w:t>
      </w:r>
    </w:p>
    <w:p w:rsidR="00F05135" w:rsidRDefault="00387C3B">
      <w:pPr>
        <w:spacing w:after="0" w:line="264" w:lineRule="auto"/>
        <w:ind w:firstLine="600"/>
        <w:jc w:val="both"/>
      </w:pPr>
      <w:r>
        <w:rPr>
          <w:rFonts w:ascii="Times New Roman" w:hAnsi="Times New Roman"/>
          <w:color w:val="000000"/>
          <w:sz w:val="28"/>
        </w:rPr>
        <w:t>Конструкции с глаголами на -ing: to love/hate doing something.</w:t>
      </w:r>
    </w:p>
    <w:p w:rsidR="00F05135" w:rsidRDefault="00387C3B">
      <w:pPr>
        <w:spacing w:after="0" w:line="264" w:lineRule="auto"/>
        <w:ind w:firstLine="600"/>
        <w:jc w:val="both"/>
      </w:pPr>
      <w:r>
        <w:rPr>
          <w:rFonts w:ascii="Times New Roman" w:hAnsi="Times New Roman"/>
          <w:color w:val="000000"/>
          <w:sz w:val="28"/>
        </w:rPr>
        <w:t>Конструкции, содержащие глаголы-связки to be/to look/to feel/to seem.</w:t>
      </w:r>
    </w:p>
    <w:p w:rsidR="00F05135" w:rsidRDefault="00387C3B">
      <w:pPr>
        <w:spacing w:after="0" w:line="264" w:lineRule="auto"/>
        <w:ind w:firstLine="600"/>
        <w:jc w:val="both"/>
      </w:pPr>
      <w:r>
        <w:rPr>
          <w:rFonts w:ascii="Times New Roman" w:hAnsi="Times New Roman"/>
          <w:color w:val="000000"/>
          <w:sz w:val="28"/>
        </w:rPr>
        <w:t>Конструкции be/get used to + инфинитив глагола, be/get used to + инфинитив глагол, be/get used to doing something, be/get used to something.</w:t>
      </w:r>
    </w:p>
    <w:p w:rsidR="00F05135" w:rsidRDefault="00387C3B">
      <w:pPr>
        <w:spacing w:after="0" w:line="264" w:lineRule="auto"/>
        <w:ind w:firstLine="600"/>
        <w:jc w:val="both"/>
      </w:pPr>
      <w:r>
        <w:rPr>
          <w:rFonts w:ascii="Times New Roman" w:hAnsi="Times New Roman"/>
          <w:color w:val="000000"/>
          <w:sz w:val="28"/>
        </w:rPr>
        <w:t>Конструкция both … and ….</w:t>
      </w:r>
    </w:p>
    <w:p w:rsidR="00F05135" w:rsidRDefault="00387C3B">
      <w:pPr>
        <w:spacing w:after="0" w:line="264" w:lineRule="auto"/>
        <w:ind w:firstLine="600"/>
        <w:jc w:val="both"/>
      </w:pPr>
      <w:r>
        <w:rPr>
          <w:rFonts w:ascii="Times New Roman" w:hAnsi="Times New Roman"/>
          <w:color w:val="000000"/>
          <w:sz w:val="28"/>
        </w:rPr>
        <w:t>Конструкции c глаголами to stop, to remember, to forget (разница в значении to stop doing smth и to stop to do smth).</w:t>
      </w:r>
    </w:p>
    <w:p w:rsidR="00F05135" w:rsidRDefault="00387C3B">
      <w:pPr>
        <w:spacing w:after="0" w:line="264" w:lineRule="auto"/>
        <w:ind w:firstLine="600"/>
        <w:jc w:val="both"/>
      </w:pPr>
      <w:r>
        <w:rPr>
          <w:rFonts w:ascii="Times New Roman" w:hAnsi="Times New Roman"/>
          <w:color w:val="000000"/>
          <w:sz w:val="28"/>
        </w:rPr>
        <w:t>Глаголы в видо-временных формах действительного залога в изъявительном наклонении (Past Perfect Tense, Present Perfect Continuous Tense, Future-in-the-Past).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Модальные глаголы в косвенной речи в настоящем и прошедшем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Наречия </w:t>
      </w:r>
      <w:r>
        <w:rPr>
          <w:rFonts w:ascii="Times New Roman" w:hAnsi="Times New Roman"/>
          <w:color w:val="000000"/>
          <w:sz w:val="28"/>
        </w:rPr>
        <w:t>too</w:t>
      </w:r>
      <w:r w:rsidRPr="00387C3B">
        <w:rPr>
          <w:rFonts w:ascii="Times New Roman" w:hAnsi="Times New Roman"/>
          <w:color w:val="000000"/>
          <w:sz w:val="28"/>
          <w:lang w:val="ru-RU"/>
        </w:rPr>
        <w:t xml:space="preserve"> – </w:t>
      </w:r>
      <w:r>
        <w:rPr>
          <w:rFonts w:ascii="Times New Roman" w:hAnsi="Times New Roman"/>
          <w:color w:val="000000"/>
          <w:sz w:val="28"/>
        </w:rPr>
        <w:t>enough</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387C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387C3B">
        <w:rPr>
          <w:rFonts w:ascii="Times New Roman" w:hAnsi="Times New Roman"/>
          <w:color w:val="000000"/>
          <w:sz w:val="28"/>
          <w:lang w:val="ru-RU"/>
        </w:rPr>
        <w:t xml:space="preserve">, </w:t>
      </w:r>
      <w:r>
        <w:rPr>
          <w:rFonts w:ascii="Times New Roman" w:hAnsi="Times New Roman"/>
          <w:color w:val="000000"/>
          <w:sz w:val="28"/>
        </w:rPr>
        <w:t>nothing</w:t>
      </w:r>
      <w:r w:rsidRPr="00387C3B">
        <w:rPr>
          <w:rFonts w:ascii="Times New Roman" w:hAnsi="Times New Roman"/>
          <w:color w:val="000000"/>
          <w:sz w:val="28"/>
          <w:lang w:val="ru-RU"/>
        </w:rPr>
        <w:t xml:space="preserve"> и другие), </w:t>
      </w:r>
      <w:r>
        <w:rPr>
          <w:rFonts w:ascii="Times New Roman" w:hAnsi="Times New Roman"/>
          <w:color w:val="000000"/>
          <w:sz w:val="28"/>
        </w:rPr>
        <w:t>none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Социокультурные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Осуществление межличностного и межкультурного общения с использованием знаний о национально-культурных особенностях своей </w:t>
      </w:r>
      <w:r w:rsidRPr="00387C3B">
        <w:rPr>
          <w:rFonts w:ascii="Times New Roman" w:hAnsi="Times New Roman"/>
          <w:color w:val="000000"/>
          <w:sz w:val="28"/>
          <w:lang w:val="ru-RU"/>
        </w:rPr>
        <w:lastRenderedPageBreak/>
        <w:t>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Соблюдение нормы вежливости в межкультурном общении.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страну (страны) изучаемого языка (культурные явления, события, достопримечательности);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 людях);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Компенсаторные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Переспрашивать, просить повторить, уточняя значение незнакомых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формулировании собственных высказываний, ключевых слов, плана.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9 КЛАСС</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Коммуникативные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Взаимоотношения в семье и с друзьями. Конфликты и их разрешение.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Внешность и характер человека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Досуг и увлечения (хобби) современного подростка (чтение, кино, театр, музыка, музей, спорт, живопись; компьютерные игры). Роль книги в жизни подростка.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Здоровый образ жизни: режим труда и отдыха, фитнес, сбалансированное питание. Посещение врача.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Покупки: одежда, обувь и продукты питания. Карманные деньги. Молодёжная мода.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Виды отдыха в различное время года. Путешествия по России и иностранным странам. Транспорт.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Природа: флора и фауна. Проблемы экологии. Защита окружающей среды. Климат, погода. Стихийные бедствия.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Средства массовой информации (телевидение, радио, пресса, Интернет).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Говорение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диалогической речи,</w:t>
      </w:r>
      <w:r w:rsidRPr="00387C3B">
        <w:rPr>
          <w:rFonts w:ascii="Times New Roman" w:hAnsi="Times New Roman"/>
          <w:color w:val="000000"/>
          <w:sz w:val="28"/>
          <w:lang w:val="ru-RU"/>
        </w:rPr>
        <w:t xml:space="preserve"> а именно умений вести комбинированный диалог, включающий различные виды диалогов (этикетный диалог, диалог-побуждение к действию, диалог-расспрос), диалог-обмен мнениями: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диалога-обмена мнениями.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Развитие коммуникативных умений </w:t>
      </w:r>
      <w:r w:rsidRPr="00387C3B">
        <w:rPr>
          <w:rFonts w:ascii="Times New Roman" w:hAnsi="Times New Roman"/>
          <w:color w:val="000000"/>
          <w:sz w:val="28"/>
          <w:u w:val="single"/>
          <w:lang w:val="ru-RU"/>
        </w:rPr>
        <w:t>монологической речи</w:t>
      </w:r>
      <w:r w:rsidRPr="00387C3B">
        <w:rPr>
          <w:rFonts w:ascii="Times New Roman" w:hAnsi="Times New Roman"/>
          <w:color w:val="000000"/>
          <w:sz w:val="28"/>
          <w:lang w:val="ru-RU"/>
        </w:rPr>
        <w:t>: создание устных связных монологических высказываний с использованием основных коммуникативных типов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повествование (сообщение);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рассуждение;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выражение и краткое аргументирование своего мнения по отношению к услышанному (прочитанному);</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составление рассказа по картинкам;</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изложение результатов выполненной проектной работы.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монологического высказывания – 10–12 фраз.</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Аудирование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w:t>
      </w:r>
      <w:r w:rsidRPr="00387C3B">
        <w:rPr>
          <w:rFonts w:ascii="Times New Roman" w:hAnsi="Times New Roman"/>
          <w:color w:val="000000"/>
          <w:sz w:val="28"/>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с пониманием нужной (интересующей, запрашиваемой) информации предполагает умение выделять нужную (интересующую, запрашиваемую) информацию, представленную в эксплицитной (явной) форме, в воспринимаемом на слух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Время звучания текста (текстов) для аудирования – до 2 минут.</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Смысловое чтение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w:t>
      </w:r>
      <w:r w:rsidRPr="00387C3B">
        <w:rPr>
          <w:rFonts w:ascii="Times New Roman" w:hAnsi="Times New Roman"/>
          <w:color w:val="000000"/>
          <w:sz w:val="28"/>
          <w:lang w:val="ru-RU"/>
        </w:rPr>
        <w:lastRenderedPageBreak/>
        <w:t>(смыслового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Языковая сложность текстов для чтения должна соответствовать базовому уровню (А2 – допороговому уровню по общеевропейской шкале).</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Письменная речь</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составление плана (тезисов) устного или письменного сообщения;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создание небольшого письменного высказывания с использованием образца, плана, таблицы и (или) прочитанного/прослушанного текста (объём письменного высказывания – до 120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заполнение таблицы с краткой фиксацией содержания прочитанного (прослушанного)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преобразование таблицы, схемы в текстовый вариант представления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письменное представление результатов выполненной проектной работы (объём – 100–120 слов).</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Языковые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Фонетическая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Выражение модального значения, чувства и эмоции.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Различение на слух британского и американского вариантов произношения в прослушанных текстах или услышанных высказываниях.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Объём текста для чтения вслух – до 110 слов.</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Графика, орфография и пунктуация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Правильное написание изученных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color w:val="000000"/>
          <w:sz w:val="28"/>
        </w:rPr>
        <w:t>firstly</w:t>
      </w:r>
      <w:r w:rsidRPr="00387C3B">
        <w:rPr>
          <w:rFonts w:ascii="Times New Roman" w:hAnsi="Times New Roman"/>
          <w:color w:val="000000"/>
          <w:sz w:val="28"/>
          <w:lang w:val="ru-RU"/>
        </w:rPr>
        <w:t>/</w:t>
      </w:r>
      <w:r>
        <w:rPr>
          <w:rFonts w:ascii="Times New Roman" w:hAnsi="Times New Roman"/>
          <w:color w:val="000000"/>
          <w:sz w:val="28"/>
        </w:rPr>
        <w:t>first</w:t>
      </w:r>
      <w:r w:rsidRPr="00387C3B">
        <w:rPr>
          <w:rFonts w:ascii="Times New Roman" w:hAnsi="Times New Roman"/>
          <w:color w:val="000000"/>
          <w:sz w:val="28"/>
          <w:lang w:val="ru-RU"/>
        </w:rPr>
        <w:t xml:space="preserve"> </w:t>
      </w:r>
      <w:r>
        <w:rPr>
          <w:rFonts w:ascii="Times New Roman" w:hAnsi="Times New Roman"/>
          <w:color w:val="000000"/>
          <w:sz w:val="28"/>
        </w:rPr>
        <w:t>of</w:t>
      </w:r>
      <w:r w:rsidRPr="00387C3B">
        <w:rPr>
          <w:rFonts w:ascii="Times New Roman" w:hAnsi="Times New Roman"/>
          <w:color w:val="000000"/>
          <w:sz w:val="28"/>
          <w:lang w:val="ru-RU"/>
        </w:rPr>
        <w:t xml:space="preserve"> </w:t>
      </w:r>
      <w:r>
        <w:rPr>
          <w:rFonts w:ascii="Times New Roman" w:hAnsi="Times New Roman"/>
          <w:color w:val="000000"/>
          <w:sz w:val="28"/>
        </w:rPr>
        <w:t>all</w:t>
      </w:r>
      <w:r w:rsidRPr="00387C3B">
        <w:rPr>
          <w:rFonts w:ascii="Times New Roman" w:hAnsi="Times New Roman"/>
          <w:color w:val="000000"/>
          <w:sz w:val="28"/>
          <w:lang w:val="ru-RU"/>
        </w:rPr>
        <w:t xml:space="preserve">, </w:t>
      </w:r>
      <w:r>
        <w:rPr>
          <w:rFonts w:ascii="Times New Roman" w:hAnsi="Times New Roman"/>
          <w:color w:val="000000"/>
          <w:sz w:val="28"/>
        </w:rPr>
        <w:t>secondly</w:t>
      </w:r>
      <w:r w:rsidRPr="00387C3B">
        <w:rPr>
          <w:rFonts w:ascii="Times New Roman" w:hAnsi="Times New Roman"/>
          <w:color w:val="000000"/>
          <w:sz w:val="28"/>
          <w:lang w:val="ru-RU"/>
        </w:rPr>
        <w:t xml:space="preserve">, </w:t>
      </w:r>
      <w:r>
        <w:rPr>
          <w:rFonts w:ascii="Times New Roman" w:hAnsi="Times New Roman"/>
          <w:color w:val="000000"/>
          <w:sz w:val="28"/>
        </w:rPr>
        <w:t>finally</w:t>
      </w:r>
      <w:r w:rsidRPr="00387C3B">
        <w:rPr>
          <w:rFonts w:ascii="Times New Roman" w:hAnsi="Times New Roman"/>
          <w:color w:val="000000"/>
          <w:sz w:val="28"/>
          <w:lang w:val="ru-RU"/>
        </w:rPr>
        <w:t xml:space="preserve">; </w:t>
      </w:r>
      <w:r>
        <w:rPr>
          <w:rFonts w:ascii="Times New Roman" w:hAnsi="Times New Roman"/>
          <w:color w:val="000000"/>
          <w:sz w:val="28"/>
        </w:rPr>
        <w:t>on</w:t>
      </w:r>
      <w:r w:rsidRPr="00387C3B">
        <w:rPr>
          <w:rFonts w:ascii="Times New Roman" w:hAnsi="Times New Roman"/>
          <w:color w:val="000000"/>
          <w:sz w:val="28"/>
          <w:lang w:val="ru-RU"/>
        </w:rPr>
        <w:t xml:space="preserve">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one</w:t>
      </w:r>
      <w:r w:rsidRPr="00387C3B">
        <w:rPr>
          <w:rFonts w:ascii="Times New Roman" w:hAnsi="Times New Roman"/>
          <w:color w:val="000000"/>
          <w:sz w:val="28"/>
          <w:lang w:val="ru-RU"/>
        </w:rPr>
        <w:t xml:space="preserve"> </w:t>
      </w:r>
      <w:r>
        <w:rPr>
          <w:rFonts w:ascii="Times New Roman" w:hAnsi="Times New Roman"/>
          <w:color w:val="000000"/>
          <w:sz w:val="28"/>
        </w:rPr>
        <w:t>hand</w:t>
      </w:r>
      <w:r w:rsidRPr="00387C3B">
        <w:rPr>
          <w:rFonts w:ascii="Times New Roman" w:hAnsi="Times New Roman"/>
          <w:color w:val="000000"/>
          <w:sz w:val="28"/>
          <w:lang w:val="ru-RU"/>
        </w:rPr>
        <w:t xml:space="preserve">, </w:t>
      </w:r>
      <w:r>
        <w:rPr>
          <w:rFonts w:ascii="Times New Roman" w:hAnsi="Times New Roman"/>
          <w:color w:val="000000"/>
          <w:sz w:val="28"/>
        </w:rPr>
        <w:t>on</w:t>
      </w:r>
      <w:r w:rsidRPr="00387C3B">
        <w:rPr>
          <w:rFonts w:ascii="Times New Roman" w:hAnsi="Times New Roman"/>
          <w:color w:val="000000"/>
          <w:sz w:val="28"/>
          <w:lang w:val="ru-RU"/>
        </w:rPr>
        <w:t xml:space="preserve">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other</w:t>
      </w:r>
      <w:r w:rsidRPr="00387C3B">
        <w:rPr>
          <w:rFonts w:ascii="Times New Roman" w:hAnsi="Times New Roman"/>
          <w:color w:val="000000"/>
          <w:sz w:val="28"/>
          <w:lang w:val="ru-RU"/>
        </w:rPr>
        <w:t xml:space="preserve"> </w:t>
      </w:r>
      <w:r>
        <w:rPr>
          <w:rFonts w:ascii="Times New Roman" w:hAnsi="Times New Roman"/>
          <w:color w:val="000000"/>
          <w:sz w:val="28"/>
        </w:rPr>
        <w:t>hand</w:t>
      </w:r>
      <w:r w:rsidRPr="00387C3B">
        <w:rPr>
          <w:rFonts w:ascii="Times New Roman" w:hAnsi="Times New Roman"/>
          <w:color w:val="000000"/>
          <w:sz w:val="28"/>
          <w:lang w:val="ru-RU"/>
        </w:rPr>
        <w:t>), апострофа.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Лексическая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Основные способы словообразования: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аффиксация: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глаголов с помощью префиксов </w:t>
      </w:r>
      <w:r>
        <w:rPr>
          <w:rFonts w:ascii="Times New Roman" w:hAnsi="Times New Roman"/>
          <w:color w:val="000000"/>
          <w:sz w:val="28"/>
        </w:rPr>
        <w:t>under</w:t>
      </w:r>
      <w:r w:rsidRPr="00387C3B">
        <w:rPr>
          <w:rFonts w:ascii="Times New Roman" w:hAnsi="Times New Roman"/>
          <w:color w:val="000000"/>
          <w:sz w:val="28"/>
          <w:lang w:val="ru-RU"/>
        </w:rPr>
        <w:t xml:space="preserve">-, </w:t>
      </w:r>
      <w:r>
        <w:rPr>
          <w:rFonts w:ascii="Times New Roman" w:hAnsi="Times New Roman"/>
          <w:color w:val="000000"/>
          <w:sz w:val="28"/>
        </w:rPr>
        <w:t>over</w:t>
      </w:r>
      <w:r w:rsidRPr="00387C3B">
        <w:rPr>
          <w:rFonts w:ascii="Times New Roman" w:hAnsi="Times New Roman"/>
          <w:color w:val="000000"/>
          <w:sz w:val="28"/>
          <w:lang w:val="ru-RU"/>
        </w:rPr>
        <w:t xml:space="preserve">-, </w:t>
      </w:r>
      <w:r>
        <w:rPr>
          <w:rFonts w:ascii="Times New Roman" w:hAnsi="Times New Roman"/>
          <w:color w:val="000000"/>
          <w:sz w:val="28"/>
        </w:rPr>
        <w:t>dis</w:t>
      </w:r>
      <w:r w:rsidRPr="00387C3B">
        <w:rPr>
          <w:rFonts w:ascii="Times New Roman" w:hAnsi="Times New Roman"/>
          <w:color w:val="000000"/>
          <w:sz w:val="28"/>
          <w:lang w:val="ru-RU"/>
        </w:rPr>
        <w:t xml:space="preserve">-, </w:t>
      </w:r>
      <w:r>
        <w:rPr>
          <w:rFonts w:ascii="Times New Roman" w:hAnsi="Times New Roman"/>
          <w:color w:val="000000"/>
          <w:sz w:val="28"/>
        </w:rPr>
        <w:t>mis</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имён прилагательных с помощью суффиксов -</w:t>
      </w:r>
      <w:r>
        <w:rPr>
          <w:rFonts w:ascii="Times New Roman" w:hAnsi="Times New Roman"/>
          <w:color w:val="000000"/>
          <w:sz w:val="28"/>
        </w:rPr>
        <w:t>able</w:t>
      </w:r>
      <w:r w:rsidRPr="00387C3B">
        <w:rPr>
          <w:rFonts w:ascii="Times New Roman" w:hAnsi="Times New Roman"/>
          <w:color w:val="000000"/>
          <w:sz w:val="28"/>
          <w:lang w:val="ru-RU"/>
        </w:rPr>
        <w:t>/-</w:t>
      </w:r>
      <w:r>
        <w:rPr>
          <w:rFonts w:ascii="Times New Roman" w:hAnsi="Times New Roman"/>
          <w:color w:val="000000"/>
          <w:sz w:val="28"/>
        </w:rPr>
        <w:t>ible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имён существительных с помощью отрицательных префиксов </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im</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словосложение: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сложных существительных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387C3B">
        <w:rPr>
          <w:rFonts w:ascii="Times New Roman" w:hAnsi="Times New Roman"/>
          <w:color w:val="000000"/>
          <w:sz w:val="28"/>
          <w:lang w:val="ru-RU"/>
        </w:rPr>
        <w:t xml:space="preserve"> (</w:t>
      </w:r>
      <w:r>
        <w:rPr>
          <w:rFonts w:ascii="Times New Roman" w:hAnsi="Times New Roman"/>
          <w:color w:val="000000"/>
          <w:sz w:val="28"/>
        </w:rPr>
        <w:t>eight</w:t>
      </w:r>
      <w:r w:rsidRPr="00387C3B">
        <w:rPr>
          <w:rFonts w:ascii="Times New Roman" w:hAnsi="Times New Roman"/>
          <w:color w:val="000000"/>
          <w:sz w:val="28"/>
          <w:lang w:val="ru-RU"/>
        </w:rPr>
        <w:t>-</w:t>
      </w:r>
      <w:r>
        <w:rPr>
          <w:rFonts w:ascii="Times New Roman" w:hAnsi="Times New Roman"/>
          <w:color w:val="000000"/>
          <w:sz w:val="28"/>
        </w:rPr>
        <w:t>legged</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387C3B">
        <w:rPr>
          <w:rFonts w:ascii="Times New Roman" w:hAnsi="Times New Roman"/>
          <w:color w:val="000000"/>
          <w:sz w:val="28"/>
          <w:lang w:val="ru-RU"/>
        </w:rPr>
        <w:t>-</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law</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color w:val="000000"/>
          <w:sz w:val="28"/>
        </w:rPr>
        <w:t>nice</w:t>
      </w:r>
      <w:r w:rsidRPr="00387C3B">
        <w:rPr>
          <w:rFonts w:ascii="Times New Roman" w:hAnsi="Times New Roman"/>
          <w:color w:val="000000"/>
          <w:sz w:val="28"/>
          <w:lang w:val="ru-RU"/>
        </w:rPr>
        <w:t>-</w:t>
      </w:r>
      <w:r>
        <w:rPr>
          <w:rFonts w:ascii="Times New Roman" w:hAnsi="Times New Roman"/>
          <w:color w:val="000000"/>
          <w:sz w:val="28"/>
        </w:rPr>
        <w:t>looking</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color w:val="000000"/>
          <w:sz w:val="28"/>
        </w:rPr>
        <w:t>well</w:t>
      </w:r>
      <w:r w:rsidRPr="00387C3B">
        <w:rPr>
          <w:rFonts w:ascii="Times New Roman" w:hAnsi="Times New Roman"/>
          <w:color w:val="000000"/>
          <w:sz w:val="28"/>
          <w:lang w:val="ru-RU"/>
        </w:rPr>
        <w:t>-</w:t>
      </w:r>
      <w:r>
        <w:rPr>
          <w:rFonts w:ascii="Times New Roman" w:hAnsi="Times New Roman"/>
          <w:color w:val="000000"/>
          <w:sz w:val="28"/>
        </w:rPr>
        <w:t>behaved</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конверсия: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образование глагола от имени прилагательного (</w:t>
      </w:r>
      <w:r>
        <w:rPr>
          <w:rFonts w:ascii="Times New Roman" w:hAnsi="Times New Roman"/>
          <w:color w:val="000000"/>
          <w:sz w:val="28"/>
        </w:rPr>
        <w:t>cool</w:t>
      </w:r>
      <w:r w:rsidRPr="00387C3B">
        <w:rPr>
          <w:rFonts w:ascii="Times New Roman" w:hAnsi="Times New Roman"/>
          <w:color w:val="000000"/>
          <w:sz w:val="28"/>
          <w:lang w:val="ru-RU"/>
        </w:rPr>
        <w:t xml:space="preserve"> –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cool</w:t>
      </w:r>
      <w:r w:rsidRPr="00387C3B">
        <w:rPr>
          <w:rFonts w:ascii="Times New Roman" w:hAnsi="Times New Roman"/>
          <w:color w:val="000000"/>
          <w:sz w:val="28"/>
          <w:lang w:val="ru-RU"/>
        </w:rPr>
        <w:t>). Многозначность лексических единиц. Синонимы. Антонимы. Интернациональные слова. Наиболее частотные фразовые глаголы. Сокращения и аббревиатуры.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Различные средства связи в тексте для обеспечения его целостности (</w:t>
      </w:r>
      <w:r>
        <w:rPr>
          <w:rFonts w:ascii="Times New Roman" w:hAnsi="Times New Roman"/>
          <w:color w:val="000000"/>
          <w:sz w:val="28"/>
        </w:rPr>
        <w:t>firstly</w:t>
      </w:r>
      <w:r w:rsidRPr="00387C3B">
        <w:rPr>
          <w:rFonts w:ascii="Times New Roman" w:hAnsi="Times New Roman"/>
          <w:color w:val="000000"/>
          <w:sz w:val="28"/>
          <w:lang w:val="ru-RU"/>
        </w:rPr>
        <w:t xml:space="preserve">, </w:t>
      </w:r>
      <w:r>
        <w:rPr>
          <w:rFonts w:ascii="Times New Roman" w:hAnsi="Times New Roman"/>
          <w:color w:val="000000"/>
          <w:sz w:val="28"/>
        </w:rPr>
        <w:t>however</w:t>
      </w:r>
      <w:r w:rsidRPr="00387C3B">
        <w:rPr>
          <w:rFonts w:ascii="Times New Roman" w:hAnsi="Times New Roman"/>
          <w:color w:val="000000"/>
          <w:sz w:val="28"/>
          <w:lang w:val="ru-RU"/>
        </w:rPr>
        <w:t xml:space="preserve">, </w:t>
      </w:r>
      <w:r>
        <w:rPr>
          <w:rFonts w:ascii="Times New Roman" w:hAnsi="Times New Roman"/>
          <w:color w:val="000000"/>
          <w:sz w:val="28"/>
        </w:rPr>
        <w:t>finally</w:t>
      </w:r>
      <w:r w:rsidRPr="00387C3B">
        <w:rPr>
          <w:rFonts w:ascii="Times New Roman" w:hAnsi="Times New Roman"/>
          <w:color w:val="000000"/>
          <w:sz w:val="28"/>
          <w:lang w:val="ru-RU"/>
        </w:rPr>
        <w:t xml:space="preserve">, </w:t>
      </w:r>
      <w:r>
        <w:rPr>
          <w:rFonts w:ascii="Times New Roman" w:hAnsi="Times New Roman"/>
          <w:color w:val="000000"/>
          <w:sz w:val="28"/>
        </w:rPr>
        <w:t>at</w:t>
      </w:r>
      <w:r w:rsidRPr="00387C3B">
        <w:rPr>
          <w:rFonts w:ascii="Times New Roman" w:hAnsi="Times New Roman"/>
          <w:color w:val="000000"/>
          <w:sz w:val="28"/>
          <w:lang w:val="ru-RU"/>
        </w:rPr>
        <w:t xml:space="preserve"> </w:t>
      </w:r>
      <w:r>
        <w:rPr>
          <w:rFonts w:ascii="Times New Roman" w:hAnsi="Times New Roman"/>
          <w:color w:val="000000"/>
          <w:sz w:val="28"/>
        </w:rPr>
        <w:t>last</w:t>
      </w:r>
      <w:r w:rsidRPr="00387C3B">
        <w:rPr>
          <w:rFonts w:ascii="Times New Roman" w:hAnsi="Times New Roman"/>
          <w:color w:val="000000"/>
          <w:sz w:val="28"/>
          <w:lang w:val="ru-RU"/>
        </w:rPr>
        <w:t xml:space="preserve">, </w:t>
      </w:r>
      <w:r>
        <w:rPr>
          <w:rFonts w:ascii="Times New Roman" w:hAnsi="Times New Roman"/>
          <w:color w:val="000000"/>
          <w:sz w:val="28"/>
        </w:rPr>
        <w:t>etc</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i/>
          <w:color w:val="000000"/>
          <w:sz w:val="28"/>
          <w:lang w:val="ru-RU"/>
        </w:rPr>
        <w:t>Грамматическая сторона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F05135" w:rsidRDefault="00387C3B">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387C3B">
        <w:rPr>
          <w:rFonts w:ascii="Times New Roman" w:hAnsi="Times New Roman"/>
          <w:color w:val="000000"/>
          <w:sz w:val="28"/>
          <w:lang w:val="ru-RU"/>
        </w:rPr>
        <w:t xml:space="preserve"> </w:t>
      </w:r>
      <w:r>
        <w:rPr>
          <w:rFonts w:ascii="Times New Roman" w:hAnsi="Times New Roman"/>
          <w:color w:val="000000"/>
          <w:sz w:val="28"/>
        </w:rPr>
        <w:t>II</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Конструкции для выражения предпочтения </w:t>
      </w:r>
      <w:r>
        <w:rPr>
          <w:rFonts w:ascii="Times New Roman" w:hAnsi="Times New Roman"/>
          <w:color w:val="000000"/>
          <w:sz w:val="28"/>
        </w:rPr>
        <w:t>I</w:t>
      </w:r>
      <w:r w:rsidRPr="00387C3B">
        <w:rPr>
          <w:rFonts w:ascii="Times New Roman" w:hAnsi="Times New Roman"/>
          <w:color w:val="000000"/>
          <w:sz w:val="28"/>
          <w:lang w:val="ru-RU"/>
        </w:rPr>
        <w:t xml:space="preserve"> </w:t>
      </w:r>
      <w:r>
        <w:rPr>
          <w:rFonts w:ascii="Times New Roman" w:hAnsi="Times New Roman"/>
          <w:color w:val="000000"/>
          <w:sz w:val="28"/>
        </w:rPr>
        <w:t>prefer</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w:t>
      </w:r>
      <w:r>
        <w:rPr>
          <w:rFonts w:ascii="Times New Roman" w:hAnsi="Times New Roman"/>
          <w:color w:val="000000"/>
          <w:sz w:val="28"/>
        </w:rPr>
        <w:t>d</w:t>
      </w:r>
      <w:r w:rsidRPr="00387C3B">
        <w:rPr>
          <w:rFonts w:ascii="Times New Roman" w:hAnsi="Times New Roman"/>
          <w:color w:val="000000"/>
          <w:sz w:val="28"/>
          <w:lang w:val="ru-RU"/>
        </w:rPr>
        <w:t xml:space="preserve"> </w:t>
      </w:r>
      <w:r>
        <w:rPr>
          <w:rFonts w:ascii="Times New Roman" w:hAnsi="Times New Roman"/>
          <w:color w:val="000000"/>
          <w:sz w:val="28"/>
        </w:rPr>
        <w:t>prefer</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w:t>
      </w:r>
      <w:r>
        <w:rPr>
          <w:rFonts w:ascii="Times New Roman" w:hAnsi="Times New Roman"/>
          <w:color w:val="000000"/>
          <w:sz w:val="28"/>
        </w:rPr>
        <w:t>d</w:t>
      </w:r>
      <w:r w:rsidRPr="00387C3B">
        <w:rPr>
          <w:rFonts w:ascii="Times New Roman" w:hAnsi="Times New Roman"/>
          <w:color w:val="000000"/>
          <w:sz w:val="28"/>
          <w:lang w:val="ru-RU"/>
        </w:rPr>
        <w:t xml:space="preserve"> </w:t>
      </w:r>
      <w:r>
        <w:rPr>
          <w:rFonts w:ascii="Times New Roman" w:hAnsi="Times New Roman"/>
          <w:color w:val="000000"/>
          <w:sz w:val="28"/>
        </w:rPr>
        <w:t>rather</w:t>
      </w:r>
      <w:r w:rsidRPr="00387C3B">
        <w:rPr>
          <w:rFonts w:ascii="Times New Roman" w:hAnsi="Times New Roman"/>
          <w:color w:val="000000"/>
          <w:sz w:val="28"/>
          <w:lang w:val="ru-RU"/>
        </w:rPr>
        <w:t xml:space="preserve"> ….</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Конструкция </w:t>
      </w:r>
      <w:r>
        <w:rPr>
          <w:rFonts w:ascii="Times New Roman" w:hAnsi="Times New Roman"/>
          <w:color w:val="000000"/>
          <w:sz w:val="28"/>
        </w:rPr>
        <w:t>I</w:t>
      </w:r>
      <w:r w:rsidRPr="00387C3B">
        <w:rPr>
          <w:rFonts w:ascii="Times New Roman" w:hAnsi="Times New Roman"/>
          <w:color w:val="000000"/>
          <w:sz w:val="28"/>
          <w:lang w:val="ru-RU"/>
        </w:rPr>
        <w:t xml:space="preserve"> </w:t>
      </w:r>
      <w:r>
        <w:rPr>
          <w:rFonts w:ascii="Times New Roman" w:hAnsi="Times New Roman"/>
          <w:color w:val="000000"/>
          <w:sz w:val="28"/>
        </w:rPr>
        <w:t>wish</w:t>
      </w:r>
      <w:r w:rsidRPr="00387C3B">
        <w:rPr>
          <w:rFonts w:ascii="Times New Roman" w:hAnsi="Times New Roman"/>
          <w:color w:val="000000"/>
          <w:sz w:val="28"/>
          <w:lang w:val="ru-RU"/>
        </w:rPr>
        <w:t xml:space="preserve"> ….</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387C3B">
        <w:rPr>
          <w:rFonts w:ascii="Times New Roman" w:hAnsi="Times New Roman"/>
          <w:color w:val="000000"/>
          <w:sz w:val="28"/>
          <w:lang w:val="ru-RU"/>
        </w:rPr>
        <w:t xml:space="preserve"> … </w:t>
      </w:r>
      <w:r>
        <w:rPr>
          <w:rFonts w:ascii="Times New Roman" w:hAnsi="Times New Roman"/>
          <w:color w:val="000000"/>
          <w:sz w:val="28"/>
        </w:rPr>
        <w:t>or</w:t>
      </w:r>
      <w:r w:rsidRPr="00387C3B">
        <w:rPr>
          <w:rFonts w:ascii="Times New Roman" w:hAnsi="Times New Roman"/>
          <w:color w:val="000000"/>
          <w:sz w:val="28"/>
          <w:lang w:val="ru-RU"/>
        </w:rPr>
        <w:t xml:space="preserve">, </w:t>
      </w:r>
      <w:r>
        <w:rPr>
          <w:rFonts w:ascii="Times New Roman" w:hAnsi="Times New Roman"/>
          <w:color w:val="000000"/>
          <w:sz w:val="28"/>
        </w:rPr>
        <w:t>neither</w:t>
      </w:r>
      <w:r w:rsidRPr="00387C3B">
        <w:rPr>
          <w:rFonts w:ascii="Times New Roman" w:hAnsi="Times New Roman"/>
          <w:color w:val="000000"/>
          <w:sz w:val="28"/>
          <w:lang w:val="ru-RU"/>
        </w:rPr>
        <w:t xml:space="preserve"> … </w:t>
      </w:r>
      <w:r>
        <w:rPr>
          <w:rFonts w:ascii="Times New Roman" w:hAnsi="Times New Roman"/>
          <w:color w:val="000000"/>
          <w:sz w:val="28"/>
        </w:rPr>
        <w:t>nor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Глаголы в видовременных формах действительного залога в изъявительном наклонении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w:t>
      </w:r>
      <w:r>
        <w:rPr>
          <w:rFonts w:ascii="Times New Roman" w:hAnsi="Times New Roman"/>
          <w:color w:val="000000"/>
          <w:sz w:val="28"/>
        </w:rPr>
        <w:t>Future</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Perfect</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Continuous</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w:t>
      </w:r>
      <w:r>
        <w:rPr>
          <w:rFonts w:ascii="Times New Roman" w:hAnsi="Times New Roman"/>
          <w:color w:val="000000"/>
          <w:sz w:val="28"/>
        </w:rPr>
        <w:t>Future</w:t>
      </w:r>
      <w:r w:rsidRPr="00387C3B">
        <w:rPr>
          <w:rFonts w:ascii="Times New Roman" w:hAnsi="Times New Roman"/>
          <w:color w:val="000000"/>
          <w:sz w:val="28"/>
          <w:lang w:val="ru-RU"/>
        </w:rPr>
        <w:t>-</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the</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Passive</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Perfect</w:t>
      </w:r>
      <w:r w:rsidRPr="00387C3B">
        <w:rPr>
          <w:rFonts w:ascii="Times New Roman" w:hAnsi="Times New Roman"/>
          <w:color w:val="000000"/>
          <w:sz w:val="28"/>
          <w:lang w:val="ru-RU"/>
        </w:rPr>
        <w:t xml:space="preserve"> </w:t>
      </w:r>
      <w:r>
        <w:rPr>
          <w:rFonts w:ascii="Times New Roman" w:hAnsi="Times New Roman"/>
          <w:color w:val="000000"/>
          <w:sz w:val="28"/>
        </w:rPr>
        <w:t>Passive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387C3B">
        <w:rPr>
          <w:rFonts w:ascii="Times New Roman" w:hAnsi="Times New Roman"/>
          <w:color w:val="000000"/>
          <w:sz w:val="28"/>
          <w:lang w:val="ru-RU"/>
        </w:rPr>
        <w:t xml:space="preserve"> </w:t>
      </w:r>
      <w:r>
        <w:rPr>
          <w:rFonts w:ascii="Times New Roman" w:hAnsi="Times New Roman"/>
          <w:color w:val="000000"/>
          <w:sz w:val="28"/>
        </w:rPr>
        <w:t>long</w:t>
      </w:r>
      <w:r w:rsidRPr="00387C3B">
        <w:rPr>
          <w:rFonts w:ascii="Times New Roman" w:hAnsi="Times New Roman"/>
          <w:color w:val="000000"/>
          <w:sz w:val="28"/>
          <w:lang w:val="ru-RU"/>
        </w:rPr>
        <w:t xml:space="preserve"> </w:t>
      </w:r>
      <w:r>
        <w:rPr>
          <w:rFonts w:ascii="Times New Roman" w:hAnsi="Times New Roman"/>
          <w:color w:val="000000"/>
          <w:sz w:val="28"/>
        </w:rPr>
        <w:t>blond</w:t>
      </w:r>
      <w:r w:rsidRPr="00387C3B">
        <w:rPr>
          <w:rFonts w:ascii="Times New Roman" w:hAnsi="Times New Roman"/>
          <w:color w:val="000000"/>
          <w:sz w:val="28"/>
          <w:lang w:val="ru-RU"/>
        </w:rPr>
        <w:t xml:space="preserve"> </w:t>
      </w:r>
      <w:r>
        <w:rPr>
          <w:rFonts w:ascii="Times New Roman" w:hAnsi="Times New Roman"/>
          <w:color w:val="000000"/>
          <w:sz w:val="28"/>
        </w:rPr>
        <w:t>hair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Социокультурные знания и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Формирование элементарного представление о различных вариантах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Развитие умений: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свой адрес на английском языке (в анкете);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страну (страны)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 людей);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 уточнить часы работы и другие ситуации).</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Компенсаторные умения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Переспрашивать, просить повторить, уточняя значение незнакомых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Использование при формулировании собственных высказываний, ключевых слов, плана.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387C3B" w:rsidRDefault="00387C3B">
      <w:pPr>
        <w:spacing w:after="0" w:line="264" w:lineRule="auto"/>
        <w:ind w:left="120"/>
        <w:jc w:val="both"/>
        <w:rPr>
          <w:lang w:val="ru-RU"/>
        </w:rPr>
      </w:pPr>
      <w:bookmarkStart w:id="4" w:name="block-59889671"/>
      <w:bookmarkEnd w:id="3"/>
      <w:r w:rsidRPr="00387C3B">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ЛИЧНОСТНЫЕ РЕЗУЛЬТАТЫ</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F05135" w:rsidRDefault="00387C3B">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неприятие любых форм экстремизма, дискриминации;</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понимание роли различных социальных институтов в жизни человека;</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представление о способах противодействия коррупции;</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05135" w:rsidRPr="00387C3B" w:rsidRDefault="00387C3B">
      <w:pPr>
        <w:numPr>
          <w:ilvl w:val="0"/>
          <w:numId w:val="1"/>
        </w:numPr>
        <w:spacing w:after="0" w:line="264" w:lineRule="auto"/>
        <w:jc w:val="both"/>
        <w:rPr>
          <w:lang w:val="ru-RU"/>
        </w:rPr>
      </w:pPr>
      <w:r w:rsidRPr="00387C3B">
        <w:rPr>
          <w:rFonts w:ascii="Times New Roman" w:hAnsi="Times New Roman"/>
          <w:color w:val="000000"/>
          <w:sz w:val="28"/>
          <w:lang w:val="ru-RU"/>
        </w:rPr>
        <w:t>готовность к участию в гуманитарной деятельности (волонтёрство, помощь людям, нуждающимся в ней).</w:t>
      </w:r>
    </w:p>
    <w:p w:rsidR="00F05135" w:rsidRDefault="00387C3B">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патриотического воспитания:</w:t>
      </w:r>
    </w:p>
    <w:p w:rsidR="00F05135" w:rsidRPr="00387C3B" w:rsidRDefault="00387C3B">
      <w:pPr>
        <w:numPr>
          <w:ilvl w:val="0"/>
          <w:numId w:val="2"/>
        </w:numPr>
        <w:spacing w:after="0" w:line="264" w:lineRule="auto"/>
        <w:jc w:val="both"/>
        <w:rPr>
          <w:lang w:val="ru-RU"/>
        </w:rPr>
      </w:pPr>
      <w:r w:rsidRPr="00387C3B">
        <w:rPr>
          <w:rFonts w:ascii="Times New Roman" w:hAnsi="Times New Roman"/>
          <w:color w:val="000000"/>
          <w:sz w:val="28"/>
          <w:lang w:val="ru-RU"/>
        </w:rPr>
        <w:t xml:space="preserve">осознание российской гражданской идентичности в поликультурном и многоконфессиональном обществе, проявление </w:t>
      </w:r>
      <w:r w:rsidRPr="00387C3B">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F05135" w:rsidRPr="00387C3B" w:rsidRDefault="00387C3B">
      <w:pPr>
        <w:numPr>
          <w:ilvl w:val="0"/>
          <w:numId w:val="2"/>
        </w:numPr>
        <w:spacing w:after="0" w:line="264" w:lineRule="auto"/>
        <w:jc w:val="both"/>
        <w:rPr>
          <w:lang w:val="ru-RU"/>
        </w:rPr>
      </w:pPr>
      <w:r w:rsidRPr="00387C3B">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F05135" w:rsidRPr="00387C3B" w:rsidRDefault="00387C3B">
      <w:pPr>
        <w:numPr>
          <w:ilvl w:val="0"/>
          <w:numId w:val="2"/>
        </w:numPr>
        <w:spacing w:after="0" w:line="264" w:lineRule="auto"/>
        <w:jc w:val="both"/>
        <w:rPr>
          <w:lang w:val="ru-RU"/>
        </w:rPr>
      </w:pPr>
      <w:r w:rsidRPr="00387C3B">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F05135" w:rsidRDefault="00387C3B">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духовно-нравственного воспитания:</w:t>
      </w:r>
    </w:p>
    <w:p w:rsidR="00F05135" w:rsidRPr="00387C3B" w:rsidRDefault="00387C3B">
      <w:pPr>
        <w:numPr>
          <w:ilvl w:val="0"/>
          <w:numId w:val="3"/>
        </w:numPr>
        <w:spacing w:after="0" w:line="264" w:lineRule="auto"/>
        <w:jc w:val="both"/>
        <w:rPr>
          <w:lang w:val="ru-RU"/>
        </w:rPr>
      </w:pPr>
      <w:r w:rsidRPr="00387C3B">
        <w:rPr>
          <w:rFonts w:ascii="Times New Roman" w:hAnsi="Times New Roman"/>
          <w:color w:val="000000"/>
          <w:sz w:val="28"/>
          <w:lang w:val="ru-RU"/>
        </w:rPr>
        <w:t>ориентация на моральные ценности и нормы в ситуациях нравственного выбора;</w:t>
      </w:r>
    </w:p>
    <w:p w:rsidR="00F05135" w:rsidRPr="00387C3B" w:rsidRDefault="00387C3B">
      <w:pPr>
        <w:numPr>
          <w:ilvl w:val="0"/>
          <w:numId w:val="3"/>
        </w:numPr>
        <w:spacing w:after="0" w:line="264" w:lineRule="auto"/>
        <w:jc w:val="both"/>
        <w:rPr>
          <w:lang w:val="ru-RU"/>
        </w:rPr>
      </w:pPr>
      <w:r w:rsidRPr="00387C3B">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F05135" w:rsidRPr="00387C3B" w:rsidRDefault="00387C3B">
      <w:pPr>
        <w:numPr>
          <w:ilvl w:val="0"/>
          <w:numId w:val="3"/>
        </w:numPr>
        <w:spacing w:after="0" w:line="264" w:lineRule="auto"/>
        <w:jc w:val="both"/>
        <w:rPr>
          <w:lang w:val="ru-RU"/>
        </w:rPr>
      </w:pPr>
      <w:r w:rsidRPr="00387C3B">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F05135" w:rsidRDefault="00387C3B">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r>
        <w:rPr>
          <w:rFonts w:ascii="Times New Roman" w:hAnsi="Times New Roman"/>
          <w:b/>
          <w:color w:val="000000"/>
          <w:sz w:val="28"/>
        </w:rPr>
        <w:t>эстетического воспитания:</w:t>
      </w:r>
    </w:p>
    <w:p w:rsidR="00F05135" w:rsidRPr="00387C3B" w:rsidRDefault="00387C3B">
      <w:pPr>
        <w:numPr>
          <w:ilvl w:val="0"/>
          <w:numId w:val="4"/>
        </w:numPr>
        <w:spacing w:after="0" w:line="264" w:lineRule="auto"/>
        <w:jc w:val="both"/>
        <w:rPr>
          <w:lang w:val="ru-RU"/>
        </w:rPr>
      </w:pPr>
      <w:r w:rsidRPr="00387C3B">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F05135" w:rsidRPr="00387C3B" w:rsidRDefault="00387C3B">
      <w:pPr>
        <w:numPr>
          <w:ilvl w:val="0"/>
          <w:numId w:val="4"/>
        </w:numPr>
        <w:spacing w:after="0" w:line="264" w:lineRule="auto"/>
        <w:jc w:val="both"/>
        <w:rPr>
          <w:lang w:val="ru-RU"/>
        </w:rPr>
      </w:pPr>
      <w:r w:rsidRPr="00387C3B">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F05135" w:rsidRPr="00387C3B" w:rsidRDefault="00387C3B">
      <w:pPr>
        <w:numPr>
          <w:ilvl w:val="0"/>
          <w:numId w:val="4"/>
        </w:numPr>
        <w:spacing w:after="0" w:line="264" w:lineRule="auto"/>
        <w:jc w:val="both"/>
        <w:rPr>
          <w:lang w:val="ru-RU"/>
        </w:rPr>
      </w:pPr>
      <w:r w:rsidRPr="00387C3B">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F05135" w:rsidRPr="00387C3B" w:rsidRDefault="00387C3B">
      <w:pPr>
        <w:numPr>
          <w:ilvl w:val="0"/>
          <w:numId w:val="4"/>
        </w:numPr>
        <w:spacing w:after="0" w:line="264" w:lineRule="auto"/>
        <w:jc w:val="both"/>
        <w:rPr>
          <w:lang w:val="ru-RU"/>
        </w:rPr>
      </w:pPr>
      <w:r w:rsidRPr="00387C3B">
        <w:rPr>
          <w:rFonts w:ascii="Times New Roman" w:hAnsi="Times New Roman"/>
          <w:color w:val="000000"/>
          <w:sz w:val="28"/>
          <w:lang w:val="ru-RU"/>
        </w:rPr>
        <w:t>стремление к самовыражению в разных видах искусства.</w:t>
      </w: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5)</w:t>
      </w:r>
      <w:r w:rsidRPr="00387C3B">
        <w:rPr>
          <w:rFonts w:ascii="Times New Roman" w:hAnsi="Times New Roman"/>
          <w:color w:val="000000"/>
          <w:sz w:val="28"/>
          <w:lang w:val="ru-RU"/>
        </w:rPr>
        <w:t xml:space="preserve"> </w:t>
      </w:r>
      <w:r w:rsidRPr="00387C3B">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F05135" w:rsidRDefault="00387C3B">
      <w:pPr>
        <w:numPr>
          <w:ilvl w:val="0"/>
          <w:numId w:val="5"/>
        </w:numPr>
        <w:spacing w:after="0" w:line="264" w:lineRule="auto"/>
        <w:jc w:val="both"/>
      </w:pPr>
      <w:r>
        <w:rPr>
          <w:rFonts w:ascii="Times New Roman" w:hAnsi="Times New Roman"/>
          <w:color w:val="000000"/>
          <w:sz w:val="28"/>
        </w:rPr>
        <w:t>осознание ценности жизни;</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соблюдение правил безопасности, в том числе навыков безопасного поведения в Интернет-среде;</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умение принимать себя и других, не осуждая;</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F05135" w:rsidRPr="00387C3B" w:rsidRDefault="00387C3B">
      <w:pPr>
        <w:numPr>
          <w:ilvl w:val="0"/>
          <w:numId w:val="5"/>
        </w:numPr>
        <w:spacing w:after="0" w:line="264" w:lineRule="auto"/>
        <w:jc w:val="both"/>
        <w:rPr>
          <w:lang w:val="ru-RU"/>
        </w:rPr>
      </w:pPr>
      <w:r w:rsidRPr="00387C3B">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rsidR="00F05135" w:rsidRDefault="00387C3B">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r>
        <w:rPr>
          <w:rFonts w:ascii="Times New Roman" w:hAnsi="Times New Roman"/>
          <w:b/>
          <w:color w:val="000000"/>
          <w:sz w:val="28"/>
        </w:rPr>
        <w:t>трудового воспитания:</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готовность адаптироваться в профессиональной среде;</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уважение к труду и результатам трудовой деятельности;</w:t>
      </w:r>
    </w:p>
    <w:p w:rsidR="00F05135" w:rsidRPr="00387C3B" w:rsidRDefault="00387C3B">
      <w:pPr>
        <w:numPr>
          <w:ilvl w:val="0"/>
          <w:numId w:val="6"/>
        </w:numPr>
        <w:spacing w:after="0" w:line="264" w:lineRule="auto"/>
        <w:jc w:val="both"/>
        <w:rPr>
          <w:lang w:val="ru-RU"/>
        </w:rPr>
      </w:pPr>
      <w:r w:rsidRPr="00387C3B">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05135" w:rsidRDefault="00387C3B">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r>
        <w:rPr>
          <w:rFonts w:ascii="Times New Roman" w:hAnsi="Times New Roman"/>
          <w:b/>
          <w:color w:val="000000"/>
          <w:sz w:val="28"/>
        </w:rPr>
        <w:t>экологического воспитания:</w:t>
      </w:r>
    </w:p>
    <w:p w:rsidR="00F05135" w:rsidRPr="00387C3B" w:rsidRDefault="00387C3B">
      <w:pPr>
        <w:numPr>
          <w:ilvl w:val="0"/>
          <w:numId w:val="7"/>
        </w:numPr>
        <w:spacing w:after="0" w:line="264" w:lineRule="auto"/>
        <w:jc w:val="both"/>
        <w:rPr>
          <w:lang w:val="ru-RU"/>
        </w:rPr>
      </w:pPr>
      <w:r w:rsidRPr="00387C3B">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05135" w:rsidRPr="00387C3B" w:rsidRDefault="00387C3B">
      <w:pPr>
        <w:numPr>
          <w:ilvl w:val="0"/>
          <w:numId w:val="7"/>
        </w:numPr>
        <w:spacing w:after="0" w:line="264" w:lineRule="auto"/>
        <w:jc w:val="both"/>
        <w:rPr>
          <w:lang w:val="ru-RU"/>
        </w:rPr>
      </w:pPr>
      <w:r w:rsidRPr="00387C3B">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05135" w:rsidRPr="00387C3B" w:rsidRDefault="00387C3B">
      <w:pPr>
        <w:numPr>
          <w:ilvl w:val="0"/>
          <w:numId w:val="7"/>
        </w:numPr>
        <w:spacing w:after="0" w:line="264" w:lineRule="auto"/>
        <w:jc w:val="both"/>
        <w:rPr>
          <w:lang w:val="ru-RU"/>
        </w:rPr>
      </w:pPr>
      <w:r w:rsidRPr="00387C3B">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F05135" w:rsidRPr="00387C3B" w:rsidRDefault="00387C3B">
      <w:pPr>
        <w:numPr>
          <w:ilvl w:val="0"/>
          <w:numId w:val="7"/>
        </w:numPr>
        <w:spacing w:after="0" w:line="264" w:lineRule="auto"/>
        <w:jc w:val="both"/>
        <w:rPr>
          <w:lang w:val="ru-RU"/>
        </w:rPr>
      </w:pPr>
      <w:r w:rsidRPr="00387C3B">
        <w:rPr>
          <w:rFonts w:ascii="Times New Roman" w:hAnsi="Times New Roman"/>
          <w:color w:val="000000"/>
          <w:sz w:val="28"/>
          <w:lang w:val="ru-RU"/>
        </w:rPr>
        <w:t>готовность к участию в практической деятельности экологической направленности.</w:t>
      </w:r>
    </w:p>
    <w:p w:rsidR="00F05135" w:rsidRDefault="00387C3B">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r>
        <w:rPr>
          <w:rFonts w:ascii="Times New Roman" w:hAnsi="Times New Roman"/>
          <w:b/>
          <w:color w:val="000000"/>
          <w:sz w:val="28"/>
        </w:rPr>
        <w:t>ценности научного познания:</w:t>
      </w:r>
    </w:p>
    <w:p w:rsidR="00F05135" w:rsidRPr="00387C3B" w:rsidRDefault="00387C3B">
      <w:pPr>
        <w:numPr>
          <w:ilvl w:val="0"/>
          <w:numId w:val="8"/>
        </w:numPr>
        <w:spacing w:after="0" w:line="264" w:lineRule="auto"/>
        <w:jc w:val="both"/>
        <w:rPr>
          <w:lang w:val="ru-RU"/>
        </w:rPr>
      </w:pPr>
      <w:r w:rsidRPr="00387C3B">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05135" w:rsidRPr="00387C3B" w:rsidRDefault="00387C3B">
      <w:pPr>
        <w:numPr>
          <w:ilvl w:val="0"/>
          <w:numId w:val="8"/>
        </w:numPr>
        <w:spacing w:after="0" w:line="264" w:lineRule="auto"/>
        <w:jc w:val="both"/>
        <w:rPr>
          <w:lang w:val="ru-RU"/>
        </w:rPr>
      </w:pPr>
      <w:r w:rsidRPr="00387C3B">
        <w:rPr>
          <w:rFonts w:ascii="Times New Roman" w:hAnsi="Times New Roman"/>
          <w:color w:val="000000"/>
          <w:sz w:val="28"/>
          <w:lang w:val="ru-RU"/>
        </w:rPr>
        <w:t>овладение языковой и читательской культурой как средством познания мира;</w:t>
      </w:r>
    </w:p>
    <w:p w:rsidR="00F05135" w:rsidRPr="00387C3B" w:rsidRDefault="00387C3B">
      <w:pPr>
        <w:numPr>
          <w:ilvl w:val="0"/>
          <w:numId w:val="8"/>
        </w:numPr>
        <w:spacing w:after="0" w:line="264" w:lineRule="auto"/>
        <w:jc w:val="both"/>
        <w:rPr>
          <w:lang w:val="ru-RU"/>
        </w:rPr>
      </w:pPr>
      <w:r w:rsidRPr="00387C3B">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9)</w:t>
      </w:r>
      <w:r w:rsidRPr="00387C3B">
        <w:rPr>
          <w:rFonts w:ascii="Times New Roman" w:hAnsi="Times New Roman"/>
          <w:color w:val="000000"/>
          <w:sz w:val="28"/>
          <w:lang w:val="ru-RU"/>
        </w:rPr>
        <w:t xml:space="preserve"> </w:t>
      </w:r>
      <w:r w:rsidRPr="00387C3B">
        <w:rPr>
          <w:rFonts w:ascii="Times New Roman" w:hAnsi="Times New Roman"/>
          <w:b/>
          <w:color w:val="000000"/>
          <w:sz w:val="28"/>
          <w:lang w:val="ru-RU"/>
        </w:rPr>
        <w:t>адаптации обучающегося к изменяющимся условиям социальной и природной среды:</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умение анализировать и выявлять взаимосвязи природы, общества и экономики;</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F05135" w:rsidRPr="00387C3B" w:rsidRDefault="00387C3B">
      <w:pPr>
        <w:numPr>
          <w:ilvl w:val="0"/>
          <w:numId w:val="9"/>
        </w:numPr>
        <w:spacing w:after="0" w:line="264" w:lineRule="auto"/>
        <w:jc w:val="both"/>
        <w:rPr>
          <w:lang w:val="ru-RU"/>
        </w:rPr>
      </w:pPr>
      <w:r w:rsidRPr="00387C3B">
        <w:rPr>
          <w:rFonts w:ascii="Times New Roman" w:hAnsi="Times New Roman"/>
          <w:color w:val="000000"/>
          <w:sz w:val="28"/>
          <w:lang w:val="ru-RU"/>
        </w:rPr>
        <w:t>быть готовым действовать в отсутствие гарантий успеха.</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МЕТАПРЕДМЕТНЫЕ РЕЗУЛЬТАТЫ</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Познавательные универсальные учебные действия</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Базовые логические действия:</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выявлять и характеризовать существенные признаки объектов (явлений);</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предлагать критерии для выявления закономерностей и противоречий;</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выявлять дефицит информации, данных, необходимых для решения поставленной задачи;</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выявлять причинно-следственные связи при изучении явлений и процессов;</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05135" w:rsidRPr="00387C3B" w:rsidRDefault="00387C3B">
      <w:pPr>
        <w:numPr>
          <w:ilvl w:val="0"/>
          <w:numId w:val="10"/>
        </w:numPr>
        <w:spacing w:after="0" w:line="264" w:lineRule="auto"/>
        <w:jc w:val="both"/>
        <w:rPr>
          <w:lang w:val="ru-RU"/>
        </w:rPr>
      </w:pPr>
      <w:r w:rsidRPr="00387C3B">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05135" w:rsidRDefault="00387C3B">
      <w:pPr>
        <w:spacing w:after="0" w:line="264" w:lineRule="auto"/>
        <w:ind w:left="120"/>
        <w:jc w:val="both"/>
      </w:pPr>
      <w:r>
        <w:rPr>
          <w:rFonts w:ascii="Times New Roman" w:hAnsi="Times New Roman"/>
          <w:b/>
          <w:color w:val="000000"/>
          <w:sz w:val="28"/>
        </w:rPr>
        <w:t>Работа с информацией:</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оценивать надёжность информации по критериям, предложенным педагогическим работником или сформулированным самостоятельно;</w:t>
      </w:r>
    </w:p>
    <w:p w:rsidR="00F05135" w:rsidRPr="00387C3B" w:rsidRDefault="00387C3B">
      <w:pPr>
        <w:numPr>
          <w:ilvl w:val="0"/>
          <w:numId w:val="12"/>
        </w:numPr>
        <w:spacing w:after="0" w:line="264" w:lineRule="auto"/>
        <w:jc w:val="both"/>
        <w:rPr>
          <w:lang w:val="ru-RU"/>
        </w:rPr>
      </w:pPr>
      <w:r w:rsidRPr="00387C3B">
        <w:rPr>
          <w:rFonts w:ascii="Times New Roman" w:hAnsi="Times New Roman"/>
          <w:color w:val="000000"/>
          <w:sz w:val="28"/>
          <w:lang w:val="ru-RU"/>
        </w:rPr>
        <w:t>эффективно запоминать и систематизировать информацию.</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Коммуникативные универсальные учебные действия</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Общение:</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выражать себя (свою точку зрения) в устных и письменных текстах;</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lastRenderedPageBreak/>
        <w:t>публично представлять результаты выполненного опыта (эксперимента, исследования, проекта);</w:t>
      </w:r>
    </w:p>
    <w:p w:rsidR="00F05135" w:rsidRPr="00387C3B" w:rsidRDefault="00387C3B">
      <w:pPr>
        <w:numPr>
          <w:ilvl w:val="0"/>
          <w:numId w:val="13"/>
        </w:numPr>
        <w:spacing w:after="0" w:line="264" w:lineRule="auto"/>
        <w:jc w:val="both"/>
        <w:rPr>
          <w:lang w:val="ru-RU"/>
        </w:rPr>
      </w:pPr>
      <w:r w:rsidRPr="00387C3B">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Регулятивные универсальные учебные действия</w:t>
      </w:r>
    </w:p>
    <w:p w:rsidR="00F05135" w:rsidRPr="00387C3B" w:rsidRDefault="00387C3B">
      <w:pPr>
        <w:spacing w:after="0" w:line="264" w:lineRule="auto"/>
        <w:ind w:firstLine="600"/>
        <w:jc w:val="both"/>
        <w:rPr>
          <w:lang w:val="ru-RU"/>
        </w:rPr>
      </w:pPr>
      <w:r w:rsidRPr="00387C3B">
        <w:rPr>
          <w:rFonts w:ascii="Times New Roman" w:hAnsi="Times New Roman"/>
          <w:b/>
          <w:color w:val="000000"/>
          <w:sz w:val="28"/>
          <w:lang w:val="ru-RU"/>
        </w:rPr>
        <w:t>Совместная деятельность</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обобщать мнения нескольких человек, проявлять готовность руководить, выполнять поручения, подчиняться;</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F05135" w:rsidRPr="00387C3B" w:rsidRDefault="00387C3B">
      <w:pPr>
        <w:numPr>
          <w:ilvl w:val="0"/>
          <w:numId w:val="14"/>
        </w:numPr>
        <w:spacing w:after="0" w:line="264" w:lineRule="auto"/>
        <w:jc w:val="both"/>
        <w:rPr>
          <w:lang w:val="ru-RU"/>
        </w:rPr>
      </w:pPr>
      <w:r w:rsidRPr="00387C3B">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F05135" w:rsidRDefault="00387C3B">
      <w:pPr>
        <w:spacing w:after="0" w:line="264" w:lineRule="auto"/>
        <w:ind w:firstLine="600"/>
        <w:jc w:val="both"/>
      </w:pPr>
      <w:r>
        <w:rPr>
          <w:rFonts w:ascii="Times New Roman" w:hAnsi="Times New Roman"/>
          <w:b/>
          <w:color w:val="333333"/>
          <w:sz w:val="28"/>
        </w:rPr>
        <w:t>Самоорганизация</w:t>
      </w:r>
    </w:p>
    <w:p w:rsidR="00F05135" w:rsidRPr="00387C3B" w:rsidRDefault="00387C3B">
      <w:pPr>
        <w:numPr>
          <w:ilvl w:val="0"/>
          <w:numId w:val="15"/>
        </w:numPr>
        <w:spacing w:after="0" w:line="264" w:lineRule="auto"/>
        <w:jc w:val="both"/>
        <w:rPr>
          <w:lang w:val="ru-RU"/>
        </w:rPr>
      </w:pPr>
      <w:r w:rsidRPr="00387C3B">
        <w:rPr>
          <w:rFonts w:ascii="Times New Roman" w:hAnsi="Times New Roman"/>
          <w:color w:val="000000"/>
          <w:sz w:val="28"/>
          <w:lang w:val="ru-RU"/>
        </w:rPr>
        <w:t>выявлять проблемы для решения в жизненных и учебных ситуациях;</w:t>
      </w:r>
    </w:p>
    <w:p w:rsidR="00F05135" w:rsidRPr="00387C3B" w:rsidRDefault="00387C3B">
      <w:pPr>
        <w:numPr>
          <w:ilvl w:val="0"/>
          <w:numId w:val="15"/>
        </w:numPr>
        <w:spacing w:after="0" w:line="264" w:lineRule="auto"/>
        <w:jc w:val="both"/>
        <w:rPr>
          <w:lang w:val="ru-RU"/>
        </w:rPr>
      </w:pPr>
      <w:r w:rsidRPr="00387C3B">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F05135" w:rsidRPr="00387C3B" w:rsidRDefault="00387C3B">
      <w:pPr>
        <w:numPr>
          <w:ilvl w:val="0"/>
          <w:numId w:val="15"/>
        </w:numPr>
        <w:spacing w:after="0" w:line="264" w:lineRule="auto"/>
        <w:jc w:val="both"/>
        <w:rPr>
          <w:lang w:val="ru-RU"/>
        </w:rPr>
      </w:pPr>
      <w:r w:rsidRPr="00387C3B">
        <w:rPr>
          <w:rFonts w:ascii="Times New Roman" w:hAnsi="Times New Roman"/>
          <w:color w:val="000000"/>
          <w:sz w:val="28"/>
          <w:lang w:val="ru-RU"/>
        </w:rPr>
        <w:lastRenderedPageBreak/>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F05135" w:rsidRPr="00387C3B" w:rsidRDefault="00387C3B">
      <w:pPr>
        <w:numPr>
          <w:ilvl w:val="0"/>
          <w:numId w:val="15"/>
        </w:numPr>
        <w:spacing w:after="0" w:line="264" w:lineRule="auto"/>
        <w:jc w:val="both"/>
        <w:rPr>
          <w:lang w:val="ru-RU"/>
        </w:rPr>
      </w:pPr>
      <w:r w:rsidRPr="00387C3B">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F05135" w:rsidRPr="00387C3B" w:rsidRDefault="00387C3B">
      <w:pPr>
        <w:numPr>
          <w:ilvl w:val="0"/>
          <w:numId w:val="15"/>
        </w:numPr>
        <w:spacing w:after="0" w:line="264" w:lineRule="auto"/>
        <w:jc w:val="both"/>
        <w:rPr>
          <w:lang w:val="ru-RU"/>
        </w:rPr>
      </w:pPr>
      <w:r w:rsidRPr="00387C3B">
        <w:rPr>
          <w:rFonts w:ascii="Times New Roman" w:hAnsi="Times New Roman"/>
          <w:color w:val="000000"/>
          <w:sz w:val="28"/>
          <w:lang w:val="ru-RU"/>
        </w:rPr>
        <w:t>проводить выбор и брать ответственность за решение.</w:t>
      </w:r>
    </w:p>
    <w:p w:rsidR="00F05135" w:rsidRDefault="00387C3B">
      <w:pPr>
        <w:spacing w:after="0" w:line="264" w:lineRule="auto"/>
        <w:ind w:firstLine="600"/>
        <w:jc w:val="both"/>
      </w:pPr>
      <w:r>
        <w:rPr>
          <w:rFonts w:ascii="Times New Roman" w:hAnsi="Times New Roman"/>
          <w:b/>
          <w:color w:val="000000"/>
          <w:sz w:val="28"/>
        </w:rPr>
        <w:t>Самоконтроль</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владеть способами самоконтроля, самомотивации и рефлексии;</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давать оценку ситуации и предлагать план её изменения;</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F05135" w:rsidRPr="00387C3B" w:rsidRDefault="00387C3B">
      <w:pPr>
        <w:numPr>
          <w:ilvl w:val="0"/>
          <w:numId w:val="16"/>
        </w:numPr>
        <w:spacing w:after="0" w:line="264" w:lineRule="auto"/>
        <w:jc w:val="both"/>
        <w:rPr>
          <w:lang w:val="ru-RU"/>
        </w:rPr>
      </w:pPr>
      <w:r w:rsidRPr="00387C3B">
        <w:rPr>
          <w:rFonts w:ascii="Times New Roman" w:hAnsi="Times New Roman"/>
          <w:color w:val="000000"/>
          <w:sz w:val="28"/>
          <w:lang w:val="ru-RU"/>
        </w:rPr>
        <w:t>оценивать соответствие результата цели и условиям.</w:t>
      </w:r>
    </w:p>
    <w:p w:rsidR="00F05135" w:rsidRDefault="00387C3B">
      <w:pPr>
        <w:spacing w:after="0" w:line="264" w:lineRule="auto"/>
        <w:ind w:firstLine="600"/>
        <w:jc w:val="both"/>
      </w:pPr>
      <w:r>
        <w:rPr>
          <w:rFonts w:ascii="Times New Roman" w:hAnsi="Times New Roman"/>
          <w:b/>
          <w:color w:val="000000"/>
          <w:sz w:val="28"/>
        </w:rPr>
        <w:t xml:space="preserve">Эмоциональный интеллект </w:t>
      </w:r>
    </w:p>
    <w:p w:rsidR="00F05135" w:rsidRPr="00387C3B" w:rsidRDefault="00387C3B">
      <w:pPr>
        <w:numPr>
          <w:ilvl w:val="0"/>
          <w:numId w:val="17"/>
        </w:numPr>
        <w:spacing w:after="0" w:line="264" w:lineRule="auto"/>
        <w:jc w:val="both"/>
        <w:rPr>
          <w:lang w:val="ru-RU"/>
        </w:rPr>
      </w:pPr>
      <w:r w:rsidRPr="00387C3B">
        <w:rPr>
          <w:rFonts w:ascii="Times New Roman" w:hAnsi="Times New Roman"/>
          <w:color w:val="000000"/>
          <w:sz w:val="28"/>
          <w:lang w:val="ru-RU"/>
        </w:rPr>
        <w:t>различать, называть и управлять собственными эмоциями и эмоциями других;</w:t>
      </w:r>
    </w:p>
    <w:p w:rsidR="00F05135" w:rsidRPr="00387C3B" w:rsidRDefault="00387C3B">
      <w:pPr>
        <w:numPr>
          <w:ilvl w:val="0"/>
          <w:numId w:val="17"/>
        </w:numPr>
        <w:spacing w:after="0" w:line="264" w:lineRule="auto"/>
        <w:jc w:val="both"/>
        <w:rPr>
          <w:lang w:val="ru-RU"/>
        </w:rPr>
      </w:pPr>
      <w:r w:rsidRPr="00387C3B">
        <w:rPr>
          <w:rFonts w:ascii="Times New Roman" w:hAnsi="Times New Roman"/>
          <w:color w:val="000000"/>
          <w:sz w:val="28"/>
          <w:lang w:val="ru-RU"/>
        </w:rPr>
        <w:t>выявлять и анализировать причины эмоций;</w:t>
      </w:r>
    </w:p>
    <w:p w:rsidR="00F05135" w:rsidRPr="00387C3B" w:rsidRDefault="00387C3B">
      <w:pPr>
        <w:numPr>
          <w:ilvl w:val="0"/>
          <w:numId w:val="17"/>
        </w:numPr>
        <w:spacing w:after="0" w:line="264" w:lineRule="auto"/>
        <w:jc w:val="both"/>
        <w:rPr>
          <w:lang w:val="ru-RU"/>
        </w:rPr>
      </w:pPr>
      <w:r w:rsidRPr="00387C3B">
        <w:rPr>
          <w:rFonts w:ascii="Times New Roman" w:hAnsi="Times New Roman"/>
          <w:color w:val="000000"/>
          <w:sz w:val="28"/>
          <w:lang w:val="ru-RU"/>
        </w:rPr>
        <w:t>ставить себя на место другого человека, понимать мотивы и намерения другого;</w:t>
      </w:r>
    </w:p>
    <w:p w:rsidR="00F05135" w:rsidRDefault="00387C3B">
      <w:pPr>
        <w:numPr>
          <w:ilvl w:val="0"/>
          <w:numId w:val="17"/>
        </w:numPr>
        <w:spacing w:after="0" w:line="264" w:lineRule="auto"/>
        <w:jc w:val="both"/>
      </w:pPr>
      <w:r>
        <w:rPr>
          <w:rFonts w:ascii="Times New Roman" w:hAnsi="Times New Roman"/>
          <w:color w:val="000000"/>
          <w:sz w:val="28"/>
        </w:rPr>
        <w:t>регулировать способ выражения эмоций.</w:t>
      </w:r>
    </w:p>
    <w:p w:rsidR="00F05135" w:rsidRDefault="00387C3B">
      <w:pPr>
        <w:spacing w:after="0" w:line="264" w:lineRule="auto"/>
        <w:ind w:firstLine="600"/>
        <w:jc w:val="both"/>
      </w:pPr>
      <w:r>
        <w:rPr>
          <w:rFonts w:ascii="Times New Roman" w:hAnsi="Times New Roman"/>
          <w:b/>
          <w:color w:val="000000"/>
          <w:sz w:val="28"/>
        </w:rPr>
        <w:t>Принимать себя и других</w:t>
      </w:r>
    </w:p>
    <w:p w:rsidR="00F05135" w:rsidRPr="00387C3B" w:rsidRDefault="00387C3B">
      <w:pPr>
        <w:numPr>
          <w:ilvl w:val="0"/>
          <w:numId w:val="18"/>
        </w:numPr>
        <w:spacing w:after="0" w:line="264" w:lineRule="auto"/>
        <w:jc w:val="both"/>
        <w:rPr>
          <w:lang w:val="ru-RU"/>
        </w:rPr>
      </w:pPr>
      <w:r w:rsidRPr="00387C3B">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F05135" w:rsidRPr="00387C3B" w:rsidRDefault="00387C3B">
      <w:pPr>
        <w:numPr>
          <w:ilvl w:val="0"/>
          <w:numId w:val="18"/>
        </w:numPr>
        <w:spacing w:after="0" w:line="264" w:lineRule="auto"/>
        <w:jc w:val="both"/>
        <w:rPr>
          <w:lang w:val="ru-RU"/>
        </w:rPr>
      </w:pPr>
      <w:r w:rsidRPr="00387C3B">
        <w:rPr>
          <w:rFonts w:ascii="Times New Roman" w:hAnsi="Times New Roman"/>
          <w:color w:val="000000"/>
          <w:sz w:val="28"/>
          <w:lang w:val="ru-RU"/>
        </w:rPr>
        <w:t>принимать себя и других, не осуждая;</w:t>
      </w:r>
    </w:p>
    <w:p w:rsidR="00F05135" w:rsidRDefault="00387C3B">
      <w:pPr>
        <w:numPr>
          <w:ilvl w:val="0"/>
          <w:numId w:val="18"/>
        </w:numPr>
        <w:spacing w:after="0" w:line="264" w:lineRule="auto"/>
        <w:jc w:val="both"/>
      </w:pPr>
      <w:r>
        <w:rPr>
          <w:rFonts w:ascii="Times New Roman" w:hAnsi="Times New Roman"/>
          <w:color w:val="000000"/>
          <w:sz w:val="28"/>
        </w:rPr>
        <w:t>открытость себе и другим;</w:t>
      </w:r>
    </w:p>
    <w:p w:rsidR="00F05135" w:rsidRPr="00387C3B" w:rsidRDefault="00387C3B">
      <w:pPr>
        <w:numPr>
          <w:ilvl w:val="0"/>
          <w:numId w:val="18"/>
        </w:numPr>
        <w:spacing w:after="0" w:line="264" w:lineRule="auto"/>
        <w:jc w:val="both"/>
        <w:rPr>
          <w:lang w:val="ru-RU"/>
        </w:rPr>
      </w:pPr>
      <w:r w:rsidRPr="00387C3B">
        <w:rPr>
          <w:rFonts w:ascii="Times New Roman" w:hAnsi="Times New Roman"/>
          <w:color w:val="000000"/>
          <w:sz w:val="28"/>
          <w:lang w:val="ru-RU"/>
        </w:rPr>
        <w:t>осознавать невозможность контролировать всё вокруг.</w:t>
      </w:r>
    </w:p>
    <w:p w:rsidR="00F05135" w:rsidRPr="00387C3B" w:rsidRDefault="00F05135">
      <w:pPr>
        <w:spacing w:after="0" w:line="264" w:lineRule="auto"/>
        <w:ind w:left="120"/>
        <w:jc w:val="both"/>
        <w:rPr>
          <w:lang w:val="ru-RU"/>
        </w:rPr>
      </w:pPr>
    </w:p>
    <w:p w:rsidR="00F05135" w:rsidRPr="00387C3B" w:rsidRDefault="00387C3B">
      <w:pPr>
        <w:spacing w:after="0" w:line="264" w:lineRule="auto"/>
        <w:ind w:left="120"/>
        <w:jc w:val="both"/>
        <w:rPr>
          <w:lang w:val="ru-RU"/>
        </w:rPr>
      </w:pPr>
      <w:r w:rsidRPr="00387C3B">
        <w:rPr>
          <w:rFonts w:ascii="Times New Roman" w:hAnsi="Times New Roman"/>
          <w:b/>
          <w:color w:val="000000"/>
          <w:sz w:val="28"/>
          <w:lang w:val="ru-RU"/>
        </w:rPr>
        <w:t>ПРЕДМЕТНЫЕ РЕЗУЛЬТАТЫ</w:t>
      </w:r>
    </w:p>
    <w:p w:rsidR="00F05135" w:rsidRPr="00387C3B" w:rsidRDefault="00F05135">
      <w:pPr>
        <w:spacing w:after="0" w:line="264" w:lineRule="auto"/>
        <w:ind w:left="120"/>
        <w:jc w:val="both"/>
        <w:rPr>
          <w:lang w:val="ru-RU"/>
        </w:rPr>
      </w:pP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ориентированы на применение знаний, умений и навыков в учебных ситуациях и реальных жизненных условиях, должны </w:t>
      </w:r>
      <w:r w:rsidRPr="00387C3B">
        <w:rPr>
          <w:rFonts w:ascii="Times New Roman" w:hAnsi="Times New Roman"/>
          <w:color w:val="000000"/>
          <w:sz w:val="28"/>
          <w:lang w:val="ru-RU"/>
        </w:rPr>
        <w:lastRenderedPageBreak/>
        <w:t>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к концу обучения </w:t>
      </w:r>
      <w:r w:rsidRPr="00387C3B">
        <w:rPr>
          <w:rFonts w:ascii="Times New Roman" w:hAnsi="Times New Roman"/>
          <w:b/>
          <w:i/>
          <w:color w:val="000000"/>
          <w:sz w:val="28"/>
          <w:lang w:val="ru-RU"/>
        </w:rPr>
        <w:t>в 5 классе</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 владеть основными видами речевой деятельности: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w:t>
      </w:r>
      <w:r w:rsidRPr="00387C3B">
        <w:rPr>
          <w:rFonts w:ascii="Times New Roman" w:hAnsi="Times New Roman"/>
          <w:color w:val="000000"/>
          <w:sz w:val="28"/>
          <w:lang w:val="ru-RU"/>
        </w:rPr>
        <w:lastRenderedPageBreak/>
        <w:t>принятый в стране (странах) изучаемого языка (объём сообщения – до 60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орфографическими навыками: правильно писать изученные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Pr>
          <w:rFonts w:ascii="Times New Roman" w:hAnsi="Times New Roman"/>
          <w:color w:val="000000"/>
          <w:sz w:val="28"/>
        </w:rPr>
        <w:t>er</w:t>
      </w:r>
      <w:r w:rsidRPr="00387C3B">
        <w:rPr>
          <w:rFonts w:ascii="Times New Roman" w:hAnsi="Times New Roman"/>
          <w:color w:val="000000"/>
          <w:sz w:val="28"/>
          <w:lang w:val="ru-RU"/>
        </w:rPr>
        <w:t>/-</w:t>
      </w:r>
      <w:r>
        <w:rPr>
          <w:rFonts w:ascii="Times New Roman" w:hAnsi="Times New Roman"/>
          <w:color w:val="000000"/>
          <w:sz w:val="28"/>
        </w:rPr>
        <w:t>or</w:t>
      </w:r>
      <w:r w:rsidRPr="00387C3B">
        <w:rPr>
          <w:rFonts w:ascii="Times New Roman" w:hAnsi="Times New Roman"/>
          <w:color w:val="000000"/>
          <w:sz w:val="28"/>
          <w:lang w:val="ru-RU"/>
        </w:rPr>
        <w:t>, -</w:t>
      </w:r>
      <w:r>
        <w:rPr>
          <w:rFonts w:ascii="Times New Roman" w:hAnsi="Times New Roman"/>
          <w:color w:val="000000"/>
          <w:sz w:val="28"/>
        </w:rPr>
        <w:t>ist</w:t>
      </w:r>
      <w:r w:rsidRPr="00387C3B">
        <w:rPr>
          <w:rFonts w:ascii="Times New Roman" w:hAnsi="Times New Roman"/>
          <w:color w:val="000000"/>
          <w:sz w:val="28"/>
          <w:lang w:val="ru-RU"/>
        </w:rPr>
        <w:t>, -</w:t>
      </w:r>
      <w:r>
        <w:rPr>
          <w:rFonts w:ascii="Times New Roman" w:hAnsi="Times New Roman"/>
          <w:color w:val="000000"/>
          <w:sz w:val="28"/>
        </w:rPr>
        <w:t>sion</w:t>
      </w:r>
      <w:r w:rsidRPr="00387C3B">
        <w:rPr>
          <w:rFonts w:ascii="Times New Roman" w:hAnsi="Times New Roman"/>
          <w:color w:val="000000"/>
          <w:sz w:val="28"/>
          <w:lang w:val="ru-RU"/>
        </w:rPr>
        <w:t>/-</w:t>
      </w:r>
      <w:r>
        <w:rPr>
          <w:rFonts w:ascii="Times New Roman" w:hAnsi="Times New Roman"/>
          <w:color w:val="000000"/>
          <w:sz w:val="28"/>
        </w:rPr>
        <w:t>tion</w:t>
      </w:r>
      <w:r w:rsidRPr="00387C3B">
        <w:rPr>
          <w:rFonts w:ascii="Times New Roman" w:hAnsi="Times New Roman"/>
          <w:color w:val="000000"/>
          <w:sz w:val="28"/>
          <w:lang w:val="ru-RU"/>
        </w:rPr>
        <w:t>, имена прилагательные с суффиксами -</w:t>
      </w:r>
      <w:r>
        <w:rPr>
          <w:rFonts w:ascii="Times New Roman" w:hAnsi="Times New Roman"/>
          <w:color w:val="000000"/>
          <w:sz w:val="28"/>
        </w:rPr>
        <w:t>ful</w:t>
      </w:r>
      <w:r w:rsidRPr="00387C3B">
        <w:rPr>
          <w:rFonts w:ascii="Times New Roman" w:hAnsi="Times New Roman"/>
          <w:color w:val="000000"/>
          <w:sz w:val="28"/>
          <w:lang w:val="ru-RU"/>
        </w:rPr>
        <w:t>, -</w:t>
      </w:r>
      <w:r>
        <w:rPr>
          <w:rFonts w:ascii="Times New Roman" w:hAnsi="Times New Roman"/>
          <w:color w:val="000000"/>
          <w:sz w:val="28"/>
        </w:rPr>
        <w:t>ian</w:t>
      </w:r>
      <w:r w:rsidRPr="00387C3B">
        <w:rPr>
          <w:rFonts w:ascii="Times New Roman" w:hAnsi="Times New Roman"/>
          <w:color w:val="000000"/>
          <w:sz w:val="28"/>
          <w:lang w:val="ru-RU"/>
        </w:rPr>
        <w:t>/-</w:t>
      </w:r>
      <w:r>
        <w:rPr>
          <w:rFonts w:ascii="Times New Roman" w:hAnsi="Times New Roman"/>
          <w:color w:val="000000"/>
          <w:sz w:val="28"/>
        </w:rPr>
        <w:t>an</w:t>
      </w:r>
      <w:r w:rsidRPr="00387C3B">
        <w:rPr>
          <w:rFonts w:ascii="Times New Roman" w:hAnsi="Times New Roman"/>
          <w:color w:val="000000"/>
          <w:sz w:val="28"/>
          <w:lang w:val="ru-RU"/>
        </w:rPr>
        <w:t>, наречия с суффиксом -</w:t>
      </w:r>
      <w:r>
        <w:rPr>
          <w:rFonts w:ascii="Times New Roman" w:hAnsi="Times New Roman"/>
          <w:color w:val="000000"/>
          <w:sz w:val="28"/>
        </w:rPr>
        <w:t>ly</w:t>
      </w:r>
      <w:r w:rsidRPr="00387C3B">
        <w:rPr>
          <w:rFonts w:ascii="Times New Roman" w:hAnsi="Times New Roman"/>
          <w:color w:val="000000"/>
          <w:sz w:val="28"/>
          <w:lang w:val="ru-RU"/>
        </w:rPr>
        <w:t xml:space="preserve">, имена прилагательные, имена существительные и наречия с отрицательным префиксом </w:t>
      </w:r>
      <w:r>
        <w:rPr>
          <w:rFonts w:ascii="Times New Roman" w:hAnsi="Times New Roman"/>
          <w:color w:val="000000"/>
          <w:sz w:val="28"/>
        </w:rPr>
        <w:t>un</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изученные синонимы и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предложения с несколькими обстоятельствами, следующими в определённом порядке;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вопросительные предложения (альтернативный и разделительный вопросы в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w:t>
      </w:r>
      <w:r>
        <w:rPr>
          <w:rFonts w:ascii="Times New Roman" w:hAnsi="Times New Roman"/>
          <w:color w:val="000000"/>
          <w:sz w:val="28"/>
        </w:rPr>
        <w:t>Future</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глаголы в </w:t>
      </w:r>
      <w:proofErr w:type="gramStart"/>
      <w:r w:rsidRPr="00387C3B">
        <w:rPr>
          <w:rFonts w:ascii="Times New Roman" w:hAnsi="Times New Roman"/>
          <w:color w:val="000000"/>
          <w:sz w:val="28"/>
          <w:lang w:val="ru-RU"/>
        </w:rPr>
        <w:t>видо-временных</w:t>
      </w:r>
      <w:proofErr w:type="gramEnd"/>
      <w:r w:rsidRPr="00387C3B">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Perfect</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в повествовательных (утвердительных и отрицательных) и вопросительных предложениях;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имена существительные во множественном числе, в том числе имена существительные, имеющие форму только множественного числа;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имена существительные с причастиями настоящего и прошедшего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наречия в положительной, сравнительной и превосходной степенях, образованные по правилу, и исключения;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5) владеть социокультурными знаниями и умениями: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правильно оформлять адрес, писать фамилии и имена (свои, родственников и друзей) на английском языке (в анкете, формуляре);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страны (стран)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к концу обучения </w:t>
      </w:r>
      <w:r w:rsidRPr="00387C3B">
        <w:rPr>
          <w:rFonts w:ascii="Times New Roman" w:hAnsi="Times New Roman"/>
          <w:b/>
          <w:i/>
          <w:color w:val="000000"/>
          <w:sz w:val="28"/>
          <w:lang w:val="ru-RU"/>
        </w:rPr>
        <w:t>в 6 классе: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 владеть основными видами речевой деятельности: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орфографическими навыками: правильно писать изученные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Pr>
          <w:rFonts w:ascii="Times New Roman" w:hAnsi="Times New Roman"/>
          <w:color w:val="000000"/>
          <w:sz w:val="28"/>
        </w:rPr>
        <w:t>ing</w:t>
      </w:r>
      <w:r w:rsidRPr="00387C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ing</w:t>
      </w:r>
      <w:r w:rsidRPr="00387C3B">
        <w:rPr>
          <w:rFonts w:ascii="Times New Roman" w:hAnsi="Times New Roman"/>
          <w:color w:val="000000"/>
          <w:sz w:val="28"/>
          <w:lang w:val="ru-RU"/>
        </w:rPr>
        <w:t>, -</w:t>
      </w:r>
      <w:r>
        <w:rPr>
          <w:rFonts w:ascii="Times New Roman" w:hAnsi="Times New Roman"/>
          <w:color w:val="000000"/>
          <w:sz w:val="28"/>
        </w:rPr>
        <w:t>less</w:t>
      </w:r>
      <w:r w:rsidRPr="00387C3B">
        <w:rPr>
          <w:rFonts w:ascii="Times New Roman" w:hAnsi="Times New Roman"/>
          <w:color w:val="000000"/>
          <w:sz w:val="28"/>
          <w:lang w:val="ru-RU"/>
        </w:rPr>
        <w:t>, -</w:t>
      </w:r>
      <w:r>
        <w:rPr>
          <w:rFonts w:ascii="Times New Roman" w:hAnsi="Times New Roman"/>
          <w:color w:val="000000"/>
          <w:sz w:val="28"/>
        </w:rPr>
        <w:t>ive</w:t>
      </w:r>
      <w:r w:rsidRPr="00387C3B">
        <w:rPr>
          <w:rFonts w:ascii="Times New Roman" w:hAnsi="Times New Roman"/>
          <w:color w:val="000000"/>
          <w:sz w:val="28"/>
          <w:lang w:val="ru-RU"/>
        </w:rPr>
        <w:t>, -</w:t>
      </w:r>
      <w:r>
        <w:rPr>
          <w:rFonts w:ascii="Times New Roman" w:hAnsi="Times New Roman"/>
          <w:color w:val="000000"/>
          <w:sz w:val="28"/>
        </w:rPr>
        <w:t>al</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и интернациональные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387C3B">
        <w:rPr>
          <w:rFonts w:ascii="Times New Roman" w:hAnsi="Times New Roman"/>
          <w:color w:val="000000"/>
          <w:sz w:val="28"/>
          <w:lang w:val="ru-RU"/>
        </w:rPr>
        <w:t xml:space="preserve">, </w:t>
      </w:r>
      <w:r>
        <w:rPr>
          <w:rFonts w:ascii="Times New Roman" w:hAnsi="Times New Roman"/>
          <w:color w:val="000000"/>
          <w:sz w:val="28"/>
        </w:rPr>
        <w:t>which</w:t>
      </w:r>
      <w:r w:rsidRPr="00387C3B">
        <w:rPr>
          <w:rFonts w:ascii="Times New Roman" w:hAnsi="Times New Roman"/>
          <w:color w:val="000000"/>
          <w:sz w:val="28"/>
          <w:lang w:val="ru-RU"/>
        </w:rPr>
        <w:t xml:space="preserve">, </w:t>
      </w:r>
      <w:r>
        <w:rPr>
          <w:rFonts w:ascii="Times New Roman" w:hAnsi="Times New Roman"/>
          <w:color w:val="000000"/>
          <w:sz w:val="28"/>
        </w:rPr>
        <w:t>that</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сложноподчинённые предложения </w:t>
      </w:r>
      <w:proofErr w:type="gramStart"/>
      <w:r w:rsidRPr="00387C3B">
        <w:rPr>
          <w:rFonts w:ascii="Times New Roman" w:hAnsi="Times New Roman"/>
          <w:color w:val="000000"/>
          <w:sz w:val="28"/>
          <w:lang w:val="ru-RU"/>
        </w:rPr>
        <w:t>с придаточными времени</w:t>
      </w:r>
      <w:proofErr w:type="gramEnd"/>
      <w:r w:rsidRPr="00387C3B">
        <w:rPr>
          <w:rFonts w:ascii="Times New Roman" w:hAnsi="Times New Roman"/>
          <w:color w:val="000000"/>
          <w:sz w:val="28"/>
          <w:lang w:val="ru-RU"/>
        </w:rPr>
        <w:t xml:space="preserve"> с союзами </w:t>
      </w:r>
      <w:r>
        <w:rPr>
          <w:rFonts w:ascii="Times New Roman" w:hAnsi="Times New Roman"/>
          <w:color w:val="000000"/>
          <w:sz w:val="28"/>
        </w:rPr>
        <w:t>for</w:t>
      </w:r>
      <w:r w:rsidRPr="00387C3B">
        <w:rPr>
          <w:rFonts w:ascii="Times New Roman" w:hAnsi="Times New Roman"/>
          <w:color w:val="000000"/>
          <w:sz w:val="28"/>
          <w:lang w:val="ru-RU"/>
        </w:rPr>
        <w:t xml:space="preserve">, </w:t>
      </w:r>
      <w:r>
        <w:rPr>
          <w:rFonts w:ascii="Times New Roman" w:hAnsi="Times New Roman"/>
          <w:color w:val="000000"/>
          <w:sz w:val="28"/>
        </w:rPr>
        <w:t>since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387C3B">
        <w:rPr>
          <w:rFonts w:ascii="Times New Roman" w:hAnsi="Times New Roman"/>
          <w:color w:val="000000"/>
          <w:sz w:val="28"/>
          <w:lang w:val="ru-RU"/>
        </w:rPr>
        <w:t xml:space="preserve"> … </w:t>
      </w:r>
      <w:r>
        <w:rPr>
          <w:rFonts w:ascii="Times New Roman" w:hAnsi="Times New Roman"/>
          <w:color w:val="000000"/>
          <w:sz w:val="28"/>
        </w:rPr>
        <w:t>as</w:t>
      </w:r>
      <w:r w:rsidRPr="00387C3B">
        <w:rPr>
          <w:rFonts w:ascii="Times New Roman" w:hAnsi="Times New Roman"/>
          <w:color w:val="000000"/>
          <w:sz w:val="28"/>
          <w:lang w:val="ru-RU"/>
        </w:rPr>
        <w:t xml:space="preserve">, </w:t>
      </w:r>
      <w:r>
        <w:rPr>
          <w:rFonts w:ascii="Times New Roman" w:hAnsi="Times New Roman"/>
          <w:color w:val="000000"/>
          <w:sz w:val="28"/>
        </w:rPr>
        <w:t>not</w:t>
      </w:r>
      <w:r w:rsidRPr="00387C3B">
        <w:rPr>
          <w:rFonts w:ascii="Times New Roman" w:hAnsi="Times New Roman"/>
          <w:color w:val="000000"/>
          <w:sz w:val="28"/>
          <w:lang w:val="ru-RU"/>
        </w:rPr>
        <w:t xml:space="preserve"> </w:t>
      </w:r>
      <w:r>
        <w:rPr>
          <w:rFonts w:ascii="Times New Roman" w:hAnsi="Times New Roman"/>
          <w:color w:val="000000"/>
          <w:sz w:val="28"/>
        </w:rPr>
        <w:t>so</w:t>
      </w:r>
      <w:r w:rsidRPr="00387C3B">
        <w:rPr>
          <w:rFonts w:ascii="Times New Roman" w:hAnsi="Times New Roman"/>
          <w:color w:val="000000"/>
          <w:sz w:val="28"/>
          <w:lang w:val="ru-RU"/>
        </w:rPr>
        <w:t xml:space="preserve"> … </w:t>
      </w:r>
      <w:r>
        <w:rPr>
          <w:rFonts w:ascii="Times New Roman" w:hAnsi="Times New Roman"/>
          <w:color w:val="000000"/>
          <w:sz w:val="28"/>
        </w:rPr>
        <w:t>as</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Continuous</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Continuous</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w:t>
      </w:r>
    </w:p>
    <w:p w:rsidR="00F05135" w:rsidRDefault="00387C3B">
      <w:pPr>
        <w:spacing w:after="0" w:line="264" w:lineRule="auto"/>
        <w:ind w:firstLine="600"/>
        <w:jc w:val="both"/>
      </w:pPr>
      <w:r>
        <w:rPr>
          <w:rFonts w:ascii="Times New Roman" w:hAnsi="Times New Roman"/>
          <w:color w:val="000000"/>
          <w:sz w:val="28"/>
        </w:rPr>
        <w:t>модальные глаголы и их эквиваленты (can/be able to, must/ have to, may, should, need);</w:t>
      </w:r>
    </w:p>
    <w:p w:rsidR="00F05135" w:rsidRDefault="00387C3B">
      <w:pPr>
        <w:spacing w:after="0" w:line="264" w:lineRule="auto"/>
        <w:ind w:firstLine="600"/>
        <w:jc w:val="both"/>
      </w:pPr>
      <w:r>
        <w:rPr>
          <w:rFonts w:ascii="Times New Roman" w:hAnsi="Times New Roman"/>
          <w:color w:val="000000"/>
          <w:sz w:val="28"/>
        </w:rPr>
        <w:t>cлова, выражающие количество (little/a little, few/a few);</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387C3B">
        <w:rPr>
          <w:rFonts w:ascii="Times New Roman" w:hAnsi="Times New Roman"/>
          <w:color w:val="000000"/>
          <w:sz w:val="28"/>
          <w:lang w:val="ru-RU"/>
        </w:rPr>
        <w:t xml:space="preserve">, </w:t>
      </w:r>
      <w:r>
        <w:rPr>
          <w:rFonts w:ascii="Times New Roman" w:hAnsi="Times New Roman"/>
          <w:color w:val="000000"/>
          <w:sz w:val="28"/>
        </w:rPr>
        <w:t>any</w:t>
      </w:r>
      <w:r w:rsidRPr="00387C3B">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387C3B">
        <w:rPr>
          <w:rFonts w:ascii="Times New Roman" w:hAnsi="Times New Roman"/>
          <w:color w:val="000000"/>
          <w:sz w:val="28"/>
          <w:lang w:val="ru-RU"/>
        </w:rPr>
        <w:t xml:space="preserve">, </w:t>
      </w:r>
      <w:r>
        <w:rPr>
          <w:rFonts w:ascii="Times New Roman" w:hAnsi="Times New Roman"/>
          <w:color w:val="000000"/>
          <w:sz w:val="28"/>
        </w:rPr>
        <w:t>anybody</w:t>
      </w:r>
      <w:r w:rsidRPr="00387C3B">
        <w:rPr>
          <w:rFonts w:ascii="Times New Roman" w:hAnsi="Times New Roman"/>
          <w:color w:val="000000"/>
          <w:sz w:val="28"/>
          <w:lang w:val="ru-RU"/>
        </w:rPr>
        <w:t xml:space="preserve">; </w:t>
      </w:r>
      <w:r>
        <w:rPr>
          <w:rFonts w:ascii="Times New Roman" w:hAnsi="Times New Roman"/>
          <w:color w:val="000000"/>
          <w:sz w:val="28"/>
        </w:rPr>
        <w:t>something</w:t>
      </w:r>
      <w:r w:rsidRPr="00387C3B">
        <w:rPr>
          <w:rFonts w:ascii="Times New Roman" w:hAnsi="Times New Roman"/>
          <w:color w:val="000000"/>
          <w:sz w:val="28"/>
          <w:lang w:val="ru-RU"/>
        </w:rPr>
        <w:t xml:space="preserve">, </w:t>
      </w:r>
      <w:r>
        <w:rPr>
          <w:rFonts w:ascii="Times New Roman" w:hAnsi="Times New Roman"/>
          <w:color w:val="000000"/>
          <w:sz w:val="28"/>
        </w:rPr>
        <w:t>anything</w:t>
      </w:r>
      <w:r w:rsidRPr="00387C3B">
        <w:rPr>
          <w:rFonts w:ascii="Times New Roman" w:hAnsi="Times New Roman"/>
          <w:color w:val="000000"/>
          <w:sz w:val="28"/>
          <w:lang w:val="ru-RU"/>
        </w:rPr>
        <w:t xml:space="preserve">, </w:t>
      </w:r>
      <w:r>
        <w:rPr>
          <w:rFonts w:ascii="Times New Roman" w:hAnsi="Times New Roman"/>
          <w:color w:val="000000"/>
          <w:sz w:val="28"/>
        </w:rPr>
        <w:t>etc</w:t>
      </w:r>
      <w:r w:rsidRPr="00387C3B">
        <w:rPr>
          <w:rFonts w:ascii="Times New Roman" w:hAnsi="Times New Roman"/>
          <w:color w:val="000000"/>
          <w:sz w:val="28"/>
          <w:lang w:val="ru-RU"/>
        </w:rPr>
        <w:t xml:space="preserve">.), </w:t>
      </w:r>
      <w:r>
        <w:rPr>
          <w:rFonts w:ascii="Times New Roman" w:hAnsi="Times New Roman"/>
          <w:color w:val="000000"/>
          <w:sz w:val="28"/>
        </w:rPr>
        <w:t>every</w:t>
      </w:r>
      <w:r w:rsidRPr="00387C3B">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387C3B">
        <w:rPr>
          <w:rFonts w:ascii="Times New Roman" w:hAnsi="Times New Roman"/>
          <w:color w:val="000000"/>
          <w:sz w:val="28"/>
          <w:lang w:val="ru-RU"/>
        </w:rPr>
        <w:t xml:space="preserve">, </w:t>
      </w:r>
      <w:r>
        <w:rPr>
          <w:rFonts w:ascii="Times New Roman" w:hAnsi="Times New Roman"/>
          <w:color w:val="000000"/>
          <w:sz w:val="28"/>
        </w:rPr>
        <w:t>everything</w:t>
      </w:r>
      <w:r w:rsidRPr="00387C3B">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числительные для обозначения дат и больших чисел (100–1000);</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5) владеть социокультурными знаниями и умениями: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обладать базовыми знаниями о социокультурном портрете родной страны и страны (стран)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страну (страны)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w:t>
      </w:r>
      <w:r w:rsidRPr="00387C3B">
        <w:rPr>
          <w:rFonts w:ascii="Times New Roman" w:hAnsi="Times New Roman"/>
          <w:color w:val="000000"/>
          <w:sz w:val="28"/>
          <w:lang w:val="ru-RU"/>
        </w:rPr>
        <w:lastRenderedPageBreak/>
        <w:t>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к концу обучения </w:t>
      </w:r>
      <w:r w:rsidRPr="00387C3B">
        <w:rPr>
          <w:rFonts w:ascii="Times New Roman" w:hAnsi="Times New Roman"/>
          <w:b/>
          <w:i/>
          <w:color w:val="000000"/>
          <w:sz w:val="28"/>
          <w:lang w:val="ru-RU"/>
        </w:rPr>
        <w:t>в 7 классе: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 владеть основными видами речевой деятельности: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w:t>
      </w:r>
      <w:r w:rsidRPr="00387C3B">
        <w:rPr>
          <w:rFonts w:ascii="Times New Roman" w:hAnsi="Times New Roman"/>
          <w:color w:val="000000"/>
          <w:sz w:val="28"/>
          <w:lang w:val="ru-RU"/>
        </w:rPr>
        <w:lastRenderedPageBreak/>
        <w:t>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орфографическими навыками: правильно писать изученные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ness</w:t>
      </w:r>
      <w:r w:rsidRPr="00387C3B">
        <w:rPr>
          <w:rFonts w:ascii="Times New Roman" w:hAnsi="Times New Roman"/>
          <w:color w:val="000000"/>
          <w:sz w:val="28"/>
          <w:lang w:val="ru-RU"/>
        </w:rPr>
        <w:t>, -</w:t>
      </w:r>
      <w:r>
        <w:rPr>
          <w:rFonts w:ascii="Times New Roman" w:hAnsi="Times New Roman"/>
          <w:color w:val="000000"/>
          <w:sz w:val="28"/>
        </w:rPr>
        <w:t>ment</w:t>
      </w:r>
      <w:r w:rsidRPr="00387C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ous</w:t>
      </w:r>
      <w:r w:rsidRPr="00387C3B">
        <w:rPr>
          <w:rFonts w:ascii="Times New Roman" w:hAnsi="Times New Roman"/>
          <w:color w:val="000000"/>
          <w:sz w:val="28"/>
          <w:lang w:val="ru-RU"/>
        </w:rPr>
        <w:t>, -</w:t>
      </w:r>
      <w:r>
        <w:rPr>
          <w:rFonts w:ascii="Times New Roman" w:hAnsi="Times New Roman"/>
          <w:color w:val="000000"/>
          <w:sz w:val="28"/>
        </w:rPr>
        <w:t>ly</w:t>
      </w:r>
      <w:r w:rsidRPr="00387C3B">
        <w:rPr>
          <w:rFonts w:ascii="Times New Roman" w:hAnsi="Times New Roman"/>
          <w:color w:val="000000"/>
          <w:sz w:val="28"/>
          <w:lang w:val="ru-RU"/>
        </w:rPr>
        <w:t>, -</w:t>
      </w:r>
      <w:r>
        <w:rPr>
          <w:rFonts w:ascii="Times New Roman" w:hAnsi="Times New Roman"/>
          <w:color w:val="000000"/>
          <w:sz w:val="28"/>
        </w:rPr>
        <w:t>y</w:t>
      </w:r>
      <w:r w:rsidRPr="00387C3B">
        <w:rPr>
          <w:rFonts w:ascii="Times New Roman" w:hAnsi="Times New Roman"/>
          <w:color w:val="000000"/>
          <w:sz w:val="28"/>
          <w:lang w:val="ru-RU"/>
        </w:rPr>
        <w:t xml:space="preserve">, имена прилагательные и наречия с помощью отрицательных префиксов </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im</w:t>
      </w:r>
      <w:r w:rsidRPr="00387C3B">
        <w:rPr>
          <w:rFonts w:ascii="Times New Roman" w:hAnsi="Times New Roman"/>
          <w:color w:val="000000"/>
          <w:sz w:val="28"/>
          <w:lang w:val="ru-RU"/>
        </w:rPr>
        <w:t>-, сложные имена прилагательные путем соединения основы прилагательного с основой существительного с добавлением суффикса -</w:t>
      </w:r>
      <w:r>
        <w:rPr>
          <w:rFonts w:ascii="Times New Roman" w:hAnsi="Times New Roman"/>
          <w:color w:val="000000"/>
          <w:sz w:val="28"/>
        </w:rPr>
        <w:t>ed</w:t>
      </w:r>
      <w:r w:rsidRPr="00387C3B">
        <w:rPr>
          <w:rFonts w:ascii="Times New Roman" w:hAnsi="Times New Roman"/>
          <w:color w:val="000000"/>
          <w:sz w:val="28"/>
          <w:lang w:val="ru-RU"/>
        </w:rPr>
        <w:t xml:space="preserve"> (</w:t>
      </w:r>
      <w:r>
        <w:rPr>
          <w:rFonts w:ascii="Times New Roman" w:hAnsi="Times New Roman"/>
          <w:color w:val="000000"/>
          <w:sz w:val="28"/>
        </w:rPr>
        <w:t>blue</w:t>
      </w:r>
      <w:r w:rsidRPr="00387C3B">
        <w:rPr>
          <w:rFonts w:ascii="Times New Roman" w:hAnsi="Times New Roman"/>
          <w:color w:val="000000"/>
          <w:sz w:val="28"/>
          <w:lang w:val="ru-RU"/>
        </w:rPr>
        <w:t>-</w:t>
      </w:r>
      <w:r>
        <w:rPr>
          <w:rFonts w:ascii="Times New Roman" w:hAnsi="Times New Roman"/>
          <w:color w:val="000000"/>
          <w:sz w:val="28"/>
        </w:rPr>
        <w:t>eyed</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предложения со сложным дополнением (</w:t>
      </w:r>
      <w:r>
        <w:rPr>
          <w:rFonts w:ascii="Times New Roman" w:hAnsi="Times New Roman"/>
          <w:color w:val="000000"/>
          <w:sz w:val="28"/>
        </w:rPr>
        <w:t>Complex</w:t>
      </w:r>
      <w:r w:rsidRPr="00387C3B">
        <w:rPr>
          <w:rFonts w:ascii="Times New Roman" w:hAnsi="Times New Roman"/>
          <w:color w:val="000000"/>
          <w:sz w:val="28"/>
          <w:lang w:val="ru-RU"/>
        </w:rPr>
        <w:t xml:space="preserve"> </w:t>
      </w:r>
      <w:r>
        <w:rPr>
          <w:rFonts w:ascii="Times New Roman" w:hAnsi="Times New Roman"/>
          <w:color w:val="000000"/>
          <w:sz w:val="28"/>
        </w:rPr>
        <w:t>Object</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условные предложения реального (</w:t>
      </w:r>
      <w:r>
        <w:rPr>
          <w:rFonts w:ascii="Times New Roman" w:hAnsi="Times New Roman"/>
          <w:color w:val="000000"/>
          <w:sz w:val="28"/>
        </w:rPr>
        <w:t>Conditional</w:t>
      </w:r>
      <w:r w:rsidRPr="00387C3B">
        <w:rPr>
          <w:rFonts w:ascii="Times New Roman" w:hAnsi="Times New Roman"/>
          <w:color w:val="000000"/>
          <w:sz w:val="28"/>
          <w:lang w:val="ru-RU"/>
        </w:rPr>
        <w:t xml:space="preserve"> 0, </w:t>
      </w:r>
      <w:r>
        <w:rPr>
          <w:rFonts w:ascii="Times New Roman" w:hAnsi="Times New Roman"/>
          <w:color w:val="000000"/>
          <w:sz w:val="28"/>
        </w:rPr>
        <w:t>Conditional</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be</w:t>
      </w:r>
      <w:r w:rsidRPr="00387C3B">
        <w:rPr>
          <w:rFonts w:ascii="Times New Roman" w:hAnsi="Times New Roman"/>
          <w:color w:val="000000"/>
          <w:sz w:val="28"/>
          <w:lang w:val="ru-RU"/>
        </w:rPr>
        <w:t xml:space="preserve"> </w:t>
      </w:r>
      <w:r>
        <w:rPr>
          <w:rFonts w:ascii="Times New Roman" w:hAnsi="Times New Roman"/>
          <w:color w:val="000000"/>
          <w:sz w:val="28"/>
        </w:rPr>
        <w:t>going</w:t>
      </w:r>
      <w:r w:rsidRPr="00387C3B">
        <w:rPr>
          <w:rFonts w:ascii="Times New Roman" w:hAnsi="Times New Roman"/>
          <w:color w:val="000000"/>
          <w:sz w:val="28"/>
          <w:lang w:val="ru-RU"/>
        </w:rPr>
        <w:t xml:space="preserve"> </w:t>
      </w:r>
      <w:r>
        <w:rPr>
          <w:rFonts w:ascii="Times New Roman" w:hAnsi="Times New Roman"/>
          <w:color w:val="000000"/>
          <w:sz w:val="28"/>
        </w:rPr>
        <w:t>to</w:t>
      </w:r>
      <w:r w:rsidRPr="00387C3B">
        <w:rPr>
          <w:rFonts w:ascii="Times New Roman" w:hAnsi="Times New Roman"/>
          <w:color w:val="000000"/>
          <w:sz w:val="28"/>
          <w:lang w:val="ru-RU"/>
        </w:rPr>
        <w:t xml:space="preserve"> + инфинитив и формы </w:t>
      </w:r>
      <w:r>
        <w:rPr>
          <w:rFonts w:ascii="Times New Roman" w:hAnsi="Times New Roman"/>
          <w:color w:val="000000"/>
          <w:sz w:val="28"/>
        </w:rPr>
        <w:t>Future</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и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Continuous</w:t>
      </w:r>
      <w:r w:rsidRPr="00387C3B">
        <w:rPr>
          <w:rFonts w:ascii="Times New Roman" w:hAnsi="Times New Roman"/>
          <w:color w:val="000000"/>
          <w:sz w:val="28"/>
          <w:lang w:val="ru-RU"/>
        </w:rPr>
        <w:t xml:space="preserve"> </w:t>
      </w:r>
      <w:r>
        <w:rPr>
          <w:rFonts w:ascii="Times New Roman" w:hAnsi="Times New Roman"/>
          <w:color w:val="000000"/>
          <w:sz w:val="28"/>
        </w:rPr>
        <w:t>Tense</w:t>
      </w:r>
      <w:r w:rsidRPr="00387C3B">
        <w:rPr>
          <w:rFonts w:ascii="Times New Roman" w:hAnsi="Times New Roman"/>
          <w:color w:val="000000"/>
          <w:sz w:val="28"/>
          <w:lang w:val="ru-RU"/>
        </w:rPr>
        <w:t xml:space="preserve"> для выражения будущего действия;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конструкцию </w:t>
      </w:r>
      <w:r>
        <w:rPr>
          <w:rFonts w:ascii="Times New Roman" w:hAnsi="Times New Roman"/>
          <w:color w:val="000000"/>
          <w:sz w:val="28"/>
        </w:rPr>
        <w:t>used</w:t>
      </w:r>
      <w:r w:rsidRPr="00387C3B">
        <w:rPr>
          <w:rFonts w:ascii="Times New Roman" w:hAnsi="Times New Roman"/>
          <w:color w:val="000000"/>
          <w:sz w:val="28"/>
          <w:lang w:val="ru-RU"/>
        </w:rPr>
        <w:t xml:space="preserve"> </w:t>
      </w:r>
      <w:r>
        <w:rPr>
          <w:rFonts w:ascii="Times New Roman" w:hAnsi="Times New Roman"/>
          <w:color w:val="000000"/>
          <w:sz w:val="28"/>
        </w:rPr>
        <w:t>to</w:t>
      </w:r>
      <w:r w:rsidRPr="00387C3B">
        <w:rPr>
          <w:rFonts w:ascii="Times New Roman" w:hAnsi="Times New Roman"/>
          <w:color w:val="000000"/>
          <w:sz w:val="28"/>
          <w:lang w:val="ru-RU"/>
        </w:rPr>
        <w:t xml:space="preserve"> + инфинитив глагола;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глаголы в наиболее употребительных формах страдательного залога (</w:t>
      </w:r>
      <w:r>
        <w:rPr>
          <w:rFonts w:ascii="Times New Roman" w:hAnsi="Times New Roman"/>
          <w:color w:val="000000"/>
          <w:sz w:val="28"/>
        </w:rPr>
        <w:t>Present</w:t>
      </w:r>
      <w:r w:rsidRPr="00387C3B">
        <w:rPr>
          <w:rFonts w:ascii="Times New Roman" w:hAnsi="Times New Roman"/>
          <w:color w:val="000000"/>
          <w:sz w:val="28"/>
          <w:lang w:val="ru-RU"/>
        </w:rPr>
        <w:t>/</w:t>
      </w:r>
      <w:r>
        <w:rPr>
          <w:rFonts w:ascii="Times New Roman" w:hAnsi="Times New Roman"/>
          <w:color w:val="000000"/>
          <w:sz w:val="28"/>
        </w:rPr>
        <w:t>Past</w:t>
      </w:r>
      <w:r w:rsidRPr="00387C3B">
        <w:rPr>
          <w:rFonts w:ascii="Times New Roman" w:hAnsi="Times New Roman"/>
          <w:color w:val="000000"/>
          <w:sz w:val="28"/>
          <w:lang w:val="ru-RU"/>
        </w:rPr>
        <w:t xml:space="preserve"> </w:t>
      </w:r>
      <w:r>
        <w:rPr>
          <w:rFonts w:ascii="Times New Roman" w:hAnsi="Times New Roman"/>
          <w:color w:val="000000"/>
          <w:sz w:val="28"/>
        </w:rPr>
        <w:t>Simple</w:t>
      </w:r>
      <w:r w:rsidRPr="00387C3B">
        <w:rPr>
          <w:rFonts w:ascii="Times New Roman" w:hAnsi="Times New Roman"/>
          <w:color w:val="000000"/>
          <w:sz w:val="28"/>
          <w:lang w:val="ru-RU"/>
        </w:rPr>
        <w:t xml:space="preserve"> </w:t>
      </w:r>
      <w:r>
        <w:rPr>
          <w:rFonts w:ascii="Times New Roman" w:hAnsi="Times New Roman"/>
          <w:color w:val="000000"/>
          <w:sz w:val="28"/>
        </w:rPr>
        <w:t>Passive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предлоги, употребляемые с глаголами в страдательном залоге;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модальный глагол </w:t>
      </w:r>
      <w:r>
        <w:rPr>
          <w:rFonts w:ascii="Times New Roman" w:hAnsi="Times New Roman"/>
          <w:color w:val="000000"/>
          <w:sz w:val="28"/>
        </w:rPr>
        <w:t>might</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наречия, совпадающие по форме с прилагательными (</w:t>
      </w:r>
      <w:r>
        <w:rPr>
          <w:rFonts w:ascii="Times New Roman" w:hAnsi="Times New Roman"/>
          <w:color w:val="000000"/>
          <w:sz w:val="28"/>
        </w:rPr>
        <w:t>fast</w:t>
      </w:r>
      <w:r w:rsidRPr="00387C3B">
        <w:rPr>
          <w:rFonts w:ascii="Times New Roman" w:hAnsi="Times New Roman"/>
          <w:color w:val="000000"/>
          <w:sz w:val="28"/>
          <w:lang w:val="ru-RU"/>
        </w:rPr>
        <w:t xml:space="preserve">, </w:t>
      </w:r>
      <w:r>
        <w:rPr>
          <w:rFonts w:ascii="Times New Roman" w:hAnsi="Times New Roman"/>
          <w:color w:val="000000"/>
          <w:sz w:val="28"/>
        </w:rPr>
        <w:t>high</w:t>
      </w:r>
      <w:r w:rsidRPr="00387C3B">
        <w:rPr>
          <w:rFonts w:ascii="Times New Roman" w:hAnsi="Times New Roman"/>
          <w:color w:val="000000"/>
          <w:sz w:val="28"/>
          <w:lang w:val="ru-RU"/>
        </w:rPr>
        <w:t xml:space="preserve">; </w:t>
      </w:r>
      <w:r>
        <w:rPr>
          <w:rFonts w:ascii="Times New Roman" w:hAnsi="Times New Roman"/>
          <w:color w:val="000000"/>
          <w:sz w:val="28"/>
        </w:rPr>
        <w:t>early</w:t>
      </w:r>
      <w:r w:rsidRPr="00387C3B">
        <w:rPr>
          <w:rFonts w:ascii="Times New Roman" w:hAnsi="Times New Roman"/>
          <w:color w:val="000000"/>
          <w:sz w:val="28"/>
          <w:lang w:val="ru-RU"/>
        </w:rPr>
        <w:t>);</w:t>
      </w:r>
    </w:p>
    <w:p w:rsidR="00F05135" w:rsidRDefault="00387C3B">
      <w:pPr>
        <w:spacing w:after="0" w:line="264" w:lineRule="auto"/>
        <w:ind w:firstLine="600"/>
        <w:jc w:val="both"/>
      </w:pPr>
      <w:r>
        <w:rPr>
          <w:rFonts w:ascii="Times New Roman" w:hAnsi="Times New Roman"/>
          <w:color w:val="000000"/>
          <w:sz w:val="28"/>
        </w:rPr>
        <w:t>местоимения other/another, both, all, one;</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количественные числительные для обозначения больших чисел (до 1 000 000);</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5) владеть социокультурными знаниями и умениями: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Россию и страну (страны) изучаемого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к концу обучения </w:t>
      </w:r>
      <w:r w:rsidRPr="00387C3B">
        <w:rPr>
          <w:rFonts w:ascii="Times New Roman" w:hAnsi="Times New Roman"/>
          <w:b/>
          <w:i/>
          <w:color w:val="000000"/>
          <w:sz w:val="28"/>
          <w:lang w:val="ru-RU"/>
        </w:rPr>
        <w:t>в 8 классе</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 владеть основными видами речевой деятельности: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w:t>
      </w:r>
      <w:r w:rsidRPr="00387C3B">
        <w:rPr>
          <w:rFonts w:ascii="Times New Roman" w:hAnsi="Times New Roman"/>
          <w:color w:val="000000"/>
          <w:sz w:val="28"/>
          <w:lang w:val="ru-RU"/>
        </w:rPr>
        <w:lastRenderedPageBreak/>
        <w:t>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110 слов), 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w:t>
      </w:r>
      <w:r w:rsidRPr="00387C3B">
        <w:rPr>
          <w:rFonts w:ascii="Times New Roman" w:hAnsi="Times New Roman"/>
          <w:color w:val="000000"/>
          <w:sz w:val="28"/>
          <w:lang w:val="ru-RU"/>
        </w:rPr>
        <w:lastRenderedPageBreak/>
        <w:t>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Pr>
          <w:rFonts w:ascii="Times New Roman" w:hAnsi="Times New Roman"/>
          <w:color w:val="000000"/>
          <w:sz w:val="28"/>
        </w:rPr>
        <w:t>ity</w:t>
      </w:r>
      <w:r w:rsidRPr="00387C3B">
        <w:rPr>
          <w:rFonts w:ascii="Times New Roman" w:hAnsi="Times New Roman"/>
          <w:color w:val="000000"/>
          <w:sz w:val="28"/>
          <w:lang w:val="ru-RU"/>
        </w:rPr>
        <w:t>, -</w:t>
      </w:r>
      <w:r>
        <w:rPr>
          <w:rFonts w:ascii="Times New Roman" w:hAnsi="Times New Roman"/>
          <w:color w:val="000000"/>
          <w:sz w:val="28"/>
        </w:rPr>
        <w:t>ship</w:t>
      </w:r>
      <w:r w:rsidRPr="00387C3B">
        <w:rPr>
          <w:rFonts w:ascii="Times New Roman" w:hAnsi="Times New Roman"/>
          <w:color w:val="000000"/>
          <w:sz w:val="28"/>
          <w:lang w:val="ru-RU"/>
        </w:rPr>
        <w:t>, -</w:t>
      </w:r>
      <w:r>
        <w:rPr>
          <w:rFonts w:ascii="Times New Roman" w:hAnsi="Times New Roman"/>
          <w:color w:val="000000"/>
          <w:sz w:val="28"/>
        </w:rPr>
        <w:t>ance</w:t>
      </w:r>
      <w:r w:rsidRPr="00387C3B">
        <w:rPr>
          <w:rFonts w:ascii="Times New Roman" w:hAnsi="Times New Roman"/>
          <w:color w:val="000000"/>
          <w:sz w:val="28"/>
          <w:lang w:val="ru-RU"/>
        </w:rPr>
        <w:t>/-</w:t>
      </w:r>
      <w:r>
        <w:rPr>
          <w:rFonts w:ascii="Times New Roman" w:hAnsi="Times New Roman"/>
          <w:color w:val="000000"/>
          <w:sz w:val="28"/>
        </w:rPr>
        <w:t>ence</w:t>
      </w:r>
      <w:r w:rsidRPr="00387C3B">
        <w:rPr>
          <w:rFonts w:ascii="Times New Roman" w:hAnsi="Times New Roman"/>
          <w:color w:val="000000"/>
          <w:sz w:val="28"/>
          <w:lang w:val="ru-RU"/>
        </w:rPr>
        <w:t xml:space="preserve">, имена прилагательные с помощью префикса </w:t>
      </w:r>
      <w:r>
        <w:rPr>
          <w:rFonts w:ascii="Times New Roman" w:hAnsi="Times New Roman"/>
          <w:color w:val="000000"/>
          <w:sz w:val="28"/>
        </w:rPr>
        <w:t>inter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walk</w:t>
      </w:r>
      <w:r w:rsidRPr="00387C3B">
        <w:rPr>
          <w:rFonts w:ascii="Times New Roman" w:hAnsi="Times New Roman"/>
          <w:color w:val="000000"/>
          <w:sz w:val="28"/>
          <w:lang w:val="ru-RU"/>
        </w:rPr>
        <w:t xml:space="preserve"> – </w:t>
      </w:r>
      <w:r>
        <w:rPr>
          <w:rFonts w:ascii="Times New Roman" w:hAnsi="Times New Roman"/>
          <w:color w:val="000000"/>
          <w:sz w:val="28"/>
        </w:rPr>
        <w:t>a</w:t>
      </w:r>
      <w:r w:rsidRPr="00387C3B">
        <w:rPr>
          <w:rFonts w:ascii="Times New Roman" w:hAnsi="Times New Roman"/>
          <w:color w:val="000000"/>
          <w:sz w:val="28"/>
          <w:lang w:val="ru-RU"/>
        </w:rPr>
        <w:t xml:space="preserve"> </w:t>
      </w:r>
      <w:r>
        <w:rPr>
          <w:rFonts w:ascii="Times New Roman" w:hAnsi="Times New Roman"/>
          <w:color w:val="000000"/>
          <w:sz w:val="28"/>
        </w:rPr>
        <w:t>walk</w:t>
      </w:r>
      <w:r w:rsidRPr="00387C3B">
        <w:rPr>
          <w:rFonts w:ascii="Times New Roman" w:hAnsi="Times New Roman"/>
          <w:color w:val="000000"/>
          <w:sz w:val="28"/>
          <w:lang w:val="ru-RU"/>
        </w:rPr>
        <w:t>), глагол от имени существительного (</w:t>
      </w:r>
      <w:r>
        <w:rPr>
          <w:rFonts w:ascii="Times New Roman" w:hAnsi="Times New Roman"/>
          <w:color w:val="000000"/>
          <w:sz w:val="28"/>
        </w:rPr>
        <w:t>a</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 xml:space="preserve"> –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present</w:t>
      </w:r>
      <w:r w:rsidRPr="00387C3B">
        <w:rPr>
          <w:rFonts w:ascii="Times New Roman" w:hAnsi="Times New Roman"/>
          <w:color w:val="000000"/>
          <w:sz w:val="28"/>
          <w:lang w:val="ru-RU"/>
        </w:rPr>
        <w:t>), имя существительное от прилагательного (</w:t>
      </w:r>
      <w:r>
        <w:rPr>
          <w:rFonts w:ascii="Times New Roman" w:hAnsi="Times New Roman"/>
          <w:color w:val="000000"/>
          <w:sz w:val="28"/>
        </w:rPr>
        <w:t>rich</w:t>
      </w:r>
      <w:r w:rsidRPr="00387C3B">
        <w:rPr>
          <w:rFonts w:ascii="Times New Roman" w:hAnsi="Times New Roman"/>
          <w:color w:val="000000"/>
          <w:sz w:val="28"/>
          <w:lang w:val="ru-RU"/>
        </w:rPr>
        <w:t xml:space="preserve"> – </w:t>
      </w:r>
      <w:r>
        <w:rPr>
          <w:rFonts w:ascii="Times New Roman" w:hAnsi="Times New Roman"/>
          <w:color w:val="000000"/>
          <w:sz w:val="28"/>
        </w:rPr>
        <w:t>the</w:t>
      </w:r>
      <w:r w:rsidRPr="00387C3B">
        <w:rPr>
          <w:rFonts w:ascii="Times New Roman" w:hAnsi="Times New Roman"/>
          <w:color w:val="000000"/>
          <w:sz w:val="28"/>
          <w:lang w:val="ru-RU"/>
        </w:rPr>
        <w:t xml:space="preserve"> </w:t>
      </w:r>
      <w:r>
        <w:rPr>
          <w:rFonts w:ascii="Times New Roman" w:hAnsi="Times New Roman"/>
          <w:color w:val="000000"/>
          <w:sz w:val="28"/>
        </w:rPr>
        <w:t>rich</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модальные глаголы в косвенной речи в настоящем и прошедшем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неличные формы глагола (инфинитив, герундий, причастия настоящего и прошедшего времени);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наречия </w:t>
      </w:r>
      <w:r>
        <w:rPr>
          <w:rFonts w:ascii="Times New Roman" w:hAnsi="Times New Roman"/>
          <w:color w:val="000000"/>
          <w:sz w:val="28"/>
        </w:rPr>
        <w:t>too</w:t>
      </w:r>
      <w:r w:rsidRPr="00387C3B">
        <w:rPr>
          <w:rFonts w:ascii="Times New Roman" w:hAnsi="Times New Roman"/>
          <w:color w:val="000000"/>
          <w:sz w:val="28"/>
          <w:lang w:val="ru-RU"/>
        </w:rPr>
        <w:t xml:space="preserve"> – </w:t>
      </w:r>
      <w:r>
        <w:rPr>
          <w:rFonts w:ascii="Times New Roman" w:hAnsi="Times New Roman"/>
          <w:color w:val="000000"/>
          <w:sz w:val="28"/>
        </w:rPr>
        <w:t>enough</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отрицательные местоимения </w:t>
      </w:r>
      <w:r>
        <w:rPr>
          <w:rFonts w:ascii="Times New Roman" w:hAnsi="Times New Roman"/>
          <w:color w:val="000000"/>
          <w:sz w:val="28"/>
        </w:rPr>
        <w:t>no</w:t>
      </w:r>
      <w:r w:rsidRPr="00387C3B">
        <w:rPr>
          <w:rFonts w:ascii="Times New Roman" w:hAnsi="Times New Roman"/>
          <w:color w:val="000000"/>
          <w:sz w:val="28"/>
          <w:lang w:val="ru-RU"/>
        </w:rPr>
        <w:t xml:space="preserve"> (и его производные </w:t>
      </w:r>
      <w:r>
        <w:rPr>
          <w:rFonts w:ascii="Times New Roman" w:hAnsi="Times New Roman"/>
          <w:color w:val="000000"/>
          <w:sz w:val="28"/>
        </w:rPr>
        <w:t>nobody</w:t>
      </w:r>
      <w:r w:rsidRPr="00387C3B">
        <w:rPr>
          <w:rFonts w:ascii="Times New Roman" w:hAnsi="Times New Roman"/>
          <w:color w:val="000000"/>
          <w:sz w:val="28"/>
          <w:lang w:val="ru-RU"/>
        </w:rPr>
        <w:t xml:space="preserve">, </w:t>
      </w:r>
      <w:r>
        <w:rPr>
          <w:rFonts w:ascii="Times New Roman" w:hAnsi="Times New Roman"/>
          <w:color w:val="000000"/>
          <w:sz w:val="28"/>
        </w:rPr>
        <w:t>nothing</w:t>
      </w:r>
      <w:r w:rsidRPr="00387C3B">
        <w:rPr>
          <w:rFonts w:ascii="Times New Roman" w:hAnsi="Times New Roman"/>
          <w:color w:val="000000"/>
          <w:sz w:val="28"/>
          <w:lang w:val="ru-RU"/>
        </w:rPr>
        <w:t xml:space="preserve">, </w:t>
      </w:r>
      <w:r>
        <w:rPr>
          <w:rFonts w:ascii="Times New Roman" w:hAnsi="Times New Roman"/>
          <w:color w:val="000000"/>
          <w:sz w:val="28"/>
        </w:rPr>
        <w:t>etc</w:t>
      </w:r>
      <w:r w:rsidRPr="00387C3B">
        <w:rPr>
          <w:rFonts w:ascii="Times New Roman" w:hAnsi="Times New Roman"/>
          <w:color w:val="000000"/>
          <w:sz w:val="28"/>
          <w:lang w:val="ru-RU"/>
        </w:rPr>
        <w:t xml:space="preserve">.), </w:t>
      </w:r>
      <w:r>
        <w:rPr>
          <w:rFonts w:ascii="Times New Roman" w:hAnsi="Times New Roman"/>
          <w:color w:val="000000"/>
          <w:sz w:val="28"/>
        </w:rPr>
        <w:t>none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5) владеть социокультурными знаниями и умениями: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10) использовать иноязычные словари и справочники, в том числе информационно-справочные системы в электронной форме;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11) достигать взаимопонимания в процессе устного и письменного общения с носителями иностранного языка, людьми другой культуры;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Предметные результаты освоения программы </w:t>
      </w:r>
      <w:proofErr w:type="gramStart"/>
      <w:r w:rsidRPr="00387C3B">
        <w:rPr>
          <w:rFonts w:ascii="Times New Roman" w:hAnsi="Times New Roman"/>
          <w:color w:val="000000"/>
          <w:sz w:val="28"/>
          <w:lang w:val="ru-RU"/>
        </w:rPr>
        <w:t>по иностранному</w:t>
      </w:r>
      <w:proofErr w:type="gramEnd"/>
      <w:r w:rsidRPr="00387C3B">
        <w:rPr>
          <w:rFonts w:ascii="Times New Roman" w:hAnsi="Times New Roman"/>
          <w:color w:val="000000"/>
          <w:sz w:val="28"/>
          <w:lang w:val="ru-RU"/>
        </w:rPr>
        <w:t xml:space="preserve"> (английскому) языку к концу обучения в </w:t>
      </w:r>
      <w:r w:rsidRPr="00387C3B">
        <w:rPr>
          <w:rFonts w:ascii="Times New Roman" w:hAnsi="Times New Roman"/>
          <w:b/>
          <w:i/>
          <w:color w:val="000000"/>
          <w:sz w:val="28"/>
          <w:lang w:val="ru-RU"/>
        </w:rPr>
        <w:t>9 классе: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 владеть основными видами речевой деятельности: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говорение: вести комбинированный диалог, включающий различные виды диалогов (диалог этикетного характера, диалог-побуждение к действию, диалог-расспрос), диалог-обмен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120 слов), создавать небольшое письменное высказывание с использованием образца, плана, таблицы, прочитанного (прослушанного) текста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орфографическими навыками: правильно писать изученные слова;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Pr>
          <w:rFonts w:ascii="Times New Roman" w:hAnsi="Times New Roman"/>
          <w:color w:val="000000"/>
          <w:sz w:val="28"/>
        </w:rPr>
        <w:t>under</w:t>
      </w:r>
      <w:r w:rsidRPr="00387C3B">
        <w:rPr>
          <w:rFonts w:ascii="Times New Roman" w:hAnsi="Times New Roman"/>
          <w:color w:val="000000"/>
          <w:sz w:val="28"/>
          <w:lang w:val="ru-RU"/>
        </w:rPr>
        <w:t xml:space="preserve">-, </w:t>
      </w:r>
      <w:r>
        <w:rPr>
          <w:rFonts w:ascii="Times New Roman" w:hAnsi="Times New Roman"/>
          <w:color w:val="000000"/>
          <w:sz w:val="28"/>
        </w:rPr>
        <w:t>over</w:t>
      </w:r>
      <w:r w:rsidRPr="00387C3B">
        <w:rPr>
          <w:rFonts w:ascii="Times New Roman" w:hAnsi="Times New Roman"/>
          <w:color w:val="000000"/>
          <w:sz w:val="28"/>
          <w:lang w:val="ru-RU"/>
        </w:rPr>
        <w:t xml:space="preserve">-, </w:t>
      </w:r>
      <w:r>
        <w:rPr>
          <w:rFonts w:ascii="Times New Roman" w:hAnsi="Times New Roman"/>
          <w:color w:val="000000"/>
          <w:sz w:val="28"/>
        </w:rPr>
        <w:t>dis</w:t>
      </w:r>
      <w:r w:rsidRPr="00387C3B">
        <w:rPr>
          <w:rFonts w:ascii="Times New Roman" w:hAnsi="Times New Roman"/>
          <w:color w:val="000000"/>
          <w:sz w:val="28"/>
          <w:lang w:val="ru-RU"/>
        </w:rPr>
        <w:t xml:space="preserve">-, </w:t>
      </w:r>
      <w:r>
        <w:rPr>
          <w:rFonts w:ascii="Times New Roman" w:hAnsi="Times New Roman"/>
          <w:color w:val="000000"/>
          <w:sz w:val="28"/>
        </w:rPr>
        <w:t>mis</w:t>
      </w:r>
      <w:r w:rsidRPr="00387C3B">
        <w:rPr>
          <w:rFonts w:ascii="Times New Roman" w:hAnsi="Times New Roman"/>
          <w:color w:val="000000"/>
          <w:sz w:val="28"/>
          <w:lang w:val="ru-RU"/>
        </w:rPr>
        <w:t>-, имена прилагательные с помощью суффиксов -</w:t>
      </w:r>
      <w:r>
        <w:rPr>
          <w:rFonts w:ascii="Times New Roman" w:hAnsi="Times New Roman"/>
          <w:color w:val="000000"/>
          <w:sz w:val="28"/>
        </w:rPr>
        <w:t>able</w:t>
      </w:r>
      <w:r w:rsidRPr="00387C3B">
        <w:rPr>
          <w:rFonts w:ascii="Times New Roman" w:hAnsi="Times New Roman"/>
          <w:color w:val="000000"/>
          <w:sz w:val="28"/>
          <w:lang w:val="ru-RU"/>
        </w:rPr>
        <w:t>/-</w:t>
      </w:r>
      <w:r>
        <w:rPr>
          <w:rFonts w:ascii="Times New Roman" w:hAnsi="Times New Roman"/>
          <w:color w:val="000000"/>
          <w:sz w:val="28"/>
        </w:rPr>
        <w:t>ible</w:t>
      </w:r>
      <w:r w:rsidRPr="00387C3B">
        <w:rPr>
          <w:rFonts w:ascii="Times New Roman" w:hAnsi="Times New Roman"/>
          <w:color w:val="000000"/>
          <w:sz w:val="28"/>
          <w:lang w:val="ru-RU"/>
        </w:rPr>
        <w:t xml:space="preserve">, имена существительные с помощью отрицательных префиксов </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im</w:t>
      </w:r>
      <w:r w:rsidRPr="00387C3B">
        <w:rPr>
          <w:rFonts w:ascii="Times New Roman" w:hAnsi="Times New Roman"/>
          <w:color w:val="000000"/>
          <w:sz w:val="28"/>
          <w:lang w:val="ru-RU"/>
        </w:rPr>
        <w:t>-, сложное прилагательное путём соединения основы числительного с основой существительного с добавлением суффикса -</w:t>
      </w:r>
      <w:r>
        <w:rPr>
          <w:rFonts w:ascii="Times New Roman" w:hAnsi="Times New Roman"/>
          <w:color w:val="000000"/>
          <w:sz w:val="28"/>
        </w:rPr>
        <w:t>ed</w:t>
      </w:r>
      <w:r w:rsidRPr="00387C3B">
        <w:rPr>
          <w:rFonts w:ascii="Times New Roman" w:hAnsi="Times New Roman"/>
          <w:color w:val="000000"/>
          <w:sz w:val="28"/>
          <w:lang w:val="ru-RU"/>
        </w:rPr>
        <w:t xml:space="preserve"> (</w:t>
      </w:r>
      <w:r>
        <w:rPr>
          <w:rFonts w:ascii="Times New Roman" w:hAnsi="Times New Roman"/>
          <w:color w:val="000000"/>
          <w:sz w:val="28"/>
        </w:rPr>
        <w:t>eight</w:t>
      </w:r>
      <w:r w:rsidRPr="00387C3B">
        <w:rPr>
          <w:rFonts w:ascii="Times New Roman" w:hAnsi="Times New Roman"/>
          <w:color w:val="000000"/>
          <w:sz w:val="28"/>
          <w:lang w:val="ru-RU"/>
        </w:rPr>
        <w:t>-</w:t>
      </w:r>
      <w:r>
        <w:rPr>
          <w:rFonts w:ascii="Times New Roman" w:hAnsi="Times New Roman"/>
          <w:color w:val="000000"/>
          <w:sz w:val="28"/>
        </w:rPr>
        <w:t>legged</w:t>
      </w:r>
      <w:r w:rsidRPr="00387C3B">
        <w:rPr>
          <w:rFonts w:ascii="Times New Roman" w:hAnsi="Times New Roman"/>
          <w:color w:val="000000"/>
          <w:sz w:val="28"/>
          <w:lang w:val="ru-RU"/>
        </w:rPr>
        <w:t>), сложное существительное путём соединения основ существительного с предлогом (</w:t>
      </w:r>
      <w:r>
        <w:rPr>
          <w:rFonts w:ascii="Times New Roman" w:hAnsi="Times New Roman"/>
          <w:color w:val="000000"/>
          <w:sz w:val="28"/>
        </w:rPr>
        <w:t>mother</w:t>
      </w:r>
      <w:r w:rsidRPr="00387C3B">
        <w:rPr>
          <w:rFonts w:ascii="Times New Roman" w:hAnsi="Times New Roman"/>
          <w:color w:val="000000"/>
          <w:sz w:val="28"/>
          <w:lang w:val="ru-RU"/>
        </w:rPr>
        <w:t>-</w:t>
      </w:r>
      <w:r>
        <w:rPr>
          <w:rFonts w:ascii="Times New Roman" w:hAnsi="Times New Roman"/>
          <w:color w:val="000000"/>
          <w:sz w:val="28"/>
        </w:rPr>
        <w:t>in</w:t>
      </w:r>
      <w:r w:rsidRPr="00387C3B">
        <w:rPr>
          <w:rFonts w:ascii="Times New Roman" w:hAnsi="Times New Roman"/>
          <w:color w:val="000000"/>
          <w:sz w:val="28"/>
          <w:lang w:val="ru-RU"/>
        </w:rPr>
        <w:t>-</w:t>
      </w:r>
      <w:r>
        <w:rPr>
          <w:rFonts w:ascii="Times New Roman" w:hAnsi="Times New Roman"/>
          <w:color w:val="000000"/>
          <w:sz w:val="28"/>
        </w:rPr>
        <w:t>law</w:t>
      </w:r>
      <w:r w:rsidRPr="00387C3B">
        <w:rPr>
          <w:rFonts w:ascii="Times New Roman" w:hAnsi="Times New Roman"/>
          <w:color w:val="000000"/>
          <w:sz w:val="28"/>
          <w:lang w:val="ru-RU"/>
        </w:rPr>
        <w:t xml:space="preserve">), сложное прилагательное путём соединения основы прилагательного с основой причастия </w:t>
      </w:r>
      <w:r>
        <w:rPr>
          <w:rFonts w:ascii="Times New Roman" w:hAnsi="Times New Roman"/>
          <w:color w:val="000000"/>
          <w:sz w:val="28"/>
        </w:rPr>
        <w:t>I</w:t>
      </w:r>
      <w:r w:rsidRPr="00387C3B">
        <w:rPr>
          <w:rFonts w:ascii="Times New Roman" w:hAnsi="Times New Roman"/>
          <w:color w:val="000000"/>
          <w:sz w:val="28"/>
          <w:lang w:val="ru-RU"/>
        </w:rPr>
        <w:t xml:space="preserve"> (</w:t>
      </w:r>
      <w:r>
        <w:rPr>
          <w:rFonts w:ascii="Times New Roman" w:hAnsi="Times New Roman"/>
          <w:color w:val="000000"/>
          <w:sz w:val="28"/>
        </w:rPr>
        <w:t>nice</w:t>
      </w:r>
      <w:r w:rsidRPr="00387C3B">
        <w:rPr>
          <w:rFonts w:ascii="Times New Roman" w:hAnsi="Times New Roman"/>
          <w:color w:val="000000"/>
          <w:sz w:val="28"/>
          <w:lang w:val="ru-RU"/>
        </w:rPr>
        <w:t>-</w:t>
      </w:r>
      <w:r>
        <w:rPr>
          <w:rFonts w:ascii="Times New Roman" w:hAnsi="Times New Roman"/>
          <w:color w:val="000000"/>
          <w:sz w:val="28"/>
        </w:rPr>
        <w:t>looking</w:t>
      </w:r>
      <w:r w:rsidRPr="00387C3B">
        <w:rPr>
          <w:rFonts w:ascii="Times New Roman" w:hAnsi="Times New Roman"/>
          <w:color w:val="000000"/>
          <w:sz w:val="28"/>
          <w:lang w:val="ru-RU"/>
        </w:rPr>
        <w:t xml:space="preserve">), сложное прилагательное путём соединения наречия с основой причастия </w:t>
      </w:r>
      <w:r>
        <w:rPr>
          <w:rFonts w:ascii="Times New Roman" w:hAnsi="Times New Roman"/>
          <w:color w:val="000000"/>
          <w:sz w:val="28"/>
        </w:rPr>
        <w:t>II</w:t>
      </w:r>
      <w:r w:rsidRPr="00387C3B">
        <w:rPr>
          <w:rFonts w:ascii="Times New Roman" w:hAnsi="Times New Roman"/>
          <w:color w:val="000000"/>
          <w:sz w:val="28"/>
          <w:lang w:val="ru-RU"/>
        </w:rPr>
        <w:t xml:space="preserve"> (</w:t>
      </w:r>
      <w:r>
        <w:rPr>
          <w:rFonts w:ascii="Times New Roman" w:hAnsi="Times New Roman"/>
          <w:color w:val="000000"/>
          <w:sz w:val="28"/>
        </w:rPr>
        <w:t>well</w:t>
      </w:r>
      <w:r w:rsidRPr="00387C3B">
        <w:rPr>
          <w:rFonts w:ascii="Times New Roman" w:hAnsi="Times New Roman"/>
          <w:color w:val="000000"/>
          <w:sz w:val="28"/>
          <w:lang w:val="ru-RU"/>
        </w:rPr>
        <w:t>-</w:t>
      </w:r>
      <w:r>
        <w:rPr>
          <w:rFonts w:ascii="Times New Roman" w:hAnsi="Times New Roman"/>
          <w:color w:val="000000"/>
          <w:sz w:val="28"/>
        </w:rPr>
        <w:t>behaved</w:t>
      </w:r>
      <w:r w:rsidRPr="00387C3B">
        <w:rPr>
          <w:rFonts w:ascii="Times New Roman" w:hAnsi="Times New Roman"/>
          <w:color w:val="000000"/>
          <w:sz w:val="28"/>
          <w:lang w:val="ru-RU"/>
        </w:rPr>
        <w:t>), глагол от прилагательного (</w:t>
      </w:r>
      <w:r>
        <w:rPr>
          <w:rFonts w:ascii="Times New Roman" w:hAnsi="Times New Roman"/>
          <w:color w:val="000000"/>
          <w:sz w:val="28"/>
        </w:rPr>
        <w:t>cool</w:t>
      </w:r>
      <w:r w:rsidRPr="00387C3B">
        <w:rPr>
          <w:rFonts w:ascii="Times New Roman" w:hAnsi="Times New Roman"/>
          <w:color w:val="000000"/>
          <w:sz w:val="28"/>
          <w:lang w:val="ru-RU"/>
        </w:rPr>
        <w:t xml:space="preserve"> – </w:t>
      </w:r>
      <w:r>
        <w:rPr>
          <w:rFonts w:ascii="Times New Roman" w:hAnsi="Times New Roman"/>
          <w:color w:val="000000"/>
          <w:sz w:val="28"/>
        </w:rPr>
        <w:t>to</w:t>
      </w:r>
      <w:r w:rsidRPr="00387C3B">
        <w:rPr>
          <w:rFonts w:ascii="Times New Roman" w:hAnsi="Times New Roman"/>
          <w:color w:val="000000"/>
          <w:sz w:val="28"/>
          <w:lang w:val="ru-RU"/>
        </w:rPr>
        <w:t xml:space="preserve"> </w:t>
      </w:r>
      <w:r>
        <w:rPr>
          <w:rFonts w:ascii="Times New Roman" w:hAnsi="Times New Roman"/>
          <w:color w:val="000000"/>
          <w:sz w:val="28"/>
        </w:rPr>
        <w:t>cool</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распознавать и употреблять в устной и письменной речи:</w:t>
      </w:r>
    </w:p>
    <w:p w:rsidR="00F05135" w:rsidRDefault="00387C3B">
      <w:pPr>
        <w:spacing w:after="0" w:line="264" w:lineRule="auto"/>
        <w:ind w:firstLine="600"/>
        <w:jc w:val="both"/>
      </w:pPr>
      <w:r>
        <w:rPr>
          <w:rFonts w:ascii="Times New Roman" w:hAnsi="Times New Roman"/>
          <w:color w:val="000000"/>
          <w:sz w:val="28"/>
        </w:rPr>
        <w:t>предложения со сложным дополнением (Complex Object) (I want to have my hair cut.);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w:t>
      </w:r>
      <w:r>
        <w:rPr>
          <w:rFonts w:ascii="Times New Roman" w:hAnsi="Times New Roman"/>
          <w:color w:val="000000"/>
          <w:sz w:val="28"/>
        </w:rPr>
        <w:t>I</w:t>
      </w:r>
      <w:r w:rsidRPr="00387C3B">
        <w:rPr>
          <w:rFonts w:ascii="Times New Roman" w:hAnsi="Times New Roman"/>
          <w:color w:val="000000"/>
          <w:sz w:val="28"/>
          <w:lang w:val="ru-RU"/>
        </w:rPr>
        <w:t xml:space="preserve"> </w:t>
      </w:r>
      <w:r>
        <w:rPr>
          <w:rFonts w:ascii="Times New Roman" w:hAnsi="Times New Roman"/>
          <w:color w:val="000000"/>
          <w:sz w:val="28"/>
        </w:rPr>
        <w:t>wish</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условные предложения нереального характера (</w:t>
      </w:r>
      <w:r>
        <w:rPr>
          <w:rFonts w:ascii="Times New Roman" w:hAnsi="Times New Roman"/>
          <w:color w:val="000000"/>
          <w:sz w:val="28"/>
        </w:rPr>
        <w:t>Conditional</w:t>
      </w:r>
      <w:r w:rsidRPr="00387C3B">
        <w:rPr>
          <w:rFonts w:ascii="Times New Roman" w:hAnsi="Times New Roman"/>
          <w:color w:val="000000"/>
          <w:sz w:val="28"/>
          <w:lang w:val="ru-RU"/>
        </w:rPr>
        <w:t xml:space="preserve"> </w:t>
      </w:r>
      <w:r>
        <w:rPr>
          <w:rFonts w:ascii="Times New Roman" w:hAnsi="Times New Roman"/>
          <w:color w:val="000000"/>
          <w:sz w:val="28"/>
        </w:rPr>
        <w:t>II</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конструкцию для выражения предпочтения </w:t>
      </w:r>
      <w:r>
        <w:rPr>
          <w:rFonts w:ascii="Times New Roman" w:hAnsi="Times New Roman"/>
          <w:color w:val="000000"/>
          <w:sz w:val="28"/>
        </w:rPr>
        <w:t>I</w:t>
      </w:r>
      <w:r w:rsidRPr="00387C3B">
        <w:rPr>
          <w:rFonts w:ascii="Times New Roman" w:hAnsi="Times New Roman"/>
          <w:color w:val="000000"/>
          <w:sz w:val="28"/>
          <w:lang w:val="ru-RU"/>
        </w:rPr>
        <w:t xml:space="preserve"> </w:t>
      </w:r>
      <w:r>
        <w:rPr>
          <w:rFonts w:ascii="Times New Roman" w:hAnsi="Times New Roman"/>
          <w:color w:val="000000"/>
          <w:sz w:val="28"/>
        </w:rPr>
        <w:t>prefer</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w:t>
      </w:r>
      <w:r>
        <w:rPr>
          <w:rFonts w:ascii="Times New Roman" w:hAnsi="Times New Roman"/>
          <w:color w:val="000000"/>
          <w:sz w:val="28"/>
        </w:rPr>
        <w:t>d</w:t>
      </w:r>
      <w:r w:rsidRPr="00387C3B">
        <w:rPr>
          <w:rFonts w:ascii="Times New Roman" w:hAnsi="Times New Roman"/>
          <w:color w:val="000000"/>
          <w:sz w:val="28"/>
          <w:lang w:val="ru-RU"/>
        </w:rPr>
        <w:t xml:space="preserve"> </w:t>
      </w:r>
      <w:r>
        <w:rPr>
          <w:rFonts w:ascii="Times New Roman" w:hAnsi="Times New Roman"/>
          <w:color w:val="000000"/>
          <w:sz w:val="28"/>
        </w:rPr>
        <w:t>prefer</w:t>
      </w:r>
      <w:r w:rsidRPr="00387C3B">
        <w:rPr>
          <w:rFonts w:ascii="Times New Roman" w:hAnsi="Times New Roman"/>
          <w:color w:val="000000"/>
          <w:sz w:val="28"/>
          <w:lang w:val="ru-RU"/>
        </w:rPr>
        <w:t xml:space="preserve"> …/</w:t>
      </w:r>
      <w:r>
        <w:rPr>
          <w:rFonts w:ascii="Times New Roman" w:hAnsi="Times New Roman"/>
          <w:color w:val="000000"/>
          <w:sz w:val="28"/>
        </w:rPr>
        <w:t>I</w:t>
      </w:r>
      <w:r w:rsidRPr="00387C3B">
        <w:rPr>
          <w:rFonts w:ascii="Times New Roman" w:hAnsi="Times New Roman"/>
          <w:color w:val="000000"/>
          <w:sz w:val="28"/>
          <w:lang w:val="ru-RU"/>
        </w:rPr>
        <w:t>’</w:t>
      </w:r>
      <w:r>
        <w:rPr>
          <w:rFonts w:ascii="Times New Roman" w:hAnsi="Times New Roman"/>
          <w:color w:val="000000"/>
          <w:sz w:val="28"/>
        </w:rPr>
        <w:t>d</w:t>
      </w:r>
      <w:r w:rsidRPr="00387C3B">
        <w:rPr>
          <w:rFonts w:ascii="Times New Roman" w:hAnsi="Times New Roman"/>
          <w:color w:val="000000"/>
          <w:sz w:val="28"/>
          <w:lang w:val="ru-RU"/>
        </w:rPr>
        <w:t xml:space="preserve"> </w:t>
      </w:r>
      <w:r>
        <w:rPr>
          <w:rFonts w:ascii="Times New Roman" w:hAnsi="Times New Roman"/>
          <w:color w:val="000000"/>
          <w:sz w:val="28"/>
        </w:rPr>
        <w:t>rather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предложения с конструкцией </w:t>
      </w:r>
      <w:r>
        <w:rPr>
          <w:rFonts w:ascii="Times New Roman" w:hAnsi="Times New Roman"/>
          <w:color w:val="000000"/>
          <w:sz w:val="28"/>
        </w:rPr>
        <w:t>either</w:t>
      </w:r>
      <w:r w:rsidRPr="00387C3B">
        <w:rPr>
          <w:rFonts w:ascii="Times New Roman" w:hAnsi="Times New Roman"/>
          <w:color w:val="000000"/>
          <w:sz w:val="28"/>
          <w:lang w:val="ru-RU"/>
        </w:rPr>
        <w:t xml:space="preserve"> … </w:t>
      </w:r>
      <w:r>
        <w:rPr>
          <w:rFonts w:ascii="Times New Roman" w:hAnsi="Times New Roman"/>
          <w:color w:val="000000"/>
          <w:sz w:val="28"/>
        </w:rPr>
        <w:t>or</w:t>
      </w:r>
      <w:r w:rsidRPr="00387C3B">
        <w:rPr>
          <w:rFonts w:ascii="Times New Roman" w:hAnsi="Times New Roman"/>
          <w:color w:val="000000"/>
          <w:sz w:val="28"/>
          <w:lang w:val="ru-RU"/>
        </w:rPr>
        <w:t xml:space="preserve">, </w:t>
      </w:r>
      <w:r>
        <w:rPr>
          <w:rFonts w:ascii="Times New Roman" w:hAnsi="Times New Roman"/>
          <w:color w:val="000000"/>
          <w:sz w:val="28"/>
        </w:rPr>
        <w:t>neither</w:t>
      </w:r>
      <w:r w:rsidRPr="00387C3B">
        <w:rPr>
          <w:rFonts w:ascii="Times New Roman" w:hAnsi="Times New Roman"/>
          <w:color w:val="000000"/>
          <w:sz w:val="28"/>
          <w:lang w:val="ru-RU"/>
        </w:rPr>
        <w:t xml:space="preserve"> … </w:t>
      </w:r>
      <w:r>
        <w:rPr>
          <w:rFonts w:ascii="Times New Roman" w:hAnsi="Times New Roman"/>
          <w:color w:val="000000"/>
          <w:sz w:val="28"/>
        </w:rPr>
        <w:t>nor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 xml:space="preserve">формы страдательного залога </w:t>
      </w:r>
      <w:r>
        <w:rPr>
          <w:rFonts w:ascii="Times New Roman" w:hAnsi="Times New Roman"/>
          <w:color w:val="000000"/>
          <w:sz w:val="28"/>
        </w:rPr>
        <w:t>Present</w:t>
      </w:r>
      <w:r w:rsidRPr="00387C3B">
        <w:rPr>
          <w:rFonts w:ascii="Times New Roman" w:hAnsi="Times New Roman"/>
          <w:color w:val="000000"/>
          <w:sz w:val="28"/>
          <w:lang w:val="ru-RU"/>
        </w:rPr>
        <w:t xml:space="preserve"> </w:t>
      </w:r>
      <w:r>
        <w:rPr>
          <w:rFonts w:ascii="Times New Roman" w:hAnsi="Times New Roman"/>
          <w:color w:val="000000"/>
          <w:sz w:val="28"/>
        </w:rPr>
        <w:t>Perfect</w:t>
      </w:r>
      <w:r w:rsidRPr="00387C3B">
        <w:rPr>
          <w:rFonts w:ascii="Times New Roman" w:hAnsi="Times New Roman"/>
          <w:color w:val="000000"/>
          <w:sz w:val="28"/>
          <w:lang w:val="ru-RU"/>
        </w:rPr>
        <w:t xml:space="preserve"> </w:t>
      </w:r>
      <w:r>
        <w:rPr>
          <w:rFonts w:ascii="Times New Roman" w:hAnsi="Times New Roman"/>
          <w:color w:val="000000"/>
          <w:sz w:val="28"/>
        </w:rPr>
        <w:t>Passive</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порядок следования имён прилагательных (</w:t>
      </w:r>
      <w:r>
        <w:rPr>
          <w:rFonts w:ascii="Times New Roman" w:hAnsi="Times New Roman"/>
          <w:color w:val="000000"/>
          <w:sz w:val="28"/>
        </w:rPr>
        <w:t>nice</w:t>
      </w:r>
      <w:r w:rsidRPr="00387C3B">
        <w:rPr>
          <w:rFonts w:ascii="Times New Roman" w:hAnsi="Times New Roman"/>
          <w:color w:val="000000"/>
          <w:sz w:val="28"/>
          <w:lang w:val="ru-RU"/>
        </w:rPr>
        <w:t xml:space="preserve"> </w:t>
      </w:r>
      <w:r>
        <w:rPr>
          <w:rFonts w:ascii="Times New Roman" w:hAnsi="Times New Roman"/>
          <w:color w:val="000000"/>
          <w:sz w:val="28"/>
        </w:rPr>
        <w:t>long</w:t>
      </w:r>
      <w:r w:rsidRPr="00387C3B">
        <w:rPr>
          <w:rFonts w:ascii="Times New Roman" w:hAnsi="Times New Roman"/>
          <w:color w:val="000000"/>
          <w:sz w:val="28"/>
          <w:lang w:val="ru-RU"/>
        </w:rPr>
        <w:t xml:space="preserve"> </w:t>
      </w:r>
      <w:r>
        <w:rPr>
          <w:rFonts w:ascii="Times New Roman" w:hAnsi="Times New Roman"/>
          <w:color w:val="000000"/>
          <w:sz w:val="28"/>
        </w:rPr>
        <w:t>blond</w:t>
      </w:r>
      <w:r w:rsidRPr="00387C3B">
        <w:rPr>
          <w:rFonts w:ascii="Times New Roman" w:hAnsi="Times New Roman"/>
          <w:color w:val="000000"/>
          <w:sz w:val="28"/>
          <w:lang w:val="ru-RU"/>
        </w:rPr>
        <w:t xml:space="preserve"> </w:t>
      </w:r>
      <w:r>
        <w:rPr>
          <w:rFonts w:ascii="Times New Roman" w:hAnsi="Times New Roman"/>
          <w:color w:val="000000"/>
          <w:sz w:val="28"/>
        </w:rPr>
        <w:t>hair</w:t>
      </w:r>
      <w:r w:rsidRPr="00387C3B">
        <w:rPr>
          <w:rFonts w:ascii="Times New Roman" w:hAnsi="Times New Roman"/>
          <w:color w:val="000000"/>
          <w:sz w:val="28"/>
          <w:lang w:val="ru-RU"/>
        </w:rPr>
        <w:t>);</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5) владеть социокультурными знаниями и умениями: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выражать модальные значения, чувства и эмоции;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иметь элементарные представления о различных вариантах английского языка;</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9) использовать иноязычные словари и справочники, в том числе информационно-справочные системы в электронной форме;</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lastRenderedPageBreak/>
        <w:t>10) достигать взаимопонимания в процессе устного и письменного общения с носителями иностранного языка, людьми другой культуры;</w:t>
      </w:r>
    </w:p>
    <w:p w:rsidR="00F05135" w:rsidRPr="00387C3B" w:rsidRDefault="00387C3B">
      <w:pPr>
        <w:spacing w:after="0" w:line="264" w:lineRule="auto"/>
        <w:ind w:firstLine="600"/>
        <w:jc w:val="both"/>
        <w:rPr>
          <w:lang w:val="ru-RU"/>
        </w:rPr>
      </w:pPr>
      <w:r w:rsidRPr="00387C3B">
        <w:rPr>
          <w:rFonts w:ascii="Times New Roman" w:hAnsi="Times New Roman"/>
          <w:color w:val="000000"/>
          <w:sz w:val="28"/>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C94274" w:rsidRDefault="00387C3B" w:rsidP="00185325">
      <w:pPr>
        <w:spacing w:after="0"/>
        <w:ind w:left="120"/>
        <w:rPr>
          <w:lang w:val="ru-RU"/>
        </w:rPr>
        <w:sectPr w:rsidR="00F05135" w:rsidRPr="00C94274">
          <w:pgSz w:w="16383" w:h="11906" w:orient="landscape"/>
          <w:pgMar w:top="1134" w:right="850" w:bottom="1134" w:left="1701" w:header="720" w:footer="720" w:gutter="0"/>
          <w:cols w:space="720"/>
        </w:sectPr>
      </w:pPr>
      <w:bookmarkStart w:id="5" w:name="block-59889672"/>
      <w:bookmarkEnd w:id="4"/>
      <w:r w:rsidRPr="00387C3B">
        <w:rPr>
          <w:rFonts w:ascii="Times New Roman" w:hAnsi="Times New Roman"/>
          <w:b/>
          <w:color w:val="000000"/>
          <w:sz w:val="28"/>
          <w:lang w:val="ru-RU"/>
        </w:rPr>
        <w:lastRenderedPageBreak/>
        <w:t xml:space="preserve"> </w:t>
      </w:r>
    </w:p>
    <w:p w:rsidR="00F05135" w:rsidRDefault="00387C3B">
      <w:pPr>
        <w:spacing w:after="0"/>
        <w:ind w:left="120"/>
      </w:pPr>
      <w:r w:rsidRPr="00C94274">
        <w:rPr>
          <w:rFonts w:ascii="Times New Roman" w:hAnsi="Times New Roman"/>
          <w:b/>
          <w:color w:val="000000"/>
          <w:sz w:val="28"/>
          <w:lang w:val="ru-RU"/>
        </w:rPr>
        <w:lastRenderedPageBreak/>
        <w:t xml:space="preserve"> </w:t>
      </w: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F05135">
        <w:trPr>
          <w:trHeight w:val="144"/>
          <w:tblCellSpacing w:w="20" w:type="nil"/>
        </w:trPr>
        <w:tc>
          <w:tcPr>
            <w:tcW w:w="412"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п/п </w:t>
            </w:r>
          </w:p>
          <w:p w:rsidR="00F05135" w:rsidRDefault="00F05135">
            <w:pPr>
              <w:spacing w:after="0"/>
              <w:ind w:left="135"/>
            </w:pPr>
          </w:p>
        </w:tc>
        <w:tc>
          <w:tcPr>
            <w:tcW w:w="3960"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Наименование разделов и тем программы </w:t>
            </w:r>
          </w:p>
          <w:p w:rsidR="00F05135" w:rsidRDefault="00F05135">
            <w:pPr>
              <w:spacing w:after="0"/>
              <w:ind w:left="135"/>
            </w:pPr>
          </w:p>
        </w:tc>
        <w:tc>
          <w:tcPr>
            <w:tcW w:w="0" w:type="auto"/>
            <w:gridSpan w:val="3"/>
            <w:tcMar>
              <w:top w:w="50" w:type="dxa"/>
              <w:left w:w="100" w:type="dxa"/>
            </w:tcMar>
            <w:vAlign w:val="center"/>
          </w:tcPr>
          <w:p w:rsidR="00F05135" w:rsidRDefault="00387C3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Электронные (цифровые) образовательные ресурсы </w:t>
            </w:r>
          </w:p>
          <w:p w:rsidR="00F05135" w:rsidRDefault="00F05135">
            <w:pPr>
              <w:spacing w:after="0"/>
              <w:ind w:left="135"/>
            </w:pPr>
          </w:p>
        </w:tc>
      </w:tr>
      <w:tr w:rsidR="00F05135">
        <w:trPr>
          <w:trHeight w:val="144"/>
          <w:tblCellSpacing w:w="20" w:type="nil"/>
        </w:trPr>
        <w:tc>
          <w:tcPr>
            <w:tcW w:w="0" w:type="auto"/>
            <w:vMerge/>
            <w:tcBorders>
              <w:top w:val="nil"/>
            </w:tcBorders>
            <w:tcMar>
              <w:top w:w="50" w:type="dxa"/>
              <w:left w:w="100" w:type="dxa"/>
            </w:tcMar>
          </w:tcPr>
          <w:p w:rsidR="00F05135" w:rsidRDefault="00F05135"/>
        </w:tc>
        <w:tc>
          <w:tcPr>
            <w:tcW w:w="0" w:type="auto"/>
            <w:vMerge/>
            <w:tcBorders>
              <w:top w:val="nil"/>
            </w:tcBorders>
            <w:tcMar>
              <w:top w:w="50" w:type="dxa"/>
              <w:left w:w="100" w:type="dxa"/>
            </w:tcMar>
          </w:tcPr>
          <w:p w:rsidR="00F05135" w:rsidRDefault="00F05135"/>
        </w:tc>
        <w:tc>
          <w:tcPr>
            <w:tcW w:w="889"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Всего </w:t>
            </w:r>
          </w:p>
          <w:p w:rsidR="00F05135" w:rsidRDefault="00F05135">
            <w:pPr>
              <w:spacing w:after="0"/>
              <w:ind w:left="135"/>
            </w:pPr>
          </w:p>
        </w:tc>
        <w:tc>
          <w:tcPr>
            <w:tcW w:w="159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Контрольные работы </w:t>
            </w:r>
          </w:p>
          <w:p w:rsidR="00F05135" w:rsidRDefault="00F05135">
            <w:pPr>
              <w:spacing w:after="0"/>
              <w:ind w:left="135"/>
            </w:pPr>
          </w:p>
        </w:tc>
        <w:tc>
          <w:tcPr>
            <w:tcW w:w="1692"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Практические работы </w:t>
            </w:r>
          </w:p>
          <w:p w:rsidR="00F05135" w:rsidRDefault="00F05135">
            <w:pPr>
              <w:spacing w:after="0"/>
              <w:ind w:left="135"/>
            </w:pPr>
          </w:p>
        </w:tc>
        <w:tc>
          <w:tcPr>
            <w:tcW w:w="0" w:type="auto"/>
            <w:vMerge/>
            <w:tcBorders>
              <w:top w:val="nil"/>
            </w:tcBorders>
            <w:tcMar>
              <w:top w:w="50" w:type="dxa"/>
              <w:left w:w="100" w:type="dxa"/>
            </w:tcMar>
          </w:tcPr>
          <w:p w:rsidR="00F05135" w:rsidRDefault="00F05135"/>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3</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4</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5</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6</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7</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8</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9</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19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10</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 xml:space="preserve">Родная страна и страна (страны) </w:t>
            </w:r>
            <w:r w:rsidRPr="00387C3B">
              <w:rPr>
                <w:rFonts w:ascii="Times New Roman" w:hAnsi="Times New Roman"/>
                <w:color w:val="000000"/>
                <w:sz w:val="24"/>
                <w:lang w:val="ru-RU"/>
              </w:rPr>
              <w:lastRenderedPageBreak/>
              <w:t>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lastRenderedPageBreak/>
              <w:t xml:space="preserve"> </w:t>
            </w:r>
            <w:r>
              <w:rPr>
                <w:rFonts w:ascii="Times New Roman" w:hAnsi="Times New Roman"/>
                <w:color w:val="000000"/>
                <w:sz w:val="24"/>
              </w:rPr>
              <w:t xml:space="preserve">15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0" w:type="auto"/>
            <w:gridSpan w:val="2"/>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05135" w:rsidRDefault="00F05135"/>
        </w:tc>
      </w:tr>
    </w:tbl>
    <w:p w:rsidR="00F05135" w:rsidRDefault="00F05135">
      <w:pPr>
        <w:sectPr w:rsidR="00F05135">
          <w:pgSz w:w="16383" w:h="11906" w:orient="landscape"/>
          <w:pgMar w:top="1134" w:right="850" w:bottom="1134" w:left="1701" w:header="720" w:footer="720" w:gutter="0"/>
          <w:cols w:space="720"/>
        </w:sectPr>
      </w:pPr>
    </w:p>
    <w:p w:rsidR="00F05135" w:rsidRDefault="00387C3B">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F05135">
        <w:trPr>
          <w:trHeight w:val="144"/>
          <w:tblCellSpacing w:w="20" w:type="nil"/>
        </w:trPr>
        <w:tc>
          <w:tcPr>
            <w:tcW w:w="412"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п/п </w:t>
            </w:r>
          </w:p>
          <w:p w:rsidR="00F05135" w:rsidRDefault="00F05135">
            <w:pPr>
              <w:spacing w:after="0"/>
              <w:ind w:left="135"/>
            </w:pPr>
          </w:p>
        </w:tc>
        <w:tc>
          <w:tcPr>
            <w:tcW w:w="3960"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Наименование разделов и тем программы </w:t>
            </w:r>
          </w:p>
          <w:p w:rsidR="00F05135" w:rsidRDefault="00F05135">
            <w:pPr>
              <w:spacing w:after="0"/>
              <w:ind w:left="135"/>
            </w:pPr>
          </w:p>
        </w:tc>
        <w:tc>
          <w:tcPr>
            <w:tcW w:w="0" w:type="auto"/>
            <w:gridSpan w:val="3"/>
            <w:tcMar>
              <w:top w:w="50" w:type="dxa"/>
              <w:left w:w="100" w:type="dxa"/>
            </w:tcMar>
            <w:vAlign w:val="center"/>
          </w:tcPr>
          <w:p w:rsidR="00F05135" w:rsidRDefault="00387C3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Электронные (цифровые) образовательные ресурсы </w:t>
            </w:r>
          </w:p>
          <w:p w:rsidR="00F05135" w:rsidRDefault="00F05135">
            <w:pPr>
              <w:spacing w:after="0"/>
              <w:ind w:left="135"/>
            </w:pPr>
          </w:p>
        </w:tc>
      </w:tr>
      <w:tr w:rsidR="00F05135">
        <w:trPr>
          <w:trHeight w:val="144"/>
          <w:tblCellSpacing w:w="20" w:type="nil"/>
        </w:trPr>
        <w:tc>
          <w:tcPr>
            <w:tcW w:w="0" w:type="auto"/>
            <w:vMerge/>
            <w:tcBorders>
              <w:top w:val="nil"/>
            </w:tcBorders>
            <w:tcMar>
              <w:top w:w="50" w:type="dxa"/>
              <w:left w:w="100" w:type="dxa"/>
            </w:tcMar>
          </w:tcPr>
          <w:p w:rsidR="00F05135" w:rsidRDefault="00F05135"/>
        </w:tc>
        <w:tc>
          <w:tcPr>
            <w:tcW w:w="0" w:type="auto"/>
            <w:vMerge/>
            <w:tcBorders>
              <w:top w:val="nil"/>
            </w:tcBorders>
            <w:tcMar>
              <w:top w:w="50" w:type="dxa"/>
              <w:left w:w="100" w:type="dxa"/>
            </w:tcMar>
          </w:tcPr>
          <w:p w:rsidR="00F05135" w:rsidRDefault="00F05135"/>
        </w:tc>
        <w:tc>
          <w:tcPr>
            <w:tcW w:w="889"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Всего </w:t>
            </w:r>
          </w:p>
          <w:p w:rsidR="00F05135" w:rsidRDefault="00F05135">
            <w:pPr>
              <w:spacing w:after="0"/>
              <w:ind w:left="135"/>
            </w:pPr>
          </w:p>
        </w:tc>
        <w:tc>
          <w:tcPr>
            <w:tcW w:w="159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Контрольные работы </w:t>
            </w:r>
          </w:p>
          <w:p w:rsidR="00F05135" w:rsidRDefault="00F05135">
            <w:pPr>
              <w:spacing w:after="0"/>
              <w:ind w:left="135"/>
            </w:pPr>
          </w:p>
        </w:tc>
        <w:tc>
          <w:tcPr>
            <w:tcW w:w="1692"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Практические работы </w:t>
            </w:r>
          </w:p>
          <w:p w:rsidR="00F05135" w:rsidRDefault="00F05135">
            <w:pPr>
              <w:spacing w:after="0"/>
              <w:ind w:left="135"/>
            </w:pPr>
          </w:p>
        </w:tc>
        <w:tc>
          <w:tcPr>
            <w:tcW w:w="0" w:type="auto"/>
            <w:vMerge/>
            <w:tcBorders>
              <w:top w:val="nil"/>
            </w:tcBorders>
            <w:tcMar>
              <w:top w:w="50" w:type="dxa"/>
              <w:left w:w="100" w:type="dxa"/>
            </w:tcMar>
          </w:tcPr>
          <w:p w:rsidR="00F05135" w:rsidRDefault="00F05135"/>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3</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4</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5</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6</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7</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8</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9</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 xml:space="preserve">Жизнь в городе и сельской местности. </w:t>
            </w:r>
            <w:r w:rsidRPr="00387C3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lastRenderedPageBreak/>
              <w:t xml:space="preserve"> </w:t>
            </w:r>
            <w:r>
              <w:rPr>
                <w:rFonts w:ascii="Times New Roman" w:hAnsi="Times New Roman"/>
                <w:color w:val="000000"/>
                <w:sz w:val="24"/>
              </w:rPr>
              <w:t xml:space="preserve">9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0" w:type="auto"/>
            <w:gridSpan w:val="2"/>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05135" w:rsidRDefault="00F05135"/>
        </w:tc>
      </w:tr>
    </w:tbl>
    <w:p w:rsidR="00F05135" w:rsidRDefault="00F05135">
      <w:pPr>
        <w:sectPr w:rsidR="00F05135">
          <w:pgSz w:w="16383" w:h="11906" w:orient="landscape"/>
          <w:pgMar w:top="1134" w:right="850" w:bottom="1134" w:left="1701" w:header="720" w:footer="720" w:gutter="0"/>
          <w:cols w:space="720"/>
        </w:sectPr>
      </w:pPr>
    </w:p>
    <w:p w:rsidR="00F05135" w:rsidRDefault="00387C3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F05135">
        <w:trPr>
          <w:trHeight w:val="144"/>
          <w:tblCellSpacing w:w="20" w:type="nil"/>
        </w:trPr>
        <w:tc>
          <w:tcPr>
            <w:tcW w:w="412"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п/п </w:t>
            </w:r>
          </w:p>
          <w:p w:rsidR="00F05135" w:rsidRDefault="00F05135">
            <w:pPr>
              <w:spacing w:after="0"/>
              <w:ind w:left="135"/>
            </w:pPr>
          </w:p>
        </w:tc>
        <w:tc>
          <w:tcPr>
            <w:tcW w:w="3960"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Наименование разделов и тем программы </w:t>
            </w:r>
          </w:p>
          <w:p w:rsidR="00F05135" w:rsidRDefault="00F05135">
            <w:pPr>
              <w:spacing w:after="0"/>
              <w:ind w:left="135"/>
            </w:pPr>
          </w:p>
        </w:tc>
        <w:tc>
          <w:tcPr>
            <w:tcW w:w="0" w:type="auto"/>
            <w:gridSpan w:val="3"/>
            <w:tcMar>
              <w:top w:w="50" w:type="dxa"/>
              <w:left w:w="100" w:type="dxa"/>
            </w:tcMar>
            <w:vAlign w:val="center"/>
          </w:tcPr>
          <w:p w:rsidR="00F05135" w:rsidRDefault="00387C3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Электронные (цифровые) образовательные ресурсы </w:t>
            </w:r>
          </w:p>
          <w:p w:rsidR="00F05135" w:rsidRDefault="00F05135">
            <w:pPr>
              <w:spacing w:after="0"/>
              <w:ind w:left="135"/>
            </w:pPr>
          </w:p>
        </w:tc>
      </w:tr>
      <w:tr w:rsidR="00F05135">
        <w:trPr>
          <w:trHeight w:val="144"/>
          <w:tblCellSpacing w:w="20" w:type="nil"/>
        </w:trPr>
        <w:tc>
          <w:tcPr>
            <w:tcW w:w="0" w:type="auto"/>
            <w:vMerge/>
            <w:tcBorders>
              <w:top w:val="nil"/>
            </w:tcBorders>
            <w:tcMar>
              <w:top w:w="50" w:type="dxa"/>
              <w:left w:w="100" w:type="dxa"/>
            </w:tcMar>
          </w:tcPr>
          <w:p w:rsidR="00F05135" w:rsidRDefault="00F05135"/>
        </w:tc>
        <w:tc>
          <w:tcPr>
            <w:tcW w:w="0" w:type="auto"/>
            <w:vMerge/>
            <w:tcBorders>
              <w:top w:val="nil"/>
            </w:tcBorders>
            <w:tcMar>
              <w:top w:w="50" w:type="dxa"/>
              <w:left w:w="100" w:type="dxa"/>
            </w:tcMar>
          </w:tcPr>
          <w:p w:rsidR="00F05135" w:rsidRDefault="00F05135"/>
        </w:tc>
        <w:tc>
          <w:tcPr>
            <w:tcW w:w="889"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Всего </w:t>
            </w:r>
          </w:p>
          <w:p w:rsidR="00F05135" w:rsidRDefault="00F05135">
            <w:pPr>
              <w:spacing w:after="0"/>
              <w:ind w:left="135"/>
            </w:pPr>
          </w:p>
        </w:tc>
        <w:tc>
          <w:tcPr>
            <w:tcW w:w="159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Контрольные работы </w:t>
            </w:r>
          </w:p>
          <w:p w:rsidR="00F05135" w:rsidRDefault="00F05135">
            <w:pPr>
              <w:spacing w:after="0"/>
              <w:ind w:left="135"/>
            </w:pPr>
          </w:p>
        </w:tc>
        <w:tc>
          <w:tcPr>
            <w:tcW w:w="1692"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Практические работы </w:t>
            </w:r>
          </w:p>
          <w:p w:rsidR="00F05135" w:rsidRDefault="00F05135">
            <w:pPr>
              <w:spacing w:after="0"/>
              <w:ind w:left="135"/>
            </w:pPr>
          </w:p>
        </w:tc>
        <w:tc>
          <w:tcPr>
            <w:tcW w:w="0" w:type="auto"/>
            <w:vMerge/>
            <w:tcBorders>
              <w:top w:val="nil"/>
            </w:tcBorders>
            <w:tcMar>
              <w:top w:w="50" w:type="dxa"/>
              <w:left w:w="100" w:type="dxa"/>
            </w:tcMar>
          </w:tcPr>
          <w:p w:rsidR="00F05135" w:rsidRDefault="00F05135"/>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3</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4</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5</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6</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7</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8</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9</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 xml:space="preserve">Жизнь в городе и сельской местности. </w:t>
            </w:r>
            <w:r w:rsidRPr="00387C3B">
              <w:rPr>
                <w:rFonts w:ascii="Times New Roman" w:hAnsi="Times New Roman"/>
                <w:color w:val="000000"/>
                <w:sz w:val="24"/>
                <w:lang w:val="ru-RU"/>
              </w:rPr>
              <w:lastRenderedPageBreak/>
              <w:t>Описание родного города (села). Транспорт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Средства массовой информации (телевидение, журналы, Интернет)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0" w:type="auto"/>
            <w:gridSpan w:val="2"/>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05135" w:rsidRDefault="00F05135"/>
        </w:tc>
      </w:tr>
    </w:tbl>
    <w:p w:rsidR="00F05135" w:rsidRDefault="00F05135">
      <w:pPr>
        <w:sectPr w:rsidR="00F05135">
          <w:pgSz w:w="16383" w:h="11906" w:orient="landscape"/>
          <w:pgMar w:top="1134" w:right="850" w:bottom="1134" w:left="1701" w:header="720" w:footer="720" w:gutter="0"/>
          <w:cols w:space="720"/>
        </w:sectPr>
      </w:pPr>
    </w:p>
    <w:p w:rsidR="00F05135" w:rsidRDefault="00387C3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2403"/>
      </w:tblGrid>
      <w:tr w:rsidR="00F05135">
        <w:trPr>
          <w:trHeight w:val="144"/>
          <w:tblCellSpacing w:w="20" w:type="nil"/>
        </w:trPr>
        <w:tc>
          <w:tcPr>
            <w:tcW w:w="412"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п/п </w:t>
            </w:r>
          </w:p>
          <w:p w:rsidR="00F05135" w:rsidRDefault="00F05135">
            <w:pPr>
              <w:spacing w:after="0"/>
              <w:ind w:left="135"/>
            </w:pPr>
          </w:p>
        </w:tc>
        <w:tc>
          <w:tcPr>
            <w:tcW w:w="3960"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Наименование разделов и тем программы </w:t>
            </w:r>
          </w:p>
          <w:p w:rsidR="00F05135" w:rsidRDefault="00F05135">
            <w:pPr>
              <w:spacing w:after="0"/>
              <w:ind w:left="135"/>
            </w:pPr>
          </w:p>
        </w:tc>
        <w:tc>
          <w:tcPr>
            <w:tcW w:w="0" w:type="auto"/>
            <w:gridSpan w:val="3"/>
            <w:tcMar>
              <w:top w:w="50" w:type="dxa"/>
              <w:left w:w="100" w:type="dxa"/>
            </w:tcMar>
            <w:vAlign w:val="center"/>
          </w:tcPr>
          <w:p w:rsidR="00F05135" w:rsidRDefault="00387C3B">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F05135" w:rsidRDefault="00387C3B">
            <w:pPr>
              <w:spacing w:after="0"/>
              <w:ind w:left="135"/>
            </w:pPr>
            <w:r>
              <w:rPr>
                <w:rFonts w:ascii="Times New Roman" w:hAnsi="Times New Roman"/>
                <w:b/>
                <w:color w:val="000000"/>
                <w:sz w:val="24"/>
              </w:rPr>
              <w:t xml:space="preserve">Электронные (цифровые) образовательные ресурсы </w:t>
            </w:r>
          </w:p>
          <w:p w:rsidR="00F05135" w:rsidRDefault="00F05135">
            <w:pPr>
              <w:spacing w:after="0"/>
              <w:ind w:left="135"/>
            </w:pPr>
          </w:p>
        </w:tc>
      </w:tr>
      <w:tr w:rsidR="00F05135">
        <w:trPr>
          <w:trHeight w:val="144"/>
          <w:tblCellSpacing w:w="20" w:type="nil"/>
        </w:trPr>
        <w:tc>
          <w:tcPr>
            <w:tcW w:w="0" w:type="auto"/>
            <w:vMerge/>
            <w:tcBorders>
              <w:top w:val="nil"/>
            </w:tcBorders>
            <w:tcMar>
              <w:top w:w="50" w:type="dxa"/>
              <w:left w:w="100" w:type="dxa"/>
            </w:tcMar>
          </w:tcPr>
          <w:p w:rsidR="00F05135" w:rsidRDefault="00F05135"/>
        </w:tc>
        <w:tc>
          <w:tcPr>
            <w:tcW w:w="0" w:type="auto"/>
            <w:vMerge/>
            <w:tcBorders>
              <w:top w:val="nil"/>
            </w:tcBorders>
            <w:tcMar>
              <w:top w:w="50" w:type="dxa"/>
              <w:left w:w="100" w:type="dxa"/>
            </w:tcMar>
          </w:tcPr>
          <w:p w:rsidR="00F05135" w:rsidRDefault="00F05135"/>
        </w:tc>
        <w:tc>
          <w:tcPr>
            <w:tcW w:w="889"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Всего </w:t>
            </w:r>
          </w:p>
          <w:p w:rsidR="00F05135" w:rsidRDefault="00F05135">
            <w:pPr>
              <w:spacing w:after="0"/>
              <w:ind w:left="135"/>
            </w:pPr>
          </w:p>
        </w:tc>
        <w:tc>
          <w:tcPr>
            <w:tcW w:w="159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Контрольные работы </w:t>
            </w:r>
          </w:p>
          <w:p w:rsidR="00F05135" w:rsidRDefault="00F05135">
            <w:pPr>
              <w:spacing w:after="0"/>
              <w:ind w:left="135"/>
            </w:pPr>
          </w:p>
        </w:tc>
        <w:tc>
          <w:tcPr>
            <w:tcW w:w="1692"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Практические работы </w:t>
            </w:r>
          </w:p>
          <w:p w:rsidR="00F05135" w:rsidRDefault="00F05135">
            <w:pPr>
              <w:spacing w:after="0"/>
              <w:ind w:left="135"/>
            </w:pPr>
          </w:p>
        </w:tc>
        <w:tc>
          <w:tcPr>
            <w:tcW w:w="0" w:type="auto"/>
            <w:vMerge/>
            <w:tcBorders>
              <w:top w:val="nil"/>
            </w:tcBorders>
            <w:tcMar>
              <w:top w:w="50" w:type="dxa"/>
              <w:left w:w="100" w:type="dxa"/>
            </w:tcMar>
          </w:tcPr>
          <w:p w:rsidR="00F05135" w:rsidRDefault="00F05135"/>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2</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3</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4</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5</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6</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Переписка с иностранными сверстниками</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7</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Виды отдыха в различное время года. Путешествия по России и иностранным странам. </w:t>
            </w:r>
            <w:r>
              <w:rPr>
                <w:rFonts w:ascii="Times New Roman" w:hAnsi="Times New Roman"/>
                <w:color w:val="000000"/>
                <w:sz w:val="24"/>
              </w:rPr>
              <w:t>Транспорт</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12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lastRenderedPageBreak/>
              <w:t>8</w:t>
            </w:r>
          </w:p>
        </w:tc>
        <w:tc>
          <w:tcPr>
            <w:tcW w:w="3960" w:type="dxa"/>
            <w:tcMar>
              <w:top w:w="50" w:type="dxa"/>
              <w:left w:w="100" w:type="dxa"/>
            </w:tcMar>
            <w:vAlign w:val="center"/>
          </w:tcPr>
          <w:p w:rsidR="00F05135" w:rsidRDefault="00387C3B">
            <w:pPr>
              <w:spacing w:after="0"/>
              <w:ind w:left="135"/>
            </w:pPr>
            <w:r w:rsidRPr="00387C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c>
          <w:tcPr>
            <w:tcW w:w="889"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11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9</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Средства массовой информации (телевидение, радио, пресса, Интернет)</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10</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412" w:type="dxa"/>
            <w:tcMar>
              <w:top w:w="50" w:type="dxa"/>
              <w:left w:w="100" w:type="dxa"/>
            </w:tcMar>
            <w:vAlign w:val="center"/>
          </w:tcPr>
          <w:p w:rsidR="00F05135" w:rsidRDefault="00387C3B">
            <w:pPr>
              <w:spacing w:after="0"/>
            </w:pPr>
            <w:r>
              <w:rPr>
                <w:rFonts w:ascii="Times New Roman" w:hAnsi="Times New Roman"/>
                <w:color w:val="000000"/>
                <w:sz w:val="24"/>
              </w:rPr>
              <w:t>11</w:t>
            </w:r>
          </w:p>
        </w:tc>
        <w:tc>
          <w:tcPr>
            <w:tcW w:w="3960"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c>
          <w:tcPr>
            <w:tcW w:w="889"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F05135" w:rsidRDefault="00F05135">
            <w:pPr>
              <w:spacing w:after="0"/>
              <w:ind w:left="135"/>
              <w:jc w:val="center"/>
            </w:pPr>
          </w:p>
        </w:tc>
        <w:tc>
          <w:tcPr>
            <w:tcW w:w="2403" w:type="dxa"/>
            <w:tcMar>
              <w:top w:w="50" w:type="dxa"/>
              <w:left w:w="100" w:type="dxa"/>
            </w:tcMar>
            <w:vAlign w:val="center"/>
          </w:tcPr>
          <w:p w:rsidR="00F05135" w:rsidRDefault="00F05135">
            <w:pPr>
              <w:spacing w:after="0"/>
              <w:ind w:left="135"/>
            </w:pPr>
          </w:p>
        </w:tc>
      </w:tr>
      <w:tr w:rsidR="00F05135">
        <w:trPr>
          <w:trHeight w:val="144"/>
          <w:tblCellSpacing w:w="20" w:type="nil"/>
        </w:trPr>
        <w:tc>
          <w:tcPr>
            <w:tcW w:w="0" w:type="auto"/>
            <w:gridSpan w:val="2"/>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F05135" w:rsidRDefault="00387C3B">
            <w:pPr>
              <w:spacing w:after="0"/>
              <w:ind w:left="135"/>
              <w:jc w:val="center"/>
            </w:pPr>
            <w:r w:rsidRPr="00387C3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F05135" w:rsidRDefault="00387C3B">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F05135" w:rsidRDefault="00F05135"/>
        </w:tc>
      </w:tr>
    </w:tbl>
    <w:p w:rsidR="00F05135" w:rsidRDefault="00F05135">
      <w:pPr>
        <w:sectPr w:rsidR="00F05135">
          <w:pgSz w:w="16383" w:h="11906" w:orient="landscape"/>
          <w:pgMar w:top="1134" w:right="850" w:bottom="1134" w:left="1701" w:header="720" w:footer="720" w:gutter="0"/>
          <w:cols w:space="720"/>
        </w:sectPr>
      </w:pPr>
    </w:p>
    <w:p w:rsidR="00F05135" w:rsidRDefault="00F05135">
      <w:pPr>
        <w:sectPr w:rsidR="00F05135">
          <w:pgSz w:w="16383" w:h="11906" w:orient="landscape"/>
          <w:pgMar w:top="1134" w:right="850" w:bottom="1134" w:left="1701" w:header="720" w:footer="720" w:gutter="0"/>
          <w:cols w:space="720"/>
        </w:sectPr>
      </w:pPr>
    </w:p>
    <w:p w:rsidR="00F05135" w:rsidRPr="00387C3B" w:rsidRDefault="00801620" w:rsidP="00801620">
      <w:pPr>
        <w:spacing w:after="0"/>
        <w:rPr>
          <w:lang w:val="ru-RU"/>
        </w:rPr>
      </w:pPr>
      <w:bookmarkStart w:id="6" w:name="block-59889673"/>
      <w:bookmarkEnd w:id="5"/>
      <w:r>
        <w:rPr>
          <w:rFonts w:ascii="Times New Roman" w:hAnsi="Times New Roman"/>
          <w:b/>
          <w:color w:val="000000"/>
          <w:sz w:val="28"/>
          <w:lang w:val="ru-RU"/>
        </w:rPr>
        <w:lastRenderedPageBreak/>
        <w:t>П</w:t>
      </w:r>
      <w:bookmarkStart w:id="7" w:name="block-59889677"/>
      <w:bookmarkEnd w:id="6"/>
      <w:r w:rsidR="00387C3B" w:rsidRPr="00387C3B">
        <w:rPr>
          <w:rFonts w:ascii="Times New Roman" w:hAnsi="Times New Roman"/>
          <w:b/>
          <w:color w:val="000000"/>
          <w:sz w:val="28"/>
          <w:lang w:val="ru-RU"/>
        </w:rPr>
        <w:t>РОВЕРЯЕМЫЕ ТРЕБОВАНИЯ К РЕЗУЛЬТАТАМ ОСВОЕНИЯ ОСНОВНОЙ ОБРАЗОВАТЕЛЬНОЙ ПРОГРАММЫ</w:t>
      </w:r>
    </w:p>
    <w:p w:rsidR="00F05135" w:rsidRPr="00387C3B" w:rsidRDefault="00F05135">
      <w:pPr>
        <w:spacing w:before="199" w:after="199" w:line="336" w:lineRule="auto"/>
        <w:ind w:left="120"/>
        <w:rPr>
          <w:lang w:val="ru-RU"/>
        </w:rPr>
      </w:pPr>
    </w:p>
    <w:p w:rsidR="00F05135" w:rsidRPr="00387C3B" w:rsidRDefault="00F05135">
      <w:pPr>
        <w:spacing w:after="0"/>
        <w:ind w:left="120"/>
        <w:rPr>
          <w:lang w:val="ru-RU"/>
        </w:rPr>
      </w:pPr>
      <w:bookmarkStart w:id="8" w:name="_GoBack"/>
      <w:bookmarkEnd w:id="8"/>
    </w:p>
    <w:p w:rsidR="00F05135" w:rsidRDefault="00387C3B">
      <w:pPr>
        <w:spacing w:before="199" w:after="199"/>
        <w:ind w:left="120"/>
      </w:pPr>
      <w:r>
        <w:rPr>
          <w:rFonts w:ascii="Times New Roman" w:hAnsi="Times New Roman"/>
          <w:b/>
          <w:color w:val="000000"/>
          <w:sz w:val="28"/>
        </w:rPr>
        <w:t>6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F05135" w:rsidRPr="00C94274">
        <w:trPr>
          <w:trHeight w:val="144"/>
        </w:trPr>
        <w:tc>
          <w:tcPr>
            <w:tcW w:w="1896"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7 – 8 фраз)</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излагать результаты выполненной проектной работы (объём – 7 – 8 фраз)</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Аудирование</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аудирования – до 1,5 минут)</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w:t>
            </w:r>
            <w:r w:rsidRPr="00387C3B">
              <w:rPr>
                <w:rFonts w:ascii="Times New Roman" w:hAnsi="Times New Roman"/>
                <w:color w:val="000000"/>
                <w:sz w:val="24"/>
                <w:lang w:val="ru-RU"/>
              </w:rPr>
              <w:lastRenderedPageBreak/>
              <w:t>информации (время звучания текста (текстов) для аудирования – до 1,5 минут)</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1.3</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Смысловое чтение</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адаптированные аутентичные тексты, содержащие отдельные незнакомые слова, с пониманием запрашиваемой информации (объём текста (текстов) для чтения – 250 – 300 слов)</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Определять тему текста по заголовку</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Письменная речь</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w:t>
            </w:r>
          </w:p>
        </w:tc>
        <w:tc>
          <w:tcPr>
            <w:tcW w:w="12147"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w:t>
            </w:r>
            <w:r w:rsidRPr="00387C3B">
              <w:rPr>
                <w:rFonts w:ascii="Times New Roman" w:hAnsi="Times New Roman"/>
                <w:color w:val="000000"/>
                <w:sz w:val="24"/>
                <w:lang w:val="ru-RU"/>
              </w:rPr>
              <w:lastRenderedPageBreak/>
              <w:t>интонацией, демонстрируя понимание содержания текста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2.1.3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новые слова согласно основным правилам чтения</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Орфография и пунктуация</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орфографическими навыками: правильно писать изученные слова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Лексическая сторона речи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387C3B">
              <w:rPr>
                <w:rFonts w:ascii="Times New Roman" w:hAnsi="Times New Roman"/>
                <w:i/>
                <w:color w:val="000000"/>
                <w:sz w:val="24"/>
                <w:lang w:val="ru-RU"/>
              </w:rPr>
              <w:t>–</w:t>
            </w:r>
            <w:r>
              <w:rPr>
                <w:rFonts w:ascii="Times New Roman" w:hAnsi="Times New Roman"/>
                <w:i/>
                <w:color w:val="000000"/>
                <w:sz w:val="24"/>
              </w:rPr>
              <w:t>ing</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ing</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less</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ive</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al</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387C3B">
              <w:rPr>
                <w:rFonts w:ascii="Times New Roman" w:hAnsi="Times New Roman"/>
                <w:i/>
                <w:color w:val="000000"/>
                <w:sz w:val="24"/>
                <w:lang w:val="ru-RU"/>
              </w:rPr>
              <w:t>-</w:t>
            </w:r>
            <w:r>
              <w:rPr>
                <w:rFonts w:ascii="Times New Roman" w:hAnsi="Times New Roman"/>
                <w:i/>
                <w:color w:val="000000"/>
                <w:sz w:val="24"/>
              </w:rPr>
              <w:t>ly</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Грамматическая сторона речи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Знать и понимать особенности структуры простых и сложных </w:t>
            </w:r>
            <w:r w:rsidRPr="00387C3B">
              <w:rPr>
                <w:rFonts w:ascii="Times New Roman" w:hAnsi="Times New Roman"/>
                <w:color w:val="000000"/>
                <w:sz w:val="24"/>
                <w:lang w:val="ru-RU"/>
              </w:rPr>
              <w:lastRenderedPageBreak/>
              <w:t>предложений английского языка, различных коммуникативных типов предложений английского языка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87C3B">
              <w:rPr>
                <w:rFonts w:ascii="Times New Roman" w:hAnsi="Times New Roman"/>
                <w:i/>
                <w:color w:val="000000"/>
                <w:sz w:val="24"/>
                <w:lang w:val="ru-RU"/>
              </w:rPr>
              <w:t xml:space="preserve">, </w:t>
            </w:r>
            <w:r>
              <w:rPr>
                <w:rFonts w:ascii="Times New Roman" w:hAnsi="Times New Roman"/>
                <w:i/>
                <w:color w:val="000000"/>
                <w:sz w:val="24"/>
              </w:rPr>
              <w:t>WHICH</w:t>
            </w:r>
            <w:r w:rsidRPr="00387C3B">
              <w:rPr>
                <w:rFonts w:ascii="Times New Roman" w:hAnsi="Times New Roman"/>
                <w:i/>
                <w:color w:val="000000"/>
                <w:sz w:val="24"/>
                <w:lang w:val="ru-RU"/>
              </w:rPr>
              <w:t xml:space="preserve">, </w:t>
            </w:r>
            <w:r>
              <w:rPr>
                <w:rFonts w:ascii="Times New Roman" w:hAnsi="Times New Roman"/>
                <w:i/>
                <w:color w:val="000000"/>
                <w:sz w:val="24"/>
              </w:rPr>
              <w:t>THAT</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конструкциями </w:t>
            </w:r>
            <w:r>
              <w:rPr>
                <w:rFonts w:ascii="Times New Roman" w:hAnsi="Times New Roman"/>
                <w:i/>
                <w:color w:val="000000"/>
                <w:sz w:val="24"/>
              </w:rPr>
              <w:t>as</w:t>
            </w:r>
            <w:r w:rsidRPr="00387C3B">
              <w:rPr>
                <w:rFonts w:ascii="Times New Roman" w:hAnsi="Times New Roman"/>
                <w:i/>
                <w:color w:val="000000"/>
                <w:sz w:val="24"/>
                <w:lang w:val="ru-RU"/>
              </w:rPr>
              <w:t xml:space="preserve">… </w:t>
            </w:r>
            <w:r>
              <w:rPr>
                <w:rFonts w:ascii="Times New Roman" w:hAnsi="Times New Roman"/>
                <w:i/>
                <w:color w:val="000000"/>
                <w:sz w:val="24"/>
              </w:rPr>
              <w:t>as</w:t>
            </w:r>
            <w:r w:rsidRPr="00387C3B">
              <w:rPr>
                <w:rFonts w:ascii="Times New Roman" w:hAnsi="Times New Roman"/>
                <w:color w:val="000000"/>
                <w:sz w:val="24"/>
                <w:lang w:val="ru-RU"/>
              </w:rPr>
              <w:t xml:space="preserve">, </w:t>
            </w:r>
            <w:r>
              <w:rPr>
                <w:rFonts w:ascii="Times New Roman" w:hAnsi="Times New Roman"/>
                <w:i/>
                <w:color w:val="000000"/>
                <w:sz w:val="24"/>
              </w:rPr>
              <w:t>not</w:t>
            </w:r>
            <w:r w:rsidRPr="00387C3B">
              <w:rPr>
                <w:rFonts w:ascii="Times New Roman" w:hAnsi="Times New Roman"/>
                <w:i/>
                <w:color w:val="000000"/>
                <w:sz w:val="24"/>
                <w:lang w:val="ru-RU"/>
              </w:rPr>
              <w:t xml:space="preserve"> </w:t>
            </w:r>
            <w:r>
              <w:rPr>
                <w:rFonts w:ascii="Times New Roman" w:hAnsi="Times New Roman"/>
                <w:i/>
                <w:color w:val="000000"/>
                <w:sz w:val="24"/>
              </w:rPr>
              <w:t>so</w:t>
            </w:r>
            <w:r w:rsidRPr="00387C3B">
              <w:rPr>
                <w:rFonts w:ascii="Times New Roman" w:hAnsi="Times New Roman"/>
                <w:i/>
                <w:color w:val="000000"/>
                <w:sz w:val="24"/>
                <w:lang w:val="ru-RU"/>
              </w:rPr>
              <w:t xml:space="preserve">… </w:t>
            </w:r>
            <w:r>
              <w:rPr>
                <w:rFonts w:ascii="Times New Roman" w:hAnsi="Times New Roman"/>
                <w:i/>
                <w:color w:val="000000"/>
                <w:sz w:val="24"/>
              </w:rPr>
              <w:t>as</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имена 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387C3B">
              <w:rPr>
                <w:rFonts w:ascii="Times New Roman" w:hAnsi="Times New Roman"/>
                <w:color w:val="000000"/>
                <w:spacing w:val="-2"/>
                <w:sz w:val="24"/>
                <w:lang w:val="ru-RU"/>
              </w:rPr>
              <w:t>(</w:t>
            </w:r>
            <w:r>
              <w:rPr>
                <w:rFonts w:ascii="Times New Roman" w:hAnsi="Times New Roman"/>
                <w:i/>
                <w:color w:val="000000"/>
                <w:spacing w:val="-2"/>
                <w:sz w:val="24"/>
              </w:rPr>
              <w:t>can</w:t>
            </w:r>
            <w:r w:rsidRPr="00387C3B">
              <w:rPr>
                <w:rFonts w:ascii="Times New Roman" w:hAnsi="Times New Roman"/>
                <w:i/>
                <w:color w:val="000000"/>
                <w:spacing w:val="-2"/>
                <w:sz w:val="24"/>
                <w:lang w:val="ru-RU"/>
              </w:rPr>
              <w:t xml:space="preserve"> / </w:t>
            </w:r>
            <w:r>
              <w:rPr>
                <w:rFonts w:ascii="Times New Roman" w:hAnsi="Times New Roman"/>
                <w:i/>
                <w:color w:val="000000"/>
                <w:spacing w:val="-2"/>
                <w:sz w:val="24"/>
              </w:rPr>
              <w:t>be</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able</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87C3B">
              <w:rPr>
                <w:rFonts w:ascii="Times New Roman" w:hAnsi="Times New Roman"/>
                <w:color w:val="000000"/>
                <w:spacing w:val="-2"/>
                <w:sz w:val="24"/>
                <w:lang w:val="ru-RU"/>
              </w:rPr>
              <w:t xml:space="preserve">, </w:t>
            </w:r>
            <w:r>
              <w:rPr>
                <w:rFonts w:ascii="Times New Roman" w:hAnsi="Times New Roman"/>
                <w:i/>
                <w:color w:val="000000"/>
                <w:spacing w:val="-2"/>
                <w:sz w:val="24"/>
              </w:rPr>
              <w:t>must</w:t>
            </w:r>
            <w:r w:rsidRPr="00387C3B">
              <w:rPr>
                <w:rFonts w:ascii="Times New Roman" w:hAnsi="Times New Roman"/>
                <w:i/>
                <w:color w:val="000000"/>
                <w:spacing w:val="-2"/>
                <w:sz w:val="24"/>
                <w:lang w:val="ru-RU"/>
              </w:rPr>
              <w:t xml:space="preserve"> / </w:t>
            </w:r>
            <w:r>
              <w:rPr>
                <w:rFonts w:ascii="Times New Roman" w:hAnsi="Times New Roman"/>
                <w:i/>
                <w:color w:val="000000"/>
                <w:spacing w:val="-2"/>
                <w:sz w:val="24"/>
              </w:rPr>
              <w:t>have</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to</w:t>
            </w:r>
            <w:r w:rsidRPr="00387C3B">
              <w:rPr>
                <w:rFonts w:ascii="Times New Roman" w:hAnsi="Times New Roman"/>
                <w:color w:val="000000"/>
                <w:spacing w:val="-2"/>
                <w:sz w:val="24"/>
                <w:lang w:val="ru-RU"/>
              </w:rPr>
              <w:t xml:space="preserve">, </w:t>
            </w:r>
            <w:r>
              <w:rPr>
                <w:rFonts w:ascii="Times New Roman" w:hAnsi="Times New Roman"/>
                <w:i/>
                <w:color w:val="000000"/>
                <w:spacing w:val="-2"/>
                <w:sz w:val="24"/>
              </w:rPr>
              <w:t>may</w:t>
            </w:r>
            <w:r w:rsidRPr="00387C3B">
              <w:rPr>
                <w:rFonts w:ascii="Times New Roman" w:hAnsi="Times New Roman"/>
                <w:color w:val="000000"/>
                <w:spacing w:val="-2"/>
                <w:sz w:val="24"/>
                <w:lang w:val="ru-RU"/>
              </w:rPr>
              <w:t xml:space="preserve">, </w:t>
            </w:r>
            <w:r>
              <w:rPr>
                <w:rFonts w:ascii="Times New Roman" w:hAnsi="Times New Roman"/>
                <w:i/>
                <w:color w:val="000000"/>
                <w:spacing w:val="-2"/>
                <w:sz w:val="24"/>
              </w:rPr>
              <w:t>should</w:t>
            </w:r>
            <w:r w:rsidRPr="00387C3B">
              <w:rPr>
                <w:rFonts w:ascii="Times New Roman" w:hAnsi="Times New Roman"/>
                <w:color w:val="000000"/>
                <w:spacing w:val="-2"/>
                <w:sz w:val="24"/>
                <w:lang w:val="ru-RU"/>
              </w:rPr>
              <w:t xml:space="preserve">, </w:t>
            </w:r>
            <w:r>
              <w:rPr>
                <w:rFonts w:ascii="Times New Roman" w:hAnsi="Times New Roman"/>
                <w:i/>
                <w:color w:val="000000"/>
                <w:spacing w:val="-2"/>
                <w:sz w:val="24"/>
              </w:rPr>
              <w:t>need</w:t>
            </w:r>
            <w:r w:rsidRPr="00387C3B">
              <w:rPr>
                <w:rFonts w:ascii="Times New Roman" w:hAnsi="Times New Roman"/>
                <w:color w:val="000000"/>
                <w:spacing w:val="-2"/>
                <w:sz w:val="24"/>
                <w:lang w:val="ru-RU"/>
              </w:rPr>
              <w:t>)</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слова, выражающие количество (</w:t>
            </w:r>
            <w:r>
              <w:rPr>
                <w:rFonts w:ascii="Times New Roman" w:hAnsi="Times New Roman"/>
                <w:i/>
                <w:color w:val="000000"/>
                <w:sz w:val="24"/>
              </w:rPr>
              <w:t>little</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little</w:t>
            </w:r>
            <w:r w:rsidRPr="00387C3B">
              <w:rPr>
                <w:rFonts w:ascii="Times New Roman" w:hAnsi="Times New Roman"/>
                <w:color w:val="000000"/>
                <w:sz w:val="24"/>
                <w:lang w:val="ru-RU"/>
              </w:rPr>
              <w:t xml:space="preserve">, </w:t>
            </w:r>
            <w:r>
              <w:rPr>
                <w:rFonts w:ascii="Times New Roman" w:hAnsi="Times New Roman"/>
                <w:i/>
                <w:color w:val="000000"/>
                <w:sz w:val="24"/>
              </w:rPr>
              <w:t>few</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few</w:t>
            </w:r>
            <w:r w:rsidRPr="00387C3B">
              <w:rPr>
                <w:rFonts w:ascii="Times New Roman" w:hAnsi="Times New Roman"/>
                <w:color w:val="000000"/>
                <w:sz w:val="24"/>
                <w:lang w:val="ru-RU"/>
              </w:rPr>
              <w:t>)</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возвратные, неопределённые местоимения (</w:t>
            </w:r>
            <w:r>
              <w:rPr>
                <w:rFonts w:ascii="Times New Roman" w:hAnsi="Times New Roman"/>
                <w:i/>
                <w:color w:val="000000"/>
                <w:sz w:val="24"/>
              </w:rPr>
              <w:t>some</w:t>
            </w:r>
            <w:r w:rsidRPr="00387C3B">
              <w:rPr>
                <w:rFonts w:ascii="Times New Roman" w:hAnsi="Times New Roman"/>
                <w:color w:val="000000"/>
                <w:sz w:val="24"/>
                <w:lang w:val="ru-RU"/>
              </w:rPr>
              <w:t xml:space="preserve">, </w:t>
            </w:r>
            <w:r>
              <w:rPr>
                <w:rFonts w:ascii="Times New Roman" w:hAnsi="Times New Roman"/>
                <w:i/>
                <w:color w:val="000000"/>
                <w:sz w:val="24"/>
              </w:rPr>
              <w:t>any</w:t>
            </w:r>
            <w:r w:rsidRPr="00387C3B">
              <w:rPr>
                <w:rFonts w:ascii="Times New Roman" w:hAnsi="Times New Roman"/>
                <w:color w:val="000000"/>
                <w:sz w:val="24"/>
                <w:lang w:val="ru-RU"/>
              </w:rPr>
              <w:t>) и их производные (</w:t>
            </w:r>
            <w:r>
              <w:rPr>
                <w:rFonts w:ascii="Times New Roman" w:hAnsi="Times New Roman"/>
                <w:i/>
                <w:color w:val="000000"/>
                <w:sz w:val="24"/>
              </w:rPr>
              <w:t>somebody</w:t>
            </w:r>
            <w:r w:rsidRPr="00387C3B">
              <w:rPr>
                <w:rFonts w:ascii="Times New Roman" w:hAnsi="Times New Roman"/>
                <w:color w:val="000000"/>
                <w:sz w:val="24"/>
                <w:lang w:val="ru-RU"/>
              </w:rPr>
              <w:t xml:space="preserve">, </w:t>
            </w:r>
            <w:r>
              <w:rPr>
                <w:rFonts w:ascii="Times New Roman" w:hAnsi="Times New Roman"/>
                <w:i/>
                <w:color w:val="000000"/>
                <w:sz w:val="24"/>
              </w:rPr>
              <w:t>anybody</w:t>
            </w:r>
            <w:r w:rsidRPr="00387C3B">
              <w:rPr>
                <w:rFonts w:ascii="Times New Roman" w:hAnsi="Times New Roman"/>
                <w:color w:val="000000"/>
                <w:sz w:val="24"/>
                <w:lang w:val="ru-RU"/>
              </w:rPr>
              <w:t xml:space="preserve">; </w:t>
            </w:r>
            <w:r>
              <w:rPr>
                <w:rFonts w:ascii="Times New Roman" w:hAnsi="Times New Roman"/>
                <w:i/>
                <w:color w:val="000000"/>
                <w:sz w:val="24"/>
              </w:rPr>
              <w:t>something</w:t>
            </w:r>
            <w:r w:rsidRPr="00387C3B">
              <w:rPr>
                <w:rFonts w:ascii="Times New Roman" w:hAnsi="Times New Roman"/>
                <w:color w:val="000000"/>
                <w:sz w:val="24"/>
                <w:lang w:val="ru-RU"/>
              </w:rPr>
              <w:t xml:space="preserve">, </w:t>
            </w:r>
            <w:r>
              <w:rPr>
                <w:rFonts w:ascii="Times New Roman" w:hAnsi="Times New Roman"/>
                <w:i/>
                <w:color w:val="000000"/>
                <w:sz w:val="24"/>
              </w:rPr>
              <w:t>anything</w:t>
            </w:r>
            <w:r w:rsidRPr="00387C3B">
              <w:rPr>
                <w:rFonts w:ascii="Times New Roman" w:hAnsi="Times New Roman"/>
                <w:color w:val="000000"/>
                <w:sz w:val="24"/>
                <w:lang w:val="ru-RU"/>
              </w:rPr>
              <w:t xml:space="preserve"> и другие), </w:t>
            </w:r>
            <w:r>
              <w:rPr>
                <w:rFonts w:ascii="Times New Roman" w:hAnsi="Times New Roman"/>
                <w:i/>
                <w:color w:val="000000"/>
                <w:sz w:val="24"/>
              </w:rPr>
              <w:t>every</w:t>
            </w:r>
            <w:r w:rsidRPr="00387C3B">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87C3B">
              <w:rPr>
                <w:rFonts w:ascii="Times New Roman" w:hAnsi="Times New Roman"/>
                <w:color w:val="000000"/>
                <w:sz w:val="24"/>
                <w:lang w:val="ru-RU"/>
              </w:rPr>
              <w:t xml:space="preserve">, </w:t>
            </w:r>
            <w:r>
              <w:rPr>
                <w:rFonts w:ascii="Times New Roman" w:hAnsi="Times New Roman"/>
                <w:i/>
                <w:color w:val="000000"/>
                <w:sz w:val="24"/>
              </w:rPr>
              <w:t>everything</w:t>
            </w:r>
            <w:r w:rsidRPr="00387C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2.4.9</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F05135">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Социокультурные знания и умения</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Использовать отдельные социокультурные элементы речевого поведенческого этикета в стране (странах) изучаемого языка в рамках </w:t>
            </w:r>
            <w:r w:rsidRPr="00387C3B">
              <w:rPr>
                <w:rFonts w:ascii="Times New Roman" w:hAnsi="Times New Roman"/>
                <w:color w:val="000000"/>
                <w:sz w:val="24"/>
                <w:lang w:val="ru-RU"/>
              </w:rPr>
              <w:lastRenderedPageBreak/>
              <w:t>тематического содержания</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3.2</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представлять Россию и страны (стран) изучаемого языка</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Компенсаторные умения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5</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05135" w:rsidRPr="00C94274">
        <w:trPr>
          <w:trHeight w:val="144"/>
        </w:trPr>
        <w:tc>
          <w:tcPr>
            <w:tcW w:w="1896"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7 КЛАСС</w:t>
      </w:r>
    </w:p>
    <w:p w:rsidR="00F05135" w:rsidRDefault="00F05135">
      <w:pPr>
        <w:spacing w:before="199" w:after="199"/>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F05135" w:rsidRPr="00C94274">
        <w:trPr>
          <w:trHeight w:val="144"/>
        </w:trPr>
        <w:tc>
          <w:tcPr>
            <w:tcW w:w="198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8 – 9 фраз)</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излагать результаты выполненной проектной работы (объём – 8 – 9 фраз)</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Аудирование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1,5 минут)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аудирования – до 1,5 минут)</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Смысловое чтение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Письменная речь</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1.4.3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небольшое письменное высказывание с использованием образца, плана, ключевых слов (объём высказывания – до 90 слов)</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w:t>
            </w:r>
          </w:p>
        </w:tc>
        <w:tc>
          <w:tcPr>
            <w:tcW w:w="12003"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новые слова согласно основным правилам чтения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Орфография и пунктуация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орфографическими навыками: правильно писать изученные слова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Лексическая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ness</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ment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ous</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ly</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y</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2.3.4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im</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имена прилагательные, образованные путём соединения основы прилагательного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w:t>
            </w:r>
            <w:r>
              <w:rPr>
                <w:rFonts w:ascii="Times New Roman" w:hAnsi="Times New Roman"/>
                <w:i/>
                <w:color w:val="000000"/>
                <w:sz w:val="24"/>
              </w:rPr>
              <w:t>blue</w:t>
            </w:r>
            <w:r w:rsidRPr="00387C3B">
              <w:rPr>
                <w:rFonts w:ascii="Times New Roman" w:hAnsi="Times New Roman"/>
                <w:i/>
                <w:color w:val="000000"/>
                <w:sz w:val="24"/>
                <w:lang w:val="ru-RU"/>
              </w:rPr>
              <w:t>-</w:t>
            </w:r>
            <w:r>
              <w:rPr>
                <w:rFonts w:ascii="Times New Roman" w:hAnsi="Times New Roman"/>
                <w:i/>
                <w:color w:val="000000"/>
                <w:sz w:val="24"/>
              </w:rPr>
              <w:t>eyed</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наиболее частотные фразовые глаголы</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изученные синонимы и антонимы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интернациональные слова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Грамматическая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7C3B">
              <w:rPr>
                <w:rFonts w:ascii="Times New Roman" w:hAnsi="Times New Roman"/>
                <w:color w:val="000000"/>
                <w:sz w:val="24"/>
                <w:lang w:val="ru-RU"/>
              </w:rPr>
              <w:t xml:space="preserve"> </w:t>
            </w:r>
            <w:r>
              <w:rPr>
                <w:rFonts w:ascii="Times New Roman" w:hAnsi="Times New Roman"/>
                <w:color w:val="000000"/>
                <w:sz w:val="24"/>
              </w:rPr>
              <w:t>Object</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реального характера (</w:t>
            </w:r>
            <w:r>
              <w:rPr>
                <w:rFonts w:ascii="Times New Roman" w:hAnsi="Times New Roman"/>
                <w:color w:val="000000"/>
                <w:sz w:val="24"/>
              </w:rPr>
              <w:t>Conditional</w:t>
            </w:r>
            <w:r w:rsidRPr="00387C3B">
              <w:rPr>
                <w:rFonts w:ascii="Times New Roman" w:hAnsi="Times New Roman"/>
                <w:color w:val="000000"/>
                <w:sz w:val="24"/>
                <w:lang w:val="ru-RU"/>
              </w:rPr>
              <w:t xml:space="preserve"> 0, </w:t>
            </w:r>
            <w:r>
              <w:rPr>
                <w:rFonts w:ascii="Times New Roman" w:hAnsi="Times New Roman"/>
                <w:color w:val="000000"/>
                <w:sz w:val="24"/>
              </w:rPr>
              <w:t>Conditional</w:t>
            </w:r>
            <w:r w:rsidRPr="00387C3B">
              <w:rPr>
                <w:rFonts w:ascii="Times New Roman" w:hAnsi="Times New Roman"/>
                <w:color w:val="000000"/>
                <w:sz w:val="24"/>
                <w:lang w:val="ru-RU"/>
              </w:rPr>
              <w:t xml:space="preserve"> 1)</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r w:rsidRPr="00387C3B">
              <w:rPr>
                <w:rFonts w:ascii="Times New Roman" w:hAnsi="Times New Roman"/>
                <w:i/>
                <w:color w:val="000000"/>
                <w:sz w:val="24"/>
                <w:lang w:val="ru-RU"/>
              </w:rPr>
              <w:t xml:space="preserve"> </w:t>
            </w:r>
            <w:r>
              <w:rPr>
                <w:rFonts w:ascii="Times New Roman" w:hAnsi="Times New Roman"/>
                <w:i/>
                <w:color w:val="000000"/>
                <w:sz w:val="24"/>
              </w:rPr>
              <w:t>going</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 xml:space="preserve">+ инфинитив и формы </w:t>
            </w:r>
            <w:r>
              <w:rPr>
                <w:rFonts w:ascii="Times New Roman" w:hAnsi="Times New Roman"/>
                <w:color w:val="000000"/>
                <w:sz w:val="24"/>
              </w:rPr>
              <w:t>Future</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и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для выражения будущего действия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used</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color w:val="000000"/>
                <w:sz w:val="24"/>
                <w:lang w:val="ru-RU"/>
              </w:rPr>
              <w:t xml:space="preserve"> + инфинитив глагола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w:t>
            </w:r>
            <w:r w:rsidRPr="00387C3B">
              <w:rPr>
                <w:rFonts w:ascii="Times New Roman" w:hAnsi="Times New Roman"/>
                <w:color w:val="000000"/>
                <w:sz w:val="24"/>
                <w:lang w:val="ru-RU"/>
              </w:rPr>
              <w:lastRenderedPageBreak/>
              <w:t>устной и письменной речи глаголы в наиболее употребительных формах страдательного залога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Passive</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модальный глагол </w:t>
            </w:r>
            <w:r>
              <w:rPr>
                <w:rFonts w:ascii="Times New Roman" w:hAnsi="Times New Roman"/>
                <w:i/>
                <w:color w:val="000000"/>
                <w:sz w:val="24"/>
              </w:rPr>
              <w:t>might</w:t>
            </w:r>
            <w:r w:rsidRPr="00387C3B">
              <w:rPr>
                <w:rFonts w:ascii="Times New Roman" w:hAnsi="Times New Roman"/>
                <w:color w:val="000000"/>
                <w:sz w:val="24"/>
                <w:lang w:val="ru-RU"/>
              </w:rPr>
              <w:t xml:space="preserve">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наречия, совпадающие по форме с прилагательными (</w:t>
            </w:r>
            <w:r>
              <w:rPr>
                <w:rFonts w:ascii="Times New Roman" w:hAnsi="Times New Roman"/>
                <w:i/>
                <w:color w:val="000000"/>
                <w:sz w:val="24"/>
              </w:rPr>
              <w:t>fast</w:t>
            </w:r>
            <w:r w:rsidRPr="00387C3B">
              <w:rPr>
                <w:rFonts w:ascii="Times New Roman" w:hAnsi="Times New Roman"/>
                <w:color w:val="000000"/>
                <w:sz w:val="24"/>
                <w:lang w:val="ru-RU"/>
              </w:rPr>
              <w:t xml:space="preserve">, </w:t>
            </w:r>
            <w:r>
              <w:rPr>
                <w:rFonts w:ascii="Times New Roman" w:hAnsi="Times New Roman"/>
                <w:i/>
                <w:color w:val="000000"/>
                <w:sz w:val="24"/>
              </w:rPr>
              <w:t>high</w:t>
            </w:r>
            <w:r w:rsidRPr="00387C3B">
              <w:rPr>
                <w:rFonts w:ascii="Times New Roman" w:hAnsi="Times New Roman"/>
                <w:color w:val="000000"/>
                <w:sz w:val="24"/>
                <w:lang w:val="ru-RU"/>
              </w:rPr>
              <w:t xml:space="preserve">, </w:t>
            </w:r>
            <w:r>
              <w:rPr>
                <w:rFonts w:ascii="Times New Roman" w:hAnsi="Times New Roman"/>
                <w:i/>
                <w:color w:val="000000"/>
                <w:sz w:val="24"/>
              </w:rPr>
              <w:t>early</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местоимения </w:t>
            </w:r>
            <w:r>
              <w:rPr>
                <w:rFonts w:ascii="Times New Roman" w:hAnsi="Times New Roman"/>
                <w:i/>
                <w:color w:val="000000"/>
                <w:sz w:val="24"/>
              </w:rPr>
              <w:t>other</w:t>
            </w:r>
            <w:r w:rsidRPr="00387C3B">
              <w:rPr>
                <w:rFonts w:ascii="Times New Roman" w:hAnsi="Times New Roman"/>
                <w:i/>
                <w:color w:val="000000"/>
                <w:sz w:val="24"/>
                <w:lang w:val="ru-RU"/>
              </w:rPr>
              <w:t>/</w:t>
            </w:r>
            <w:r>
              <w:rPr>
                <w:rFonts w:ascii="Times New Roman" w:hAnsi="Times New Roman"/>
                <w:i/>
                <w:color w:val="000000"/>
                <w:sz w:val="24"/>
              </w:rPr>
              <w:t>another</w:t>
            </w:r>
            <w:r w:rsidRPr="00387C3B">
              <w:rPr>
                <w:rFonts w:ascii="Times New Roman" w:hAnsi="Times New Roman"/>
                <w:color w:val="000000"/>
                <w:sz w:val="24"/>
                <w:lang w:val="ru-RU"/>
              </w:rPr>
              <w:t xml:space="preserve">, </w:t>
            </w:r>
            <w:r>
              <w:rPr>
                <w:rFonts w:ascii="Times New Roman" w:hAnsi="Times New Roman"/>
                <w:i/>
                <w:color w:val="000000"/>
                <w:sz w:val="24"/>
              </w:rPr>
              <w:t>both</w:t>
            </w:r>
            <w:r w:rsidRPr="00387C3B">
              <w:rPr>
                <w:rFonts w:ascii="Times New Roman" w:hAnsi="Times New Roman"/>
                <w:i/>
                <w:color w:val="000000"/>
                <w:sz w:val="24"/>
                <w:lang w:val="ru-RU"/>
              </w:rPr>
              <w:t xml:space="preserve">, </w:t>
            </w:r>
            <w:r>
              <w:rPr>
                <w:rFonts w:ascii="Times New Roman" w:hAnsi="Times New Roman"/>
                <w:i/>
                <w:color w:val="000000"/>
                <w:sz w:val="24"/>
              </w:rPr>
              <w:t>all</w:t>
            </w:r>
            <w:r w:rsidRPr="00387C3B">
              <w:rPr>
                <w:rFonts w:ascii="Times New Roman" w:hAnsi="Times New Roman"/>
                <w:i/>
                <w:color w:val="000000"/>
                <w:sz w:val="24"/>
                <w:lang w:val="ru-RU"/>
              </w:rPr>
              <w:t xml:space="preserve">, </w:t>
            </w:r>
            <w:r>
              <w:rPr>
                <w:rFonts w:ascii="Times New Roman" w:hAnsi="Times New Roman"/>
                <w:i/>
                <w:color w:val="000000"/>
                <w:sz w:val="24"/>
              </w:rPr>
              <w:t>one</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Количественные числительные для обозначения больших чисел (до 1 000 000)</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Социокультурные знания и умения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Обладать базовыми знаниями о социокультурном портрете родной страны и страны (стран)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представлять Россию и страну (страны)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Компенсаторные умения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Использовать иноязычные словари и справочники, в том числе </w:t>
            </w:r>
            <w:r w:rsidRPr="00387C3B">
              <w:rPr>
                <w:rFonts w:ascii="Times New Roman" w:hAnsi="Times New Roman"/>
                <w:color w:val="000000"/>
                <w:sz w:val="24"/>
                <w:lang w:val="ru-RU"/>
              </w:rPr>
              <w:lastRenderedPageBreak/>
              <w:t>информационно-справочные системы в электронной форме</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8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3"/>
        <w:gridCol w:w="7640"/>
      </w:tblGrid>
      <w:tr w:rsidR="00F05135" w:rsidRPr="00C94274">
        <w:trPr>
          <w:trHeight w:val="144"/>
        </w:trPr>
        <w:tc>
          <w:tcPr>
            <w:tcW w:w="198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9 – 10 фраз)</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Выражать и кратко аргументировать своё мнение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Излагать основное содержание прочитанного текста с вербальными и (или) зрительными опорами (объём – 9 – 10 фраз)</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излагать результаты выполненной проектной работы (объём – 9 – 10 фраз)</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1.2</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Аудирование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аудирования – до 2 минут)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w:t>
            </w:r>
            <w:r w:rsidRPr="00387C3B">
              <w:rPr>
                <w:rFonts w:ascii="Times New Roman" w:hAnsi="Times New Roman"/>
                <w:color w:val="000000"/>
                <w:sz w:val="24"/>
                <w:lang w:val="ru-RU"/>
              </w:rPr>
              <w:lastRenderedPageBreak/>
              <w:t>(текстов) для аудирования – до 2 минут)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1.2.3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Прогнозировать содержание звучащего текста по началу сообщения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Смысловое чтение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350 – 500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Определять последовательность главных фактов (событий) в тексте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Письменная речь</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Заполнять анкеты и формуляры с указанием личной информации, соблюдая речевой этикет, принятый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110 слов)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небольшое письменное высказывание с использованием образца, плана, таблицы и (или) прочитанного (прослушанного) текста (объём высказывания – до 110 слов)</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003"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Выразительно читать вслух небольшие адаптированные аутентичные тексты объёмом до 110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2.1.3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новые слова согласно основным правилам чтения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Орфография и пунктуация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орфографическими навыками: правильно писать изученные слова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Лексическая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звучащем и письменном тексте 1250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ance</w:t>
            </w:r>
            <w:r w:rsidRPr="00387C3B">
              <w:rPr>
                <w:rFonts w:ascii="Times New Roman" w:hAnsi="Times New Roman"/>
                <w:i/>
                <w:color w:val="000000"/>
                <w:sz w:val="24"/>
                <w:lang w:val="ru-RU"/>
              </w:rPr>
              <w:t>/-</w:t>
            </w:r>
            <w:r>
              <w:rPr>
                <w:rFonts w:ascii="Times New Roman" w:hAnsi="Times New Roman"/>
                <w:i/>
                <w:color w:val="000000"/>
                <w:sz w:val="24"/>
              </w:rPr>
              <w:t>ence</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ity</w:t>
            </w:r>
            <w:r w:rsidRPr="00387C3B">
              <w:rPr>
                <w:rFonts w:ascii="Times New Roman" w:hAnsi="Times New Roman"/>
                <w:i/>
                <w:color w:val="000000"/>
                <w:sz w:val="24"/>
                <w:lang w:val="ru-RU"/>
              </w:rPr>
              <w:t>, -</w:t>
            </w:r>
            <w:r>
              <w:rPr>
                <w:rFonts w:ascii="Times New Roman" w:hAnsi="Times New Roman"/>
                <w:i/>
                <w:color w:val="000000"/>
                <w:sz w:val="24"/>
              </w:rPr>
              <w:t>ship</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и </w:t>
            </w:r>
            <w:r w:rsidRPr="00387C3B">
              <w:rPr>
                <w:rFonts w:ascii="Times New Roman" w:hAnsi="Times New Roman"/>
                <w:i/>
                <w:color w:val="000000"/>
                <w:sz w:val="24"/>
                <w:lang w:val="ru-RU"/>
              </w:rPr>
              <w:t>-</w:t>
            </w:r>
            <w:r>
              <w:rPr>
                <w:rFonts w:ascii="Times New Roman" w:hAnsi="Times New Roman"/>
                <w:i/>
                <w:color w:val="000000"/>
                <w:sz w:val="24"/>
              </w:rPr>
              <w:t>ing</w:t>
            </w:r>
            <w:r w:rsidRPr="00387C3B">
              <w:rPr>
                <w:rFonts w:ascii="Times New Roman" w:hAnsi="Times New Roman"/>
                <w:color w:val="000000"/>
                <w:sz w:val="24"/>
                <w:lang w:val="ru-RU"/>
              </w:rPr>
              <w:t xml:space="preserve">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префикса </w:t>
            </w:r>
            <w:r>
              <w:rPr>
                <w:rFonts w:ascii="Times New Roman" w:hAnsi="Times New Roman"/>
                <w:i/>
                <w:color w:val="000000"/>
                <w:sz w:val="24"/>
              </w:rPr>
              <w:t>inter</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имена прилагательные, образованные с помощью конверсии: имя существительное от неопределённой формы глагола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walk</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walk</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глагол от имени существительного</w:t>
            </w:r>
            <w:r w:rsidRPr="00387C3B">
              <w:rPr>
                <w:rFonts w:ascii="Times New Roman" w:hAnsi="Times New Roman"/>
                <w:i/>
                <w:color w:val="000000"/>
                <w:sz w:val="24"/>
                <w:lang w:val="ru-RU"/>
              </w:rPr>
              <w:t xml:space="preserve"> (</w:t>
            </w:r>
            <w:r>
              <w:rPr>
                <w:rFonts w:ascii="Times New Roman" w:hAnsi="Times New Roman"/>
                <w:i/>
                <w:color w:val="000000"/>
                <w:sz w:val="24"/>
              </w:rPr>
              <w:t>water</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water</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имя существительное от прилагательного</w:t>
            </w:r>
            <w:r w:rsidRPr="00387C3B">
              <w:rPr>
                <w:rFonts w:ascii="Times New Roman" w:hAnsi="Times New Roman"/>
                <w:i/>
                <w:color w:val="000000"/>
                <w:sz w:val="24"/>
                <w:lang w:val="ru-RU"/>
              </w:rPr>
              <w:t xml:space="preserve"> (</w:t>
            </w:r>
            <w:r>
              <w:rPr>
                <w:rFonts w:ascii="Times New Roman" w:hAnsi="Times New Roman"/>
                <w:i/>
                <w:color w:val="000000"/>
                <w:sz w:val="24"/>
              </w:rPr>
              <w:t>rich</w:t>
            </w:r>
            <w:r w:rsidRPr="00387C3B">
              <w:rPr>
                <w:rFonts w:ascii="Times New Roman" w:hAnsi="Times New Roman"/>
                <w:i/>
                <w:color w:val="000000"/>
                <w:sz w:val="24"/>
                <w:lang w:val="ru-RU"/>
              </w:rPr>
              <w:t xml:space="preserve"> -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rich</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изученные многозначные слова, синонимы и антонимы</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2.3.8</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Грамматическая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7C3B">
              <w:rPr>
                <w:rFonts w:ascii="Times New Roman" w:hAnsi="Times New Roman"/>
                <w:color w:val="000000"/>
                <w:sz w:val="24"/>
                <w:lang w:val="ru-RU"/>
              </w:rPr>
              <w:t xml:space="preserve"> </w:t>
            </w:r>
            <w:r>
              <w:rPr>
                <w:rFonts w:ascii="Times New Roman" w:hAnsi="Times New Roman"/>
                <w:color w:val="000000"/>
                <w:sz w:val="24"/>
              </w:rPr>
              <w:t>Object</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все типы вопросительных предложений в </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Tense</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времён в рамках сложного предложения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согласование подлежащего, выраженного собирательным существительным (</w:t>
            </w:r>
            <w:r>
              <w:rPr>
                <w:rFonts w:ascii="Times New Roman" w:hAnsi="Times New Roman"/>
                <w:i/>
                <w:color w:val="000000"/>
                <w:sz w:val="24"/>
              </w:rPr>
              <w:t>family</w:t>
            </w:r>
            <w:r w:rsidRPr="00387C3B">
              <w:rPr>
                <w:rFonts w:ascii="Times New Roman" w:hAnsi="Times New Roman"/>
                <w:color w:val="000000"/>
                <w:sz w:val="24"/>
                <w:lang w:val="ru-RU"/>
              </w:rPr>
              <w:t xml:space="preserve">, </w:t>
            </w:r>
            <w:r>
              <w:rPr>
                <w:rFonts w:ascii="Times New Roman" w:hAnsi="Times New Roman"/>
                <w:i/>
                <w:color w:val="000000"/>
                <w:sz w:val="24"/>
              </w:rPr>
              <w:t>police</w:t>
            </w:r>
            <w:r w:rsidRPr="00387C3B">
              <w:rPr>
                <w:rFonts w:ascii="Times New Roman" w:hAnsi="Times New Roman"/>
                <w:color w:val="000000"/>
                <w:sz w:val="24"/>
                <w:lang w:val="ru-RU"/>
              </w:rPr>
              <w:t>), со сказуемым</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 глаголами на </w:t>
            </w:r>
            <w:r w:rsidRPr="00387C3B">
              <w:rPr>
                <w:rFonts w:ascii="Times New Roman" w:hAnsi="Times New Roman"/>
                <w:i/>
                <w:color w:val="000000"/>
                <w:sz w:val="24"/>
                <w:lang w:val="ru-RU"/>
              </w:rPr>
              <w:t>-</w:t>
            </w:r>
            <w:r>
              <w:rPr>
                <w:rFonts w:ascii="Times New Roman" w:hAnsi="Times New Roman"/>
                <w:i/>
                <w:color w:val="000000"/>
                <w:sz w:val="24"/>
              </w:rPr>
              <w:t>ing</w:t>
            </w:r>
            <w:r w:rsidRPr="00387C3B">
              <w:rPr>
                <w:rFonts w:ascii="Times New Roman" w:hAnsi="Times New Roman"/>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love</w:t>
            </w:r>
            <w:r w:rsidRPr="00387C3B">
              <w:rPr>
                <w:rFonts w:ascii="Times New Roman" w:hAnsi="Times New Roman"/>
                <w:i/>
                <w:color w:val="000000"/>
                <w:sz w:val="24"/>
                <w:lang w:val="ru-RU"/>
              </w:rPr>
              <w:t xml:space="preserve">/ </w:t>
            </w:r>
            <w:r>
              <w:rPr>
                <w:rFonts w:ascii="Times New Roman" w:hAnsi="Times New Roman"/>
                <w:i/>
                <w:color w:val="000000"/>
                <w:sz w:val="24"/>
              </w:rPr>
              <w:t>hate</w:t>
            </w:r>
            <w:r w:rsidRPr="00387C3B">
              <w:rPr>
                <w:rFonts w:ascii="Times New Roman" w:hAnsi="Times New Roman"/>
                <w:i/>
                <w:color w:val="000000"/>
                <w:sz w:val="24"/>
                <w:lang w:val="ru-RU"/>
              </w:rPr>
              <w:t xml:space="preserve"> </w:t>
            </w:r>
            <w:r>
              <w:rPr>
                <w:rFonts w:ascii="Times New Roman" w:hAnsi="Times New Roman"/>
                <w:i/>
                <w:color w:val="000000"/>
                <w:sz w:val="24"/>
              </w:rPr>
              <w:t>doing</w:t>
            </w:r>
            <w:r w:rsidRPr="00387C3B">
              <w:rPr>
                <w:rFonts w:ascii="Times New Roman" w:hAnsi="Times New Roman"/>
                <w:i/>
                <w:color w:val="000000"/>
                <w:sz w:val="24"/>
                <w:lang w:val="ru-RU"/>
              </w:rPr>
              <w:t xml:space="preserve"> </w:t>
            </w:r>
            <w:r>
              <w:rPr>
                <w:rFonts w:ascii="Times New Roman" w:hAnsi="Times New Roman"/>
                <w:i/>
                <w:color w:val="000000"/>
                <w:sz w:val="24"/>
              </w:rPr>
              <w:t>something</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содержащие глаголы-связки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look</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feel</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seem</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2.4.9</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Распознавать в письменном и звучащем тексте и употреблять в устной и письменной речи 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2.4.10</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w:t>
            </w:r>
            <w:r>
              <w:rPr>
                <w:rFonts w:ascii="Times New Roman" w:hAnsi="Times New Roman"/>
                <w:i/>
                <w:color w:val="000000"/>
                <w:sz w:val="24"/>
              </w:rPr>
              <w:t>both</w:t>
            </w:r>
            <w:r w:rsidRPr="00387C3B">
              <w:rPr>
                <w:rFonts w:ascii="Times New Roman" w:hAnsi="Times New Roman"/>
                <w:i/>
                <w:color w:val="000000"/>
                <w:sz w:val="24"/>
                <w:lang w:val="ru-RU"/>
              </w:rPr>
              <w:t xml:space="preserve">… </w:t>
            </w:r>
            <w:r>
              <w:rPr>
                <w:rFonts w:ascii="Times New Roman" w:hAnsi="Times New Roman"/>
                <w:i/>
                <w:color w:val="000000"/>
                <w:sz w:val="24"/>
              </w:rPr>
              <w:t>and</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2.4.11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конструкции </w:t>
            </w:r>
            <w:r>
              <w:rPr>
                <w:rFonts w:ascii="Times New Roman" w:hAnsi="Times New Roman"/>
                <w:color w:val="000000"/>
                <w:sz w:val="24"/>
              </w:rPr>
              <w:t>c</w:t>
            </w:r>
            <w:r w:rsidRPr="00387C3B">
              <w:rPr>
                <w:rFonts w:ascii="Times New Roman" w:hAnsi="Times New Roman"/>
                <w:color w:val="000000"/>
                <w:sz w:val="24"/>
                <w:lang w:val="ru-RU"/>
              </w:rPr>
              <w:t xml:space="preserve"> глаголами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stop</w:t>
            </w:r>
            <w:r w:rsidRPr="00387C3B">
              <w:rPr>
                <w:rFonts w:ascii="Times New Roman" w:hAnsi="Times New Roman"/>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remember</w:t>
            </w:r>
            <w:r w:rsidRPr="00387C3B">
              <w:rPr>
                <w:rFonts w:ascii="Times New Roman" w:hAnsi="Times New Roman"/>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forget</w:t>
            </w:r>
            <w:r w:rsidRPr="00387C3B">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stop</w:t>
            </w:r>
            <w:r w:rsidRPr="00387C3B">
              <w:rPr>
                <w:rFonts w:ascii="Times New Roman" w:hAnsi="Times New Roman"/>
                <w:i/>
                <w:color w:val="000000"/>
                <w:sz w:val="24"/>
                <w:lang w:val="ru-RU"/>
              </w:rPr>
              <w:t xml:space="preserve"> </w:t>
            </w:r>
            <w:r>
              <w:rPr>
                <w:rFonts w:ascii="Times New Roman" w:hAnsi="Times New Roman"/>
                <w:i/>
                <w:color w:val="000000"/>
                <w:sz w:val="24"/>
              </w:rPr>
              <w:t>doing</w:t>
            </w:r>
            <w:r w:rsidRPr="00387C3B">
              <w:rPr>
                <w:rFonts w:ascii="Times New Roman" w:hAnsi="Times New Roman"/>
                <w:i/>
                <w:color w:val="000000"/>
                <w:sz w:val="24"/>
                <w:lang w:val="ru-RU"/>
              </w:rPr>
              <w:t xml:space="preserve"> </w:t>
            </w:r>
            <w:r>
              <w:rPr>
                <w:rFonts w:ascii="Times New Roman" w:hAnsi="Times New Roman"/>
                <w:i/>
                <w:color w:val="000000"/>
                <w:sz w:val="24"/>
              </w:rPr>
              <w:t>smth</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 xml:space="preserve">и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stop</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do</w:t>
            </w:r>
            <w:r w:rsidRPr="00387C3B">
              <w:rPr>
                <w:rFonts w:ascii="Times New Roman" w:hAnsi="Times New Roman"/>
                <w:i/>
                <w:color w:val="000000"/>
                <w:sz w:val="24"/>
                <w:lang w:val="ru-RU"/>
              </w:rPr>
              <w:t xml:space="preserve"> </w:t>
            </w:r>
            <w:r>
              <w:rPr>
                <w:rFonts w:ascii="Times New Roman" w:hAnsi="Times New Roman"/>
                <w:i/>
                <w:color w:val="000000"/>
                <w:sz w:val="24"/>
              </w:rPr>
              <w:t>smth</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глаголы в видо-временных формах действительного залога в изъявительном наклонении (</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w:t>
            </w:r>
            <w:r>
              <w:rPr>
                <w:rFonts w:ascii="Times New Roman" w:hAnsi="Times New Roman"/>
                <w:color w:val="000000"/>
                <w:sz w:val="24"/>
              </w:rPr>
              <w:t>Future</w:t>
            </w:r>
            <w:r w:rsidRPr="00387C3B">
              <w:rPr>
                <w:rFonts w:ascii="Times New Roman" w:hAnsi="Times New Roman"/>
                <w:color w:val="000000"/>
                <w:sz w:val="24"/>
                <w:lang w:val="ru-RU"/>
              </w:rPr>
              <w:t>-</w:t>
            </w:r>
            <w:r>
              <w:rPr>
                <w:rFonts w:ascii="Times New Roman" w:hAnsi="Times New Roman"/>
                <w:color w:val="000000"/>
                <w:sz w:val="24"/>
              </w:rPr>
              <w:t>in</w:t>
            </w:r>
            <w:r w:rsidRPr="00387C3B">
              <w:rPr>
                <w:rFonts w:ascii="Times New Roman" w:hAnsi="Times New Roman"/>
                <w:color w:val="000000"/>
                <w:sz w:val="24"/>
                <w:lang w:val="ru-RU"/>
              </w:rPr>
              <w:t>-</w:t>
            </w:r>
            <w:r>
              <w:rPr>
                <w:rFonts w:ascii="Times New Roman" w:hAnsi="Times New Roman"/>
                <w:color w:val="000000"/>
                <w:sz w:val="24"/>
              </w:rPr>
              <w:t>the</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модальные глаголы в косвенной речи в настоящем и прошедшем времени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неличные формы глагола (инфинитив, герундий, причастия настоящего и прошедшего времени)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отрицательные местоимения </w:t>
            </w:r>
            <w:r>
              <w:rPr>
                <w:rFonts w:ascii="Times New Roman" w:hAnsi="Times New Roman"/>
                <w:i/>
                <w:color w:val="000000"/>
                <w:sz w:val="24"/>
              </w:rPr>
              <w:t>no</w:t>
            </w:r>
            <w:r w:rsidRPr="00387C3B">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87C3B">
              <w:rPr>
                <w:rFonts w:ascii="Times New Roman" w:hAnsi="Times New Roman"/>
                <w:i/>
                <w:color w:val="000000"/>
                <w:sz w:val="24"/>
                <w:lang w:val="ru-RU"/>
              </w:rPr>
              <w:t xml:space="preserve">, </w:t>
            </w:r>
            <w:r>
              <w:rPr>
                <w:rFonts w:ascii="Times New Roman" w:hAnsi="Times New Roman"/>
                <w:i/>
                <w:color w:val="000000"/>
                <w:sz w:val="24"/>
              </w:rPr>
              <w:t>nothing</w:t>
            </w:r>
            <w:r w:rsidRPr="00387C3B">
              <w:rPr>
                <w:rFonts w:ascii="Times New Roman" w:hAnsi="Times New Roman"/>
                <w:color w:val="000000"/>
                <w:sz w:val="24"/>
                <w:lang w:val="ru-RU"/>
              </w:rPr>
              <w:t xml:space="preserve"> и другие), </w:t>
            </w:r>
            <w:r>
              <w:rPr>
                <w:rFonts w:ascii="Times New Roman" w:hAnsi="Times New Roman"/>
                <w:i/>
                <w:color w:val="000000"/>
                <w:sz w:val="24"/>
              </w:rPr>
              <w:t>none</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Социокультурные знания и умения</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 представлять родную страну (малую родину) и страну (страны) изучаемого языка (культурные явления и события; достопримечательности, выдающиеся люди)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Компенсаторные умения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Владеть компенсаторными умениями: использовать при чтении и аудировании языковую,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w:t>
            </w:r>
            <w:r w:rsidRPr="00387C3B">
              <w:rPr>
                <w:rFonts w:ascii="Times New Roman" w:hAnsi="Times New Roman"/>
                <w:color w:val="000000"/>
                <w:sz w:val="24"/>
                <w:lang w:val="ru-RU"/>
              </w:rPr>
              <w:lastRenderedPageBreak/>
              <w:t>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5</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7</w:t>
            </w:r>
          </w:p>
        </w:tc>
        <w:tc>
          <w:tcPr>
            <w:tcW w:w="12003"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9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F05135" w:rsidRPr="00C94274">
        <w:trPr>
          <w:trHeight w:val="144"/>
        </w:trPr>
        <w:tc>
          <w:tcPr>
            <w:tcW w:w="1988"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проверяемого результата </w:t>
            </w:r>
          </w:p>
        </w:tc>
        <w:tc>
          <w:tcPr>
            <w:tcW w:w="12003"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Коммуникативные умения</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1.1</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Говорение</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Вести комбинированный диалог, включающий различные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 – 8 реплик со стороны каждого собеседника)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10 – 12 фраз)</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Излагать основное содержание прочитанного (прослушанного) текста со зрительными и (или) вербальными опорами (объём – 10 – 12 фраз)</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Излагать результаты выполненной проектной работы (объём – 10 –12 </w:t>
            </w:r>
            <w:r w:rsidRPr="00387C3B">
              <w:rPr>
                <w:rFonts w:ascii="Times New Roman" w:hAnsi="Times New Roman"/>
                <w:color w:val="000000"/>
                <w:sz w:val="24"/>
                <w:lang w:val="ru-RU"/>
              </w:rPr>
              <w:lastRenderedPageBreak/>
              <w:t>фраз)</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lastRenderedPageBreak/>
              <w:t>1.2</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Аудирование</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1.2.1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pacing w:val="-2"/>
                <w:sz w:val="24"/>
                <w:lang w:val="ru-RU"/>
              </w:rPr>
              <w:t>Воспринимать на слух и понимать несложные аутентичные тексты, содержащие отдельные неизученные языковые явления, с пониманием основного содержания (время звучания текста (текстов) для аудирования – до 2 минут)</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1.2.2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Воспринимать на слух и понимать несложные аутентичные тексты, содержащие отдельные незнакомые слова, с пониманием нужной (интересующей, запрашиваемой) информации (время звучания текста (текстов) для аудирования – до 2 минут)</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1.3</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Смысловое чтение</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неизученные языковые явления, с пониманием основного содержания (объём текста (текстов) для чтения – 450 – 500 слов)</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содержащие отдельные незнакомые слова, с пониманием нужной (интересующей, запрашиваемой) информации (объём текста (текстов) для чтения – 450 – 500 слов)</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Читать про себя с полным пониманием содержания несложные аутентичные тексты, содержащие отдельные незнакомые слова (объём текста (текстов) для чтения – 450 – 500 слов)</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1.4</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Письменная речь</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120 слов)</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Создавать небольшое письменное высказывание с использованием образца, плана, таблицы, прочитанного (прослушанного) текста (объём высказывания – до 120 слов)</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Заполнять таблицу, кратко фиксируя содержание прочитанного (прослушанного) текста </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1.4.5</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Письменно представлять результаты выполненной проектной работы </w:t>
            </w:r>
            <w:r w:rsidRPr="00387C3B">
              <w:rPr>
                <w:rFonts w:ascii="Times New Roman" w:hAnsi="Times New Roman"/>
                <w:color w:val="000000"/>
                <w:sz w:val="24"/>
                <w:lang w:val="ru-RU"/>
              </w:rPr>
              <w:lastRenderedPageBreak/>
              <w:t>(объём – 100 – 120 слов)</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2</w:t>
            </w:r>
          </w:p>
        </w:tc>
        <w:tc>
          <w:tcPr>
            <w:tcW w:w="12003" w:type="dxa"/>
            <w:tcMar>
              <w:top w:w="50" w:type="dxa"/>
              <w:left w:w="100" w:type="dxa"/>
            </w:tcMar>
            <w:vAlign w:val="center"/>
          </w:tcPr>
          <w:p w:rsidR="00F05135" w:rsidRDefault="00387C3B">
            <w:pPr>
              <w:spacing w:after="0" w:line="312" w:lineRule="auto"/>
              <w:ind w:left="228"/>
            </w:pPr>
            <w:r>
              <w:rPr>
                <w:rFonts w:ascii="Times New Roman" w:hAnsi="Times New Roman"/>
                <w:color w:val="000000"/>
                <w:sz w:val="24"/>
              </w:rPr>
              <w:t>Языковые знания и навыки</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2.1</w:t>
            </w:r>
          </w:p>
        </w:tc>
        <w:tc>
          <w:tcPr>
            <w:tcW w:w="12003" w:type="dxa"/>
            <w:tcMar>
              <w:top w:w="50" w:type="dxa"/>
              <w:left w:w="100" w:type="dxa"/>
            </w:tcMar>
            <w:vAlign w:val="center"/>
          </w:tcPr>
          <w:p w:rsidR="00F05135" w:rsidRDefault="00387C3B">
            <w:pPr>
              <w:spacing w:after="0" w:line="312"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2.1.1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2.1.2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Владеть правилами чтения и выразительно читать вслух небольшие адаптированные аутентичные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2.1.3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Читать новые слова согласно основным правилам чтения</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2.2</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Орфография и пунктуация</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2.2.1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Владеть орфографическими навыками: правильно писать изученные слова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2.2.2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2.3</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Лексическая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в звучащем и письменном тексте 1350 лексических единиц (слов, словосочетаний, речевых клише) и правильно употреблять в устной и письменной речи 1200 лексических единиц, обслуживающих ситуации общения в рамках отобранного тематического содержания, с соблюдением существующих норм лексической сочетаемости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 с помощью префиксов </w:t>
            </w:r>
            <w:r>
              <w:rPr>
                <w:rFonts w:ascii="Times New Roman" w:hAnsi="Times New Roman"/>
                <w:i/>
                <w:color w:val="000000"/>
                <w:sz w:val="24"/>
              </w:rPr>
              <w:t>under</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over</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dis</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mis</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able</w:t>
            </w:r>
            <w:r w:rsidRPr="00387C3B">
              <w:rPr>
                <w:rFonts w:ascii="Times New Roman" w:hAnsi="Times New Roman"/>
                <w:i/>
                <w:color w:val="000000"/>
                <w:sz w:val="24"/>
                <w:lang w:val="ru-RU"/>
              </w:rPr>
              <w:t>/-</w:t>
            </w:r>
            <w:r>
              <w:rPr>
                <w:rFonts w:ascii="Times New Roman" w:hAnsi="Times New Roman"/>
                <w:i/>
                <w:color w:val="000000"/>
                <w:sz w:val="24"/>
              </w:rPr>
              <w:t>ible</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отрицательных префиксов </w:t>
            </w:r>
            <w:r>
              <w:rPr>
                <w:rFonts w:ascii="Times New Roman" w:hAnsi="Times New Roman"/>
                <w:i/>
                <w:color w:val="000000"/>
                <w:sz w:val="24"/>
              </w:rPr>
              <w:t>in</w:t>
            </w:r>
            <w:r w:rsidRPr="00387C3B">
              <w:rPr>
                <w:rFonts w:ascii="Times New Roman" w:hAnsi="Times New Roman"/>
                <w:i/>
                <w:color w:val="000000"/>
                <w:sz w:val="24"/>
                <w:lang w:val="ru-RU"/>
              </w:rPr>
              <w:t>-</w:t>
            </w:r>
            <w:r w:rsidRPr="00387C3B">
              <w:rPr>
                <w:rFonts w:ascii="Times New Roman" w:hAnsi="Times New Roman"/>
                <w:i/>
                <w:color w:val="000000"/>
                <w:sz w:val="24"/>
                <w:lang w:val="ru-RU"/>
              </w:rPr>
              <w:lastRenderedPageBreak/>
              <w:t>/</w:t>
            </w:r>
            <w:r>
              <w:rPr>
                <w:rFonts w:ascii="Times New Roman" w:hAnsi="Times New Roman"/>
                <w:i/>
                <w:color w:val="000000"/>
                <w:sz w:val="24"/>
              </w:rPr>
              <w:t>im</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2.3.5</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сложные прилагательные, образованные путём соединения основы числительного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w:t>
            </w:r>
            <w:r>
              <w:rPr>
                <w:rFonts w:ascii="Times New Roman" w:hAnsi="Times New Roman"/>
                <w:i/>
                <w:color w:val="000000"/>
                <w:sz w:val="24"/>
              </w:rPr>
              <w:t>eight</w:t>
            </w:r>
            <w:r w:rsidRPr="00387C3B">
              <w:rPr>
                <w:rFonts w:ascii="Times New Roman" w:hAnsi="Times New Roman"/>
                <w:i/>
                <w:color w:val="000000"/>
                <w:sz w:val="24"/>
                <w:lang w:val="ru-RU"/>
              </w:rPr>
              <w:t>-</w:t>
            </w:r>
            <w:r>
              <w:rPr>
                <w:rFonts w:ascii="Times New Roman" w:hAnsi="Times New Roman"/>
                <w:i/>
                <w:color w:val="000000"/>
                <w:sz w:val="24"/>
              </w:rPr>
              <w:t>legged</w:t>
            </w:r>
            <w:r w:rsidRPr="00387C3B">
              <w:rPr>
                <w:rFonts w:ascii="Times New Roman" w:hAnsi="Times New Roman"/>
                <w:color w:val="000000"/>
                <w:sz w:val="24"/>
                <w:lang w:val="ru-RU"/>
              </w:rPr>
              <w:t>), сложные существительные, образованные путём соединения основ существительного с предлогом (</w:t>
            </w:r>
            <w:r>
              <w:rPr>
                <w:rFonts w:ascii="Times New Roman" w:hAnsi="Times New Roman"/>
                <w:i/>
                <w:color w:val="000000"/>
                <w:sz w:val="24"/>
              </w:rPr>
              <w:t>mother</w:t>
            </w:r>
            <w:r w:rsidRPr="00387C3B">
              <w:rPr>
                <w:rFonts w:ascii="Times New Roman" w:hAnsi="Times New Roman"/>
                <w:i/>
                <w:color w:val="000000"/>
                <w:sz w:val="24"/>
                <w:lang w:val="ru-RU"/>
              </w:rPr>
              <w:t>-</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law</w:t>
            </w:r>
            <w:r w:rsidRPr="00387C3B">
              <w:rPr>
                <w:rFonts w:ascii="Times New Roman" w:hAnsi="Times New Roman"/>
                <w:color w:val="000000"/>
                <w:sz w:val="24"/>
                <w:lang w:val="ru-RU"/>
              </w:rPr>
              <w:t xml:space="preserve">), сложные прилагательные, образованные путём соединения основы прилагательного с основой причастия </w:t>
            </w:r>
            <w:r>
              <w:rPr>
                <w:rFonts w:ascii="Times New Roman" w:hAnsi="Times New Roman"/>
                <w:color w:val="000000"/>
                <w:sz w:val="24"/>
              </w:rPr>
              <w:t>I</w:t>
            </w:r>
            <w:r w:rsidRPr="00387C3B">
              <w:rPr>
                <w:rFonts w:ascii="Times New Roman" w:hAnsi="Times New Roman"/>
                <w:color w:val="000000"/>
                <w:sz w:val="24"/>
                <w:lang w:val="ru-RU"/>
              </w:rPr>
              <w:t xml:space="preserve"> (</w:t>
            </w:r>
            <w:r>
              <w:rPr>
                <w:rFonts w:ascii="Times New Roman" w:hAnsi="Times New Roman"/>
                <w:i/>
                <w:color w:val="000000"/>
                <w:sz w:val="24"/>
              </w:rPr>
              <w:t>nice</w:t>
            </w:r>
            <w:r w:rsidRPr="00387C3B">
              <w:rPr>
                <w:rFonts w:ascii="Times New Roman" w:hAnsi="Times New Roman"/>
                <w:i/>
                <w:color w:val="000000"/>
                <w:sz w:val="24"/>
                <w:lang w:val="ru-RU"/>
              </w:rPr>
              <w:t>-</w:t>
            </w:r>
            <w:r>
              <w:rPr>
                <w:rFonts w:ascii="Times New Roman" w:hAnsi="Times New Roman"/>
                <w:i/>
                <w:color w:val="000000"/>
                <w:sz w:val="24"/>
              </w:rPr>
              <w:t>looking</w:t>
            </w:r>
            <w:r w:rsidRPr="00387C3B">
              <w:rPr>
                <w:rFonts w:ascii="Times New Roman" w:hAnsi="Times New Roman"/>
                <w:color w:val="000000"/>
                <w:sz w:val="24"/>
                <w:lang w:val="ru-RU"/>
              </w:rPr>
              <w:t xml:space="preserve">), сложные прилагательные, образованные путём соединения наречия с основой причастия </w:t>
            </w:r>
            <w:r>
              <w:rPr>
                <w:rFonts w:ascii="Times New Roman" w:hAnsi="Times New Roman"/>
                <w:color w:val="000000"/>
                <w:sz w:val="24"/>
              </w:rPr>
              <w:t>II</w:t>
            </w:r>
            <w:r w:rsidRPr="00387C3B">
              <w:rPr>
                <w:rFonts w:ascii="Times New Roman" w:hAnsi="Times New Roman"/>
                <w:color w:val="000000"/>
                <w:sz w:val="24"/>
                <w:lang w:val="ru-RU"/>
              </w:rPr>
              <w:t xml:space="preserve"> (</w:t>
            </w:r>
            <w:r>
              <w:rPr>
                <w:rFonts w:ascii="Times New Roman" w:hAnsi="Times New Roman"/>
                <w:i/>
                <w:color w:val="000000"/>
                <w:sz w:val="24"/>
              </w:rPr>
              <w:t>well</w:t>
            </w:r>
            <w:r w:rsidRPr="00387C3B">
              <w:rPr>
                <w:rFonts w:ascii="Times New Roman" w:hAnsi="Times New Roman"/>
                <w:i/>
                <w:color w:val="000000"/>
                <w:sz w:val="24"/>
                <w:lang w:val="ru-RU"/>
              </w:rPr>
              <w:t>-</w:t>
            </w:r>
            <w:r>
              <w:rPr>
                <w:rFonts w:ascii="Times New Roman" w:hAnsi="Times New Roman"/>
                <w:i/>
                <w:color w:val="000000"/>
                <w:sz w:val="24"/>
              </w:rPr>
              <w:t>behaved</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2.3.6</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глагола от прилагательного (</w:t>
            </w:r>
            <w:r>
              <w:rPr>
                <w:rFonts w:ascii="Times New Roman" w:hAnsi="Times New Roman"/>
                <w:i/>
                <w:color w:val="000000"/>
                <w:sz w:val="24"/>
              </w:rPr>
              <w:t>cool</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cool</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2.3.7</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изученные синонимы и антонимы</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2.3.8</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и употреблять в устной и письменной речи наиболее частотные фразовые глаголы, сокращения и аббревиатуры </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2.3.9</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2.4</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Грамматическая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предложения со сложным дополнением (</w:t>
            </w:r>
            <w:r>
              <w:rPr>
                <w:rFonts w:ascii="Times New Roman" w:hAnsi="Times New Roman"/>
                <w:color w:val="000000"/>
                <w:sz w:val="24"/>
              </w:rPr>
              <w:t>Complex</w:t>
            </w:r>
            <w:r w:rsidRPr="00387C3B">
              <w:rPr>
                <w:rFonts w:ascii="Times New Roman" w:hAnsi="Times New Roman"/>
                <w:color w:val="000000"/>
                <w:sz w:val="24"/>
                <w:lang w:val="ru-RU"/>
              </w:rPr>
              <w:t xml:space="preserve"> </w:t>
            </w:r>
            <w:r>
              <w:rPr>
                <w:rFonts w:ascii="Times New Roman" w:hAnsi="Times New Roman"/>
                <w:color w:val="000000"/>
                <w:sz w:val="24"/>
              </w:rPr>
              <w:t>Object</w:t>
            </w:r>
            <w:r w:rsidRPr="00387C3B">
              <w:rPr>
                <w:rFonts w:ascii="Times New Roman" w:hAnsi="Times New Roman"/>
                <w:color w:val="000000"/>
                <w:sz w:val="24"/>
                <w:lang w:val="ru-RU"/>
              </w:rPr>
              <w:t>) (</w:t>
            </w:r>
            <w:r>
              <w:rPr>
                <w:rFonts w:ascii="Times New Roman" w:hAnsi="Times New Roman"/>
                <w:i/>
                <w:color w:val="000000"/>
                <w:sz w:val="24"/>
              </w:rPr>
              <w:t>I</w:t>
            </w:r>
            <w:r w:rsidRPr="00387C3B">
              <w:rPr>
                <w:rFonts w:ascii="Times New Roman" w:hAnsi="Times New Roman"/>
                <w:i/>
                <w:color w:val="000000"/>
                <w:sz w:val="24"/>
                <w:lang w:val="ru-RU"/>
              </w:rPr>
              <w:t xml:space="preserve"> </w:t>
            </w:r>
            <w:r>
              <w:rPr>
                <w:rFonts w:ascii="Times New Roman" w:hAnsi="Times New Roman"/>
                <w:i/>
                <w:color w:val="000000"/>
                <w:sz w:val="24"/>
              </w:rPr>
              <w:t>want</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have</w:t>
            </w:r>
            <w:r w:rsidRPr="00387C3B">
              <w:rPr>
                <w:rFonts w:ascii="Times New Roman" w:hAnsi="Times New Roman"/>
                <w:i/>
                <w:color w:val="000000"/>
                <w:sz w:val="24"/>
                <w:lang w:val="ru-RU"/>
              </w:rPr>
              <w:t xml:space="preserve"> </w:t>
            </w:r>
            <w:r>
              <w:rPr>
                <w:rFonts w:ascii="Times New Roman" w:hAnsi="Times New Roman"/>
                <w:i/>
                <w:color w:val="000000"/>
                <w:sz w:val="24"/>
              </w:rPr>
              <w:t>my</w:t>
            </w:r>
            <w:r w:rsidRPr="00387C3B">
              <w:rPr>
                <w:rFonts w:ascii="Times New Roman" w:hAnsi="Times New Roman"/>
                <w:i/>
                <w:color w:val="000000"/>
                <w:sz w:val="24"/>
                <w:lang w:val="ru-RU"/>
              </w:rPr>
              <w:t xml:space="preserve"> </w:t>
            </w:r>
            <w:r>
              <w:rPr>
                <w:rFonts w:ascii="Times New Roman" w:hAnsi="Times New Roman"/>
                <w:i/>
                <w:color w:val="000000"/>
                <w:sz w:val="24"/>
              </w:rPr>
              <w:t>hair</w:t>
            </w:r>
            <w:r w:rsidRPr="00387C3B">
              <w:rPr>
                <w:rFonts w:ascii="Times New Roman" w:hAnsi="Times New Roman"/>
                <w:i/>
                <w:color w:val="000000"/>
                <w:sz w:val="24"/>
                <w:lang w:val="ru-RU"/>
              </w:rPr>
              <w:t xml:space="preserve"> </w:t>
            </w:r>
            <w:r>
              <w:rPr>
                <w:rFonts w:ascii="Times New Roman" w:hAnsi="Times New Roman"/>
                <w:i/>
                <w:color w:val="000000"/>
                <w:sz w:val="24"/>
              </w:rPr>
              <w:t>cut</w:t>
            </w:r>
            <w:r w:rsidRPr="00387C3B">
              <w:rPr>
                <w:rFonts w:ascii="Times New Roman" w:hAnsi="Times New Roman"/>
                <w:i/>
                <w:color w:val="000000"/>
                <w:sz w:val="24"/>
                <w:lang w:val="ru-RU"/>
              </w:rPr>
              <w:t>.</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w:t>
            </w:r>
            <w:r>
              <w:rPr>
                <w:rFonts w:ascii="Times New Roman" w:hAnsi="Times New Roman"/>
                <w:i/>
                <w:color w:val="000000"/>
                <w:sz w:val="24"/>
              </w:rPr>
              <w:t>I</w:t>
            </w:r>
            <w:r w:rsidRPr="00387C3B">
              <w:rPr>
                <w:rFonts w:ascii="Times New Roman" w:hAnsi="Times New Roman"/>
                <w:i/>
                <w:color w:val="000000"/>
                <w:sz w:val="24"/>
                <w:lang w:val="ru-RU"/>
              </w:rPr>
              <w:t xml:space="preserve"> </w:t>
            </w:r>
            <w:r>
              <w:rPr>
                <w:rFonts w:ascii="Times New Roman" w:hAnsi="Times New Roman"/>
                <w:i/>
                <w:color w:val="000000"/>
                <w:sz w:val="24"/>
              </w:rPr>
              <w:t>wish</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условные предложения нереального характера (</w:t>
            </w:r>
            <w:r>
              <w:rPr>
                <w:rFonts w:ascii="Times New Roman" w:hAnsi="Times New Roman"/>
                <w:color w:val="000000"/>
                <w:sz w:val="24"/>
              </w:rPr>
              <w:t>Conditional</w:t>
            </w:r>
            <w:r w:rsidRPr="00387C3B">
              <w:rPr>
                <w:rFonts w:ascii="Times New Roman" w:hAnsi="Times New Roman"/>
                <w:color w:val="000000"/>
                <w:sz w:val="24"/>
                <w:lang w:val="ru-RU"/>
              </w:rPr>
              <w:t xml:space="preserve"> </w:t>
            </w:r>
            <w:r>
              <w:rPr>
                <w:rFonts w:ascii="Times New Roman" w:hAnsi="Times New Roman"/>
                <w:color w:val="000000"/>
                <w:sz w:val="24"/>
              </w:rPr>
              <w:t>II</w:t>
            </w:r>
            <w:r w:rsidRPr="00387C3B">
              <w:rPr>
                <w:rFonts w:ascii="Times New Roman" w:hAnsi="Times New Roman"/>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2.4.5</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предложения с конструкцией </w:t>
            </w:r>
            <w:r>
              <w:rPr>
                <w:rFonts w:ascii="Times New Roman" w:hAnsi="Times New Roman"/>
                <w:i/>
                <w:color w:val="000000"/>
                <w:sz w:val="24"/>
              </w:rPr>
              <w:t>either</w:t>
            </w:r>
            <w:r w:rsidRPr="00387C3B">
              <w:rPr>
                <w:rFonts w:ascii="Times New Roman" w:hAnsi="Times New Roman"/>
                <w:i/>
                <w:color w:val="000000"/>
                <w:sz w:val="24"/>
                <w:lang w:val="ru-RU"/>
              </w:rPr>
              <w:t xml:space="preserve">… </w:t>
            </w:r>
            <w:r>
              <w:rPr>
                <w:rFonts w:ascii="Times New Roman" w:hAnsi="Times New Roman"/>
                <w:i/>
                <w:color w:val="000000"/>
                <w:sz w:val="24"/>
              </w:rPr>
              <w:t>or</w:t>
            </w:r>
            <w:r w:rsidRPr="00387C3B">
              <w:rPr>
                <w:rFonts w:ascii="Times New Roman" w:hAnsi="Times New Roman"/>
                <w:color w:val="000000"/>
                <w:sz w:val="24"/>
                <w:lang w:val="ru-RU"/>
              </w:rPr>
              <w:t xml:space="preserve">, </w:t>
            </w:r>
            <w:r>
              <w:rPr>
                <w:rFonts w:ascii="Times New Roman" w:hAnsi="Times New Roman"/>
                <w:i/>
                <w:color w:val="000000"/>
                <w:sz w:val="24"/>
              </w:rPr>
              <w:t>neither</w:t>
            </w:r>
            <w:r w:rsidRPr="00387C3B">
              <w:rPr>
                <w:rFonts w:ascii="Times New Roman" w:hAnsi="Times New Roman"/>
                <w:i/>
                <w:color w:val="000000"/>
                <w:sz w:val="24"/>
                <w:lang w:val="ru-RU"/>
              </w:rPr>
              <w:t xml:space="preserve">… </w:t>
            </w:r>
            <w:r>
              <w:rPr>
                <w:rFonts w:ascii="Times New Roman" w:hAnsi="Times New Roman"/>
                <w:i/>
                <w:color w:val="000000"/>
                <w:sz w:val="24"/>
              </w:rPr>
              <w:t>nor</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2.4.6</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конструкцию для выражения </w:t>
            </w:r>
            <w:r w:rsidRPr="00387C3B">
              <w:rPr>
                <w:rFonts w:ascii="Times New Roman" w:hAnsi="Times New Roman"/>
                <w:color w:val="000000"/>
                <w:sz w:val="24"/>
                <w:lang w:val="ru-RU"/>
              </w:rPr>
              <w:lastRenderedPageBreak/>
              <w:t xml:space="preserve">предпочтения </w:t>
            </w:r>
            <w:r>
              <w:rPr>
                <w:rFonts w:ascii="Times New Roman" w:hAnsi="Times New Roman"/>
                <w:i/>
                <w:color w:val="000000"/>
                <w:sz w:val="24"/>
              </w:rPr>
              <w:t>I</w:t>
            </w:r>
            <w:r w:rsidRPr="00387C3B">
              <w:rPr>
                <w:rFonts w:ascii="Times New Roman" w:hAnsi="Times New Roman"/>
                <w:i/>
                <w:color w:val="000000"/>
                <w:sz w:val="24"/>
                <w:lang w:val="ru-RU"/>
              </w:rPr>
              <w:t xml:space="preserve"> </w:t>
            </w:r>
            <w:r>
              <w:rPr>
                <w:rFonts w:ascii="Times New Roman" w:hAnsi="Times New Roman"/>
                <w:i/>
                <w:color w:val="000000"/>
                <w:sz w:val="24"/>
              </w:rPr>
              <w:t>prefer</w:t>
            </w:r>
            <w:r w:rsidRPr="00387C3B">
              <w:rPr>
                <w:rFonts w:ascii="Times New Roman" w:hAnsi="Times New Roman"/>
                <w:i/>
                <w:color w:val="000000"/>
                <w:sz w:val="24"/>
                <w:lang w:val="ru-RU"/>
              </w:rPr>
              <w:t xml:space="preserve">… / </w:t>
            </w:r>
            <w:r>
              <w:rPr>
                <w:rFonts w:ascii="Times New Roman" w:hAnsi="Times New Roman"/>
                <w:i/>
                <w:color w:val="000000"/>
                <w:sz w:val="24"/>
              </w:rPr>
              <w:t>I</w:t>
            </w:r>
            <w:r w:rsidRPr="00387C3B">
              <w:rPr>
                <w:rFonts w:ascii="Times New Roman" w:hAnsi="Times New Roman"/>
                <w:i/>
                <w:color w:val="000000"/>
                <w:sz w:val="24"/>
                <w:lang w:val="ru-RU"/>
              </w:rPr>
              <w:t>’</w:t>
            </w:r>
            <w:r>
              <w:rPr>
                <w:rFonts w:ascii="Times New Roman" w:hAnsi="Times New Roman"/>
                <w:i/>
                <w:color w:val="000000"/>
                <w:sz w:val="24"/>
              </w:rPr>
              <w:t>d</w:t>
            </w:r>
            <w:r w:rsidRPr="00387C3B">
              <w:rPr>
                <w:rFonts w:ascii="Times New Roman" w:hAnsi="Times New Roman"/>
                <w:i/>
                <w:color w:val="000000"/>
                <w:sz w:val="24"/>
                <w:lang w:val="ru-RU"/>
              </w:rPr>
              <w:t xml:space="preserve"> </w:t>
            </w:r>
            <w:r>
              <w:rPr>
                <w:rFonts w:ascii="Times New Roman" w:hAnsi="Times New Roman"/>
                <w:i/>
                <w:color w:val="000000"/>
                <w:sz w:val="24"/>
              </w:rPr>
              <w:t>prefer</w:t>
            </w:r>
            <w:r w:rsidRPr="00387C3B">
              <w:rPr>
                <w:rFonts w:ascii="Times New Roman" w:hAnsi="Times New Roman"/>
                <w:i/>
                <w:color w:val="000000"/>
                <w:sz w:val="24"/>
                <w:lang w:val="ru-RU"/>
              </w:rPr>
              <w:t xml:space="preserve">… / </w:t>
            </w:r>
            <w:r>
              <w:rPr>
                <w:rFonts w:ascii="Times New Roman" w:hAnsi="Times New Roman"/>
                <w:i/>
                <w:color w:val="000000"/>
                <w:sz w:val="24"/>
              </w:rPr>
              <w:t>I</w:t>
            </w:r>
            <w:r w:rsidRPr="00387C3B">
              <w:rPr>
                <w:rFonts w:ascii="Times New Roman" w:hAnsi="Times New Roman"/>
                <w:i/>
                <w:color w:val="000000"/>
                <w:sz w:val="24"/>
                <w:lang w:val="ru-RU"/>
              </w:rPr>
              <w:t>’</w:t>
            </w:r>
            <w:r>
              <w:rPr>
                <w:rFonts w:ascii="Times New Roman" w:hAnsi="Times New Roman"/>
                <w:i/>
                <w:color w:val="000000"/>
                <w:sz w:val="24"/>
              </w:rPr>
              <w:t>d</w:t>
            </w:r>
            <w:r w:rsidRPr="00387C3B">
              <w:rPr>
                <w:rFonts w:ascii="Times New Roman" w:hAnsi="Times New Roman"/>
                <w:i/>
                <w:color w:val="000000"/>
                <w:sz w:val="24"/>
                <w:lang w:val="ru-RU"/>
              </w:rPr>
              <w:t xml:space="preserve"> </w:t>
            </w:r>
            <w:r>
              <w:rPr>
                <w:rFonts w:ascii="Times New Roman" w:hAnsi="Times New Roman"/>
                <w:i/>
                <w:color w:val="000000"/>
                <w:sz w:val="24"/>
              </w:rPr>
              <w:t>rather</w:t>
            </w:r>
            <w:r w:rsidRPr="00387C3B">
              <w:rPr>
                <w:rFonts w:ascii="Times New Roman" w:hAnsi="Times New Roman"/>
                <w:i/>
                <w:color w:val="000000"/>
                <w:sz w:val="24"/>
                <w:lang w:val="ru-RU"/>
              </w:rPr>
              <w:t>…</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2.4.7</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Распознавать в письменном и звучащем тексте и употреблять в устной и письменной речи формы страдательного залога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Passive</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2.4.8</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Распознавать в письменном и звучащем тексте и употреблять в устной и письменной речи порядок следования имён прилагательных (</w:t>
            </w:r>
            <w:r>
              <w:rPr>
                <w:rFonts w:ascii="Times New Roman" w:hAnsi="Times New Roman"/>
                <w:i/>
                <w:color w:val="000000"/>
                <w:sz w:val="24"/>
              </w:rPr>
              <w:t>nice</w:t>
            </w:r>
            <w:r w:rsidRPr="00387C3B">
              <w:rPr>
                <w:rFonts w:ascii="Times New Roman" w:hAnsi="Times New Roman"/>
                <w:i/>
                <w:color w:val="000000"/>
                <w:sz w:val="24"/>
                <w:lang w:val="ru-RU"/>
              </w:rPr>
              <w:t xml:space="preserve"> </w:t>
            </w:r>
            <w:r>
              <w:rPr>
                <w:rFonts w:ascii="Times New Roman" w:hAnsi="Times New Roman"/>
                <w:i/>
                <w:color w:val="000000"/>
                <w:sz w:val="24"/>
              </w:rPr>
              <w:t>long</w:t>
            </w:r>
            <w:r w:rsidRPr="00387C3B">
              <w:rPr>
                <w:rFonts w:ascii="Times New Roman" w:hAnsi="Times New Roman"/>
                <w:i/>
                <w:color w:val="000000"/>
                <w:sz w:val="24"/>
                <w:lang w:val="ru-RU"/>
              </w:rPr>
              <w:t xml:space="preserve"> </w:t>
            </w:r>
            <w:r>
              <w:rPr>
                <w:rFonts w:ascii="Times New Roman" w:hAnsi="Times New Roman"/>
                <w:i/>
                <w:color w:val="000000"/>
                <w:sz w:val="24"/>
              </w:rPr>
              <w:t>blond</w:t>
            </w:r>
            <w:r w:rsidRPr="00387C3B">
              <w:rPr>
                <w:rFonts w:ascii="Times New Roman" w:hAnsi="Times New Roman"/>
                <w:i/>
                <w:color w:val="000000"/>
                <w:sz w:val="24"/>
                <w:lang w:val="ru-RU"/>
              </w:rPr>
              <w:t xml:space="preserve"> </w:t>
            </w:r>
            <w:r>
              <w:rPr>
                <w:rFonts w:ascii="Times New Roman" w:hAnsi="Times New Roman"/>
                <w:i/>
                <w:color w:val="000000"/>
                <w:sz w:val="24"/>
              </w:rPr>
              <w:t>hair</w:t>
            </w:r>
            <w:r w:rsidRPr="00387C3B">
              <w:rPr>
                <w:rFonts w:ascii="Times New Roman" w:hAnsi="Times New Roman"/>
                <w:color w:val="000000"/>
                <w:sz w:val="24"/>
                <w:lang w:val="ru-RU"/>
              </w:rPr>
              <w:t>)</w:t>
            </w:r>
          </w:p>
        </w:tc>
      </w:tr>
      <w:tr w:rsidR="00F05135">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w:t>
            </w:r>
          </w:p>
        </w:tc>
        <w:tc>
          <w:tcPr>
            <w:tcW w:w="12003"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Социокультурные знания и умения</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3.1</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pacing w:val="-2"/>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3.2</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Выражать модальные значения, чувства и эмоции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3.3</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Иметь элементарные представления о различных вариантах английского языка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Обладать базовыми знаниями о социокультурном портрете и культурном наследии родной страны и страны (стран)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3.5</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Уметь представлять родную страну (малую родину) и страну (страны) изучаемого языка </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3.6</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Оказывать помощь зарубежным гостям в ситуациях повседневного общения </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Компенсаторные умения</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5</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F05135" w:rsidRPr="00C94274">
        <w:trPr>
          <w:trHeight w:val="144"/>
        </w:trPr>
        <w:tc>
          <w:tcPr>
            <w:tcW w:w="1988"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6</w:t>
            </w:r>
          </w:p>
        </w:tc>
        <w:tc>
          <w:tcPr>
            <w:tcW w:w="12003"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Использовать иноязычные словари и справочники, в том числе информационно-справочные системы в электронной форме</w:t>
            </w:r>
          </w:p>
        </w:tc>
      </w:tr>
    </w:tbl>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Default="00387C3B">
      <w:pPr>
        <w:spacing w:before="199" w:after="199" w:line="336" w:lineRule="auto"/>
        <w:ind w:left="120"/>
      </w:pPr>
      <w:bookmarkStart w:id="9" w:name="block-59889678"/>
      <w:bookmarkEnd w:id="7"/>
      <w:r>
        <w:rPr>
          <w:rFonts w:ascii="Times New Roman" w:hAnsi="Times New Roman"/>
          <w:b/>
          <w:color w:val="000000"/>
          <w:sz w:val="28"/>
        </w:rPr>
        <w:lastRenderedPageBreak/>
        <w:t>ПРОВЕРЯЕМЫЕ ЭЛЕМЕНТЫ СОДЕРЖАНИЯ</w:t>
      </w:r>
    </w:p>
    <w:p w:rsidR="00F05135" w:rsidRDefault="00F05135">
      <w:pPr>
        <w:spacing w:before="199" w:after="199" w:line="336" w:lineRule="auto"/>
        <w:ind w:left="120"/>
      </w:pPr>
    </w:p>
    <w:p w:rsidR="00F05135" w:rsidRDefault="00387C3B">
      <w:pPr>
        <w:spacing w:before="199" w:after="199" w:line="336" w:lineRule="auto"/>
        <w:ind w:left="120"/>
      </w:pPr>
      <w:r>
        <w:rPr>
          <w:rFonts w:ascii="Times New Roman" w:hAnsi="Times New Roman"/>
          <w:b/>
          <w:color w:val="000000"/>
          <w:sz w:val="28"/>
        </w:rPr>
        <w:t>5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9"/>
        <w:gridCol w:w="8224"/>
      </w:tblGrid>
      <w:tr w:rsidR="00F05135">
        <w:trPr>
          <w:trHeight w:val="144"/>
        </w:trPr>
        <w:tc>
          <w:tcPr>
            <w:tcW w:w="1588" w:type="dxa"/>
            <w:tcMar>
              <w:top w:w="50" w:type="dxa"/>
              <w:left w:w="100" w:type="dxa"/>
            </w:tcMar>
            <w:vAlign w:val="center"/>
          </w:tcPr>
          <w:p w:rsidR="00F05135" w:rsidRDefault="00387C3B">
            <w:pPr>
              <w:spacing w:after="0"/>
              <w:ind w:left="101"/>
            </w:pPr>
            <w:r>
              <w:rPr>
                <w:rFonts w:ascii="Times New Roman" w:hAnsi="Times New Roman"/>
                <w:b/>
                <w:color w:val="000000"/>
                <w:sz w:val="24"/>
              </w:rPr>
              <w:t xml:space="preserve"> Код </w:t>
            </w:r>
          </w:p>
        </w:tc>
        <w:tc>
          <w:tcPr>
            <w:tcW w:w="12680" w:type="dxa"/>
            <w:tcMar>
              <w:top w:w="50" w:type="dxa"/>
              <w:left w:w="100" w:type="dxa"/>
            </w:tcMar>
            <w:vAlign w:val="center"/>
          </w:tcPr>
          <w:p w:rsidR="00F05135" w:rsidRDefault="00387C3B">
            <w:pPr>
              <w:spacing w:after="0"/>
              <w:ind w:left="101"/>
            </w:pPr>
            <w:r>
              <w:rPr>
                <w:rFonts w:ascii="Times New Roman" w:hAnsi="Times New Roman"/>
                <w:b/>
                <w:color w:val="000000"/>
                <w:sz w:val="24"/>
              </w:rPr>
              <w:t xml:space="preserve"> Проверяемый элемент содержания </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Коммуникативные умения</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Говорение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начального общего образования, в стандартных ситуациях неофициального общения в рамках тематического содержания речи класса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1.1.1.1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1.1.1.2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1.1.1.3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Диалог-расспрос: сообщать фактическую информацию, отвечая на вопросы разных видов, запрашивать интересующую информацию</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начального общего образования: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(объём монологического высказывания – 5 – 6 фраз)</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1.1.2.1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lastRenderedPageBreak/>
              <w:t>1.1.2.2</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Повествование (сообщение)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1.1.2.3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Изложение (пересказ) основного содержания прочитанного текста </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1.1.2.4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Краткое изложение результатов выполненной проектной работы</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Аудирование</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Развитие коммуникативных умений аудирования на базе умений, сформированных на уровне начального общего образования. 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 с использованием иллюстрации (время звучания текста (текстов) для аудирования – до 1 минуты)</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1.2.1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1.2.2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Смысловое чтение</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 – 200 слов)</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1.3.1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Чтение с пониманием основного содержания текста –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1.3.2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 представленную в эксплицитной (явной) форме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lastRenderedPageBreak/>
              <w:t>1.3.3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Письменная речь</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Развитие умений письменной речи на базе умений, сформированных на уровне начального общего образования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1.4.1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1.4.2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1.4.3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1.4.4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60 слов)</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Языковые знания и навыки</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2.1</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Фонетическая сторона речи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2.1.1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2.1.2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90 слов)</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2.2</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Графика, орфография и пунктуация</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2.2.1</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2.2.2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2.2.3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Лексическая сторона речи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pacing w:val="-4"/>
                <w:sz w:val="24"/>
                <w:lang w:val="ru-RU"/>
              </w:rPr>
              <w:t xml:space="preserve">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387C3B">
              <w:rPr>
                <w:rFonts w:ascii="Times New Roman" w:hAnsi="Times New Roman"/>
                <w:color w:val="000000"/>
                <w:spacing w:val="-4"/>
                <w:sz w:val="24"/>
                <w:lang w:val="ru-RU"/>
              </w:rPr>
              <w:lastRenderedPageBreak/>
              <w:t>с соблюдением существующей в английском языке нормы лексической сочетаемости</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lastRenderedPageBreak/>
              <w:t>2.3.2</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Основные способы словообразования – аффиксация:</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2.3.2.1</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-er/-or</w:t>
            </w:r>
            <w:r>
              <w:rPr>
                <w:rFonts w:ascii="Times New Roman" w:hAnsi="Times New Roman"/>
                <w:color w:val="000000"/>
                <w:sz w:val="24"/>
              </w:rPr>
              <w:t xml:space="preserve"> (teacher/visitor), </w:t>
            </w:r>
            <w:r>
              <w:rPr>
                <w:rFonts w:ascii="Times New Roman" w:hAnsi="Times New Roman"/>
                <w:i/>
                <w:color w:val="000000"/>
                <w:sz w:val="24"/>
              </w:rPr>
              <w:t>-ist</w:t>
            </w:r>
            <w:r>
              <w:rPr>
                <w:rFonts w:ascii="Times New Roman" w:hAnsi="Times New Roman"/>
                <w:color w:val="000000"/>
                <w:sz w:val="24"/>
              </w:rPr>
              <w:t xml:space="preserve"> (scientist, tourist), </w:t>
            </w:r>
            <w:r>
              <w:rPr>
                <w:rFonts w:ascii="Times New Roman" w:hAnsi="Times New Roman"/>
                <w:i/>
                <w:color w:val="000000"/>
                <w:sz w:val="24"/>
              </w:rPr>
              <w:t>-sion/-tion</w:t>
            </w:r>
            <w:r>
              <w:rPr>
                <w:rFonts w:ascii="Times New Roman" w:hAnsi="Times New Roman"/>
                <w:color w:val="000000"/>
                <w:sz w:val="24"/>
              </w:rPr>
              <w:t xml:space="preserve"> (discussion/invitation)</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2.3.2.2</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(wonderful), </w:t>
            </w:r>
            <w:r>
              <w:rPr>
                <w:rFonts w:ascii="Times New Roman" w:hAnsi="Times New Roman"/>
                <w:i/>
                <w:color w:val="000000"/>
                <w:sz w:val="24"/>
              </w:rPr>
              <w:t xml:space="preserve">-ian/-an </w:t>
            </w:r>
            <w:r>
              <w:rPr>
                <w:rFonts w:ascii="Times New Roman" w:hAnsi="Times New Roman"/>
                <w:color w:val="000000"/>
                <w:sz w:val="24"/>
              </w:rPr>
              <w:t>(Russian/American)</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2.3.2.3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образование наречий при помощи суффикса </w:t>
            </w:r>
            <w:r w:rsidRPr="00387C3B">
              <w:rPr>
                <w:rFonts w:ascii="Times New Roman" w:hAnsi="Times New Roman"/>
                <w:i/>
                <w:color w:val="000000"/>
                <w:sz w:val="24"/>
                <w:lang w:val="ru-RU"/>
              </w:rPr>
              <w:t>-</w:t>
            </w:r>
            <w:r>
              <w:rPr>
                <w:rFonts w:ascii="Times New Roman" w:hAnsi="Times New Roman"/>
                <w:i/>
                <w:color w:val="000000"/>
                <w:sz w:val="24"/>
              </w:rPr>
              <w:t>ly</w:t>
            </w:r>
            <w:r w:rsidRPr="00387C3B">
              <w:rPr>
                <w:rFonts w:ascii="Times New Roman" w:hAnsi="Times New Roman"/>
                <w:color w:val="000000"/>
                <w:sz w:val="24"/>
                <w:lang w:val="ru-RU"/>
              </w:rPr>
              <w:t xml:space="preserve"> (</w:t>
            </w:r>
            <w:r>
              <w:rPr>
                <w:rFonts w:ascii="Times New Roman" w:hAnsi="Times New Roman"/>
                <w:color w:val="000000"/>
                <w:sz w:val="24"/>
              </w:rPr>
              <w:t>recently</w:t>
            </w:r>
            <w:r w:rsidRPr="00387C3B">
              <w:rPr>
                <w:rFonts w:ascii="Times New Roman" w:hAnsi="Times New Roman"/>
                <w:color w:val="000000"/>
                <w:sz w:val="24"/>
                <w:lang w:val="ru-RU"/>
              </w:rPr>
              <w:t>)</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2.3.2.4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color w:val="000000"/>
                <w:sz w:val="24"/>
              </w:rPr>
              <w:t>unhappy</w:t>
            </w:r>
            <w:r w:rsidRPr="00387C3B">
              <w:rPr>
                <w:rFonts w:ascii="Times New Roman" w:hAnsi="Times New Roman"/>
                <w:color w:val="000000"/>
                <w:sz w:val="24"/>
                <w:lang w:val="ru-RU"/>
              </w:rPr>
              <w:t xml:space="preserve">, </w:t>
            </w:r>
            <w:r>
              <w:rPr>
                <w:rFonts w:ascii="Times New Roman" w:hAnsi="Times New Roman"/>
                <w:color w:val="000000"/>
                <w:sz w:val="24"/>
              </w:rPr>
              <w:t>unreality</w:t>
            </w:r>
            <w:r w:rsidRPr="00387C3B">
              <w:rPr>
                <w:rFonts w:ascii="Times New Roman" w:hAnsi="Times New Roman"/>
                <w:color w:val="000000"/>
                <w:sz w:val="24"/>
                <w:lang w:val="ru-RU"/>
              </w:rPr>
              <w:t xml:space="preserve">, </w:t>
            </w:r>
            <w:r>
              <w:rPr>
                <w:rFonts w:ascii="Times New Roman" w:hAnsi="Times New Roman"/>
                <w:color w:val="000000"/>
                <w:sz w:val="24"/>
              </w:rPr>
              <w:t>unusually</w:t>
            </w:r>
            <w:r w:rsidRPr="00387C3B">
              <w:rPr>
                <w:rFonts w:ascii="Times New Roman" w:hAnsi="Times New Roman"/>
                <w:color w:val="000000"/>
                <w:sz w:val="24"/>
                <w:lang w:val="ru-RU"/>
              </w:rPr>
              <w:t>)</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Грамматическая сторона речи</w:t>
            </w:r>
          </w:p>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Вопросительные предложения (альтернативный и разделительный вопросы в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w:t>
            </w:r>
            <w:r>
              <w:rPr>
                <w:rFonts w:ascii="Times New Roman" w:hAnsi="Times New Roman"/>
                <w:color w:val="000000"/>
                <w:sz w:val="24"/>
              </w:rPr>
              <w:t>Future</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в повествовательных (утвердительных и отрицательных) и вопросительных предложениях</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2.4.5</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Имена существительные с причастиями настоящего и прошедшего времени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2.4.6</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Социокультурные знания и умения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Знание социокультурного портрета родной страны и страны (стран) </w:t>
            </w:r>
            <w:r w:rsidRPr="00387C3B">
              <w:rPr>
                <w:rFonts w:ascii="Times New Roman" w:hAnsi="Times New Roman"/>
                <w:color w:val="000000"/>
                <w:sz w:val="24"/>
                <w:lang w:val="ru-RU"/>
              </w:rPr>
              <w:lastRenderedPageBreak/>
              <w:t>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с доступными в языковом отношении образцами детской поэзии и прозы на английском языке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lastRenderedPageBreak/>
              <w:t>3.4</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3.5</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3.6</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3.7</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4</w:t>
            </w:r>
          </w:p>
        </w:tc>
        <w:tc>
          <w:tcPr>
            <w:tcW w:w="12680" w:type="dxa"/>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Компенсаторные умения</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4.1</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4.2</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4.3</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12" w:lineRule="auto"/>
              <w:ind w:left="194"/>
            </w:pPr>
            <w:r>
              <w:rPr>
                <w:rFonts w:ascii="Times New Roman" w:hAnsi="Times New Roman"/>
                <w:color w:val="000000"/>
                <w:sz w:val="24"/>
              </w:rPr>
              <w:t>Тематическое содержание речи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А</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Моя семья. Мои друзья. Семейные праздники: день рождения, Новый год</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Б</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В</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Досуг и увлечения (хобби) современного подростка (чтение, кино, спорт)</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Г</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Здоровый образ жизни: режим труда и отдыха, здоровое питание</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Д</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Покупки: одежда, обувь и продукты питания</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Е</w:t>
            </w:r>
          </w:p>
        </w:tc>
        <w:tc>
          <w:tcPr>
            <w:tcW w:w="12680" w:type="dxa"/>
            <w:tcMar>
              <w:top w:w="50" w:type="dxa"/>
              <w:left w:w="100" w:type="dxa"/>
            </w:tcMar>
            <w:vAlign w:val="center"/>
          </w:tcPr>
          <w:p w:rsidR="00F05135" w:rsidRDefault="00387C3B">
            <w:pPr>
              <w:spacing w:after="0" w:line="312" w:lineRule="auto"/>
              <w:ind w:left="194"/>
              <w:jc w:val="both"/>
            </w:pPr>
            <w:r w:rsidRPr="00387C3B">
              <w:rPr>
                <w:rFonts w:ascii="Times New Roman" w:hAnsi="Times New Roman"/>
                <w:color w:val="000000"/>
                <w:sz w:val="24"/>
                <w:lang w:val="ru-RU"/>
              </w:rPr>
              <w:t xml:space="preserve">Школа, школьная жизнь, школьная форма, изучаемые предметы. </w:t>
            </w:r>
            <w:r>
              <w:rPr>
                <w:rFonts w:ascii="Times New Roman" w:hAnsi="Times New Roman"/>
                <w:color w:val="000000"/>
                <w:sz w:val="24"/>
              </w:rPr>
              <w:t>Переписка с зарубежными сверстниками</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Ж</w:t>
            </w:r>
          </w:p>
        </w:tc>
        <w:tc>
          <w:tcPr>
            <w:tcW w:w="12680" w:type="dxa"/>
            <w:tcMar>
              <w:top w:w="50" w:type="dxa"/>
              <w:left w:w="100" w:type="dxa"/>
            </w:tcMar>
            <w:vAlign w:val="center"/>
          </w:tcPr>
          <w:p w:rsidR="00F05135" w:rsidRDefault="00387C3B">
            <w:pPr>
              <w:spacing w:after="0" w:line="312" w:lineRule="auto"/>
              <w:ind w:left="194"/>
              <w:jc w:val="both"/>
            </w:pPr>
            <w:r w:rsidRPr="00387C3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З</w:t>
            </w:r>
          </w:p>
        </w:tc>
        <w:tc>
          <w:tcPr>
            <w:tcW w:w="12680" w:type="dxa"/>
            <w:tcMar>
              <w:top w:w="50" w:type="dxa"/>
              <w:left w:w="100" w:type="dxa"/>
            </w:tcMar>
            <w:vAlign w:val="center"/>
          </w:tcPr>
          <w:p w:rsidR="00F05135" w:rsidRDefault="00387C3B">
            <w:pPr>
              <w:spacing w:after="0" w:line="312" w:lineRule="auto"/>
              <w:ind w:left="194"/>
              <w:jc w:val="both"/>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Погода</w:t>
            </w:r>
          </w:p>
        </w:tc>
      </w:tr>
      <w:tr w:rsidR="00F05135">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И</w:t>
            </w:r>
          </w:p>
        </w:tc>
        <w:tc>
          <w:tcPr>
            <w:tcW w:w="12680" w:type="dxa"/>
            <w:tcMar>
              <w:top w:w="50" w:type="dxa"/>
              <w:left w:w="100" w:type="dxa"/>
            </w:tcMar>
            <w:vAlign w:val="center"/>
          </w:tcPr>
          <w:p w:rsidR="00F05135" w:rsidRDefault="00387C3B">
            <w:pPr>
              <w:spacing w:after="0" w:line="312" w:lineRule="auto"/>
              <w:ind w:left="194"/>
              <w:jc w:val="both"/>
            </w:pPr>
            <w:r>
              <w:rPr>
                <w:rFonts w:ascii="Times New Roman" w:hAnsi="Times New Roman"/>
                <w:color w:val="000000"/>
                <w:sz w:val="24"/>
              </w:rPr>
              <w:t>Родной населенный пункт. Транспорт</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t>К</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 xml:space="preserve">Родная страна и страна (страны) изучаемого языка. Их географическое положение, столицы, достопримечательности, культурные особенности </w:t>
            </w:r>
            <w:r w:rsidRPr="00387C3B">
              <w:rPr>
                <w:rFonts w:ascii="Times New Roman" w:hAnsi="Times New Roman"/>
                <w:color w:val="000000"/>
                <w:sz w:val="24"/>
                <w:lang w:val="ru-RU"/>
              </w:rPr>
              <w:lastRenderedPageBreak/>
              <w:t>(национальные праздники, традиции, обычаи)</w:t>
            </w:r>
          </w:p>
        </w:tc>
      </w:tr>
      <w:tr w:rsidR="00F05135" w:rsidRPr="00C94274">
        <w:trPr>
          <w:trHeight w:val="144"/>
        </w:trPr>
        <w:tc>
          <w:tcPr>
            <w:tcW w:w="1588" w:type="dxa"/>
            <w:tcMar>
              <w:top w:w="50" w:type="dxa"/>
              <w:left w:w="100" w:type="dxa"/>
            </w:tcMar>
            <w:vAlign w:val="center"/>
          </w:tcPr>
          <w:p w:rsidR="00F05135" w:rsidRDefault="00387C3B">
            <w:pPr>
              <w:spacing w:after="0" w:line="312" w:lineRule="auto"/>
              <w:ind w:left="194"/>
              <w:jc w:val="center"/>
            </w:pPr>
            <w:r>
              <w:rPr>
                <w:rFonts w:ascii="Times New Roman" w:hAnsi="Times New Roman"/>
                <w:color w:val="000000"/>
                <w:sz w:val="24"/>
              </w:rPr>
              <w:lastRenderedPageBreak/>
              <w:t>Л</w:t>
            </w:r>
          </w:p>
        </w:tc>
        <w:tc>
          <w:tcPr>
            <w:tcW w:w="12680" w:type="dxa"/>
            <w:tcMar>
              <w:top w:w="50" w:type="dxa"/>
              <w:left w:w="100" w:type="dxa"/>
            </w:tcMar>
            <w:vAlign w:val="center"/>
          </w:tcPr>
          <w:p w:rsidR="00F05135" w:rsidRPr="00387C3B" w:rsidRDefault="00387C3B">
            <w:pPr>
              <w:spacing w:after="0" w:line="312" w:lineRule="auto"/>
              <w:ind w:left="194"/>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писатели, поэты</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6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281"/>
      </w:tblGrid>
      <w:tr w:rsidR="00F05135">
        <w:trPr>
          <w:trHeight w:val="144"/>
        </w:trPr>
        <w:tc>
          <w:tcPr>
            <w:tcW w:w="1449"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w:t>
            </w:r>
          </w:p>
        </w:tc>
        <w:tc>
          <w:tcPr>
            <w:tcW w:w="12850"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Проверяемый элемент содержания </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 (объём диалога – до 5 реплик со стороны каждого собеседника)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w:t>
            </w:r>
            <w:r w:rsidRPr="00387C3B">
              <w:rPr>
                <w:rFonts w:ascii="Times New Roman" w:hAnsi="Times New Roman"/>
                <w:color w:val="000000"/>
                <w:sz w:val="24"/>
                <w:lang w:val="ru-RU"/>
              </w:rPr>
              <w:lastRenderedPageBreak/>
              <w:t>речевых ситуаций, ключевых слов и (или) иллюстраций, фотографий (объём монологического высказывания – 7 – 8 фраз)</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1.1.2.1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1.1.2.2</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Повествование (сообщение)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Изложение (пересказ) основного содержания прочитанного текста </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Краткое изложение результатов выполненной проектной работы</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Аудирование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интересующей информации (время звучания текста (текстов) для аудирования – до 1,5 минут)</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Смысловое чтение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 – 300 слов)</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игнорировать незнакомые </w:t>
            </w:r>
            <w:r w:rsidRPr="00387C3B">
              <w:rPr>
                <w:rFonts w:ascii="Times New Roman" w:hAnsi="Times New Roman"/>
                <w:color w:val="000000"/>
                <w:sz w:val="24"/>
                <w:lang w:val="ru-RU"/>
              </w:rPr>
              <w:lastRenderedPageBreak/>
              <w:t>слова, несущественные для понимания основного содержания, понимать интернациональные слова в контексте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1.3.2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Письменная речь</w:t>
            </w:r>
          </w:p>
          <w:p w:rsidR="00F05135" w:rsidRPr="00387C3B" w:rsidRDefault="00387C3B">
            <w:pPr>
              <w:spacing w:after="0" w:line="336" w:lineRule="auto"/>
              <w:ind w:left="228"/>
              <w:rPr>
                <w:lang w:val="ru-RU"/>
              </w:rPr>
            </w:pPr>
            <w:r w:rsidRPr="00387C3B">
              <w:rPr>
                <w:rFonts w:ascii="Times New Roman" w:hAnsi="Times New Roman"/>
                <w:color w:val="000000"/>
                <w:sz w:val="24"/>
                <w:lang w:val="ru-RU"/>
              </w:rPr>
              <w:t>Развитие умений письменной речи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Создание небольшого письменного высказывания с использованием образца, плана, иллюстраций (объём письменного высказывания – до 70 слов)</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95 слов)</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Графика, орфография и пунктуация</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2.2.3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Лексическая сторона речи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Синонимы. Антонимы</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Интернациональные слова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имён существительных при помощи суффикса -</w:t>
            </w:r>
            <w:r>
              <w:rPr>
                <w:rFonts w:ascii="Times New Roman" w:hAnsi="Times New Roman"/>
                <w:i/>
                <w:color w:val="000000"/>
                <w:sz w:val="24"/>
              </w:rPr>
              <w:t>ing</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w:t>
            </w:r>
            <w:r>
              <w:rPr>
                <w:rFonts w:ascii="Times New Roman" w:hAnsi="Times New Roman"/>
                <w:i/>
                <w:color w:val="000000"/>
                <w:sz w:val="24"/>
              </w:rPr>
              <w:t>reading</w:t>
            </w:r>
            <w:r w:rsidRPr="00387C3B">
              <w:rPr>
                <w:rFonts w:ascii="Times New Roman" w:hAnsi="Times New Roman"/>
                <w:color w:val="000000"/>
                <w:sz w:val="24"/>
                <w:lang w:val="ru-RU"/>
              </w:rPr>
              <w:t>)</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2.3.5.2</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Грамматическая сторона речи</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87C3B">
              <w:rPr>
                <w:rFonts w:ascii="Times New Roman" w:hAnsi="Times New Roman"/>
                <w:color w:val="000000"/>
                <w:sz w:val="24"/>
                <w:lang w:val="ru-RU"/>
              </w:rPr>
              <w:t xml:space="preserve">, </w:t>
            </w:r>
            <w:r>
              <w:rPr>
                <w:rFonts w:ascii="Times New Roman" w:hAnsi="Times New Roman"/>
                <w:i/>
                <w:color w:val="000000"/>
                <w:sz w:val="24"/>
              </w:rPr>
              <w:t>which</w:t>
            </w:r>
            <w:r w:rsidRPr="00387C3B">
              <w:rPr>
                <w:rFonts w:ascii="Times New Roman" w:hAnsi="Times New Roman"/>
                <w:color w:val="000000"/>
                <w:sz w:val="24"/>
                <w:lang w:val="ru-RU"/>
              </w:rPr>
              <w:t xml:space="preserve">, </w:t>
            </w:r>
            <w:r>
              <w:rPr>
                <w:rFonts w:ascii="Times New Roman" w:hAnsi="Times New Roman"/>
                <w:i/>
                <w:color w:val="000000"/>
                <w:sz w:val="24"/>
              </w:rPr>
              <w:t>that</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387C3B">
              <w:rPr>
                <w:rFonts w:ascii="Times New Roman" w:hAnsi="Times New Roman"/>
                <w:i/>
                <w:color w:val="000000"/>
                <w:sz w:val="24"/>
                <w:lang w:val="ru-RU"/>
              </w:rPr>
              <w:t xml:space="preserve"> … </w:t>
            </w:r>
            <w:r>
              <w:rPr>
                <w:rFonts w:ascii="Times New Roman" w:hAnsi="Times New Roman"/>
                <w:i/>
                <w:color w:val="000000"/>
                <w:sz w:val="24"/>
              </w:rPr>
              <w:t>as</w:t>
            </w:r>
            <w:r w:rsidRPr="00387C3B">
              <w:rPr>
                <w:rFonts w:ascii="Times New Roman" w:hAnsi="Times New Roman"/>
                <w:color w:val="000000"/>
                <w:sz w:val="24"/>
                <w:lang w:val="ru-RU"/>
              </w:rPr>
              <w:t xml:space="preserve">, </w:t>
            </w:r>
            <w:r>
              <w:rPr>
                <w:rFonts w:ascii="Times New Roman" w:hAnsi="Times New Roman"/>
                <w:i/>
                <w:color w:val="000000"/>
                <w:sz w:val="24"/>
              </w:rPr>
              <w:t>not</w:t>
            </w:r>
            <w:r w:rsidRPr="00387C3B">
              <w:rPr>
                <w:rFonts w:ascii="Times New Roman" w:hAnsi="Times New Roman"/>
                <w:i/>
                <w:color w:val="000000"/>
                <w:sz w:val="24"/>
                <w:lang w:val="ru-RU"/>
              </w:rPr>
              <w:t xml:space="preserve"> </w:t>
            </w:r>
            <w:r>
              <w:rPr>
                <w:rFonts w:ascii="Times New Roman" w:hAnsi="Times New Roman"/>
                <w:i/>
                <w:color w:val="000000"/>
                <w:sz w:val="24"/>
              </w:rPr>
              <w:t>so</w:t>
            </w:r>
            <w:r w:rsidRPr="00387C3B">
              <w:rPr>
                <w:rFonts w:ascii="Times New Roman" w:hAnsi="Times New Roman"/>
                <w:i/>
                <w:color w:val="000000"/>
                <w:sz w:val="24"/>
                <w:lang w:val="ru-RU"/>
              </w:rPr>
              <w:t xml:space="preserve"> … </w:t>
            </w:r>
            <w:r>
              <w:rPr>
                <w:rFonts w:ascii="Times New Roman" w:hAnsi="Times New Roman"/>
                <w:i/>
                <w:color w:val="000000"/>
                <w:sz w:val="24"/>
              </w:rPr>
              <w:t>as</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4"/>
              </w:rPr>
              <w:t>Present</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 / 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285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 / a little</w:t>
            </w:r>
            <w:r>
              <w:rPr>
                <w:rFonts w:ascii="Times New Roman" w:hAnsi="Times New Roman"/>
                <w:color w:val="000000"/>
                <w:sz w:val="24"/>
              </w:rPr>
              <w:t xml:space="preserve">, </w:t>
            </w:r>
            <w:r>
              <w:rPr>
                <w:rFonts w:ascii="Times New Roman" w:hAnsi="Times New Roman"/>
                <w:i/>
                <w:color w:val="000000"/>
                <w:sz w:val="24"/>
              </w:rPr>
              <w:t>few / a few</w:t>
            </w:r>
            <w:r>
              <w:rPr>
                <w:rFonts w:ascii="Times New Roman" w:hAnsi="Times New Roman"/>
                <w:color w:val="000000"/>
                <w:sz w:val="24"/>
              </w:rPr>
              <w:t>)</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387C3B">
              <w:rPr>
                <w:rFonts w:ascii="Times New Roman" w:hAnsi="Times New Roman"/>
                <w:color w:val="000000"/>
                <w:sz w:val="24"/>
                <w:lang w:val="ru-RU"/>
              </w:rPr>
              <w:t xml:space="preserve">, </w:t>
            </w:r>
            <w:r>
              <w:rPr>
                <w:rFonts w:ascii="Times New Roman" w:hAnsi="Times New Roman"/>
                <w:i/>
                <w:color w:val="000000"/>
                <w:sz w:val="24"/>
              </w:rPr>
              <w:t>any</w:t>
            </w:r>
            <w:r w:rsidRPr="00387C3B">
              <w:rPr>
                <w:rFonts w:ascii="Times New Roman" w:hAnsi="Times New Roman"/>
                <w:color w:val="000000"/>
                <w:sz w:val="24"/>
                <w:lang w:val="ru-RU"/>
              </w:rPr>
              <w:t>) и их производные (</w:t>
            </w:r>
            <w:r>
              <w:rPr>
                <w:rFonts w:ascii="Times New Roman" w:hAnsi="Times New Roman"/>
                <w:i/>
                <w:color w:val="000000"/>
                <w:sz w:val="24"/>
              </w:rPr>
              <w:t>somebody</w:t>
            </w:r>
            <w:r w:rsidRPr="00387C3B">
              <w:rPr>
                <w:rFonts w:ascii="Times New Roman" w:hAnsi="Times New Roman"/>
                <w:color w:val="000000"/>
                <w:sz w:val="24"/>
                <w:lang w:val="ru-RU"/>
              </w:rPr>
              <w:t xml:space="preserve">, </w:t>
            </w:r>
            <w:r>
              <w:rPr>
                <w:rFonts w:ascii="Times New Roman" w:hAnsi="Times New Roman"/>
                <w:i/>
                <w:color w:val="000000"/>
                <w:sz w:val="24"/>
              </w:rPr>
              <w:t>anybody</w:t>
            </w:r>
            <w:r w:rsidRPr="00387C3B">
              <w:rPr>
                <w:rFonts w:ascii="Times New Roman" w:hAnsi="Times New Roman"/>
                <w:color w:val="000000"/>
                <w:sz w:val="24"/>
                <w:lang w:val="ru-RU"/>
              </w:rPr>
              <w:t xml:space="preserve">; </w:t>
            </w:r>
            <w:r>
              <w:rPr>
                <w:rFonts w:ascii="Times New Roman" w:hAnsi="Times New Roman"/>
                <w:i/>
                <w:color w:val="000000"/>
                <w:sz w:val="24"/>
              </w:rPr>
              <w:t>something</w:t>
            </w:r>
            <w:r w:rsidRPr="00387C3B">
              <w:rPr>
                <w:rFonts w:ascii="Times New Roman" w:hAnsi="Times New Roman"/>
                <w:color w:val="000000"/>
                <w:sz w:val="24"/>
                <w:lang w:val="ru-RU"/>
              </w:rPr>
              <w:t xml:space="preserve">, </w:t>
            </w:r>
            <w:r>
              <w:rPr>
                <w:rFonts w:ascii="Times New Roman" w:hAnsi="Times New Roman"/>
                <w:i/>
                <w:color w:val="000000"/>
                <w:sz w:val="24"/>
              </w:rPr>
              <w:t>anything</w:t>
            </w:r>
            <w:r w:rsidRPr="00387C3B">
              <w:rPr>
                <w:rFonts w:ascii="Times New Roman" w:hAnsi="Times New Roman"/>
                <w:color w:val="000000"/>
                <w:sz w:val="24"/>
                <w:lang w:val="ru-RU"/>
              </w:rPr>
              <w:t xml:space="preserve"> и другие), </w:t>
            </w:r>
            <w:r>
              <w:rPr>
                <w:rFonts w:ascii="Times New Roman" w:hAnsi="Times New Roman"/>
                <w:i/>
                <w:color w:val="000000"/>
                <w:sz w:val="24"/>
              </w:rPr>
              <w:t>every</w:t>
            </w:r>
            <w:r w:rsidRPr="00387C3B">
              <w:rPr>
                <w:rFonts w:ascii="Times New Roman" w:hAnsi="Times New Roman"/>
                <w:color w:val="000000"/>
                <w:sz w:val="24"/>
                <w:lang w:val="ru-RU"/>
              </w:rPr>
              <w:t xml:space="preserve"> и производные </w:t>
            </w:r>
            <w:r w:rsidRPr="00387C3B">
              <w:rPr>
                <w:rFonts w:ascii="Times New Roman" w:hAnsi="Times New Roman"/>
                <w:color w:val="000000"/>
                <w:sz w:val="24"/>
                <w:lang w:val="ru-RU"/>
              </w:rPr>
              <w:lastRenderedPageBreak/>
              <w:t>(</w:t>
            </w:r>
            <w:r>
              <w:rPr>
                <w:rFonts w:ascii="Times New Roman" w:hAnsi="Times New Roman"/>
                <w:i/>
                <w:color w:val="000000"/>
                <w:sz w:val="24"/>
              </w:rPr>
              <w:t>everybody</w:t>
            </w:r>
            <w:r w:rsidRPr="00387C3B">
              <w:rPr>
                <w:rFonts w:ascii="Times New Roman" w:hAnsi="Times New Roman"/>
                <w:color w:val="000000"/>
                <w:sz w:val="24"/>
                <w:lang w:val="ru-RU"/>
              </w:rPr>
              <w:t xml:space="preserve">, </w:t>
            </w:r>
            <w:r>
              <w:rPr>
                <w:rFonts w:ascii="Times New Roman" w:hAnsi="Times New Roman"/>
                <w:i/>
                <w:color w:val="000000"/>
                <w:sz w:val="24"/>
              </w:rPr>
              <w:t>everything</w:t>
            </w:r>
            <w:r w:rsidRPr="00387C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2.4.8</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Числительные для обозначения дат и больших чисел (100 – 1000)</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Социокультурные знания и умения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«Дома», «В магазине»)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питании и проведении досуга, этикетные особенности посещения гостей)</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3.5</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правильно оформлять свой адрес на английском языке (в анкете, формуляре)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3.6</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3.7</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3.8</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писателей, поэтов)</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85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Компенсаторные умения</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4.1</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чтении и аудировании языковой догадки, в том числе контекстуальной</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4.2</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4.3</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Тематическое содержание речи</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А</w:t>
            </w:r>
          </w:p>
        </w:tc>
        <w:tc>
          <w:tcPr>
            <w:tcW w:w="1285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Семейные праздники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Б</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В</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Досуг и увлечения (хобби) современного подростка (чтение, кино, театр, спорт)</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Г</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Здоровый образ жизни: режим труда и отдыха, фитнес, сбалансированное питание</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Д</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Покупки: одежда, обувь и продукты питания</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Е</w:t>
            </w:r>
          </w:p>
        </w:tc>
        <w:tc>
          <w:tcPr>
            <w:tcW w:w="1285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r>
              <w:rPr>
                <w:rFonts w:ascii="Times New Roman" w:hAnsi="Times New Roman"/>
                <w:color w:val="000000"/>
                <w:sz w:val="24"/>
              </w:rPr>
              <w:t>Переписка с зарубежными сверстниками</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Ж</w:t>
            </w:r>
          </w:p>
        </w:tc>
        <w:tc>
          <w:tcPr>
            <w:tcW w:w="1285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З</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Путешествия по России и зарубежным странам</w:t>
            </w:r>
          </w:p>
        </w:tc>
      </w:tr>
      <w:tr w:rsidR="00F05135">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И</w:t>
            </w:r>
          </w:p>
        </w:tc>
        <w:tc>
          <w:tcPr>
            <w:tcW w:w="1285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К</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Л</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05135" w:rsidRPr="00C94274">
        <w:trPr>
          <w:trHeight w:val="144"/>
        </w:trPr>
        <w:tc>
          <w:tcPr>
            <w:tcW w:w="144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М</w:t>
            </w:r>
          </w:p>
        </w:tc>
        <w:tc>
          <w:tcPr>
            <w:tcW w:w="1285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писатели, поэты, учёные</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7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F05135">
        <w:trPr>
          <w:trHeight w:val="144"/>
        </w:trPr>
        <w:tc>
          <w:tcPr>
            <w:tcW w:w="1324"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w:t>
            </w:r>
          </w:p>
        </w:tc>
        <w:tc>
          <w:tcPr>
            <w:tcW w:w="13046"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Проверяемый элемент содержания </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Коммуникативные умения</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1.1</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i/>
                <w:color w:val="000000"/>
                <w:sz w:val="24"/>
              </w:rPr>
              <w:t>Говорение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1.1.1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1.1.1.1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1.1.1.2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1.1.1.3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pacing w:val="-2"/>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1.1.2.2</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Повествование (сообщение)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1.1.2.4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Краткое изложение результатов выполненной проектной работы</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i/>
                <w:color w:val="000000"/>
                <w:sz w:val="24"/>
                <w:lang w:val="ru-RU"/>
              </w:rPr>
              <w:t>Аудирование</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При непосредственном общении: понимание на слух речи учителя и </w:t>
            </w:r>
            <w:r w:rsidRPr="00387C3B">
              <w:rPr>
                <w:rFonts w:ascii="Times New Roman" w:hAnsi="Times New Roman"/>
                <w:color w:val="000000"/>
                <w:sz w:val="24"/>
                <w:lang w:val="ru-RU"/>
              </w:rPr>
              <w:lastRenderedPageBreak/>
              <w:t>одноклассников и вербальная (невербальная) реакция на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аудирования – до 1,5 минут)</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1.2.1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1.2.2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Аудирование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i/>
                <w:color w:val="000000"/>
                <w:sz w:val="24"/>
                <w:lang w:val="ru-RU"/>
              </w:rPr>
              <w:t>Смысловое чтение</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Чтение с пониманием основного содержания текста – умения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Чтение с пониманием запрашиваемой информации – умение находить в прочитанном тексте и понимать запрашиваемую информацию</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1.3.3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Чтение несплошных текстов (таблиц) и понимание представленной в них информации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1.4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i/>
                <w:color w:val="000000"/>
                <w:sz w:val="24"/>
                <w:lang w:val="ru-RU"/>
              </w:rPr>
              <w:t>Письменная речь</w:t>
            </w:r>
          </w:p>
          <w:p w:rsidR="00F05135" w:rsidRPr="00387C3B" w:rsidRDefault="00387C3B">
            <w:pPr>
              <w:spacing w:after="0" w:line="312" w:lineRule="auto"/>
              <w:ind w:left="228"/>
              <w:rPr>
                <w:lang w:val="ru-RU"/>
              </w:rPr>
            </w:pPr>
            <w:r w:rsidRPr="00387C3B">
              <w:rPr>
                <w:rFonts w:ascii="Times New Roman" w:hAnsi="Times New Roman"/>
                <w:color w:val="000000"/>
                <w:sz w:val="24"/>
                <w:lang w:val="ru-RU"/>
              </w:rPr>
              <w:t>Развитие умений письменной речи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1.4.3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Написание электронного сообщения личного характера в соответствии с </w:t>
            </w:r>
            <w:r w:rsidRPr="00387C3B">
              <w:rPr>
                <w:rFonts w:ascii="Times New Roman" w:hAnsi="Times New Roman"/>
                <w:color w:val="000000"/>
                <w:sz w:val="24"/>
                <w:lang w:val="ru-RU"/>
              </w:rPr>
              <w:lastRenderedPageBreak/>
              <w:t>нормами неофициального общения, принятыми в стране (странах) изучаемого языка (объём письма – до 70 слов)</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1.4.4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Создание небольшого письменного высказывания с использованием образца, плана, таблицы (объём письменного высказывания – до 90 слов)</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color w:val="000000"/>
                <w:sz w:val="24"/>
              </w:rPr>
              <w:t>Языковые знания и навыки</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2.1</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2.1.1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2.1.2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2.2</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i/>
                <w:color w:val="000000"/>
                <w:sz w:val="24"/>
              </w:rPr>
              <w:t>Графика, орфография и пунктуация</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2.2.1</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2.2.2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2.2.3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2.3</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i/>
                <w:color w:val="000000"/>
                <w:sz w:val="24"/>
              </w:rPr>
              <w:t>Лексическая сторона речи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Многозначные лексические единицы. Синонимы. Антонимы</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2.3.3</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Интернациональные слова</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2.3.4</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Наиболее частотные фразовые глаголы</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2.3.5</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2.3.6</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Основные способы словообразования – аффиксация: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2.3.6.1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образование имён существительных при помощи префикса </w:t>
            </w:r>
            <w:r>
              <w:rPr>
                <w:rFonts w:ascii="Times New Roman" w:hAnsi="Times New Roman"/>
                <w:i/>
                <w:color w:val="000000"/>
                <w:sz w:val="24"/>
              </w:rPr>
              <w:t>un</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unreality</w:t>
            </w:r>
            <w:r w:rsidRPr="00387C3B">
              <w:rPr>
                <w:rFonts w:ascii="Times New Roman" w:hAnsi="Times New Roman"/>
                <w:color w:val="000000"/>
                <w:sz w:val="24"/>
                <w:lang w:val="ru-RU"/>
              </w:rPr>
              <w:t xml:space="preserve">)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2.3.6.2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образование имён существительных при помощи суффиксов: </w:t>
            </w:r>
            <w:r w:rsidRPr="00387C3B">
              <w:rPr>
                <w:rFonts w:ascii="Times New Roman" w:hAnsi="Times New Roman"/>
                <w:i/>
                <w:color w:val="000000"/>
                <w:sz w:val="24"/>
                <w:lang w:val="ru-RU"/>
              </w:rPr>
              <w:t>-</w:t>
            </w:r>
            <w:r>
              <w:rPr>
                <w:rFonts w:ascii="Times New Roman" w:hAnsi="Times New Roman"/>
                <w:i/>
                <w:color w:val="000000"/>
                <w:sz w:val="24"/>
              </w:rPr>
              <w:t>ment</w:t>
            </w:r>
            <w:r w:rsidRPr="00387C3B">
              <w:rPr>
                <w:rFonts w:ascii="Times New Roman" w:hAnsi="Times New Roman"/>
                <w:color w:val="000000"/>
                <w:sz w:val="24"/>
                <w:lang w:val="ru-RU"/>
              </w:rPr>
              <w:t xml:space="preserve"> (</w:t>
            </w:r>
            <w:r>
              <w:rPr>
                <w:rFonts w:ascii="Times New Roman" w:hAnsi="Times New Roman"/>
                <w:i/>
                <w:color w:val="000000"/>
                <w:sz w:val="24"/>
              </w:rPr>
              <w:t>development</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ness</w:t>
            </w:r>
            <w:r w:rsidRPr="00387C3B">
              <w:rPr>
                <w:rFonts w:ascii="Times New Roman" w:hAnsi="Times New Roman"/>
                <w:color w:val="000000"/>
                <w:sz w:val="24"/>
                <w:lang w:val="ru-RU"/>
              </w:rPr>
              <w:t xml:space="preserve"> (</w:t>
            </w:r>
            <w:r>
              <w:rPr>
                <w:rFonts w:ascii="Times New Roman" w:hAnsi="Times New Roman"/>
                <w:i/>
                <w:color w:val="000000"/>
                <w:sz w:val="24"/>
              </w:rPr>
              <w:t>darkness</w:t>
            </w:r>
            <w:r w:rsidRPr="00387C3B">
              <w:rPr>
                <w:rFonts w:ascii="Times New Roman" w:hAnsi="Times New Roman"/>
                <w:color w:val="000000"/>
                <w:sz w:val="24"/>
                <w:lang w:val="ru-RU"/>
              </w:rPr>
              <w:t>)</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2.3.6.3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образование имён прилагательных при помощи суффиксов </w:t>
            </w:r>
            <w:r w:rsidRPr="00387C3B">
              <w:rPr>
                <w:rFonts w:ascii="Times New Roman" w:hAnsi="Times New Roman"/>
                <w:i/>
                <w:color w:val="000000"/>
                <w:sz w:val="24"/>
                <w:lang w:val="ru-RU"/>
              </w:rPr>
              <w:t>-</w:t>
            </w:r>
            <w:r>
              <w:rPr>
                <w:rFonts w:ascii="Times New Roman" w:hAnsi="Times New Roman"/>
                <w:i/>
                <w:color w:val="000000"/>
                <w:sz w:val="24"/>
              </w:rPr>
              <w:t>ly</w:t>
            </w:r>
            <w:r w:rsidRPr="00387C3B">
              <w:rPr>
                <w:rFonts w:ascii="Times New Roman" w:hAnsi="Times New Roman"/>
                <w:color w:val="000000"/>
                <w:sz w:val="24"/>
                <w:lang w:val="ru-RU"/>
              </w:rPr>
              <w:t xml:space="preserve"> (</w:t>
            </w:r>
            <w:r>
              <w:rPr>
                <w:rFonts w:ascii="Times New Roman" w:hAnsi="Times New Roman"/>
                <w:i/>
                <w:color w:val="000000"/>
                <w:sz w:val="24"/>
              </w:rPr>
              <w:t>friendly</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ous</w:t>
            </w:r>
            <w:r w:rsidRPr="00387C3B">
              <w:rPr>
                <w:rFonts w:ascii="Times New Roman" w:hAnsi="Times New Roman"/>
                <w:color w:val="000000"/>
                <w:sz w:val="24"/>
                <w:lang w:val="ru-RU"/>
              </w:rPr>
              <w:t xml:space="preserve"> (</w:t>
            </w:r>
            <w:r>
              <w:rPr>
                <w:rFonts w:ascii="Times New Roman" w:hAnsi="Times New Roman"/>
                <w:i/>
                <w:color w:val="000000"/>
                <w:sz w:val="24"/>
              </w:rPr>
              <w:t>famous</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y</w:t>
            </w:r>
            <w:r w:rsidRPr="00387C3B">
              <w:rPr>
                <w:rFonts w:ascii="Times New Roman" w:hAnsi="Times New Roman"/>
                <w:color w:val="000000"/>
                <w:sz w:val="24"/>
                <w:lang w:val="ru-RU"/>
              </w:rPr>
              <w:t xml:space="preserve"> (</w:t>
            </w:r>
            <w:r>
              <w:rPr>
                <w:rFonts w:ascii="Times New Roman" w:hAnsi="Times New Roman"/>
                <w:i/>
                <w:color w:val="000000"/>
                <w:sz w:val="24"/>
              </w:rPr>
              <w:t>busy</w:t>
            </w:r>
            <w:r w:rsidRPr="00387C3B">
              <w:rPr>
                <w:rFonts w:ascii="Times New Roman" w:hAnsi="Times New Roman"/>
                <w:color w:val="000000"/>
                <w:sz w:val="24"/>
                <w:lang w:val="ru-RU"/>
              </w:rPr>
              <w:t>)</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2.3.6.4</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 xml:space="preserve">Образование имён прилагательных и наречий при помощи префиксов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informal</w:t>
            </w:r>
            <w:r>
              <w:rPr>
                <w:rFonts w:ascii="Times New Roman" w:hAnsi="Times New Roman"/>
                <w:color w:val="000000"/>
                <w:sz w:val="24"/>
              </w:rPr>
              <w:t xml:space="preserve">, </w:t>
            </w:r>
            <w:r>
              <w:rPr>
                <w:rFonts w:ascii="Times New Roman" w:hAnsi="Times New Roman"/>
                <w:i/>
                <w:color w:val="000000"/>
                <w:sz w:val="24"/>
              </w:rPr>
              <w:t>independently</w:t>
            </w:r>
            <w:r>
              <w:rPr>
                <w:rFonts w:ascii="Times New Roman" w:hAnsi="Times New Roman"/>
                <w:color w:val="000000"/>
                <w:sz w:val="24"/>
              </w:rPr>
              <w:t xml:space="preserve">, </w:t>
            </w:r>
            <w:r>
              <w:rPr>
                <w:rFonts w:ascii="Times New Roman" w:hAnsi="Times New Roman"/>
                <w:i/>
                <w:color w:val="000000"/>
                <w:sz w:val="24"/>
              </w:rPr>
              <w:t>impossible</w:t>
            </w:r>
            <w:r>
              <w:rPr>
                <w:rFonts w:ascii="Times New Roman" w:hAnsi="Times New Roman"/>
                <w:color w:val="000000"/>
                <w:sz w:val="24"/>
              </w:rPr>
              <w:t>)</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2.3.7</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Основные способы словообразования – словосложение: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2.3.7.1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w:t>
            </w:r>
            <w:r>
              <w:rPr>
                <w:rFonts w:ascii="Times New Roman" w:hAnsi="Times New Roman"/>
                <w:i/>
                <w:color w:val="000000"/>
                <w:sz w:val="24"/>
              </w:rPr>
              <w:t>blue</w:t>
            </w:r>
            <w:r w:rsidRPr="00387C3B">
              <w:rPr>
                <w:rFonts w:ascii="Times New Roman" w:hAnsi="Times New Roman"/>
                <w:i/>
                <w:color w:val="000000"/>
                <w:sz w:val="24"/>
                <w:lang w:val="ru-RU"/>
              </w:rPr>
              <w:t>-</w:t>
            </w:r>
            <w:r>
              <w:rPr>
                <w:rFonts w:ascii="Times New Roman" w:hAnsi="Times New Roman"/>
                <w:i/>
                <w:color w:val="000000"/>
                <w:sz w:val="24"/>
              </w:rPr>
              <w:t>eyed</w:t>
            </w:r>
            <w:r w:rsidRPr="00387C3B">
              <w:rPr>
                <w:rFonts w:ascii="Times New Roman" w:hAnsi="Times New Roman"/>
                <w:color w:val="000000"/>
                <w:sz w:val="24"/>
                <w:lang w:val="ru-RU"/>
              </w:rPr>
              <w:t>)</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i/>
                <w:color w:val="000000"/>
                <w:sz w:val="24"/>
              </w:rPr>
              <w:t>2.4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i/>
                <w:color w:val="000000"/>
                <w:sz w:val="24"/>
                <w:lang w:val="ru-RU"/>
              </w:rPr>
              <w:t>Грамматическая сторона речи</w:t>
            </w:r>
          </w:p>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Предложения со сложным дополнением (</w:t>
            </w:r>
            <w:r>
              <w:rPr>
                <w:rFonts w:ascii="Times New Roman" w:hAnsi="Times New Roman"/>
                <w:color w:val="000000"/>
                <w:sz w:val="24"/>
              </w:rPr>
              <w:t>Complex</w:t>
            </w:r>
            <w:r w:rsidRPr="00387C3B">
              <w:rPr>
                <w:rFonts w:ascii="Times New Roman" w:hAnsi="Times New Roman"/>
                <w:color w:val="000000"/>
                <w:sz w:val="24"/>
                <w:lang w:val="ru-RU"/>
              </w:rPr>
              <w:t xml:space="preserve"> </w:t>
            </w:r>
            <w:r>
              <w:rPr>
                <w:rFonts w:ascii="Times New Roman" w:hAnsi="Times New Roman"/>
                <w:color w:val="000000"/>
                <w:sz w:val="24"/>
              </w:rPr>
              <w:t>Object</w:t>
            </w:r>
            <w:r w:rsidRPr="00387C3B">
              <w:rPr>
                <w:rFonts w:ascii="Times New Roman" w:hAnsi="Times New Roman"/>
                <w:color w:val="000000"/>
                <w:sz w:val="24"/>
                <w:lang w:val="ru-RU"/>
              </w:rPr>
              <w:t>)</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Условные предложения реального характера (</w:t>
            </w:r>
            <w:r>
              <w:rPr>
                <w:rFonts w:ascii="Times New Roman" w:hAnsi="Times New Roman"/>
                <w:color w:val="000000"/>
                <w:sz w:val="24"/>
              </w:rPr>
              <w:t>Conditional</w:t>
            </w:r>
            <w:r w:rsidRPr="00387C3B">
              <w:rPr>
                <w:rFonts w:ascii="Times New Roman" w:hAnsi="Times New Roman"/>
                <w:color w:val="000000"/>
                <w:sz w:val="24"/>
                <w:lang w:val="ru-RU"/>
              </w:rPr>
              <w:t xml:space="preserve"> 0, </w:t>
            </w:r>
            <w:r>
              <w:rPr>
                <w:rFonts w:ascii="Times New Roman" w:hAnsi="Times New Roman"/>
                <w:color w:val="000000"/>
                <w:sz w:val="24"/>
              </w:rPr>
              <w:t>Conditional</w:t>
            </w:r>
            <w:r w:rsidRPr="00387C3B">
              <w:rPr>
                <w:rFonts w:ascii="Times New Roman" w:hAnsi="Times New Roman"/>
                <w:color w:val="000000"/>
                <w:sz w:val="24"/>
                <w:lang w:val="ru-RU"/>
              </w:rPr>
              <w:t xml:space="preserve"> 1)</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r w:rsidRPr="00387C3B">
              <w:rPr>
                <w:rFonts w:ascii="Times New Roman" w:hAnsi="Times New Roman"/>
                <w:i/>
                <w:color w:val="000000"/>
                <w:sz w:val="24"/>
                <w:lang w:val="ru-RU"/>
              </w:rPr>
              <w:t xml:space="preserve"> </w:t>
            </w:r>
            <w:r>
              <w:rPr>
                <w:rFonts w:ascii="Times New Roman" w:hAnsi="Times New Roman"/>
                <w:i/>
                <w:color w:val="000000"/>
                <w:sz w:val="24"/>
              </w:rPr>
              <w:t>going</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и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для выражения будущего действия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Конструкция </w:t>
            </w:r>
            <w:r>
              <w:rPr>
                <w:rFonts w:ascii="Times New Roman" w:hAnsi="Times New Roman"/>
                <w:i/>
                <w:color w:val="000000"/>
                <w:sz w:val="24"/>
              </w:rPr>
              <w:t>used</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color w:val="000000"/>
                <w:sz w:val="24"/>
                <w:lang w:val="ru-RU"/>
              </w:rPr>
              <w:t xml:space="preserve"> + инфинитив глагола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2.4.5</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Глаголы в наиболее употребительных формах страдательного залога (</w:t>
            </w:r>
            <w:r>
              <w:rPr>
                <w:rFonts w:ascii="Times New Roman" w:hAnsi="Times New Roman"/>
                <w:color w:val="000000"/>
                <w:sz w:val="24"/>
              </w:rPr>
              <w:t>Present</w:t>
            </w:r>
            <w:r w:rsidRPr="00387C3B">
              <w:rPr>
                <w:rFonts w:ascii="Times New Roman" w:hAnsi="Times New Roman"/>
                <w:color w:val="000000"/>
                <w:sz w:val="24"/>
                <w:lang w:val="ru-RU"/>
              </w:rPr>
              <w:t xml:space="preserve"> / </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Passive</w:t>
            </w:r>
            <w:r w:rsidRPr="00387C3B">
              <w:rPr>
                <w:rFonts w:ascii="Times New Roman" w:hAnsi="Times New Roman"/>
                <w:color w:val="000000"/>
                <w:sz w:val="24"/>
                <w:lang w:val="ru-RU"/>
              </w:rPr>
              <w:t>)</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2.4.6</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 xml:space="preserve">Модальный глагол </w:t>
            </w:r>
            <w:r>
              <w:rPr>
                <w:rFonts w:ascii="Times New Roman" w:hAnsi="Times New Roman"/>
                <w:i/>
                <w:color w:val="000000"/>
                <w:sz w:val="24"/>
              </w:rPr>
              <w:t>might</w:t>
            </w:r>
            <w:r>
              <w:rPr>
                <w:rFonts w:ascii="Times New Roman" w:hAnsi="Times New Roman"/>
                <w:color w:val="000000"/>
                <w:sz w:val="24"/>
              </w:rPr>
              <w:t xml:space="preserve">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2.4.7</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87C3B">
              <w:rPr>
                <w:rFonts w:ascii="Times New Roman" w:hAnsi="Times New Roman"/>
                <w:color w:val="000000"/>
                <w:sz w:val="24"/>
                <w:lang w:val="ru-RU"/>
              </w:rPr>
              <w:t xml:space="preserve">, </w:t>
            </w:r>
            <w:r>
              <w:rPr>
                <w:rFonts w:ascii="Times New Roman" w:hAnsi="Times New Roman"/>
                <w:i/>
                <w:color w:val="000000"/>
                <w:sz w:val="24"/>
              </w:rPr>
              <w:t>high</w:t>
            </w:r>
            <w:r w:rsidRPr="00387C3B">
              <w:rPr>
                <w:rFonts w:ascii="Times New Roman" w:hAnsi="Times New Roman"/>
                <w:color w:val="000000"/>
                <w:sz w:val="24"/>
                <w:lang w:val="ru-RU"/>
              </w:rPr>
              <w:t xml:space="preserve">, </w:t>
            </w:r>
            <w:r>
              <w:rPr>
                <w:rFonts w:ascii="Times New Roman" w:hAnsi="Times New Roman"/>
                <w:i/>
                <w:color w:val="000000"/>
                <w:sz w:val="24"/>
              </w:rPr>
              <w:t>early</w:t>
            </w:r>
            <w:r w:rsidRPr="00387C3B">
              <w:rPr>
                <w:rFonts w:ascii="Times New Roman" w:hAnsi="Times New Roman"/>
                <w:color w:val="000000"/>
                <w:sz w:val="24"/>
                <w:lang w:val="ru-RU"/>
              </w:rPr>
              <w:t>)</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2.4.8</w:t>
            </w:r>
          </w:p>
        </w:tc>
        <w:tc>
          <w:tcPr>
            <w:tcW w:w="13046" w:type="dxa"/>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2.4.9</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Количественные числительные для обозначения больших чисел (до 1 000 000)</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color w:val="000000"/>
                <w:sz w:val="24"/>
              </w:rPr>
              <w:t>Социокультурные знания и умения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3.3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Умение писать свои имя и фамилию, а также имена и фамилии своих родственников и друзей на английском языке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3.5</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правильно оформлять свой адрес на английском языке (в анкете)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3.6</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3.7</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3.8</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3.9</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кратко рассказывать о выдающихся людях родной страны и страны (стран) изучаемого языка (учёных, писателях, поэтах, спортсменах)</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w:t>
            </w:r>
          </w:p>
        </w:tc>
        <w:tc>
          <w:tcPr>
            <w:tcW w:w="13046" w:type="dxa"/>
            <w:tcMar>
              <w:top w:w="50" w:type="dxa"/>
              <w:left w:w="100" w:type="dxa"/>
            </w:tcMar>
            <w:vAlign w:val="center"/>
          </w:tcPr>
          <w:p w:rsidR="00F05135" w:rsidRDefault="00387C3B">
            <w:pPr>
              <w:spacing w:after="0" w:line="312" w:lineRule="auto"/>
              <w:ind w:left="228"/>
            </w:pPr>
            <w:r>
              <w:rPr>
                <w:rFonts w:ascii="Times New Roman" w:hAnsi="Times New Roman"/>
                <w:color w:val="000000"/>
                <w:sz w:val="24"/>
              </w:rPr>
              <w:t>Компенсаторные умения</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4.1</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 xml:space="preserve">Использование при чтении и аудировании языковой, в том числе контекстуальной, догадки </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4.2</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4.3</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Умение переспрашивать, просить повторить, уточняя значение незнакомых слов</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4.4</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4.5</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12" w:lineRule="auto"/>
              <w:ind w:left="228"/>
              <w:jc w:val="both"/>
            </w:pPr>
            <w:r>
              <w:rPr>
                <w:rFonts w:ascii="Times New Roman" w:hAnsi="Times New Roman"/>
                <w:color w:val="000000"/>
                <w:sz w:val="24"/>
              </w:rPr>
              <w:t>Тематическое содержание речи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А</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Взаимоотношения в семье и с друзьями. Семейные праздники. Обязанности по дому</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Б</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lastRenderedPageBreak/>
              <w:t>В</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Досуг и увлечения (хобби) современного подростка (чтение, кино, театр, музей, спорт, музыка)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Г</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Здоровый образ жизни: режим труда и отдыха, фитнес, сбалансированное питание</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Д</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Покупки: одежда, обувь и продукты питания</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Е</w:t>
            </w:r>
          </w:p>
        </w:tc>
        <w:tc>
          <w:tcPr>
            <w:tcW w:w="13046" w:type="dxa"/>
            <w:tcMar>
              <w:top w:w="50" w:type="dxa"/>
              <w:left w:w="100" w:type="dxa"/>
            </w:tcMar>
            <w:vAlign w:val="center"/>
          </w:tcPr>
          <w:p w:rsidR="00F05135" w:rsidRDefault="00387C3B">
            <w:pPr>
              <w:spacing w:after="0" w:line="312" w:lineRule="auto"/>
              <w:ind w:left="228"/>
              <w:jc w:val="both"/>
            </w:pPr>
            <w:r w:rsidRPr="00387C3B">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Ж</w:t>
            </w:r>
          </w:p>
        </w:tc>
        <w:tc>
          <w:tcPr>
            <w:tcW w:w="13046" w:type="dxa"/>
            <w:tcMar>
              <w:top w:w="50" w:type="dxa"/>
              <w:left w:w="100" w:type="dxa"/>
            </w:tcMar>
            <w:vAlign w:val="center"/>
          </w:tcPr>
          <w:p w:rsidR="00F05135" w:rsidRDefault="00387C3B">
            <w:pPr>
              <w:spacing w:after="0" w:line="312" w:lineRule="auto"/>
              <w:ind w:left="228"/>
              <w:jc w:val="both"/>
            </w:pPr>
            <w:r w:rsidRPr="00387C3B">
              <w:rPr>
                <w:rFonts w:ascii="Times New Roman" w:hAnsi="Times New Roman"/>
                <w:color w:val="000000"/>
                <w:sz w:val="24"/>
                <w:lang w:val="ru-RU"/>
              </w:rPr>
              <w:t xml:space="preserve">Каникулы в различное время года. </w:t>
            </w:r>
            <w:r>
              <w:rPr>
                <w:rFonts w:ascii="Times New Roman" w:hAnsi="Times New Roman"/>
                <w:color w:val="000000"/>
                <w:sz w:val="24"/>
              </w:rPr>
              <w:t>Виды отдыха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З</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Путешествия по России и зарубежным странам</w:t>
            </w:r>
          </w:p>
        </w:tc>
      </w:tr>
      <w:tr w:rsidR="00F05135">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И</w:t>
            </w:r>
          </w:p>
        </w:tc>
        <w:tc>
          <w:tcPr>
            <w:tcW w:w="13046" w:type="dxa"/>
            <w:tcMar>
              <w:top w:w="50" w:type="dxa"/>
              <w:left w:w="100" w:type="dxa"/>
            </w:tcMar>
            <w:vAlign w:val="center"/>
          </w:tcPr>
          <w:p w:rsidR="00F05135" w:rsidRDefault="00387C3B">
            <w:pPr>
              <w:spacing w:after="0" w:line="312" w:lineRule="auto"/>
              <w:ind w:left="228"/>
              <w:jc w:val="both"/>
            </w:pPr>
            <w:r w:rsidRPr="00387C3B">
              <w:rPr>
                <w:rFonts w:ascii="Times New Roman" w:hAnsi="Times New Roman"/>
                <w:color w:val="000000"/>
                <w:sz w:val="24"/>
                <w:lang w:val="ru-RU"/>
              </w:rPr>
              <w:t xml:space="preserve">Природа: дикие и домашние животные. </w:t>
            </w:r>
            <w:r>
              <w:rPr>
                <w:rFonts w:ascii="Times New Roman" w:hAnsi="Times New Roman"/>
                <w:color w:val="000000"/>
                <w:sz w:val="24"/>
              </w:rPr>
              <w:t>Климат, погода</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К</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Жизнь в городе и сельской местности. Описание родного населенного пункта. Транспорт</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Л</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Средства массовой информации (телевидение, журналы, Интернет)</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М</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05135" w:rsidRPr="00C94274">
        <w:trPr>
          <w:trHeight w:val="144"/>
        </w:trPr>
        <w:tc>
          <w:tcPr>
            <w:tcW w:w="1324" w:type="dxa"/>
            <w:tcMar>
              <w:top w:w="50" w:type="dxa"/>
              <w:left w:w="100" w:type="dxa"/>
            </w:tcMar>
            <w:vAlign w:val="center"/>
          </w:tcPr>
          <w:p w:rsidR="00F05135" w:rsidRDefault="00387C3B">
            <w:pPr>
              <w:spacing w:after="0" w:line="312" w:lineRule="auto"/>
              <w:ind w:left="228"/>
              <w:jc w:val="center"/>
            </w:pPr>
            <w:r>
              <w:rPr>
                <w:rFonts w:ascii="Times New Roman" w:hAnsi="Times New Roman"/>
                <w:color w:val="000000"/>
                <w:sz w:val="24"/>
              </w:rPr>
              <w:t>Н</w:t>
            </w:r>
          </w:p>
        </w:tc>
        <w:tc>
          <w:tcPr>
            <w:tcW w:w="13046" w:type="dxa"/>
            <w:tcMar>
              <w:top w:w="50" w:type="dxa"/>
              <w:left w:w="100" w:type="dxa"/>
            </w:tcMar>
            <w:vAlign w:val="center"/>
          </w:tcPr>
          <w:p w:rsidR="00F05135" w:rsidRPr="00387C3B" w:rsidRDefault="00387C3B">
            <w:pPr>
              <w:spacing w:after="0" w:line="312" w:lineRule="auto"/>
              <w:ind w:left="228"/>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ученые, писатели, поэты, спортсмены</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8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70"/>
        <w:gridCol w:w="8293"/>
      </w:tblGrid>
      <w:tr w:rsidR="00F05135">
        <w:trPr>
          <w:trHeight w:val="144"/>
        </w:trPr>
        <w:tc>
          <w:tcPr>
            <w:tcW w:w="1423"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Код </w:t>
            </w:r>
          </w:p>
        </w:tc>
        <w:tc>
          <w:tcPr>
            <w:tcW w:w="12890"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Проверяемый элемент содержания </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1.1</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опор, с соблюдением норм речевого этикета, принятых в стране (странах) изучаемого языка (объём диалога – до 7 реплик со стороны каждого собеседника)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Диалог этикетного характера: начинать, поддерживать и заканчивать </w:t>
            </w:r>
            <w:r w:rsidRPr="00387C3B">
              <w:rPr>
                <w:rFonts w:ascii="Times New Roman" w:hAnsi="Times New Roman"/>
                <w:color w:val="000000"/>
                <w:sz w:val="24"/>
                <w:lang w:val="ru-RU"/>
              </w:rPr>
              <w:lastRenderedPageBreak/>
              <w:t>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1.1.1.2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Комбинированный диалог, включающий различные виды диалогов</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(объём монологического высказывания – 9 – 10 фраз)</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1.1.2.2</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Повествование (сообщение)</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1.1.2.3</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Рассуждение</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Выражение и аргументирование своего мнения по отношению к услышанному (прочитанному)</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1.1.2.5</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Изложение (пересказ) основного содержания прочитанного (прослушанного) текста </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1.1.2.6</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Составление рассказа по картинкам</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1.1.2.7</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Изложение результатов выполненной проектной работы</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Аудирование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w:t>
            </w:r>
            <w:r w:rsidRPr="00387C3B">
              <w:rPr>
                <w:rFonts w:ascii="Times New Roman" w:hAnsi="Times New Roman"/>
                <w:color w:val="000000"/>
                <w:sz w:val="24"/>
                <w:lang w:val="ru-RU"/>
              </w:rPr>
              <w:lastRenderedPageBreak/>
              <w:t>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1.2.1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умения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Смысловое чтение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350 – 500 слов)</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Чтение с пониманием нужной (интересующей, запрашиваемой) информации – умение находить в прочитанном тексте и понимать запрашиваемую информацию, представленную в эксплицитной (явной) </w:t>
            </w:r>
            <w:r w:rsidRPr="00387C3B">
              <w:rPr>
                <w:rFonts w:ascii="Times New Roman" w:hAnsi="Times New Roman"/>
                <w:color w:val="000000"/>
                <w:sz w:val="24"/>
                <w:lang w:val="ru-RU"/>
              </w:rPr>
              <w:lastRenderedPageBreak/>
              <w:t>форме, оценивать найденную информацию с точки зрения её значимости для решения коммуникативной задачи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1.3.3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Письменная речь</w:t>
            </w:r>
          </w:p>
          <w:p w:rsidR="00F05135" w:rsidRPr="00387C3B" w:rsidRDefault="00387C3B">
            <w:pPr>
              <w:spacing w:after="0" w:line="336" w:lineRule="auto"/>
              <w:ind w:left="228"/>
              <w:rPr>
                <w:lang w:val="ru-RU"/>
              </w:rPr>
            </w:pPr>
            <w:r w:rsidRPr="00387C3B">
              <w:rPr>
                <w:rFonts w:ascii="Times New Roman" w:hAnsi="Times New Roman"/>
                <w:color w:val="000000"/>
                <w:sz w:val="24"/>
                <w:lang w:val="ru-RU"/>
              </w:rPr>
              <w:t>Развитие умений письменной речи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Составление плана (тезисов) устного или письменного сообщения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110 слов)</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110 слов)</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2.1</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2.2</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Графика, орфография и пунктуация</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2.2.2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87C3B">
              <w:rPr>
                <w:rFonts w:ascii="Times New Roman" w:hAnsi="Times New Roman"/>
                <w:i/>
                <w:color w:val="000000"/>
                <w:sz w:val="24"/>
                <w:lang w:val="ru-RU"/>
              </w:rPr>
              <w:t xml:space="preserve"> / </w:t>
            </w:r>
            <w:r>
              <w:rPr>
                <w:rFonts w:ascii="Times New Roman" w:hAnsi="Times New Roman"/>
                <w:i/>
                <w:color w:val="000000"/>
                <w:sz w:val="24"/>
              </w:rPr>
              <w:t>first</w:t>
            </w:r>
            <w:r w:rsidRPr="00387C3B">
              <w:rPr>
                <w:rFonts w:ascii="Times New Roman" w:hAnsi="Times New Roman"/>
                <w:i/>
                <w:color w:val="000000"/>
                <w:sz w:val="24"/>
                <w:lang w:val="ru-RU"/>
              </w:rPr>
              <w:t xml:space="preserve"> </w:t>
            </w:r>
            <w:r>
              <w:rPr>
                <w:rFonts w:ascii="Times New Roman" w:hAnsi="Times New Roman"/>
                <w:i/>
                <w:color w:val="000000"/>
                <w:sz w:val="24"/>
              </w:rPr>
              <w:t>of</w:t>
            </w:r>
            <w:r w:rsidRPr="00387C3B">
              <w:rPr>
                <w:rFonts w:ascii="Times New Roman" w:hAnsi="Times New Roman"/>
                <w:i/>
                <w:color w:val="000000"/>
                <w:sz w:val="24"/>
                <w:lang w:val="ru-RU"/>
              </w:rPr>
              <w:t xml:space="preserve"> </w:t>
            </w:r>
            <w:r>
              <w:rPr>
                <w:rFonts w:ascii="Times New Roman" w:hAnsi="Times New Roman"/>
                <w:i/>
                <w:color w:val="000000"/>
                <w:sz w:val="24"/>
              </w:rPr>
              <w:t>all</w:t>
            </w:r>
            <w:r w:rsidRPr="00387C3B">
              <w:rPr>
                <w:rFonts w:ascii="Times New Roman" w:hAnsi="Times New Roman"/>
                <w:color w:val="000000"/>
                <w:sz w:val="24"/>
                <w:lang w:val="ru-RU"/>
              </w:rPr>
              <w:t xml:space="preserve">, </w:t>
            </w:r>
            <w:r>
              <w:rPr>
                <w:rFonts w:ascii="Times New Roman" w:hAnsi="Times New Roman"/>
                <w:i/>
                <w:color w:val="000000"/>
                <w:sz w:val="24"/>
              </w:rPr>
              <w:t>secondly</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one</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other</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апострофа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2.3</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Лексическая сторона речи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387C3B">
              <w:rPr>
                <w:rFonts w:ascii="Times New Roman" w:hAnsi="Times New Roman"/>
                <w:color w:val="000000"/>
                <w:sz w:val="24"/>
                <w:lang w:val="ru-RU"/>
              </w:rPr>
              <w:t xml:space="preserve">, </w:t>
            </w:r>
            <w:r>
              <w:rPr>
                <w:rFonts w:ascii="Times New Roman" w:hAnsi="Times New Roman"/>
                <w:i/>
                <w:color w:val="000000"/>
                <w:sz w:val="24"/>
              </w:rPr>
              <w:t>however</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at</w:t>
            </w:r>
            <w:r w:rsidRPr="00387C3B">
              <w:rPr>
                <w:rFonts w:ascii="Times New Roman" w:hAnsi="Times New Roman"/>
                <w:i/>
                <w:color w:val="000000"/>
                <w:sz w:val="24"/>
                <w:lang w:val="ru-RU"/>
              </w:rPr>
              <w:t xml:space="preserve"> </w:t>
            </w:r>
            <w:r>
              <w:rPr>
                <w:rFonts w:ascii="Times New Roman" w:hAnsi="Times New Roman"/>
                <w:i/>
                <w:color w:val="000000"/>
                <w:sz w:val="24"/>
              </w:rPr>
              <w:t>last</w:t>
            </w:r>
            <w:r w:rsidRPr="00387C3B">
              <w:rPr>
                <w:rFonts w:ascii="Times New Roman" w:hAnsi="Times New Roman"/>
                <w:color w:val="000000"/>
                <w:sz w:val="24"/>
                <w:lang w:val="ru-RU"/>
              </w:rPr>
              <w:t xml:space="preserve">, </w:t>
            </w:r>
            <w:r>
              <w:rPr>
                <w:rFonts w:ascii="Times New Roman" w:hAnsi="Times New Roman"/>
                <w:i/>
                <w:color w:val="000000"/>
                <w:sz w:val="24"/>
              </w:rPr>
              <w:t>etc</w:t>
            </w:r>
            <w:r w:rsidRPr="00387C3B">
              <w:rPr>
                <w:rFonts w:ascii="Times New Roman" w:hAnsi="Times New Roman"/>
                <w:color w:val="000000"/>
                <w:sz w:val="24"/>
                <w:lang w:val="ru-RU"/>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Многозначные лексические единицы. Синонимы. Антонимы</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Интернациональные слова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Наиболее частотные фразовые глаголы</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Сокращения и аббревиатуры</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2.3.7.1</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образование имён существительных при помощи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w:t>
            </w:r>
            <w:r>
              <w:rPr>
                <w:rFonts w:ascii="Times New Roman" w:hAnsi="Times New Roman"/>
                <w:color w:val="000000"/>
                <w:sz w:val="24"/>
              </w:rPr>
              <w:t>/</w:t>
            </w:r>
            <w:r>
              <w:rPr>
                <w:rFonts w:ascii="Times New Roman" w:hAnsi="Times New Roman"/>
                <w:i/>
                <w:color w:val="000000"/>
                <w:sz w:val="24"/>
              </w:rPr>
              <w:t>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-ship</w:t>
            </w:r>
            <w:r>
              <w:rPr>
                <w:rFonts w:ascii="Times New Roman" w:hAnsi="Times New Roman"/>
                <w:color w:val="000000"/>
                <w:sz w:val="24"/>
              </w:rPr>
              <w:t xml:space="preserve"> (</w:t>
            </w:r>
            <w:r>
              <w:rPr>
                <w:rFonts w:ascii="Times New Roman" w:hAnsi="Times New Roman"/>
                <w:i/>
                <w:color w:val="000000"/>
                <w:sz w:val="24"/>
              </w:rPr>
              <w:t>friendship</w:t>
            </w:r>
            <w:r>
              <w:rPr>
                <w:rFonts w:ascii="Times New Roman" w:hAnsi="Times New Roman"/>
                <w:color w:val="000000"/>
                <w:sz w:val="24"/>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387C3B">
              <w:rPr>
                <w:rFonts w:ascii="Times New Roman" w:hAnsi="Times New Roman"/>
                <w:color w:val="000000"/>
                <w:sz w:val="24"/>
                <w:lang w:val="ru-RU"/>
              </w:rPr>
              <w:t>- (</w:t>
            </w:r>
            <w:r>
              <w:rPr>
                <w:rFonts w:ascii="Times New Roman" w:hAnsi="Times New Roman"/>
                <w:i/>
                <w:color w:val="000000"/>
                <w:sz w:val="24"/>
              </w:rPr>
              <w:t>international</w:t>
            </w:r>
            <w:r w:rsidRPr="00387C3B">
              <w:rPr>
                <w:rFonts w:ascii="Times New Roman" w:hAnsi="Times New Roman"/>
                <w:color w:val="000000"/>
                <w:sz w:val="24"/>
                <w:lang w:val="ru-RU"/>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прилагательных при помощи суффиксов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и </w:t>
            </w:r>
            <w:r w:rsidRPr="00387C3B">
              <w:rPr>
                <w:rFonts w:ascii="Times New Roman" w:hAnsi="Times New Roman"/>
                <w:i/>
                <w:color w:val="000000"/>
                <w:sz w:val="24"/>
                <w:lang w:val="ru-RU"/>
              </w:rPr>
              <w:t>-</w:t>
            </w:r>
            <w:r>
              <w:rPr>
                <w:rFonts w:ascii="Times New Roman" w:hAnsi="Times New Roman"/>
                <w:i/>
                <w:color w:val="000000"/>
                <w:sz w:val="24"/>
              </w:rPr>
              <w:t>ing</w:t>
            </w:r>
            <w:r w:rsidRPr="00387C3B">
              <w:rPr>
                <w:rFonts w:ascii="Times New Roman" w:hAnsi="Times New Roman"/>
                <w:color w:val="000000"/>
                <w:sz w:val="24"/>
                <w:lang w:val="ru-RU"/>
              </w:rPr>
              <w:t xml:space="preserve"> (</w:t>
            </w:r>
            <w:r>
              <w:rPr>
                <w:rFonts w:ascii="Times New Roman" w:hAnsi="Times New Roman"/>
                <w:i/>
                <w:color w:val="000000"/>
                <w:sz w:val="24"/>
              </w:rPr>
              <w:t>interested</w:t>
            </w:r>
            <w:r w:rsidRPr="00387C3B">
              <w:rPr>
                <w:rFonts w:ascii="Times New Roman" w:hAnsi="Times New Roman"/>
                <w:color w:val="000000"/>
                <w:sz w:val="24"/>
                <w:lang w:val="ru-RU"/>
              </w:rPr>
              <w:t>/</w:t>
            </w:r>
            <w:r>
              <w:rPr>
                <w:rFonts w:ascii="Times New Roman" w:hAnsi="Times New Roman"/>
                <w:i/>
                <w:color w:val="000000"/>
                <w:sz w:val="24"/>
              </w:rPr>
              <w:t>interesting</w:t>
            </w:r>
            <w:r w:rsidRPr="00387C3B">
              <w:rPr>
                <w:rFonts w:ascii="Times New Roman" w:hAnsi="Times New Roman"/>
                <w:color w:val="000000"/>
                <w:sz w:val="24"/>
                <w:lang w:val="ru-RU"/>
              </w:rPr>
              <w:t>)</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Основные способы словообразования – конверсия: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387C3B">
              <w:rPr>
                <w:rFonts w:ascii="Times New Roman" w:hAnsi="Times New Roman"/>
                <w:color w:val="000000"/>
                <w:sz w:val="24"/>
                <w:lang w:val="ru-RU"/>
              </w:rPr>
              <w:t xml:space="preserve"> </w:t>
            </w:r>
            <w:r>
              <w:rPr>
                <w:rFonts w:ascii="Times New Roman" w:hAnsi="Times New Roman"/>
                <w:i/>
                <w:color w:val="000000"/>
                <w:sz w:val="24"/>
              </w:rPr>
              <w:t>walk</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walk</w:t>
            </w:r>
            <w:r w:rsidRPr="00387C3B">
              <w:rPr>
                <w:rFonts w:ascii="Times New Roman" w:hAnsi="Times New Roman"/>
                <w:color w:val="000000"/>
                <w:sz w:val="24"/>
                <w:lang w:val="ru-RU"/>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387C3B">
              <w:rPr>
                <w:rFonts w:ascii="Times New Roman" w:hAnsi="Times New Roman"/>
                <w:color w:val="000000"/>
                <w:sz w:val="24"/>
                <w:lang w:val="ru-RU"/>
              </w:rPr>
              <w:t xml:space="preserve"> –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rich</w:t>
            </w:r>
            <w:r w:rsidRPr="00387C3B">
              <w:rPr>
                <w:rFonts w:ascii="Times New Roman" w:hAnsi="Times New Roman"/>
                <w:color w:val="000000"/>
                <w:sz w:val="24"/>
                <w:lang w:val="ru-RU"/>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water</w:t>
            </w:r>
            <w:r w:rsidRPr="00387C3B">
              <w:rPr>
                <w:rFonts w:ascii="Times New Roman" w:hAnsi="Times New Roman"/>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water</w:t>
            </w:r>
            <w:r w:rsidRPr="00387C3B">
              <w:rPr>
                <w:rFonts w:ascii="Times New Roman" w:hAnsi="Times New Roman"/>
                <w:color w:val="000000"/>
                <w:sz w:val="24"/>
                <w:lang w:val="ru-RU"/>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Грамматическая сторона речи</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lastRenderedPageBreak/>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2.4.1</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w:t>
            </w:r>
            <w:r>
              <w:rPr>
                <w:rFonts w:ascii="Times New Roman" w:hAnsi="Times New Roman"/>
                <w:color w:val="000000"/>
                <w:sz w:val="24"/>
              </w:rPr>
              <w: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Все типы вопросительных предложений в </w:t>
            </w:r>
            <w:r>
              <w:rPr>
                <w:rFonts w:ascii="Times New Roman" w:hAnsi="Times New Roman"/>
                <w:color w:val="000000"/>
                <w:sz w:val="24"/>
              </w:rPr>
              <w:t>Past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Согласование времён в рамках сложного предложения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387C3B">
              <w:rPr>
                <w:rFonts w:ascii="Times New Roman" w:hAnsi="Times New Roman"/>
                <w:color w:val="000000"/>
                <w:sz w:val="24"/>
                <w:lang w:val="ru-RU"/>
              </w:rPr>
              <w:t xml:space="preserve">, </w:t>
            </w:r>
            <w:r>
              <w:rPr>
                <w:rFonts w:ascii="Times New Roman" w:hAnsi="Times New Roman"/>
                <w:i/>
                <w:color w:val="000000"/>
                <w:sz w:val="24"/>
              </w:rPr>
              <w:t>police</w:t>
            </w:r>
            <w:r w:rsidRPr="00387C3B">
              <w:rPr>
                <w:rFonts w:ascii="Times New Roman" w:hAnsi="Times New Roman"/>
                <w:color w:val="000000"/>
                <w:sz w:val="24"/>
                <w:lang w:val="ru-RU"/>
              </w:rPr>
              <w:t>) со сказуемым</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2.4.9</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 xml:space="preserve">to forget </w:t>
            </w:r>
            <w:r>
              <w:rPr>
                <w:rFonts w:ascii="Times New Roman" w:hAnsi="Times New Roman"/>
                <w:color w:val="000000"/>
                <w:sz w:val="24"/>
              </w:rPr>
              <w:t xml:space="preserve">(разница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2.4.10</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Глаголы в видо-временных формах действительного залога в изъявительном наклонении (Past Perfect Tense, Present Perfect Continuous Tense, Future-in-the-Past)</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Модальные глаголы в косвенной речи в настоящем и прошедшем времени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Неличные формы глагола (инфинитив, герундий, причастия настоящего и прошедшего времени)</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2.4.13</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Наречия </w:t>
            </w:r>
            <w:r>
              <w:rPr>
                <w:rFonts w:ascii="Times New Roman" w:hAnsi="Times New Roman"/>
                <w:i/>
                <w:color w:val="000000"/>
                <w:sz w:val="24"/>
              </w:rPr>
              <w:t>too – enough</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Отрицательные местоимения </w:t>
            </w:r>
            <w:r>
              <w:rPr>
                <w:rFonts w:ascii="Times New Roman" w:hAnsi="Times New Roman"/>
                <w:i/>
                <w:color w:val="000000"/>
                <w:sz w:val="24"/>
              </w:rPr>
              <w:t>no</w:t>
            </w:r>
            <w:r w:rsidRPr="00387C3B">
              <w:rPr>
                <w:rFonts w:ascii="Times New Roman" w:hAnsi="Times New Roman"/>
                <w:color w:val="000000"/>
                <w:sz w:val="24"/>
                <w:lang w:val="ru-RU"/>
              </w:rPr>
              <w:t xml:space="preserve"> (и его производные </w:t>
            </w:r>
            <w:r>
              <w:rPr>
                <w:rFonts w:ascii="Times New Roman" w:hAnsi="Times New Roman"/>
                <w:i/>
                <w:color w:val="000000"/>
                <w:sz w:val="24"/>
              </w:rPr>
              <w:t>nobody</w:t>
            </w:r>
            <w:r w:rsidRPr="00387C3B">
              <w:rPr>
                <w:rFonts w:ascii="Times New Roman" w:hAnsi="Times New Roman"/>
                <w:color w:val="000000"/>
                <w:sz w:val="24"/>
                <w:lang w:val="ru-RU"/>
              </w:rPr>
              <w:t xml:space="preserve">, </w:t>
            </w:r>
            <w:r>
              <w:rPr>
                <w:rFonts w:ascii="Times New Roman" w:hAnsi="Times New Roman"/>
                <w:i/>
                <w:color w:val="000000"/>
                <w:sz w:val="24"/>
              </w:rPr>
              <w:t>nothing</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 xml:space="preserve">и другие), </w:t>
            </w:r>
            <w:r>
              <w:rPr>
                <w:rFonts w:ascii="Times New Roman" w:hAnsi="Times New Roman"/>
                <w:i/>
                <w:color w:val="000000"/>
                <w:sz w:val="24"/>
              </w:rPr>
              <w:t>none</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Социокультурные знания и умения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3.2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Соблюдение норм вежливости в межкультурном общении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3.5</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 (культурные явления, события, достопримечательности)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3.6</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других)</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3.7</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Уметь оказывать помощь иностранным гостям в ситуациях повседневного общения (объяснить местонахождение объекта, сообщить возможный маршрут и другие ситуации)</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890" w:type="dxa"/>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Компенсаторные умения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4.1</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4.2</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4.3</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переспрашивать, просить повторить, уточняя значение незнакомых слов</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4.4</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4.5</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Тематическое содержание речи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А</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Взаимоотношения в семье и с друзьями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Б</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В</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4"/>
                <w:sz w:val="24"/>
                <w:lang w:val="ru-RU"/>
              </w:rPr>
              <w:t xml:space="preserve">Досуг и увлечения (хобби) современного подростка (чтение, кино, театр, </w:t>
            </w:r>
            <w:r w:rsidRPr="00387C3B">
              <w:rPr>
                <w:rFonts w:ascii="Times New Roman" w:hAnsi="Times New Roman"/>
                <w:color w:val="000000"/>
                <w:spacing w:val="-4"/>
                <w:sz w:val="24"/>
                <w:lang w:val="ru-RU"/>
              </w:rPr>
              <w:lastRenderedPageBreak/>
              <w:t>музыка, музей, спорт, музыка)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Г</w:t>
            </w:r>
          </w:p>
        </w:tc>
        <w:tc>
          <w:tcPr>
            <w:tcW w:w="1289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Д</w:t>
            </w:r>
          </w:p>
        </w:tc>
        <w:tc>
          <w:tcPr>
            <w:tcW w:w="1289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pacing w:val="-2"/>
                <w:sz w:val="24"/>
                <w:lang w:val="ru-RU"/>
              </w:rPr>
              <w:t xml:space="preserve">Покупки: одежда, обувь и продукты питания. </w:t>
            </w:r>
            <w:r>
              <w:rPr>
                <w:rFonts w:ascii="Times New Roman" w:hAnsi="Times New Roman"/>
                <w:color w:val="000000"/>
                <w:spacing w:val="-2"/>
                <w:sz w:val="24"/>
              </w:rPr>
              <w:t>Карманные деньги</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Е</w:t>
            </w:r>
          </w:p>
        </w:tc>
        <w:tc>
          <w:tcPr>
            <w:tcW w:w="1289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Школа, школьная жизнь, изучаемые предметы и отношение к ним. Посещение школьной библиотеки (ресурсного центра). </w:t>
            </w:r>
            <w:r>
              <w:rPr>
                <w:rFonts w:ascii="Times New Roman" w:hAnsi="Times New Roman"/>
                <w:color w:val="000000"/>
                <w:sz w:val="24"/>
              </w:rPr>
              <w:t>Переписка с зарубежными сверстниками</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Ж</w:t>
            </w:r>
          </w:p>
        </w:tc>
        <w:tc>
          <w:tcPr>
            <w:tcW w:w="1289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Мир современных профессий</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З</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Виды отдыха в различное время года. Путешествия по России и зарубежным странам</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И</w:t>
            </w:r>
          </w:p>
        </w:tc>
        <w:tc>
          <w:tcPr>
            <w:tcW w:w="1289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Природа: флора и фауна. Проблемы экологии. </w:t>
            </w:r>
            <w:r>
              <w:rPr>
                <w:rFonts w:ascii="Times New Roman" w:hAnsi="Times New Roman"/>
                <w:color w:val="000000"/>
                <w:sz w:val="24"/>
              </w:rPr>
              <w:t>Климат, погода. Стихийные бедствия</w:t>
            </w:r>
          </w:p>
        </w:tc>
      </w:tr>
      <w:tr w:rsidR="00F05135">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К</w:t>
            </w:r>
          </w:p>
        </w:tc>
        <w:tc>
          <w:tcPr>
            <w:tcW w:w="1289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Условия проживания в городской (сельской) местности. </w:t>
            </w:r>
            <w:r>
              <w:rPr>
                <w:rFonts w:ascii="Times New Roman" w:hAnsi="Times New Roman"/>
                <w:color w:val="000000"/>
                <w:sz w:val="24"/>
              </w:rPr>
              <w:t>Транспорт</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Л</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Средства массовой информации (телевидение, радио, пресса, Интернет)</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М</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r>
      <w:tr w:rsidR="00F05135" w:rsidRPr="00C94274">
        <w:trPr>
          <w:trHeight w:val="144"/>
        </w:trPr>
        <w:tc>
          <w:tcPr>
            <w:tcW w:w="1423"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Н</w:t>
            </w:r>
          </w:p>
        </w:tc>
        <w:tc>
          <w:tcPr>
            <w:tcW w:w="1289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учёные, писатели, поэты, художники, музыканты, спортсмены</w:t>
            </w:r>
          </w:p>
        </w:tc>
      </w:tr>
    </w:tbl>
    <w:p w:rsidR="00F05135" w:rsidRPr="00387C3B" w:rsidRDefault="00F05135">
      <w:pPr>
        <w:spacing w:after="0"/>
        <w:ind w:left="120"/>
        <w:rPr>
          <w:lang w:val="ru-RU"/>
        </w:rPr>
      </w:pPr>
    </w:p>
    <w:p w:rsidR="00F05135" w:rsidRDefault="00387C3B">
      <w:pPr>
        <w:spacing w:before="199" w:after="199"/>
        <w:ind w:left="120"/>
      </w:pPr>
      <w:r>
        <w:rPr>
          <w:rFonts w:ascii="Times New Roman" w:hAnsi="Times New Roman"/>
          <w:b/>
          <w:color w:val="000000"/>
          <w:sz w:val="28"/>
        </w:rPr>
        <w:t>9 КЛАСС</w:t>
      </w:r>
    </w:p>
    <w:p w:rsidR="00F05135" w:rsidRDefault="00F05135">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265"/>
      </w:tblGrid>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Код</w:t>
            </w:r>
          </w:p>
        </w:tc>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Проверяемый элемент содержания</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Коммуникативные умения</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1.1</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1.1.1.1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1.1.1.5</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иллюстраций, фотографий, таблиц или без их использования (объём монологического высказывания – 10 – 12 фраз)</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1.1.2.2</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Повествование (сообщение)</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1.1.2.3</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Рассуждение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1.1.2.5</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Изложение (пересказ) основного содержания прочитанного </w:t>
            </w:r>
            <w:r w:rsidRPr="00387C3B">
              <w:rPr>
                <w:rFonts w:ascii="Times New Roman" w:hAnsi="Times New Roman"/>
                <w:color w:val="000000"/>
                <w:sz w:val="24"/>
                <w:lang w:val="ru-RU"/>
              </w:rPr>
              <w:lastRenderedPageBreak/>
              <w:t>(прослушанного) текста с выражением своего отношения к событиям и фактам, изложенным в тексте</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1.1.2.6</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Составление рассказа по картинкам</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1.1.2.7</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Изложение результатов выполненной проектной работы</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Аудирование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Смысловое чтение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Чтение с пониманием основного содержания текста – умения определять </w:t>
            </w:r>
            <w:r w:rsidRPr="00387C3B">
              <w:rPr>
                <w:rFonts w:ascii="Times New Roman" w:hAnsi="Times New Roman"/>
                <w:color w:val="000000"/>
                <w:sz w:val="24"/>
                <w:lang w:val="ru-RU"/>
              </w:rPr>
              <w:lastRenderedPageBreak/>
              <w:t>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1.3.2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пониманием нужной (интересующей, запрашиваемой) информации – умение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Письменная речь</w:t>
            </w:r>
          </w:p>
          <w:p w:rsidR="00F05135" w:rsidRPr="00387C3B" w:rsidRDefault="00387C3B">
            <w:pPr>
              <w:spacing w:after="0" w:line="336" w:lineRule="auto"/>
              <w:ind w:left="228"/>
              <w:rPr>
                <w:lang w:val="ru-RU"/>
              </w:rPr>
            </w:pPr>
            <w:r w:rsidRPr="00387C3B">
              <w:rPr>
                <w:rFonts w:ascii="Times New Roman" w:hAnsi="Times New Roman"/>
                <w:color w:val="000000"/>
                <w:sz w:val="24"/>
                <w:lang w:val="ru-RU"/>
              </w:rPr>
              <w:t>Развитие умений письменной речи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Составление плана (тезисов) устного или письменного сообщения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120 слов)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1.4.5</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1.4.6</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Преобразование таблицы, схемы в текстовый вариант представления </w:t>
            </w:r>
            <w:r w:rsidRPr="00387C3B">
              <w:rPr>
                <w:rFonts w:ascii="Times New Roman" w:hAnsi="Times New Roman"/>
                <w:color w:val="000000"/>
                <w:sz w:val="24"/>
                <w:lang w:val="ru-RU"/>
              </w:rPr>
              <w:lastRenderedPageBreak/>
              <w:t>информации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1.4.7</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Языковые знания и навыки</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2.1</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Фонетическая сторона речи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Выражение модального значения, чувства и эмоции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2.2</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Графика, орфография и пунктуация</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87C3B">
              <w:rPr>
                <w:rFonts w:ascii="Times New Roman" w:hAnsi="Times New Roman"/>
                <w:i/>
                <w:color w:val="000000"/>
                <w:sz w:val="24"/>
                <w:lang w:val="ru-RU"/>
              </w:rPr>
              <w:t xml:space="preserve"> / </w:t>
            </w:r>
            <w:r>
              <w:rPr>
                <w:rFonts w:ascii="Times New Roman" w:hAnsi="Times New Roman"/>
                <w:i/>
                <w:color w:val="000000"/>
                <w:sz w:val="24"/>
              </w:rPr>
              <w:t>first</w:t>
            </w:r>
            <w:r w:rsidRPr="00387C3B">
              <w:rPr>
                <w:rFonts w:ascii="Times New Roman" w:hAnsi="Times New Roman"/>
                <w:i/>
                <w:color w:val="000000"/>
                <w:sz w:val="24"/>
                <w:lang w:val="ru-RU"/>
              </w:rPr>
              <w:t xml:space="preserve"> </w:t>
            </w:r>
            <w:r>
              <w:rPr>
                <w:rFonts w:ascii="Times New Roman" w:hAnsi="Times New Roman"/>
                <w:i/>
                <w:color w:val="000000"/>
                <w:sz w:val="24"/>
              </w:rPr>
              <w:t>of</w:t>
            </w:r>
            <w:r w:rsidRPr="00387C3B">
              <w:rPr>
                <w:rFonts w:ascii="Times New Roman" w:hAnsi="Times New Roman"/>
                <w:i/>
                <w:color w:val="000000"/>
                <w:sz w:val="24"/>
                <w:lang w:val="ru-RU"/>
              </w:rPr>
              <w:t xml:space="preserve"> </w:t>
            </w:r>
            <w:r>
              <w:rPr>
                <w:rFonts w:ascii="Times New Roman" w:hAnsi="Times New Roman"/>
                <w:i/>
                <w:color w:val="000000"/>
                <w:sz w:val="24"/>
              </w:rPr>
              <w:t>all</w:t>
            </w:r>
            <w:r w:rsidRPr="00387C3B">
              <w:rPr>
                <w:rFonts w:ascii="Times New Roman" w:hAnsi="Times New Roman"/>
                <w:color w:val="000000"/>
                <w:sz w:val="24"/>
                <w:lang w:val="ru-RU"/>
              </w:rPr>
              <w:t xml:space="preserve">, </w:t>
            </w:r>
            <w:r>
              <w:rPr>
                <w:rFonts w:ascii="Times New Roman" w:hAnsi="Times New Roman"/>
                <w:i/>
                <w:color w:val="000000"/>
                <w:sz w:val="24"/>
              </w:rPr>
              <w:t>secondly</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one</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other</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апострофа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2.3</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i/>
                <w:color w:val="000000"/>
                <w:sz w:val="24"/>
              </w:rPr>
              <w:t>Лексическая сторона речи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Распознавание в звучащем и письменном тексте и употребление в устной и </w:t>
            </w:r>
            <w:r w:rsidRPr="00387C3B">
              <w:rPr>
                <w:rFonts w:ascii="Times New Roman" w:hAnsi="Times New Roman"/>
                <w:color w:val="000000"/>
                <w:sz w:val="24"/>
                <w:lang w:val="ru-RU"/>
              </w:rPr>
              <w:lastRenderedPageBreak/>
              <w:t>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387C3B">
              <w:rPr>
                <w:rFonts w:ascii="Times New Roman" w:hAnsi="Times New Roman"/>
                <w:color w:val="000000"/>
                <w:sz w:val="24"/>
                <w:lang w:val="ru-RU"/>
              </w:rPr>
              <w:t xml:space="preserve">, </w:t>
            </w:r>
            <w:r>
              <w:rPr>
                <w:rFonts w:ascii="Times New Roman" w:hAnsi="Times New Roman"/>
                <w:i/>
                <w:color w:val="000000"/>
                <w:sz w:val="24"/>
              </w:rPr>
              <w:t>however</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at</w:t>
            </w:r>
            <w:r w:rsidRPr="00387C3B">
              <w:rPr>
                <w:rFonts w:ascii="Times New Roman" w:hAnsi="Times New Roman"/>
                <w:i/>
                <w:color w:val="000000"/>
                <w:sz w:val="24"/>
                <w:lang w:val="ru-RU"/>
              </w:rPr>
              <w:t xml:space="preserve"> </w:t>
            </w:r>
            <w:r>
              <w:rPr>
                <w:rFonts w:ascii="Times New Roman" w:hAnsi="Times New Roman"/>
                <w:i/>
                <w:color w:val="000000"/>
                <w:sz w:val="24"/>
              </w:rPr>
              <w:t>last</w:t>
            </w:r>
            <w:r w:rsidRPr="00387C3B">
              <w:rPr>
                <w:rFonts w:ascii="Times New Roman" w:hAnsi="Times New Roman"/>
                <w:color w:val="000000"/>
                <w:sz w:val="24"/>
                <w:lang w:val="ru-RU"/>
              </w:rPr>
              <w:t xml:space="preserve">, </w:t>
            </w:r>
            <w:r>
              <w:rPr>
                <w:rFonts w:ascii="Times New Roman" w:hAnsi="Times New Roman"/>
                <w:i/>
                <w:color w:val="000000"/>
                <w:sz w:val="24"/>
              </w:rPr>
              <w:t>etc</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2.3.3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Многозначность лексических единиц. Синонимы. Антонимы</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Интернациональные слова</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Наиболее частотные фразовые глаголы</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Сокращения и аббревиатуры</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387C3B">
              <w:rPr>
                <w:rFonts w:ascii="Times New Roman" w:hAnsi="Times New Roman"/>
                <w:color w:val="000000"/>
                <w:sz w:val="24"/>
                <w:lang w:val="ru-RU"/>
              </w:rPr>
              <w:t xml:space="preserve">-, </w:t>
            </w:r>
            <w:r>
              <w:rPr>
                <w:rFonts w:ascii="Times New Roman" w:hAnsi="Times New Roman"/>
                <w:i/>
                <w:color w:val="000000"/>
                <w:sz w:val="24"/>
              </w:rPr>
              <w:t>over</w:t>
            </w:r>
            <w:r w:rsidRPr="00387C3B">
              <w:rPr>
                <w:rFonts w:ascii="Times New Roman" w:hAnsi="Times New Roman"/>
                <w:color w:val="000000"/>
                <w:sz w:val="24"/>
                <w:lang w:val="ru-RU"/>
              </w:rPr>
              <w:t xml:space="preserve">-, </w:t>
            </w:r>
            <w:r>
              <w:rPr>
                <w:rFonts w:ascii="Times New Roman" w:hAnsi="Times New Roman"/>
                <w:i/>
                <w:color w:val="000000"/>
                <w:sz w:val="24"/>
              </w:rPr>
              <w:t>dis</w:t>
            </w:r>
            <w:r w:rsidRPr="00387C3B">
              <w:rPr>
                <w:rFonts w:ascii="Times New Roman" w:hAnsi="Times New Roman"/>
                <w:color w:val="000000"/>
                <w:sz w:val="24"/>
                <w:lang w:val="ru-RU"/>
              </w:rPr>
              <w:t xml:space="preserve">-, </w:t>
            </w:r>
            <w:r>
              <w:rPr>
                <w:rFonts w:ascii="Times New Roman" w:hAnsi="Times New Roman"/>
                <w:i/>
                <w:color w:val="000000"/>
                <w:sz w:val="24"/>
              </w:rPr>
              <w:t>mis</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прилагательных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able</w:t>
            </w:r>
            <w:r w:rsidRPr="00387C3B">
              <w:rPr>
                <w:rFonts w:ascii="Times New Roman" w:hAnsi="Times New Roman"/>
                <w:i/>
                <w:color w:val="000000"/>
                <w:sz w:val="24"/>
                <w:lang w:val="ru-RU"/>
              </w:rPr>
              <w:t>-/-</w:t>
            </w:r>
            <w:r>
              <w:rPr>
                <w:rFonts w:ascii="Times New Roman" w:hAnsi="Times New Roman"/>
                <w:i/>
                <w:color w:val="000000"/>
                <w:sz w:val="24"/>
              </w:rPr>
              <w:t>ible</w:t>
            </w:r>
            <w:r w:rsidRPr="00387C3B">
              <w:rPr>
                <w:rFonts w:ascii="Times New Roman" w:hAnsi="Times New Roman"/>
                <w:i/>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существительных с помощью отрицательных префиксов </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im</w:t>
            </w:r>
            <w:r w:rsidRPr="00387C3B">
              <w:rPr>
                <w:rFonts w:ascii="Times New Roman" w:hAnsi="Times New Roman"/>
                <w:i/>
                <w:color w:val="000000"/>
                <w:sz w:val="24"/>
                <w:lang w:val="ru-RU"/>
              </w:rPr>
              <w:t>-</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сложных существительных путём соединения основы числительного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eight</w:t>
            </w:r>
            <w:r w:rsidRPr="00387C3B">
              <w:rPr>
                <w:rFonts w:ascii="Times New Roman" w:hAnsi="Times New Roman"/>
                <w:i/>
                <w:color w:val="000000"/>
                <w:sz w:val="24"/>
                <w:lang w:val="ru-RU"/>
              </w:rPr>
              <w:t>-</w:t>
            </w:r>
            <w:r>
              <w:rPr>
                <w:rFonts w:ascii="Times New Roman" w:hAnsi="Times New Roman"/>
                <w:i/>
                <w:color w:val="000000"/>
                <w:sz w:val="24"/>
              </w:rPr>
              <w:t>legged</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387C3B">
              <w:rPr>
                <w:rFonts w:ascii="Times New Roman" w:hAnsi="Times New Roman"/>
                <w:i/>
                <w:color w:val="000000"/>
                <w:sz w:val="24"/>
                <w:lang w:val="ru-RU"/>
              </w:rPr>
              <w:t>-</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law</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настоящего времени (</w:t>
            </w:r>
            <w:r>
              <w:rPr>
                <w:rFonts w:ascii="Times New Roman" w:hAnsi="Times New Roman"/>
                <w:i/>
                <w:color w:val="000000"/>
                <w:sz w:val="24"/>
              </w:rPr>
              <w:t>nice</w:t>
            </w:r>
            <w:r w:rsidRPr="00387C3B">
              <w:rPr>
                <w:rFonts w:ascii="Times New Roman" w:hAnsi="Times New Roman"/>
                <w:i/>
                <w:color w:val="000000"/>
                <w:sz w:val="24"/>
                <w:lang w:val="ru-RU"/>
              </w:rPr>
              <w:t>-</w:t>
            </w:r>
            <w:r>
              <w:rPr>
                <w:rFonts w:ascii="Times New Roman" w:hAnsi="Times New Roman"/>
                <w:i/>
                <w:color w:val="000000"/>
                <w:sz w:val="24"/>
              </w:rPr>
              <w:t>looking</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387C3B">
              <w:rPr>
                <w:rFonts w:ascii="Times New Roman" w:hAnsi="Times New Roman"/>
                <w:i/>
                <w:color w:val="000000"/>
                <w:sz w:val="24"/>
                <w:lang w:val="ru-RU"/>
              </w:rPr>
              <w:t>-</w:t>
            </w:r>
            <w:r>
              <w:rPr>
                <w:rFonts w:ascii="Times New Roman" w:hAnsi="Times New Roman"/>
                <w:i/>
                <w:color w:val="000000"/>
                <w:sz w:val="24"/>
              </w:rPr>
              <w:t>behaved</w:t>
            </w:r>
            <w:r w:rsidRPr="00387C3B">
              <w:rPr>
                <w:rFonts w:ascii="Times New Roman" w:hAnsi="Times New Roman"/>
                <w:color w:val="000000"/>
                <w:sz w:val="24"/>
                <w:lang w:val="ru-RU"/>
              </w:rPr>
              <w:t>)</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Основные способы словообразования – конверсия: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cool</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Грамматическая сторона речи</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want to have my hair cut.</w:t>
            </w:r>
            <w:r>
              <w:rPr>
                <w:rFonts w:ascii="Times New Roman" w:hAnsi="Times New Roman"/>
                <w:color w:val="000000"/>
                <w:sz w:val="24"/>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387C3B">
              <w:rPr>
                <w:rFonts w:ascii="Times New Roman" w:hAnsi="Times New Roman"/>
                <w:color w:val="000000"/>
                <w:sz w:val="24"/>
                <w:lang w:val="ru-RU"/>
              </w:rPr>
              <w:t xml:space="preserve"> </w:t>
            </w:r>
            <w:r>
              <w:rPr>
                <w:rFonts w:ascii="Times New Roman" w:hAnsi="Times New Roman"/>
                <w:color w:val="000000"/>
                <w:sz w:val="24"/>
              </w:rPr>
              <w:t>II</w:t>
            </w:r>
            <w:r w:rsidRPr="00387C3B">
              <w:rPr>
                <w:rFonts w:ascii="Times New Roman" w:hAnsi="Times New Roman"/>
                <w:color w:val="000000"/>
                <w:sz w:val="24"/>
                <w:lang w:val="ru-RU"/>
              </w:rPr>
              <w:t>)</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 xml:space="preserve">Конструкции для выражения предпочтения </w:t>
            </w:r>
            <w:r>
              <w:rPr>
                <w:rFonts w:ascii="Times New Roman" w:hAnsi="Times New Roman"/>
                <w:i/>
                <w:color w:val="000000"/>
                <w:spacing w:val="-2"/>
                <w:sz w:val="24"/>
              </w:rPr>
              <w:t>I</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87C3B">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87C3B">
              <w:rPr>
                <w:rFonts w:ascii="Times New Roman" w:hAnsi="Times New Roman"/>
                <w:i/>
                <w:color w:val="000000"/>
                <w:spacing w:val="-2"/>
                <w:sz w:val="24"/>
                <w:lang w:val="ru-RU"/>
              </w:rPr>
              <w:t>’</w:t>
            </w:r>
            <w:r>
              <w:rPr>
                <w:rFonts w:ascii="Times New Roman" w:hAnsi="Times New Roman"/>
                <w:i/>
                <w:color w:val="000000"/>
                <w:spacing w:val="-2"/>
                <w:sz w:val="24"/>
              </w:rPr>
              <w:t>d</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prefer</w:t>
            </w:r>
            <w:r w:rsidRPr="00387C3B">
              <w:rPr>
                <w:rFonts w:ascii="Times New Roman" w:hAnsi="Times New Roman"/>
                <w:i/>
                <w:color w:val="000000"/>
                <w:spacing w:val="-2"/>
                <w:sz w:val="24"/>
                <w:lang w:val="ru-RU"/>
              </w:rPr>
              <w:t xml:space="preserve">… / </w:t>
            </w:r>
            <w:r>
              <w:rPr>
                <w:rFonts w:ascii="Times New Roman" w:hAnsi="Times New Roman"/>
                <w:i/>
                <w:color w:val="000000"/>
                <w:spacing w:val="-2"/>
                <w:sz w:val="24"/>
              </w:rPr>
              <w:t>I</w:t>
            </w:r>
            <w:r w:rsidRPr="00387C3B">
              <w:rPr>
                <w:rFonts w:ascii="Times New Roman" w:hAnsi="Times New Roman"/>
                <w:i/>
                <w:color w:val="000000"/>
                <w:spacing w:val="-2"/>
                <w:sz w:val="24"/>
                <w:lang w:val="ru-RU"/>
              </w:rPr>
              <w:t>’</w:t>
            </w:r>
            <w:r>
              <w:rPr>
                <w:rFonts w:ascii="Times New Roman" w:hAnsi="Times New Roman"/>
                <w:i/>
                <w:color w:val="000000"/>
                <w:spacing w:val="-2"/>
                <w:sz w:val="24"/>
              </w:rPr>
              <w:t>d</w:t>
            </w:r>
            <w:r w:rsidRPr="00387C3B">
              <w:rPr>
                <w:rFonts w:ascii="Times New Roman" w:hAnsi="Times New Roman"/>
                <w:i/>
                <w:color w:val="000000"/>
                <w:spacing w:val="-2"/>
                <w:sz w:val="24"/>
                <w:lang w:val="ru-RU"/>
              </w:rPr>
              <w:t xml:space="preserve"> </w:t>
            </w:r>
            <w:r>
              <w:rPr>
                <w:rFonts w:ascii="Times New Roman" w:hAnsi="Times New Roman"/>
                <w:i/>
                <w:color w:val="000000"/>
                <w:spacing w:val="-2"/>
                <w:sz w:val="24"/>
              </w:rPr>
              <w:t>rather</w:t>
            </w:r>
            <w:r w:rsidRPr="00387C3B">
              <w:rPr>
                <w:rFonts w:ascii="Times New Roman" w:hAnsi="Times New Roman"/>
                <w:i/>
                <w:color w:val="000000"/>
                <w:spacing w:val="-2"/>
                <w:sz w:val="24"/>
                <w:lang w:val="ru-RU"/>
              </w:rPr>
              <w:t>…</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2.4.5</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Порядок следования имен прилагательных (</w:t>
            </w:r>
            <w:r>
              <w:rPr>
                <w:rFonts w:ascii="Times New Roman" w:hAnsi="Times New Roman"/>
                <w:i/>
                <w:color w:val="000000"/>
                <w:sz w:val="24"/>
              </w:rPr>
              <w:t>nice</w:t>
            </w:r>
            <w:r w:rsidRPr="00387C3B">
              <w:rPr>
                <w:rFonts w:ascii="Times New Roman" w:hAnsi="Times New Roman"/>
                <w:i/>
                <w:color w:val="000000"/>
                <w:sz w:val="24"/>
                <w:lang w:val="ru-RU"/>
              </w:rPr>
              <w:t xml:space="preserve"> </w:t>
            </w:r>
            <w:r>
              <w:rPr>
                <w:rFonts w:ascii="Times New Roman" w:hAnsi="Times New Roman"/>
                <w:i/>
                <w:color w:val="000000"/>
                <w:sz w:val="24"/>
              </w:rPr>
              <w:t>long</w:t>
            </w:r>
            <w:r w:rsidRPr="00387C3B">
              <w:rPr>
                <w:rFonts w:ascii="Times New Roman" w:hAnsi="Times New Roman"/>
                <w:i/>
                <w:color w:val="000000"/>
                <w:sz w:val="24"/>
                <w:lang w:val="ru-RU"/>
              </w:rPr>
              <w:t xml:space="preserve"> </w:t>
            </w:r>
            <w:r>
              <w:rPr>
                <w:rFonts w:ascii="Times New Roman" w:hAnsi="Times New Roman"/>
                <w:i/>
                <w:color w:val="000000"/>
                <w:sz w:val="24"/>
              </w:rPr>
              <w:t>blond</w:t>
            </w:r>
            <w:r w:rsidRPr="00387C3B">
              <w:rPr>
                <w:rFonts w:ascii="Times New Roman" w:hAnsi="Times New Roman"/>
                <w:i/>
                <w:color w:val="000000"/>
                <w:sz w:val="24"/>
                <w:lang w:val="ru-RU"/>
              </w:rPr>
              <w:t xml:space="preserve"> </w:t>
            </w:r>
            <w:r>
              <w:rPr>
                <w:rFonts w:ascii="Times New Roman" w:hAnsi="Times New Roman"/>
                <w:i/>
                <w:color w:val="000000"/>
                <w:sz w:val="24"/>
              </w:rPr>
              <w:t>hair</w:t>
            </w:r>
            <w:r w:rsidRPr="00387C3B">
              <w:rPr>
                <w:rFonts w:ascii="Times New Roman" w:hAnsi="Times New Roman"/>
                <w:color w:val="000000"/>
                <w:sz w:val="24"/>
                <w:lang w:val="ru-RU"/>
              </w:rPr>
              <w:t>)</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Present/Past Perfect Tense, Present/Past Continuous Tense, Future-in-the-Past) </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0" w:type="auto"/>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Социокультурные знания и умения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Знания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Соблюдение норм вежливости в межкультурном общении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3.5</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 правильно оформлять свой адрес на английском языке (в анкете)</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3.6</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3.7</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3.8</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3.9</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3.10</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F05135">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0" w:type="auto"/>
            <w:tcMar>
              <w:top w:w="50" w:type="dxa"/>
              <w:left w:w="100" w:type="dxa"/>
            </w:tcMar>
            <w:vAlign w:val="center"/>
          </w:tcPr>
          <w:p w:rsidR="00F05135" w:rsidRDefault="00387C3B">
            <w:pPr>
              <w:spacing w:after="0" w:line="336" w:lineRule="auto"/>
              <w:ind w:left="228"/>
            </w:pPr>
            <w:r>
              <w:rPr>
                <w:rFonts w:ascii="Times New Roman" w:hAnsi="Times New Roman"/>
                <w:color w:val="000000"/>
                <w:sz w:val="24"/>
              </w:rPr>
              <w:t>Компенсаторные умения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4.1</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чтении и аудировании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4.2</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 непосредственном общении умение догадываться о значении незнакомых слов с помощью используемых собеседником жестов и мимики</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4.3</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переспрашивать, просить повторить, уточняя значение незнакомых слов</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4.4</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при формулировании собственных высказываний ключевых слов, плана</w:t>
            </w:r>
          </w:p>
        </w:tc>
      </w:tr>
      <w:tr w:rsidR="00F05135" w:rsidRPr="00C94274">
        <w:trPr>
          <w:trHeight w:val="144"/>
        </w:trPr>
        <w:tc>
          <w:tcPr>
            <w:tcW w:w="147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4.5</w:t>
            </w:r>
          </w:p>
        </w:tc>
        <w:tc>
          <w:tcPr>
            <w:tcW w:w="0" w:type="auto"/>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Тематическое содержание речи</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А</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Взаимоотношения в семье и с друзьями. </w:t>
            </w:r>
            <w:r>
              <w:rPr>
                <w:rFonts w:ascii="Times New Roman" w:hAnsi="Times New Roman"/>
                <w:color w:val="000000"/>
                <w:sz w:val="24"/>
              </w:rPr>
              <w:t>Конфликты и их разрешение</w:t>
            </w:r>
          </w:p>
        </w:tc>
      </w:tr>
      <w:tr w:rsidR="00F05135" w:rsidRPr="00C94274">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Б</w:t>
            </w:r>
          </w:p>
        </w:tc>
        <w:tc>
          <w:tcPr>
            <w:tcW w:w="1280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В</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Г</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Д</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Е</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Школа, школьная жизнь, изучаемые предметы и отношение к ним. Взаимоотношения в школе: проблемы и их решение. </w:t>
            </w:r>
            <w:r>
              <w:rPr>
                <w:rFonts w:ascii="Times New Roman" w:hAnsi="Times New Roman"/>
                <w:color w:val="000000"/>
                <w:sz w:val="24"/>
              </w:rPr>
              <w:t xml:space="preserve">Переписка с </w:t>
            </w:r>
            <w:r>
              <w:rPr>
                <w:rFonts w:ascii="Times New Roman" w:hAnsi="Times New Roman"/>
                <w:color w:val="000000"/>
                <w:sz w:val="24"/>
              </w:rPr>
              <w:lastRenderedPageBreak/>
              <w:t>зарубежными сверстниками</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Ж</w:t>
            </w:r>
          </w:p>
        </w:tc>
        <w:tc>
          <w:tcPr>
            <w:tcW w:w="12800"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Мир современных профессий</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З</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Виды отдыха в различное время года. Путешествия по России и зарубежным странам. </w:t>
            </w:r>
            <w:r>
              <w:rPr>
                <w:rFonts w:ascii="Times New Roman" w:hAnsi="Times New Roman"/>
                <w:color w:val="000000"/>
                <w:sz w:val="24"/>
              </w:rPr>
              <w:t>Транспорт</w:t>
            </w:r>
          </w:p>
        </w:tc>
      </w:tr>
      <w:tr w:rsidR="00F05135">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И</w:t>
            </w:r>
          </w:p>
        </w:tc>
        <w:tc>
          <w:tcPr>
            <w:tcW w:w="12800"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F05135" w:rsidRPr="00C94274">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К</w:t>
            </w:r>
          </w:p>
        </w:tc>
        <w:tc>
          <w:tcPr>
            <w:tcW w:w="1280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Средства массовой информации (телевидение, радио, пресса, Интернет)</w:t>
            </w:r>
          </w:p>
        </w:tc>
      </w:tr>
      <w:tr w:rsidR="00F05135" w:rsidRPr="00C94274">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Л</w:t>
            </w:r>
          </w:p>
        </w:tc>
        <w:tc>
          <w:tcPr>
            <w:tcW w:w="1280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05135" w:rsidRPr="00C94274">
        <w:trPr>
          <w:trHeight w:val="144"/>
        </w:trPr>
        <w:tc>
          <w:tcPr>
            <w:tcW w:w="0" w:type="auto"/>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М</w:t>
            </w:r>
          </w:p>
        </w:tc>
        <w:tc>
          <w:tcPr>
            <w:tcW w:w="12800"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F05135" w:rsidRPr="00387C3B" w:rsidRDefault="00F05135">
      <w:pPr>
        <w:spacing w:after="0"/>
        <w:ind w:left="120"/>
        <w:rPr>
          <w:lang w:val="ru-RU"/>
        </w:rPr>
      </w:pPr>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387C3B" w:rsidRDefault="00387C3B">
      <w:pPr>
        <w:spacing w:before="199" w:after="199" w:line="336" w:lineRule="auto"/>
        <w:ind w:left="120"/>
        <w:rPr>
          <w:lang w:val="ru-RU"/>
        </w:rPr>
      </w:pPr>
      <w:bookmarkStart w:id="10" w:name="block-59889674"/>
      <w:bookmarkEnd w:id="9"/>
      <w:r w:rsidRPr="00387C3B">
        <w:rPr>
          <w:rFonts w:ascii="Times New Roman" w:hAnsi="Times New Roman"/>
          <w:b/>
          <w:color w:val="000000"/>
          <w:sz w:val="28"/>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F05135" w:rsidRPr="00387C3B" w:rsidRDefault="00F05135">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7"/>
        <w:gridCol w:w="7636"/>
      </w:tblGrid>
      <w:tr w:rsidR="00F05135" w:rsidRPr="00C94274">
        <w:trPr>
          <w:trHeight w:val="144"/>
        </w:trPr>
        <w:tc>
          <w:tcPr>
            <w:tcW w:w="1988" w:type="dxa"/>
            <w:tcMar>
              <w:top w:w="50" w:type="dxa"/>
              <w:left w:w="100" w:type="dxa"/>
            </w:tcMar>
            <w:vAlign w:val="center"/>
          </w:tcPr>
          <w:p w:rsidR="00F05135" w:rsidRDefault="00387C3B">
            <w:pPr>
              <w:spacing w:after="0"/>
              <w:ind w:left="135"/>
            </w:pPr>
            <w:r w:rsidRPr="00387C3B">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012" w:type="dxa"/>
            <w:tcMar>
              <w:top w:w="50" w:type="dxa"/>
              <w:left w:w="100" w:type="dxa"/>
            </w:tcMar>
            <w:vAlign w:val="center"/>
          </w:tcPr>
          <w:p w:rsidR="00F05135" w:rsidRPr="00387C3B" w:rsidRDefault="00387C3B">
            <w:pPr>
              <w:spacing w:after="0"/>
              <w:ind w:left="135"/>
              <w:rPr>
                <w:lang w:val="ru-RU"/>
              </w:rPr>
            </w:pPr>
            <w:r w:rsidRPr="00387C3B">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F05135" w:rsidRPr="00C94274">
        <w:trPr>
          <w:trHeight w:val="144"/>
        </w:trPr>
        <w:tc>
          <w:tcPr>
            <w:tcW w:w="1988" w:type="dxa"/>
            <w:tcMar>
              <w:top w:w="50" w:type="dxa"/>
              <w:left w:w="100" w:type="dxa"/>
            </w:tcMar>
            <w:vAlign w:val="center"/>
          </w:tcPr>
          <w:p w:rsidR="00F05135" w:rsidRPr="00387C3B" w:rsidRDefault="00F05135">
            <w:pPr>
              <w:spacing w:after="0"/>
              <w:ind w:left="228"/>
              <w:rPr>
                <w:lang w:val="ru-RU"/>
              </w:rPr>
            </w:pP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 – и должны обеспечивать:</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w:t>
            </w:r>
          </w:p>
        </w:tc>
        <w:tc>
          <w:tcPr>
            <w:tcW w:w="12012"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1.1.3</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Передавать основное содержание прочитанного (прослушанного) текста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1.1.4</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Представлять результаты выполненной проектной работы объёмом 10 – 12 фраз</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w:t>
            </w:r>
          </w:p>
        </w:tc>
        <w:tc>
          <w:tcPr>
            <w:tcW w:w="12012"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Аудирование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1.2.1</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основного содержания текстов</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w:t>
            </w:r>
          </w:p>
        </w:tc>
        <w:tc>
          <w:tcPr>
            <w:tcW w:w="12012"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Смысловое чтение</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1.3.3</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Читать про себя несплошные тексты (таблицы, диаграммы, схемы) и понимать представленную в них информацию</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w:t>
            </w:r>
          </w:p>
        </w:tc>
        <w:tc>
          <w:tcPr>
            <w:tcW w:w="12012"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Письменная речь</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 xml:space="preserve">1.4.1 </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1.4.4</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Преобразовывать предложенные схематичные модели (таблица, схема) в текстовой вариант представления информации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1.4.5</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Представлять результаты выполненной проектной работы объёмом 100 – 120 слов</w:t>
            </w:r>
          </w:p>
        </w:tc>
      </w:tr>
      <w:tr w:rsidR="00F05135">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2012"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Языковая сторона речи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w:t>
            </w:r>
            <w:r w:rsidRPr="00387C3B">
              <w:rPr>
                <w:rFonts w:ascii="Times New Roman" w:hAnsi="Times New Roman"/>
                <w:color w:val="000000"/>
                <w:sz w:val="24"/>
                <w:lang w:val="ru-RU"/>
              </w:rPr>
              <w:lastRenderedPageBreak/>
              <w:t>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2.5</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Социокультурные знания и умения</w:t>
            </w:r>
          </w:p>
          <w:p w:rsidR="00F05135" w:rsidRPr="00387C3B" w:rsidRDefault="00387C3B">
            <w:pPr>
              <w:spacing w:after="0" w:line="336" w:lineRule="auto"/>
              <w:ind w:left="228"/>
              <w:jc w:val="both"/>
              <w:rPr>
                <w:lang w:val="ru-RU"/>
              </w:rPr>
            </w:pPr>
            <w:r w:rsidRPr="00387C3B">
              <w:rPr>
                <w:rFonts w:ascii="Times New Roman" w:hAnsi="Times New Roman"/>
                <w:color w:val="000000"/>
                <w:spacing w:val="-2"/>
                <w:sz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социокультурном портрете и культурном наследии родной страны и страны (стран) изучаемого языка;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Компенсаторные умения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lastRenderedPageBreak/>
              <w:t>Ов</w:t>
            </w:r>
            <w:r w:rsidRPr="00387C3B">
              <w:rPr>
                <w:rFonts w:ascii="Times New Roman" w:hAnsi="Times New Roman"/>
                <w:color w:val="000000"/>
                <w:spacing w:val="-4"/>
                <w:sz w:val="24"/>
                <w:lang w:val="ru-RU"/>
              </w:rPr>
              <w:t>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аудировании – языковую, в том числе контекстуальную, догадку</w:t>
            </w:r>
          </w:p>
        </w:tc>
      </w:tr>
      <w:tr w:rsidR="00F05135" w:rsidRPr="00C94274">
        <w:trPr>
          <w:trHeight w:val="144"/>
        </w:trPr>
        <w:tc>
          <w:tcPr>
            <w:tcW w:w="1988"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5</w:t>
            </w:r>
          </w:p>
        </w:tc>
        <w:tc>
          <w:tcPr>
            <w:tcW w:w="12012"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F05135" w:rsidRPr="00387C3B" w:rsidRDefault="00F05135">
      <w:pPr>
        <w:spacing w:after="0"/>
        <w:ind w:left="120"/>
        <w:rPr>
          <w:lang w:val="ru-RU"/>
        </w:rPr>
      </w:pPr>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387C3B" w:rsidRDefault="00387C3B">
      <w:pPr>
        <w:spacing w:before="199" w:after="199" w:line="336" w:lineRule="auto"/>
        <w:ind w:left="120"/>
        <w:rPr>
          <w:lang w:val="ru-RU"/>
        </w:rPr>
      </w:pPr>
      <w:bookmarkStart w:id="11" w:name="block-59889675"/>
      <w:bookmarkEnd w:id="10"/>
      <w:r w:rsidRPr="00387C3B">
        <w:rPr>
          <w:rFonts w:ascii="Times New Roman" w:hAnsi="Times New Roman"/>
          <w:b/>
          <w:color w:val="000000"/>
          <w:sz w:val="28"/>
          <w:lang w:val="ru-RU"/>
        </w:rPr>
        <w:lastRenderedPageBreak/>
        <w:t>ПЕРЕЧЕНЬ ЭЛЕМЕНТОВ СОДЕРЖАНИЯ, ПРОВЕРЯЕМЫХ НА ОГЭ ПО АНГЛИЙСКОМУ ЯЗЫКУ</w:t>
      </w:r>
    </w:p>
    <w:p w:rsidR="00F05135" w:rsidRPr="00387C3B" w:rsidRDefault="00F05135">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8414"/>
      </w:tblGrid>
      <w:tr w:rsidR="00F05135">
        <w:trPr>
          <w:trHeight w:val="144"/>
        </w:trPr>
        <w:tc>
          <w:tcPr>
            <w:tcW w:w="1199" w:type="dxa"/>
            <w:tcMar>
              <w:top w:w="50" w:type="dxa"/>
              <w:left w:w="100" w:type="dxa"/>
            </w:tcMar>
            <w:vAlign w:val="center"/>
          </w:tcPr>
          <w:p w:rsidR="00F05135" w:rsidRDefault="00387C3B">
            <w:pPr>
              <w:spacing w:after="0"/>
              <w:ind w:left="135"/>
            </w:pPr>
            <w:r w:rsidRPr="00387C3B">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1" w:type="dxa"/>
            <w:tcMar>
              <w:top w:w="50" w:type="dxa"/>
              <w:left w:w="100" w:type="dxa"/>
            </w:tcMar>
            <w:vAlign w:val="center"/>
          </w:tcPr>
          <w:p w:rsidR="00F05135" w:rsidRDefault="00387C3B">
            <w:pPr>
              <w:spacing w:after="0"/>
              <w:ind w:left="135"/>
            </w:pPr>
            <w:r>
              <w:rPr>
                <w:rFonts w:ascii="Times New Roman" w:hAnsi="Times New Roman"/>
                <w:b/>
                <w:color w:val="000000"/>
                <w:sz w:val="24"/>
              </w:rPr>
              <w:t xml:space="preserve"> Проверяемый элемент содержания </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Коммуникативные умения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F05135" w:rsidRDefault="00387C3B">
            <w:pPr>
              <w:spacing w:after="0" w:line="336" w:lineRule="auto"/>
              <w:ind w:left="228"/>
              <w:jc w:val="both"/>
            </w:pPr>
            <w:r w:rsidRPr="00387C3B">
              <w:rPr>
                <w:rFonts w:ascii="Times New Roman" w:hAnsi="Times New Roman"/>
                <w:color w:val="000000"/>
                <w:sz w:val="24"/>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r>
              <w:rPr>
                <w:rFonts w:ascii="Times New Roman" w:hAnsi="Times New Roman"/>
                <w:color w:val="000000"/>
                <w:sz w:val="24"/>
              </w:rPr>
              <w:t>Выдающиеся люди родной страны и страны (стран) изучаемого языка.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1.1</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Говорение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Диалогическая речь</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 до 6 реплик со стороны каждого собеседника в рамках диалога – обмена мнениями)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w:t>
            </w:r>
            <w:r w:rsidRPr="00387C3B">
              <w:rPr>
                <w:rFonts w:ascii="Times New Roman" w:hAnsi="Times New Roman"/>
                <w:color w:val="000000"/>
                <w:sz w:val="24"/>
                <w:lang w:val="ru-RU"/>
              </w:rPr>
              <w:lastRenderedPageBreak/>
              <w:t>запрашивать интересующую информацию, переходить с позиции спрашивающего на позицию отвечающего и наоборот</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1.1.1.4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Комбинированный диалог, включающий различные виды диалогов (этикетный диалог, диалог – побуждение к действию, диалог-расспрос)</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1.1.1.5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Диалог – 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другое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Монологическая речь </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Повествование (сообщение)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Рассуждение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Изложение результатов выполненной проектной работы</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1.1.2.6</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Составление рассказа по картинкам</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1.1.2.7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Выражение и краткое аргументирование своего мнения по отношению к услышанному (прочитанному)</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Аудирование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w:t>
            </w:r>
            <w:r w:rsidRPr="00387C3B">
              <w:rPr>
                <w:rFonts w:ascii="Times New Roman" w:hAnsi="Times New Roman"/>
                <w:color w:val="000000"/>
                <w:sz w:val="24"/>
                <w:lang w:val="ru-RU"/>
              </w:rPr>
              <w:lastRenderedPageBreak/>
              <w:t>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1.2.1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1.2.2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Аудирование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Смысловое чтение</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w:t>
            </w:r>
            <w:r w:rsidRPr="00387C3B">
              <w:rPr>
                <w:rFonts w:ascii="Times New Roman" w:hAnsi="Times New Roman"/>
                <w:color w:val="000000"/>
                <w:sz w:val="24"/>
                <w:lang w:val="ru-RU"/>
              </w:rPr>
              <w:lastRenderedPageBreak/>
              <w:t>значимости для решения коммуникативной задачи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1.3.3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несплошных текстов (таблиц, диаграмм, схем) и понимание представленной в них информации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1.3.4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1.4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Письменная речь</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Развитие умений письменной речи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Написание коротких поздравлений с праздниками (с Новым годом, Рождеством, днём рождения)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Составление плана (тезисов) устного или письменного сообщения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Заполнение таблицы с краткой фиксацией содержания прочитанного (прослушанного) текста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Преобразование таблицы, схемы в текстовый вариант представления информации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1.4.8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Письменное представление результатов выполненной проектной работы (объём – 100 – 120 слов)</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Языковые знания и навыки</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2.1</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Фонетическая сторона речи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2.1.1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color w:val="000000"/>
                <w:sz w:val="24"/>
              </w:rPr>
              <w:t>r</w:t>
            </w:r>
            <w:r w:rsidRPr="00387C3B">
              <w:rPr>
                <w:rFonts w:ascii="Times New Roman" w:hAnsi="Times New Roman"/>
                <w:color w:val="000000"/>
                <w:sz w:val="24"/>
                <w:lang w:val="ru-RU"/>
              </w:rPr>
              <w:t>» (</w:t>
            </w:r>
            <w:r>
              <w:rPr>
                <w:rFonts w:ascii="Times New Roman" w:hAnsi="Times New Roman"/>
                <w:i/>
                <w:color w:val="000000"/>
                <w:sz w:val="24"/>
              </w:rPr>
              <w:t>there</w:t>
            </w:r>
            <w:r w:rsidRPr="00387C3B">
              <w:rPr>
                <w:rFonts w:ascii="Times New Roman" w:hAnsi="Times New Roman"/>
                <w:i/>
                <w:color w:val="000000"/>
                <w:sz w:val="24"/>
                <w:lang w:val="ru-RU"/>
              </w:rPr>
              <w:t xml:space="preserve"> </w:t>
            </w:r>
            <w:r>
              <w:rPr>
                <w:rFonts w:ascii="Times New Roman" w:hAnsi="Times New Roman"/>
                <w:i/>
                <w:color w:val="000000"/>
                <w:sz w:val="24"/>
              </w:rPr>
              <w:t>is</w:t>
            </w:r>
            <w:r w:rsidRPr="00387C3B">
              <w:rPr>
                <w:rFonts w:ascii="Times New Roman" w:hAnsi="Times New Roman"/>
                <w:i/>
                <w:color w:val="000000"/>
                <w:sz w:val="24"/>
                <w:lang w:val="ru-RU"/>
              </w:rPr>
              <w:t xml:space="preserve"> / </w:t>
            </w:r>
            <w:r>
              <w:rPr>
                <w:rFonts w:ascii="Times New Roman" w:hAnsi="Times New Roman"/>
                <w:i/>
                <w:color w:val="000000"/>
                <w:sz w:val="24"/>
              </w:rPr>
              <w:t>there</w:t>
            </w:r>
            <w:r w:rsidRPr="00387C3B">
              <w:rPr>
                <w:rFonts w:ascii="Times New Roman" w:hAnsi="Times New Roman"/>
                <w:i/>
                <w:color w:val="000000"/>
                <w:sz w:val="24"/>
                <w:lang w:val="ru-RU"/>
              </w:rPr>
              <w:t xml:space="preserve"> </w:t>
            </w:r>
            <w:r>
              <w:rPr>
                <w:rFonts w:ascii="Times New Roman" w:hAnsi="Times New Roman"/>
                <w:i/>
                <w:color w:val="000000"/>
                <w:sz w:val="24"/>
              </w:rPr>
              <w:t>are</w:t>
            </w:r>
            <w:r w:rsidRPr="00387C3B">
              <w:rPr>
                <w:rFonts w:ascii="Times New Roman" w:hAnsi="Times New Roman"/>
                <w:color w:val="000000"/>
                <w:sz w:val="24"/>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Выражение модального значения, чувства и эмоции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2.1.4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Графика, орфография и пунктуация</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2.2.1</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Правильное написание изученных слов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Pr>
                <w:rFonts w:ascii="Times New Roman" w:hAnsi="Times New Roman"/>
                <w:i/>
                <w:color w:val="000000"/>
                <w:sz w:val="24"/>
              </w:rPr>
              <w:t>firstly</w:t>
            </w:r>
            <w:r w:rsidRPr="00387C3B">
              <w:rPr>
                <w:rFonts w:ascii="Times New Roman" w:hAnsi="Times New Roman"/>
                <w:i/>
                <w:color w:val="000000"/>
                <w:sz w:val="24"/>
                <w:lang w:val="ru-RU"/>
              </w:rPr>
              <w:t xml:space="preserve"> / </w:t>
            </w:r>
            <w:r>
              <w:rPr>
                <w:rFonts w:ascii="Times New Roman" w:hAnsi="Times New Roman"/>
                <w:i/>
                <w:color w:val="000000"/>
                <w:sz w:val="24"/>
              </w:rPr>
              <w:t>first</w:t>
            </w:r>
            <w:r w:rsidRPr="00387C3B">
              <w:rPr>
                <w:rFonts w:ascii="Times New Roman" w:hAnsi="Times New Roman"/>
                <w:i/>
                <w:color w:val="000000"/>
                <w:sz w:val="24"/>
                <w:lang w:val="ru-RU"/>
              </w:rPr>
              <w:t xml:space="preserve"> </w:t>
            </w:r>
            <w:r>
              <w:rPr>
                <w:rFonts w:ascii="Times New Roman" w:hAnsi="Times New Roman"/>
                <w:i/>
                <w:color w:val="000000"/>
                <w:sz w:val="24"/>
              </w:rPr>
              <w:t>of</w:t>
            </w:r>
            <w:r w:rsidRPr="00387C3B">
              <w:rPr>
                <w:rFonts w:ascii="Times New Roman" w:hAnsi="Times New Roman"/>
                <w:i/>
                <w:color w:val="000000"/>
                <w:sz w:val="24"/>
                <w:lang w:val="ru-RU"/>
              </w:rPr>
              <w:t xml:space="preserve"> </w:t>
            </w:r>
            <w:r>
              <w:rPr>
                <w:rFonts w:ascii="Times New Roman" w:hAnsi="Times New Roman"/>
                <w:i/>
                <w:color w:val="000000"/>
                <w:sz w:val="24"/>
              </w:rPr>
              <w:t>all</w:t>
            </w:r>
            <w:r w:rsidRPr="00387C3B">
              <w:rPr>
                <w:rFonts w:ascii="Times New Roman" w:hAnsi="Times New Roman"/>
                <w:color w:val="000000"/>
                <w:sz w:val="24"/>
                <w:lang w:val="ru-RU"/>
              </w:rPr>
              <w:t xml:space="preserve">, </w:t>
            </w:r>
            <w:r>
              <w:rPr>
                <w:rFonts w:ascii="Times New Roman" w:hAnsi="Times New Roman"/>
                <w:i/>
                <w:color w:val="000000"/>
                <w:sz w:val="24"/>
              </w:rPr>
              <w:t>secondly</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one</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xml:space="preserve">, </w:t>
            </w:r>
            <w:r>
              <w:rPr>
                <w:rFonts w:ascii="Times New Roman" w:hAnsi="Times New Roman"/>
                <w:i/>
                <w:color w:val="000000"/>
                <w:sz w:val="24"/>
              </w:rPr>
              <w:t>on</w:t>
            </w:r>
            <w:r w:rsidRPr="00387C3B">
              <w:rPr>
                <w:rFonts w:ascii="Times New Roman" w:hAnsi="Times New Roman"/>
                <w:i/>
                <w:color w:val="000000"/>
                <w:sz w:val="24"/>
                <w:lang w:val="ru-RU"/>
              </w:rPr>
              <w:t xml:space="preserve">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other</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 апострофа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2.2.3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2.3</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i/>
                <w:color w:val="000000"/>
                <w:sz w:val="24"/>
              </w:rPr>
              <w:t>Лексическая сторона речи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2.3.2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звучащем и письменном тексте и употребление в устной и письменной речи различных средств связи для обеспечения логичности и целостности высказывания (</w:t>
            </w:r>
            <w:r>
              <w:rPr>
                <w:rFonts w:ascii="Times New Roman" w:hAnsi="Times New Roman"/>
                <w:i/>
                <w:color w:val="000000"/>
                <w:sz w:val="24"/>
              </w:rPr>
              <w:t>firstly</w:t>
            </w:r>
            <w:r w:rsidRPr="00387C3B">
              <w:rPr>
                <w:rFonts w:ascii="Times New Roman" w:hAnsi="Times New Roman"/>
                <w:color w:val="000000"/>
                <w:sz w:val="24"/>
                <w:lang w:val="ru-RU"/>
              </w:rPr>
              <w:t xml:space="preserve">, </w:t>
            </w:r>
            <w:r>
              <w:rPr>
                <w:rFonts w:ascii="Times New Roman" w:hAnsi="Times New Roman"/>
                <w:i/>
                <w:color w:val="000000"/>
                <w:sz w:val="24"/>
              </w:rPr>
              <w:t>however</w:t>
            </w:r>
            <w:r w:rsidRPr="00387C3B">
              <w:rPr>
                <w:rFonts w:ascii="Times New Roman" w:hAnsi="Times New Roman"/>
                <w:color w:val="000000"/>
                <w:sz w:val="24"/>
                <w:lang w:val="ru-RU"/>
              </w:rPr>
              <w:t xml:space="preserve">, </w:t>
            </w:r>
            <w:r>
              <w:rPr>
                <w:rFonts w:ascii="Times New Roman" w:hAnsi="Times New Roman"/>
                <w:i/>
                <w:color w:val="000000"/>
                <w:sz w:val="24"/>
              </w:rPr>
              <w:t>finally</w:t>
            </w:r>
            <w:r w:rsidRPr="00387C3B">
              <w:rPr>
                <w:rFonts w:ascii="Times New Roman" w:hAnsi="Times New Roman"/>
                <w:color w:val="000000"/>
                <w:sz w:val="24"/>
                <w:lang w:val="ru-RU"/>
              </w:rPr>
              <w:t xml:space="preserve">, </w:t>
            </w:r>
            <w:r>
              <w:rPr>
                <w:rFonts w:ascii="Times New Roman" w:hAnsi="Times New Roman"/>
                <w:i/>
                <w:color w:val="000000"/>
                <w:sz w:val="24"/>
              </w:rPr>
              <w:t>at</w:t>
            </w:r>
            <w:r w:rsidRPr="00387C3B">
              <w:rPr>
                <w:rFonts w:ascii="Times New Roman" w:hAnsi="Times New Roman"/>
                <w:i/>
                <w:color w:val="000000"/>
                <w:sz w:val="24"/>
                <w:lang w:val="ru-RU"/>
              </w:rPr>
              <w:t xml:space="preserve"> </w:t>
            </w:r>
            <w:r>
              <w:rPr>
                <w:rFonts w:ascii="Times New Roman" w:hAnsi="Times New Roman"/>
                <w:i/>
                <w:color w:val="000000"/>
                <w:sz w:val="24"/>
              </w:rPr>
              <w:t>last</w:t>
            </w:r>
            <w:r w:rsidRPr="00387C3B">
              <w:rPr>
                <w:rFonts w:ascii="Times New Roman" w:hAnsi="Times New Roman"/>
                <w:color w:val="000000"/>
                <w:sz w:val="24"/>
                <w:lang w:val="ru-RU"/>
              </w:rPr>
              <w:t xml:space="preserve">, </w:t>
            </w:r>
            <w:r>
              <w:rPr>
                <w:rFonts w:ascii="Times New Roman" w:hAnsi="Times New Roman"/>
                <w:i/>
                <w:color w:val="000000"/>
                <w:sz w:val="24"/>
              </w:rPr>
              <w:t>etc</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Многозначность лексических единиц. Синонимы. Антонимы</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Интернациональные слова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2.3.5</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Наиболее частотные фразовые глаголы</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2.3.6</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Сокращения и аббревиатуры</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аффиксация</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имён существительных при помощи суффиксов:</w:t>
            </w:r>
          </w:p>
          <w:p w:rsidR="00F05135" w:rsidRDefault="00387C3B">
            <w:pPr>
              <w:spacing w:after="0" w:line="336" w:lineRule="auto"/>
              <w:ind w:left="228"/>
              <w:jc w:val="both"/>
            </w:pPr>
            <w:r>
              <w:rPr>
                <w:rFonts w:ascii="Times New Roman" w:hAnsi="Times New Roman"/>
                <w:i/>
                <w:color w:val="000000"/>
                <w:sz w:val="24"/>
              </w:rPr>
              <w:t>-</w:t>
            </w:r>
            <w:r>
              <w:rPr>
                <w:rFonts w:ascii="Times New Roman" w:hAnsi="Times New Roman"/>
                <w:i/>
                <w:color w:val="000000"/>
                <w:spacing w:val="-2"/>
                <w:sz w:val="24"/>
              </w:rPr>
              <w:t>er/-or</w:t>
            </w:r>
            <w:r>
              <w:rPr>
                <w:rFonts w:ascii="Times New Roman" w:hAnsi="Times New Roman"/>
                <w:color w:val="000000"/>
                <w:spacing w:val="-2"/>
                <w:sz w:val="24"/>
              </w:rPr>
              <w:t xml:space="preserve"> (</w:t>
            </w:r>
            <w:r>
              <w:rPr>
                <w:rFonts w:ascii="Times New Roman" w:hAnsi="Times New Roman"/>
                <w:i/>
                <w:color w:val="000000"/>
                <w:spacing w:val="-2"/>
                <w:sz w:val="24"/>
              </w:rPr>
              <w:t>teacher/visitor</w:t>
            </w:r>
            <w:r>
              <w:rPr>
                <w:rFonts w:ascii="Times New Roman" w:hAnsi="Times New Roman"/>
                <w:color w:val="000000"/>
                <w:spacing w:val="-2"/>
                <w:sz w:val="24"/>
              </w:rPr>
              <w:t xml:space="preserve">), </w:t>
            </w:r>
            <w:r>
              <w:rPr>
                <w:rFonts w:ascii="Times New Roman" w:hAnsi="Times New Roman"/>
                <w:i/>
                <w:color w:val="000000"/>
                <w:spacing w:val="-2"/>
                <w:sz w:val="24"/>
              </w:rPr>
              <w:t>-ist</w:t>
            </w:r>
            <w:r>
              <w:rPr>
                <w:rFonts w:ascii="Times New Roman" w:hAnsi="Times New Roman"/>
                <w:color w:val="000000"/>
                <w:spacing w:val="-2"/>
                <w:sz w:val="24"/>
              </w:rPr>
              <w:t xml:space="preserve"> (</w:t>
            </w:r>
            <w:r>
              <w:rPr>
                <w:rFonts w:ascii="Times New Roman" w:hAnsi="Times New Roman"/>
                <w:i/>
                <w:color w:val="000000"/>
                <w:spacing w:val="-2"/>
                <w:sz w:val="24"/>
              </w:rPr>
              <w:t>scientist</w:t>
            </w:r>
            <w:r>
              <w:rPr>
                <w:rFonts w:ascii="Times New Roman" w:hAnsi="Times New Roman"/>
                <w:color w:val="000000"/>
                <w:spacing w:val="-2"/>
                <w:sz w:val="24"/>
              </w:rPr>
              <w:t xml:space="preserve">, </w:t>
            </w:r>
            <w:r>
              <w:rPr>
                <w:rFonts w:ascii="Times New Roman" w:hAnsi="Times New Roman"/>
                <w:i/>
                <w:color w:val="000000"/>
                <w:spacing w:val="-2"/>
                <w:sz w:val="24"/>
              </w:rPr>
              <w:t>tourist</w:t>
            </w:r>
            <w:r>
              <w:rPr>
                <w:rFonts w:ascii="Times New Roman" w:hAnsi="Times New Roman"/>
                <w:color w:val="000000"/>
                <w:spacing w:val="-2"/>
                <w:sz w:val="24"/>
              </w:rPr>
              <w:t xml:space="preserve">), </w:t>
            </w:r>
            <w:r>
              <w:rPr>
                <w:rFonts w:ascii="Times New Roman" w:hAnsi="Times New Roman"/>
                <w:i/>
                <w:color w:val="000000"/>
                <w:spacing w:val="-2"/>
                <w:sz w:val="24"/>
              </w:rPr>
              <w:t>-sion/-tion</w:t>
            </w:r>
            <w:r>
              <w:rPr>
                <w:rFonts w:ascii="Times New Roman" w:hAnsi="Times New Roman"/>
                <w:color w:val="000000"/>
                <w:spacing w:val="-2"/>
                <w:sz w:val="24"/>
              </w:rPr>
              <w:t xml:space="preserve"> (</w:t>
            </w:r>
            <w:r>
              <w:rPr>
                <w:rFonts w:ascii="Times New Roman" w:hAnsi="Times New Roman"/>
                <w:i/>
                <w:color w:val="000000"/>
                <w:spacing w:val="-2"/>
                <w:sz w:val="24"/>
              </w:rPr>
              <w:t>discussion</w:t>
            </w:r>
            <w:r>
              <w:rPr>
                <w:rFonts w:ascii="Times New Roman" w:hAnsi="Times New Roman"/>
                <w:color w:val="000000"/>
                <w:spacing w:val="-2"/>
                <w:sz w:val="24"/>
              </w:rPr>
              <w:t>/</w:t>
            </w:r>
            <w:r>
              <w:rPr>
                <w:rFonts w:ascii="Times New Roman" w:hAnsi="Times New Roman"/>
                <w:i/>
                <w:color w:val="000000"/>
                <w:spacing w:val="-2"/>
                <w:sz w:val="24"/>
              </w:rPr>
              <w:t>invitation</w:t>
            </w:r>
            <w:r>
              <w:rPr>
                <w:rFonts w:ascii="Times New Roman" w:hAnsi="Times New Roman"/>
                <w:color w:val="000000"/>
                <w:spacing w:val="-2"/>
                <w:sz w:val="24"/>
              </w:rPr>
              <w:t xml:space="preserve">);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performance/residence</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activity</w:t>
            </w:r>
            <w:r>
              <w:rPr>
                <w:rFonts w:ascii="Times New Roman" w:hAnsi="Times New Roman"/>
                <w:color w:val="000000"/>
                <w:sz w:val="24"/>
              </w:rPr>
              <w:t xml:space="preserve">); </w:t>
            </w:r>
            <w:r>
              <w:rPr>
                <w:rFonts w:ascii="Times New Roman" w:hAnsi="Times New Roman"/>
                <w:i/>
                <w:color w:val="000000"/>
                <w:sz w:val="24"/>
              </w:rPr>
              <w:t xml:space="preserve">-ship </w:t>
            </w:r>
            <w:r>
              <w:rPr>
                <w:rFonts w:ascii="Times New Roman" w:hAnsi="Times New Roman"/>
                <w:color w:val="000000"/>
                <w:sz w:val="24"/>
              </w:rPr>
              <w:t>(</w:t>
            </w:r>
            <w:r>
              <w:rPr>
                <w:rFonts w:ascii="Times New Roman" w:hAnsi="Times New Roman"/>
                <w:i/>
                <w:color w:val="000000"/>
                <w:sz w:val="24"/>
              </w:rPr>
              <w:t>friendship</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reading</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development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darkness</w:t>
            </w:r>
            <w:r>
              <w:rPr>
                <w:rFonts w:ascii="Times New Roman" w:hAnsi="Times New Roman"/>
                <w:color w:val="000000"/>
                <w:sz w:val="24"/>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Образование имён прилагательных при помощи суффиксов: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wonderful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Russian</w:t>
            </w:r>
            <w:r>
              <w:rPr>
                <w:rFonts w:ascii="Times New Roman" w:hAnsi="Times New Roman"/>
                <w:color w:val="000000"/>
                <w:sz w:val="24"/>
              </w:rPr>
              <w:t>/</w:t>
            </w:r>
            <w:r>
              <w:rPr>
                <w:rFonts w:ascii="Times New Roman" w:hAnsi="Times New Roman"/>
                <w:i/>
                <w:color w:val="000000"/>
                <w:sz w:val="24"/>
              </w:rPr>
              <w:t>American</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typical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amazing</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useless</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impressive</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и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interested</w:t>
            </w:r>
            <w:r>
              <w:rPr>
                <w:rFonts w:ascii="Times New Roman" w:hAnsi="Times New Roman"/>
                <w:color w:val="000000"/>
                <w:sz w:val="24"/>
              </w:rPr>
              <w:t>/</w:t>
            </w:r>
            <w:r>
              <w:rPr>
                <w:rFonts w:ascii="Times New Roman" w:hAnsi="Times New Roman"/>
                <w:i/>
                <w:color w:val="000000"/>
                <w:sz w:val="24"/>
              </w:rPr>
              <w:t>interesting</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friendly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famous</w:t>
            </w:r>
            <w:r>
              <w:rPr>
                <w:rFonts w:ascii="Times New Roman" w:hAnsi="Times New Roman"/>
                <w:color w:val="000000"/>
                <w:sz w:val="24"/>
              </w:rPr>
              <w:t xml:space="preserve">), </w:t>
            </w:r>
            <w:r>
              <w:rPr>
                <w:rFonts w:ascii="Times New Roman" w:hAnsi="Times New Roman"/>
                <w:i/>
                <w:color w:val="000000"/>
                <w:sz w:val="24"/>
              </w:rPr>
              <w:t>-y</w:t>
            </w:r>
            <w:r>
              <w:rPr>
                <w:rFonts w:ascii="Times New Roman" w:hAnsi="Times New Roman"/>
                <w:color w:val="000000"/>
                <w:sz w:val="24"/>
              </w:rPr>
              <w:t xml:space="preserve"> (</w:t>
            </w:r>
            <w:r>
              <w:rPr>
                <w:rFonts w:ascii="Times New Roman" w:hAnsi="Times New Roman"/>
                <w:i/>
                <w:color w:val="000000"/>
                <w:sz w:val="24"/>
              </w:rPr>
              <w:t>busy</w:t>
            </w:r>
            <w:r>
              <w:rPr>
                <w:rFonts w:ascii="Times New Roman" w:hAnsi="Times New Roman"/>
                <w:color w:val="000000"/>
                <w:sz w:val="24"/>
              </w:rPr>
              <w:t>); -</w:t>
            </w:r>
            <w:r>
              <w:rPr>
                <w:rFonts w:ascii="Times New Roman" w:hAnsi="Times New Roman"/>
                <w:i/>
                <w:color w:val="000000"/>
                <w:sz w:val="24"/>
              </w:rPr>
              <w:t>able/-ible (understandable/terrible)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наречий при помощи суффикса </w:t>
            </w:r>
            <w:r w:rsidRPr="00387C3B">
              <w:rPr>
                <w:rFonts w:ascii="Times New Roman" w:hAnsi="Times New Roman"/>
                <w:i/>
                <w:color w:val="000000"/>
                <w:sz w:val="24"/>
                <w:lang w:val="ru-RU"/>
              </w:rPr>
              <w:t>-</w:t>
            </w:r>
            <w:r>
              <w:rPr>
                <w:rFonts w:ascii="Times New Roman" w:hAnsi="Times New Roman"/>
                <w:i/>
                <w:color w:val="000000"/>
                <w:sz w:val="24"/>
              </w:rPr>
              <w:t>ly</w:t>
            </w:r>
            <w:r w:rsidRPr="00387C3B">
              <w:rPr>
                <w:rFonts w:ascii="Times New Roman" w:hAnsi="Times New Roman"/>
                <w:color w:val="000000"/>
                <w:sz w:val="24"/>
                <w:lang w:val="ru-RU"/>
              </w:rPr>
              <w:t xml:space="preserve"> (</w:t>
            </w:r>
            <w:r>
              <w:rPr>
                <w:rFonts w:ascii="Times New Roman" w:hAnsi="Times New Roman"/>
                <w:i/>
                <w:color w:val="000000"/>
                <w:sz w:val="24"/>
              </w:rPr>
              <w:t>recently</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прилагательных, имён существительных и наречий при помощи отрицательного префикса </w:t>
            </w:r>
            <w:r>
              <w:rPr>
                <w:rFonts w:ascii="Times New Roman" w:hAnsi="Times New Roman"/>
                <w:i/>
                <w:color w:val="000000"/>
                <w:sz w:val="24"/>
              </w:rPr>
              <w:t>un</w:t>
            </w:r>
            <w:r w:rsidRPr="00387C3B">
              <w:rPr>
                <w:rFonts w:ascii="Times New Roman" w:hAnsi="Times New Roman"/>
                <w:color w:val="000000"/>
                <w:sz w:val="24"/>
                <w:lang w:val="ru-RU"/>
              </w:rPr>
              <w:t xml:space="preserve"> (</w:t>
            </w:r>
            <w:r>
              <w:rPr>
                <w:rFonts w:ascii="Times New Roman" w:hAnsi="Times New Roman"/>
                <w:i/>
                <w:color w:val="000000"/>
                <w:sz w:val="24"/>
              </w:rPr>
              <w:t>unhappy</w:t>
            </w:r>
            <w:r w:rsidRPr="00387C3B">
              <w:rPr>
                <w:rFonts w:ascii="Times New Roman" w:hAnsi="Times New Roman"/>
                <w:color w:val="000000"/>
                <w:sz w:val="24"/>
                <w:lang w:val="ru-RU"/>
              </w:rPr>
              <w:t xml:space="preserve">, </w:t>
            </w:r>
            <w:r>
              <w:rPr>
                <w:rFonts w:ascii="Times New Roman" w:hAnsi="Times New Roman"/>
                <w:i/>
                <w:color w:val="000000"/>
                <w:sz w:val="24"/>
              </w:rPr>
              <w:t>unreality</w:t>
            </w:r>
            <w:r w:rsidRPr="00387C3B">
              <w:rPr>
                <w:rFonts w:ascii="Times New Roman" w:hAnsi="Times New Roman"/>
                <w:color w:val="000000"/>
                <w:sz w:val="24"/>
                <w:lang w:val="ru-RU"/>
              </w:rPr>
              <w:t xml:space="preserve">, </w:t>
            </w:r>
            <w:r>
              <w:rPr>
                <w:rFonts w:ascii="Times New Roman" w:hAnsi="Times New Roman"/>
                <w:i/>
                <w:color w:val="000000"/>
                <w:sz w:val="24"/>
              </w:rPr>
              <w:t>unusually</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существительных, имен прилагательных и наречий при помощи префиксов </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im</w:t>
            </w:r>
            <w:r w:rsidRPr="00387C3B">
              <w:rPr>
                <w:rFonts w:ascii="Times New Roman" w:hAnsi="Times New Roman"/>
                <w:i/>
                <w:color w:val="000000"/>
                <w:sz w:val="24"/>
                <w:lang w:val="ru-RU"/>
              </w:rPr>
              <w:t xml:space="preserve">- </w:t>
            </w:r>
            <w:r w:rsidRPr="00387C3B">
              <w:rPr>
                <w:rFonts w:ascii="Times New Roman" w:hAnsi="Times New Roman"/>
                <w:color w:val="000000"/>
                <w:sz w:val="24"/>
                <w:lang w:val="ru-RU"/>
              </w:rPr>
              <w:t>(</w:t>
            </w:r>
            <w:r>
              <w:rPr>
                <w:rFonts w:ascii="Times New Roman" w:hAnsi="Times New Roman"/>
                <w:i/>
                <w:color w:val="000000"/>
                <w:sz w:val="24"/>
              </w:rPr>
              <w:t>informal</w:t>
            </w:r>
            <w:r w:rsidRPr="00387C3B">
              <w:rPr>
                <w:rFonts w:ascii="Times New Roman" w:hAnsi="Times New Roman"/>
                <w:color w:val="000000"/>
                <w:sz w:val="24"/>
                <w:lang w:val="ru-RU"/>
              </w:rPr>
              <w:t xml:space="preserve">, </w:t>
            </w:r>
            <w:r>
              <w:rPr>
                <w:rFonts w:ascii="Times New Roman" w:hAnsi="Times New Roman"/>
                <w:i/>
                <w:color w:val="000000"/>
                <w:sz w:val="24"/>
              </w:rPr>
              <w:t>independently</w:t>
            </w:r>
            <w:r w:rsidRPr="00387C3B">
              <w:rPr>
                <w:rFonts w:ascii="Times New Roman" w:hAnsi="Times New Roman"/>
                <w:color w:val="000000"/>
                <w:sz w:val="24"/>
                <w:lang w:val="ru-RU"/>
              </w:rPr>
              <w:t xml:space="preserve">, </w:t>
            </w:r>
            <w:r>
              <w:rPr>
                <w:rFonts w:ascii="Times New Roman" w:hAnsi="Times New Roman"/>
                <w:i/>
                <w:color w:val="000000"/>
                <w:sz w:val="24"/>
              </w:rPr>
              <w:t>impossible</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имён прилагательных при помощи префикса </w:t>
            </w:r>
            <w:r>
              <w:rPr>
                <w:rFonts w:ascii="Times New Roman" w:hAnsi="Times New Roman"/>
                <w:i/>
                <w:color w:val="000000"/>
                <w:sz w:val="24"/>
              </w:rPr>
              <w:t>inter</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international</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глаголов с помощью префиксов </w:t>
            </w:r>
            <w:r>
              <w:rPr>
                <w:rFonts w:ascii="Times New Roman" w:hAnsi="Times New Roman"/>
                <w:i/>
                <w:color w:val="000000"/>
                <w:sz w:val="24"/>
              </w:rPr>
              <w:t>under</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over</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dis</w:t>
            </w:r>
            <w:r w:rsidRPr="00387C3B">
              <w:rPr>
                <w:rFonts w:ascii="Times New Roman" w:hAnsi="Times New Roman"/>
                <w:i/>
                <w:color w:val="000000"/>
                <w:sz w:val="24"/>
                <w:lang w:val="ru-RU"/>
              </w:rPr>
              <w:t>-</w:t>
            </w:r>
            <w:r w:rsidRPr="00387C3B">
              <w:rPr>
                <w:rFonts w:ascii="Times New Roman" w:hAnsi="Times New Roman"/>
                <w:color w:val="000000"/>
                <w:sz w:val="24"/>
                <w:lang w:val="ru-RU"/>
              </w:rPr>
              <w:t xml:space="preserve">, </w:t>
            </w:r>
            <w:r>
              <w:rPr>
                <w:rFonts w:ascii="Times New Roman" w:hAnsi="Times New Roman"/>
                <w:i/>
                <w:color w:val="000000"/>
                <w:sz w:val="24"/>
              </w:rPr>
              <w:t>mis</w:t>
            </w:r>
            <w:r w:rsidRPr="00387C3B">
              <w:rPr>
                <w:rFonts w:ascii="Times New Roman" w:hAnsi="Times New Roman"/>
                <w:i/>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2.3.7.8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числительных с помощью суффиксов </w:t>
            </w:r>
            <w:r w:rsidRPr="00387C3B">
              <w:rPr>
                <w:rFonts w:ascii="Times New Roman" w:hAnsi="Times New Roman"/>
                <w:i/>
                <w:color w:val="000000"/>
                <w:sz w:val="24"/>
                <w:lang w:val="ru-RU"/>
              </w:rPr>
              <w:t>-</w:t>
            </w:r>
            <w:r>
              <w:rPr>
                <w:rFonts w:ascii="Times New Roman" w:hAnsi="Times New Roman"/>
                <w:i/>
                <w:color w:val="000000"/>
                <w:sz w:val="24"/>
              </w:rPr>
              <w:t>teen</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ty</w:t>
            </w:r>
            <w:r w:rsidRPr="00387C3B">
              <w:rPr>
                <w:rFonts w:ascii="Times New Roman" w:hAnsi="Times New Roman"/>
                <w:color w:val="000000"/>
                <w:sz w:val="24"/>
                <w:lang w:val="ru-RU"/>
              </w:rPr>
              <w:t xml:space="preserve">, </w:t>
            </w:r>
            <w:r w:rsidRPr="00387C3B">
              <w:rPr>
                <w:rFonts w:ascii="Times New Roman" w:hAnsi="Times New Roman"/>
                <w:i/>
                <w:color w:val="000000"/>
                <w:sz w:val="24"/>
                <w:lang w:val="ru-RU"/>
              </w:rPr>
              <w:t>-</w:t>
            </w:r>
            <w:r>
              <w:rPr>
                <w:rFonts w:ascii="Times New Roman" w:hAnsi="Times New Roman"/>
                <w:i/>
                <w:color w:val="000000"/>
                <w:sz w:val="24"/>
              </w:rPr>
              <w:t>th</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словосложение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сложных существительных путём соединения двух основ существительных (</w:t>
            </w:r>
            <w:r>
              <w:rPr>
                <w:rFonts w:ascii="Times New Roman" w:hAnsi="Times New Roman"/>
                <w:i/>
                <w:color w:val="000000"/>
                <w:sz w:val="24"/>
              </w:rPr>
              <w:t>sportsman</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w:t>
            </w:r>
            <w:r>
              <w:rPr>
                <w:rFonts w:ascii="Times New Roman" w:hAnsi="Times New Roman"/>
                <w:i/>
                <w:color w:val="000000"/>
                <w:sz w:val="24"/>
              </w:rPr>
              <w:t>blue</w:t>
            </w:r>
            <w:r w:rsidRPr="00387C3B">
              <w:rPr>
                <w:rFonts w:ascii="Times New Roman" w:hAnsi="Times New Roman"/>
                <w:i/>
                <w:color w:val="000000"/>
                <w:sz w:val="24"/>
                <w:lang w:val="ru-RU"/>
              </w:rPr>
              <w:t>-</w:t>
            </w:r>
            <w:r>
              <w:rPr>
                <w:rFonts w:ascii="Times New Roman" w:hAnsi="Times New Roman"/>
                <w:i/>
                <w:color w:val="000000"/>
                <w:sz w:val="24"/>
              </w:rPr>
              <w:t>eyed</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2.3.8.3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387C3B">
              <w:rPr>
                <w:rFonts w:ascii="Times New Roman" w:hAnsi="Times New Roman"/>
                <w:i/>
                <w:color w:val="000000"/>
                <w:sz w:val="24"/>
                <w:lang w:val="ru-RU"/>
              </w:rPr>
              <w:t>-</w:t>
            </w:r>
            <w:r>
              <w:rPr>
                <w:rFonts w:ascii="Times New Roman" w:hAnsi="Times New Roman"/>
                <w:i/>
                <w:color w:val="000000"/>
                <w:sz w:val="24"/>
              </w:rPr>
              <w:t>ed</w:t>
            </w:r>
            <w:r w:rsidRPr="00387C3B">
              <w:rPr>
                <w:rFonts w:ascii="Times New Roman" w:hAnsi="Times New Roman"/>
                <w:color w:val="000000"/>
                <w:sz w:val="24"/>
                <w:lang w:val="ru-RU"/>
              </w:rPr>
              <w:t xml:space="preserve"> (</w:t>
            </w:r>
            <w:r>
              <w:rPr>
                <w:rFonts w:ascii="Times New Roman" w:hAnsi="Times New Roman"/>
                <w:i/>
                <w:color w:val="000000"/>
                <w:sz w:val="24"/>
              </w:rPr>
              <w:t>eight</w:t>
            </w:r>
            <w:r w:rsidRPr="00387C3B">
              <w:rPr>
                <w:rFonts w:ascii="Times New Roman" w:hAnsi="Times New Roman"/>
                <w:i/>
                <w:color w:val="000000"/>
                <w:sz w:val="24"/>
                <w:lang w:val="ru-RU"/>
              </w:rPr>
              <w:t>-</w:t>
            </w:r>
            <w:r>
              <w:rPr>
                <w:rFonts w:ascii="Times New Roman" w:hAnsi="Times New Roman"/>
                <w:i/>
                <w:color w:val="000000"/>
                <w:sz w:val="24"/>
              </w:rPr>
              <w:t>legged</w:t>
            </w:r>
            <w:r w:rsidRPr="00387C3B">
              <w:rPr>
                <w:rFonts w:ascii="Times New Roman" w:hAnsi="Times New Roman"/>
                <w:color w:val="000000"/>
                <w:sz w:val="24"/>
                <w:lang w:val="ru-RU"/>
              </w:rPr>
              <w:t xml:space="preserve">); образование сложных прилагательных путём соединения </w:t>
            </w:r>
            <w:r w:rsidRPr="00387C3B">
              <w:rPr>
                <w:rFonts w:ascii="Times New Roman" w:hAnsi="Times New Roman"/>
                <w:color w:val="000000"/>
                <w:sz w:val="24"/>
                <w:lang w:val="ru-RU"/>
              </w:rPr>
              <w:lastRenderedPageBreak/>
              <w:t>основы прилагательного с основой причастия настоящего времени (</w:t>
            </w:r>
            <w:r>
              <w:rPr>
                <w:rFonts w:ascii="Times New Roman" w:hAnsi="Times New Roman"/>
                <w:i/>
                <w:color w:val="000000"/>
                <w:sz w:val="24"/>
              </w:rPr>
              <w:t>nice</w:t>
            </w:r>
            <w:r w:rsidRPr="00387C3B">
              <w:rPr>
                <w:rFonts w:ascii="Times New Roman" w:hAnsi="Times New Roman"/>
                <w:i/>
                <w:color w:val="000000"/>
                <w:sz w:val="24"/>
                <w:lang w:val="ru-RU"/>
              </w:rPr>
              <w:t>-</w:t>
            </w:r>
            <w:r>
              <w:rPr>
                <w:rFonts w:ascii="Times New Roman" w:hAnsi="Times New Roman"/>
                <w:i/>
                <w:color w:val="000000"/>
                <w:sz w:val="24"/>
              </w:rPr>
              <w:t>looking</w:t>
            </w:r>
            <w:r w:rsidRPr="00387C3B">
              <w:rPr>
                <w:rFonts w:ascii="Times New Roman" w:hAnsi="Times New Roman"/>
                <w:color w:val="000000"/>
                <w:sz w:val="24"/>
                <w:lang w:val="ru-RU"/>
              </w:rPr>
              <w:t>); образование сложных прилагательных путём соединения основы прилагательного с основой причастия прошедшего времени (</w:t>
            </w:r>
            <w:r>
              <w:rPr>
                <w:rFonts w:ascii="Times New Roman" w:hAnsi="Times New Roman"/>
                <w:i/>
                <w:color w:val="000000"/>
                <w:sz w:val="24"/>
              </w:rPr>
              <w:t>well</w:t>
            </w:r>
            <w:r w:rsidRPr="00387C3B">
              <w:rPr>
                <w:rFonts w:ascii="Times New Roman" w:hAnsi="Times New Roman"/>
                <w:i/>
                <w:color w:val="000000"/>
                <w:sz w:val="24"/>
                <w:lang w:val="ru-RU"/>
              </w:rPr>
              <w:t>-</w:t>
            </w:r>
            <w:r>
              <w:rPr>
                <w:rFonts w:ascii="Times New Roman" w:hAnsi="Times New Roman"/>
                <w:i/>
                <w:color w:val="000000"/>
                <w:sz w:val="24"/>
              </w:rPr>
              <w:t>behaved</w:t>
            </w:r>
            <w:r w:rsidRPr="00387C3B">
              <w:rPr>
                <w:rFonts w:ascii="Times New Roman" w:hAnsi="Times New Roman"/>
                <w:color w:val="000000"/>
                <w:sz w:val="24"/>
                <w:lang w:val="ru-RU"/>
              </w:rPr>
              <w:t>); 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387C3B">
              <w:rPr>
                <w:rFonts w:ascii="Times New Roman" w:hAnsi="Times New Roman"/>
                <w:i/>
                <w:color w:val="000000"/>
                <w:sz w:val="24"/>
                <w:lang w:val="ru-RU"/>
              </w:rPr>
              <w:t>-</w:t>
            </w:r>
            <w:r>
              <w:rPr>
                <w:rFonts w:ascii="Times New Roman" w:hAnsi="Times New Roman"/>
                <w:i/>
                <w:color w:val="000000"/>
                <w:sz w:val="24"/>
              </w:rPr>
              <w:t>in</w:t>
            </w:r>
            <w:r w:rsidRPr="00387C3B">
              <w:rPr>
                <w:rFonts w:ascii="Times New Roman" w:hAnsi="Times New Roman"/>
                <w:i/>
                <w:color w:val="000000"/>
                <w:sz w:val="24"/>
                <w:lang w:val="ru-RU"/>
              </w:rPr>
              <w:t>-</w:t>
            </w:r>
            <w:r>
              <w:rPr>
                <w:rFonts w:ascii="Times New Roman" w:hAnsi="Times New Roman"/>
                <w:i/>
                <w:color w:val="000000"/>
                <w:sz w:val="24"/>
              </w:rPr>
              <w:t>law</w:t>
            </w:r>
            <w:r w:rsidRPr="00387C3B">
              <w:rPr>
                <w:rFonts w:ascii="Times New Roman" w:hAnsi="Times New Roman"/>
                <w:color w:val="000000"/>
                <w:sz w:val="24"/>
                <w:lang w:val="ru-RU"/>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2.3.9</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Основные способы словообразования – конверсия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имени существительного от неопределённой формы глагола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play</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play</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имени существительного от прилагательного (</w:t>
            </w:r>
            <w:r>
              <w:rPr>
                <w:rFonts w:ascii="Times New Roman" w:hAnsi="Times New Roman"/>
                <w:i/>
                <w:color w:val="000000"/>
                <w:sz w:val="24"/>
              </w:rPr>
              <w:t>rich</w:t>
            </w:r>
            <w:r w:rsidRPr="00387C3B">
              <w:rPr>
                <w:rFonts w:ascii="Times New Roman" w:hAnsi="Times New Roman"/>
                <w:i/>
                <w:color w:val="000000"/>
                <w:sz w:val="24"/>
                <w:lang w:val="ru-RU"/>
              </w:rPr>
              <w:t xml:space="preserve"> –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rich</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глагола от имени существительного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hand</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2.3.9.4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Образование глагола от имени прилагательного (</w:t>
            </w:r>
            <w:r>
              <w:rPr>
                <w:rFonts w:ascii="Times New Roman" w:hAnsi="Times New Roman"/>
                <w:i/>
                <w:color w:val="000000"/>
                <w:sz w:val="24"/>
              </w:rPr>
              <w:t>cool</w:t>
            </w:r>
            <w:r w:rsidRPr="00387C3B">
              <w:rPr>
                <w:rFonts w:ascii="Times New Roman" w:hAnsi="Times New Roman"/>
                <w:i/>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cool</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i/>
                <w:color w:val="000000"/>
                <w:sz w:val="24"/>
              </w:rPr>
              <w:t>2.4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i/>
                <w:color w:val="000000"/>
                <w:sz w:val="24"/>
                <w:lang w:val="ru-RU"/>
              </w:rPr>
              <w:t>Грамматическая сторона речи</w:t>
            </w:r>
          </w:p>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Все типы вопросительных предложений в Present/Past/Future Simple Tense; Present/Past Continuous Tense; Present/Past Perfect Tense)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Нераспространённые и распространённые простые предложения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387C3B">
              <w:rPr>
                <w:rFonts w:ascii="Times New Roman" w:hAnsi="Times New Roman"/>
                <w:color w:val="000000"/>
                <w:sz w:val="24"/>
                <w:lang w:val="ru-RU"/>
              </w:rPr>
              <w:t xml:space="preserve"> (</w:t>
            </w:r>
            <w:r>
              <w:rPr>
                <w:rFonts w:ascii="Times New Roman" w:hAnsi="Times New Roman"/>
                <w:i/>
                <w:color w:val="000000"/>
                <w:sz w:val="24"/>
              </w:rPr>
              <w:t>It</w:t>
            </w:r>
            <w:r w:rsidRPr="00387C3B">
              <w:rPr>
                <w:rFonts w:ascii="Times New Roman" w:hAnsi="Times New Roman"/>
                <w:i/>
                <w:color w:val="000000"/>
                <w:sz w:val="24"/>
                <w:lang w:val="ru-RU"/>
              </w:rPr>
              <w:t>’</w:t>
            </w:r>
            <w:r>
              <w:rPr>
                <w:rFonts w:ascii="Times New Roman" w:hAnsi="Times New Roman"/>
                <w:i/>
                <w:color w:val="000000"/>
                <w:sz w:val="24"/>
              </w:rPr>
              <w:t>s</w:t>
            </w:r>
            <w:r w:rsidRPr="00387C3B">
              <w:rPr>
                <w:rFonts w:ascii="Times New Roman" w:hAnsi="Times New Roman"/>
                <w:i/>
                <w:color w:val="000000"/>
                <w:sz w:val="24"/>
                <w:lang w:val="ru-RU"/>
              </w:rPr>
              <w:t xml:space="preserve">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red</w:t>
            </w:r>
            <w:r w:rsidRPr="00387C3B">
              <w:rPr>
                <w:rFonts w:ascii="Times New Roman" w:hAnsi="Times New Roman"/>
                <w:i/>
                <w:color w:val="000000"/>
                <w:sz w:val="24"/>
                <w:lang w:val="ru-RU"/>
              </w:rPr>
              <w:t xml:space="preserve"> </w:t>
            </w:r>
            <w:r>
              <w:rPr>
                <w:rFonts w:ascii="Times New Roman" w:hAnsi="Times New Roman"/>
                <w:i/>
                <w:color w:val="000000"/>
                <w:sz w:val="24"/>
              </w:rPr>
              <w:t>ball</w:t>
            </w:r>
            <w:r w:rsidRPr="00387C3B">
              <w:rPr>
                <w:rFonts w:ascii="Times New Roman" w:hAnsi="Times New Roman"/>
                <w:i/>
                <w:color w:val="000000"/>
                <w:sz w:val="24"/>
                <w:lang w:val="ru-RU"/>
              </w:rPr>
              <w:t>.</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387C3B">
              <w:rPr>
                <w:rFonts w:ascii="Times New Roman" w:hAnsi="Times New Roman"/>
                <w:color w:val="000000"/>
                <w:sz w:val="24"/>
                <w:lang w:val="ru-RU"/>
              </w:rPr>
              <w:t xml:space="preserve"> +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простым глагольным сказуемым, составным именным сказуемым и составным глагольным сказуемым </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глаголом-связкой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Предложения с несколькими обстоятельствами, следующими в определённом порядке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Сложноподчинённые предложения с придаточными определительными с союзными словами </w:t>
            </w:r>
            <w:r>
              <w:rPr>
                <w:rFonts w:ascii="Times New Roman" w:hAnsi="Times New Roman"/>
                <w:i/>
                <w:color w:val="000000"/>
                <w:sz w:val="24"/>
              </w:rPr>
              <w:t>who</w:t>
            </w:r>
            <w:r w:rsidRPr="00387C3B">
              <w:rPr>
                <w:rFonts w:ascii="Times New Roman" w:hAnsi="Times New Roman"/>
                <w:color w:val="000000"/>
                <w:sz w:val="24"/>
                <w:lang w:val="ru-RU"/>
              </w:rPr>
              <w:t xml:space="preserve">, </w:t>
            </w:r>
            <w:r>
              <w:rPr>
                <w:rFonts w:ascii="Times New Roman" w:hAnsi="Times New Roman"/>
                <w:i/>
                <w:color w:val="000000"/>
                <w:sz w:val="24"/>
              </w:rPr>
              <w:t>which</w:t>
            </w:r>
            <w:r w:rsidRPr="00387C3B">
              <w:rPr>
                <w:rFonts w:ascii="Times New Roman" w:hAnsi="Times New Roman"/>
                <w:color w:val="000000"/>
                <w:sz w:val="24"/>
                <w:lang w:val="ru-RU"/>
              </w:rPr>
              <w:t xml:space="preserve">, </w:t>
            </w:r>
            <w:r>
              <w:rPr>
                <w:rFonts w:ascii="Times New Roman" w:hAnsi="Times New Roman"/>
                <w:i/>
                <w:color w:val="000000"/>
                <w:sz w:val="24"/>
              </w:rPr>
              <w:t>that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2.4.10</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Условные предложения реального (</w:t>
            </w:r>
            <w:r>
              <w:rPr>
                <w:rFonts w:ascii="Times New Roman" w:hAnsi="Times New Roman"/>
                <w:color w:val="000000"/>
                <w:sz w:val="24"/>
              </w:rPr>
              <w:t>Conditional</w:t>
            </w:r>
            <w:r w:rsidRPr="00387C3B">
              <w:rPr>
                <w:rFonts w:ascii="Times New Roman" w:hAnsi="Times New Roman"/>
                <w:color w:val="000000"/>
                <w:sz w:val="24"/>
                <w:lang w:val="ru-RU"/>
              </w:rPr>
              <w:t xml:space="preserve"> 0, </w:t>
            </w:r>
            <w:r>
              <w:rPr>
                <w:rFonts w:ascii="Times New Roman" w:hAnsi="Times New Roman"/>
                <w:color w:val="000000"/>
                <w:sz w:val="24"/>
              </w:rPr>
              <w:t>Conditional</w:t>
            </w:r>
            <w:r w:rsidRPr="00387C3B">
              <w:rPr>
                <w:rFonts w:ascii="Times New Roman" w:hAnsi="Times New Roman"/>
                <w:color w:val="000000"/>
                <w:sz w:val="24"/>
                <w:lang w:val="ru-RU"/>
              </w:rPr>
              <w:t xml:space="preserve"> </w:t>
            </w:r>
            <w:r>
              <w:rPr>
                <w:rFonts w:ascii="Times New Roman" w:hAnsi="Times New Roman"/>
                <w:color w:val="000000"/>
                <w:sz w:val="24"/>
              </w:rPr>
              <w:t>I</w:t>
            </w:r>
            <w:r w:rsidRPr="00387C3B">
              <w:rPr>
                <w:rFonts w:ascii="Times New Roman" w:hAnsi="Times New Roman"/>
                <w:color w:val="000000"/>
                <w:sz w:val="24"/>
                <w:lang w:val="ru-RU"/>
              </w:rPr>
              <w:t>) характера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Условные предложения нереального характера (</w:t>
            </w:r>
            <w:r>
              <w:rPr>
                <w:rFonts w:ascii="Times New Roman" w:hAnsi="Times New Roman"/>
                <w:color w:val="000000"/>
                <w:sz w:val="24"/>
              </w:rPr>
              <w:t>Conditional</w:t>
            </w:r>
            <w:r w:rsidRPr="00387C3B">
              <w:rPr>
                <w:rFonts w:ascii="Times New Roman" w:hAnsi="Times New Roman"/>
                <w:color w:val="000000"/>
                <w:sz w:val="24"/>
                <w:lang w:val="ru-RU"/>
              </w:rPr>
              <w:t xml:space="preserve"> </w:t>
            </w:r>
            <w:r>
              <w:rPr>
                <w:rFonts w:ascii="Times New Roman" w:hAnsi="Times New Roman"/>
                <w:color w:val="000000"/>
                <w:sz w:val="24"/>
              </w:rPr>
              <w:t>II</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Согласование времен в рамках сложного предложения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2.4.13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Согласование подлежащего, выраженного собирательным существительным (</w:t>
            </w:r>
            <w:r>
              <w:rPr>
                <w:rFonts w:ascii="Times New Roman" w:hAnsi="Times New Roman"/>
                <w:i/>
                <w:color w:val="000000"/>
                <w:sz w:val="24"/>
              </w:rPr>
              <w:t>family</w:t>
            </w:r>
            <w:r w:rsidRPr="00387C3B">
              <w:rPr>
                <w:rFonts w:ascii="Times New Roman" w:hAnsi="Times New Roman"/>
                <w:color w:val="000000"/>
                <w:sz w:val="24"/>
                <w:lang w:val="ru-RU"/>
              </w:rPr>
              <w:t xml:space="preserve">, </w:t>
            </w:r>
            <w:r>
              <w:rPr>
                <w:rFonts w:ascii="Times New Roman" w:hAnsi="Times New Roman"/>
                <w:i/>
                <w:color w:val="000000"/>
                <w:sz w:val="24"/>
              </w:rPr>
              <w:t>police</w:t>
            </w:r>
            <w:r w:rsidRPr="00387C3B">
              <w:rPr>
                <w:rFonts w:ascii="Times New Roman" w:hAnsi="Times New Roman"/>
                <w:color w:val="000000"/>
                <w:sz w:val="24"/>
                <w:lang w:val="ru-RU"/>
              </w:rPr>
              <w:t>), со сказуемым</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2.4.15</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something</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2.4.16</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xml:space="preserve"> (</w:t>
            </w:r>
            <w:r>
              <w:rPr>
                <w:rFonts w:ascii="Times New Roman" w:hAnsi="Times New Roman"/>
                <w:i/>
                <w:color w:val="000000"/>
                <w:sz w:val="24"/>
              </w:rPr>
              <w:t>I’d like to read this book</w:t>
            </w:r>
            <w:r>
              <w:rPr>
                <w:rFonts w:ascii="Times New Roman" w:hAnsi="Times New Roman"/>
                <w:color w:val="000000"/>
                <w:sz w:val="24"/>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2.4.17</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Глагольная конструкция </w:t>
            </w:r>
            <w:r>
              <w:rPr>
                <w:rFonts w:ascii="Times New Roman" w:hAnsi="Times New Roman"/>
                <w:i/>
                <w:color w:val="000000"/>
                <w:sz w:val="24"/>
              </w:rPr>
              <w:t>have got</w:t>
            </w:r>
            <w:r>
              <w:rPr>
                <w:rFonts w:ascii="Times New Roman" w:hAnsi="Times New Roman"/>
                <w:color w:val="000000"/>
                <w:sz w:val="24"/>
              </w:rPr>
              <w:t xml:space="preserve"> (</w:t>
            </w:r>
            <w:r>
              <w:rPr>
                <w:rFonts w:ascii="Times New Roman" w:hAnsi="Times New Roman"/>
                <w:i/>
                <w:color w:val="000000"/>
                <w:sz w:val="24"/>
              </w:rPr>
              <w:t>I’ve got a cat</w:t>
            </w:r>
            <w:r>
              <w:rPr>
                <w:rFonts w:ascii="Times New Roman" w:hAnsi="Times New Roman"/>
                <w:color w:val="000000"/>
                <w:sz w:val="24"/>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конструкциями </w:t>
            </w:r>
            <w:r>
              <w:rPr>
                <w:rFonts w:ascii="Times New Roman" w:hAnsi="Times New Roman"/>
                <w:i/>
                <w:color w:val="000000"/>
                <w:sz w:val="24"/>
              </w:rPr>
              <w:t>as</w:t>
            </w:r>
            <w:r w:rsidRPr="00387C3B">
              <w:rPr>
                <w:rFonts w:ascii="Times New Roman" w:hAnsi="Times New Roman"/>
                <w:i/>
                <w:color w:val="000000"/>
                <w:sz w:val="24"/>
                <w:lang w:val="ru-RU"/>
              </w:rPr>
              <w:t xml:space="preserve">… </w:t>
            </w:r>
            <w:r>
              <w:rPr>
                <w:rFonts w:ascii="Times New Roman" w:hAnsi="Times New Roman"/>
                <w:i/>
                <w:color w:val="000000"/>
                <w:sz w:val="24"/>
              </w:rPr>
              <w:t>as</w:t>
            </w:r>
            <w:r w:rsidRPr="00387C3B">
              <w:rPr>
                <w:rFonts w:ascii="Times New Roman" w:hAnsi="Times New Roman"/>
                <w:color w:val="000000"/>
                <w:sz w:val="24"/>
                <w:lang w:val="ru-RU"/>
              </w:rPr>
              <w:t xml:space="preserve">, </w:t>
            </w:r>
            <w:r>
              <w:rPr>
                <w:rFonts w:ascii="Times New Roman" w:hAnsi="Times New Roman"/>
                <w:i/>
                <w:color w:val="000000"/>
                <w:sz w:val="24"/>
              </w:rPr>
              <w:t>not</w:t>
            </w:r>
            <w:r w:rsidRPr="00387C3B">
              <w:rPr>
                <w:rFonts w:ascii="Times New Roman" w:hAnsi="Times New Roman"/>
                <w:i/>
                <w:color w:val="000000"/>
                <w:sz w:val="24"/>
                <w:lang w:val="ru-RU"/>
              </w:rPr>
              <w:t xml:space="preserve"> </w:t>
            </w:r>
            <w:r>
              <w:rPr>
                <w:rFonts w:ascii="Times New Roman" w:hAnsi="Times New Roman"/>
                <w:i/>
                <w:color w:val="000000"/>
                <w:sz w:val="24"/>
              </w:rPr>
              <w:t>so</w:t>
            </w:r>
            <w:r w:rsidRPr="00387C3B">
              <w:rPr>
                <w:rFonts w:ascii="Times New Roman" w:hAnsi="Times New Roman"/>
                <w:i/>
                <w:color w:val="000000"/>
                <w:sz w:val="24"/>
                <w:lang w:val="ru-RU"/>
              </w:rPr>
              <w:t xml:space="preserve">… </w:t>
            </w:r>
            <w:r>
              <w:rPr>
                <w:rFonts w:ascii="Times New Roman" w:hAnsi="Times New Roman"/>
                <w:i/>
                <w:color w:val="000000"/>
                <w:sz w:val="24"/>
              </w:rPr>
              <w:t>as</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2.4.19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Предложения с конструкцией </w:t>
            </w:r>
            <w:r>
              <w:rPr>
                <w:rFonts w:ascii="Times New Roman" w:hAnsi="Times New Roman"/>
                <w:i/>
                <w:color w:val="000000"/>
                <w:sz w:val="24"/>
              </w:rPr>
              <w:t>to</w:t>
            </w:r>
            <w:r w:rsidRPr="00387C3B">
              <w:rPr>
                <w:rFonts w:ascii="Times New Roman" w:hAnsi="Times New Roman"/>
                <w:i/>
                <w:color w:val="000000"/>
                <w:sz w:val="24"/>
                <w:lang w:val="ru-RU"/>
              </w:rPr>
              <w:t xml:space="preserve"> </w:t>
            </w:r>
            <w:r>
              <w:rPr>
                <w:rFonts w:ascii="Times New Roman" w:hAnsi="Times New Roman"/>
                <w:i/>
                <w:color w:val="000000"/>
                <w:sz w:val="24"/>
              </w:rPr>
              <w:t>be</w:t>
            </w:r>
            <w:r w:rsidRPr="00387C3B">
              <w:rPr>
                <w:rFonts w:ascii="Times New Roman" w:hAnsi="Times New Roman"/>
                <w:i/>
                <w:color w:val="000000"/>
                <w:sz w:val="24"/>
                <w:lang w:val="ru-RU"/>
              </w:rPr>
              <w:t xml:space="preserve"> </w:t>
            </w:r>
            <w:r>
              <w:rPr>
                <w:rFonts w:ascii="Times New Roman" w:hAnsi="Times New Roman"/>
                <w:i/>
                <w:color w:val="000000"/>
                <w:sz w:val="24"/>
              </w:rPr>
              <w:t>going</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color w:val="000000"/>
                <w:sz w:val="24"/>
                <w:lang w:val="ru-RU"/>
              </w:rPr>
              <w:t xml:space="preserve"> + инфинитив и формы </w:t>
            </w:r>
            <w:r>
              <w:rPr>
                <w:rFonts w:ascii="Times New Roman" w:hAnsi="Times New Roman"/>
                <w:color w:val="000000"/>
                <w:sz w:val="24"/>
              </w:rPr>
              <w:t>Future</w:t>
            </w:r>
            <w:r w:rsidRPr="00387C3B">
              <w:rPr>
                <w:rFonts w:ascii="Times New Roman" w:hAnsi="Times New Roman"/>
                <w:color w:val="000000"/>
                <w:sz w:val="24"/>
                <w:lang w:val="ru-RU"/>
              </w:rPr>
              <w:t xml:space="preserve"> </w:t>
            </w:r>
            <w:r>
              <w:rPr>
                <w:rFonts w:ascii="Times New Roman" w:hAnsi="Times New Roman"/>
                <w:color w:val="000000"/>
                <w:sz w:val="24"/>
              </w:rPr>
              <w:t>Simple</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и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для выражения будущего действия</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2.4.20</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Предложения со сложным дополнением (Complex Object) (</w:t>
            </w:r>
            <w:r>
              <w:rPr>
                <w:rFonts w:ascii="Times New Roman" w:hAnsi="Times New Roman"/>
                <w:i/>
                <w:color w:val="000000"/>
                <w:sz w:val="24"/>
              </w:rPr>
              <w:t>I saw her cross/ crossing the road. I want to have my hair cut.</w:t>
            </w:r>
            <w:r>
              <w:rPr>
                <w:rFonts w:ascii="Times New Roman" w:hAnsi="Times New Roman"/>
                <w:color w:val="000000"/>
                <w:sz w:val="24"/>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Конструкция </w:t>
            </w:r>
            <w:r>
              <w:rPr>
                <w:rFonts w:ascii="Times New Roman" w:hAnsi="Times New Roman"/>
                <w:i/>
                <w:color w:val="000000"/>
                <w:sz w:val="24"/>
              </w:rPr>
              <w:t>used</w:t>
            </w:r>
            <w:r w:rsidRPr="00387C3B">
              <w:rPr>
                <w:rFonts w:ascii="Times New Roman" w:hAnsi="Times New Roman"/>
                <w:i/>
                <w:color w:val="000000"/>
                <w:sz w:val="24"/>
                <w:lang w:val="ru-RU"/>
              </w:rPr>
              <w:t xml:space="preserve"> </w:t>
            </w:r>
            <w:r>
              <w:rPr>
                <w:rFonts w:ascii="Times New Roman" w:hAnsi="Times New Roman"/>
                <w:i/>
                <w:color w:val="000000"/>
                <w:sz w:val="24"/>
              </w:rPr>
              <w:t>to</w:t>
            </w:r>
            <w:r w:rsidRPr="00387C3B">
              <w:rPr>
                <w:rFonts w:ascii="Times New Roman" w:hAnsi="Times New Roman"/>
                <w:color w:val="000000"/>
                <w:sz w:val="24"/>
                <w:lang w:val="ru-RU"/>
              </w:rPr>
              <w:t xml:space="preserve"> + инфинитив глагола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2.4.22</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2.4.23</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содержащие глаголы-связки </w:t>
            </w:r>
            <w:r>
              <w:rPr>
                <w:rFonts w:ascii="Times New Roman" w:hAnsi="Times New Roman"/>
                <w:i/>
                <w:color w:val="000000"/>
                <w:sz w:val="24"/>
              </w:rPr>
              <w:t>to be / to look / to feel / to seem</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Конструкции </w:t>
            </w:r>
            <w:r>
              <w:rPr>
                <w:rFonts w:ascii="Times New Roman" w:hAnsi="Times New Roman"/>
                <w:i/>
                <w:color w:val="000000"/>
                <w:sz w:val="24"/>
              </w:rPr>
              <w:t>be/get used to</w:t>
            </w:r>
            <w:r>
              <w:rPr>
                <w:rFonts w:ascii="Times New Roman" w:hAnsi="Times New Roman"/>
                <w:color w:val="000000"/>
                <w:sz w:val="24"/>
              </w:rPr>
              <w:t xml:space="preserve"> + инфинитив глагола, </w:t>
            </w:r>
            <w:r>
              <w:rPr>
                <w:rFonts w:ascii="Times New Roman" w:hAnsi="Times New Roman"/>
                <w:i/>
                <w:color w:val="000000"/>
                <w:sz w:val="24"/>
              </w:rPr>
              <w:t>be/get used to doing something</w:t>
            </w:r>
            <w:r>
              <w:rPr>
                <w:rFonts w:ascii="Times New Roman" w:hAnsi="Times New Roman"/>
                <w:color w:val="000000"/>
                <w:sz w:val="24"/>
              </w:rPr>
              <w:t xml:space="preserve">, </w:t>
            </w:r>
            <w:r>
              <w:rPr>
                <w:rFonts w:ascii="Times New Roman" w:hAnsi="Times New Roman"/>
                <w:i/>
                <w:color w:val="000000"/>
                <w:sz w:val="24"/>
              </w:rPr>
              <w:t>be/get used to something</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2.4.25</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both… and…</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Конструкции для выражения предпочтения </w:t>
            </w:r>
            <w:r>
              <w:rPr>
                <w:rFonts w:ascii="Times New Roman" w:hAnsi="Times New Roman"/>
                <w:i/>
                <w:color w:val="000000"/>
                <w:sz w:val="24"/>
              </w:rPr>
              <w:t>I</w:t>
            </w:r>
            <w:r w:rsidRPr="00387C3B">
              <w:rPr>
                <w:rFonts w:ascii="Times New Roman" w:hAnsi="Times New Roman"/>
                <w:i/>
                <w:color w:val="000000"/>
                <w:sz w:val="24"/>
                <w:lang w:val="ru-RU"/>
              </w:rPr>
              <w:t xml:space="preserve"> </w:t>
            </w:r>
            <w:r>
              <w:rPr>
                <w:rFonts w:ascii="Times New Roman" w:hAnsi="Times New Roman"/>
                <w:i/>
                <w:color w:val="000000"/>
                <w:sz w:val="24"/>
              </w:rPr>
              <w:t>prefer</w:t>
            </w:r>
            <w:r w:rsidRPr="00387C3B">
              <w:rPr>
                <w:rFonts w:ascii="Times New Roman" w:hAnsi="Times New Roman"/>
                <w:i/>
                <w:color w:val="000000"/>
                <w:sz w:val="24"/>
                <w:lang w:val="ru-RU"/>
              </w:rPr>
              <w:t xml:space="preserve">… / </w:t>
            </w:r>
            <w:r>
              <w:rPr>
                <w:rFonts w:ascii="Times New Roman" w:hAnsi="Times New Roman"/>
                <w:i/>
                <w:color w:val="000000"/>
                <w:sz w:val="24"/>
              </w:rPr>
              <w:t>I</w:t>
            </w:r>
            <w:r w:rsidRPr="00387C3B">
              <w:rPr>
                <w:rFonts w:ascii="Times New Roman" w:hAnsi="Times New Roman"/>
                <w:i/>
                <w:color w:val="000000"/>
                <w:sz w:val="24"/>
                <w:lang w:val="ru-RU"/>
              </w:rPr>
              <w:t>’</w:t>
            </w:r>
            <w:r>
              <w:rPr>
                <w:rFonts w:ascii="Times New Roman" w:hAnsi="Times New Roman"/>
                <w:i/>
                <w:color w:val="000000"/>
                <w:sz w:val="24"/>
              </w:rPr>
              <w:t>d</w:t>
            </w:r>
            <w:r w:rsidRPr="00387C3B">
              <w:rPr>
                <w:rFonts w:ascii="Times New Roman" w:hAnsi="Times New Roman"/>
                <w:i/>
                <w:color w:val="000000"/>
                <w:sz w:val="24"/>
                <w:lang w:val="ru-RU"/>
              </w:rPr>
              <w:t xml:space="preserve"> </w:t>
            </w:r>
            <w:r>
              <w:rPr>
                <w:rFonts w:ascii="Times New Roman" w:hAnsi="Times New Roman"/>
                <w:i/>
                <w:color w:val="000000"/>
                <w:sz w:val="24"/>
              </w:rPr>
              <w:t>prefer</w:t>
            </w:r>
            <w:r w:rsidRPr="00387C3B">
              <w:rPr>
                <w:rFonts w:ascii="Times New Roman" w:hAnsi="Times New Roman"/>
                <w:i/>
                <w:color w:val="000000"/>
                <w:sz w:val="24"/>
                <w:lang w:val="ru-RU"/>
              </w:rPr>
              <w:t xml:space="preserve">… / </w:t>
            </w:r>
            <w:r>
              <w:rPr>
                <w:rFonts w:ascii="Times New Roman" w:hAnsi="Times New Roman"/>
                <w:i/>
                <w:color w:val="000000"/>
                <w:sz w:val="24"/>
              </w:rPr>
              <w:t>I</w:t>
            </w:r>
            <w:r w:rsidRPr="00387C3B">
              <w:rPr>
                <w:rFonts w:ascii="Times New Roman" w:hAnsi="Times New Roman"/>
                <w:i/>
                <w:color w:val="000000"/>
                <w:sz w:val="24"/>
                <w:lang w:val="ru-RU"/>
              </w:rPr>
              <w:t>’</w:t>
            </w:r>
            <w:r>
              <w:rPr>
                <w:rFonts w:ascii="Times New Roman" w:hAnsi="Times New Roman"/>
                <w:i/>
                <w:color w:val="000000"/>
                <w:sz w:val="24"/>
              </w:rPr>
              <w:t>d</w:t>
            </w:r>
            <w:r w:rsidRPr="00387C3B">
              <w:rPr>
                <w:rFonts w:ascii="Times New Roman" w:hAnsi="Times New Roman"/>
                <w:i/>
                <w:color w:val="000000"/>
                <w:sz w:val="24"/>
                <w:lang w:val="ru-RU"/>
              </w:rPr>
              <w:t xml:space="preserve"> </w:t>
            </w:r>
            <w:r>
              <w:rPr>
                <w:rFonts w:ascii="Times New Roman" w:hAnsi="Times New Roman"/>
                <w:i/>
                <w:color w:val="000000"/>
                <w:sz w:val="24"/>
              </w:rPr>
              <w:t>rather</w:t>
            </w:r>
            <w:r w:rsidRPr="00387C3B">
              <w:rPr>
                <w:rFonts w:ascii="Times New Roman" w:hAnsi="Times New Roman"/>
                <w:i/>
                <w:color w:val="000000"/>
                <w:sz w:val="24"/>
                <w:lang w:val="ru-RU"/>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2.4.27</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Конструкция </w:t>
            </w:r>
            <w:r>
              <w:rPr>
                <w:rFonts w:ascii="Times New Roman" w:hAnsi="Times New Roman"/>
                <w:i/>
                <w:color w:val="000000"/>
                <w:sz w:val="24"/>
              </w:rPr>
              <w:t>I wish…</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2.4.28</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Предложения с конструкцией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2.4.29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Порядок следования имён прилагательных (</w:t>
            </w:r>
            <w:r>
              <w:rPr>
                <w:rFonts w:ascii="Times New Roman" w:hAnsi="Times New Roman"/>
                <w:i/>
                <w:color w:val="000000"/>
                <w:sz w:val="24"/>
              </w:rPr>
              <w:t>nice</w:t>
            </w:r>
            <w:r w:rsidRPr="00387C3B">
              <w:rPr>
                <w:rFonts w:ascii="Times New Roman" w:hAnsi="Times New Roman"/>
                <w:i/>
                <w:color w:val="000000"/>
                <w:sz w:val="24"/>
                <w:lang w:val="ru-RU"/>
              </w:rPr>
              <w:t xml:space="preserve"> </w:t>
            </w:r>
            <w:r>
              <w:rPr>
                <w:rFonts w:ascii="Times New Roman" w:hAnsi="Times New Roman"/>
                <w:i/>
                <w:color w:val="000000"/>
                <w:sz w:val="24"/>
              </w:rPr>
              <w:t>long</w:t>
            </w:r>
            <w:r w:rsidRPr="00387C3B">
              <w:rPr>
                <w:rFonts w:ascii="Times New Roman" w:hAnsi="Times New Roman"/>
                <w:i/>
                <w:color w:val="000000"/>
                <w:sz w:val="24"/>
                <w:lang w:val="ru-RU"/>
              </w:rPr>
              <w:t xml:space="preserve"> </w:t>
            </w:r>
            <w:r>
              <w:rPr>
                <w:rFonts w:ascii="Times New Roman" w:hAnsi="Times New Roman"/>
                <w:i/>
                <w:color w:val="000000"/>
                <w:sz w:val="24"/>
              </w:rPr>
              <w:t>blond</w:t>
            </w:r>
            <w:r w:rsidRPr="00387C3B">
              <w:rPr>
                <w:rFonts w:ascii="Times New Roman" w:hAnsi="Times New Roman"/>
                <w:i/>
                <w:color w:val="000000"/>
                <w:sz w:val="24"/>
                <w:lang w:val="ru-RU"/>
              </w:rPr>
              <w:t xml:space="preserve"> </w:t>
            </w:r>
            <w:r>
              <w:rPr>
                <w:rFonts w:ascii="Times New Roman" w:hAnsi="Times New Roman"/>
                <w:i/>
                <w:color w:val="000000"/>
                <w:sz w:val="24"/>
              </w:rPr>
              <w:t>hair</w:t>
            </w:r>
            <w:r w:rsidRPr="00387C3B">
              <w:rPr>
                <w:rFonts w:ascii="Times New Roman" w:hAnsi="Times New Roman"/>
                <w:color w:val="000000"/>
                <w:sz w:val="24"/>
                <w:lang w:val="ru-RU"/>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2.4.30</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Глаголы в видовременных формах действительного залога в изъявительном наклонении (Present/Past/Future Simple Tense, Present/ Past Perfect Tense, Present/ Past Continuous Tense) </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2.4.31</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Глаголы в наиболее употребительных формах страдательного залога (Present/ Past Simple Passive, Present Perfect Passive)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Глаголы в видовременных формах действительного залога в изъявительном наклонении (</w:t>
            </w:r>
            <w:r>
              <w:rPr>
                <w:rFonts w:ascii="Times New Roman" w:hAnsi="Times New Roman"/>
                <w:color w:val="000000"/>
                <w:sz w:val="24"/>
              </w:rPr>
              <w:t>Present</w:t>
            </w:r>
            <w:r w:rsidRPr="00387C3B">
              <w:rPr>
                <w:rFonts w:ascii="Times New Roman" w:hAnsi="Times New Roman"/>
                <w:color w:val="000000"/>
                <w:sz w:val="24"/>
                <w:lang w:val="ru-RU"/>
              </w:rPr>
              <w:t xml:space="preserve"> </w:t>
            </w:r>
            <w:r>
              <w:rPr>
                <w:rFonts w:ascii="Times New Roman" w:hAnsi="Times New Roman"/>
                <w:color w:val="000000"/>
                <w:sz w:val="24"/>
              </w:rPr>
              <w:t>Perfect</w:t>
            </w:r>
            <w:r w:rsidRPr="00387C3B">
              <w:rPr>
                <w:rFonts w:ascii="Times New Roman" w:hAnsi="Times New Roman"/>
                <w:color w:val="000000"/>
                <w:sz w:val="24"/>
                <w:lang w:val="ru-RU"/>
              </w:rPr>
              <w:t xml:space="preserve"> </w:t>
            </w:r>
            <w:r>
              <w:rPr>
                <w:rFonts w:ascii="Times New Roman" w:hAnsi="Times New Roman"/>
                <w:color w:val="000000"/>
                <w:sz w:val="24"/>
              </w:rPr>
              <w:t>Continuous</w:t>
            </w:r>
            <w:r w:rsidRPr="00387C3B">
              <w:rPr>
                <w:rFonts w:ascii="Times New Roman" w:hAnsi="Times New Roman"/>
                <w:color w:val="000000"/>
                <w:sz w:val="24"/>
                <w:lang w:val="ru-RU"/>
              </w:rPr>
              <w:t xml:space="preserve"> </w:t>
            </w:r>
            <w:r>
              <w:rPr>
                <w:rFonts w:ascii="Times New Roman" w:hAnsi="Times New Roman"/>
                <w:color w:val="000000"/>
                <w:sz w:val="24"/>
              </w:rPr>
              <w:t>Tense</w:t>
            </w:r>
            <w:r w:rsidRPr="00387C3B">
              <w:rPr>
                <w:rFonts w:ascii="Times New Roman" w:hAnsi="Times New Roman"/>
                <w:color w:val="000000"/>
                <w:sz w:val="24"/>
                <w:lang w:val="ru-RU"/>
              </w:rPr>
              <w:t xml:space="preserve">, </w:t>
            </w:r>
            <w:r>
              <w:rPr>
                <w:rFonts w:ascii="Times New Roman" w:hAnsi="Times New Roman"/>
                <w:color w:val="000000"/>
                <w:sz w:val="24"/>
              </w:rPr>
              <w:t>Future</w:t>
            </w:r>
            <w:r w:rsidRPr="00387C3B">
              <w:rPr>
                <w:rFonts w:ascii="Times New Roman" w:hAnsi="Times New Roman"/>
                <w:color w:val="000000"/>
                <w:sz w:val="24"/>
                <w:lang w:val="ru-RU"/>
              </w:rPr>
              <w:t>-</w:t>
            </w:r>
            <w:r>
              <w:rPr>
                <w:rFonts w:ascii="Times New Roman" w:hAnsi="Times New Roman"/>
                <w:color w:val="000000"/>
                <w:sz w:val="24"/>
              </w:rPr>
              <w:t>in</w:t>
            </w:r>
            <w:r w:rsidRPr="00387C3B">
              <w:rPr>
                <w:rFonts w:ascii="Times New Roman" w:hAnsi="Times New Roman"/>
                <w:color w:val="000000"/>
                <w:sz w:val="24"/>
                <w:lang w:val="ru-RU"/>
              </w:rPr>
              <w:t>-</w:t>
            </w:r>
            <w:r>
              <w:rPr>
                <w:rFonts w:ascii="Times New Roman" w:hAnsi="Times New Roman"/>
                <w:color w:val="000000"/>
                <w:sz w:val="24"/>
              </w:rPr>
              <w:t>the</w:t>
            </w:r>
            <w:r w:rsidRPr="00387C3B">
              <w:rPr>
                <w:rFonts w:ascii="Times New Roman" w:hAnsi="Times New Roman"/>
                <w:color w:val="000000"/>
                <w:sz w:val="24"/>
                <w:lang w:val="ru-RU"/>
              </w:rPr>
              <w:t>-</w:t>
            </w:r>
            <w:r>
              <w:rPr>
                <w:rFonts w:ascii="Times New Roman" w:hAnsi="Times New Roman"/>
                <w:color w:val="000000"/>
                <w:sz w:val="24"/>
              </w:rPr>
              <w:t>Past</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Неличные формы глагола (инфинитив, герундий, причастия настоящего и </w:t>
            </w:r>
            <w:r w:rsidRPr="00387C3B">
              <w:rPr>
                <w:rFonts w:ascii="Times New Roman" w:hAnsi="Times New Roman"/>
                <w:color w:val="000000"/>
                <w:sz w:val="24"/>
                <w:lang w:val="ru-RU"/>
              </w:rPr>
              <w:lastRenderedPageBreak/>
              <w:t>прошедшего времени)</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2.4.34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Модальные глаголы в косвенной речи в настоящем и прошедшем времени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387C3B">
              <w:rPr>
                <w:rFonts w:ascii="Times New Roman" w:hAnsi="Times New Roman"/>
                <w:color w:val="000000"/>
                <w:sz w:val="24"/>
                <w:lang w:val="ru-RU"/>
              </w:rPr>
              <w:t xml:space="preserve"> именами существительными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Имена существительные во множественном числе, в том числе имена существительные, имеющие форму только множественного числа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Имена существительные с причастиями настоящего и прошедшего времени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2.4.39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387C3B">
              <w:rPr>
                <w:rFonts w:ascii="Times New Roman" w:hAnsi="Times New Roman"/>
                <w:i/>
                <w:color w:val="000000"/>
                <w:sz w:val="24"/>
                <w:lang w:val="ru-RU"/>
              </w:rPr>
              <w:t xml:space="preserve"> – </w:t>
            </w:r>
            <w:r>
              <w:rPr>
                <w:rFonts w:ascii="Times New Roman" w:hAnsi="Times New Roman"/>
                <w:i/>
                <w:color w:val="000000"/>
                <w:sz w:val="24"/>
              </w:rPr>
              <w:t>better</w:t>
            </w:r>
            <w:r w:rsidRPr="00387C3B">
              <w:rPr>
                <w:rFonts w:ascii="Times New Roman" w:hAnsi="Times New Roman"/>
                <w:color w:val="000000"/>
                <w:sz w:val="24"/>
                <w:lang w:val="ru-RU"/>
              </w:rPr>
              <w:t xml:space="preserve"> – </w:t>
            </w:r>
            <w:r w:rsidRPr="00387C3B">
              <w:rPr>
                <w:rFonts w:ascii="Times New Roman" w:hAnsi="Times New Roman"/>
                <w:i/>
                <w:color w:val="000000"/>
                <w:sz w:val="24"/>
                <w:lang w:val="ru-RU"/>
              </w:rPr>
              <w:t>(</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best</w:t>
            </w:r>
            <w:r w:rsidRPr="00387C3B">
              <w:rPr>
                <w:rFonts w:ascii="Times New Roman" w:hAnsi="Times New Roman"/>
                <w:color w:val="000000"/>
                <w:sz w:val="24"/>
                <w:lang w:val="ru-RU"/>
              </w:rPr>
              <w:t xml:space="preserve">, </w:t>
            </w:r>
            <w:r>
              <w:rPr>
                <w:rFonts w:ascii="Times New Roman" w:hAnsi="Times New Roman"/>
                <w:i/>
                <w:color w:val="000000"/>
                <w:sz w:val="24"/>
              </w:rPr>
              <w:t>bad</w:t>
            </w:r>
            <w:r w:rsidRPr="00387C3B">
              <w:rPr>
                <w:rFonts w:ascii="Times New Roman" w:hAnsi="Times New Roman"/>
                <w:i/>
                <w:color w:val="000000"/>
                <w:sz w:val="24"/>
                <w:lang w:val="ru-RU"/>
              </w:rPr>
              <w:t xml:space="preserve"> – </w:t>
            </w:r>
            <w:r>
              <w:rPr>
                <w:rFonts w:ascii="Times New Roman" w:hAnsi="Times New Roman"/>
                <w:i/>
                <w:color w:val="000000"/>
                <w:sz w:val="24"/>
              </w:rPr>
              <w:t>worse</w:t>
            </w:r>
            <w:r w:rsidRPr="00387C3B">
              <w:rPr>
                <w:rFonts w:ascii="Times New Roman" w:hAnsi="Times New Roman"/>
                <w:i/>
                <w:color w:val="000000"/>
                <w:sz w:val="24"/>
                <w:lang w:val="ru-RU"/>
              </w:rPr>
              <w:t xml:space="preserve"> – (</w:t>
            </w:r>
            <w:r>
              <w:rPr>
                <w:rFonts w:ascii="Times New Roman" w:hAnsi="Times New Roman"/>
                <w:i/>
                <w:color w:val="000000"/>
                <w:sz w:val="24"/>
              </w:rPr>
              <w:t>the</w:t>
            </w:r>
            <w:r w:rsidRPr="00387C3B">
              <w:rPr>
                <w:rFonts w:ascii="Times New Roman" w:hAnsi="Times New Roman"/>
                <w:i/>
                <w:color w:val="000000"/>
                <w:sz w:val="24"/>
                <w:lang w:val="ru-RU"/>
              </w:rPr>
              <w:t xml:space="preserve">) </w:t>
            </w:r>
            <w:r>
              <w:rPr>
                <w:rFonts w:ascii="Times New Roman" w:hAnsi="Times New Roman"/>
                <w:i/>
                <w:color w:val="000000"/>
                <w:sz w:val="24"/>
              </w:rPr>
              <w:t>worst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2.4.40</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Наречия в положительной, сравнительной и превосходной степенях, образованные по правилу и исключения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Наречия, совпадающие по форме с прилагательными (</w:t>
            </w:r>
            <w:r>
              <w:rPr>
                <w:rFonts w:ascii="Times New Roman" w:hAnsi="Times New Roman"/>
                <w:i/>
                <w:color w:val="000000"/>
                <w:sz w:val="24"/>
              </w:rPr>
              <w:t>fast</w:t>
            </w:r>
            <w:r w:rsidRPr="00387C3B">
              <w:rPr>
                <w:rFonts w:ascii="Times New Roman" w:hAnsi="Times New Roman"/>
                <w:color w:val="000000"/>
                <w:sz w:val="24"/>
                <w:lang w:val="ru-RU"/>
              </w:rPr>
              <w:t xml:space="preserve">, </w:t>
            </w:r>
            <w:r>
              <w:rPr>
                <w:rFonts w:ascii="Times New Roman" w:hAnsi="Times New Roman"/>
                <w:i/>
                <w:color w:val="000000"/>
                <w:sz w:val="24"/>
              </w:rPr>
              <w:t>high</w:t>
            </w:r>
            <w:r w:rsidRPr="00387C3B">
              <w:rPr>
                <w:rFonts w:ascii="Times New Roman" w:hAnsi="Times New Roman"/>
                <w:color w:val="000000"/>
                <w:sz w:val="24"/>
                <w:lang w:val="ru-RU"/>
              </w:rPr>
              <w:t xml:space="preserve">; </w:t>
            </w:r>
            <w:r>
              <w:rPr>
                <w:rFonts w:ascii="Times New Roman" w:hAnsi="Times New Roman"/>
                <w:i/>
                <w:color w:val="000000"/>
                <w:sz w:val="24"/>
              </w:rPr>
              <w:t>early</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387C3B">
              <w:rPr>
                <w:rFonts w:ascii="Times New Roman" w:hAnsi="Times New Roman"/>
                <w:i/>
                <w:color w:val="000000"/>
                <w:sz w:val="24"/>
                <w:lang w:val="ru-RU"/>
              </w:rPr>
              <w:t xml:space="preserve"> / </w:t>
            </w:r>
            <w:r>
              <w:rPr>
                <w:rFonts w:ascii="Times New Roman" w:hAnsi="Times New Roman"/>
                <w:i/>
                <w:color w:val="000000"/>
                <w:sz w:val="24"/>
              </w:rPr>
              <w:t>many</w:t>
            </w:r>
            <w:r w:rsidRPr="00387C3B">
              <w:rPr>
                <w:rFonts w:ascii="Times New Roman" w:hAnsi="Times New Roman"/>
                <w:i/>
                <w:color w:val="000000"/>
                <w:sz w:val="24"/>
                <w:lang w:val="ru-RU"/>
              </w:rPr>
              <w:t xml:space="preserve"> / </w:t>
            </w:r>
            <w:r>
              <w:rPr>
                <w:rFonts w:ascii="Times New Roman" w:hAnsi="Times New Roman"/>
                <w:i/>
                <w:color w:val="000000"/>
                <w:sz w:val="24"/>
              </w:rPr>
              <w:t>a</w:t>
            </w:r>
            <w:r w:rsidRPr="00387C3B">
              <w:rPr>
                <w:rFonts w:ascii="Times New Roman" w:hAnsi="Times New Roman"/>
                <w:i/>
                <w:color w:val="000000"/>
                <w:sz w:val="24"/>
                <w:lang w:val="ru-RU"/>
              </w:rPr>
              <w:t xml:space="preserve"> </w:t>
            </w:r>
            <w:r>
              <w:rPr>
                <w:rFonts w:ascii="Times New Roman" w:hAnsi="Times New Roman"/>
                <w:i/>
                <w:color w:val="000000"/>
                <w:sz w:val="24"/>
              </w:rPr>
              <w:t>lot</w:t>
            </w:r>
            <w:r w:rsidRPr="00387C3B">
              <w:rPr>
                <w:rFonts w:ascii="Times New Roman" w:hAnsi="Times New Roman"/>
                <w:i/>
                <w:color w:val="000000"/>
                <w:sz w:val="24"/>
                <w:lang w:val="ru-RU"/>
              </w:rPr>
              <w:t xml:space="preserve"> </w:t>
            </w:r>
            <w:r>
              <w:rPr>
                <w:rFonts w:ascii="Times New Roman" w:hAnsi="Times New Roman"/>
                <w:i/>
                <w:color w:val="000000"/>
                <w:sz w:val="24"/>
              </w:rPr>
              <w:t>of</w:t>
            </w:r>
            <w:r w:rsidRPr="00387C3B">
              <w:rPr>
                <w:rFonts w:ascii="Times New Roman" w:hAnsi="Times New Roman"/>
                <w:color w:val="000000"/>
                <w:sz w:val="24"/>
                <w:lang w:val="ru-RU"/>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2.4.43</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Слова, выражающие количество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Личные местоимения в именительном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 xml:space="preserve">) и объектном (me,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падеже</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2.4.45</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 xml:space="preserve">) </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387C3B">
              <w:rPr>
                <w:rFonts w:ascii="Times New Roman" w:hAnsi="Times New Roman"/>
                <w:i/>
                <w:color w:val="000000"/>
                <w:sz w:val="24"/>
                <w:lang w:val="ru-RU"/>
              </w:rPr>
              <w:t xml:space="preserve"> – </w:t>
            </w:r>
            <w:r>
              <w:rPr>
                <w:rFonts w:ascii="Times New Roman" w:hAnsi="Times New Roman"/>
                <w:i/>
                <w:color w:val="000000"/>
                <w:sz w:val="24"/>
              </w:rPr>
              <w:t>these</w:t>
            </w:r>
            <w:r w:rsidRPr="00387C3B">
              <w:rPr>
                <w:rFonts w:ascii="Times New Roman" w:hAnsi="Times New Roman"/>
                <w:i/>
                <w:color w:val="000000"/>
                <w:sz w:val="24"/>
                <w:lang w:val="ru-RU"/>
              </w:rPr>
              <w:t xml:space="preserve">; </w:t>
            </w:r>
            <w:r>
              <w:rPr>
                <w:rFonts w:ascii="Times New Roman" w:hAnsi="Times New Roman"/>
                <w:i/>
                <w:color w:val="000000"/>
                <w:sz w:val="24"/>
              </w:rPr>
              <w:t>that</w:t>
            </w:r>
            <w:r w:rsidRPr="00387C3B">
              <w:rPr>
                <w:rFonts w:ascii="Times New Roman" w:hAnsi="Times New Roman"/>
                <w:i/>
                <w:color w:val="000000"/>
                <w:sz w:val="24"/>
                <w:lang w:val="ru-RU"/>
              </w:rPr>
              <w:t xml:space="preserve"> – </w:t>
            </w:r>
            <w:r>
              <w:rPr>
                <w:rFonts w:ascii="Times New Roman" w:hAnsi="Times New Roman"/>
                <w:i/>
                <w:color w:val="000000"/>
                <w:sz w:val="24"/>
              </w:rPr>
              <w:t>those</w:t>
            </w:r>
            <w:r w:rsidRPr="00387C3B">
              <w:rPr>
                <w:rFonts w:ascii="Times New Roman" w:hAnsi="Times New Roman"/>
                <w:color w:val="000000"/>
                <w:sz w:val="24"/>
                <w:lang w:val="ru-RU"/>
              </w:rPr>
              <w:t>)</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Возвратные, неопределённые местоимения (</w:t>
            </w:r>
            <w:r>
              <w:rPr>
                <w:rFonts w:ascii="Times New Roman" w:hAnsi="Times New Roman"/>
                <w:i/>
                <w:color w:val="000000"/>
                <w:sz w:val="24"/>
              </w:rPr>
              <w:t>some</w:t>
            </w:r>
            <w:r w:rsidRPr="00387C3B">
              <w:rPr>
                <w:rFonts w:ascii="Times New Roman" w:hAnsi="Times New Roman"/>
                <w:color w:val="000000"/>
                <w:sz w:val="24"/>
                <w:lang w:val="ru-RU"/>
              </w:rPr>
              <w:t xml:space="preserve">, </w:t>
            </w:r>
            <w:r>
              <w:rPr>
                <w:rFonts w:ascii="Times New Roman" w:hAnsi="Times New Roman"/>
                <w:i/>
                <w:color w:val="000000"/>
                <w:sz w:val="24"/>
              </w:rPr>
              <w:t>any</w:t>
            </w:r>
            <w:r w:rsidRPr="00387C3B">
              <w:rPr>
                <w:rFonts w:ascii="Times New Roman" w:hAnsi="Times New Roman"/>
                <w:color w:val="000000"/>
                <w:sz w:val="24"/>
                <w:lang w:val="ru-RU"/>
              </w:rPr>
              <w:t>) и их производные (</w:t>
            </w:r>
            <w:r>
              <w:rPr>
                <w:rFonts w:ascii="Times New Roman" w:hAnsi="Times New Roman"/>
                <w:i/>
                <w:color w:val="000000"/>
                <w:sz w:val="24"/>
              </w:rPr>
              <w:t>somebody</w:t>
            </w:r>
            <w:r w:rsidRPr="00387C3B">
              <w:rPr>
                <w:rFonts w:ascii="Times New Roman" w:hAnsi="Times New Roman"/>
                <w:color w:val="000000"/>
                <w:sz w:val="24"/>
                <w:lang w:val="ru-RU"/>
              </w:rPr>
              <w:t xml:space="preserve">, </w:t>
            </w:r>
            <w:r>
              <w:rPr>
                <w:rFonts w:ascii="Times New Roman" w:hAnsi="Times New Roman"/>
                <w:i/>
                <w:color w:val="000000"/>
                <w:sz w:val="24"/>
              </w:rPr>
              <w:t>anybody</w:t>
            </w:r>
            <w:r w:rsidRPr="00387C3B">
              <w:rPr>
                <w:rFonts w:ascii="Times New Roman" w:hAnsi="Times New Roman"/>
                <w:color w:val="000000"/>
                <w:sz w:val="24"/>
                <w:lang w:val="ru-RU"/>
              </w:rPr>
              <w:t xml:space="preserve">; </w:t>
            </w:r>
            <w:r>
              <w:rPr>
                <w:rFonts w:ascii="Times New Roman" w:hAnsi="Times New Roman"/>
                <w:i/>
                <w:color w:val="000000"/>
                <w:sz w:val="24"/>
              </w:rPr>
              <w:t>something</w:t>
            </w:r>
            <w:r w:rsidRPr="00387C3B">
              <w:rPr>
                <w:rFonts w:ascii="Times New Roman" w:hAnsi="Times New Roman"/>
                <w:color w:val="000000"/>
                <w:sz w:val="24"/>
                <w:lang w:val="ru-RU"/>
              </w:rPr>
              <w:t xml:space="preserve">, </w:t>
            </w:r>
            <w:r>
              <w:rPr>
                <w:rFonts w:ascii="Times New Roman" w:hAnsi="Times New Roman"/>
                <w:i/>
                <w:color w:val="000000"/>
                <w:sz w:val="24"/>
              </w:rPr>
              <w:t>anything</w:t>
            </w:r>
            <w:r w:rsidRPr="00387C3B">
              <w:rPr>
                <w:rFonts w:ascii="Times New Roman" w:hAnsi="Times New Roman"/>
                <w:color w:val="000000"/>
                <w:sz w:val="24"/>
                <w:lang w:val="ru-RU"/>
              </w:rPr>
              <w:t xml:space="preserve"> и другие), </w:t>
            </w:r>
            <w:r>
              <w:rPr>
                <w:rFonts w:ascii="Times New Roman" w:hAnsi="Times New Roman"/>
                <w:i/>
                <w:color w:val="000000"/>
                <w:sz w:val="24"/>
              </w:rPr>
              <w:t>every</w:t>
            </w:r>
            <w:r w:rsidRPr="00387C3B">
              <w:rPr>
                <w:rFonts w:ascii="Times New Roman" w:hAnsi="Times New Roman"/>
                <w:color w:val="000000"/>
                <w:sz w:val="24"/>
                <w:lang w:val="ru-RU"/>
              </w:rPr>
              <w:t xml:space="preserve"> и производные (</w:t>
            </w:r>
            <w:r>
              <w:rPr>
                <w:rFonts w:ascii="Times New Roman" w:hAnsi="Times New Roman"/>
                <w:i/>
                <w:color w:val="000000"/>
                <w:sz w:val="24"/>
              </w:rPr>
              <w:t>everybody</w:t>
            </w:r>
            <w:r w:rsidRPr="00387C3B">
              <w:rPr>
                <w:rFonts w:ascii="Times New Roman" w:hAnsi="Times New Roman"/>
                <w:color w:val="000000"/>
                <w:sz w:val="24"/>
                <w:lang w:val="ru-RU"/>
              </w:rPr>
              <w:t xml:space="preserve">, </w:t>
            </w:r>
            <w:r>
              <w:rPr>
                <w:rFonts w:ascii="Times New Roman" w:hAnsi="Times New Roman"/>
                <w:i/>
                <w:color w:val="000000"/>
                <w:sz w:val="24"/>
              </w:rPr>
              <w:t>everything</w:t>
            </w:r>
            <w:r w:rsidRPr="00387C3B">
              <w:rPr>
                <w:rFonts w:ascii="Times New Roman" w:hAnsi="Times New Roman"/>
                <w:color w:val="000000"/>
                <w:sz w:val="24"/>
                <w:lang w:val="ru-RU"/>
              </w:rPr>
              <w:t xml:space="preserve"> и другие) в повествовательных (утвердительных и отрицательных) и вопросительных предложениях</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2.4.48</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Местоимения </w:t>
            </w:r>
            <w:r>
              <w:rPr>
                <w:rFonts w:ascii="Times New Roman" w:hAnsi="Times New Roman"/>
                <w:i/>
                <w:color w:val="000000"/>
                <w:sz w:val="24"/>
              </w:rPr>
              <w:t>other/another</w:t>
            </w:r>
            <w:r>
              <w:rPr>
                <w:rFonts w:ascii="Times New Roman" w:hAnsi="Times New Roman"/>
                <w:color w:val="000000"/>
                <w:sz w:val="24"/>
              </w:rPr>
              <w:t xml:space="preserve">, </w:t>
            </w:r>
            <w:r>
              <w:rPr>
                <w:rFonts w:ascii="Times New Roman" w:hAnsi="Times New Roman"/>
                <w:i/>
                <w:color w:val="000000"/>
                <w:sz w:val="24"/>
              </w:rPr>
              <w:t>both</w:t>
            </w:r>
            <w:r>
              <w:rPr>
                <w:rFonts w:ascii="Times New Roman" w:hAnsi="Times New Roman"/>
                <w:color w:val="000000"/>
                <w:sz w:val="24"/>
              </w:rPr>
              <w:t xml:space="preserve">, </w:t>
            </w:r>
            <w:r>
              <w:rPr>
                <w:rFonts w:ascii="Times New Roman" w:hAnsi="Times New Roman"/>
                <w:i/>
                <w:color w:val="000000"/>
                <w:sz w:val="24"/>
              </w:rPr>
              <w:t>all</w:t>
            </w:r>
            <w:r>
              <w:rPr>
                <w:rFonts w:ascii="Times New Roman" w:hAnsi="Times New Roman"/>
                <w:color w:val="000000"/>
                <w:sz w:val="24"/>
              </w:rPr>
              <w:t xml:space="preserve">, </w:t>
            </w:r>
            <w:r>
              <w:rPr>
                <w:rFonts w:ascii="Times New Roman" w:hAnsi="Times New Roman"/>
                <w:i/>
                <w:color w:val="000000"/>
                <w:sz w:val="24"/>
              </w:rPr>
              <w:t>one</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2.4.49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pacing w:val="-4"/>
                <w:sz w:val="24"/>
                <w:lang w:val="ru-RU"/>
              </w:rPr>
              <w:t xml:space="preserve">Отрицательные местоимения </w:t>
            </w:r>
            <w:r>
              <w:rPr>
                <w:rFonts w:ascii="Times New Roman" w:hAnsi="Times New Roman"/>
                <w:i/>
                <w:color w:val="000000"/>
                <w:spacing w:val="-4"/>
                <w:sz w:val="24"/>
              </w:rPr>
              <w:t>no</w:t>
            </w:r>
            <w:r w:rsidRPr="00387C3B">
              <w:rPr>
                <w:rFonts w:ascii="Times New Roman" w:hAnsi="Times New Roman"/>
                <w:color w:val="000000"/>
                <w:spacing w:val="-4"/>
                <w:sz w:val="24"/>
                <w:lang w:val="ru-RU"/>
              </w:rPr>
              <w:t xml:space="preserve"> (и его производные </w:t>
            </w:r>
            <w:r>
              <w:rPr>
                <w:rFonts w:ascii="Times New Roman" w:hAnsi="Times New Roman"/>
                <w:i/>
                <w:color w:val="000000"/>
                <w:spacing w:val="-4"/>
                <w:sz w:val="24"/>
              </w:rPr>
              <w:t>nobody</w:t>
            </w:r>
            <w:r w:rsidRPr="00387C3B">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387C3B">
              <w:rPr>
                <w:rFonts w:ascii="Times New Roman" w:hAnsi="Times New Roman"/>
                <w:i/>
                <w:color w:val="000000"/>
                <w:spacing w:val="-4"/>
                <w:sz w:val="24"/>
                <w:lang w:val="ru-RU"/>
              </w:rPr>
              <w:t xml:space="preserve"> </w:t>
            </w:r>
            <w:r w:rsidRPr="00387C3B">
              <w:rPr>
                <w:rFonts w:ascii="Times New Roman" w:hAnsi="Times New Roman"/>
                <w:color w:val="000000"/>
                <w:spacing w:val="-4"/>
                <w:sz w:val="24"/>
                <w:lang w:val="ru-RU"/>
              </w:rPr>
              <w:t xml:space="preserve">и другие), </w:t>
            </w:r>
            <w:r>
              <w:rPr>
                <w:rFonts w:ascii="Times New Roman" w:hAnsi="Times New Roman"/>
                <w:i/>
                <w:color w:val="000000"/>
                <w:spacing w:val="-4"/>
                <w:sz w:val="24"/>
              </w:rPr>
              <w:t>none</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2.4.50</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Количественные и порядковые числительные </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2.4.51</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 xml:space="preserve">Предлоги </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Социокультурные знания и умения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Знание и использование в устной и письменной речи наиболее употребительной тематической фоновой лексики в рамках отобранного </w:t>
            </w:r>
            <w:r w:rsidRPr="00387C3B">
              <w:rPr>
                <w:rFonts w:ascii="Times New Roman" w:hAnsi="Times New Roman"/>
                <w:color w:val="000000"/>
                <w:sz w:val="24"/>
                <w:lang w:val="ru-RU"/>
              </w:rPr>
              <w:lastRenderedPageBreak/>
              <w:t>тематического содержания (основные национальные праздники, традиции, обычаи, традиции в питании и проведении досуга, система образования)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3.2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3.4</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Соблюдение норм вежливости в межкультурном общении </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3.5</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писать свои имя и фамилию, а также имена и фамилии своих родственников и друзей на английском языке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3.6</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правильно оформлять свой адрес на английском языке (в анкете)</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3.7</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3.8</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Россию и страну (страны) изучаемого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3.9</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3.10</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Формирование элементарного представления о различных вариантах английского языка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3.12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Компенсаторные умения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4.1</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 xml:space="preserve">Использование при чтении и аудировании языковой, в том числе </w:t>
            </w:r>
            <w:r w:rsidRPr="00387C3B">
              <w:rPr>
                <w:rFonts w:ascii="Times New Roman" w:hAnsi="Times New Roman"/>
                <w:color w:val="000000"/>
                <w:sz w:val="24"/>
                <w:lang w:val="ru-RU"/>
              </w:rPr>
              <w:lastRenderedPageBreak/>
              <w:t>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4.2</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Использование в качестве опоры при порождении собственных высказываний ключевых слов, плана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4.3</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F05135">
        <w:trPr>
          <w:trHeight w:val="144"/>
        </w:trPr>
        <w:tc>
          <w:tcPr>
            <w:tcW w:w="0" w:type="auto"/>
            <w:gridSpan w:val="2"/>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Детализированное тематическое содержание речи</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А</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Взаимоотношения в семье и с друзьями. Конфликты и их разрешение. Семейные праздники. </w:t>
            </w:r>
            <w:r>
              <w:rPr>
                <w:rFonts w:ascii="Times New Roman" w:hAnsi="Times New Roman"/>
                <w:color w:val="000000"/>
                <w:sz w:val="24"/>
              </w:rPr>
              <w:t>Обязанности по дому</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Б</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Внешность и характер человека (литературного персонажа)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В</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Досуг и увлечения (хобби) современного подростка (чтение, кино, театр, музыка, музей, спорт, живопись; компьютерные игры). </w:t>
            </w:r>
            <w:r>
              <w:rPr>
                <w:rFonts w:ascii="Times New Roman" w:hAnsi="Times New Roman"/>
                <w:color w:val="000000"/>
                <w:sz w:val="24"/>
              </w:rPr>
              <w:t>Роль книги в жизни подростка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Г</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Здоровый образ жизни: режим труда и отдыха, фитнес, сбалансированное питание. </w:t>
            </w:r>
            <w:r>
              <w:rPr>
                <w:rFonts w:ascii="Times New Roman" w:hAnsi="Times New Roman"/>
                <w:color w:val="000000"/>
                <w:sz w:val="24"/>
              </w:rPr>
              <w:t>Посещение врача</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Д</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Покупки: одежда, обувь и продукты питания. </w:t>
            </w:r>
            <w:r>
              <w:rPr>
                <w:rFonts w:ascii="Times New Roman" w:hAnsi="Times New Roman"/>
                <w:color w:val="000000"/>
                <w:sz w:val="24"/>
              </w:rPr>
              <w:t>Карманные деньги. Молодёжная мода</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Е</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Ж</w:t>
            </w:r>
          </w:p>
        </w:tc>
        <w:tc>
          <w:tcPr>
            <w:tcW w:w="13241" w:type="dxa"/>
            <w:tcMar>
              <w:top w:w="50" w:type="dxa"/>
              <w:left w:w="100" w:type="dxa"/>
            </w:tcMar>
            <w:vAlign w:val="center"/>
          </w:tcPr>
          <w:p w:rsidR="00F05135" w:rsidRDefault="00387C3B">
            <w:pPr>
              <w:spacing w:after="0" w:line="336" w:lineRule="auto"/>
              <w:ind w:left="228"/>
              <w:jc w:val="both"/>
            </w:pPr>
            <w:r>
              <w:rPr>
                <w:rFonts w:ascii="Times New Roman" w:hAnsi="Times New Roman"/>
                <w:color w:val="000000"/>
                <w:sz w:val="24"/>
              </w:rPr>
              <w:t>Мир современных профессий</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З</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Виды отдыха в различное время года. Каникулы. Путешествия по России и зарубежным странам. </w:t>
            </w:r>
            <w:r>
              <w:rPr>
                <w:rFonts w:ascii="Times New Roman" w:hAnsi="Times New Roman"/>
                <w:color w:val="000000"/>
                <w:sz w:val="24"/>
              </w:rPr>
              <w:t>Транспорт</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И</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Жизнь в городе (сельской местности)</w:t>
            </w:r>
          </w:p>
        </w:tc>
      </w:tr>
      <w:tr w:rsidR="00F05135">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К</w:t>
            </w:r>
          </w:p>
        </w:tc>
        <w:tc>
          <w:tcPr>
            <w:tcW w:w="13241" w:type="dxa"/>
            <w:tcMar>
              <w:top w:w="50" w:type="dxa"/>
              <w:left w:w="100" w:type="dxa"/>
            </w:tcMar>
            <w:vAlign w:val="center"/>
          </w:tcPr>
          <w:p w:rsidR="00F05135" w:rsidRDefault="00387C3B">
            <w:pPr>
              <w:spacing w:after="0" w:line="336" w:lineRule="auto"/>
              <w:ind w:left="228"/>
              <w:jc w:val="both"/>
            </w:pPr>
            <w:r w:rsidRPr="00387C3B">
              <w:rPr>
                <w:rFonts w:ascii="Times New Roman" w:hAnsi="Times New Roman"/>
                <w:color w:val="000000"/>
                <w:sz w:val="24"/>
                <w:lang w:val="ru-RU"/>
              </w:rPr>
              <w:t xml:space="preserve">Природа: флора и фауна. Проблемы экологии. Защита окружающей среды. Климат, погода. </w:t>
            </w:r>
            <w:r>
              <w:rPr>
                <w:rFonts w:ascii="Times New Roman" w:hAnsi="Times New Roman"/>
                <w:color w:val="000000"/>
                <w:sz w:val="24"/>
              </w:rPr>
              <w:t>Стихийные бедствия</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Л</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Средства массовой информации (телевидение, радио, пресса, Интернет)</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t>М</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tc>
      </w:tr>
      <w:tr w:rsidR="00F05135" w:rsidRPr="00C94274">
        <w:trPr>
          <w:trHeight w:val="144"/>
        </w:trPr>
        <w:tc>
          <w:tcPr>
            <w:tcW w:w="1199" w:type="dxa"/>
            <w:tcMar>
              <w:top w:w="50" w:type="dxa"/>
              <w:left w:w="100" w:type="dxa"/>
            </w:tcMar>
            <w:vAlign w:val="center"/>
          </w:tcPr>
          <w:p w:rsidR="00F05135" w:rsidRDefault="00387C3B">
            <w:pPr>
              <w:spacing w:after="0" w:line="336" w:lineRule="auto"/>
              <w:ind w:left="228"/>
              <w:jc w:val="center"/>
            </w:pPr>
            <w:r>
              <w:rPr>
                <w:rFonts w:ascii="Times New Roman" w:hAnsi="Times New Roman"/>
                <w:color w:val="000000"/>
                <w:sz w:val="24"/>
              </w:rPr>
              <w:lastRenderedPageBreak/>
              <w:t>Н</w:t>
            </w:r>
          </w:p>
        </w:tc>
        <w:tc>
          <w:tcPr>
            <w:tcW w:w="13241" w:type="dxa"/>
            <w:tcMar>
              <w:top w:w="50" w:type="dxa"/>
              <w:left w:w="100" w:type="dxa"/>
            </w:tcMar>
            <w:vAlign w:val="center"/>
          </w:tcPr>
          <w:p w:rsidR="00F05135" w:rsidRPr="00387C3B" w:rsidRDefault="00387C3B">
            <w:pPr>
              <w:spacing w:after="0" w:line="336" w:lineRule="auto"/>
              <w:ind w:left="228"/>
              <w:jc w:val="both"/>
              <w:rPr>
                <w:lang w:val="ru-RU"/>
              </w:rPr>
            </w:pPr>
            <w:r w:rsidRPr="00387C3B">
              <w:rPr>
                <w:rFonts w:ascii="Times New Roman" w:hAnsi="Times New Roman"/>
                <w:color w:val="000000"/>
                <w:sz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tc>
      </w:tr>
    </w:tbl>
    <w:p w:rsidR="00F05135" w:rsidRPr="00387C3B" w:rsidRDefault="00F05135">
      <w:pPr>
        <w:spacing w:after="0" w:line="336" w:lineRule="auto"/>
        <w:ind w:left="120"/>
        <w:rPr>
          <w:lang w:val="ru-RU"/>
        </w:rPr>
      </w:pPr>
    </w:p>
    <w:p w:rsidR="00F05135" w:rsidRPr="00387C3B" w:rsidRDefault="00F05135">
      <w:pPr>
        <w:rPr>
          <w:lang w:val="ru-RU"/>
        </w:rPr>
        <w:sectPr w:rsidR="00F05135" w:rsidRPr="00387C3B">
          <w:pgSz w:w="11906" w:h="16383"/>
          <w:pgMar w:top="1134" w:right="850" w:bottom="1134" w:left="1701" w:header="720" w:footer="720" w:gutter="0"/>
          <w:cols w:space="720"/>
        </w:sectPr>
      </w:pPr>
    </w:p>
    <w:p w:rsidR="00F05135" w:rsidRPr="00387C3B" w:rsidRDefault="00387C3B">
      <w:pPr>
        <w:spacing w:after="0"/>
        <w:ind w:left="120"/>
        <w:rPr>
          <w:lang w:val="ru-RU"/>
        </w:rPr>
      </w:pPr>
      <w:bookmarkStart w:id="12" w:name="block-59889676"/>
      <w:bookmarkEnd w:id="11"/>
      <w:r w:rsidRPr="00387C3B">
        <w:rPr>
          <w:rFonts w:ascii="Times New Roman" w:hAnsi="Times New Roman"/>
          <w:b/>
          <w:color w:val="000000"/>
          <w:sz w:val="28"/>
          <w:lang w:val="ru-RU"/>
        </w:rPr>
        <w:lastRenderedPageBreak/>
        <w:t>УЧЕБНО-МЕТОДИЧЕСКОЕ ОБЕСПЕЧЕНИЕ ОБРАЗОВАТЕЛЬНОГО ПРОЦЕССА</w:t>
      </w:r>
    </w:p>
    <w:p w:rsidR="00F05135" w:rsidRPr="00387C3B" w:rsidRDefault="00387C3B">
      <w:pPr>
        <w:spacing w:after="0" w:line="480" w:lineRule="auto"/>
        <w:ind w:left="120"/>
        <w:rPr>
          <w:lang w:val="ru-RU"/>
        </w:rPr>
      </w:pPr>
      <w:r w:rsidRPr="00387C3B">
        <w:rPr>
          <w:rFonts w:ascii="Times New Roman" w:hAnsi="Times New Roman"/>
          <w:b/>
          <w:color w:val="000000"/>
          <w:sz w:val="28"/>
          <w:lang w:val="ru-RU"/>
        </w:rPr>
        <w:t>ОБЯЗАТЕЛЬНЫЕ УЧЕБНЫЕ МАТЕРИАЛЫ ДЛЯ УЧЕНИКА</w:t>
      </w:r>
    </w:p>
    <w:p w:rsidR="00F05135" w:rsidRPr="00387C3B" w:rsidRDefault="00F05135">
      <w:pPr>
        <w:spacing w:after="0" w:line="480" w:lineRule="auto"/>
        <w:ind w:left="120"/>
        <w:rPr>
          <w:lang w:val="ru-RU"/>
        </w:rPr>
      </w:pPr>
    </w:p>
    <w:p w:rsidR="00F05135" w:rsidRPr="00387C3B" w:rsidRDefault="00F05135">
      <w:pPr>
        <w:spacing w:after="0" w:line="480" w:lineRule="auto"/>
        <w:ind w:left="120"/>
        <w:rPr>
          <w:lang w:val="ru-RU"/>
        </w:rPr>
      </w:pPr>
    </w:p>
    <w:p w:rsidR="00F05135" w:rsidRPr="00387C3B" w:rsidRDefault="00F05135">
      <w:pPr>
        <w:spacing w:after="0"/>
        <w:ind w:left="120"/>
        <w:rPr>
          <w:lang w:val="ru-RU"/>
        </w:rPr>
      </w:pPr>
    </w:p>
    <w:p w:rsidR="00F05135" w:rsidRPr="00387C3B" w:rsidRDefault="00387C3B">
      <w:pPr>
        <w:spacing w:after="0" w:line="480" w:lineRule="auto"/>
        <w:ind w:left="120"/>
        <w:rPr>
          <w:lang w:val="ru-RU"/>
        </w:rPr>
      </w:pPr>
      <w:r w:rsidRPr="00387C3B">
        <w:rPr>
          <w:rFonts w:ascii="Times New Roman" w:hAnsi="Times New Roman"/>
          <w:b/>
          <w:color w:val="000000"/>
          <w:sz w:val="28"/>
          <w:lang w:val="ru-RU"/>
        </w:rPr>
        <w:t>МЕТОДИЧЕСКИЕ МАТЕРИАЛЫ ДЛЯ УЧИТЕЛЯ</w:t>
      </w:r>
    </w:p>
    <w:p w:rsidR="00F05135" w:rsidRPr="00387C3B" w:rsidRDefault="00F05135">
      <w:pPr>
        <w:spacing w:after="0" w:line="480" w:lineRule="auto"/>
        <w:ind w:left="120"/>
        <w:rPr>
          <w:lang w:val="ru-RU"/>
        </w:rPr>
      </w:pPr>
    </w:p>
    <w:p w:rsidR="00F05135" w:rsidRPr="00387C3B" w:rsidRDefault="00F05135">
      <w:pPr>
        <w:spacing w:after="0"/>
        <w:ind w:left="120"/>
        <w:rPr>
          <w:lang w:val="ru-RU"/>
        </w:rPr>
      </w:pPr>
    </w:p>
    <w:p w:rsidR="00F05135" w:rsidRPr="00387C3B" w:rsidRDefault="00387C3B">
      <w:pPr>
        <w:spacing w:after="0" w:line="480" w:lineRule="auto"/>
        <w:ind w:left="120"/>
        <w:rPr>
          <w:lang w:val="ru-RU"/>
        </w:rPr>
      </w:pPr>
      <w:r w:rsidRPr="00387C3B">
        <w:rPr>
          <w:rFonts w:ascii="Times New Roman" w:hAnsi="Times New Roman"/>
          <w:b/>
          <w:color w:val="000000"/>
          <w:sz w:val="28"/>
          <w:lang w:val="ru-RU"/>
        </w:rPr>
        <w:t>ЦИФРОВЫЕ ОБРАЗОВАТЕЛЬНЫЕ РЕСУРСЫ И РЕСУРСЫ СЕТИ ИНТЕРНЕТ</w:t>
      </w:r>
    </w:p>
    <w:p w:rsidR="00F05135" w:rsidRPr="00387C3B" w:rsidRDefault="00F05135">
      <w:pPr>
        <w:spacing w:after="0" w:line="480" w:lineRule="auto"/>
        <w:ind w:left="120"/>
        <w:rPr>
          <w:lang w:val="ru-RU"/>
        </w:rPr>
      </w:pPr>
    </w:p>
    <w:p w:rsidR="00F05135" w:rsidRPr="00387C3B" w:rsidRDefault="00F05135">
      <w:pPr>
        <w:rPr>
          <w:lang w:val="ru-RU"/>
        </w:rPr>
        <w:sectPr w:rsidR="00F05135" w:rsidRPr="00387C3B">
          <w:pgSz w:w="11906" w:h="16383"/>
          <w:pgMar w:top="1134" w:right="850" w:bottom="1134" w:left="1701" w:header="720" w:footer="720" w:gutter="0"/>
          <w:cols w:space="720"/>
        </w:sectPr>
      </w:pPr>
    </w:p>
    <w:bookmarkEnd w:id="12"/>
    <w:p w:rsidR="00387C3B" w:rsidRPr="00387C3B" w:rsidRDefault="00387C3B">
      <w:pPr>
        <w:rPr>
          <w:lang w:val="ru-RU"/>
        </w:rPr>
      </w:pPr>
    </w:p>
    <w:sectPr w:rsidR="00387C3B" w:rsidRPr="00387C3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294"/>
    <w:multiLevelType w:val="multilevel"/>
    <w:tmpl w:val="279CD35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CF114B"/>
    <w:multiLevelType w:val="multilevel"/>
    <w:tmpl w:val="40C67C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7A2E68"/>
    <w:multiLevelType w:val="multilevel"/>
    <w:tmpl w:val="FB0C89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F063AF"/>
    <w:multiLevelType w:val="multilevel"/>
    <w:tmpl w:val="E472AB1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5E37A6"/>
    <w:multiLevelType w:val="multilevel"/>
    <w:tmpl w:val="2F6C9FC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517629"/>
    <w:multiLevelType w:val="multilevel"/>
    <w:tmpl w:val="CCAEA91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80097A"/>
    <w:multiLevelType w:val="multilevel"/>
    <w:tmpl w:val="984E65D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6C527A3"/>
    <w:multiLevelType w:val="multilevel"/>
    <w:tmpl w:val="912E111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B717E7"/>
    <w:multiLevelType w:val="multilevel"/>
    <w:tmpl w:val="41B656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D41E92"/>
    <w:multiLevelType w:val="multilevel"/>
    <w:tmpl w:val="E528C3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FD20D68"/>
    <w:multiLevelType w:val="multilevel"/>
    <w:tmpl w:val="1AF456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92D56ED"/>
    <w:multiLevelType w:val="multilevel"/>
    <w:tmpl w:val="175A5F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3823C65"/>
    <w:multiLevelType w:val="multilevel"/>
    <w:tmpl w:val="48485F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3D66279"/>
    <w:multiLevelType w:val="multilevel"/>
    <w:tmpl w:val="1F84967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EA463CA"/>
    <w:multiLevelType w:val="multilevel"/>
    <w:tmpl w:val="1C1CB3E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BD6784"/>
    <w:multiLevelType w:val="multilevel"/>
    <w:tmpl w:val="F5C6640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0247110"/>
    <w:multiLevelType w:val="multilevel"/>
    <w:tmpl w:val="9BD01B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E33D87"/>
    <w:multiLevelType w:val="multilevel"/>
    <w:tmpl w:val="63122B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5"/>
  </w:num>
  <w:num w:numId="3">
    <w:abstractNumId w:val="1"/>
  </w:num>
  <w:num w:numId="4">
    <w:abstractNumId w:val="3"/>
  </w:num>
  <w:num w:numId="5">
    <w:abstractNumId w:val="0"/>
  </w:num>
  <w:num w:numId="6">
    <w:abstractNumId w:val="7"/>
  </w:num>
  <w:num w:numId="7">
    <w:abstractNumId w:val="5"/>
  </w:num>
  <w:num w:numId="8">
    <w:abstractNumId w:val="9"/>
  </w:num>
  <w:num w:numId="9">
    <w:abstractNumId w:val="8"/>
  </w:num>
  <w:num w:numId="10">
    <w:abstractNumId w:val="17"/>
  </w:num>
  <w:num w:numId="11">
    <w:abstractNumId w:val="6"/>
  </w:num>
  <w:num w:numId="12">
    <w:abstractNumId w:val="4"/>
  </w:num>
  <w:num w:numId="13">
    <w:abstractNumId w:val="13"/>
  </w:num>
  <w:num w:numId="14">
    <w:abstractNumId w:val="14"/>
  </w:num>
  <w:num w:numId="15">
    <w:abstractNumId w:val="10"/>
  </w:num>
  <w:num w:numId="16">
    <w:abstractNumId w:val="16"/>
  </w:num>
  <w:num w:numId="17">
    <w:abstractNumId w:val="12"/>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F05135"/>
    <w:rsid w:val="00185325"/>
    <w:rsid w:val="00387C3B"/>
    <w:rsid w:val="00801620"/>
    <w:rsid w:val="00C94274"/>
    <w:rsid w:val="00C96933"/>
    <w:rsid w:val="00F05135"/>
    <w:rsid w:val="00FA7A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72538B4"/>
  <w15:docId w15:val="{C785C10F-D075-4E2E-818A-1BB1B7287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130</Pages>
  <Words>34228</Words>
  <Characters>195104</Characters>
  <Application>Microsoft Office Word</Application>
  <DocSecurity>0</DocSecurity>
  <Lines>1625</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Irbis</cp:lastModifiedBy>
  <cp:revision>4</cp:revision>
  <dcterms:created xsi:type="dcterms:W3CDTF">2026-09-08T11:08:00Z</dcterms:created>
  <dcterms:modified xsi:type="dcterms:W3CDTF">2026-09-08T13:52:00Z</dcterms:modified>
</cp:coreProperties>
</file>