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УПРАВЛЕНИЕ ОБРАЗОВАНИЯ, МОЛОДЁЖИ И СПОРТА  </w:t>
      </w:r>
    </w:p>
    <w:p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АДМИНИСТРАЦИИ БАХЧИСАРАЙСКОГО РАЙОНА</w:t>
      </w:r>
    </w:p>
    <w:p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РЕСПУБЛИКИ КРЫМ</w:t>
      </w:r>
    </w:p>
    <w:p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 Р И К А З</w:t>
      </w:r>
    </w:p>
    <w:p w:rsidR="008C673C" w:rsidRPr="008C673C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673C" w:rsidRPr="008C673C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Pr="008C67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.2025г.                                              г. Бахчисарай                                              № </w:t>
      </w:r>
    </w:p>
    <w:p w:rsidR="008C673C" w:rsidRPr="008C673C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C673C" w:rsidRPr="0037337A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О реализации республиканского проекта </w:t>
      </w:r>
    </w:p>
    <w:p w:rsidR="008C673C" w:rsidRPr="0037337A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«Образовательные вертикали» </w:t>
      </w:r>
    </w:p>
    <w:p w:rsidR="008C673C" w:rsidRPr="0037337A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в общеобразовательных организациях </w:t>
      </w:r>
    </w:p>
    <w:p w:rsidR="008C673C" w:rsidRPr="0037337A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Бахчисарайского района в 2025-2026 учебном году</w:t>
      </w:r>
    </w:p>
    <w:p w:rsidR="008C673C" w:rsidRPr="0037337A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8C673C" w:rsidRPr="0037337A" w:rsidRDefault="008C673C" w:rsidP="008C673C">
      <w:pPr>
        <w:widowControl w:val="0"/>
        <w:spacing w:after="648" w:line="32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 исполнение подпункта «б»</w:t>
      </w:r>
      <w:r w:rsidRPr="008C6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пункта 5 поручения Президента Российской Федерации от 29 апреля 2023 года № Пр-872 об обеспечении актуализации программ профессиональной ориентации школьников с учетом развития современных производств и внедрения интерактивных технологий, в соответствии с Методическими рекомендациями по реализации </w:t>
      </w:r>
      <w:proofErr w:type="spellStart"/>
      <w:r w:rsidRPr="008C6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профориентационного</w:t>
      </w:r>
      <w:proofErr w:type="spellEnd"/>
      <w:r w:rsidRPr="008C6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21 февраля 2024 года № </w:t>
      </w:r>
      <w:r w:rsidRPr="008C673C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A</w:t>
      </w:r>
      <w:r w:rsidRPr="008C67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3-323/05), </w:t>
      </w:r>
      <w:r w:rsidRPr="0037337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 приказом Министерства образования, науки и молодежи Республики Крым от 01.07.2025г №994 «О реализации республиканского проекта «Образовательные вертикали» в 2025/2026 учебном году» </w:t>
      </w:r>
      <w:r w:rsidRPr="008C67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целью решения задач социально-экономического развития Республики Крым и обеспечения условий реализации предпрофессионального образования в общеобразователь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ных организациях Бахчисарайского района</w:t>
      </w:r>
    </w:p>
    <w:p w:rsidR="008C673C" w:rsidRPr="0037337A" w:rsidRDefault="008C673C" w:rsidP="008C673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ПРИКАЗЫВАЮ: </w:t>
      </w:r>
    </w:p>
    <w:p w:rsidR="008C673C" w:rsidRPr="0037337A" w:rsidRDefault="008C673C" w:rsidP="008C673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C673C" w:rsidRPr="0037337A" w:rsidRDefault="008C673C" w:rsidP="0037337A">
      <w:pPr>
        <w:pStyle w:val="a3"/>
        <w:numPr>
          <w:ilvl w:val="0"/>
          <w:numId w:val="1"/>
        </w:numPr>
        <w:tabs>
          <w:tab w:val="left" w:pos="142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Начать с 01.09.2025г. реализацию республиканского проекта «Образовательные 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вертикали» (далее – Проект).</w:t>
      </w:r>
    </w:p>
    <w:p w:rsidR="008C673C" w:rsidRPr="0037337A" w:rsidRDefault="008C673C" w:rsidP="0037337A">
      <w:pPr>
        <w:numPr>
          <w:ilvl w:val="0"/>
          <w:numId w:val="1"/>
        </w:numPr>
        <w:tabs>
          <w:tab w:val="left" w:pos="142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Утвердить перечень образовательных вертикалей, реализация которых будет осуществляться в образовательных </w:t>
      </w:r>
      <w:r w:rsidR="00F16F05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организациях Бахчисарайского района Республики Крым в рамках республиканского проекта «Образовательные вертикали» в 2025/2026 учебном году:</w:t>
      </w:r>
    </w:p>
    <w:p w:rsidR="00F16F05" w:rsidRPr="0037337A" w:rsidRDefault="00F16F05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- Естественно-научная вертикаль («Курчатовские классы», «Агротехнологические классы»);</w:t>
      </w:r>
    </w:p>
    <w:p w:rsidR="00F16F05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F16F05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Технологическая вертикаль («Космические классы», «Атом-классы», «Инженерные классы»);</w:t>
      </w:r>
    </w:p>
    <w:p w:rsidR="00F16F05" w:rsidRPr="0037337A" w:rsidRDefault="00F16F05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0B6EE8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Патриотическая вертикаль («Кадетские классы»);</w:t>
      </w:r>
    </w:p>
    <w:p w:rsidR="000B6EE8" w:rsidRPr="0037337A" w:rsidRDefault="000B6EE8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- Математическая вертикаль («Математические классы»);</w:t>
      </w:r>
    </w:p>
    <w:p w:rsidR="000B6EE8" w:rsidRPr="0037337A" w:rsidRDefault="000B6EE8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 Лингвистическая верти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каль («Лингвистические классы</w:t>
      </w: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»).</w:t>
      </w:r>
    </w:p>
    <w:p w:rsidR="000B6EE8" w:rsidRPr="0037337A" w:rsidRDefault="000B6EE8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Утвердить: </w:t>
      </w:r>
    </w:p>
    <w:p w:rsidR="000B6EE8" w:rsidRPr="0037337A" w:rsidRDefault="000B6EE8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3.1. Стандарты республиканского проекта «Образовательные вертикали» в 2025/2026 учебном году согласно приложению 1 (прилагается).</w:t>
      </w:r>
    </w:p>
    <w:p w:rsidR="000B6EE8" w:rsidRPr="0037337A" w:rsidRDefault="000B6EE8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3.2. Состав </w:t>
      </w:r>
      <w:r w:rsidR="00370889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муниципальной </w:t>
      </w: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рабочей группы по координации и реализации </w:t>
      </w:r>
      <w:r w:rsidR="006F221E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республиканского проекта «Образовательные вертикали» в 2025/2026 учебном году согласно приложению 2 (прилагается).</w:t>
      </w:r>
    </w:p>
    <w:p w:rsidR="006F221E" w:rsidRPr="0037337A" w:rsidRDefault="006F221E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4. Назначить муниципальным координатором республиканского проекта «Образовательные вертикали»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и ответственным лицом за координацию и реализацию Проекта в 2025/2026 учебном году в общеобразовательных организациях Бахчисарайского района заместителя начальника управления образования, молодежи и спорта Бахчисарайского района</w:t>
      </w:r>
      <w:r w:rsidR="003C02CF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Щербань Антонину Петровну.</w:t>
      </w:r>
    </w:p>
    <w:p w:rsidR="003C02CF" w:rsidRPr="0037337A" w:rsidRDefault="003C02CF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 </w:t>
      </w:r>
      <w:r w:rsidR="00370889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В рамках реализации Проекта управлению образования, молодежи и спорта Бахчисарайского района обеспечить организационное и информационное сопровождение Проекта.</w:t>
      </w:r>
    </w:p>
    <w:p w:rsidR="003C02CF" w:rsidRPr="0020426C" w:rsidRDefault="00067274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6. Ответственность за статистическое,</w:t>
      </w:r>
      <w:r w:rsidR="003C02CF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аналитическое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научно-методическое</w:t>
      </w:r>
      <w:r w:rsidR="003C02CF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сопровождение Проекта, районный методический кабинет Муниципального казенного учреждения «Центр по обслуживанию </w:t>
      </w:r>
      <w:r w:rsidR="003C02CF" w:rsidRPr="0020426C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муниципальных учреждений Бахчисарайского района Республики Крым».</w:t>
      </w:r>
    </w:p>
    <w:p w:rsidR="00370889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0426C"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="00370889" w:rsidRPr="0020426C">
        <w:rPr>
          <w:rFonts w:ascii="Times New Roman" w:eastAsia="Times New Roman" w:hAnsi="Times New Roman" w:cs="Times New Roman"/>
          <w:sz w:val="28"/>
          <w:szCs w:val="28"/>
          <w:lang w:eastAsia="zh-CN"/>
        </w:rPr>
        <w:t>. Муниципальной рабочей группе по координации и реализации Проекта:</w:t>
      </w:r>
    </w:p>
    <w:p w:rsidR="00370889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="00370889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.1. До 01.09.2025г. организовать взаимодействие общеобразовательных организаций с организациями высшего, среднего профессионального, дополнительного образования, организациями реального сектора экономики и иными организациями по реализации Проекта в 2025/2026 ученом году.</w:t>
      </w:r>
    </w:p>
    <w:p w:rsidR="00370889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="00370889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.2. До 25.08.2025г. раз</w:t>
      </w:r>
      <w:r w:rsidR="00A45121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работать</w:t>
      </w:r>
      <w:r w:rsidR="00CE576F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План мероприятий («Дорожную карту») по реализации Проекта в 2025/2026 учебном году по каждой образовательной вертикали в общеобразовательных организациях Бахчисарайского района на основании республиканской «Дорожной карты».</w:t>
      </w:r>
    </w:p>
    <w:p w:rsidR="00CE576F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CE576F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 Управлению образования, молодежи и спорта Бахчисарайского района и районному методическому кабинету Муниципального казенного учреждения «Центр по обслуживанию муниципальных учреждений Бахчисарайского района Республики Крым»:</w:t>
      </w:r>
    </w:p>
    <w:p w:rsidR="00CE576F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CE576F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.1. До 01.08.2025г. разработать нормативные акты, регламентирующие реализацию Проекта в общеобразовательных организациях Бахчисарайского района в 2025/2026 учебном году.</w:t>
      </w:r>
    </w:p>
    <w:p w:rsidR="00D862E2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8</w:t>
      </w:r>
      <w:r w:rsidR="00D862E2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.2. До 01.08.2025г. организовать работу по формированию в общеобразовательных организациях Бахчисарайского района образовательных вертикалей на 2025/2026 учебный год.</w:t>
      </w:r>
    </w:p>
    <w:p w:rsidR="00D862E2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D862E2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.3. </w:t>
      </w:r>
      <w:r w:rsidR="00B53F87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До 20.09.2025г. провести мониторинг организации работы в общеобразовательных организациях Бахчисарайского района по внедрению Проекта. Итоги мониторинга предоставить в Министерство образования, науки и молодежи Республики Крым.</w:t>
      </w:r>
    </w:p>
    <w:p w:rsidR="00B53F87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B53F87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.4. До 20.07.2026г. провести мониторинг деятельности общеобразовательных организациях Бахчисарайского района по реализации Проекта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2025/2026 учебном году. Итог</w:t>
      </w:r>
      <w:r w:rsidR="00B53F87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и мониторинга предоставить в Министерство образования, науки и молодежи Республики Крым.</w:t>
      </w:r>
    </w:p>
    <w:p w:rsidR="00B53F87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B53F87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 Руководителям общеобразовательных организаций:</w:t>
      </w:r>
    </w:p>
    <w:p w:rsidR="00067274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.1 Спланировать работу по открытию </w:t>
      </w:r>
      <w:r w:rsidR="00067274" w:rsidRP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>классов Проекта в установленные сроки согласно приложению 3 (прилагается).</w:t>
      </w:r>
    </w:p>
    <w:p w:rsidR="00B53F87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B53F87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.2. Разработать Положения о классе образовательной вертикали (в том числе цели и задачи, порядок формирования, условия приема/поступления, порядок зачисления и отчисления).</w:t>
      </w:r>
    </w:p>
    <w:p w:rsidR="00067274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B53F87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.3. 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работу по открытию образовательной вертикали </w:t>
      </w:r>
      <w:r w:rsidR="00067274" w:rsidRP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>(с утверждением индивидуальной модели реализации, плана мероприятий («дорожной карты») класса, указанием класса, направления образован</w:t>
      </w:r>
      <w:r w:rsidR="00067274">
        <w:rPr>
          <w:rFonts w:ascii="Times New Roman" w:eastAsia="Times New Roman" w:hAnsi="Times New Roman" w:cs="Times New Roman"/>
          <w:sz w:val="28"/>
          <w:szCs w:val="28"/>
          <w:lang w:eastAsia="zh-CN"/>
        </w:rPr>
        <w:t>ия, профиля (для 10-11 классов).</w:t>
      </w:r>
    </w:p>
    <w:p w:rsidR="0037337A" w:rsidRPr="0037337A" w:rsidRDefault="0020426C" w:rsidP="0037337A">
      <w:pPr>
        <w:tabs>
          <w:tab w:val="left" w:pos="142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10</w:t>
      </w:r>
      <w:r w:rsidR="0037337A"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. Контроль за исполнением приказа оставляю за собой.</w:t>
      </w:r>
    </w:p>
    <w:p w:rsidR="0037337A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7337A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Начальник </w:t>
      </w:r>
      <w:proofErr w:type="gramStart"/>
      <w:r w:rsidRPr="003733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управления  образования</w:t>
      </w:r>
      <w:proofErr w:type="gramEnd"/>
      <w:r w:rsidRPr="003733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, </w:t>
      </w:r>
    </w:p>
    <w:p w:rsidR="0037337A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молодёжи и спорта                                                               </w:t>
      </w:r>
      <w:proofErr w:type="spellStart"/>
      <w:r w:rsidRPr="003733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М.Ф.Понкратова</w:t>
      </w:r>
      <w:proofErr w:type="spellEnd"/>
    </w:p>
    <w:p w:rsidR="0037337A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337A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Начальник </w:t>
      </w:r>
      <w:proofErr w:type="gramStart"/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отдела  _</w:t>
      </w:r>
      <w:proofErr w:type="gramEnd"/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________  </w:t>
      </w:r>
      <w:proofErr w:type="spellStart"/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>А.Р.Аблязизова</w:t>
      </w:r>
      <w:proofErr w:type="spellEnd"/>
    </w:p>
    <w:p w:rsidR="0037337A" w:rsidRPr="0037337A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  </w:t>
      </w:r>
      <w:proofErr w:type="gramEnd"/>
      <w:r w:rsidRPr="003733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» _____________    2025 г.</w:t>
      </w:r>
    </w:p>
    <w:p w:rsidR="00D862E2" w:rsidRPr="0037337A" w:rsidRDefault="00D862E2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0889" w:rsidRPr="0037337A" w:rsidRDefault="00370889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02CF" w:rsidRPr="006F221E" w:rsidRDefault="003C02CF" w:rsidP="006F221E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B6EE8" w:rsidRDefault="000B6EE8" w:rsidP="000B6EE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B6EE8" w:rsidRDefault="000B6EE8" w:rsidP="000B6EE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B6EE8" w:rsidRDefault="000B6EE8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0426C" w:rsidRDefault="0020426C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0426C" w:rsidRDefault="0020426C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0426C" w:rsidRDefault="0020426C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0426C" w:rsidRDefault="0020426C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0426C" w:rsidRDefault="0020426C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F16F05" w:rsidRDefault="00F16F05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16F05" w:rsidRDefault="00F16F05" w:rsidP="00F16F05">
      <w:pPr>
        <w:tabs>
          <w:tab w:val="left" w:pos="142"/>
        </w:tabs>
        <w:suppressAutoHyphens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A5342" w:rsidRPr="00783374" w:rsidRDefault="008A5342" w:rsidP="008A5342">
      <w:pPr>
        <w:widowControl w:val="0"/>
        <w:spacing w:after="0" w:line="240" w:lineRule="auto"/>
        <w:ind w:left="61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lastRenderedPageBreak/>
        <w:t>Приложение 1</w:t>
      </w:r>
    </w:p>
    <w:p w:rsidR="008A5342" w:rsidRPr="00783374" w:rsidRDefault="008A5342" w:rsidP="008A5342">
      <w:pPr>
        <w:widowControl w:val="0"/>
        <w:tabs>
          <w:tab w:val="left" w:pos="8430"/>
        </w:tabs>
        <w:spacing w:after="0" w:line="240" w:lineRule="auto"/>
        <w:ind w:left="61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>к приказу управления образования, молодёжи и спорта администрации Бахчисарайского района Республики Крым</w:t>
      </w: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ab/>
      </w: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  <w:r w:rsidRPr="00396158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от </w:t>
      </w:r>
      <w:r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                        </w:t>
      </w:r>
      <w:r w:rsidRPr="00396158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г. № </w:t>
      </w: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sz w:val="28"/>
          <w:szCs w:val="28"/>
        </w:rPr>
        <w:t xml:space="preserve">Стандарты республиканского проекта «Образовательные вертикали» 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br/>
        <w:t>в 2025/2026 учебном году</w:t>
      </w: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8A5342" w:rsidRPr="00D208FD" w:rsidRDefault="008A5342" w:rsidP="008A53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Республиканский проект «Образовательные вертикали» (далее - Проект) реализуется на уровне основного общего образования и среднего общего образования (5-11 классы) в соответствии с социально-экономическими потребностями региона, моделью единого образовательного пространства «детский сад – школа – колледж – вуз – предприятие».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Образовательные вертикали – это проект, который предоставляет обучающимся возможность осваивать учебные предметы на углубленном уровне и практико-ориентированные курсы с учетом выбранного ими направления и профиля.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Преимущества и возможности обучения в классах Проекта: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- углубленное изучение отдельных учебных предметов;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- обучение на высокотехнологичном оборудовании;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- посещение мастер-классов ведущих специалистов вузов Крыма, представителей научных организаций и крупных компаний;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- проведение исследований и подготовка проектов под руководством экспертов из профильных вузов;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- знакомство с современными профессиями, подготовка к обучению в предпрофессиональных классах, осознанный подход к выбору предстоящего карьерного пути.</w:t>
      </w:r>
    </w:p>
    <w:p w:rsidR="008A5342" w:rsidRPr="00D208FD" w:rsidRDefault="008A5342" w:rsidP="008A534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Стандарты Проекта в 2025/2026 учебном году (далее – Стандарты) разработаны для следующих классов общеобразовательных организаций Республики Крым:</w:t>
      </w:r>
    </w:p>
    <w:p w:rsidR="008A5342" w:rsidRPr="00D208FD" w:rsidRDefault="008A5342" w:rsidP="008A5342">
      <w:pPr>
        <w:widowControl w:val="0"/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Естественно–научная вертикаль («Курчатовские классы», «Агротехнологические классы»);</w:t>
      </w:r>
    </w:p>
    <w:p w:rsidR="008A5342" w:rsidRPr="00D208FD" w:rsidRDefault="008A5342" w:rsidP="008A5342">
      <w:pPr>
        <w:widowControl w:val="0"/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Технологическая вертикаль («Космические классы», «Атом-классы», «Инженерные классы»);</w:t>
      </w:r>
    </w:p>
    <w:p w:rsidR="008A5342" w:rsidRPr="00D208FD" w:rsidRDefault="008A5342" w:rsidP="008A5342">
      <w:pPr>
        <w:widowControl w:val="0"/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Calibri" w:hAnsi="Times New Roman" w:cs="Times New Roman"/>
          <w:sz w:val="28"/>
          <w:szCs w:val="28"/>
          <w:lang w:eastAsia="ru-RU"/>
        </w:rPr>
        <w:t>Патриотическая вертикаль («Кадетские классы»);</w:t>
      </w:r>
    </w:p>
    <w:p w:rsidR="008A5342" w:rsidRPr="00D208FD" w:rsidRDefault="008A5342" w:rsidP="008A5342">
      <w:pPr>
        <w:widowControl w:val="0"/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Calibri" w:hAnsi="Times New Roman" w:cs="Times New Roman"/>
          <w:sz w:val="28"/>
          <w:szCs w:val="28"/>
          <w:lang w:eastAsia="ru-RU"/>
        </w:rPr>
        <w:t>Математическая вертикаль («Математические классы»);</w:t>
      </w:r>
    </w:p>
    <w:p w:rsidR="008A5342" w:rsidRPr="00D208FD" w:rsidRDefault="008A5342" w:rsidP="008A5342">
      <w:pPr>
        <w:widowControl w:val="0"/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Calibri" w:hAnsi="Times New Roman" w:cs="Times New Roman"/>
          <w:sz w:val="28"/>
          <w:szCs w:val="28"/>
          <w:lang w:eastAsia="ru-RU"/>
        </w:rPr>
        <w:t>Лингвистическая вертикаль («Лингвистические классы»).</w:t>
      </w: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5342" w:rsidRPr="00D208FD" w:rsidRDefault="008A5342" w:rsidP="008A5342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и организация обучения в классах образовательных вертикалей</w:t>
      </w:r>
    </w:p>
    <w:p w:rsidR="008A5342" w:rsidRPr="00D208FD" w:rsidRDefault="008A5342" w:rsidP="008A534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2.1. Содержание обучения в классах Проекта определяется основными общеобразовательными программами основного общего образования и среднего общего образования, федеральными государственными образовательными стандартами основного общего образования и среднего общего образования, федеральными основными образовательными программами основного общего образования и среднего общего образования и обеспечивается учебными предметами углубленного уровня, курсами по выбору, программами внеурочной деятельности и дополнительного образования в соответствии с направлением класса Проекта.</w:t>
      </w: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2.2. На уровне основного общего образования Проект реализуется самостоятельно, на уровне среднего общего образования классы Проекта могут участвовать одновременно и в проекте предпрофессионального образования. («Курчатовский медицинский класс», «Кадетский инженерный класс» и т.д.)</w:t>
      </w: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2.3. Обязательным для общеобразовательных организаций, организующих обучение в классах Проекта, является реализация </w:t>
      </w:r>
      <w:proofErr w:type="spellStart"/>
      <w:r w:rsidRPr="00D208FD">
        <w:rPr>
          <w:rFonts w:ascii="Times New Roman" w:eastAsia="Calibri" w:hAnsi="Times New Roman" w:cs="Times New Roman"/>
          <w:i/>
          <w:sz w:val="28"/>
          <w:szCs w:val="28"/>
        </w:rPr>
        <w:t>профориентационного</w:t>
      </w:r>
      <w:proofErr w:type="spellEnd"/>
      <w:r w:rsidRPr="00D208FD">
        <w:rPr>
          <w:rFonts w:ascii="Times New Roman" w:eastAsia="Calibri" w:hAnsi="Times New Roman" w:cs="Times New Roman"/>
          <w:i/>
          <w:sz w:val="28"/>
          <w:szCs w:val="28"/>
        </w:rPr>
        <w:t xml:space="preserve"> минимума на продвинутом уровне.</w:t>
      </w:r>
    </w:p>
    <w:p w:rsidR="008A5342" w:rsidRPr="00D208FD" w:rsidRDefault="008A5342" w:rsidP="008A53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2.4. Образовательный процесс в классах Проекта осуществляется как педагогическими работниками общеобразовательной организации, </w:t>
      </w:r>
      <w:bookmarkStart w:id="1" w:name="_Hlk171542538"/>
      <w:r w:rsidRPr="00D208FD">
        <w:rPr>
          <w:rFonts w:ascii="Times New Roman" w:eastAsia="Calibri" w:hAnsi="Times New Roman" w:cs="Times New Roman"/>
          <w:sz w:val="28"/>
          <w:szCs w:val="28"/>
        </w:rPr>
        <w:t>так и образовательными организациями среднего профессионального образования, высшего образования и дополнительного образования</w:t>
      </w:r>
      <w:bookmarkEnd w:id="1"/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соглашениями о сотрудничестве/договорами о сетевой форме реализации образовательных программ.</w:t>
      </w: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2.5. В общеобразовательной организации разрабатывается «Положение о реализации образовательной вертикали…», в котором предусматриваются все особенности организации работы данных классов.</w:t>
      </w: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2.6. Модель организации классов Проекта содержит два направления: образовательное и </w:t>
      </w:r>
      <w:proofErr w:type="spellStart"/>
      <w:r w:rsidRPr="00D208FD">
        <w:rPr>
          <w:rFonts w:ascii="Times New Roman" w:eastAsia="Calibri" w:hAnsi="Times New Roman" w:cs="Times New Roman"/>
          <w:sz w:val="28"/>
          <w:szCs w:val="28"/>
        </w:rPr>
        <w:t>профориентационное</w:t>
      </w:r>
      <w:proofErr w:type="spellEnd"/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 по направлению класса Проекта. </w:t>
      </w:r>
    </w:p>
    <w:p w:rsidR="008A5342" w:rsidRPr="00D208FD" w:rsidRDefault="008A5342" w:rsidP="008A5342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sz w:val="28"/>
          <w:szCs w:val="28"/>
        </w:rPr>
        <w:t>3. Образовательное направление</w:t>
      </w:r>
    </w:p>
    <w:p w:rsidR="008A5342" w:rsidRPr="00D208FD" w:rsidRDefault="008A5342" w:rsidP="008A5342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z w:val="28"/>
          <w:szCs w:val="28"/>
        </w:rPr>
        <w:t>3.1. Внутренняя организация</w:t>
      </w: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направления реализуется на базе общеобразовательной организации, в которой открыт класс Проекта, за счет:</w:t>
      </w:r>
    </w:p>
    <w:p w:rsidR="008A5342" w:rsidRPr="00D208FD" w:rsidRDefault="008A5342" w:rsidP="008A534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учебного плана (учебные предметы на углубленном уровне, курсы по выбору);</w:t>
      </w:r>
    </w:p>
    <w:p w:rsidR="008A5342" w:rsidRPr="00D208FD" w:rsidRDefault="008A5342" w:rsidP="008A534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плана внеурочной деятельности (курсы внеурочной деятельности);</w:t>
      </w:r>
    </w:p>
    <w:p w:rsidR="008A5342" w:rsidRPr="00D208FD" w:rsidRDefault="008A5342" w:rsidP="008A534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 (дополнительные общеобразовательные общеразвивающие программы).</w:t>
      </w: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z w:val="28"/>
          <w:szCs w:val="28"/>
        </w:rPr>
        <w:t>3.2. Внешняя организация (кластерное взаимодействие)</w:t>
      </w: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направления класса Проекта реализуется на базе </w:t>
      </w:r>
      <w:r w:rsidRPr="00D208FD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организации реального сектора экономики, с которыми заключено соглашение о сотрудничестве/</w:t>
      </w:r>
      <w:bookmarkStart w:id="2" w:name="_Hlk171542809"/>
      <w:r w:rsidRPr="00D208FD">
        <w:rPr>
          <w:rFonts w:ascii="Times New Roman" w:eastAsia="Calibri" w:hAnsi="Times New Roman" w:cs="Times New Roman"/>
          <w:sz w:val="28"/>
          <w:szCs w:val="28"/>
        </w:rPr>
        <w:t>договор о сетевой форме реализации образовательных программ</w:t>
      </w:r>
      <w:bookmarkEnd w:id="2"/>
      <w:r w:rsidRPr="00D208FD">
        <w:rPr>
          <w:rFonts w:ascii="Times New Roman" w:eastAsia="Calibri" w:hAnsi="Times New Roman" w:cs="Times New Roman"/>
          <w:sz w:val="28"/>
          <w:szCs w:val="28"/>
        </w:rPr>
        <w:t>, за счет:</w:t>
      </w:r>
    </w:p>
    <w:p w:rsidR="008A5342" w:rsidRPr="00D208FD" w:rsidRDefault="008A5342" w:rsidP="008A5342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программ дополнительного образования, </w:t>
      </w:r>
    </w:p>
    <w:p w:rsidR="008A5342" w:rsidRPr="00D208FD" w:rsidRDefault="008A5342" w:rsidP="008A5342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программ профессионального обучения (программы профессиональной подготовки по профессиям рабочих, должностям служащих). </w:t>
      </w: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proofErr w:type="spellStart"/>
      <w:r w:rsidRPr="00D208FD">
        <w:rPr>
          <w:rFonts w:ascii="Times New Roman" w:eastAsia="Calibri" w:hAnsi="Times New Roman" w:cs="Times New Roman"/>
          <w:b/>
          <w:sz w:val="28"/>
          <w:szCs w:val="28"/>
        </w:rPr>
        <w:t>Профориентационное</w:t>
      </w:r>
      <w:proofErr w:type="spellEnd"/>
      <w:r w:rsidRPr="00D208FD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направление</w:t>
      </w:r>
    </w:p>
    <w:p w:rsidR="008A5342" w:rsidRPr="00D208FD" w:rsidRDefault="008A5342" w:rsidP="008A5342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4.1. Практико-ориентированный модуль: </w:t>
      </w:r>
      <w:r w:rsidRPr="00D208FD">
        <w:rPr>
          <w:rFonts w:ascii="Times New Roman" w:eastAsia="Calibri" w:hAnsi="Times New Roman" w:cs="Times New Roman"/>
          <w:sz w:val="28"/>
          <w:szCs w:val="28"/>
        </w:rPr>
        <w:t>экскурсии на производство, участие в профессиональных пробах, образовательных выставках, ярмарках профессий, мастер-классах, днях открытых дверей в образовательных организациях среднего профессионального образования и высшего образования и др.;</w:t>
      </w: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z w:val="28"/>
          <w:szCs w:val="28"/>
        </w:rPr>
        <w:t>4.2. Взаимодействие с родителями</w:t>
      </w:r>
      <w:r w:rsidRPr="00D208FD">
        <w:rPr>
          <w:rFonts w:ascii="Times New Roman" w:eastAsia="Calibri" w:hAnsi="Times New Roman" w:cs="Times New Roman"/>
          <w:sz w:val="28"/>
          <w:szCs w:val="28"/>
        </w:rPr>
        <w:t xml:space="preserve"> (законными представителями): информационное сопровождение родителей обучающихся, проведение тематических родительских собраний, и др.</w:t>
      </w: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  Индивидуальная модель класса Проекта</w:t>
      </w: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94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5495"/>
        <w:gridCol w:w="3085"/>
      </w:tblGrid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</w:t>
            </w:r>
            <w:proofErr w:type="spellEnd"/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характеристика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(заполняется общеобразовательной организацией)</w:t>
            </w: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Профиль обучения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Направление класса образовательной вертикали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оборудование для класса образовательной вертикали («Успех каждого ребенка», «Современная школа» и т.д., перечень, год получения) 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высшего/среднего профессионального образования/ дополнительного образования/иной, с которой заключен договор/соглашение (реквизиты документа)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с которым заключен договор (реквизиты договора)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9430" w:type="dxa"/>
            <w:gridSpan w:val="3"/>
          </w:tcPr>
          <w:p w:rsidR="008A5342" w:rsidRPr="00D208FD" w:rsidRDefault="008A5342" w:rsidP="008A5342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Образовательное направление</w:t>
            </w: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предметов (указать предметы, количество часов)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Программы курса по выбору (название, количество часов)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курса внеурочной деятельности (название, количество часов, указать, какие по договору) 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сетевой образовательной программы (название программы, количество часов по частям программы, с указанием видов, уровней и направленности) 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(название программы, количество часов, указать, какие по договору/соглашению)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обучение по программам профессиональной подготовки (название программы, количество часов, количество обучающихся, планируется ли выдача свидетельства, планируемая дата выдачи)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9430" w:type="dxa"/>
            <w:gridSpan w:val="3"/>
          </w:tcPr>
          <w:p w:rsidR="008A5342" w:rsidRPr="00D208FD" w:rsidRDefault="008A5342" w:rsidP="008A5342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208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Профориентационное</w:t>
            </w:r>
            <w:proofErr w:type="spellEnd"/>
            <w:r w:rsidRPr="00D208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направление</w:t>
            </w: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модуль (план мероприятий)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42" w:rsidRPr="00D208FD" w:rsidTr="008A5342">
        <w:tc>
          <w:tcPr>
            <w:tcW w:w="850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495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 (план мероприятий)</w:t>
            </w:r>
          </w:p>
        </w:tc>
        <w:tc>
          <w:tcPr>
            <w:tcW w:w="308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5342" w:rsidRPr="00D208FD" w:rsidRDefault="008A5342" w:rsidP="008A534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  Целевые индикаторы класса по реализации Проекта</w:t>
      </w:r>
    </w:p>
    <w:p w:rsidR="008A5342" w:rsidRPr="00D208FD" w:rsidRDefault="008A5342" w:rsidP="008A534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Целевые индикаторы определяют уровни классов по 3 типам, где класс 1 типа является высоким уровнем реализации, 2 типа - средним, 3 – начальным.</w:t>
      </w: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95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989"/>
        <w:gridCol w:w="2854"/>
      </w:tblGrid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</w:t>
            </w:r>
            <w:proofErr w:type="spellEnd"/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индикаторы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Уровни реализации образовательной вертикали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Углубленное изучение предметов 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1, 2, 3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курсов по выбору 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1, 2, 3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курсов внеурочной деятельности 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1, 2, 3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для класса образовательной вертикали 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Договор с предприятием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Договор/соглашение с образовательной организацией высшего/среднего профессионального образования/ дополнительного образования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5342" w:rsidRPr="00D208FD" w:rsidTr="008A5342">
        <w:tc>
          <w:tcPr>
            <w:tcW w:w="709" w:type="dxa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обучение по программам профессиональной подготовки </w:t>
            </w:r>
          </w:p>
        </w:tc>
        <w:tc>
          <w:tcPr>
            <w:tcW w:w="2854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A5342" w:rsidRPr="00D208FD" w:rsidRDefault="008A5342" w:rsidP="008A53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5342" w:rsidRPr="00D208FD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  Результаты реализации Проекта</w:t>
      </w:r>
    </w:p>
    <w:p w:rsidR="008A5342" w:rsidRPr="00D208FD" w:rsidRDefault="008A5342" w:rsidP="008A534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8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3827"/>
        <w:gridCol w:w="11"/>
        <w:gridCol w:w="2853"/>
        <w:gridCol w:w="11"/>
      </w:tblGrid>
      <w:tr w:rsidR="008A5342" w:rsidRPr="00D208FD" w:rsidTr="008A5342">
        <w:tc>
          <w:tcPr>
            <w:tcW w:w="6957" w:type="dxa"/>
            <w:gridSpan w:val="3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Индикатор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Начисляемые баллы</w:t>
            </w:r>
          </w:p>
        </w:tc>
      </w:tr>
      <w:tr w:rsidR="008A5342" w:rsidRPr="00D208FD" w:rsidTr="008A5342">
        <w:tc>
          <w:tcPr>
            <w:tcW w:w="6957" w:type="dxa"/>
            <w:gridSpan w:val="3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Охват обучающихся: 100% обучающихся принимали участие хотя бы в одном курсе по выбору или внеурочном занятии Проекта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Результаты ОГЭ по профильному предмету </w:t>
            </w: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Более 70% обучающихся получили оценку не ниже  «4»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60-70% обучающихся получили оценку не ниже  «4»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50-59% обучающихся получили оценку не ниже  «4»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Результаты ЕГЭ по профильному предмету </w:t>
            </w: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Более 70% обучающихся набрали больше 60 баллов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60-69% обучающихся набрали больше 60 баллов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50-59% обучающихся набрали больше 60 баллов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Выбор профильных предметов для сдачи ГИА</w:t>
            </w: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не менее 90% выпускников выбрали профильный предмет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этап </w:t>
            </w:r>
            <w:proofErr w:type="spellStart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ВсОШ</w:t>
            </w:r>
            <w:proofErr w:type="spellEnd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Заключительный этап </w:t>
            </w: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  <w:vMerge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A5342" w:rsidRPr="00D208FD" w:rsidTr="008A5342">
        <w:trPr>
          <w:gridAfter w:val="1"/>
          <w:wAfter w:w="11" w:type="dxa"/>
        </w:trPr>
        <w:tc>
          <w:tcPr>
            <w:tcW w:w="3119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Поступление выпускников в учебные заведения по профильным направлениям</w:t>
            </w:r>
          </w:p>
        </w:tc>
        <w:tc>
          <w:tcPr>
            <w:tcW w:w="3827" w:type="dxa"/>
          </w:tcPr>
          <w:p w:rsidR="008A5342" w:rsidRPr="00D208FD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не менее 70% выпускников</w:t>
            </w:r>
          </w:p>
        </w:tc>
        <w:tc>
          <w:tcPr>
            <w:tcW w:w="2864" w:type="dxa"/>
            <w:gridSpan w:val="2"/>
          </w:tcPr>
          <w:p w:rsidR="008A5342" w:rsidRPr="00D208FD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8A5342" w:rsidRPr="00D208FD" w:rsidRDefault="008A5342" w:rsidP="008A53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A5342" w:rsidRPr="00D208FD" w:rsidRDefault="008A5342" w:rsidP="008A53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  Стандарты Проекта в 2025/2026 учебном году</w:t>
      </w:r>
    </w:p>
    <w:p w:rsidR="008A5342" w:rsidRPr="00D208FD" w:rsidRDefault="008A5342" w:rsidP="008A5342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.1. Естественно-научная вертикаль</w:t>
      </w:r>
    </w:p>
    <w:p w:rsidR="008A5342" w:rsidRPr="00D208FD" w:rsidRDefault="008A5342" w:rsidP="008A5342">
      <w:pPr>
        <w:spacing w:line="240" w:lineRule="auto"/>
        <w:ind w:left="1440" w:hanging="14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.1.1. «Курчатовский класс»</w:t>
      </w:r>
    </w:p>
    <w:p w:rsidR="008A5342" w:rsidRPr="00D208FD" w:rsidRDefault="008A5342" w:rsidP="008A5342">
      <w:pPr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lastRenderedPageBreak/>
        <w:t>Цель реализации Проекта «Курчатовский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»:</w:t>
      </w:r>
    </w:p>
    <w:p w:rsidR="008A5342" w:rsidRPr="00D208FD" w:rsidRDefault="008A5342" w:rsidP="008A5342">
      <w:pPr>
        <w:spacing w:after="0" w:line="240" w:lineRule="auto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создание инновационной образовательной среды с эффективным </w:t>
      </w:r>
      <w:proofErr w:type="spellStart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межпредметным</w:t>
      </w:r>
      <w:proofErr w:type="spellEnd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 взаимодействием, способствующим формированию и развитию современной естественнонаучной грамотности и конвергентного мышления обучающихся 5-11 классов.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Задачи реализации Проекта «Курчатовский класс»: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формирование у обучающихся целостной картины мира, благодаря междисциплинарным образовательным программам;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осуществление обучающимися проектной и исследовательской деятельности по актуальным научным направлениям с использованием высокотехнологичного учебного оборудования;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раскрытие способностей и развитие интереса обучающихся к процессу овладения наукоёмкими технологиями;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подготовка обучающихся к участию в ученических олимпиадах и конференциях научно-технического и естественно-научного направлений;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формирование у обучающихся осознанного выбора профессии научной направленности, мотивации к продолжению обучения по техническим и естественно-научным специальностям.</w:t>
      </w:r>
    </w:p>
    <w:p w:rsidR="008A5342" w:rsidRPr="00D208FD" w:rsidRDefault="008A5342" w:rsidP="008A5342">
      <w:pPr>
        <w:spacing w:after="0" w:line="240" w:lineRule="auto"/>
        <w:ind w:firstLine="426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общеобразовательной организации, в которой открыт класс образовательной вертикали, за счет: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93"/>
        <w:gridCol w:w="2253"/>
        <w:gridCol w:w="2230"/>
        <w:gridCol w:w="2769"/>
      </w:tblGrid>
      <w:tr w:rsidR="008A5342" w:rsidRPr="00D208FD" w:rsidTr="008A5342">
        <w:tc>
          <w:tcPr>
            <w:tcW w:w="2243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04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255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769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243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5-9</w:t>
            </w:r>
          </w:p>
        </w:tc>
        <w:tc>
          <w:tcPr>
            <w:tcW w:w="2304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Химия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Биология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Физика  </w:t>
            </w:r>
          </w:p>
        </w:tc>
        <w:tc>
          <w:tcPr>
            <w:tcW w:w="2255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Предусмотреть изучение курсов, связанных с современными направлениями развития естественно-научных предметов*</w:t>
            </w:r>
          </w:p>
        </w:tc>
        <w:tc>
          <w:tcPr>
            <w:tcW w:w="2769" w:type="dxa"/>
          </w:tcPr>
          <w:p w:rsidR="008A5342" w:rsidRPr="00D208FD" w:rsidRDefault="008A5342" w:rsidP="008A5342">
            <w:pPr>
              <w:jc w:val="both"/>
              <w:outlineLvl w:val="2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Один общий междисциплинарный курс естественнонаучной направленности в рамках внеурочной деятельности (не менее 5 часов)</w:t>
            </w:r>
          </w:p>
        </w:tc>
      </w:tr>
      <w:tr w:rsidR="008A5342" w:rsidRPr="00D208FD" w:rsidTr="008A5342">
        <w:tc>
          <w:tcPr>
            <w:tcW w:w="2243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04" w:type="dxa"/>
          </w:tcPr>
          <w:p w:rsidR="008A5342" w:rsidRPr="00D208FD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естественно-научный профиль</w:t>
            </w: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химия, биология, физика </w:t>
            </w:r>
          </w:p>
        </w:tc>
        <w:tc>
          <w:tcPr>
            <w:tcW w:w="2255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769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Предусмотреть  изучение курсов, связанных с современными направлениями развития естественно-научных предметов*</w:t>
            </w:r>
          </w:p>
        </w:tc>
      </w:tr>
    </w:tbl>
    <w:p w:rsidR="008A5342" w:rsidRPr="00D208FD" w:rsidRDefault="008A5342" w:rsidP="008A53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*Курсы,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связанные с современными направлениями развития естественно-научных предметов</w:t>
      </w: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A5342" w:rsidRPr="00D208FD" w:rsidRDefault="008A5342" w:rsidP="008A53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5-6 классы:</w:t>
      </w:r>
    </w:p>
    <w:p w:rsidR="008A5342" w:rsidRPr="00D208FD" w:rsidRDefault="008A5342" w:rsidP="008A534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естественнонаучная лаборатория: от наблюдений до открытий и изобретений;</w:t>
      </w:r>
    </w:p>
    <w:p w:rsidR="008A5342" w:rsidRPr="00D208FD" w:rsidRDefault="008A5342" w:rsidP="008A534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естественнонаучная грамотность (бионика);</w:t>
      </w:r>
    </w:p>
    <w:p w:rsidR="008A5342" w:rsidRPr="00D208FD" w:rsidRDefault="008A5342" w:rsidP="008A534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естествознание;</w:t>
      </w:r>
    </w:p>
    <w:p w:rsidR="008A5342" w:rsidRPr="00D208FD" w:rsidRDefault="008A5342" w:rsidP="008A534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 о родной природе;</w:t>
      </w:r>
    </w:p>
    <w:p w:rsidR="008A5342" w:rsidRPr="00D208FD" w:rsidRDefault="008A5342" w:rsidP="008A534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культура, грамотность, безопасность.</w:t>
      </w:r>
    </w:p>
    <w:p w:rsidR="008A5342" w:rsidRPr="00D208FD" w:rsidRDefault="008A5342" w:rsidP="008A53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7-9 классы: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исследовательской деятельности;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география родного края;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культура, грамотность, безопасность;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экомониторинг</w:t>
      </w:r>
      <w:proofErr w:type="spellEnd"/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практикум по решению химических задач (7-9 классы);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практикум по решению физических задач (7-9 классы);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химия окружающей среды (7 класс);</w:t>
      </w:r>
    </w:p>
    <w:p w:rsidR="008A5342" w:rsidRPr="00D208FD" w:rsidRDefault="008A5342" w:rsidP="008A534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основы микробиологии (8 класс).</w:t>
      </w:r>
    </w:p>
    <w:p w:rsidR="008A5342" w:rsidRPr="00D208FD" w:rsidRDefault="008A5342" w:rsidP="008A5342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10-11 классы: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биохимия;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геоинформационные системы;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геоэкология;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гомеостаз и адаптация;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нанохимия</w:t>
      </w:r>
      <w:proofErr w:type="spellEnd"/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онтогенез и основные закономерности развития;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научных исследований;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количественных измерений;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химия;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систем органов растений и животных;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экомониторинг</w:t>
      </w:r>
      <w:proofErr w:type="spellEnd"/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5342" w:rsidRPr="00D208FD" w:rsidRDefault="008A5342" w:rsidP="008A53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биофизики.</w:t>
      </w:r>
    </w:p>
    <w:p w:rsidR="008A5342" w:rsidRPr="00D208FD" w:rsidRDefault="008A5342" w:rsidP="008A5342">
      <w:pPr>
        <w:spacing w:after="0" w:line="240" w:lineRule="auto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реализуется на базе организаций среднего профессионального, высшего образования, дополнительного образования,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 программ дополнительного образования. </w:t>
      </w:r>
    </w:p>
    <w:p w:rsidR="008A5342" w:rsidRPr="00D208FD" w:rsidRDefault="008A5342" w:rsidP="008A5342">
      <w:pPr>
        <w:numPr>
          <w:ilvl w:val="0"/>
          <w:numId w:val="11"/>
        </w:numPr>
        <w:spacing w:after="0" w:line="25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НИЦ «Курчатовский институт» в 2024 году разработал программы дополнительного образования для обучающихся 7-8-х «Курчатовских классов»:</w:t>
      </w:r>
    </w:p>
    <w:p w:rsidR="008A5342" w:rsidRPr="00D208FD" w:rsidRDefault="008A5342" w:rsidP="008A5342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«Междисциплинарные НБИКС-</w:t>
      </w:r>
      <w:proofErr w:type="spellStart"/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природоподобные</w:t>
      </w:r>
      <w:proofErr w:type="spellEnd"/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технологии»;</w:t>
      </w:r>
    </w:p>
    <w:p w:rsidR="008A5342" w:rsidRPr="00D208FD" w:rsidRDefault="008A5342" w:rsidP="008A5342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«Биоразнообразие: зачем нужно и как сохранить. Развитие научно-технического творчества обучающихся в сфере общего образования в области генетических исследований и технологий».</w:t>
      </w:r>
    </w:p>
    <w:p w:rsidR="008A5342" w:rsidRPr="00D208FD" w:rsidRDefault="008A5342" w:rsidP="008A5342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Темы, которые изучаются в программах, лежат в основе защиты проектных работ на очном заключительном этапе ежегодной межрегиональной конференции на базе НИЦ «Курчатовский институт».</w:t>
      </w:r>
    </w:p>
    <w:p w:rsidR="008A5342" w:rsidRPr="00D208FD" w:rsidRDefault="008A5342" w:rsidP="008A5342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Изучение </w:t>
      </w:r>
      <w:proofErr w:type="gramStart"/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</w:t>
      </w:r>
      <w:proofErr w:type="gramEnd"/>
      <w:r w:rsidRPr="00D2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каждого обучающегося завершается зачетной работой (презентацией, защитой проекта или иными формами демонстрации результатов своей работы).</w:t>
      </w:r>
    </w:p>
    <w:p w:rsidR="008A5342" w:rsidRPr="00D208FD" w:rsidRDefault="008A5342" w:rsidP="008A5342">
      <w:pPr>
        <w:widowControl w:val="0"/>
        <w:spacing w:before="21" w:after="0" w:line="276" w:lineRule="auto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Pr="00D208FD" w:rsidRDefault="008A5342" w:rsidP="008A5342">
      <w:pPr>
        <w:widowControl w:val="0"/>
        <w:spacing w:before="21" w:after="0" w:line="276" w:lineRule="auto"/>
        <w:contextualSpacing/>
        <w:jc w:val="center"/>
        <w:rPr>
          <w:rFonts w:ascii="Times New Roman" w:eastAsia="Book Antiqua" w:hAnsi="Times New Roman" w:cs="Times New Roman"/>
          <w:b/>
          <w:spacing w:val="-2"/>
          <w:sz w:val="28"/>
          <w:szCs w:val="28"/>
        </w:rPr>
      </w:pPr>
    </w:p>
    <w:p w:rsidR="008A5342" w:rsidRPr="00D208FD" w:rsidRDefault="008A5342" w:rsidP="008A5342">
      <w:pPr>
        <w:spacing w:line="240" w:lineRule="auto"/>
        <w:ind w:left="1440" w:hanging="144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.1.2.  «Агротехнологический класс»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Цель реализации Проекта «Агротехнологический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предоставить обучающимся 5 - 11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агротехническом секторе. 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Задачи реализации Проекта «Агротехнологический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»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: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знакомство обучающихся с востребованными профессиями с учетом изменения запроса работодателей и новых требований к компетенциям специалистов; 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обеспечение доступа к современным технологиям и оборудованию для проведения практических занятий; 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реализация мероприятий по привлечению обучающихся к агротехнической сфере; 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получение базовых знаний в области сельского хозяйства;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развитие интереса у обучающихся к аграрным профессиям и современным аграрным технологиям.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При формирование агротехнологических классов необходимо продумать варианты специализации класса Проекта и в дальнейшем предпрофессионального класса: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- Генетика и селекция растений;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- Эффективное животноводство и современные корма;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- Птицеводство будущего: технологии и управление;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- Современные технологии пчеловодства;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- </w:t>
      </w:r>
      <w:proofErr w:type="spellStart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Аквакультура</w:t>
      </w:r>
      <w:proofErr w:type="spellEnd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- Биотехнологии и пищевое производство;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- Цветоводство;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- </w:t>
      </w:r>
      <w:proofErr w:type="spellStart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Агроинженерия</w:t>
      </w:r>
      <w:proofErr w:type="spellEnd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;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- </w:t>
      </w:r>
      <w:proofErr w:type="spellStart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Агротехнологии</w:t>
      </w:r>
      <w:proofErr w:type="spellEnd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 (универсальный)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реализуется на базе общеобразовательной организации </w:t>
      </w:r>
      <w:r w:rsidRPr="00D208FD">
        <w:rPr>
          <w:rFonts w:ascii="Times New Roman" w:eastAsia="Book Antiqua" w:hAnsi="Times New Roman" w:cs="Times New Roman"/>
          <w:i/>
          <w:spacing w:val="-2"/>
          <w:sz w:val="28"/>
          <w:szCs w:val="28"/>
        </w:rPr>
        <w:t>в зависимости от выбранной специализации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, в которой открыт класс образовательной вертикали,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67"/>
        <w:gridCol w:w="2772"/>
        <w:gridCol w:w="2303"/>
        <w:gridCol w:w="2303"/>
      </w:tblGrid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Химия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Биология 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в рабочую программу по учебному предмету «Труд (Технология)» вариативных модулей агротехнологической направленности</w:t>
            </w:r>
          </w:p>
        </w:tc>
        <w:tc>
          <w:tcPr>
            <w:tcW w:w="2336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Экологическая грамотность 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Проектная мастерская 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Растениеводство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Животноводство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Птицеводство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Экологическая безопасность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Жизнь в свете эволюции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Основы биохимии</w:t>
            </w:r>
          </w:p>
        </w:tc>
        <w:tc>
          <w:tcPr>
            <w:tcW w:w="2337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Не менее 1/3 часов внеурочной деятельности предусмотреть на изучение курсов, связанных с современными направлениями развития агротехнической сферы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естественно-научный профиль</w:t>
            </w: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химия, биология; </w:t>
            </w:r>
          </w:p>
        </w:tc>
        <w:tc>
          <w:tcPr>
            <w:tcW w:w="2336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8A5342" w:rsidRPr="00D208FD" w:rsidRDefault="008A5342" w:rsidP="008A5342">
      <w:pPr>
        <w:widowControl w:val="0"/>
        <w:spacing w:before="21" w:after="0" w:line="240" w:lineRule="auto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(кластерное взаимодействие)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реализуется совместно с Министерством сельского хозяйства </w:t>
      </w:r>
      <w:proofErr w:type="gramStart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РК,  на</w:t>
      </w:r>
      <w:proofErr w:type="gramEnd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 базе организаций среднего профессионального,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 xml:space="preserve">программ дополнительного образования,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Pr="00D208FD" w:rsidRDefault="008A5342" w:rsidP="008A5342">
      <w:pPr>
        <w:spacing w:line="240" w:lineRule="auto"/>
        <w:ind w:left="144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line="240" w:lineRule="auto"/>
        <w:ind w:left="1440" w:hanging="14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.2. Технологическая вертикаль</w:t>
      </w:r>
    </w:p>
    <w:p w:rsidR="008A5342" w:rsidRPr="00D208FD" w:rsidRDefault="008A5342" w:rsidP="008A5342">
      <w:pPr>
        <w:spacing w:line="240" w:lineRule="auto"/>
        <w:ind w:left="1440" w:hanging="144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line="240" w:lineRule="auto"/>
        <w:ind w:left="1440" w:hanging="144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.2.1.  «Космический класс», «Атом-класс»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Цель реализации Проекта «Космический класс», «Атом-класс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создание условий для повышения уровня физико-математической подготовки обучающихся 5 -11 классов общеобразовательных организаций Республики Крым для развития предпрофессиональных и профессиональных навыков и компетенций. 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Задачи реализации Проекта «Космический класс», «Атом-класс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организовать практико-ориентированную образовательную деятельность обучающих, предоставить возможность приобрести и развить предпрофессиональные и профессиональные навыки и компетенции в инженерном секторе. 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развивать профессиональные склонности обучающихся к изучению технических наук;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создать образовательную среду для развития проектной и исследовательской деятельности обучающихся.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реализуется на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lastRenderedPageBreak/>
        <w:t>базе общеобразовательной организации, в которой открыт класс,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75"/>
        <w:gridCol w:w="2243"/>
        <w:gridCol w:w="2897"/>
        <w:gridCol w:w="3030"/>
      </w:tblGrid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5-9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Физика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6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3D-моделирование и 3D-печать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Робототехника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технологии 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Програм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ирование </w:t>
            </w:r>
          </w:p>
        </w:tc>
        <w:tc>
          <w:tcPr>
            <w:tcW w:w="2337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Не менее 1/3 часов внеурочной деятельности предусмотреть на изучение курсов, связанных с современными направлениями развития технологической сферы, </w:t>
            </w:r>
            <w:proofErr w:type="spellStart"/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здоровьесберегающими</w:t>
            </w:r>
            <w:proofErr w:type="spellEnd"/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технологиями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технологический профиль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Математика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Физика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6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(кластерное взаимодействие)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совместно с</w:t>
      </w:r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>Госкорпорацией</w:t>
      </w:r>
      <w:proofErr w:type="spellEnd"/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>Росатома</w:t>
      </w:r>
      <w:proofErr w:type="spellEnd"/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 xml:space="preserve">» в рамках проекта «Школа </w:t>
      </w:r>
      <w:proofErr w:type="spellStart"/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>Росатома</w:t>
      </w:r>
      <w:proofErr w:type="spellEnd"/>
      <w:r w:rsidRPr="00D208FD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 xml:space="preserve">», совместно с РАН в рамках проекта «Базовые школы РАН»,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 на базе организаций среднего профессионального,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 xml:space="preserve">программ дополнительного образования,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Pr="00D208FD" w:rsidRDefault="008A5342" w:rsidP="008A5342">
      <w:pPr>
        <w:widowControl w:val="0"/>
        <w:spacing w:before="21" w:after="0" w:line="240" w:lineRule="auto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.2.2. «Инженерные классы»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Цель реализации Проекта «Инженерные классы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предоставить обучающимся 5 - 11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инженерном секторе. </w:t>
      </w: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Задачи реализации Проекта «Инженерные классы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»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:</w:t>
      </w:r>
    </w:p>
    <w:p w:rsidR="008A5342" w:rsidRPr="00D208FD" w:rsidRDefault="008A5342" w:rsidP="008A534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индивидуализация и профессиональная ориентация содержания образования;</w:t>
      </w:r>
    </w:p>
    <w:p w:rsidR="008A5342" w:rsidRPr="00D208FD" w:rsidRDefault="008A5342" w:rsidP="008A534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развитие склонностей, интересов, способности к социальному самоопределению, повышение мотивации к обучению и научной деятельности школьников в области инженерии;</w:t>
      </w:r>
    </w:p>
    <w:p w:rsidR="008A5342" w:rsidRPr="00D208FD" w:rsidRDefault="008A5342" w:rsidP="008A5342">
      <w:pPr>
        <w:numPr>
          <w:ilvl w:val="0"/>
          <w:numId w:val="6"/>
        </w:numPr>
        <w:tabs>
          <w:tab w:val="left" w:pos="851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приобщение к фундаментальному изучению технических дисциплин;</w:t>
      </w:r>
    </w:p>
    <w:p w:rsidR="008A5342" w:rsidRPr="00D208FD" w:rsidRDefault="008A5342" w:rsidP="008A534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lastRenderedPageBreak/>
        <w:t>развитие инженерных навыков, формирования исследовательской культуры и проектной деятельности;</w:t>
      </w:r>
    </w:p>
    <w:p w:rsidR="008A5342" w:rsidRPr="00D208FD" w:rsidRDefault="008A5342" w:rsidP="008A534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FD">
        <w:rPr>
          <w:rFonts w:ascii="Times New Roman" w:eastAsia="Calibri" w:hAnsi="Times New Roman" w:cs="Times New Roman"/>
          <w:sz w:val="28"/>
          <w:szCs w:val="28"/>
        </w:rPr>
        <w:t>подготовка обучающихся к продолжению образования по инженерному профилю и началу профессиональной деятельности.</w:t>
      </w:r>
    </w:p>
    <w:p w:rsidR="008A5342" w:rsidRPr="00D208FD" w:rsidRDefault="008A5342" w:rsidP="008A534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общеобразовательной организации, в которой открыт класс, за счет:</w:t>
      </w:r>
    </w:p>
    <w:p w:rsidR="008A5342" w:rsidRPr="00D208FD" w:rsidRDefault="008A5342" w:rsidP="008A534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5-9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Физика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Химия </w:t>
            </w:r>
          </w:p>
        </w:tc>
        <w:tc>
          <w:tcPr>
            <w:tcW w:w="2336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Черчение </w:t>
            </w:r>
          </w:p>
        </w:tc>
        <w:tc>
          <w:tcPr>
            <w:tcW w:w="2337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Не менее 1/3 часов внеурочной деятельности предусмотреть на изучение курсов, связанных с современными направлениями развития технологической сферы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технологический профиль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Математика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Физика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6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8A5342" w:rsidRPr="00D208FD" w:rsidRDefault="008A5342" w:rsidP="008A534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(кластерное взаимодействие)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реализуется на базе ГБОУ ВО РК «Крымский инженерно-педагогический университет имени </w:t>
      </w:r>
      <w:proofErr w:type="spellStart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Февзи</w:t>
      </w:r>
      <w:proofErr w:type="spellEnd"/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 Якубова»,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8A5342" w:rsidRPr="00D208FD" w:rsidRDefault="008A5342" w:rsidP="008A534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 xml:space="preserve">программ дополнительного образования, </w:t>
      </w:r>
    </w:p>
    <w:p w:rsidR="008A5342" w:rsidRPr="00D208FD" w:rsidRDefault="008A5342" w:rsidP="008A534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Pr="00D208FD" w:rsidRDefault="008A5342" w:rsidP="008A5342">
      <w:pPr>
        <w:spacing w:line="240" w:lineRule="auto"/>
        <w:ind w:left="1440" w:hanging="14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line="240" w:lineRule="auto"/>
        <w:ind w:left="1440" w:hanging="14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.3. Патриотическая вертикаль</w:t>
      </w:r>
    </w:p>
    <w:p w:rsidR="008A5342" w:rsidRPr="00D208FD" w:rsidRDefault="008A5342" w:rsidP="008A5342">
      <w:pPr>
        <w:spacing w:line="240" w:lineRule="auto"/>
        <w:ind w:left="1440" w:hanging="14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Pr="00D208FD" w:rsidRDefault="008A5342" w:rsidP="008A5342">
      <w:pPr>
        <w:spacing w:line="240" w:lineRule="auto"/>
        <w:ind w:left="1440" w:hanging="144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D208FD">
        <w:rPr>
          <w:rFonts w:ascii="Times New Roman" w:eastAsia="Calibri" w:hAnsi="Times New Roman" w:cs="Times New Roman"/>
          <w:b/>
          <w:sz w:val="28"/>
          <w:szCs w:val="28"/>
        </w:rPr>
        <w:t>.3.1.  «Кадетский класс»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Цель реализации Проекта «Кадетский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организация военно-патриотического воспитания обучающихся 5-11 классов общеобразовательных организаций Республики Крым с целью формирования духовно богатой и гармонично развитой личности с высокими нравственными идеалами, соответствующей традиционным российским ценностям. 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lastRenderedPageBreak/>
        <w:t>Задачи реализации Проекта «Кадетский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организовать практико-ориентированную образовательную деятельность обучающих с учетом из физической подготовленности и особенностей психофизиологического состояния; 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воспитывать чувство любви к Родине, уважительное отношение к историческому прошлому и сохранение традиций своего народа;</w:t>
      </w:r>
    </w:p>
    <w:p w:rsidR="008A5342" w:rsidRPr="00D208FD" w:rsidRDefault="008A5342" w:rsidP="008A5342">
      <w:pPr>
        <w:widowControl w:val="0"/>
        <w:numPr>
          <w:ilvl w:val="0"/>
          <w:numId w:val="5"/>
        </w:numPr>
        <w:spacing w:before="21" w:after="0" w:line="240" w:lineRule="auto"/>
        <w:ind w:left="0"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создать образовательную среду, формирующую мотивацию к приобретению компетенций для государственной службы, инициативности, самостоятельности, готовности служить Отечеству.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общеобразовательной организации, в которой открыт класс, за счет: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54"/>
        <w:gridCol w:w="2328"/>
        <w:gridCol w:w="2291"/>
        <w:gridCol w:w="2472"/>
      </w:tblGrid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5-9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ОБЗР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Основы начальной военной подготовки (строевая подготовка, огневая подготовка, уставы) 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подготовка 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государства Российского (история вооруженных сил, история российского </w:t>
            </w:r>
            <w:proofErr w:type="spellStart"/>
            <w:proofErr w:type="gramStart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кадетства</w:t>
            </w:r>
            <w:proofErr w:type="spellEnd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D208FD"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  <w:t>,</w:t>
            </w:r>
            <w:proofErr w:type="gramEnd"/>
            <w:r w:rsidRPr="00D208FD"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  <w:t xml:space="preserve"> </w:t>
            </w: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для казачьего класса - история казачества)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Хореография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Курсы профессиональной ориентации с учетом ведомственной направленности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гуманитарный профиль</w:t>
            </w: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История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lastRenderedPageBreak/>
              <w:t>Военная история России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Основы военной подготовки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Основы начальной военной подготовки </w:t>
            </w: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(строевая подготовка, огневая подготовка, уставы)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подготовка</w:t>
            </w:r>
          </w:p>
          <w:p w:rsidR="008A5342" w:rsidRPr="00D208FD" w:rsidRDefault="008A5342" w:rsidP="008A5342">
            <w:pPr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государства Российского (история вооруженных сил, история российского </w:t>
            </w:r>
            <w:proofErr w:type="spellStart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кадетства</w:t>
            </w:r>
            <w:proofErr w:type="spellEnd"/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D208FD"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  <w:t xml:space="preserve">, </w:t>
            </w:r>
            <w:r w:rsidRPr="00D208FD">
              <w:rPr>
                <w:rFonts w:ascii="Times New Roman" w:eastAsia="Calibri" w:hAnsi="Times New Roman" w:cs="Times New Roman"/>
                <w:sz w:val="28"/>
                <w:szCs w:val="28"/>
              </w:rPr>
              <w:t>для казачьего класса - история казачества) Хореография Курсы профессиональной ориентации с учетом ведомственной направленности</w:t>
            </w:r>
          </w:p>
        </w:tc>
      </w:tr>
    </w:tbl>
    <w:p w:rsidR="008A5342" w:rsidRPr="00D208FD" w:rsidRDefault="008A5342" w:rsidP="008A5342">
      <w:pPr>
        <w:widowControl w:val="0"/>
        <w:spacing w:before="21"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(кластерное взаимодействие)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организаций среднего профессионального,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 xml:space="preserve">программ дополнительного образования,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Pr="00D208FD" w:rsidRDefault="008A5342" w:rsidP="008A5342">
      <w:pPr>
        <w:widowControl w:val="0"/>
        <w:spacing w:before="21" w:after="0" w:line="240" w:lineRule="auto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76" w:lineRule="auto"/>
        <w:contextualSpacing/>
        <w:jc w:val="center"/>
        <w:rPr>
          <w:rFonts w:ascii="Times New Roman" w:eastAsia="Book Antiqua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8</w:t>
      </w:r>
      <w:r w:rsidRPr="00D208FD"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.4. Математическая вертикаль</w:t>
      </w:r>
    </w:p>
    <w:p w:rsidR="008A5342" w:rsidRPr="00D208FD" w:rsidRDefault="008A5342" w:rsidP="008A5342">
      <w:pPr>
        <w:widowControl w:val="0"/>
        <w:spacing w:before="21" w:after="0" w:line="276" w:lineRule="auto"/>
        <w:contextualSpacing/>
        <w:jc w:val="center"/>
        <w:rPr>
          <w:rFonts w:ascii="Times New Roman" w:eastAsia="Book Antiqua" w:hAnsi="Times New Roman" w:cs="Times New Roman"/>
          <w:b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76" w:lineRule="auto"/>
        <w:contextualSpacing/>
        <w:rPr>
          <w:rFonts w:ascii="Times New Roman" w:eastAsia="Book Antiqua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8</w:t>
      </w:r>
      <w:r w:rsidRPr="00D208FD"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.4.1. «Математический класс»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Цель реализации Проекта «Математический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создание условий для повышения уровня математической подготовки обучающихся 5 -11 классов общеобразовательных организаций Республики Крым для развития предпрофессиональных и профессиональных навыков и компетенций. 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lastRenderedPageBreak/>
        <w:t>Задачи реализации Проекта «Математический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мотивация обучающихся к изучению математики, информатики;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осуществление обучающимися проектной и исследовательской деятельности по актуальным научным направлениям в области математики и информатики;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подготовка обучающихся к участию в ученических олимпиадах и конференциях математического направления;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практико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ориентированное изучение обучающимися современной науки, инженерии, информационных технологий;</w:t>
      </w:r>
    </w:p>
    <w:p w:rsidR="008A5342" w:rsidRPr="00D208FD" w:rsidRDefault="008A5342" w:rsidP="008A5342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формирование у обучающихся осознанного выбора профессии научной направленности, мотивации к продолжению обучения по техническим     и </w:t>
      </w:r>
      <w:r w:rsidRPr="00D208FD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IT</w:t>
      </w: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-специальностям.</w:t>
      </w:r>
    </w:p>
    <w:p w:rsidR="008A5342" w:rsidRPr="00D208FD" w:rsidRDefault="008A5342" w:rsidP="008A5342">
      <w:pPr>
        <w:spacing w:after="0" w:line="240" w:lineRule="auto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общеобразовательной организации, в которой открыт класс, за счет: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81"/>
        <w:gridCol w:w="2323"/>
        <w:gridCol w:w="2506"/>
        <w:gridCol w:w="2335"/>
      </w:tblGrid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5-9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6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Робототехника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За пределами школьной программы по математике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Решение олимпиадных задач по математике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Кибербезопасность</w:t>
            </w:r>
            <w:proofErr w:type="spellEnd"/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Искусственный интеллект </w:t>
            </w:r>
          </w:p>
        </w:tc>
        <w:tc>
          <w:tcPr>
            <w:tcW w:w="2337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Не менее 1/3 выделенных часов предусмотреть на изучение курсов, связанных с современными направлениями развития математики, информационных технологий, искусственного интеллекта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технологический профиль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Математика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6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(кластерное взаимодействие)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 xml:space="preserve">программ дополнительного образования,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76" w:lineRule="auto"/>
        <w:contextualSpacing/>
        <w:jc w:val="center"/>
        <w:rPr>
          <w:rFonts w:ascii="Times New Roman" w:eastAsia="Book Antiqua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8</w:t>
      </w:r>
      <w:r w:rsidRPr="00D208FD"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.5. Лингвистическая вертикаль</w:t>
      </w:r>
    </w:p>
    <w:p w:rsidR="008A5342" w:rsidRPr="00D208FD" w:rsidRDefault="008A5342" w:rsidP="008A5342">
      <w:pPr>
        <w:widowControl w:val="0"/>
        <w:spacing w:before="21" w:after="0" w:line="276" w:lineRule="auto"/>
        <w:contextualSpacing/>
        <w:jc w:val="center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p w:rsidR="008A5342" w:rsidRPr="00D208FD" w:rsidRDefault="008A5342" w:rsidP="008A5342">
      <w:pPr>
        <w:widowControl w:val="0"/>
        <w:spacing w:before="21" w:after="0" w:line="276" w:lineRule="auto"/>
        <w:contextualSpacing/>
        <w:rPr>
          <w:rFonts w:ascii="Times New Roman" w:eastAsia="Book Antiqua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lastRenderedPageBreak/>
        <w:t>8</w:t>
      </w:r>
      <w:r w:rsidRPr="00D208FD">
        <w:rPr>
          <w:rFonts w:ascii="Times New Roman" w:eastAsia="Book Antiqua" w:hAnsi="Times New Roman" w:cs="Times New Roman"/>
          <w:b/>
          <w:spacing w:val="-2"/>
          <w:sz w:val="28"/>
          <w:szCs w:val="28"/>
        </w:rPr>
        <w:t>.5.1. «Лингвистический класс»</w:t>
      </w:r>
    </w:p>
    <w:p w:rsidR="008A5342" w:rsidRPr="00D208FD" w:rsidRDefault="008A5342" w:rsidP="008A5342">
      <w:pPr>
        <w:spacing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Цель реализации Проекта «Лингвистический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создание условий для повышения уровня лингвистической подготовки обучающихся 5 -11 классов общеобразовательных организаций Республики Крым для развития предпрофессиональных и профессиональных навыков и компетенций. </w:t>
      </w:r>
    </w:p>
    <w:p w:rsidR="008A5342" w:rsidRPr="00D208FD" w:rsidRDefault="008A5342" w:rsidP="008A5342">
      <w:pPr>
        <w:spacing w:after="0" w:line="240" w:lineRule="auto"/>
        <w:ind w:firstLine="709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Задачи реализации Проекта «Лингвистический класс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 xml:space="preserve">»: </w:t>
      </w:r>
    </w:p>
    <w:p w:rsidR="008A5342" w:rsidRPr="00D208FD" w:rsidRDefault="008A5342" w:rsidP="008A53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мотивация обучающихся к освоению профессий в области лингвистики и межкультурной коммуникации;</w:t>
      </w:r>
    </w:p>
    <w:p w:rsidR="008A5342" w:rsidRPr="00D208FD" w:rsidRDefault="008A5342" w:rsidP="008A53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осуществление обучающимися проектной и исследовательской деятельности по актуальным научным направлениям в области лингвистики и межкультурной коммуникации;</w:t>
      </w:r>
    </w:p>
    <w:p w:rsidR="008A5342" w:rsidRPr="00D208FD" w:rsidRDefault="008A5342" w:rsidP="008A53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подготовка обучающихся к участию в ученических олимпиадах и конференциях лингвистического направления;</w:t>
      </w:r>
    </w:p>
    <w:p w:rsidR="008A5342" w:rsidRPr="00D208FD" w:rsidRDefault="008A5342" w:rsidP="008A53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практико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ориентированное изучение обучающимися русского и не менее двух иностранных языков, предметов и учебных курсов в области лингвистики, культурологии, литературоведения;</w:t>
      </w:r>
    </w:p>
    <w:p w:rsidR="008A5342" w:rsidRPr="00D208FD" w:rsidRDefault="008A5342" w:rsidP="008A53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Calibri" w:hAnsi="Times New Roman" w:cs="Times New Roman"/>
          <w:spacing w:val="-2"/>
          <w:sz w:val="28"/>
          <w:szCs w:val="28"/>
        </w:rPr>
        <w:t>формирование у обучающихся осознанного выбора профессии гуманитарной направленности, мотивации к продолжению обучения по филологическим и литературоведческим специальностям.</w:t>
      </w:r>
    </w:p>
    <w:p w:rsidR="008A5342" w:rsidRPr="00D208FD" w:rsidRDefault="008A5342" w:rsidP="008A53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Внутренняя организация 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общеобразовательной организации, в которой открыт класс, за счет:</w:t>
      </w:r>
    </w:p>
    <w:p w:rsidR="008A5342" w:rsidRPr="00D208FD" w:rsidRDefault="008A5342" w:rsidP="008A5342">
      <w:pPr>
        <w:spacing w:after="0" w:line="240" w:lineRule="auto"/>
        <w:ind w:left="720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Учебные предметы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(углубленно)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Курсы по выбору</w:t>
            </w:r>
          </w:p>
        </w:tc>
        <w:tc>
          <w:tcPr>
            <w:tcW w:w="2337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5-9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Иностранный язык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Второй иностранный язык</w:t>
            </w:r>
          </w:p>
        </w:tc>
        <w:tc>
          <w:tcPr>
            <w:tcW w:w="2336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Язык и культура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Введение в лингвистику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Основы письменного и устного перевода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Художественная культура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Лингвистический анализ текста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337" w:type="dxa"/>
            <w:vMerge w:val="restart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Не менее </w:t>
            </w: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br/>
              <w:t>1/3 выделенных часов предусмотреть на изучение курсов, связанных с современными направлениями развития лингвистики и межкультурной коммуникации</w:t>
            </w:r>
          </w:p>
        </w:tc>
      </w:tr>
      <w:tr w:rsidR="008A5342" w:rsidRPr="00D208FD" w:rsidTr="008A5342"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10-11</w:t>
            </w:r>
          </w:p>
        </w:tc>
        <w:tc>
          <w:tcPr>
            <w:tcW w:w="2336" w:type="dxa"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i/>
                <w:spacing w:val="-2"/>
                <w:sz w:val="28"/>
                <w:szCs w:val="28"/>
              </w:rPr>
              <w:t>гуманитарный профиль</w:t>
            </w: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Иностранный язык</w:t>
            </w:r>
          </w:p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D208FD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Второй иностранный язык</w:t>
            </w:r>
          </w:p>
        </w:tc>
        <w:tc>
          <w:tcPr>
            <w:tcW w:w="2336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8A5342" w:rsidRPr="00D208FD" w:rsidRDefault="008A5342" w:rsidP="008A5342">
            <w:pPr>
              <w:widowControl w:val="0"/>
              <w:spacing w:before="21"/>
              <w:contextualSpacing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b/>
          <w:i/>
          <w:spacing w:val="-2"/>
          <w:sz w:val="28"/>
          <w:szCs w:val="28"/>
        </w:rPr>
        <w:t xml:space="preserve">Внешняя организация (кластерное взаимодействие) </w:t>
      </w:r>
      <w:r w:rsidRPr="00D208FD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образовательной вертикали 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реализуется на базе организаций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8A5342" w:rsidRPr="00D208FD" w:rsidRDefault="008A5342" w:rsidP="008A5342">
      <w:pPr>
        <w:widowControl w:val="0"/>
        <w:spacing w:before="21" w:after="0" w:line="240" w:lineRule="auto"/>
        <w:ind w:left="62"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 xml:space="preserve">программ дополнительного образования, </w:t>
      </w:r>
    </w:p>
    <w:p w:rsidR="008A5342" w:rsidRPr="00D208FD" w:rsidRDefault="008A5342" w:rsidP="008A5342">
      <w:pPr>
        <w:widowControl w:val="0"/>
        <w:spacing w:before="21" w:after="0" w:line="240" w:lineRule="auto"/>
        <w:ind w:firstLine="647"/>
        <w:contextualSpacing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lastRenderedPageBreak/>
        <w:t>•</w:t>
      </w:r>
      <w:r w:rsidRPr="00D208FD">
        <w:rPr>
          <w:rFonts w:ascii="Times New Roman" w:eastAsia="Book Antiqua" w:hAnsi="Times New Roman" w:cs="Times New Roman"/>
          <w:spacing w:val="-2"/>
          <w:sz w:val="28"/>
          <w:szCs w:val="28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Pr="00783374" w:rsidRDefault="008A5342" w:rsidP="008A5342">
      <w:pPr>
        <w:widowControl w:val="0"/>
        <w:spacing w:after="0" w:line="240" w:lineRule="auto"/>
        <w:ind w:left="61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lastRenderedPageBreak/>
        <w:t>Приложение 2</w:t>
      </w:r>
    </w:p>
    <w:p w:rsidR="008A5342" w:rsidRPr="00783374" w:rsidRDefault="008A5342" w:rsidP="008A5342">
      <w:pPr>
        <w:widowControl w:val="0"/>
        <w:tabs>
          <w:tab w:val="left" w:pos="8430"/>
        </w:tabs>
        <w:spacing w:after="0" w:line="240" w:lineRule="auto"/>
        <w:ind w:left="61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>к приказу управления образования, молодёжи и спорта администрации Бахчисарайского района Республики Крым</w:t>
      </w: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ab/>
      </w: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  <w:r w:rsidRPr="00396158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от </w:t>
      </w:r>
      <w:r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                        </w:t>
      </w:r>
      <w:r w:rsidRPr="00396158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г. № </w:t>
      </w:r>
    </w:p>
    <w:p w:rsidR="008A5342" w:rsidRPr="00E67E75" w:rsidRDefault="008A5342" w:rsidP="008A5342">
      <w:pPr>
        <w:widowControl w:val="0"/>
        <w:spacing w:after="0" w:line="240" w:lineRule="auto"/>
        <w:ind w:right="-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0E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Состав муниципальной рабочей</w:t>
      </w:r>
      <w:r w:rsidRPr="00E67E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группы по координации и реализации </w:t>
      </w:r>
    </w:p>
    <w:p w:rsidR="008A5342" w:rsidRPr="00E67E75" w:rsidRDefault="008A5342" w:rsidP="008A5342">
      <w:pPr>
        <w:widowControl w:val="0"/>
        <w:spacing w:after="0" w:line="240" w:lineRule="auto"/>
        <w:ind w:right="-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7E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республиканского проекта «Образовательные вертикали» </w:t>
      </w:r>
      <w:r w:rsidRPr="00E67E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в 2025/2026 учебном году</w:t>
      </w:r>
    </w:p>
    <w:p w:rsidR="008A5342" w:rsidRPr="00E67E75" w:rsidRDefault="008A5342" w:rsidP="008A5342">
      <w:pPr>
        <w:widowControl w:val="0"/>
        <w:spacing w:after="0" w:line="240" w:lineRule="auto"/>
        <w:ind w:right="-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62" w:type="dxa"/>
        <w:tblLook w:val="04A0" w:firstRow="1" w:lastRow="0" w:firstColumn="1" w:lastColumn="0" w:noHBand="0" w:noVBand="1"/>
      </w:tblPr>
      <w:tblGrid>
        <w:gridCol w:w="1053"/>
        <w:gridCol w:w="3769"/>
        <w:gridCol w:w="4461"/>
      </w:tblGrid>
      <w:tr w:rsidR="008A5342" w:rsidRPr="00E67E75" w:rsidTr="008A5342">
        <w:tc>
          <w:tcPr>
            <w:tcW w:w="1053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№</w:t>
            </w:r>
          </w:p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 xml:space="preserve"> п/п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Фамилия, имя, отчество</w:t>
            </w:r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Должность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1.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Понкратова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Марина Федоровна</w:t>
            </w:r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8A534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образования, молодежи и спорта Бахчисарайского района Республики Крым</w:t>
            </w: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, </w:t>
            </w:r>
          </w:p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председатель рабочей группы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2.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8A534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Щербань Антонина Петровна</w:t>
            </w:r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8A534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образования, молодёжи и спорта администрации Бахчисарайского района</w:t>
            </w: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заместитель председателя рабочей группы</w:t>
            </w: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3.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Велиева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Сейрановна</w:t>
            </w:r>
            <w:proofErr w:type="spellEnd"/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8A534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районным методическим кабинетом</w:t>
            </w:r>
            <w:r w:rsidRPr="0037337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казенного учреждения «Центр по обслуживанию муниципальных учреждений Бахчисарайского района Республики Крым»</w:t>
            </w: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="001F0EBB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секретарь рабочей группы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4.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Головцова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Маргарита Федоровна</w:t>
            </w:r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районного методического кабинета</w:t>
            </w:r>
            <w:r w:rsidRPr="0037337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казенного учреждения «Центр по обслуживанию муниципальных учреждений Бахчисарайского района Республики Крым»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E67E75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куратор естественно-научной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и технологической</w:t>
            </w:r>
            <w:r w:rsidR="001F0EB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вертикалей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1F0EBB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5</w:t>
            </w:r>
            <w:r w:rsidR="008A5342"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Ниязиева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Сейрановна</w:t>
            </w:r>
            <w:proofErr w:type="spellEnd"/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районного методического кабинета</w:t>
            </w:r>
            <w:r w:rsidRPr="0037337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казенного учреждения «Центр по обслуживанию муниципальных </w:t>
            </w:r>
            <w:r w:rsidRPr="0037337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учреждений Бахчисарайского района Республики Крым»</w:t>
            </w:r>
            <w:r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куратор технологической и математической вертикалей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1F0EBB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lastRenderedPageBreak/>
              <w:t>6</w:t>
            </w:r>
            <w:r w:rsidR="008A5342"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Зайченко Валентина Сергеевна</w:t>
            </w:r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районного методического кабинета</w:t>
            </w:r>
            <w:r w:rsidRPr="0037337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казенного учреждения «Центр по обслуживанию муниципальных учреждений Бахчисарайского района Республики Крым»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8A5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куратор патриотической вертикали</w:t>
            </w:r>
          </w:p>
        </w:tc>
      </w:tr>
      <w:tr w:rsidR="008A5342" w:rsidRPr="00E67E75" w:rsidTr="008A5342">
        <w:tc>
          <w:tcPr>
            <w:tcW w:w="1053" w:type="dxa"/>
          </w:tcPr>
          <w:p w:rsidR="008A5342" w:rsidRPr="00E67E75" w:rsidRDefault="001F0EBB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7</w:t>
            </w:r>
            <w:r w:rsidR="008A5342" w:rsidRPr="00E67E75"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769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Абдураманова</w:t>
            </w:r>
            <w:proofErr w:type="spellEnd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eastAsia="Book Antiqua" w:hAnsi="Times New Roman" w:cs="Times New Roman"/>
                <w:spacing w:val="-2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4461" w:type="dxa"/>
          </w:tcPr>
          <w:p w:rsidR="008A5342" w:rsidRPr="00E67E75" w:rsidRDefault="008A5342" w:rsidP="008A5342">
            <w:pPr>
              <w:widowControl w:val="0"/>
              <w:spacing w:before="21"/>
              <w:jc w:val="both"/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районного методического кабинета</w:t>
            </w:r>
            <w:r w:rsidRPr="0037337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казенного учреждения «Центр по обслуживанию муниципальных учреждений Бахчисарайского района Республики Крым»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E67E75">
              <w:rPr>
                <w:rFonts w:ascii="Times New Roman" w:eastAsia="Book Antiqua" w:hAnsi="Times New Roman" w:cs="Times New Roman"/>
                <w:b/>
                <w:spacing w:val="-2"/>
                <w:sz w:val="28"/>
                <w:szCs w:val="28"/>
              </w:rPr>
              <w:t>куратор лингвистической вертикали</w:t>
            </w:r>
          </w:p>
        </w:tc>
      </w:tr>
    </w:tbl>
    <w:p w:rsidR="008A5342" w:rsidRPr="00E67E75" w:rsidRDefault="008A5342" w:rsidP="008A5342">
      <w:pPr>
        <w:widowControl w:val="0"/>
        <w:spacing w:after="0" w:line="240" w:lineRule="auto"/>
        <w:ind w:right="-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5342" w:rsidRPr="00E67E75" w:rsidRDefault="008A5342" w:rsidP="008A534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center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Pr="00783374" w:rsidRDefault="008A5342" w:rsidP="008A5342">
      <w:pPr>
        <w:widowControl w:val="0"/>
        <w:spacing w:after="0" w:line="240" w:lineRule="auto"/>
        <w:ind w:left="61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lastRenderedPageBreak/>
        <w:t>Приложение 3</w:t>
      </w:r>
    </w:p>
    <w:p w:rsidR="008A5342" w:rsidRPr="00783374" w:rsidRDefault="008A5342" w:rsidP="008A5342">
      <w:pPr>
        <w:widowControl w:val="0"/>
        <w:tabs>
          <w:tab w:val="left" w:pos="8430"/>
        </w:tabs>
        <w:spacing w:after="0" w:line="240" w:lineRule="auto"/>
        <w:ind w:left="61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>к приказу управления образования, молодёжи и спорта администрации Бахчисарайского района Республики Крым</w:t>
      </w:r>
      <w:r w:rsidRPr="00783374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ab/>
      </w: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  <w:r w:rsidRPr="00396158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от </w:t>
      </w:r>
      <w:r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                        </w:t>
      </w:r>
      <w:r w:rsidRPr="00396158"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  <w:t xml:space="preserve">г. № </w:t>
      </w:r>
    </w:p>
    <w:p w:rsidR="008A5342" w:rsidRPr="00E67E75" w:rsidRDefault="008A5342" w:rsidP="008A53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7E75">
        <w:rPr>
          <w:rFonts w:ascii="Times New Roman" w:eastAsia="Calibri" w:hAnsi="Times New Roman" w:cs="Times New Roman"/>
          <w:b/>
          <w:sz w:val="28"/>
          <w:szCs w:val="28"/>
        </w:rPr>
        <w:t>План мероприятий по открытию классов Проекта</w:t>
      </w:r>
    </w:p>
    <w:p w:rsidR="008A5342" w:rsidRPr="00E67E75" w:rsidRDefault="008A5342" w:rsidP="008A534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9257" w:type="dxa"/>
        <w:tblInd w:w="6" w:type="dxa"/>
        <w:tblLayout w:type="fixed"/>
        <w:tblCellMar>
          <w:top w:w="8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809"/>
        <w:gridCol w:w="7350"/>
        <w:gridCol w:w="1098"/>
      </w:tblGrid>
      <w:tr w:rsidR="008A5342" w:rsidRPr="00E67E75" w:rsidTr="008A5342">
        <w:trPr>
          <w:trHeight w:val="60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67E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п.п</w:t>
            </w:r>
            <w:proofErr w:type="spellEnd"/>
            <w:r w:rsidRPr="00E67E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8A5342" w:rsidRPr="00E67E75" w:rsidTr="008A5342">
        <w:trPr>
          <w:trHeight w:val="6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об открытии класса образовательной вертикали (с утверждением индивидуальной модели реализации, плана мероприятий («дорожной карты») класса, указанием класса, направления образования, профиля (для 10-11 классов)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</w:tr>
      <w:tr w:rsidR="008A5342" w:rsidRPr="00E67E75" w:rsidTr="008A5342">
        <w:trPr>
          <w:trHeight w:val="111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Положения общеобразовательной организации о классе образовательной вертикали (в том числе цели и задачи, порядок формирования, условия приема/поступления, порядок зачисления и отчисления …)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8A5342" w:rsidRPr="00E67E75" w:rsidTr="008A5342">
        <w:trPr>
          <w:trHeight w:val="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правил индивидуального отбора обучающихся при приеме на обучение в класс образовательной вертикали (при необходимости)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</w:tr>
      <w:tr w:rsidR="008A5342" w:rsidRPr="00E67E75" w:rsidTr="008A5342">
        <w:trPr>
          <w:trHeight w:val="83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о проекте родителей (законных представителей) и обучающихся с целью уточнения запроса участников образовательных отношений на обучение в классе образовательной вертикали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8A5342" w:rsidRPr="00E67E75" w:rsidTr="008A5342">
        <w:trPr>
          <w:trHeight w:val="5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сбора заявлений от родителей (законных представителей) обучающихся/обучающихся на участие в индивидуальном отборе при приеме для обучения в классе образовательной вертикали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июнь-август </w:t>
            </w:r>
          </w:p>
        </w:tc>
      </w:tr>
      <w:tr w:rsidR="008A5342" w:rsidRPr="00E67E75" w:rsidTr="008A5342">
        <w:trPr>
          <w:trHeight w:val="32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tabs>
                <w:tab w:val="center" w:pos="2952"/>
                <w:tab w:val="center" w:pos="5187"/>
                <w:tab w:val="right" w:pos="7197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приема обучающихся в класс образовательной вертикали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8A5342" w:rsidRPr="00E67E75" w:rsidTr="008A5342">
        <w:trPr>
          <w:trHeight w:val="32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Принятие решения о зачислении обучающегося в класс образовательной вертикали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8A5342" w:rsidRPr="00E67E75" w:rsidTr="008A5342">
        <w:trPr>
          <w:trHeight w:val="36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договора/соглашения с образовательными организациями среднего профессионального, высшего образования и дополнительного образования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май-август </w:t>
            </w:r>
          </w:p>
        </w:tc>
      </w:tr>
      <w:tr w:rsidR="008A5342" w:rsidRPr="00E67E75" w:rsidTr="008A5342">
        <w:trPr>
          <w:trHeight w:val="113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Заключение договора с предприятием об участии в реализации Проекта, например, об участии в </w:t>
            </w:r>
            <w:proofErr w:type="spellStart"/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работе (экскурсии на предприятие, сопровождение проектов обучающихся, участие в методических и учебных, внеурочных мероприятиях и др.)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май-август </w:t>
            </w:r>
          </w:p>
        </w:tc>
      </w:tr>
      <w:tr w:rsidR="008A5342" w:rsidRPr="00E67E75" w:rsidTr="008A5342">
        <w:trPr>
          <w:trHeight w:val="48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утверждение сетевой образовательной программы (при необходимости)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май-август</w:t>
            </w:r>
          </w:p>
        </w:tc>
      </w:tr>
      <w:tr w:rsidR="008A5342" w:rsidRPr="00E67E75" w:rsidTr="008A5342">
        <w:trPr>
          <w:trHeight w:val="59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учебного плана для классов образовательной вертикали в соответствии с ФГОС ООО и ФГОС СОО с углубленным изучением предметов по выбранному направлению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</w:tr>
      <w:tr w:rsidR="008A5342" w:rsidRPr="00E67E75" w:rsidTr="008A5342">
        <w:trPr>
          <w:trHeight w:val="8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ind w:right="3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Внесение изменений в ООП ООО и ООП СОО в целевой раздел, содержание, результаты, условия (если есть п.10). Внесение записи о реализации программы в сетевой форме (если есть п.10)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апрель-май </w:t>
            </w:r>
          </w:p>
        </w:tc>
      </w:tr>
      <w:tr w:rsidR="008A5342" w:rsidRPr="00E67E75" w:rsidTr="008A5342">
        <w:trPr>
          <w:trHeight w:val="92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утверждение курса (курсов) внеурочной деятельности, направленного на формирование и развитие компетенций в рамках класса образовательной вертикали (если нет п.10)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</w:tr>
      <w:tr w:rsidR="008A5342" w:rsidRPr="00E67E75" w:rsidTr="008A5342">
        <w:trPr>
          <w:trHeight w:val="93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утверждение программы дополнительного образования в соответствии с направлением класса образовательной вертикали (если нет п.10)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</w:tr>
      <w:tr w:rsidR="008A5342" w:rsidRPr="00E67E75" w:rsidTr="008A5342">
        <w:trPr>
          <w:trHeight w:val="62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утверждение программ курсов по выбору в соответствии с направлением класса образовательной вертикали (если нет п.10)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</w:tr>
      <w:tr w:rsidR="008A5342" w:rsidRPr="00E67E75" w:rsidTr="008A5342">
        <w:trPr>
          <w:trHeight w:val="54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Внесение изменений в программу воспитания, модуль «Профориентация»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апрель-май </w:t>
            </w:r>
          </w:p>
        </w:tc>
      </w:tr>
      <w:tr w:rsidR="008A5342" w:rsidRPr="00E67E75" w:rsidTr="008A5342">
        <w:trPr>
          <w:trHeight w:val="54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раздела «Классы образовательной вертикали» на сайте общеобразовательной организации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42" w:rsidRPr="00E67E75" w:rsidRDefault="008A5342" w:rsidP="008A534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7E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июль-август </w:t>
            </w:r>
          </w:p>
        </w:tc>
      </w:tr>
    </w:tbl>
    <w:p w:rsidR="008A5342" w:rsidRPr="00E67E75" w:rsidRDefault="008A5342" w:rsidP="008A534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</w:p>
    <w:p w:rsidR="008A5342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imes New Roman" w:eastAsia="Tahoma" w:hAnsi="Times New Roman" w:cs="Times New Roman"/>
          <w:color w:val="000000"/>
          <w:sz w:val="19"/>
          <w:szCs w:val="19"/>
          <w:lang w:eastAsia="ru-RU" w:bidi="ru-RU"/>
        </w:rPr>
      </w:pPr>
    </w:p>
    <w:p w:rsidR="008A5342" w:rsidRPr="00783374" w:rsidRDefault="008A5342" w:rsidP="008A5342">
      <w:pPr>
        <w:widowControl w:val="0"/>
        <w:tabs>
          <w:tab w:val="left" w:pos="7461"/>
        </w:tabs>
        <w:spacing w:after="943" w:line="240" w:lineRule="auto"/>
        <w:ind w:left="61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8A5342" w:rsidRPr="009F45DF" w:rsidRDefault="008A5342" w:rsidP="008A534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0D59" w:rsidRPr="008C673C" w:rsidRDefault="001F0D59">
      <w:pPr>
        <w:rPr>
          <w:rFonts w:ascii="Times New Roman" w:hAnsi="Times New Roman" w:cs="Times New Roman"/>
          <w:sz w:val="24"/>
          <w:szCs w:val="24"/>
        </w:rPr>
      </w:pPr>
    </w:p>
    <w:sectPr w:rsidR="001F0D59" w:rsidRPr="008C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AD2"/>
    <w:multiLevelType w:val="hybridMultilevel"/>
    <w:tmpl w:val="398CFAA8"/>
    <w:lvl w:ilvl="0" w:tplc="BC5EF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EFC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A7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C8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4E4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A4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5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0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C08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304"/>
    <w:multiLevelType w:val="hybridMultilevel"/>
    <w:tmpl w:val="E0F6F6BC"/>
    <w:lvl w:ilvl="0" w:tplc="44F84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2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48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04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868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AC2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EE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AD2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87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4D9D"/>
    <w:multiLevelType w:val="hybridMultilevel"/>
    <w:tmpl w:val="7AB4B212"/>
    <w:lvl w:ilvl="0" w:tplc="C96CA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760E04">
      <w:start w:val="1"/>
      <w:numFmt w:val="lowerLetter"/>
      <w:lvlText w:val="%2."/>
      <w:lvlJc w:val="left"/>
      <w:pPr>
        <w:ind w:left="1440" w:hanging="360"/>
      </w:pPr>
    </w:lvl>
    <w:lvl w:ilvl="2" w:tplc="FBA0CE54">
      <w:start w:val="1"/>
      <w:numFmt w:val="lowerRoman"/>
      <w:lvlText w:val="%3."/>
      <w:lvlJc w:val="right"/>
      <w:pPr>
        <w:ind w:left="2160" w:hanging="180"/>
      </w:pPr>
    </w:lvl>
    <w:lvl w:ilvl="3" w:tplc="F34C4D8E">
      <w:start w:val="1"/>
      <w:numFmt w:val="decimal"/>
      <w:lvlText w:val="%4."/>
      <w:lvlJc w:val="left"/>
      <w:pPr>
        <w:ind w:left="2880" w:hanging="360"/>
      </w:pPr>
    </w:lvl>
    <w:lvl w:ilvl="4" w:tplc="8E861188">
      <w:start w:val="1"/>
      <w:numFmt w:val="lowerLetter"/>
      <w:lvlText w:val="%5."/>
      <w:lvlJc w:val="left"/>
      <w:pPr>
        <w:ind w:left="3600" w:hanging="360"/>
      </w:pPr>
    </w:lvl>
    <w:lvl w:ilvl="5" w:tplc="EB34B8B6">
      <w:start w:val="1"/>
      <w:numFmt w:val="lowerRoman"/>
      <w:lvlText w:val="%6."/>
      <w:lvlJc w:val="right"/>
      <w:pPr>
        <w:ind w:left="4320" w:hanging="180"/>
      </w:pPr>
    </w:lvl>
    <w:lvl w:ilvl="6" w:tplc="C83AD9FE">
      <w:start w:val="1"/>
      <w:numFmt w:val="decimal"/>
      <w:lvlText w:val="%7."/>
      <w:lvlJc w:val="left"/>
      <w:pPr>
        <w:ind w:left="5040" w:hanging="360"/>
      </w:pPr>
    </w:lvl>
    <w:lvl w:ilvl="7" w:tplc="71B237CA">
      <w:start w:val="1"/>
      <w:numFmt w:val="lowerLetter"/>
      <w:lvlText w:val="%8."/>
      <w:lvlJc w:val="left"/>
      <w:pPr>
        <w:ind w:left="5760" w:hanging="360"/>
      </w:pPr>
    </w:lvl>
    <w:lvl w:ilvl="8" w:tplc="ADC4C7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56991"/>
    <w:multiLevelType w:val="hybridMultilevel"/>
    <w:tmpl w:val="55FAE974"/>
    <w:lvl w:ilvl="0" w:tplc="B0D2EB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6BEE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83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C4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06A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27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C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04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380"/>
    <w:multiLevelType w:val="hybridMultilevel"/>
    <w:tmpl w:val="4A481724"/>
    <w:lvl w:ilvl="0" w:tplc="40D8F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C96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A25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EB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03D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C1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C6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CD5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E66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A1EFB"/>
    <w:multiLevelType w:val="hybridMultilevel"/>
    <w:tmpl w:val="82B0290C"/>
    <w:lvl w:ilvl="0" w:tplc="2034CC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E4A05D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EC8083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6500B7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3F4286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82627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5183FA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38E923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554C73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443443B"/>
    <w:multiLevelType w:val="hybridMultilevel"/>
    <w:tmpl w:val="B8623AF4"/>
    <w:lvl w:ilvl="0" w:tplc="FC141A6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301D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79C8E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D529B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3A02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EB0383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4ACBF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584B69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5CC24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BA3B0C"/>
    <w:multiLevelType w:val="hybridMultilevel"/>
    <w:tmpl w:val="0C5A4388"/>
    <w:lvl w:ilvl="0" w:tplc="416C2AF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C40F46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DEA5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1C64A1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BE8760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E4A7BE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52AEB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A30E5E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B8849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1EB52B4"/>
    <w:multiLevelType w:val="multilevel"/>
    <w:tmpl w:val="DF185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0A83983"/>
    <w:multiLevelType w:val="hybridMultilevel"/>
    <w:tmpl w:val="37F04ECE"/>
    <w:lvl w:ilvl="0" w:tplc="99D27E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5CAA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165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EB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87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03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A0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073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8B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33415"/>
    <w:multiLevelType w:val="hybridMultilevel"/>
    <w:tmpl w:val="F3F23630"/>
    <w:lvl w:ilvl="0" w:tplc="3D4A933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6C"/>
    <w:rsid w:val="00067274"/>
    <w:rsid w:val="000B6EE8"/>
    <w:rsid w:val="001F0D59"/>
    <w:rsid w:val="001F0EBB"/>
    <w:rsid w:val="0020426C"/>
    <w:rsid w:val="00370889"/>
    <w:rsid w:val="0037337A"/>
    <w:rsid w:val="003C02CF"/>
    <w:rsid w:val="0056466C"/>
    <w:rsid w:val="006F221E"/>
    <w:rsid w:val="008A5342"/>
    <w:rsid w:val="008C673C"/>
    <w:rsid w:val="00A45121"/>
    <w:rsid w:val="00B53F87"/>
    <w:rsid w:val="00CE576F"/>
    <w:rsid w:val="00D862E2"/>
    <w:rsid w:val="00F1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A1A3"/>
  <w15:chartTrackingRefBased/>
  <w15:docId w15:val="{D3825F5F-7D93-4828-87B2-F155BC53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37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A5342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39"/>
    <w:rsid w:val="008A5342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8A5342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rsid w:val="008A5342"/>
    <w:pPr>
      <w:spacing w:after="0" w:line="240" w:lineRule="auto"/>
    </w:pPr>
    <w:rPr>
      <w:rFonts w:eastAsia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A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23</Pages>
  <Words>5395</Words>
  <Characters>30752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2025-07-07T06:08:00Z</dcterms:created>
  <dcterms:modified xsi:type="dcterms:W3CDTF">2025-07-08T07:42:00Z</dcterms:modified>
</cp:coreProperties>
</file>