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1A2" w:rsidRPr="00007D7F" w:rsidRDefault="001541A2" w:rsidP="001541A2">
      <w:pPr>
        <w:pStyle w:val="af0"/>
        <w:jc w:val="center"/>
        <w:rPr>
          <w:b/>
          <w:i/>
          <w:sz w:val="24"/>
          <w:szCs w:val="24"/>
        </w:rPr>
      </w:pPr>
      <w:bookmarkStart w:id="0" w:name="block-98074422"/>
      <w:r>
        <w:rPr>
          <w:rFonts w:eastAsiaTheme="minorHAnsi"/>
          <w:b/>
          <w:noProof/>
          <w:sz w:val="24"/>
          <w:szCs w:val="24"/>
          <w:lang w:eastAsia="ru-RU"/>
        </w:rPr>
        <w:pict>
          <v:rect id="Прямоугольник 1" o:spid="_x0000_s1026" style="position:absolute;left:0;text-align:left;margin-left:228.15pt;margin-top:-56.3pt;width:31.2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" fillcolor="window" strokecolor="window" strokeweight="2pt">
            <v:path arrowok="t"/>
          </v:rect>
        </w:pict>
      </w:r>
      <w:r w:rsidRPr="00007D7F">
        <w:rPr>
          <w:rFonts w:eastAsiaTheme="minorHAnsi"/>
          <w:b/>
          <w:sz w:val="24"/>
          <w:szCs w:val="24"/>
        </w:rPr>
        <w:t>МУНИЦИПАЛЬНОЕ БЮДЖЕТНОЕ ОБЩЕОБРАЗОВАТЕЛЬНОЕ УЧРЕЖДЕНИЕ «ТУРГЕНЕВСКАЯ ОБЩЕОБРАЗОВАТЕЛЬНАЯ ШКОЛА</w:t>
      </w:r>
    </w:p>
    <w:p w:rsidR="001541A2" w:rsidRPr="00007D7F" w:rsidRDefault="001541A2" w:rsidP="001541A2">
      <w:pPr>
        <w:pStyle w:val="af0"/>
        <w:jc w:val="center"/>
        <w:rPr>
          <w:rFonts w:eastAsiaTheme="minorHAnsi"/>
          <w:b/>
          <w:sz w:val="24"/>
          <w:szCs w:val="24"/>
        </w:rPr>
      </w:pPr>
      <w:r w:rsidRPr="00007D7F">
        <w:rPr>
          <w:rFonts w:eastAsiaTheme="minorHAnsi"/>
          <w:b/>
          <w:sz w:val="24"/>
          <w:szCs w:val="24"/>
        </w:rPr>
        <w:t>ИМЕНИ АБЛАЕВА ИЛЬЯСА АДЖИЕВИЧА»</w:t>
      </w:r>
    </w:p>
    <w:p w:rsidR="001541A2" w:rsidRPr="00007D7F" w:rsidRDefault="001541A2" w:rsidP="001541A2">
      <w:pPr>
        <w:pStyle w:val="af0"/>
        <w:jc w:val="center"/>
        <w:rPr>
          <w:rFonts w:eastAsiaTheme="minorHAnsi"/>
          <w:b/>
          <w:sz w:val="24"/>
          <w:szCs w:val="24"/>
        </w:rPr>
      </w:pPr>
      <w:r w:rsidRPr="00007D7F">
        <w:rPr>
          <w:rFonts w:eastAsiaTheme="minorHAnsi"/>
          <w:b/>
          <w:sz w:val="24"/>
          <w:szCs w:val="24"/>
        </w:rPr>
        <w:t>БАХЧИСАРАЙСКОГО РАЙОНА РЕСПУБЛИКИ КРЫМ</w:t>
      </w: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tbl>
      <w:tblPr>
        <w:tblW w:w="0" w:type="auto"/>
        <w:tblInd w:w="-1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3261"/>
      </w:tblGrid>
      <w:tr w:rsidR="001541A2" w:rsidRPr="00007D7F" w:rsidTr="00B61FCE">
        <w:trPr>
          <w:trHeight w:val="2572"/>
        </w:trPr>
        <w:tc>
          <w:tcPr>
            <w:tcW w:w="3119" w:type="dxa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РАССМОТРЕНО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на заседании ШМО ЕМЦ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Руководитель ШМО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___________</w:t>
            </w:r>
            <w:proofErr w:type="spellStart"/>
            <w:r w:rsidRPr="00007D7F">
              <w:rPr>
                <w:rFonts w:eastAsiaTheme="minorHAnsi"/>
                <w:sz w:val="24"/>
                <w:szCs w:val="24"/>
              </w:rPr>
              <w:t>Усеинова</w:t>
            </w:r>
            <w:proofErr w:type="spellEnd"/>
            <w:r w:rsidRPr="00007D7F">
              <w:rPr>
                <w:rFonts w:eastAsiaTheme="minorHAnsi"/>
                <w:sz w:val="24"/>
                <w:szCs w:val="24"/>
              </w:rPr>
              <w:t xml:space="preserve"> Л.А.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Протокол №____________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от   «____»_______2026  г.</w:t>
            </w:r>
          </w:p>
        </w:tc>
        <w:tc>
          <w:tcPr>
            <w:tcW w:w="326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СОГЛАСОВАНО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Заместитель директора по УВР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_____________Лысак М.И.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«_____»___________2026 г.</w:t>
            </w:r>
          </w:p>
        </w:tc>
        <w:tc>
          <w:tcPr>
            <w:tcW w:w="3261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УТВЕРЖДЕНО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 xml:space="preserve">Директор 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 xml:space="preserve">___________ Измаилова У.И. 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Приказ №_____</w:t>
            </w:r>
          </w:p>
          <w:p w:rsidR="001541A2" w:rsidRPr="00007D7F" w:rsidRDefault="001541A2" w:rsidP="00B61FCE">
            <w:pPr>
              <w:pStyle w:val="af0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от  «_____»________2026 г.</w:t>
            </w:r>
          </w:p>
        </w:tc>
      </w:tr>
    </w:tbl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jc w:val="center"/>
        <w:rPr>
          <w:rFonts w:eastAsiaTheme="minorHAnsi"/>
          <w:b/>
          <w:sz w:val="28"/>
          <w:szCs w:val="24"/>
        </w:rPr>
      </w:pPr>
      <w:r w:rsidRPr="00007D7F">
        <w:rPr>
          <w:rFonts w:eastAsiaTheme="minorHAnsi"/>
          <w:b/>
          <w:sz w:val="28"/>
          <w:szCs w:val="24"/>
        </w:rPr>
        <w:t>Адаптированная рабочая программа</w:t>
      </w:r>
    </w:p>
    <w:p w:rsidR="001541A2" w:rsidRPr="00007D7F" w:rsidRDefault="001541A2" w:rsidP="001541A2">
      <w:pPr>
        <w:pStyle w:val="af0"/>
        <w:jc w:val="center"/>
        <w:rPr>
          <w:rFonts w:eastAsiaTheme="minorHAnsi"/>
          <w:b/>
          <w:sz w:val="28"/>
          <w:szCs w:val="24"/>
        </w:rPr>
      </w:pP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учебного предмета «Математика»</w:t>
      </w: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на 2026-2027 учебный год</w:t>
      </w: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 xml:space="preserve">для обучающихся с </w:t>
      </w:r>
      <w:r>
        <w:rPr>
          <w:b/>
          <w:bCs/>
          <w:sz w:val="28"/>
          <w:szCs w:val="24"/>
          <w:lang w:eastAsia="ru-RU"/>
        </w:rPr>
        <w:t>тяжелыми нарушениями речи</w:t>
      </w: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 xml:space="preserve">(вариант </w:t>
      </w:r>
      <w:r>
        <w:rPr>
          <w:b/>
          <w:bCs/>
          <w:sz w:val="28"/>
          <w:szCs w:val="24"/>
          <w:lang w:eastAsia="ru-RU"/>
        </w:rPr>
        <w:t>5.2</w:t>
      </w:r>
      <w:bookmarkStart w:id="1" w:name="_GoBack"/>
      <w:bookmarkEnd w:id="1"/>
      <w:r w:rsidRPr="00007D7F">
        <w:rPr>
          <w:b/>
          <w:bCs/>
          <w:sz w:val="28"/>
          <w:szCs w:val="24"/>
          <w:lang w:eastAsia="ru-RU"/>
        </w:rPr>
        <w:t>)</w:t>
      </w:r>
    </w:p>
    <w:p w:rsidR="001541A2" w:rsidRPr="00007D7F" w:rsidRDefault="001541A2" w:rsidP="001541A2">
      <w:pPr>
        <w:pStyle w:val="af0"/>
        <w:jc w:val="center"/>
        <w:rPr>
          <w:b/>
          <w:bCs/>
          <w:sz w:val="28"/>
          <w:szCs w:val="24"/>
          <w:lang w:eastAsia="ru-RU"/>
        </w:rPr>
      </w:pPr>
    </w:p>
    <w:p w:rsidR="001541A2" w:rsidRPr="00007D7F" w:rsidRDefault="001541A2" w:rsidP="001541A2">
      <w:pPr>
        <w:pStyle w:val="af0"/>
        <w:jc w:val="center"/>
        <w:rPr>
          <w:b/>
          <w:color w:val="333333"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6 класс</w:t>
      </w:r>
    </w:p>
    <w:p w:rsidR="001541A2" w:rsidRPr="00007D7F" w:rsidRDefault="001541A2" w:rsidP="001541A2">
      <w:pPr>
        <w:pStyle w:val="af0"/>
        <w:jc w:val="center"/>
        <w:rPr>
          <w:rFonts w:eastAsiaTheme="minorHAnsi"/>
          <w:sz w:val="28"/>
          <w:szCs w:val="24"/>
        </w:rPr>
      </w:pPr>
    </w:p>
    <w:p w:rsidR="001541A2" w:rsidRPr="00007D7F" w:rsidRDefault="001541A2" w:rsidP="001541A2">
      <w:pPr>
        <w:pStyle w:val="af0"/>
        <w:jc w:val="center"/>
        <w:rPr>
          <w:rFonts w:eastAsiaTheme="minorHAnsi"/>
          <w:sz w:val="28"/>
          <w:szCs w:val="24"/>
        </w:rPr>
      </w:pPr>
    </w:p>
    <w:p w:rsidR="001541A2" w:rsidRPr="00007D7F" w:rsidRDefault="001541A2" w:rsidP="001541A2">
      <w:pPr>
        <w:pStyle w:val="af0"/>
        <w:jc w:val="center"/>
        <w:rPr>
          <w:rFonts w:eastAsiaTheme="minorHAnsi"/>
          <w:sz w:val="28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  <w:r w:rsidRPr="00007D7F">
        <w:rPr>
          <w:rFonts w:eastAsiaTheme="minorHAnsi"/>
          <w:sz w:val="24"/>
          <w:szCs w:val="24"/>
        </w:rPr>
        <w:tab/>
      </w: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rPr>
          <w:rFonts w:eastAsiaTheme="minorHAnsi"/>
          <w:sz w:val="24"/>
          <w:szCs w:val="24"/>
        </w:rPr>
      </w:pPr>
    </w:p>
    <w:p w:rsidR="001541A2" w:rsidRPr="00007D7F" w:rsidRDefault="001541A2" w:rsidP="001541A2">
      <w:pPr>
        <w:pStyle w:val="af0"/>
        <w:jc w:val="center"/>
        <w:rPr>
          <w:sz w:val="24"/>
          <w:szCs w:val="24"/>
        </w:rPr>
      </w:pPr>
      <w:r w:rsidRPr="00007D7F">
        <w:rPr>
          <w:rFonts w:eastAsiaTheme="minorHAnsi"/>
          <w:sz w:val="24"/>
          <w:szCs w:val="24"/>
        </w:rPr>
        <w:t xml:space="preserve">с. </w:t>
      </w:r>
      <w:proofErr w:type="spellStart"/>
      <w:r w:rsidRPr="00007D7F">
        <w:rPr>
          <w:rFonts w:eastAsiaTheme="minorHAnsi"/>
          <w:sz w:val="24"/>
          <w:szCs w:val="24"/>
        </w:rPr>
        <w:t>Тургеневка</w:t>
      </w:r>
      <w:proofErr w:type="spellEnd"/>
      <w:r w:rsidRPr="00007D7F">
        <w:rPr>
          <w:rFonts w:eastAsiaTheme="minorHAnsi"/>
          <w:sz w:val="24"/>
          <w:szCs w:val="24"/>
        </w:rPr>
        <w:t>, 2026г</w:t>
      </w:r>
    </w:p>
    <w:p w:rsidR="001541A2" w:rsidRDefault="001541A2" w:rsidP="001541A2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854CDC">
      <w:pPr>
        <w:rPr>
          <w:lang w:val="ru-RU"/>
        </w:rPr>
        <w:sectPr w:rsidR="00854CDC" w:rsidRPr="00547EE7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bookmarkStart w:id="2" w:name="block-98074423"/>
      <w:bookmarkEnd w:id="0"/>
      <w:r w:rsidRPr="00547EE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547EE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547EE7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547EE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854CDC" w:rsidRPr="00547EE7" w:rsidRDefault="00854CDC">
      <w:pPr>
        <w:rPr>
          <w:lang w:val="ru-RU"/>
        </w:rPr>
        <w:sectPr w:rsidR="00854CDC" w:rsidRPr="00547EE7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bookmarkStart w:id="4" w:name="block-98074424"/>
      <w:bookmarkEnd w:id="2"/>
      <w:r w:rsidRPr="00547EE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547EE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547EE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47EE7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54CDC" w:rsidRPr="00547EE7" w:rsidRDefault="00547EE7">
      <w:pPr>
        <w:spacing w:after="0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854CDC" w:rsidRPr="00547EE7" w:rsidRDefault="00547EE7">
      <w:pPr>
        <w:spacing w:after="0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7" w:name="_Toc124426230"/>
      <w:bookmarkEnd w:id="7"/>
      <w:r w:rsidRPr="00547EE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854CDC" w:rsidRPr="00547EE7" w:rsidRDefault="00854CDC">
      <w:pPr>
        <w:rPr>
          <w:lang w:val="ru-RU"/>
        </w:rPr>
        <w:sectPr w:rsidR="00854CDC" w:rsidRPr="00547EE7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bookmarkStart w:id="8" w:name="block-98074419"/>
      <w:bookmarkEnd w:id="4"/>
      <w:r w:rsidRPr="00547EE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47EE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854CDC" w:rsidRDefault="00547EE7" w:rsidP="00547EE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47EE7" w:rsidRPr="00547EE7" w:rsidRDefault="00547EE7" w:rsidP="00547EE7">
      <w:pPr>
        <w:spacing w:after="0" w:line="264" w:lineRule="auto"/>
        <w:ind w:firstLine="60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Default="00547E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54CDC" w:rsidRPr="00547EE7" w:rsidRDefault="00547E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54CDC" w:rsidRPr="00547EE7" w:rsidRDefault="00547E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54CDC" w:rsidRDefault="00547E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54CDC" w:rsidRPr="00547EE7" w:rsidRDefault="00547E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54CDC" w:rsidRDefault="00547E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54CDC" w:rsidRPr="00547EE7" w:rsidRDefault="00547E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54CDC" w:rsidRDefault="00547E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54CDC" w:rsidRPr="00547EE7" w:rsidRDefault="00547E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54CDC" w:rsidRPr="00547EE7" w:rsidRDefault="00547E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54CDC" w:rsidRDefault="00547E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54CDC" w:rsidRPr="00547EE7" w:rsidRDefault="00547E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854CDC" w:rsidRPr="00547EE7" w:rsidRDefault="00547E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4CDC" w:rsidRPr="00547EE7" w:rsidRDefault="00854CDC" w:rsidP="00547EE7">
      <w:pPr>
        <w:spacing w:after="0" w:line="264" w:lineRule="auto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left="12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4CDC" w:rsidRPr="00547EE7" w:rsidRDefault="00854CDC">
      <w:pPr>
        <w:spacing w:after="0" w:line="264" w:lineRule="auto"/>
        <w:ind w:left="120"/>
        <w:jc w:val="both"/>
        <w:rPr>
          <w:lang w:val="ru-RU"/>
        </w:rPr>
      </w:pP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9" w:name="_Toc124426234"/>
      <w:bookmarkEnd w:id="9"/>
      <w:r w:rsidRPr="00547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7EE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5"/>
      <w:bookmarkEnd w:id="10"/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6"/>
      <w:bookmarkEnd w:id="11"/>
      <w:r w:rsidRPr="00547EE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7"/>
      <w:bookmarkEnd w:id="12"/>
      <w:r w:rsidRPr="00547EE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8"/>
      <w:bookmarkEnd w:id="13"/>
      <w:r w:rsidRPr="00547EE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7EE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0"/>
      <w:bookmarkEnd w:id="14"/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1"/>
      <w:bookmarkEnd w:id="15"/>
      <w:r w:rsidRPr="00547EE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2"/>
      <w:bookmarkEnd w:id="16"/>
      <w:r w:rsidRPr="00547EE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3"/>
      <w:bookmarkEnd w:id="17"/>
      <w:r w:rsidRPr="00547EE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5"/>
      <w:bookmarkEnd w:id="18"/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6"/>
      <w:bookmarkEnd w:id="19"/>
      <w:r w:rsidRPr="00547EE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7"/>
      <w:bookmarkEnd w:id="20"/>
      <w:r w:rsidRPr="00547EE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54CDC" w:rsidRPr="00547EE7" w:rsidRDefault="00547EE7">
      <w:pPr>
        <w:spacing w:after="0" w:line="360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47EE7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547EE7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854CDC" w:rsidRPr="00547EE7" w:rsidRDefault="00547EE7">
      <w:pPr>
        <w:spacing w:after="0" w:line="264" w:lineRule="auto"/>
        <w:ind w:firstLine="600"/>
        <w:jc w:val="both"/>
        <w:rPr>
          <w:lang w:val="ru-RU"/>
        </w:rPr>
      </w:pPr>
      <w:r w:rsidRPr="00547EE7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547EE7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854CDC" w:rsidRPr="00547EE7" w:rsidRDefault="00854CDC">
      <w:pPr>
        <w:rPr>
          <w:lang w:val="ru-RU"/>
        </w:rPr>
        <w:sectPr w:rsidR="00854CDC" w:rsidRPr="00547EE7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Default="00547EE7">
      <w:pPr>
        <w:spacing w:after="0"/>
        <w:ind w:left="120"/>
      </w:pPr>
      <w:bookmarkStart w:id="21" w:name="block-98074420"/>
      <w:bookmarkEnd w:id="8"/>
      <w:r w:rsidRPr="00547E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4CDC" w:rsidRDefault="00547E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854CD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/>
        </w:tc>
      </w:tr>
    </w:tbl>
    <w:p w:rsidR="00854CDC" w:rsidRDefault="00854CDC">
      <w:pPr>
        <w:sectPr w:rsidR="00854C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CDC" w:rsidRDefault="00547E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854CD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54CDC" w:rsidRDefault="00854CDC"/>
        </w:tc>
      </w:tr>
    </w:tbl>
    <w:p w:rsidR="00854CDC" w:rsidRDefault="00854CDC">
      <w:pPr>
        <w:sectPr w:rsidR="00854C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CDC" w:rsidRDefault="00547E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592"/>
      </w:tblGrid>
      <w:tr w:rsidR="00854CDC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4CDC" w:rsidRDefault="00854C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CDC" w:rsidRDefault="00854CDC"/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>
            <w:pPr>
              <w:spacing w:after="0"/>
              <w:ind w:left="135"/>
            </w:pPr>
          </w:p>
        </w:tc>
      </w:tr>
      <w:tr w:rsidR="00854C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135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54CDC" w:rsidRDefault="00854CDC"/>
        </w:tc>
      </w:tr>
    </w:tbl>
    <w:p w:rsidR="00854CDC" w:rsidRDefault="00854CDC">
      <w:pPr>
        <w:sectPr w:rsidR="00854C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CDC" w:rsidRPr="00547EE7" w:rsidRDefault="00547EE7">
      <w:pPr>
        <w:spacing w:before="199" w:after="199" w:line="336" w:lineRule="auto"/>
        <w:ind w:left="120"/>
        <w:rPr>
          <w:lang w:val="ru-RU"/>
        </w:rPr>
      </w:pPr>
      <w:bookmarkStart w:id="22" w:name="block-98074425"/>
      <w:bookmarkEnd w:id="21"/>
      <w:r w:rsidRPr="00547EE7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854CDC" w:rsidRPr="00547EE7" w:rsidRDefault="00854CDC">
      <w:pPr>
        <w:spacing w:before="199" w:after="199" w:line="336" w:lineRule="auto"/>
        <w:ind w:left="120"/>
        <w:rPr>
          <w:lang w:val="ru-RU"/>
        </w:rPr>
      </w:pPr>
    </w:p>
    <w:p w:rsidR="00854CDC" w:rsidRDefault="00547EE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54CDC" w:rsidRDefault="00854C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272"/>
              <w:rPr>
                <w:lang w:val="ru-RU"/>
              </w:rPr>
            </w:pPr>
            <w:r w:rsidRPr="00547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854C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854CDC" w:rsidRPr="001541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854CDC" w:rsidRPr="00547EE7" w:rsidRDefault="00854CDC">
      <w:pPr>
        <w:spacing w:after="0"/>
        <w:ind w:left="120"/>
        <w:rPr>
          <w:lang w:val="ru-RU"/>
        </w:rPr>
      </w:pPr>
    </w:p>
    <w:p w:rsidR="00854CDC" w:rsidRDefault="00547E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54CDC" w:rsidRDefault="00854C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272"/>
              <w:rPr>
                <w:lang w:val="ru-RU"/>
              </w:rPr>
            </w:pPr>
            <w:r w:rsidRPr="00547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4CD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854CD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854CD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854CD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854CDC" w:rsidRPr="001541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854CDC" w:rsidRDefault="00547EE7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854CDC" w:rsidRPr="00547EE7" w:rsidRDefault="00547EE7">
            <w:pPr>
              <w:spacing w:after="0" w:line="288" w:lineRule="auto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854CDC" w:rsidRPr="00547EE7" w:rsidRDefault="00854CDC">
      <w:pPr>
        <w:spacing w:after="0"/>
        <w:ind w:left="120"/>
        <w:rPr>
          <w:lang w:val="ru-RU"/>
        </w:rPr>
      </w:pPr>
    </w:p>
    <w:p w:rsidR="00854CDC" w:rsidRDefault="00547E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4CDC" w:rsidRDefault="00854C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272"/>
              <w:rPr>
                <w:lang w:val="ru-RU"/>
              </w:rPr>
            </w:pPr>
            <w:r w:rsidRPr="00547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4CD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854CD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854CD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854CD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854CDC" w:rsidRPr="00547EE7" w:rsidRDefault="00854CDC">
      <w:pPr>
        <w:rPr>
          <w:lang w:val="ru-RU"/>
        </w:rPr>
        <w:sectPr w:rsidR="00854CDC" w:rsidRPr="00547EE7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Default="00547EE7">
      <w:pPr>
        <w:spacing w:before="199" w:after="199" w:line="336" w:lineRule="auto"/>
        <w:ind w:left="120"/>
      </w:pPr>
      <w:bookmarkStart w:id="23" w:name="block-98074426"/>
      <w:bookmarkEnd w:id="2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54CDC" w:rsidRDefault="00854CDC">
      <w:pPr>
        <w:spacing w:before="199" w:after="199" w:line="336" w:lineRule="auto"/>
        <w:ind w:left="120"/>
      </w:pPr>
    </w:p>
    <w:p w:rsidR="00854CDC" w:rsidRDefault="00547EE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54CDC" w:rsidRDefault="00854C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47EE7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854CDC" w:rsidRPr="001541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854CDC" w:rsidRPr="00547EE7" w:rsidRDefault="00854CDC">
      <w:pPr>
        <w:spacing w:after="0"/>
        <w:ind w:left="120"/>
        <w:rPr>
          <w:lang w:val="ru-RU"/>
        </w:rPr>
      </w:pPr>
    </w:p>
    <w:p w:rsidR="00854CDC" w:rsidRDefault="00547E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54CDC" w:rsidRDefault="00854C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854CD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854CDC" w:rsidRPr="001541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854CDC" w:rsidRPr="00547EE7" w:rsidRDefault="00854CDC">
      <w:pPr>
        <w:spacing w:after="0"/>
        <w:ind w:left="120"/>
        <w:rPr>
          <w:lang w:val="ru-RU"/>
        </w:rPr>
      </w:pPr>
    </w:p>
    <w:p w:rsidR="00854CDC" w:rsidRDefault="00547E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4CDC" w:rsidRDefault="00854C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47EE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854CDC" w:rsidRPr="001541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47E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854CDC" w:rsidRDefault="00854CDC">
      <w:pPr>
        <w:spacing w:after="0"/>
        <w:ind w:left="120"/>
      </w:pPr>
    </w:p>
    <w:p w:rsidR="00854CDC" w:rsidRDefault="00854CDC">
      <w:pPr>
        <w:sectPr w:rsidR="00854CDC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Pr="00547EE7" w:rsidRDefault="00547EE7">
      <w:pPr>
        <w:spacing w:before="199" w:after="199" w:line="336" w:lineRule="auto"/>
        <w:ind w:left="120"/>
        <w:rPr>
          <w:lang w:val="ru-RU"/>
        </w:rPr>
      </w:pPr>
      <w:bookmarkStart w:id="24" w:name="block-98074428"/>
      <w:bookmarkEnd w:id="23"/>
      <w:r w:rsidRPr="00547EE7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54CDC" w:rsidRPr="00547EE7" w:rsidRDefault="00854CD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 w:rsidRPr="00547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/>
              <w:ind w:left="272"/>
              <w:rPr>
                <w:lang w:val="ru-RU"/>
              </w:rPr>
            </w:pPr>
            <w:r w:rsidRPr="00547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54CDC" w:rsidRPr="001541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54CDC" w:rsidRPr="00547EE7" w:rsidRDefault="00854CDC">
      <w:pPr>
        <w:spacing w:after="0"/>
        <w:ind w:left="120"/>
        <w:rPr>
          <w:lang w:val="ru-RU"/>
        </w:rPr>
      </w:pPr>
    </w:p>
    <w:p w:rsidR="00854CDC" w:rsidRPr="00547EE7" w:rsidRDefault="00854CDC">
      <w:pPr>
        <w:rPr>
          <w:lang w:val="ru-RU"/>
        </w:rPr>
        <w:sectPr w:rsidR="00854CDC" w:rsidRPr="00547EE7">
          <w:pgSz w:w="11906" w:h="16383"/>
          <w:pgMar w:top="1134" w:right="850" w:bottom="1134" w:left="1701" w:header="720" w:footer="720" w:gutter="0"/>
          <w:cols w:space="720"/>
        </w:sectPr>
      </w:pPr>
    </w:p>
    <w:p w:rsidR="00854CDC" w:rsidRPr="00547EE7" w:rsidRDefault="00547EE7">
      <w:pPr>
        <w:spacing w:before="199" w:after="199" w:line="336" w:lineRule="auto"/>
        <w:ind w:left="120"/>
        <w:rPr>
          <w:lang w:val="ru-RU"/>
        </w:rPr>
      </w:pPr>
      <w:bookmarkStart w:id="25" w:name="block-98074429"/>
      <w:bookmarkEnd w:id="24"/>
      <w:r w:rsidRPr="00547EE7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:rsidR="00854CDC" w:rsidRPr="00547EE7" w:rsidRDefault="00854CD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7998"/>
      </w:tblGrid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 w:rsidRPr="00547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both"/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54CDC" w:rsidRPr="001541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Pr="00547EE7" w:rsidRDefault="00547EE7">
            <w:pPr>
              <w:spacing w:after="0" w:line="360" w:lineRule="auto"/>
              <w:ind w:left="314"/>
              <w:rPr>
                <w:lang w:val="ru-RU"/>
              </w:rPr>
            </w:pPr>
            <w:r w:rsidRPr="00547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54C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54CDC" w:rsidRDefault="00547EE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854CDC" w:rsidRDefault="00854CDC">
      <w:pPr>
        <w:spacing w:after="0"/>
        <w:ind w:left="120"/>
      </w:pPr>
    </w:p>
    <w:bookmarkEnd w:id="25"/>
    <w:p w:rsidR="00B8238C" w:rsidRPr="00547EE7" w:rsidRDefault="00B8238C">
      <w:pPr>
        <w:rPr>
          <w:lang w:val="ru-RU"/>
        </w:rPr>
      </w:pPr>
    </w:p>
    <w:sectPr w:rsidR="00B8238C" w:rsidRPr="00547EE7" w:rsidSect="00854CD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09CA"/>
    <w:multiLevelType w:val="multilevel"/>
    <w:tmpl w:val="80B046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EF07B9"/>
    <w:multiLevelType w:val="multilevel"/>
    <w:tmpl w:val="08144E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862E4"/>
    <w:multiLevelType w:val="multilevel"/>
    <w:tmpl w:val="346807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4A7D92"/>
    <w:multiLevelType w:val="multilevel"/>
    <w:tmpl w:val="4E2669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8E422A"/>
    <w:multiLevelType w:val="multilevel"/>
    <w:tmpl w:val="FE06DB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F340B8"/>
    <w:multiLevelType w:val="multilevel"/>
    <w:tmpl w:val="1FC4F9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4CDC"/>
    <w:rsid w:val="001541A2"/>
    <w:rsid w:val="00547EE7"/>
    <w:rsid w:val="00854CDC"/>
    <w:rsid w:val="00B8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3FFE20"/>
  <w15:docId w15:val="{2A69C2C9-2402-4FBE-8767-3EE91B098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54CD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54C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4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7EE7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1541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5900</Words>
  <Characters>33635</Characters>
  <Application>Microsoft Office Word</Application>
  <DocSecurity>0</DocSecurity>
  <Lines>280</Lines>
  <Paragraphs>78</Paragraphs>
  <ScaleCrop>false</ScaleCrop>
  <Company/>
  <LinksUpToDate>false</LinksUpToDate>
  <CharactersWithSpaces>39457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</cp:revision>
  <dcterms:created xsi:type="dcterms:W3CDTF">2026-09-08T10:47:00Z</dcterms:created>
  <dcterms:modified xsi:type="dcterms:W3CDTF">2026-09-08T17:19:00Z</dcterms:modified>
</cp:coreProperties>
</file>