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4EEC6" w14:textId="77777777" w:rsid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c"/>
        <w:tblW w:w="4270" w:type="dxa"/>
        <w:tblInd w:w="-2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59"/>
        <w:gridCol w:w="3952"/>
        <w:gridCol w:w="159"/>
      </w:tblGrid>
      <w:tr w:rsidR="006574B1" w14:paraId="1F3B05B9" w14:textId="77777777" w:rsidTr="00467D8D">
        <w:trPr>
          <w:gridBefore w:val="1"/>
          <w:wBefore w:w="159" w:type="dxa"/>
        </w:trPr>
        <w:tc>
          <w:tcPr>
            <w:tcW w:w="411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188FC12" w14:textId="77777777" w:rsidR="006574B1" w:rsidRDefault="006574B1" w:rsidP="00643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</w:tc>
      </w:tr>
      <w:tr w:rsidR="006574B1" w:rsidRPr="005D528E" w14:paraId="0C197B02" w14:textId="77777777" w:rsidTr="00467D8D">
        <w:trPr>
          <w:gridAfter w:val="1"/>
          <w:wAfter w:w="159" w:type="dxa"/>
        </w:trPr>
        <w:tc>
          <w:tcPr>
            <w:tcW w:w="411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657531D" w14:textId="77777777" w:rsidR="006574B1" w:rsidRDefault="006574B1" w:rsidP="006574B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Начальник МКУ </w:t>
            </w:r>
            <w:r w:rsidRPr="002243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«Отдел образования администрации Советского района Республики Крым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Pr="007732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gramEnd"/>
            <w:r w:rsidR="00467D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</w:t>
            </w:r>
            <w:r w:rsidRPr="007732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августа </w:t>
            </w:r>
            <w:r w:rsidRPr="007732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467D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732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_____________В.И.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732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Акуленко</w:t>
            </w:r>
          </w:p>
          <w:p w14:paraId="4F1C4F42" w14:textId="77777777" w:rsidR="006574B1" w:rsidRPr="002243FD" w:rsidRDefault="006574B1" w:rsidP="006430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574B1" w:rsidRPr="005D528E" w14:paraId="746FAF19" w14:textId="77777777" w:rsidTr="00467D8D">
        <w:trPr>
          <w:gridAfter w:val="1"/>
          <w:wAfter w:w="159" w:type="dxa"/>
        </w:trPr>
        <w:tc>
          <w:tcPr>
            <w:tcW w:w="411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90C202" w14:textId="77777777" w:rsidR="006574B1" w:rsidRDefault="006574B1" w:rsidP="006430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6574B1" w:rsidRPr="005D528E" w14:paraId="7E871FC7" w14:textId="77777777" w:rsidTr="006430E5">
        <w:tc>
          <w:tcPr>
            <w:tcW w:w="5210" w:type="dxa"/>
            <w:shd w:val="clear" w:color="auto" w:fill="auto"/>
          </w:tcPr>
          <w:p w14:paraId="7B9D5341" w14:textId="3F434106" w:rsidR="006574B1" w:rsidRDefault="001206C5" w:rsidP="006430E5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Извлечение из</w:t>
            </w:r>
            <w:r w:rsidR="006574B1"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ООП </w:t>
            </w:r>
            <w:r w:rsidR="006574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</w:t>
            </w:r>
            <w:r w:rsidR="006574B1"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ОО, </w:t>
            </w:r>
          </w:p>
          <w:p w14:paraId="5D8FEA82" w14:textId="77777777" w:rsidR="006574B1" w:rsidRDefault="006574B1" w:rsidP="006430E5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утвержденной приказом по школе</w:t>
            </w:r>
          </w:p>
          <w:p w14:paraId="75246DD7" w14:textId="54681A04" w:rsidR="006574B1" w:rsidRPr="00CB6B50" w:rsidRDefault="006574B1" w:rsidP="00467D8D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от </w:t>
            </w:r>
            <w:r w:rsidR="001206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29.08.2025 </w:t>
            </w:r>
            <w:r w:rsidR="00467D8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 w:rsidR="001206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145</w:t>
            </w:r>
          </w:p>
        </w:tc>
        <w:tc>
          <w:tcPr>
            <w:tcW w:w="5210" w:type="dxa"/>
            <w:shd w:val="clear" w:color="auto" w:fill="auto"/>
          </w:tcPr>
          <w:p w14:paraId="1196D189" w14:textId="5D7EE6DA" w:rsidR="006574B1" w:rsidRPr="002243FD" w:rsidRDefault="001206C5" w:rsidP="001206C5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</w:t>
            </w:r>
            <w:r w:rsidR="006574B1" w:rsidRPr="002243F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УТВЕРЖДАЮ</w:t>
            </w:r>
          </w:p>
          <w:p w14:paraId="61F13522" w14:textId="686B1A60" w:rsidR="006574B1" w:rsidRDefault="001206C5" w:rsidP="00467D8D">
            <w:pPr>
              <w:spacing w:before="0" w:beforeAutospacing="0" w:after="0" w:afterAutospacing="0"/>
              <w:ind w:firstLine="3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д</w:t>
            </w:r>
            <w:r w:rsidR="00657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657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школы</w:t>
            </w:r>
          </w:p>
          <w:p w14:paraId="6FDFC544" w14:textId="15780533" w:rsidR="001206C5" w:rsidRDefault="001206C5" w:rsidP="00467D8D">
            <w:pPr>
              <w:spacing w:before="0" w:beforeAutospacing="0" w:after="0" w:afterAutospacing="0"/>
              <w:ind w:firstLine="3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Прудовская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СШ»</w:t>
            </w:r>
          </w:p>
          <w:p w14:paraId="7D903450" w14:textId="4EBF86E0" w:rsidR="006574B1" w:rsidRDefault="006574B1" w:rsidP="00467D8D">
            <w:pPr>
              <w:spacing w:before="0" w:beforeAutospacing="0" w:after="0" w:afterAutospacing="0"/>
              <w:ind w:firstLine="3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</w:t>
            </w:r>
            <w:r w:rsidR="001206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М.В. Зырянова</w:t>
            </w:r>
          </w:p>
          <w:p w14:paraId="2033CE89" w14:textId="127A2B94" w:rsidR="006574B1" w:rsidRPr="00CB6B50" w:rsidRDefault="003D198D" w:rsidP="00467D8D">
            <w:pPr>
              <w:spacing w:before="0" w:beforeAutospacing="0" w:after="0" w:afterAutospacing="0"/>
              <w:ind w:firstLine="3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Приказ №</w:t>
            </w:r>
            <w:r w:rsidR="001206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146 </w:t>
            </w:r>
            <w:r w:rsidR="00467D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</w:t>
            </w:r>
            <w:r w:rsidR="001206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29.08.2025 г.</w:t>
            </w:r>
          </w:p>
        </w:tc>
      </w:tr>
      <w:tr w:rsidR="006574B1" w:rsidRPr="005D528E" w14:paraId="07AE7AD5" w14:textId="77777777" w:rsidTr="006430E5">
        <w:tc>
          <w:tcPr>
            <w:tcW w:w="5210" w:type="dxa"/>
            <w:shd w:val="clear" w:color="auto" w:fill="auto"/>
          </w:tcPr>
          <w:p w14:paraId="20DB1679" w14:textId="77777777" w:rsidR="006574B1" w:rsidRDefault="006574B1" w:rsidP="006430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0FF9D921" w14:textId="77777777" w:rsidR="006574B1" w:rsidRPr="002243FD" w:rsidRDefault="006574B1" w:rsidP="006430E5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lang w:val="ru-RU"/>
              </w:rPr>
            </w:pPr>
            <w:r w:rsidRPr="002243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7F0B912A" w14:textId="77777777" w:rsidR="006574B1" w:rsidRPr="00CB6B50" w:rsidRDefault="006574B1" w:rsidP="006430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79CCF1B7" w14:textId="7B638FCA" w:rsidR="006574B1" w:rsidRPr="00CB6B50" w:rsidRDefault="006574B1" w:rsidP="006430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 w:rsidR="001206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28.08.2025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1206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12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4661E441" w14:textId="77777777" w:rsidR="006574B1" w:rsidRPr="00CB6B50" w:rsidRDefault="006574B1" w:rsidP="006430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347E654F" w14:textId="77777777" w:rsidR="006574B1" w:rsidRDefault="006574B1" w:rsidP="00467D8D">
            <w:pPr>
              <w:spacing w:before="0" w:beforeAutospacing="0" w:after="0" w:afterAutospacing="0"/>
              <w:ind w:firstLine="357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70015D6A" w14:textId="77777777" w:rsidR="006574B1" w:rsidRPr="002243FD" w:rsidRDefault="006574B1" w:rsidP="00467D8D">
            <w:pPr>
              <w:spacing w:before="0" w:beforeAutospacing="0" w:after="0" w:afterAutospacing="0"/>
              <w:ind w:firstLine="357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lang w:val="ru-RU"/>
              </w:rPr>
            </w:pPr>
            <w:r w:rsidRPr="002243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7F69A3EA" w14:textId="77777777" w:rsidR="006574B1" w:rsidRPr="00CB6B50" w:rsidRDefault="006574B1" w:rsidP="00467D8D">
            <w:pPr>
              <w:spacing w:before="0" w:beforeAutospacing="0" w:after="0" w:afterAutospacing="0"/>
              <w:ind w:firstLine="357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12C24451" w14:textId="46B4AC16" w:rsidR="006574B1" w:rsidRPr="00CB6B50" w:rsidRDefault="006574B1" w:rsidP="00467D8D">
            <w:pPr>
              <w:spacing w:before="0" w:beforeAutospacing="0" w:after="0" w:afterAutospacing="0"/>
              <w:ind w:firstLine="357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1206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28.08.2025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 w:rsidR="001206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41C39817" w14:textId="77777777" w:rsidR="006574B1" w:rsidRPr="00CB6B50" w:rsidRDefault="006574B1" w:rsidP="00467D8D">
            <w:pPr>
              <w:spacing w:before="0" w:beforeAutospacing="0" w:after="0" w:afterAutospacing="0"/>
              <w:ind w:firstLine="357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4BAAF400" w14:textId="77777777"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5F8DCC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04CFB73C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FB53078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551143DC" w14:textId="77777777" w:rsidR="009A35F7" w:rsidRPr="009A35F7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14:paraId="126527B7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4DB15452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14:paraId="26FCBA83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88BFC92" w14:textId="6A185F32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="002243FD" w:rsidRPr="002243FD">
        <w:rPr>
          <w:rFonts w:ascii="Times New Roman" w:hAnsi="Times New Roman" w:cs="Times New Roman"/>
          <w:b/>
          <w:bCs/>
          <w:sz w:val="52"/>
          <w:szCs w:val="52"/>
          <w:lang w:val="ru-RU"/>
        </w:rPr>
        <w:t>«</w:t>
      </w:r>
      <w:proofErr w:type="spellStart"/>
      <w:r w:rsidR="00507063">
        <w:rPr>
          <w:rFonts w:ascii="Times New Roman" w:hAnsi="Times New Roman" w:cs="Times New Roman"/>
          <w:b/>
          <w:bCs/>
          <w:sz w:val="52"/>
          <w:szCs w:val="52"/>
          <w:lang w:val="ru-RU"/>
        </w:rPr>
        <w:t>Прудов</w:t>
      </w:r>
      <w:r w:rsidR="002243FD" w:rsidRPr="002243FD">
        <w:rPr>
          <w:rFonts w:ascii="Times New Roman" w:hAnsi="Times New Roman" w:cs="Times New Roman"/>
          <w:b/>
          <w:bCs/>
          <w:sz w:val="52"/>
          <w:szCs w:val="52"/>
          <w:lang w:val="ru-RU"/>
        </w:rPr>
        <w:t>ская</w:t>
      </w:r>
      <w:proofErr w:type="spellEnd"/>
      <w:r w:rsidR="002243FD" w:rsidRPr="002243FD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  <w:r w:rsidR="00315CE9">
        <w:rPr>
          <w:rFonts w:ascii="Times New Roman" w:hAnsi="Times New Roman" w:cs="Times New Roman"/>
          <w:b/>
          <w:bCs/>
          <w:sz w:val="52"/>
          <w:szCs w:val="52"/>
          <w:lang w:val="ru-RU"/>
        </w:rPr>
        <w:t>средняя школа</w:t>
      </w:r>
      <w:r w:rsidR="002243FD" w:rsidRPr="002243FD">
        <w:rPr>
          <w:rFonts w:ascii="Times New Roman" w:hAnsi="Times New Roman" w:cs="Times New Roman"/>
          <w:b/>
          <w:bCs/>
          <w:sz w:val="52"/>
          <w:szCs w:val="52"/>
          <w:lang w:val="ru-RU"/>
        </w:rPr>
        <w:t>»</w:t>
      </w:r>
    </w:p>
    <w:p w14:paraId="3D6543BB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70E43CD7" w14:textId="77777777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7EFEF11F" w14:textId="77777777" w:rsidR="009A35F7" w:rsidRPr="009A35F7" w:rsidRDefault="009A35F7" w:rsidP="002243F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5753D8E" w14:textId="77777777" w:rsidR="0023175E" w:rsidRDefault="009A35F7" w:rsidP="002243F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467D8D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467D8D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4DC73DD6" w14:textId="77777777" w:rsidR="000B35CA" w:rsidRDefault="000B35CA" w:rsidP="000B35CA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F9C1EFE" w14:textId="77777777" w:rsidR="000B35CA" w:rsidRDefault="000B35CA" w:rsidP="000B35CA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35DF7D3" w14:textId="77777777" w:rsidR="000B35CA" w:rsidRDefault="000B35CA" w:rsidP="000B35CA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6F935BD" w14:textId="77777777" w:rsidR="00467D8D" w:rsidRPr="006A0675" w:rsidRDefault="006A0675" w:rsidP="006A067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Пояснительная записка</w:t>
      </w:r>
    </w:p>
    <w:p w14:paraId="318F7691" w14:textId="77777777" w:rsidR="00467D8D" w:rsidRPr="0075342A" w:rsidRDefault="00467D8D" w:rsidP="00467D8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7C46985" w14:textId="77777777" w:rsidR="00467D8D" w:rsidRPr="0075342A" w:rsidRDefault="00467D8D" w:rsidP="00467D8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составлен для основной общеобразовательной программы начального общего образования в соответствии:</w:t>
      </w:r>
    </w:p>
    <w:p w14:paraId="75111324" w14:textId="77777777" w:rsidR="00467D8D" w:rsidRPr="0075342A" w:rsidRDefault="00467D8D" w:rsidP="00467D8D">
      <w:pPr>
        <w:numPr>
          <w:ilvl w:val="0"/>
          <w:numId w:val="2"/>
        </w:numPr>
        <w:spacing w:before="0" w:beforeAutospacing="0" w:after="0" w:afterAutospacing="0"/>
        <w:ind w:left="0" w:hanging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2B1847A3" w14:textId="77777777" w:rsidR="00467D8D" w:rsidRPr="0075342A" w:rsidRDefault="00467D8D" w:rsidP="00467D8D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D80FFEB" w14:textId="2FA2F7A4" w:rsidR="00467D8D" w:rsidRPr="0075342A" w:rsidRDefault="00467D8D" w:rsidP="00467D8D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="008F5350" w:rsidRPr="008F535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F535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(с изменениями</w:t>
      </w:r>
      <w:proofErr w:type="gramStart"/>
      <w:r w:rsidR="008F5350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proofErr w:type="gramEnd"/>
    </w:p>
    <w:p w14:paraId="38E6D40E" w14:textId="77777777" w:rsidR="00467D8D" w:rsidRPr="0075342A" w:rsidRDefault="00467D8D" w:rsidP="00467D8D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НОО, утвержденным приказом </w:t>
      </w:r>
      <w:proofErr w:type="spell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 31.05.2021 № 286 (с изменениями);</w:t>
      </w:r>
    </w:p>
    <w:p w14:paraId="0A61F654" w14:textId="77777777" w:rsidR="00467D8D" w:rsidRPr="0075342A" w:rsidRDefault="00467D8D" w:rsidP="00467D8D">
      <w:pPr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НОО, утвержденной приказом </w:t>
      </w:r>
      <w:proofErr w:type="spellStart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 18.05.2023 № 372 (с изменениями);</w:t>
      </w:r>
    </w:p>
    <w:p w14:paraId="6B33B4CD" w14:textId="77777777" w:rsidR="00467D8D" w:rsidRPr="0075342A" w:rsidRDefault="00467D8D" w:rsidP="00467D8D">
      <w:pPr>
        <w:numPr>
          <w:ilvl w:val="0"/>
          <w:numId w:val="2"/>
        </w:numPr>
        <w:spacing w:before="0" w:beforeAutospacing="0" w:after="0" w:afterAutospacing="0"/>
        <w:ind w:left="0" w:hanging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письмами Министерства образования, науки и молодежи Республики Крым от 27.03.2025 № 1937/01-15, от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26.05.2025 </w:t>
      </w: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3325/01-14</w:t>
      </w:r>
    </w:p>
    <w:p w14:paraId="39AC16D5" w14:textId="77777777" w:rsidR="00B42A8A" w:rsidRDefault="00B42A8A" w:rsidP="00B42A8A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9F4B4AF" w14:textId="348A8A7C" w:rsidR="00D828C1" w:rsidRPr="00D828C1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B42A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основной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начального общего образования МБОУ</w:t>
      </w:r>
      <w:r w:rsidR="0011295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proofErr w:type="spellStart"/>
      <w:r w:rsidR="008F535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Прудов</w:t>
      </w:r>
      <w:r w:rsidR="0011295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ская</w:t>
      </w:r>
      <w:proofErr w:type="spellEnd"/>
      <w:r w:rsidR="0011295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СШ»</w:t>
      </w:r>
      <w:r w:rsidR="00161AC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67D8D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далее – учебный план) фиксирует общий объем нагрузки, максимальный объем аудиторной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14:paraId="5BC4661A" w14:textId="77777777" w:rsidR="00B42A8A" w:rsidRDefault="00B42A8A" w:rsidP="00B42A8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42A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основу учебного плана положен </w:t>
      </w:r>
      <w:r w:rsidR="00467D8D" w:rsidRPr="00467D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вариант федерального учебного плана № 3 Федеральной образовательной программы начального общего образования, утвержденной приказом </w:t>
      </w:r>
      <w:proofErr w:type="spellStart"/>
      <w:r w:rsidR="00467D8D" w:rsidRPr="00467D8D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="00467D8D" w:rsidRPr="00467D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 18.05.2023 № 372, с учетом изменений, внесенных приказом </w:t>
      </w:r>
      <w:proofErr w:type="spellStart"/>
      <w:r w:rsidR="00467D8D" w:rsidRPr="00467D8D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="00467D8D" w:rsidRPr="00467D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 09.10.2024 № 704</w:t>
      </w:r>
      <w:r w:rsidRPr="00B42A8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188DED0F" w14:textId="77777777" w:rsidR="00D828C1" w:rsidRPr="00D828C1" w:rsidRDefault="00D828C1" w:rsidP="00B42A8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Продолжительность учебного года при получении начального общего образования для 1-х классов составляет 33 недели, для 2–4-х классов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34 недели. </w:t>
      </w:r>
    </w:p>
    <w:p w14:paraId="17CC045C" w14:textId="77777777" w:rsidR="00B42A8A" w:rsidRDefault="00D828C1" w:rsidP="00B42A8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сентябре–декабре уроки длятся по 35 минут, в январе–мае – по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40 минут.</w:t>
      </w:r>
    </w:p>
    <w:p w14:paraId="08D001D6" w14:textId="77777777" w:rsidR="00B42A8A" w:rsidRPr="00B42A8A" w:rsidRDefault="00B42A8A" w:rsidP="00B42A8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42A8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максимально допустимой нагрузки в течение дня:</w:t>
      </w:r>
    </w:p>
    <w:p w14:paraId="2EE31C00" w14:textId="77777777" w:rsidR="00B42A8A" w:rsidRPr="00B42A8A" w:rsidRDefault="00B42A8A" w:rsidP="00B42A8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42A8A">
        <w:rPr>
          <w:rFonts w:ascii="Times New Roman" w:hAnsi="Times New Roman" w:cs="Times New Roman"/>
          <w:color w:val="000000"/>
          <w:sz w:val="28"/>
          <w:szCs w:val="28"/>
          <w:lang w:val="ru-RU"/>
        </w:rPr>
        <w:t>•</w:t>
      </w:r>
      <w:r w:rsidRPr="00B42A8A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для 1-х классов – не более четырех уроков в день и один день в неделю – пять уроков;</w:t>
      </w:r>
    </w:p>
    <w:p w14:paraId="59B5FAC0" w14:textId="77777777" w:rsidR="00B42A8A" w:rsidRPr="00B42A8A" w:rsidRDefault="00B42A8A" w:rsidP="00B42A8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42A8A">
        <w:rPr>
          <w:rFonts w:ascii="Times New Roman" w:hAnsi="Times New Roman" w:cs="Times New Roman"/>
          <w:color w:val="000000"/>
          <w:sz w:val="28"/>
          <w:szCs w:val="28"/>
          <w:lang w:val="ru-RU"/>
        </w:rPr>
        <w:t>•</w:t>
      </w:r>
      <w:r w:rsidRPr="00B42A8A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для 2–4-х классов – не более пяти уроков в день.</w:t>
      </w:r>
    </w:p>
    <w:p w14:paraId="35616DEB" w14:textId="77777777" w:rsidR="00B42A8A" w:rsidRPr="00B42A8A" w:rsidRDefault="00B42A8A" w:rsidP="00B42A8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42A8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Количество часов, отведенных на освоение обучающимися учебных предметов, курсов, модулей из обязательной части учебного плана и части, формируемой участниками образовательных отношений, в совокупности не превышает величину недельной образовательной нагрузки, установленную СанПиН 1.2.3685-21. В учебном плане начального общего образования выделено:</w:t>
      </w:r>
    </w:p>
    <w:p w14:paraId="75C2A5DC" w14:textId="77777777" w:rsidR="00B42A8A" w:rsidRPr="00B42A8A" w:rsidRDefault="00B42A8A" w:rsidP="00B42A8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42A8A">
        <w:rPr>
          <w:rFonts w:ascii="Times New Roman" w:hAnsi="Times New Roman" w:cs="Times New Roman"/>
          <w:color w:val="000000"/>
          <w:sz w:val="28"/>
          <w:szCs w:val="28"/>
          <w:lang w:val="ru-RU"/>
        </w:rPr>
        <w:t>•</w:t>
      </w:r>
      <w:r w:rsidRPr="00B42A8A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 1-х классах – 21 час в неделю;</w:t>
      </w:r>
    </w:p>
    <w:p w14:paraId="4761F2CA" w14:textId="77777777" w:rsidR="00B42A8A" w:rsidRPr="00B42A8A" w:rsidRDefault="00B42A8A" w:rsidP="00B42A8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42A8A">
        <w:rPr>
          <w:rFonts w:ascii="Times New Roman" w:hAnsi="Times New Roman" w:cs="Times New Roman"/>
          <w:color w:val="000000"/>
          <w:sz w:val="28"/>
          <w:szCs w:val="28"/>
          <w:lang w:val="ru-RU"/>
        </w:rPr>
        <w:t>•</w:t>
      </w:r>
      <w:r w:rsidRPr="00B42A8A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2–4-х классах – 23 часа в неделю.</w:t>
      </w:r>
    </w:p>
    <w:p w14:paraId="13AC119E" w14:textId="77777777" w:rsidR="00B42A8A" w:rsidRPr="00B42A8A" w:rsidRDefault="00B42A8A" w:rsidP="00B42A8A">
      <w:pPr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42A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Общее количество часов учебных занятий за четыре года составляет </w:t>
      </w:r>
      <w:r w:rsidRPr="00B42A8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3039</w:t>
      </w:r>
      <w:r w:rsidRPr="00B42A8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часов.</w:t>
      </w:r>
    </w:p>
    <w:p w14:paraId="4B2C92E5" w14:textId="77777777" w:rsidR="00B42A8A" w:rsidRDefault="00B42A8A" w:rsidP="00B42A8A">
      <w:pPr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42A8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080C3363" w14:textId="77777777" w:rsidR="006A0675" w:rsidRDefault="006A0675" w:rsidP="006A0675">
      <w:pPr>
        <w:spacing w:before="0" w:beforeAutospacing="0" w:after="0" w:afterAutospacing="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71C086C" w14:textId="77777777" w:rsidR="00431F2C" w:rsidRPr="00431F2C" w:rsidRDefault="006A0675" w:rsidP="006A0675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A067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31F2C" w:rsidRPr="00431F2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14:paraId="697BFE8F" w14:textId="77777777" w:rsidR="00467D8D" w:rsidRPr="00467D8D" w:rsidRDefault="00467D8D" w:rsidP="00467D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67D8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определяет состав учебных предметов, обязательных предметных областей и учебное время, отводимое на их изучение по классам (годам) обучения.</w:t>
      </w:r>
    </w:p>
    <w:p w14:paraId="54E1A04B" w14:textId="77777777" w:rsidR="00467D8D" w:rsidRPr="00467D8D" w:rsidRDefault="00467D8D" w:rsidP="00467D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67D8D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14:paraId="6ECF501C" w14:textId="77777777" w:rsidR="00467D8D" w:rsidRPr="00467D8D" w:rsidRDefault="00467D8D" w:rsidP="00467D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67D8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14:paraId="22412D79" w14:textId="77777777" w:rsidR="00467D8D" w:rsidRPr="00467D8D" w:rsidRDefault="00467D8D" w:rsidP="00467D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67D8D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литературное чтение».</w:t>
      </w:r>
    </w:p>
    <w:p w14:paraId="397A32A1" w14:textId="77777777" w:rsidR="00467D8D" w:rsidRPr="00467D8D" w:rsidRDefault="00467D8D" w:rsidP="00467D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67D8D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«Иностранный язык».</w:t>
      </w:r>
    </w:p>
    <w:p w14:paraId="1FF522C2" w14:textId="77777777" w:rsidR="00467D8D" w:rsidRPr="00467D8D" w:rsidRDefault="00467D8D" w:rsidP="00467D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67D8D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 и информатика».</w:t>
      </w:r>
    </w:p>
    <w:p w14:paraId="1A431EE8" w14:textId="77777777" w:rsidR="00467D8D" w:rsidRPr="00467D8D" w:rsidRDefault="00467D8D" w:rsidP="00467D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67D8D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«Обществознание и естествознание («Окружающий мир»)».</w:t>
      </w:r>
    </w:p>
    <w:p w14:paraId="1C056720" w14:textId="77777777" w:rsidR="00467D8D" w:rsidRPr="00467D8D" w:rsidRDefault="00467D8D" w:rsidP="00467D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67D8D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«Основы религиозных культур и светской этики».</w:t>
      </w:r>
    </w:p>
    <w:p w14:paraId="1651FCFC" w14:textId="77777777" w:rsidR="00467D8D" w:rsidRPr="00467D8D" w:rsidRDefault="00467D8D" w:rsidP="00467D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67D8D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«Искусство».</w:t>
      </w:r>
    </w:p>
    <w:p w14:paraId="62631886" w14:textId="77777777" w:rsidR="00467D8D" w:rsidRPr="00467D8D" w:rsidRDefault="00467D8D" w:rsidP="00467D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67D8D">
        <w:rPr>
          <w:rFonts w:ascii="Times New Roman" w:hAnsi="Times New Roman" w:cs="Times New Roman"/>
          <w:color w:val="000000"/>
          <w:sz w:val="28"/>
          <w:szCs w:val="28"/>
          <w:lang w:val="ru-RU"/>
        </w:rPr>
        <w:t>«Технология».</w:t>
      </w:r>
    </w:p>
    <w:p w14:paraId="0EB0C9BD" w14:textId="77777777" w:rsidR="00467D8D" w:rsidRPr="00467D8D" w:rsidRDefault="00467D8D" w:rsidP="00467D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67D8D">
        <w:rPr>
          <w:rFonts w:ascii="Times New Roman" w:hAnsi="Times New Roman" w:cs="Times New Roman"/>
          <w:color w:val="000000"/>
          <w:sz w:val="28"/>
          <w:szCs w:val="28"/>
          <w:lang w:val="ru-RU"/>
        </w:rPr>
        <w:t>«Физическая культура».</w:t>
      </w:r>
    </w:p>
    <w:p w14:paraId="2F381135" w14:textId="77777777" w:rsidR="00467D8D" w:rsidRDefault="00467D8D" w:rsidP="00431F2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4F8E4EA" w14:textId="10C82362" w:rsidR="00431F2C" w:rsidRPr="00F500F0" w:rsidRDefault="00431F2C" w:rsidP="00431F2C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31F2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в</w:t>
      </w:r>
      <w:r w:rsidRPr="00431F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31F2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</w:t>
      </w:r>
      <w:r w:rsidR="00467D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proofErr w:type="spellStart"/>
      <w:r w:rsidR="008F535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Прудовс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СШ»</w:t>
      </w:r>
      <w:r w:rsidRPr="00431F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ведется на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русском</w:t>
      </w:r>
      <w:r w:rsidRPr="00431F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языке.</w:t>
      </w:r>
      <w:r w:rsidRPr="00431F2C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2B72A380" w14:textId="77777777" w:rsidR="00431F2C" w:rsidRPr="00F500F0" w:rsidRDefault="00431F2C" w:rsidP="00F500F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500F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предусматривает преподавание учебных предметов «Родной язык» и «Литературное чтение на родном языке» предметной области «Родной язык и родная литература», так как родители обучающихся в заявлениях выразили желания изучать указанные учебные предметы на русском и крымскотатарском языках.</w:t>
      </w:r>
    </w:p>
    <w:p w14:paraId="67F72BB5" w14:textId="77777777" w:rsidR="00431F2C" w:rsidRPr="00F500F0" w:rsidRDefault="00F500F0" w:rsidP="00F500F0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F500F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При проведении занятий по учебным предметам «</w:t>
      </w:r>
      <w:r w:rsidR="00E71645" w:rsidRPr="00230BAE">
        <w:rPr>
          <w:rFonts w:ascii="Times New Roman" w:eastAsia="Times New Roman" w:hAnsi="Times New Roman" w:cs="Times New Roman"/>
          <w:sz w:val="28"/>
          <w:lang w:val="ru-RU"/>
        </w:rPr>
        <w:t>Родной язык (язык народа Российской Федерации) и (или) государственный язык республики Российской Федерации</w:t>
      </w:r>
      <w:r w:rsidRPr="00F500F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», «</w:t>
      </w:r>
      <w:r w:rsidR="00E71645" w:rsidRPr="00230BAE">
        <w:rPr>
          <w:rFonts w:ascii="Times New Roman" w:eastAsia="Times New Roman" w:hAnsi="Times New Roman" w:cs="Times New Roman"/>
          <w:sz w:val="28"/>
          <w:lang w:val="ru-RU"/>
        </w:rPr>
        <w:t>Литературное чтение на родном языке (языке народа Российской Федерации)</w:t>
      </w:r>
      <w:r w:rsidRPr="00F500F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» осуществляется</w:t>
      </w:r>
      <w:r w:rsidRPr="00F500F0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F500F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деление классов на группы.</w:t>
      </w:r>
    </w:p>
    <w:p w14:paraId="1054A02A" w14:textId="77777777" w:rsidR="00467D8D" w:rsidRPr="00467D8D" w:rsidRDefault="00467D8D" w:rsidP="00467D8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67D8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информатики в 1–4-х классах осуществляется в рамках учебных предметов обязательной части учебного плана.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14:paraId="199123D5" w14:textId="77777777" w:rsidR="00467D8D" w:rsidRPr="00467D8D" w:rsidRDefault="00467D8D" w:rsidP="00467D8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67D8D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«Математика» – 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14:paraId="70185B2C" w14:textId="77777777" w:rsidR="00467D8D" w:rsidRPr="00467D8D" w:rsidRDefault="00467D8D" w:rsidP="00467D8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67D8D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«Окружающий мир» – 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 w14:paraId="716E9B0C" w14:textId="77777777" w:rsidR="00467D8D" w:rsidRPr="00467D8D" w:rsidRDefault="00467D8D" w:rsidP="00467D8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67D8D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«Изобразительное искусство» – модуль «Азбука цифровой графики» (предусматривает изучение фотографии, работу в программах Paint, Picture Manager и PowerPoint, виртуальные путешествия);</w:t>
      </w:r>
    </w:p>
    <w:p w14:paraId="3B3F0323" w14:textId="77777777" w:rsidR="00467D8D" w:rsidRPr="00467D8D" w:rsidRDefault="00467D8D" w:rsidP="00467D8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67D8D">
        <w:rPr>
          <w:rFonts w:ascii="Times New Roman" w:hAnsi="Times New Roman" w:cs="Times New Roman"/>
          <w:color w:val="000000"/>
          <w:sz w:val="28"/>
          <w:szCs w:val="28"/>
          <w:lang w:val="ru-RU"/>
        </w:rPr>
        <w:t>«Труд (технология)» – модуль «Информационно-коммуникативные технологии» (обеспечивает достижение предметных и метапредметных результатов, связанных с использованием информационных технологий).</w:t>
      </w:r>
    </w:p>
    <w:p w14:paraId="7B681F37" w14:textId="77777777" w:rsidR="00467D8D" w:rsidRPr="00467D8D" w:rsidRDefault="00467D8D" w:rsidP="00467D8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67D8D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Учебный предмет «Основы религиозных культур и светской этики» 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представлены модули:</w:t>
      </w:r>
    </w:p>
    <w:p w14:paraId="64828873" w14:textId="77777777" w:rsidR="00431F2C" w:rsidRPr="00431F2C" w:rsidRDefault="00431F2C" w:rsidP="00431F2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467D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«Основы православной культуры»;</w:t>
      </w:r>
    </w:p>
    <w:p w14:paraId="7EB98D33" w14:textId="77777777" w:rsidR="00431F2C" w:rsidRPr="00431F2C" w:rsidRDefault="00431F2C" w:rsidP="00431F2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«Основы исламской культуры».</w:t>
      </w:r>
    </w:p>
    <w:p w14:paraId="2F6ACD2C" w14:textId="77777777" w:rsidR="009444A3" w:rsidRDefault="00431F2C" w:rsidP="00431F2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31F2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проведении занятий по учебному предмету «Основы религиозных культур и светской этики» (в 4-х классах) осуществляется</w:t>
      </w:r>
      <w:r w:rsidRPr="00431F2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31F2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деление классов на группы для изучения модулей.</w:t>
      </w:r>
    </w:p>
    <w:p w14:paraId="2F4DDD56" w14:textId="77777777" w:rsidR="00467D8D" w:rsidRDefault="00467D8D" w:rsidP="00431F2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931099A" w14:textId="77777777" w:rsidR="00431F2C" w:rsidRPr="00431F2C" w:rsidRDefault="006A0675" w:rsidP="006A0675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</w:t>
      </w:r>
      <w:r w:rsidR="00431F2C" w:rsidRPr="00431F2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14:paraId="494A3F39" w14:textId="77777777" w:rsidR="00431F2C" w:rsidRPr="00431F2C" w:rsidRDefault="00431F2C" w:rsidP="00431F2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31F2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участниками образовательных отношений</w:t>
      </w:r>
    </w:p>
    <w:p w14:paraId="40684539" w14:textId="77777777" w:rsidR="006B4DF2" w:rsidRPr="00404215" w:rsidRDefault="00D828C1" w:rsidP="0061423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</w:t>
      </w:r>
      <w:r w:rsidR="004042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грузки обучающихся, используется на </w:t>
      </w:r>
      <w:r w:rsidR="00404215" w:rsidRPr="00404215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курсы внеурочной деятельности из перечня, предлагаемого по выбору родителей (законных представителей) несовершеннолетних обучающихся. 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7B347B89" w14:textId="77777777" w:rsidR="00F90EB4" w:rsidRDefault="00F90EB4" w:rsidP="0061423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27744330" w14:textId="77777777" w:rsidR="00614237" w:rsidRPr="00614237" w:rsidRDefault="00614237" w:rsidP="0061423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4237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Суммарный объем домашнего задания по всем предметам для каждого класса не превышает продолжительности выполнения: 1 час – для 1 класса, 1,5 часа – для 2 и 3 классов, 2 часа – для 4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32424B33" w14:textId="77777777" w:rsidR="00614237" w:rsidRPr="00614237" w:rsidRDefault="00614237" w:rsidP="0061423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423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 14.00.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14:paraId="344BB74C" w14:textId="77777777" w:rsidR="00614237" w:rsidRDefault="00614237" w:rsidP="0061423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423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14:paraId="57C3BB4B" w14:textId="31DE0D4C" w:rsidR="00D828C1" w:rsidRPr="00D828C1" w:rsidRDefault="00D828C1" w:rsidP="0061423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целях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Концепции развития детско-юношеского спорта в Российской Федерации до 2030 года и в соответствии с письмом 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21.12.2022 № ТВ-2859/03 МБОУ</w:t>
      </w:r>
      <w:r w:rsidR="00D501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proofErr w:type="spellStart"/>
      <w:r w:rsidR="008F535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Прудов</w:t>
      </w:r>
      <w:r w:rsidR="00D5019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ская</w:t>
      </w:r>
      <w:proofErr w:type="spellEnd"/>
      <w:r w:rsidR="00D501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СШ» 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реализует третий час физической активности за счет часов </w:t>
      </w:r>
      <w:r w:rsidR="00D501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внеурочной деятельности, 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спортивных секций и спортивных клубов в рамках дополнительного образования детей.</w:t>
      </w:r>
    </w:p>
    <w:p w14:paraId="0AF5208A" w14:textId="3736AD0B" w:rsidR="00D828C1" w:rsidRPr="006F4D99" w:rsidRDefault="00D828C1" w:rsidP="0061423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МБОУ</w:t>
      </w:r>
      <w:r w:rsidR="00D501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proofErr w:type="spellStart"/>
      <w:r w:rsidR="008F535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Прудов</w:t>
      </w:r>
      <w:r w:rsidR="00D5019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ская</w:t>
      </w:r>
      <w:proofErr w:type="spellEnd"/>
      <w:r w:rsidR="00D501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СШ»</w:t>
      </w:r>
      <w:r w:rsidR="003D19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согласно «</w:t>
      </w:r>
      <w:r w:rsidR="00B77992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="003D198D">
        <w:rPr>
          <w:rFonts w:ascii="Times New Roman" w:hAnsi="Times New Roman" w:cs="Times New Roman"/>
          <w:color w:val="000000"/>
          <w:sz w:val="28"/>
          <w:szCs w:val="28"/>
          <w:lang w:val="ru-RU"/>
        </w:rPr>
        <w:t>ежим</w:t>
      </w:r>
      <w:r w:rsidR="00B77992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3D19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779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занятий </w:t>
      </w:r>
      <w:r w:rsidR="003D19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обучающихся», утвержденного приказом по школе от </w:t>
      </w:r>
      <w:r w:rsidR="00B77992">
        <w:rPr>
          <w:rFonts w:ascii="Times New Roman" w:hAnsi="Times New Roman" w:cs="Times New Roman"/>
          <w:color w:val="000000"/>
          <w:sz w:val="28"/>
          <w:szCs w:val="28"/>
          <w:lang w:val="ru-RU"/>
        </w:rPr>
        <w:t>28</w:t>
      </w:r>
      <w:r w:rsidR="003D198D">
        <w:rPr>
          <w:rFonts w:ascii="Times New Roman" w:hAnsi="Times New Roman" w:cs="Times New Roman"/>
          <w:color w:val="000000"/>
          <w:sz w:val="28"/>
          <w:szCs w:val="28"/>
          <w:lang w:val="ru-RU"/>
        </w:rPr>
        <w:t>.08.202</w:t>
      </w:r>
      <w:r w:rsidR="008F5350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="003D19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</w:t>
      </w:r>
      <w:r w:rsidR="00B779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F5350">
        <w:rPr>
          <w:rFonts w:ascii="Times New Roman" w:hAnsi="Times New Roman" w:cs="Times New Roman"/>
          <w:color w:val="000000"/>
          <w:sz w:val="28"/>
          <w:szCs w:val="28"/>
          <w:lang w:val="ru-RU"/>
        </w:rPr>
        <w:t>125</w:t>
      </w:r>
      <w:r w:rsidR="006F4D9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78EDFE02" w14:textId="77777777" w:rsidR="001A751E" w:rsidRDefault="001A751E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D36958D" w14:textId="77777777" w:rsidR="00B77992" w:rsidRDefault="00B77992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21421C2" w14:textId="77777777" w:rsidR="00B77992" w:rsidRPr="00D828C1" w:rsidRDefault="00B77992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95FD9A8" w14:textId="77777777" w:rsidR="00D828C1" w:rsidRPr="002B3128" w:rsidRDefault="006A0675" w:rsidP="006A067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4. </w:t>
      </w:r>
      <w:r w:rsidR="00D828C1" w:rsidRPr="002B312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</w:t>
      </w:r>
      <w:r w:rsidR="00E71886" w:rsidRPr="002B312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14:paraId="5D2DD520" w14:textId="77777777" w:rsidR="007039AA" w:rsidRDefault="007039AA" w:rsidP="005356D3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39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Учебный план определяет формы проведения промежуточной аттестации в соответствии с ФОП НОО, утвержденной приказом </w:t>
      </w:r>
      <w:proofErr w:type="spellStart"/>
      <w:r w:rsidRPr="007039A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039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 1</w:t>
      </w:r>
      <w:r w:rsidR="00292A12">
        <w:rPr>
          <w:rFonts w:ascii="Times New Roman" w:hAnsi="Times New Roman" w:cs="Times New Roman"/>
          <w:color w:val="000000"/>
          <w:sz w:val="28"/>
          <w:szCs w:val="28"/>
          <w:lang w:val="ru-RU"/>
        </w:rPr>
        <w:t>8.05.2023 № 372 (с изменениями)</w:t>
      </w:r>
      <w:r w:rsidRPr="007039A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42561753" w14:textId="6042F0C4" w:rsidR="009F5D0C" w:rsidRPr="0075342A" w:rsidRDefault="005356D3" w:rsidP="009F5D0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56D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Промежуточная аттестация обучающихся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5356D3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5356D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классах проводится в соответствии с «Положением о формах, периодичности и порядке текущего контроля успеваемости и промежуточной аттестации обучающихся по основным общеобразовательным программам</w:t>
      </w:r>
      <w:r w:rsidR="009F5D0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МБОУ «</w:t>
      </w:r>
      <w:proofErr w:type="spellStart"/>
      <w:r w:rsidR="008F5350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F80120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рудов</w:t>
      </w:r>
      <w:r w:rsidR="009F5D0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ская</w:t>
      </w:r>
      <w:proofErr w:type="spellEnd"/>
      <w:r w:rsidR="009F5D0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СШ»</w:t>
      </w:r>
      <w:r w:rsidRPr="005356D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утвержденного приказом по школе от </w:t>
      </w:r>
      <w:r w:rsidR="009F5D0C">
        <w:rPr>
          <w:rFonts w:ascii="Times New Roman" w:hAnsi="Times New Roman" w:cs="Times New Roman"/>
          <w:color w:val="000000"/>
          <w:sz w:val="28"/>
          <w:szCs w:val="28"/>
          <w:lang w:val="ru-RU"/>
        </w:rPr>
        <w:t>28</w:t>
      </w:r>
      <w:r w:rsidRPr="005356D3">
        <w:rPr>
          <w:rFonts w:ascii="Times New Roman" w:hAnsi="Times New Roman" w:cs="Times New Roman"/>
          <w:color w:val="000000"/>
          <w:sz w:val="28"/>
          <w:szCs w:val="28"/>
          <w:lang w:val="ru-RU"/>
        </w:rPr>
        <w:t>.08.202</w:t>
      </w:r>
      <w:r w:rsidR="00F80120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6A06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</w:t>
      </w:r>
      <w:r w:rsidR="009F5D0C"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  <w:r w:rsidR="00F80120">
        <w:rPr>
          <w:rFonts w:ascii="Times New Roman" w:hAnsi="Times New Roman" w:cs="Times New Roman"/>
          <w:color w:val="000000"/>
          <w:sz w:val="28"/>
          <w:szCs w:val="28"/>
          <w:lang w:val="ru-RU"/>
        </w:rPr>
        <w:t>157</w:t>
      </w:r>
      <w:r w:rsidR="009F5D0C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5356D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без прекращения образовательной деятельности в форме годового учета образовательных результатов по учебным предметам (учебным курсам, учебным модулям) учебного плана (годовая оценка). </w:t>
      </w:r>
      <w:r w:rsidR="009F5D0C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1-м классе промежуточная аттестация не</w:t>
      </w:r>
      <w:r w:rsidR="009F5D0C"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F5D0C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проводится. Промежуточная аттестация обучающихся проводится, начиная с</w:t>
      </w:r>
      <w:r w:rsidR="009F5D0C"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F5D0C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2-го класса,</w:t>
      </w:r>
      <w:r w:rsidR="009F5D0C"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F5D0C"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конце учебного года по каждому изучаемому учебному предмету.</w:t>
      </w:r>
      <w:r w:rsidR="009F5D0C" w:rsidRPr="0075342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F5D0C" w:rsidRPr="007534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BC997CD" w14:textId="77777777" w:rsidR="00091521" w:rsidRDefault="00C66123" w:rsidP="005356D3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661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Промежуточная аттестация </w:t>
      </w:r>
      <w:r w:rsidR="00365A7E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C661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годовая </w:t>
      </w:r>
      <w:r w:rsidR="007E319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</w:t>
      </w:r>
      <w:r w:rsidR="004475B6" w:rsidRPr="004475B6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полученная обучающимся за год</w:t>
      </w:r>
      <w:r w:rsidR="004F69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всем предметам за исключением ОРКСЭ, где </w:t>
      </w:r>
      <w:r w:rsidR="00365A7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промежуточной аттестации-</w:t>
      </w:r>
      <w:r w:rsidR="004F69C6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годовая о</w:t>
      </w:r>
      <w:r w:rsidR="007E3199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ценк</w:t>
      </w:r>
      <w:r w:rsidR="005356D3">
        <w:rPr>
          <w:rFonts w:ascii="Times New Roman" w:hAnsi="Times New Roman" w:cs="Times New Roman"/>
          <w:color w:val="000000"/>
          <w:sz w:val="28"/>
          <w:szCs w:val="28"/>
          <w:lang w:val="ru-RU"/>
        </w:rPr>
        <w:t>а в виде зачет (не зачет)</w:t>
      </w:r>
      <w:r w:rsidR="004F69C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7FD18CB4" w14:textId="77777777" w:rsidR="007039AA" w:rsidRPr="0075342A" w:rsidRDefault="007039AA" w:rsidP="007039A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проведения промежуточной аттестации во 2-4 классах:</w:t>
      </w:r>
    </w:p>
    <w:p w14:paraId="250FD1B3" w14:textId="77777777" w:rsidR="007039AA" w:rsidRPr="0075342A" w:rsidRDefault="007039AA" w:rsidP="007039A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75342A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– годовой учет образовательных результатов. </w:t>
      </w:r>
    </w:p>
    <w:p w14:paraId="6AEC80B0" w14:textId="77777777" w:rsidR="000B745F" w:rsidRDefault="007039AA" w:rsidP="007039A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5342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Промежуточная аттестация = годовая отметка.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6289"/>
        <w:gridCol w:w="998"/>
        <w:gridCol w:w="2903"/>
      </w:tblGrid>
      <w:tr w:rsidR="000B745F" w:rsidRPr="007039AA" w14:paraId="419866BD" w14:textId="77777777" w:rsidTr="006A0675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11D6C7" w14:textId="77777777" w:rsidR="000B745F" w:rsidRPr="007039AA" w:rsidRDefault="000B745F" w:rsidP="007039A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7039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Предметы, курсы, модули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694710" w14:textId="77777777" w:rsidR="000B745F" w:rsidRPr="007039AA" w:rsidRDefault="000B745F" w:rsidP="007039A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7039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8288D" w14:textId="77777777" w:rsidR="000B745F" w:rsidRPr="007039AA" w:rsidRDefault="000B745F" w:rsidP="007039A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7039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7E3199" w:rsidRPr="007039AA" w14:paraId="2B14BD48" w14:textId="77777777" w:rsidTr="006A067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AA3F5F" w14:textId="77777777" w:rsidR="007E3199" w:rsidRPr="007039AA" w:rsidRDefault="007E3199" w:rsidP="007039A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39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4DE9C4" w14:textId="77777777" w:rsidR="007E3199" w:rsidRPr="007039AA" w:rsidRDefault="007E3199" w:rsidP="007039A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39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0DDE45" w14:textId="77777777" w:rsidR="007E3199" w:rsidRPr="007039AA" w:rsidRDefault="007E3199" w:rsidP="007039AA">
            <w:pPr>
              <w:spacing w:before="0" w:beforeAutospacing="0" w:after="0" w:afterAutospacing="0"/>
              <w:rPr>
                <w:lang w:val="ru-RU"/>
              </w:rPr>
            </w:pPr>
            <w:r w:rsidRPr="007039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</w:t>
            </w:r>
            <w:r w:rsidR="007039AA" w:rsidRPr="007039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тм</w:t>
            </w:r>
            <w:r w:rsidRPr="007039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="007039AA" w:rsidRPr="007039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7039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</w:t>
            </w:r>
          </w:p>
        </w:tc>
      </w:tr>
      <w:tr w:rsidR="007E3199" w:rsidRPr="007039AA" w14:paraId="64EF61E8" w14:textId="77777777" w:rsidTr="00E71645">
        <w:trPr>
          <w:trHeight w:val="38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AE402E" w14:textId="77777777" w:rsidR="007E3199" w:rsidRPr="007039AA" w:rsidRDefault="007E3199" w:rsidP="007039A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39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Литературное чтение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E11A6D" w14:textId="77777777" w:rsidR="007E3199" w:rsidRPr="007039AA" w:rsidRDefault="007E3199" w:rsidP="007039A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39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BF88CA" w14:textId="77777777" w:rsidR="007E3199" w:rsidRPr="007039AA" w:rsidRDefault="007E3199" w:rsidP="007039AA">
            <w:pPr>
              <w:spacing w:before="0" w:beforeAutospacing="0" w:after="0" w:afterAutospacing="0"/>
              <w:rPr>
                <w:lang w:val="ru-RU"/>
              </w:rPr>
            </w:pPr>
            <w:r w:rsidRPr="007039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Годовая </w:t>
            </w:r>
            <w:r w:rsidR="007039AA" w:rsidRPr="007039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отметка</w:t>
            </w:r>
          </w:p>
        </w:tc>
      </w:tr>
      <w:tr w:rsidR="00E71645" w:rsidRPr="007039AA" w14:paraId="5E06AD79" w14:textId="77777777" w:rsidTr="006A0675">
        <w:trPr>
          <w:trHeight w:val="28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8BE7C8" w14:textId="77777777" w:rsidR="00E71645" w:rsidRPr="007039AA" w:rsidRDefault="00E71645" w:rsidP="00E71645">
            <w:pPr>
              <w:tabs>
                <w:tab w:val="left" w:pos="10490"/>
              </w:tabs>
              <w:spacing w:before="0" w:beforeAutospacing="0" w:after="0" w:afterAutospacing="0"/>
              <w:ind w:right="-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230BAE"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Родной язык (язык народа Российской Федерации)</w:t>
            </w:r>
            <w:r w:rsidRPr="007039AA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ru-RU"/>
              </w:rPr>
              <w:t xml:space="preserve"> (русский) /(крымскотатарский)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47D013" w14:textId="77777777" w:rsidR="00E71645" w:rsidRPr="007039AA" w:rsidRDefault="00E71645" w:rsidP="00E7164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39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0662BD" w14:textId="77777777" w:rsidR="00E71645" w:rsidRPr="007039AA" w:rsidRDefault="00E71645" w:rsidP="00E71645">
            <w:pPr>
              <w:spacing w:before="0" w:beforeAutospacing="0" w:after="0" w:afterAutospacing="0"/>
              <w:rPr>
                <w:lang w:val="ru-RU"/>
              </w:rPr>
            </w:pPr>
            <w:r w:rsidRPr="007039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E71645" w:rsidRPr="007039AA" w14:paraId="07E0DFF5" w14:textId="77777777" w:rsidTr="006A0675">
        <w:trPr>
          <w:trHeight w:val="15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9D95E" w14:textId="77777777" w:rsidR="00E71645" w:rsidRPr="007039AA" w:rsidRDefault="00E71645" w:rsidP="00E71645">
            <w:pPr>
              <w:tabs>
                <w:tab w:val="left" w:pos="10490"/>
              </w:tabs>
              <w:spacing w:before="0" w:beforeAutospacing="0" w:after="0" w:afterAutospacing="0"/>
              <w:ind w:right="-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230BAE">
              <w:rPr>
                <w:rFonts w:ascii="Times New Roman" w:eastAsia="Times New Roman" w:hAnsi="Times New Roman" w:cs="Times New Roman"/>
                <w:sz w:val="28"/>
                <w:lang w:val="ru-RU"/>
              </w:rPr>
              <w:t>Литературное чтение на родном языке (языке народа Российской Федерации)</w:t>
            </w:r>
            <w:r w:rsidRPr="007039AA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ru-RU"/>
              </w:rPr>
              <w:t xml:space="preserve"> (русском)/ (крымскотатарском)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54BFE4" w14:textId="77777777" w:rsidR="00E71645" w:rsidRPr="007039AA" w:rsidRDefault="00E71645" w:rsidP="00E7164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39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27860" w14:textId="77777777" w:rsidR="00E71645" w:rsidRPr="007039AA" w:rsidRDefault="00E71645" w:rsidP="00E71645">
            <w:pPr>
              <w:spacing w:before="0" w:beforeAutospacing="0" w:after="0" w:afterAutospacing="0"/>
              <w:rPr>
                <w:lang w:val="ru-RU"/>
              </w:rPr>
            </w:pPr>
            <w:r w:rsidRPr="007039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Годовая отметка</w:t>
            </w:r>
          </w:p>
        </w:tc>
      </w:tr>
      <w:tr w:rsidR="007E3199" w:rsidRPr="007039AA" w14:paraId="0115CA74" w14:textId="77777777" w:rsidTr="006A067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FC6EC1" w14:textId="77777777" w:rsidR="007E3199" w:rsidRPr="007039AA" w:rsidRDefault="007E3199" w:rsidP="007039A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39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Иностранный язык (английский)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31B728" w14:textId="77777777" w:rsidR="007E3199" w:rsidRPr="007039AA" w:rsidRDefault="007E3199" w:rsidP="007039A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39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4C5996" w14:textId="77777777" w:rsidR="007E3199" w:rsidRPr="007039AA" w:rsidRDefault="007E3199" w:rsidP="007039AA">
            <w:pPr>
              <w:spacing w:before="0" w:beforeAutospacing="0" w:after="0" w:afterAutospacing="0"/>
              <w:rPr>
                <w:lang w:val="ru-RU"/>
              </w:rPr>
            </w:pPr>
            <w:r w:rsidRPr="007039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Годовая </w:t>
            </w:r>
            <w:r w:rsidR="007039AA" w:rsidRPr="007039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отметка</w:t>
            </w:r>
          </w:p>
        </w:tc>
      </w:tr>
      <w:tr w:rsidR="007E3199" w:rsidRPr="007039AA" w14:paraId="7DFCB59A" w14:textId="77777777" w:rsidTr="006A067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047A77" w14:textId="77777777" w:rsidR="007E3199" w:rsidRPr="007039AA" w:rsidRDefault="007E3199" w:rsidP="007039A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39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DAF529" w14:textId="77777777" w:rsidR="007E3199" w:rsidRPr="007039AA" w:rsidRDefault="007E3199" w:rsidP="007039A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39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FBE13C" w14:textId="77777777" w:rsidR="007E3199" w:rsidRPr="007039AA" w:rsidRDefault="007E3199" w:rsidP="007039AA">
            <w:pPr>
              <w:spacing w:before="0" w:beforeAutospacing="0" w:after="0" w:afterAutospacing="0"/>
              <w:rPr>
                <w:lang w:val="ru-RU"/>
              </w:rPr>
            </w:pPr>
            <w:r w:rsidRPr="007039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Годовая </w:t>
            </w:r>
            <w:r w:rsidR="007039AA" w:rsidRPr="007039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отметка</w:t>
            </w:r>
          </w:p>
        </w:tc>
      </w:tr>
      <w:tr w:rsidR="007E3199" w:rsidRPr="007039AA" w14:paraId="1F3C213A" w14:textId="77777777" w:rsidTr="006A067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CFCA0E" w14:textId="77777777" w:rsidR="007E3199" w:rsidRPr="007039AA" w:rsidRDefault="007E3199" w:rsidP="007039A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39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Окружающий мир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8777B1" w14:textId="77777777" w:rsidR="007E3199" w:rsidRPr="007039AA" w:rsidRDefault="007E3199" w:rsidP="007039A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39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079DC3" w14:textId="77777777" w:rsidR="007E3199" w:rsidRPr="007039AA" w:rsidRDefault="007E3199" w:rsidP="007039AA">
            <w:pPr>
              <w:spacing w:before="0" w:beforeAutospacing="0" w:after="0" w:afterAutospacing="0"/>
              <w:rPr>
                <w:lang w:val="ru-RU"/>
              </w:rPr>
            </w:pPr>
            <w:r w:rsidRPr="007039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Годовая </w:t>
            </w:r>
            <w:r w:rsidR="007039AA" w:rsidRPr="007039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отметка</w:t>
            </w:r>
          </w:p>
        </w:tc>
      </w:tr>
      <w:tr w:rsidR="007E3199" w:rsidRPr="007039AA" w14:paraId="56C82B0F" w14:textId="77777777" w:rsidTr="006A067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D36A50" w14:textId="77777777" w:rsidR="007E3199" w:rsidRPr="007039AA" w:rsidRDefault="007E3199" w:rsidP="007039A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39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A25A67" w14:textId="77777777" w:rsidR="007E3199" w:rsidRPr="007039AA" w:rsidRDefault="007E3199" w:rsidP="007039A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39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4-й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72E501" w14:textId="77777777" w:rsidR="007E3199" w:rsidRPr="007039AA" w:rsidRDefault="003D198D" w:rsidP="007039AA">
            <w:pPr>
              <w:spacing w:before="0" w:beforeAutospacing="0" w:after="0" w:afterAutospacing="0"/>
              <w:rPr>
                <w:lang w:val="ru-RU"/>
              </w:rPr>
            </w:pPr>
            <w:r w:rsidRPr="007039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Зачет /не зачет</w:t>
            </w:r>
          </w:p>
        </w:tc>
      </w:tr>
      <w:tr w:rsidR="007E3199" w:rsidRPr="007039AA" w14:paraId="068B69E6" w14:textId="77777777" w:rsidTr="006A067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28B42B" w14:textId="77777777" w:rsidR="007E3199" w:rsidRPr="007039AA" w:rsidRDefault="007E3199" w:rsidP="007039A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39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Изобразительное искусство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94A7AB" w14:textId="77777777" w:rsidR="007E3199" w:rsidRPr="007039AA" w:rsidRDefault="007E3199" w:rsidP="007039A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39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F120FD" w14:textId="77777777" w:rsidR="007E3199" w:rsidRPr="007039AA" w:rsidRDefault="007E3199" w:rsidP="007039AA">
            <w:pPr>
              <w:spacing w:before="0" w:beforeAutospacing="0" w:after="0" w:afterAutospacing="0"/>
              <w:rPr>
                <w:lang w:val="ru-RU"/>
              </w:rPr>
            </w:pPr>
            <w:r w:rsidRPr="007039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Годовая </w:t>
            </w:r>
            <w:r w:rsidR="007039AA" w:rsidRPr="007039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отметка</w:t>
            </w:r>
          </w:p>
        </w:tc>
      </w:tr>
      <w:tr w:rsidR="007E3199" w:rsidRPr="007039AA" w14:paraId="04C7FAB6" w14:textId="77777777" w:rsidTr="006A067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6A43D2" w14:textId="77777777" w:rsidR="007E3199" w:rsidRPr="007039AA" w:rsidRDefault="007E3199" w:rsidP="007039A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39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B889A8" w14:textId="77777777" w:rsidR="007E3199" w:rsidRPr="007039AA" w:rsidRDefault="007E3199" w:rsidP="007039A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39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85DEFB" w14:textId="77777777" w:rsidR="007E3199" w:rsidRPr="007039AA" w:rsidRDefault="007E3199" w:rsidP="007039AA">
            <w:pPr>
              <w:spacing w:before="0" w:beforeAutospacing="0" w:after="0" w:afterAutospacing="0"/>
              <w:rPr>
                <w:lang w:val="ru-RU"/>
              </w:rPr>
            </w:pPr>
            <w:r w:rsidRPr="007039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Годовая </w:t>
            </w:r>
            <w:r w:rsidR="007039AA" w:rsidRPr="007039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отметка</w:t>
            </w:r>
          </w:p>
        </w:tc>
      </w:tr>
      <w:tr w:rsidR="007E3199" w:rsidRPr="007039AA" w14:paraId="63601B98" w14:textId="77777777" w:rsidTr="006A067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E9BC16" w14:textId="77777777" w:rsidR="007E3199" w:rsidRPr="007039AA" w:rsidRDefault="007E3199" w:rsidP="007039A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39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Труд (технология)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E152A9" w14:textId="77777777" w:rsidR="007E3199" w:rsidRPr="007039AA" w:rsidRDefault="007E3199" w:rsidP="007039A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39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2CFFDA" w14:textId="77777777" w:rsidR="007E3199" w:rsidRPr="007039AA" w:rsidRDefault="007E3199" w:rsidP="007039AA">
            <w:pPr>
              <w:spacing w:before="0" w:beforeAutospacing="0" w:after="0" w:afterAutospacing="0"/>
              <w:rPr>
                <w:lang w:val="ru-RU"/>
              </w:rPr>
            </w:pPr>
            <w:r w:rsidRPr="007039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Годовая </w:t>
            </w:r>
            <w:r w:rsidR="007039AA" w:rsidRPr="007039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отметка</w:t>
            </w:r>
          </w:p>
        </w:tc>
      </w:tr>
      <w:tr w:rsidR="007E3199" w:rsidRPr="007039AA" w14:paraId="0347D5AB" w14:textId="77777777" w:rsidTr="006A067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0F8868" w14:textId="77777777" w:rsidR="007E3199" w:rsidRPr="007039AA" w:rsidRDefault="007E3199" w:rsidP="007039A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39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F0F717" w14:textId="77777777" w:rsidR="007E3199" w:rsidRPr="007039AA" w:rsidRDefault="007E3199" w:rsidP="007039A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39A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440A31" w14:textId="77777777" w:rsidR="007E3199" w:rsidRPr="007039AA" w:rsidRDefault="007E3199" w:rsidP="007039AA">
            <w:pPr>
              <w:spacing w:before="0" w:beforeAutospacing="0" w:after="0" w:afterAutospacing="0"/>
              <w:rPr>
                <w:lang w:val="ru-RU"/>
              </w:rPr>
            </w:pPr>
            <w:r w:rsidRPr="007039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Годовая </w:t>
            </w:r>
            <w:r w:rsidR="007039AA" w:rsidRPr="007039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отметка</w:t>
            </w:r>
          </w:p>
        </w:tc>
      </w:tr>
    </w:tbl>
    <w:p w14:paraId="75DCA8C1" w14:textId="77777777" w:rsidR="00BF6B01" w:rsidRPr="007D7561" w:rsidRDefault="006A0675" w:rsidP="006A0675">
      <w:pPr>
        <w:pStyle w:val="a4"/>
        <w:spacing w:before="0" w:beforeAutospacing="0" w:after="0" w:afterAutospacing="0"/>
        <w:ind w:left="4613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5. </w:t>
      </w:r>
      <w:r w:rsidR="00594CC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14:paraId="2D42F7B1" w14:textId="77777777" w:rsidR="00594CCB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14:paraId="7D250A5A" w14:textId="77777777"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Style w:val="TableNormal1"/>
        <w:tblW w:w="9772" w:type="dxa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3758"/>
        <w:gridCol w:w="750"/>
        <w:gridCol w:w="694"/>
        <w:gridCol w:w="751"/>
        <w:gridCol w:w="776"/>
        <w:gridCol w:w="1044"/>
      </w:tblGrid>
      <w:tr w:rsidR="00D50193" w:rsidRPr="005D528E" w14:paraId="1FDB545E" w14:textId="77777777" w:rsidTr="002D7331">
        <w:trPr>
          <w:trHeight w:val="666"/>
        </w:trPr>
        <w:tc>
          <w:tcPr>
            <w:tcW w:w="977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22B9" w14:textId="77777777" w:rsidR="00D50193" w:rsidRPr="00D50193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  <w:t>Учебный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spacing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  <w:t>план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spacing w:val="23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  <w:t>начального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spacing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  <w:t>общего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spacing w:val="23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  <w:t xml:space="preserve">образования </w:t>
            </w:r>
          </w:p>
          <w:p w14:paraId="733FC8C7" w14:textId="77777777" w:rsidR="006F4D99" w:rsidRPr="00D50193" w:rsidRDefault="00D50193" w:rsidP="006F4D99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  <w:t>202</w:t>
            </w:r>
            <w:r w:rsidR="00C510D9"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  <w:t>5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  <w:t>/202</w:t>
            </w:r>
            <w:r w:rsidR="00C510D9"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  <w:t>6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  <w:t xml:space="preserve"> учебный год</w:t>
            </w:r>
          </w:p>
          <w:p w14:paraId="7106759F" w14:textId="77777777" w:rsidR="00D50193" w:rsidRPr="00D50193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  <w:t>(5-дневная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spacing w:val="25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  <w:t>учебная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spacing w:val="26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  <w:t>неделя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spacing w:val="25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  <w:t>с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spacing w:val="26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  <w:t>изучением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spacing w:val="25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  <w:t>родного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spacing w:val="26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  <w:t>языка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spacing w:val="25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  <w:t>или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spacing w:val="26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  <w:t>обучением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spacing w:val="26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  <w:t>на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spacing w:val="25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  <w:t>родном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spacing w:val="26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  <w:t>языке)</w:t>
            </w:r>
          </w:p>
        </w:tc>
      </w:tr>
      <w:tr w:rsidR="00D50193" w:rsidRPr="008F5350" w14:paraId="5340974F" w14:textId="77777777" w:rsidTr="00E71645">
        <w:trPr>
          <w:trHeight w:val="431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C405A83" w14:textId="77777777" w:rsidR="00D50193" w:rsidRPr="008F5350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BDD2E8E" w14:textId="77777777" w:rsidR="00D50193" w:rsidRPr="008F5350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F5350"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  <w:t>Предметные</w:t>
            </w:r>
            <w:r w:rsidRPr="008F5350">
              <w:rPr>
                <w:rFonts w:ascii="Times New Roman" w:eastAsia="Bookman Old Style" w:hAnsi="Times New Roman" w:cs="Times New Roman"/>
                <w:b/>
                <w:color w:val="000000"/>
                <w:spacing w:val="32"/>
                <w:sz w:val="24"/>
                <w:szCs w:val="24"/>
                <w:lang w:val="ru-RU"/>
              </w:rPr>
              <w:t xml:space="preserve"> </w:t>
            </w:r>
            <w:r w:rsidRPr="008F5350"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3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F4FC4B1" w14:textId="77777777" w:rsidR="00D50193" w:rsidRPr="008F5350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F5350">
              <w:rPr>
                <w:rFonts w:ascii="Times New Roman" w:eastAsia="Bookman Old Style" w:hAnsi="Times New Roman" w:cs="Times New Roman"/>
                <w:b/>
                <w:color w:val="000000"/>
                <w:spacing w:val="-1"/>
                <w:sz w:val="24"/>
                <w:szCs w:val="24"/>
                <w:lang w:val="ru-RU"/>
              </w:rPr>
              <w:t xml:space="preserve">Учебные </w:t>
            </w:r>
            <w:r w:rsidRPr="008F5350"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  <w:t>предметы</w:t>
            </w:r>
            <w:r w:rsidRPr="008F5350">
              <w:rPr>
                <w:rFonts w:ascii="Times New Roman" w:eastAsia="Bookman Old Style" w:hAnsi="Times New Roman" w:cs="Times New Roman"/>
                <w:b/>
                <w:color w:val="000000"/>
                <w:spacing w:val="-42"/>
                <w:sz w:val="24"/>
                <w:szCs w:val="24"/>
                <w:lang w:val="ru-RU"/>
              </w:rPr>
              <w:t xml:space="preserve"> </w:t>
            </w:r>
            <w:r w:rsidRPr="008F5350"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239A299" w14:textId="77777777" w:rsidR="00365A7E" w:rsidRPr="008F5350" w:rsidRDefault="00D50193" w:rsidP="00365A7E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F5350"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  <w:t>Количество</w:t>
            </w:r>
            <w:r w:rsidRPr="008F5350">
              <w:rPr>
                <w:rFonts w:ascii="Times New Roman" w:eastAsia="Bookman Old Style" w:hAnsi="Times New Roman" w:cs="Times New Roman"/>
                <w:b/>
                <w:color w:val="000000"/>
                <w:spacing w:val="26"/>
                <w:sz w:val="24"/>
                <w:szCs w:val="24"/>
                <w:lang w:val="ru-RU"/>
              </w:rPr>
              <w:t xml:space="preserve"> </w:t>
            </w:r>
            <w:r w:rsidRPr="008F5350"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  <w:t>часов</w:t>
            </w:r>
            <w:r w:rsidRPr="008F5350">
              <w:rPr>
                <w:rFonts w:ascii="Times New Roman" w:eastAsia="Bookman Old Style" w:hAnsi="Times New Roman" w:cs="Times New Roman"/>
                <w:b/>
                <w:color w:val="000000"/>
                <w:spacing w:val="26"/>
                <w:sz w:val="24"/>
                <w:szCs w:val="24"/>
                <w:lang w:val="ru-RU"/>
              </w:rPr>
              <w:t xml:space="preserve"> </w:t>
            </w:r>
            <w:r w:rsidRPr="008F5350"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F5350">
              <w:rPr>
                <w:rFonts w:ascii="Times New Roman" w:eastAsia="Bookman Old Style" w:hAnsi="Times New Roman" w:cs="Times New Roman"/>
                <w:b/>
                <w:color w:val="000000"/>
                <w:spacing w:val="27"/>
                <w:sz w:val="24"/>
                <w:szCs w:val="24"/>
                <w:lang w:val="ru-RU"/>
              </w:rPr>
              <w:t xml:space="preserve"> </w:t>
            </w:r>
            <w:r w:rsidRPr="008F5350"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  <w:t>неделю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14:paraId="281FC1CB" w14:textId="77777777" w:rsidR="00D50193" w:rsidRPr="008F5350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55A461C" w14:textId="77777777" w:rsidR="00D50193" w:rsidRPr="008F5350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F5350">
              <w:rPr>
                <w:rFonts w:ascii="Times New Roman" w:eastAsia="Bookman Old Style" w:hAnsi="Times New Roman" w:cs="Times New Roman"/>
                <w:b/>
                <w:color w:val="000000"/>
                <w:w w:val="105"/>
                <w:sz w:val="24"/>
                <w:szCs w:val="24"/>
                <w:lang w:val="ru-RU"/>
              </w:rPr>
              <w:t>Всего</w:t>
            </w:r>
          </w:p>
        </w:tc>
      </w:tr>
      <w:tr w:rsidR="00D50193" w:rsidRPr="008F5350" w14:paraId="2E780357" w14:textId="77777777" w:rsidTr="00E71645">
        <w:trPr>
          <w:trHeight w:val="276"/>
        </w:trPr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8431" w14:textId="77777777" w:rsidR="00D50193" w:rsidRPr="008F5350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4B7A" w14:textId="77777777" w:rsidR="00D50193" w:rsidRPr="008F5350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13C974F2" w14:textId="77777777" w:rsidR="00D50193" w:rsidRPr="008F5350" w:rsidRDefault="00D50193" w:rsidP="00D50193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F5350">
              <w:rPr>
                <w:rFonts w:ascii="Times New Roman" w:eastAsia="Times New Roman" w:hAnsi="Times New Roman" w:cs="Times New Roman"/>
                <w:b/>
                <w:lang w:val="ru-RU"/>
              </w:rPr>
              <w:t>I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3298116D" w14:textId="77777777" w:rsidR="00D50193" w:rsidRPr="008F5350" w:rsidRDefault="00D50193" w:rsidP="00D50193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F5350">
              <w:rPr>
                <w:rFonts w:ascii="Times New Roman" w:eastAsia="Times New Roman" w:hAnsi="Times New Roman" w:cs="Times New Roman"/>
                <w:b/>
                <w:lang w:val="ru-RU"/>
              </w:rPr>
              <w:t>II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C6D9F1"/>
          </w:tcPr>
          <w:p w14:paraId="0EE14E34" w14:textId="77777777" w:rsidR="00D50193" w:rsidRPr="008F5350" w:rsidRDefault="00D50193" w:rsidP="00D50193">
            <w:pPr>
              <w:spacing w:before="0" w:beforeAutospacing="0" w:after="0" w:afterAutospacing="0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F5350">
              <w:rPr>
                <w:rFonts w:ascii="Times New Roman" w:eastAsia="Times New Roman" w:hAnsi="Times New Roman" w:cs="Times New Roman"/>
                <w:b/>
                <w:lang w:val="ru-RU"/>
              </w:rPr>
              <w:t>III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C6D9F1"/>
          </w:tcPr>
          <w:p w14:paraId="7481DEEE" w14:textId="77777777" w:rsidR="00D50193" w:rsidRPr="008F5350" w:rsidRDefault="00D50193" w:rsidP="00D50193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F5350">
              <w:rPr>
                <w:rFonts w:ascii="Times New Roman" w:eastAsia="Times New Roman" w:hAnsi="Times New Roman" w:cs="Times New Roman"/>
                <w:b/>
                <w:lang w:val="ru-RU"/>
              </w:rPr>
              <w:t>IV</w:t>
            </w:r>
          </w:p>
        </w:tc>
        <w:tc>
          <w:tcPr>
            <w:tcW w:w="1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523996" w14:textId="77777777" w:rsidR="00D50193" w:rsidRPr="008F5350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7160F" w:rsidRPr="008F5350" w14:paraId="07442289" w14:textId="77777777" w:rsidTr="0063659B">
        <w:trPr>
          <w:trHeight w:val="431"/>
        </w:trPr>
        <w:tc>
          <w:tcPr>
            <w:tcW w:w="5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D24DDE5" w14:textId="77777777" w:rsidR="0047160F" w:rsidRPr="008F5350" w:rsidRDefault="0047160F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F5350">
              <w:rPr>
                <w:rFonts w:ascii="Times New Roman" w:eastAsia="Bookman Old Style" w:hAnsi="Times New Roman" w:cs="Times New Roman"/>
                <w:b/>
                <w:i/>
                <w:color w:val="000000"/>
                <w:w w:val="120"/>
                <w:sz w:val="24"/>
                <w:szCs w:val="24"/>
                <w:lang w:val="ru-RU"/>
              </w:rPr>
              <w:t>Обязательная</w:t>
            </w:r>
            <w:r w:rsidRPr="008F5350">
              <w:rPr>
                <w:rFonts w:ascii="Times New Roman" w:eastAsia="Bookman Old Style" w:hAnsi="Times New Roman" w:cs="Times New Roman"/>
                <w:b/>
                <w:i/>
                <w:color w:val="000000"/>
                <w:spacing w:val="8"/>
                <w:w w:val="120"/>
                <w:sz w:val="24"/>
                <w:szCs w:val="24"/>
                <w:lang w:val="ru-RU"/>
              </w:rPr>
              <w:t xml:space="preserve"> </w:t>
            </w:r>
            <w:r w:rsidRPr="008F5350">
              <w:rPr>
                <w:rFonts w:ascii="Times New Roman" w:eastAsia="Bookman Old Style" w:hAnsi="Times New Roman" w:cs="Times New Roman"/>
                <w:b/>
                <w:i/>
                <w:color w:val="000000"/>
                <w:w w:val="120"/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A618A5D" w14:textId="77777777" w:rsidR="0047160F" w:rsidRPr="008F5350" w:rsidRDefault="0047160F" w:rsidP="00D5019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B05C20A" w14:textId="77777777" w:rsidR="0047160F" w:rsidRPr="008F5350" w:rsidRDefault="0047160F" w:rsidP="00D5019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/>
          </w:tcPr>
          <w:p w14:paraId="16F1D293" w14:textId="77777777" w:rsidR="0047160F" w:rsidRPr="008F5350" w:rsidRDefault="0047160F" w:rsidP="00D5019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6281C2E" w14:textId="77777777" w:rsidR="0047160F" w:rsidRPr="008F5350" w:rsidRDefault="0047160F" w:rsidP="00D5019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0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BCDF530" w14:textId="77777777" w:rsidR="0047160F" w:rsidRPr="008F5350" w:rsidRDefault="0047160F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50193" w:rsidRPr="00D50193" w14:paraId="79F148DD" w14:textId="77777777" w:rsidTr="00E71645">
        <w:trPr>
          <w:trHeight w:val="417"/>
        </w:trPr>
        <w:tc>
          <w:tcPr>
            <w:tcW w:w="199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8B0E" w14:textId="77777777" w:rsidR="00D50193" w:rsidRPr="008F5350" w:rsidRDefault="00D50193" w:rsidP="0047160F">
            <w:pPr>
              <w:tabs>
                <w:tab w:val="left" w:pos="709"/>
              </w:tabs>
              <w:spacing w:before="0" w:beforeAutospacing="0" w:after="0" w:afterAutospacing="0"/>
              <w:ind w:left="149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535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Русский</w:t>
            </w:r>
            <w:r w:rsidRPr="008F5350">
              <w:rPr>
                <w:rFonts w:ascii="Times New Roman" w:eastAsia="Bookman Old Style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 xml:space="preserve"> </w:t>
            </w:r>
            <w:r w:rsidRPr="008F535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8F5350">
              <w:rPr>
                <w:rFonts w:ascii="Times New Roman" w:eastAsia="Bookman Old Style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 xml:space="preserve"> </w:t>
            </w:r>
            <w:r w:rsidRPr="008F535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F5350">
              <w:rPr>
                <w:rFonts w:ascii="Times New Roman" w:eastAsia="Bookman Old Style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 xml:space="preserve"> </w:t>
            </w:r>
            <w:r w:rsidRPr="008F535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литературное</w:t>
            </w:r>
            <w:r w:rsidR="00E71645" w:rsidRPr="008F535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5350">
              <w:rPr>
                <w:rFonts w:ascii="Times New Roman" w:eastAsia="Bookman Old Style" w:hAnsi="Times New Roman" w:cs="Times New Roman"/>
                <w:color w:val="000000"/>
                <w:spacing w:val="-55"/>
                <w:sz w:val="24"/>
                <w:szCs w:val="24"/>
                <w:lang w:val="ru-RU"/>
              </w:rPr>
              <w:t xml:space="preserve"> </w:t>
            </w:r>
            <w:r w:rsidRPr="008F535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7526" w14:textId="77777777" w:rsidR="00D50193" w:rsidRPr="008F5350" w:rsidRDefault="00D50193" w:rsidP="0047160F">
            <w:pPr>
              <w:tabs>
                <w:tab w:val="left" w:pos="709"/>
              </w:tabs>
              <w:spacing w:before="0" w:beforeAutospacing="0" w:after="0" w:afterAutospacing="0"/>
              <w:ind w:left="104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535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Русский</w:t>
            </w:r>
            <w:r w:rsidRPr="008F5350">
              <w:rPr>
                <w:rFonts w:ascii="Times New Roman" w:eastAsia="Bookman Old Style" w:hAnsi="Times New Roman" w:cs="Times New Roman"/>
                <w:color w:val="000000"/>
                <w:spacing w:val="15"/>
                <w:sz w:val="24"/>
                <w:szCs w:val="24"/>
                <w:lang w:val="ru-RU"/>
              </w:rPr>
              <w:t xml:space="preserve"> </w:t>
            </w:r>
            <w:r w:rsidRPr="008F535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FD35" w14:textId="77777777" w:rsidR="00D50193" w:rsidRPr="008F5350" w:rsidRDefault="00D50193" w:rsidP="00D50193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8F5350">
              <w:rPr>
                <w:rFonts w:ascii="Times New Roman" w:eastAsia="Bookman Old Style" w:hAnsi="Times New Roman" w:cs="Times New Roman"/>
                <w:w w:val="96"/>
                <w:sz w:val="24"/>
                <w:szCs w:val="24"/>
                <w:lang w:val="ru-RU"/>
              </w:rPr>
              <w:t>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CCC240" w14:textId="77777777" w:rsidR="00D50193" w:rsidRPr="008F5350" w:rsidRDefault="00D50193" w:rsidP="00D50193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8F5350">
              <w:rPr>
                <w:rFonts w:ascii="Times New Roman" w:eastAsia="Bookman Old Style" w:hAnsi="Times New Roman" w:cs="Times New Roman"/>
                <w:w w:val="96"/>
                <w:sz w:val="24"/>
                <w:szCs w:val="24"/>
                <w:lang w:val="ru-RU"/>
              </w:rPr>
              <w:t>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4515F2" w14:textId="77777777" w:rsidR="00D50193" w:rsidRPr="00D50193" w:rsidRDefault="00D50193" w:rsidP="00D50193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w w:val="96"/>
                <w:sz w:val="24"/>
                <w:szCs w:val="24"/>
                <w:lang w:val="ru-RU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67D920" w14:textId="77777777" w:rsidR="00D50193" w:rsidRPr="00D50193" w:rsidRDefault="00D50193" w:rsidP="00D50193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w w:val="96"/>
                <w:sz w:val="24"/>
                <w:szCs w:val="24"/>
                <w:lang w:val="ru-RU"/>
              </w:rPr>
              <w:t>5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019657" w14:textId="77777777" w:rsidR="00D50193" w:rsidRPr="00D50193" w:rsidRDefault="00D50193" w:rsidP="00D50193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 w:rsidR="00D50193" w:rsidRPr="00D50193" w14:paraId="441ADE59" w14:textId="77777777" w:rsidTr="00E71645">
        <w:trPr>
          <w:trHeight w:val="417"/>
        </w:trPr>
        <w:tc>
          <w:tcPr>
            <w:tcW w:w="199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8854E81" w14:textId="77777777" w:rsidR="00D50193" w:rsidRPr="00D50193" w:rsidRDefault="00D50193" w:rsidP="0047160F">
            <w:pPr>
              <w:tabs>
                <w:tab w:val="left" w:pos="709"/>
              </w:tabs>
              <w:spacing w:before="0" w:beforeAutospacing="0" w:after="0" w:afterAutospacing="0"/>
              <w:ind w:left="14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8D64" w14:textId="77777777" w:rsidR="00D50193" w:rsidRPr="00D50193" w:rsidRDefault="00D50193" w:rsidP="0047160F">
            <w:pPr>
              <w:tabs>
                <w:tab w:val="left" w:pos="709"/>
              </w:tabs>
              <w:spacing w:before="0" w:beforeAutospacing="0" w:after="0" w:afterAutospacing="0"/>
              <w:ind w:left="104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Литературное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3010" w14:textId="77777777" w:rsidR="00D50193" w:rsidRPr="00D50193" w:rsidRDefault="00D50193" w:rsidP="00D50193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w w:val="96"/>
                <w:sz w:val="24"/>
                <w:szCs w:val="24"/>
                <w:lang w:val="ru-RU"/>
              </w:rPr>
              <w:t>3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9DAB" w14:textId="77777777" w:rsidR="00D50193" w:rsidRPr="00D50193" w:rsidRDefault="00D50193" w:rsidP="00D50193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w w:val="96"/>
                <w:sz w:val="24"/>
                <w:szCs w:val="24"/>
                <w:lang w:val="ru-RU"/>
              </w:rPr>
              <w:t>3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8A60" w14:textId="77777777" w:rsidR="00D50193" w:rsidRPr="00D50193" w:rsidRDefault="00D50193" w:rsidP="00D50193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w w:val="96"/>
                <w:sz w:val="24"/>
                <w:szCs w:val="24"/>
                <w:lang w:val="ru-RU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7C3C" w14:textId="77777777" w:rsidR="00D50193" w:rsidRPr="00D50193" w:rsidRDefault="00D50193" w:rsidP="00D50193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w w:val="96"/>
                <w:sz w:val="24"/>
                <w:szCs w:val="24"/>
                <w:lang w:val="ru-RU"/>
              </w:rPr>
              <w:t>3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F146" w14:textId="77777777" w:rsidR="00D50193" w:rsidRPr="00D50193" w:rsidRDefault="00D50193" w:rsidP="00D50193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E71645" w:rsidRPr="00D50193" w14:paraId="25E66189" w14:textId="77777777" w:rsidTr="00E71645">
        <w:trPr>
          <w:trHeight w:val="548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0E6F4" w14:textId="77777777" w:rsidR="00E71645" w:rsidRPr="00D50193" w:rsidRDefault="00E71645" w:rsidP="00E71645">
            <w:pPr>
              <w:tabs>
                <w:tab w:val="left" w:pos="709"/>
              </w:tabs>
              <w:spacing w:before="0" w:beforeAutospacing="0" w:after="0" w:afterAutospacing="0"/>
              <w:ind w:left="149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Родной язык и литературное</w:t>
            </w: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-55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родном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языке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90AB0" w14:textId="54FCAFFC" w:rsidR="00E71645" w:rsidRPr="00E71645" w:rsidRDefault="00E71645" w:rsidP="00E716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6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Родной </w:t>
            </w:r>
            <w:proofErr w:type="gramStart"/>
            <w:r w:rsidRPr="00E716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  (</w:t>
            </w:r>
            <w:proofErr w:type="gramEnd"/>
            <w:r w:rsidRPr="00E716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русский) </w:t>
            </w:r>
            <w:r w:rsidR="005D52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E716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/(крымскотатарский)</w:t>
            </w:r>
          </w:p>
        </w:tc>
        <w:tc>
          <w:tcPr>
            <w:tcW w:w="750" w:type="dxa"/>
          </w:tcPr>
          <w:p w14:paraId="095BD8EF" w14:textId="77777777" w:rsidR="00E71645" w:rsidRPr="00D50193" w:rsidRDefault="00E71645" w:rsidP="00E71645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1/1*</w:t>
            </w:r>
          </w:p>
        </w:tc>
        <w:tc>
          <w:tcPr>
            <w:tcW w:w="694" w:type="dxa"/>
          </w:tcPr>
          <w:p w14:paraId="239DF7E2" w14:textId="77777777" w:rsidR="00E71645" w:rsidRPr="00D50193" w:rsidRDefault="00E71645" w:rsidP="00E71645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1/1*</w:t>
            </w:r>
          </w:p>
        </w:tc>
        <w:tc>
          <w:tcPr>
            <w:tcW w:w="751" w:type="dxa"/>
          </w:tcPr>
          <w:p w14:paraId="7E3B4F45" w14:textId="77777777" w:rsidR="00E71645" w:rsidRPr="00D50193" w:rsidRDefault="00E71645" w:rsidP="00E71645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1/1*</w:t>
            </w:r>
          </w:p>
        </w:tc>
        <w:tc>
          <w:tcPr>
            <w:tcW w:w="776" w:type="dxa"/>
          </w:tcPr>
          <w:p w14:paraId="445D16C8" w14:textId="77777777" w:rsidR="00E71645" w:rsidRPr="00D50193" w:rsidRDefault="00E71645" w:rsidP="00E71645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0,5/0,5*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FD54A" w14:textId="77777777" w:rsidR="00E71645" w:rsidRPr="00D50193" w:rsidRDefault="00E71645" w:rsidP="00E71645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E71645" w:rsidRPr="00D50193" w14:paraId="7957279E" w14:textId="77777777" w:rsidTr="00E71645">
        <w:trPr>
          <w:trHeight w:val="897"/>
        </w:trPr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87C98" w14:textId="77777777" w:rsidR="00E71645" w:rsidRPr="00D50193" w:rsidRDefault="00E71645" w:rsidP="00E71645">
            <w:pPr>
              <w:tabs>
                <w:tab w:val="left" w:pos="709"/>
              </w:tabs>
              <w:spacing w:before="0" w:beforeAutospacing="0" w:after="0" w:afterAutospacing="0"/>
              <w:ind w:left="149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0930F" w14:textId="4FC1B2FF" w:rsidR="00E71645" w:rsidRPr="00E71645" w:rsidRDefault="00E71645" w:rsidP="00E716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6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Литературное чтение на родном языке (русском)/ (крымскотатарском)</w:t>
            </w:r>
          </w:p>
        </w:tc>
        <w:tc>
          <w:tcPr>
            <w:tcW w:w="750" w:type="dxa"/>
          </w:tcPr>
          <w:p w14:paraId="42E676FF" w14:textId="77777777" w:rsidR="00E71645" w:rsidRPr="00D50193" w:rsidRDefault="00CF3E65" w:rsidP="00E71645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-</w:t>
            </w:r>
          </w:p>
          <w:p w14:paraId="1E6FF898" w14:textId="77777777" w:rsidR="00E71645" w:rsidRPr="00D50193" w:rsidRDefault="00E71645" w:rsidP="00E71645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94" w:type="dxa"/>
          </w:tcPr>
          <w:p w14:paraId="48A09E88" w14:textId="77777777" w:rsidR="00E71645" w:rsidRPr="00D50193" w:rsidRDefault="00E71645" w:rsidP="00E71645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1/1*</w:t>
            </w:r>
          </w:p>
          <w:p w14:paraId="54EEB3E7" w14:textId="77777777" w:rsidR="00E71645" w:rsidRPr="00D50193" w:rsidRDefault="00E71645" w:rsidP="00E71645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1" w:type="dxa"/>
          </w:tcPr>
          <w:p w14:paraId="64787F5B" w14:textId="77777777" w:rsidR="00E71645" w:rsidRPr="00D50193" w:rsidRDefault="00E71645" w:rsidP="00E71645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1/1*</w:t>
            </w:r>
          </w:p>
          <w:p w14:paraId="7DBAA91C" w14:textId="77777777" w:rsidR="00E71645" w:rsidRPr="00D50193" w:rsidRDefault="00E71645" w:rsidP="00E71645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76" w:type="dxa"/>
          </w:tcPr>
          <w:p w14:paraId="7CF69C51" w14:textId="77777777" w:rsidR="00E71645" w:rsidRPr="00D50193" w:rsidRDefault="00E71645" w:rsidP="00E71645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0,5/0,5*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7C717" w14:textId="77777777" w:rsidR="00E71645" w:rsidRPr="00D50193" w:rsidRDefault="00CF3E65" w:rsidP="00E71645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5</w:t>
            </w:r>
          </w:p>
          <w:p w14:paraId="3FFD73FB" w14:textId="77777777" w:rsidR="00E71645" w:rsidRPr="00D50193" w:rsidRDefault="00E71645" w:rsidP="00E71645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vertAlign w:val="superscript"/>
                <w:lang w:val="ru-RU"/>
              </w:rPr>
            </w:pPr>
          </w:p>
        </w:tc>
      </w:tr>
      <w:tr w:rsidR="00D50193" w:rsidRPr="00D50193" w14:paraId="2AE830CE" w14:textId="77777777" w:rsidTr="00E71645">
        <w:trPr>
          <w:trHeight w:val="414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97C486" w14:textId="77777777" w:rsidR="00D50193" w:rsidRPr="00D50193" w:rsidRDefault="00D50193" w:rsidP="0047160F">
            <w:pPr>
              <w:tabs>
                <w:tab w:val="left" w:pos="709"/>
              </w:tabs>
              <w:spacing w:before="0" w:beforeAutospacing="0" w:after="0" w:afterAutospacing="0"/>
              <w:ind w:left="149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Иностранный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5B005B" w14:textId="77777777" w:rsidR="00D50193" w:rsidRPr="00D50193" w:rsidRDefault="00D50193" w:rsidP="0047160F">
            <w:pPr>
              <w:tabs>
                <w:tab w:val="left" w:pos="709"/>
              </w:tabs>
              <w:spacing w:before="0" w:beforeAutospacing="0" w:after="0" w:afterAutospacing="0"/>
              <w:ind w:left="104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Иностранный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="00BF4854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 xml:space="preserve"> (английский)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54F5" w14:textId="77777777" w:rsidR="00D50193" w:rsidRPr="00D50193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126"/>
                <w:sz w:val="24"/>
                <w:szCs w:val="24"/>
                <w:lang w:val="ru-RU"/>
              </w:rPr>
              <w:t>–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3A28" w14:textId="77777777" w:rsidR="00D50193" w:rsidRPr="00D50193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F3BC" w14:textId="77777777" w:rsidR="00D50193" w:rsidRPr="00D50193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6005" w14:textId="77777777" w:rsidR="00D50193" w:rsidRPr="00D50193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2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68CC" w14:textId="77777777" w:rsidR="00D50193" w:rsidRPr="00D50193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6</w:t>
            </w:r>
          </w:p>
        </w:tc>
      </w:tr>
      <w:tr w:rsidR="0047160F" w:rsidRPr="00D50193" w14:paraId="5325C4E4" w14:textId="77777777" w:rsidTr="00E71645">
        <w:trPr>
          <w:trHeight w:val="411"/>
        </w:trPr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 w14:paraId="28A50862" w14:textId="77777777" w:rsidR="0047160F" w:rsidRPr="00D50193" w:rsidRDefault="0047160F" w:rsidP="0047160F">
            <w:pPr>
              <w:tabs>
                <w:tab w:val="left" w:pos="709"/>
              </w:tabs>
              <w:spacing w:before="0" w:beforeAutospacing="0" w:after="0" w:afterAutospacing="0"/>
              <w:ind w:left="149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60F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Математика и информатика</w:t>
            </w:r>
          </w:p>
        </w:tc>
        <w:tc>
          <w:tcPr>
            <w:tcW w:w="3758" w:type="dxa"/>
            <w:tcBorders>
              <w:left w:val="single" w:sz="4" w:space="0" w:color="000000"/>
              <w:right w:val="single" w:sz="4" w:space="0" w:color="000000"/>
            </w:tcBorders>
          </w:tcPr>
          <w:p w14:paraId="5E3F5E42" w14:textId="77777777" w:rsidR="0047160F" w:rsidRPr="00D50193" w:rsidRDefault="0047160F" w:rsidP="0047160F">
            <w:pPr>
              <w:tabs>
                <w:tab w:val="left" w:pos="709"/>
              </w:tabs>
              <w:spacing w:before="0" w:beforeAutospacing="0" w:after="0" w:afterAutospacing="0"/>
              <w:ind w:left="104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EED5" w14:textId="77777777" w:rsidR="0047160F" w:rsidRPr="00D50193" w:rsidRDefault="0047160F" w:rsidP="0047160F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2796" w14:textId="77777777" w:rsidR="0047160F" w:rsidRPr="00D50193" w:rsidRDefault="0047160F" w:rsidP="0047160F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86E6" w14:textId="77777777" w:rsidR="0047160F" w:rsidRPr="00D50193" w:rsidRDefault="0047160F" w:rsidP="0047160F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047C" w14:textId="77777777" w:rsidR="0047160F" w:rsidRPr="00D50193" w:rsidRDefault="0047160F" w:rsidP="0047160F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0E92" w14:textId="77777777" w:rsidR="0047160F" w:rsidRPr="00D50193" w:rsidRDefault="0047160F" w:rsidP="0047160F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</w:tr>
      <w:tr w:rsidR="0047160F" w:rsidRPr="00D50193" w14:paraId="0CA09D43" w14:textId="77777777" w:rsidTr="00E71645">
        <w:trPr>
          <w:trHeight w:val="656"/>
        </w:trPr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 w14:paraId="6AFF2E1A" w14:textId="77777777" w:rsidR="0047160F" w:rsidRPr="00D50193" w:rsidRDefault="0047160F" w:rsidP="00E71645">
            <w:pPr>
              <w:tabs>
                <w:tab w:val="left" w:pos="709"/>
              </w:tabs>
              <w:spacing w:before="0" w:beforeAutospacing="0" w:after="0" w:afterAutospacing="0"/>
              <w:ind w:left="149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60F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и естествознание </w:t>
            </w:r>
          </w:p>
        </w:tc>
        <w:tc>
          <w:tcPr>
            <w:tcW w:w="3758" w:type="dxa"/>
            <w:tcBorders>
              <w:left w:val="single" w:sz="4" w:space="0" w:color="000000"/>
              <w:right w:val="single" w:sz="4" w:space="0" w:color="000000"/>
            </w:tcBorders>
          </w:tcPr>
          <w:p w14:paraId="5A987C07" w14:textId="77777777" w:rsidR="0047160F" w:rsidRPr="00D50193" w:rsidRDefault="0047160F" w:rsidP="0047160F">
            <w:pPr>
              <w:tabs>
                <w:tab w:val="left" w:pos="709"/>
              </w:tabs>
              <w:spacing w:before="0" w:beforeAutospacing="0" w:after="0" w:afterAutospacing="0"/>
              <w:ind w:left="104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Окружающий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-8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мир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F7A1" w14:textId="77777777" w:rsidR="0047160F" w:rsidRPr="00D50193" w:rsidRDefault="0047160F" w:rsidP="0047160F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A239" w14:textId="77777777" w:rsidR="0047160F" w:rsidRPr="00D50193" w:rsidRDefault="0047160F" w:rsidP="0047160F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2A2A" w14:textId="77777777" w:rsidR="0047160F" w:rsidRPr="00D50193" w:rsidRDefault="0047160F" w:rsidP="0047160F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75B5" w14:textId="77777777" w:rsidR="0047160F" w:rsidRPr="00D50193" w:rsidRDefault="0047160F" w:rsidP="0047160F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2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8288" w14:textId="77777777" w:rsidR="0047160F" w:rsidRPr="00D50193" w:rsidRDefault="0047160F" w:rsidP="0047160F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8</w:t>
            </w:r>
          </w:p>
        </w:tc>
      </w:tr>
      <w:tr w:rsidR="00D50193" w:rsidRPr="00D50193" w14:paraId="49408561" w14:textId="77777777" w:rsidTr="00E716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1"/>
        </w:trPr>
        <w:tc>
          <w:tcPr>
            <w:tcW w:w="1999" w:type="dxa"/>
          </w:tcPr>
          <w:p w14:paraId="08BDBE94" w14:textId="77777777" w:rsidR="00D50193" w:rsidRPr="00D50193" w:rsidRDefault="00D50193" w:rsidP="0047160F">
            <w:pPr>
              <w:tabs>
                <w:tab w:val="left" w:pos="709"/>
              </w:tabs>
              <w:spacing w:before="0" w:beforeAutospacing="0" w:after="0" w:afterAutospacing="0"/>
              <w:ind w:left="149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-55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светской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этики</w:t>
            </w:r>
          </w:p>
        </w:tc>
        <w:tc>
          <w:tcPr>
            <w:tcW w:w="3758" w:type="dxa"/>
          </w:tcPr>
          <w:p w14:paraId="7244DFD2" w14:textId="77777777" w:rsidR="00D50193" w:rsidRPr="00D50193" w:rsidRDefault="00D50193" w:rsidP="0047160F">
            <w:pPr>
              <w:tabs>
                <w:tab w:val="left" w:pos="709"/>
              </w:tabs>
              <w:spacing w:before="0" w:beforeAutospacing="0" w:after="0" w:afterAutospacing="0"/>
              <w:ind w:left="104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 xml:space="preserve"> </w:t>
            </w:r>
            <w:r w:rsidR="006430E5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православной культуры/основы исламской культуры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50" w:type="dxa"/>
          </w:tcPr>
          <w:p w14:paraId="574B73FF" w14:textId="77777777" w:rsidR="00D50193" w:rsidRPr="00D50193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126"/>
                <w:sz w:val="24"/>
                <w:szCs w:val="24"/>
                <w:lang w:val="ru-RU"/>
              </w:rPr>
              <w:t>–</w:t>
            </w:r>
          </w:p>
        </w:tc>
        <w:tc>
          <w:tcPr>
            <w:tcW w:w="694" w:type="dxa"/>
          </w:tcPr>
          <w:p w14:paraId="04ADEF75" w14:textId="77777777" w:rsidR="00D50193" w:rsidRPr="00D50193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126"/>
                <w:sz w:val="24"/>
                <w:szCs w:val="24"/>
                <w:lang w:val="ru-RU"/>
              </w:rPr>
              <w:t>–</w:t>
            </w:r>
          </w:p>
        </w:tc>
        <w:tc>
          <w:tcPr>
            <w:tcW w:w="751" w:type="dxa"/>
          </w:tcPr>
          <w:p w14:paraId="1FC80B9C" w14:textId="77777777" w:rsidR="00D50193" w:rsidRPr="00D50193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126"/>
                <w:sz w:val="24"/>
                <w:szCs w:val="24"/>
                <w:lang w:val="ru-RU"/>
              </w:rPr>
              <w:t>–</w:t>
            </w:r>
          </w:p>
        </w:tc>
        <w:tc>
          <w:tcPr>
            <w:tcW w:w="776" w:type="dxa"/>
          </w:tcPr>
          <w:p w14:paraId="58722AAD" w14:textId="77777777" w:rsidR="00D50193" w:rsidRPr="00D50193" w:rsidRDefault="00C272A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1</w:t>
            </w:r>
            <w:r w:rsidR="006430E5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/1*</w:t>
            </w:r>
          </w:p>
        </w:tc>
        <w:tc>
          <w:tcPr>
            <w:tcW w:w="1044" w:type="dxa"/>
          </w:tcPr>
          <w:p w14:paraId="2EDC01DF" w14:textId="77777777" w:rsidR="00D50193" w:rsidRPr="00D50193" w:rsidRDefault="006430E5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2</w:t>
            </w:r>
          </w:p>
        </w:tc>
      </w:tr>
      <w:tr w:rsidR="00D50193" w:rsidRPr="00D50193" w14:paraId="0C71B3A2" w14:textId="77777777" w:rsidTr="00E716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1999" w:type="dxa"/>
            <w:vMerge w:val="restart"/>
          </w:tcPr>
          <w:p w14:paraId="4B49AB03" w14:textId="77777777" w:rsidR="00D50193" w:rsidRPr="00D50193" w:rsidRDefault="00D50193" w:rsidP="0047160F">
            <w:pPr>
              <w:tabs>
                <w:tab w:val="left" w:pos="709"/>
              </w:tabs>
              <w:spacing w:before="0" w:beforeAutospacing="0" w:after="0" w:afterAutospacing="0"/>
              <w:ind w:left="149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3758" w:type="dxa"/>
          </w:tcPr>
          <w:p w14:paraId="64326496" w14:textId="77777777" w:rsidR="00D50193" w:rsidRPr="00D50193" w:rsidRDefault="00D50193" w:rsidP="0047160F">
            <w:pPr>
              <w:tabs>
                <w:tab w:val="left" w:pos="709"/>
              </w:tabs>
              <w:spacing w:before="0" w:beforeAutospacing="0" w:after="0" w:afterAutospacing="0"/>
              <w:ind w:left="104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Изобразительное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-13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750" w:type="dxa"/>
          </w:tcPr>
          <w:p w14:paraId="7C49A7CE" w14:textId="77777777" w:rsidR="00D50193" w:rsidRPr="00D50193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1</w:t>
            </w:r>
          </w:p>
        </w:tc>
        <w:tc>
          <w:tcPr>
            <w:tcW w:w="694" w:type="dxa"/>
          </w:tcPr>
          <w:p w14:paraId="30B77775" w14:textId="77777777" w:rsidR="00D50193" w:rsidRPr="00D50193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1</w:t>
            </w:r>
          </w:p>
        </w:tc>
        <w:tc>
          <w:tcPr>
            <w:tcW w:w="751" w:type="dxa"/>
          </w:tcPr>
          <w:p w14:paraId="096E9375" w14:textId="77777777" w:rsidR="00D50193" w:rsidRPr="00D50193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1</w:t>
            </w:r>
          </w:p>
        </w:tc>
        <w:tc>
          <w:tcPr>
            <w:tcW w:w="776" w:type="dxa"/>
          </w:tcPr>
          <w:p w14:paraId="721B9BB5" w14:textId="77777777" w:rsidR="00D50193" w:rsidRPr="00D50193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1</w:t>
            </w:r>
          </w:p>
        </w:tc>
        <w:tc>
          <w:tcPr>
            <w:tcW w:w="1044" w:type="dxa"/>
          </w:tcPr>
          <w:p w14:paraId="28317567" w14:textId="77777777" w:rsidR="00D50193" w:rsidRPr="00D50193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4</w:t>
            </w:r>
          </w:p>
        </w:tc>
      </w:tr>
      <w:tr w:rsidR="00D50193" w:rsidRPr="00D50193" w14:paraId="4BBE4872" w14:textId="77777777" w:rsidTr="00E716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1999" w:type="dxa"/>
            <w:vMerge/>
            <w:tcBorders>
              <w:top w:val="nil"/>
            </w:tcBorders>
          </w:tcPr>
          <w:p w14:paraId="0104FEB5" w14:textId="77777777" w:rsidR="00D50193" w:rsidRPr="00D50193" w:rsidRDefault="00D50193" w:rsidP="0047160F">
            <w:pPr>
              <w:tabs>
                <w:tab w:val="left" w:pos="709"/>
              </w:tabs>
              <w:spacing w:before="0" w:beforeAutospacing="0" w:after="0" w:afterAutospacing="0"/>
              <w:ind w:left="14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</w:tcPr>
          <w:p w14:paraId="37AC29B7" w14:textId="77777777" w:rsidR="00D50193" w:rsidRPr="00D50193" w:rsidRDefault="00D50193" w:rsidP="0047160F">
            <w:pPr>
              <w:tabs>
                <w:tab w:val="left" w:pos="709"/>
              </w:tabs>
              <w:spacing w:before="0" w:beforeAutospacing="0" w:after="0" w:afterAutospacing="0"/>
              <w:ind w:left="104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750" w:type="dxa"/>
          </w:tcPr>
          <w:p w14:paraId="62C921A7" w14:textId="77777777" w:rsidR="00D50193" w:rsidRPr="00D50193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1</w:t>
            </w:r>
          </w:p>
        </w:tc>
        <w:tc>
          <w:tcPr>
            <w:tcW w:w="694" w:type="dxa"/>
          </w:tcPr>
          <w:p w14:paraId="591CF69B" w14:textId="77777777" w:rsidR="00D50193" w:rsidRPr="00D50193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1</w:t>
            </w:r>
          </w:p>
        </w:tc>
        <w:tc>
          <w:tcPr>
            <w:tcW w:w="751" w:type="dxa"/>
          </w:tcPr>
          <w:p w14:paraId="472D8A93" w14:textId="77777777" w:rsidR="00D50193" w:rsidRPr="00D50193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1</w:t>
            </w:r>
          </w:p>
        </w:tc>
        <w:tc>
          <w:tcPr>
            <w:tcW w:w="776" w:type="dxa"/>
          </w:tcPr>
          <w:p w14:paraId="392A0351" w14:textId="77777777" w:rsidR="00D50193" w:rsidRPr="00D50193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1</w:t>
            </w:r>
          </w:p>
        </w:tc>
        <w:tc>
          <w:tcPr>
            <w:tcW w:w="1044" w:type="dxa"/>
          </w:tcPr>
          <w:p w14:paraId="1BCE1312" w14:textId="77777777" w:rsidR="00D50193" w:rsidRPr="00D50193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4</w:t>
            </w:r>
          </w:p>
        </w:tc>
      </w:tr>
      <w:tr w:rsidR="00D50193" w:rsidRPr="00D50193" w14:paraId="043C3C2B" w14:textId="77777777" w:rsidTr="00E716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1999" w:type="dxa"/>
          </w:tcPr>
          <w:p w14:paraId="5DEE0C03" w14:textId="77777777" w:rsidR="00D50193" w:rsidRPr="00D50193" w:rsidRDefault="00D50193" w:rsidP="0047160F">
            <w:pPr>
              <w:tabs>
                <w:tab w:val="left" w:pos="709"/>
              </w:tabs>
              <w:spacing w:before="0" w:beforeAutospacing="0" w:after="0" w:afterAutospacing="0"/>
              <w:ind w:left="149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105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3758" w:type="dxa"/>
          </w:tcPr>
          <w:p w14:paraId="104FBDB0" w14:textId="77777777" w:rsidR="00D50193" w:rsidRPr="00D50193" w:rsidRDefault="00FA1716" w:rsidP="0047160F">
            <w:pPr>
              <w:tabs>
                <w:tab w:val="left" w:pos="709"/>
              </w:tabs>
              <w:spacing w:before="0" w:beforeAutospacing="0" w:after="0" w:afterAutospacing="0"/>
              <w:ind w:left="104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Труд (технология)</w:t>
            </w:r>
          </w:p>
        </w:tc>
        <w:tc>
          <w:tcPr>
            <w:tcW w:w="750" w:type="dxa"/>
          </w:tcPr>
          <w:p w14:paraId="5E2CC04F" w14:textId="77777777" w:rsidR="00D50193" w:rsidRPr="00D50193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1</w:t>
            </w:r>
          </w:p>
        </w:tc>
        <w:tc>
          <w:tcPr>
            <w:tcW w:w="694" w:type="dxa"/>
          </w:tcPr>
          <w:p w14:paraId="75DA7974" w14:textId="77777777" w:rsidR="00D50193" w:rsidRPr="00D50193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1</w:t>
            </w:r>
          </w:p>
        </w:tc>
        <w:tc>
          <w:tcPr>
            <w:tcW w:w="751" w:type="dxa"/>
          </w:tcPr>
          <w:p w14:paraId="5972406A" w14:textId="77777777" w:rsidR="00D50193" w:rsidRPr="00D50193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1</w:t>
            </w:r>
          </w:p>
        </w:tc>
        <w:tc>
          <w:tcPr>
            <w:tcW w:w="776" w:type="dxa"/>
          </w:tcPr>
          <w:p w14:paraId="0F1E044B" w14:textId="77777777" w:rsidR="00D50193" w:rsidRPr="00D50193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1</w:t>
            </w:r>
          </w:p>
        </w:tc>
        <w:tc>
          <w:tcPr>
            <w:tcW w:w="1044" w:type="dxa"/>
          </w:tcPr>
          <w:p w14:paraId="0D97664C" w14:textId="77777777" w:rsidR="00D50193" w:rsidRPr="00D50193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4</w:t>
            </w:r>
          </w:p>
        </w:tc>
      </w:tr>
      <w:tr w:rsidR="00D50193" w:rsidRPr="00D50193" w14:paraId="2725DB16" w14:textId="77777777" w:rsidTr="00E716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4"/>
        </w:trPr>
        <w:tc>
          <w:tcPr>
            <w:tcW w:w="1999" w:type="dxa"/>
          </w:tcPr>
          <w:p w14:paraId="15DCE6D6" w14:textId="77777777" w:rsidR="00D50193" w:rsidRPr="00D50193" w:rsidRDefault="00D50193" w:rsidP="0047160F">
            <w:pPr>
              <w:tabs>
                <w:tab w:val="left" w:pos="709"/>
              </w:tabs>
              <w:spacing w:before="0" w:beforeAutospacing="0" w:after="0" w:afterAutospacing="0"/>
              <w:ind w:left="149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Физическая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17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</w:p>
        </w:tc>
        <w:tc>
          <w:tcPr>
            <w:tcW w:w="3758" w:type="dxa"/>
          </w:tcPr>
          <w:p w14:paraId="56904F78" w14:textId="77777777" w:rsidR="00D50193" w:rsidRPr="00D50193" w:rsidRDefault="00D50193" w:rsidP="0047160F">
            <w:pPr>
              <w:tabs>
                <w:tab w:val="left" w:pos="709"/>
              </w:tabs>
              <w:spacing w:before="0" w:beforeAutospacing="0" w:after="0" w:afterAutospacing="0"/>
              <w:ind w:left="104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Физическая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17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</w:p>
        </w:tc>
        <w:tc>
          <w:tcPr>
            <w:tcW w:w="750" w:type="dxa"/>
          </w:tcPr>
          <w:p w14:paraId="7945A37B" w14:textId="77777777" w:rsidR="00D50193" w:rsidRPr="00D50193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2</w:t>
            </w:r>
          </w:p>
        </w:tc>
        <w:tc>
          <w:tcPr>
            <w:tcW w:w="694" w:type="dxa"/>
          </w:tcPr>
          <w:p w14:paraId="7F9D8D4E" w14:textId="77777777" w:rsidR="00D50193" w:rsidRPr="00D50193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2</w:t>
            </w:r>
          </w:p>
        </w:tc>
        <w:tc>
          <w:tcPr>
            <w:tcW w:w="751" w:type="dxa"/>
          </w:tcPr>
          <w:p w14:paraId="5A42F1A1" w14:textId="77777777" w:rsidR="00D50193" w:rsidRPr="00D50193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2</w:t>
            </w:r>
          </w:p>
        </w:tc>
        <w:tc>
          <w:tcPr>
            <w:tcW w:w="776" w:type="dxa"/>
          </w:tcPr>
          <w:p w14:paraId="553C96E9" w14:textId="77777777" w:rsidR="00D50193" w:rsidRPr="00D50193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2</w:t>
            </w:r>
          </w:p>
        </w:tc>
        <w:tc>
          <w:tcPr>
            <w:tcW w:w="1044" w:type="dxa"/>
          </w:tcPr>
          <w:p w14:paraId="1076584A" w14:textId="77777777" w:rsidR="00D50193" w:rsidRPr="00D50193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8</w:t>
            </w:r>
          </w:p>
        </w:tc>
      </w:tr>
      <w:tr w:rsidR="00D50193" w:rsidRPr="00D50193" w14:paraId="69DC22D0" w14:textId="77777777" w:rsidTr="000A7D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575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8CCE4"/>
          </w:tcPr>
          <w:p w14:paraId="7252AA6A" w14:textId="77777777" w:rsidR="00D50193" w:rsidRPr="00D50193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50" w:type="dxa"/>
            <w:shd w:val="clear" w:color="auto" w:fill="B8CCE4"/>
          </w:tcPr>
          <w:p w14:paraId="68609306" w14:textId="77777777" w:rsidR="00D50193" w:rsidRPr="00D50193" w:rsidRDefault="00D50193" w:rsidP="00CF3E65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CF3E65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0A7DF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CF3E65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94" w:type="dxa"/>
            <w:shd w:val="clear" w:color="auto" w:fill="B8CCE4"/>
          </w:tcPr>
          <w:p w14:paraId="5BF54A62" w14:textId="77777777" w:rsidR="00D50193" w:rsidRPr="00D50193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0A7DF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</w:p>
        </w:tc>
        <w:tc>
          <w:tcPr>
            <w:tcW w:w="751" w:type="dxa"/>
            <w:shd w:val="clear" w:color="auto" w:fill="B8CCE4"/>
          </w:tcPr>
          <w:p w14:paraId="6C337F72" w14:textId="77777777" w:rsidR="00D50193" w:rsidRPr="00D50193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0A7DF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</w:p>
        </w:tc>
        <w:tc>
          <w:tcPr>
            <w:tcW w:w="776" w:type="dxa"/>
            <w:shd w:val="clear" w:color="auto" w:fill="B8CCE4"/>
          </w:tcPr>
          <w:p w14:paraId="0EAD1D32" w14:textId="77777777" w:rsidR="00D50193" w:rsidRPr="00D50193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0A7DF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</w:p>
        </w:tc>
        <w:tc>
          <w:tcPr>
            <w:tcW w:w="1044" w:type="dxa"/>
            <w:shd w:val="clear" w:color="auto" w:fill="B8CCE4"/>
          </w:tcPr>
          <w:p w14:paraId="2245C67B" w14:textId="77777777" w:rsidR="00D50193" w:rsidRPr="00D50193" w:rsidRDefault="00CF3E65" w:rsidP="00CF3E65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  <w:r w:rsidR="000A7DF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D50193" w:rsidRPr="00D50193" w14:paraId="19BC397F" w14:textId="77777777" w:rsidTr="000A7D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575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D30865D" w14:textId="77777777" w:rsidR="00D50193" w:rsidRPr="0047160F" w:rsidRDefault="00D50193" w:rsidP="0047160F">
            <w:pPr>
              <w:tabs>
                <w:tab w:val="left" w:pos="709"/>
              </w:tabs>
              <w:spacing w:before="0" w:beforeAutospacing="0" w:after="0" w:afterAutospacing="0"/>
              <w:rPr>
                <w:rFonts w:ascii="Times New Roman" w:eastAsia="Bookman Old Style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47160F">
              <w:rPr>
                <w:rFonts w:ascii="Times New Roman" w:eastAsia="Bookman Old Style" w:hAnsi="Times New Roman" w:cs="Times New Roman"/>
                <w:b/>
                <w:i/>
                <w:color w:val="000000"/>
                <w:w w:val="120"/>
                <w:sz w:val="24"/>
                <w:szCs w:val="24"/>
                <w:lang w:val="ru-RU"/>
              </w:rPr>
              <w:t>Часть,</w:t>
            </w:r>
            <w:r w:rsidRPr="0047160F">
              <w:rPr>
                <w:rFonts w:ascii="Times New Roman" w:eastAsia="Bookman Old Style" w:hAnsi="Times New Roman" w:cs="Times New Roman"/>
                <w:b/>
                <w:i/>
                <w:color w:val="000000"/>
                <w:spacing w:val="8"/>
                <w:w w:val="120"/>
                <w:sz w:val="24"/>
                <w:szCs w:val="24"/>
                <w:lang w:val="ru-RU"/>
              </w:rPr>
              <w:t xml:space="preserve"> </w:t>
            </w:r>
            <w:r w:rsidRPr="0047160F">
              <w:rPr>
                <w:rFonts w:ascii="Times New Roman" w:eastAsia="Bookman Old Style" w:hAnsi="Times New Roman" w:cs="Times New Roman"/>
                <w:b/>
                <w:i/>
                <w:color w:val="000000"/>
                <w:w w:val="120"/>
                <w:sz w:val="24"/>
                <w:szCs w:val="24"/>
                <w:lang w:val="ru-RU"/>
              </w:rPr>
              <w:t>формируемая</w:t>
            </w:r>
            <w:r w:rsidRPr="0047160F">
              <w:rPr>
                <w:rFonts w:ascii="Times New Roman" w:eastAsia="Bookman Old Style" w:hAnsi="Times New Roman" w:cs="Times New Roman"/>
                <w:b/>
                <w:i/>
                <w:color w:val="00000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47160F">
              <w:rPr>
                <w:rFonts w:ascii="Times New Roman" w:eastAsia="Bookman Old Style" w:hAnsi="Times New Roman" w:cs="Times New Roman"/>
                <w:b/>
                <w:i/>
                <w:color w:val="000000"/>
                <w:w w:val="120"/>
                <w:sz w:val="24"/>
                <w:szCs w:val="24"/>
                <w:lang w:val="ru-RU"/>
              </w:rPr>
              <w:t>участниками</w:t>
            </w:r>
            <w:r w:rsidRPr="0047160F">
              <w:rPr>
                <w:rFonts w:ascii="Times New Roman" w:eastAsia="Bookman Old Style" w:hAnsi="Times New Roman" w:cs="Times New Roman"/>
                <w:b/>
                <w:i/>
                <w:color w:val="00000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47160F">
              <w:rPr>
                <w:rFonts w:ascii="Times New Roman" w:eastAsia="Bookman Old Style" w:hAnsi="Times New Roman" w:cs="Times New Roman"/>
                <w:b/>
                <w:i/>
                <w:color w:val="000000"/>
                <w:w w:val="120"/>
                <w:sz w:val="24"/>
                <w:szCs w:val="24"/>
                <w:lang w:val="ru-RU"/>
              </w:rPr>
              <w:t>образовательных</w:t>
            </w:r>
            <w:r w:rsidRPr="0047160F">
              <w:rPr>
                <w:rFonts w:ascii="Times New Roman" w:eastAsia="Bookman Old Style" w:hAnsi="Times New Roman" w:cs="Times New Roman"/>
                <w:b/>
                <w:i/>
                <w:color w:val="000000"/>
                <w:spacing w:val="8"/>
                <w:w w:val="120"/>
                <w:sz w:val="24"/>
                <w:szCs w:val="24"/>
                <w:lang w:val="ru-RU"/>
              </w:rPr>
              <w:t xml:space="preserve"> </w:t>
            </w:r>
            <w:r w:rsidRPr="0047160F">
              <w:rPr>
                <w:rFonts w:ascii="Times New Roman" w:eastAsia="Bookman Old Style" w:hAnsi="Times New Roman" w:cs="Times New Roman"/>
                <w:b/>
                <w:i/>
                <w:color w:val="000000"/>
                <w:w w:val="120"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750" w:type="dxa"/>
          </w:tcPr>
          <w:p w14:paraId="099F80D8" w14:textId="77777777" w:rsidR="00D50193" w:rsidRPr="00D50193" w:rsidRDefault="00CF3E65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0</w:t>
            </w:r>
          </w:p>
        </w:tc>
        <w:tc>
          <w:tcPr>
            <w:tcW w:w="694" w:type="dxa"/>
          </w:tcPr>
          <w:p w14:paraId="471E96E4" w14:textId="77777777" w:rsidR="00D50193" w:rsidRPr="00D50193" w:rsidRDefault="00CF3E65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0</w:t>
            </w:r>
          </w:p>
        </w:tc>
        <w:tc>
          <w:tcPr>
            <w:tcW w:w="751" w:type="dxa"/>
          </w:tcPr>
          <w:p w14:paraId="7B8F7A0C" w14:textId="77777777" w:rsidR="00D50193" w:rsidRPr="00D50193" w:rsidRDefault="00CF3E65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0</w:t>
            </w:r>
          </w:p>
        </w:tc>
        <w:tc>
          <w:tcPr>
            <w:tcW w:w="776" w:type="dxa"/>
          </w:tcPr>
          <w:p w14:paraId="4A4A1AAA" w14:textId="77777777" w:rsidR="00D50193" w:rsidRPr="00D50193" w:rsidRDefault="00CF3E65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0</w:t>
            </w:r>
          </w:p>
        </w:tc>
        <w:tc>
          <w:tcPr>
            <w:tcW w:w="1044" w:type="dxa"/>
          </w:tcPr>
          <w:p w14:paraId="17EDD2C9" w14:textId="77777777" w:rsidR="00D50193" w:rsidRPr="00D50193" w:rsidRDefault="00CF3E65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0</w:t>
            </w:r>
          </w:p>
        </w:tc>
      </w:tr>
      <w:tr w:rsidR="00D50193" w:rsidRPr="00D50193" w14:paraId="125C1E11" w14:textId="77777777" w:rsidTr="000A7D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575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4F673C2" w14:textId="77777777" w:rsidR="00D50193" w:rsidRPr="00D50193" w:rsidRDefault="00D50193" w:rsidP="0047160F">
            <w:pPr>
              <w:tabs>
                <w:tab w:val="left" w:pos="709"/>
              </w:tabs>
              <w:spacing w:before="0" w:beforeAutospacing="0" w:after="0" w:afterAutospacing="0"/>
              <w:ind w:left="149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Учебные недели</w:t>
            </w:r>
          </w:p>
        </w:tc>
        <w:tc>
          <w:tcPr>
            <w:tcW w:w="750" w:type="dxa"/>
          </w:tcPr>
          <w:p w14:paraId="5DC3C346" w14:textId="77777777" w:rsidR="00D50193" w:rsidRPr="00D50193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694" w:type="dxa"/>
          </w:tcPr>
          <w:p w14:paraId="3A27408D" w14:textId="77777777" w:rsidR="00D50193" w:rsidRPr="00D50193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51" w:type="dxa"/>
          </w:tcPr>
          <w:p w14:paraId="0EE43F30" w14:textId="77777777" w:rsidR="00D50193" w:rsidRPr="00D50193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76" w:type="dxa"/>
          </w:tcPr>
          <w:p w14:paraId="6558BF5F" w14:textId="77777777" w:rsidR="00D50193" w:rsidRPr="00D50193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044" w:type="dxa"/>
          </w:tcPr>
          <w:p w14:paraId="18B27C6D" w14:textId="77777777" w:rsidR="00D50193" w:rsidRPr="00D50193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135</w:t>
            </w:r>
          </w:p>
        </w:tc>
      </w:tr>
      <w:tr w:rsidR="0047160F" w:rsidRPr="00D50193" w14:paraId="17F64009" w14:textId="77777777" w:rsidTr="00471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575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2FA3C0D" w14:textId="77777777" w:rsidR="0047160F" w:rsidRPr="00D50193" w:rsidRDefault="0047160F" w:rsidP="0047160F">
            <w:pPr>
              <w:tabs>
                <w:tab w:val="left" w:pos="709"/>
              </w:tabs>
              <w:spacing w:before="0" w:beforeAutospacing="0" w:after="0" w:afterAutospacing="0"/>
              <w:ind w:left="149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-14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750" w:type="dxa"/>
            <w:shd w:val="clear" w:color="auto" w:fill="auto"/>
          </w:tcPr>
          <w:p w14:paraId="04DEC2AD" w14:textId="77777777" w:rsidR="0047160F" w:rsidRPr="0047160F" w:rsidRDefault="0047160F" w:rsidP="0047160F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60F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CF3E65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 w:rsidRPr="0047160F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  <w:p w14:paraId="70DF1560" w14:textId="77777777" w:rsidR="0047160F" w:rsidRPr="0047160F" w:rsidRDefault="00CF3E65" w:rsidP="0047160F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694" w:type="dxa"/>
            <w:shd w:val="clear" w:color="auto" w:fill="auto"/>
          </w:tcPr>
          <w:p w14:paraId="3943FC5C" w14:textId="77777777" w:rsidR="0047160F" w:rsidRPr="0047160F" w:rsidRDefault="0047160F" w:rsidP="0047160F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60F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782/</w:t>
            </w:r>
          </w:p>
          <w:p w14:paraId="00353243" w14:textId="77777777" w:rsidR="0047160F" w:rsidRPr="0047160F" w:rsidRDefault="0047160F" w:rsidP="0047160F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60F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51" w:type="dxa"/>
            <w:shd w:val="clear" w:color="auto" w:fill="auto"/>
          </w:tcPr>
          <w:p w14:paraId="13D5E9D7" w14:textId="77777777" w:rsidR="0047160F" w:rsidRPr="0047160F" w:rsidRDefault="0047160F" w:rsidP="0047160F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60F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782/</w:t>
            </w:r>
          </w:p>
          <w:p w14:paraId="1078AB1C" w14:textId="77777777" w:rsidR="0047160F" w:rsidRPr="0047160F" w:rsidRDefault="0047160F" w:rsidP="0047160F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60F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76" w:type="dxa"/>
            <w:shd w:val="clear" w:color="auto" w:fill="auto"/>
          </w:tcPr>
          <w:p w14:paraId="00491664" w14:textId="77777777" w:rsidR="0047160F" w:rsidRPr="0047160F" w:rsidRDefault="0047160F" w:rsidP="0047160F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60F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782/</w:t>
            </w:r>
          </w:p>
          <w:p w14:paraId="0EECAF5D" w14:textId="77777777" w:rsidR="0047160F" w:rsidRPr="0047160F" w:rsidRDefault="0047160F" w:rsidP="0047160F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60F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044" w:type="dxa"/>
            <w:shd w:val="clear" w:color="auto" w:fill="auto"/>
          </w:tcPr>
          <w:p w14:paraId="29102ED4" w14:textId="77777777" w:rsidR="0047160F" w:rsidRDefault="00CF3E65" w:rsidP="0047160F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3006</w:t>
            </w:r>
            <w:r w:rsidR="0047160F" w:rsidRPr="0047160F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  <w:p w14:paraId="6CE13D36" w14:textId="77777777" w:rsidR="0047160F" w:rsidRPr="0047160F" w:rsidRDefault="00CF3E65" w:rsidP="0047160F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237</w:t>
            </w:r>
          </w:p>
        </w:tc>
      </w:tr>
      <w:tr w:rsidR="00D50193" w:rsidRPr="00D50193" w14:paraId="3EA1B50B" w14:textId="77777777" w:rsidTr="000A7D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575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D035B6E" w14:textId="77777777" w:rsidR="00D50193" w:rsidRPr="00D50193" w:rsidRDefault="00D50193" w:rsidP="0047160F">
            <w:pPr>
              <w:tabs>
                <w:tab w:val="left" w:pos="709"/>
              </w:tabs>
              <w:spacing w:before="0" w:beforeAutospacing="0" w:after="0" w:afterAutospacing="0"/>
              <w:ind w:left="149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Рекомендуемая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-8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недельная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-8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нагрузка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-8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5-дневной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-8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неделе</w:t>
            </w:r>
          </w:p>
        </w:tc>
        <w:tc>
          <w:tcPr>
            <w:tcW w:w="750" w:type="dxa"/>
          </w:tcPr>
          <w:p w14:paraId="64D773B5" w14:textId="77777777" w:rsidR="00D50193" w:rsidRPr="00D50193" w:rsidRDefault="00D50193" w:rsidP="00CF3E65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CF3E65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94" w:type="dxa"/>
          </w:tcPr>
          <w:p w14:paraId="387EE469" w14:textId="77777777" w:rsidR="00D50193" w:rsidRPr="00D50193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751" w:type="dxa"/>
          </w:tcPr>
          <w:p w14:paraId="770D5B12" w14:textId="77777777" w:rsidR="00D50193" w:rsidRPr="00D50193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566BB3F4" w14:textId="77777777" w:rsidR="00D50193" w:rsidRPr="00D50193" w:rsidRDefault="00D50193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14:paraId="7CE37F90" w14:textId="77777777" w:rsidR="00D50193" w:rsidRPr="00D50193" w:rsidRDefault="00CF3E65" w:rsidP="00D5019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</w:tr>
      <w:tr w:rsidR="00D50193" w:rsidRPr="00D50193" w14:paraId="13FA2D15" w14:textId="77777777" w:rsidTr="000A7D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7"/>
        </w:trPr>
        <w:tc>
          <w:tcPr>
            <w:tcW w:w="5757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5CAB390B" w14:textId="77777777" w:rsidR="00D50193" w:rsidRPr="00D50193" w:rsidRDefault="00D50193" w:rsidP="0047160F">
            <w:pPr>
              <w:tabs>
                <w:tab w:val="left" w:pos="709"/>
              </w:tabs>
              <w:spacing w:before="0" w:beforeAutospacing="0" w:after="0" w:afterAutospacing="0"/>
              <w:ind w:left="149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Максимально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-14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допустимая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-13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недельная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-13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нагрузка,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-14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предусмотренная</w:t>
            </w:r>
            <w:r w:rsidR="00E71645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-54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действующими санитарными правилами и гигиеническими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нормативами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14:paraId="2FB830DE" w14:textId="77777777" w:rsidR="00D50193" w:rsidRPr="00D50193" w:rsidRDefault="00D50193" w:rsidP="0047160F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14:paraId="48376E45" w14:textId="77777777" w:rsidR="00D50193" w:rsidRPr="00D50193" w:rsidRDefault="00D50193" w:rsidP="0047160F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14:paraId="118E1AB2" w14:textId="77777777" w:rsidR="00D50193" w:rsidRPr="00D50193" w:rsidRDefault="00D50193" w:rsidP="0047160F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13A2D909" w14:textId="77777777" w:rsidR="00D50193" w:rsidRPr="00D50193" w:rsidRDefault="00D50193" w:rsidP="0047160F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14:paraId="696CF4DA" w14:textId="77777777" w:rsidR="00D50193" w:rsidRPr="00D50193" w:rsidRDefault="00D50193" w:rsidP="0047160F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</w:tr>
      <w:tr w:rsidR="00D50193" w:rsidRPr="00D50193" w14:paraId="649E7D52" w14:textId="77777777" w:rsidTr="000A7D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5"/>
        </w:trPr>
        <w:tc>
          <w:tcPr>
            <w:tcW w:w="5757" w:type="dxa"/>
            <w:gridSpan w:val="2"/>
            <w:shd w:val="clear" w:color="auto" w:fill="B8CCE4"/>
          </w:tcPr>
          <w:p w14:paraId="466730D6" w14:textId="77777777" w:rsidR="00D50193" w:rsidRPr="007D7561" w:rsidRDefault="00D50193" w:rsidP="007D7561">
            <w:pPr>
              <w:tabs>
                <w:tab w:val="left" w:pos="10490"/>
              </w:tabs>
              <w:spacing w:before="0" w:beforeAutospacing="0" w:after="0" w:afterAutospacing="0"/>
              <w:ind w:right="-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bookmarkStart w:id="0" w:name="_Hlk176294068"/>
            <w:r w:rsidRPr="007D7561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Всего финансируется</w:t>
            </w:r>
          </w:p>
        </w:tc>
        <w:tc>
          <w:tcPr>
            <w:tcW w:w="750" w:type="dxa"/>
            <w:shd w:val="clear" w:color="auto" w:fill="B8CCE4"/>
          </w:tcPr>
          <w:p w14:paraId="7FC951FD" w14:textId="2A37B4AB" w:rsidR="00D50193" w:rsidRPr="007D7561" w:rsidRDefault="00012AA7" w:rsidP="00CF3E65">
            <w:pPr>
              <w:tabs>
                <w:tab w:val="left" w:pos="10490"/>
              </w:tabs>
              <w:spacing w:before="0" w:beforeAutospacing="0" w:after="0" w:afterAutospacing="0"/>
              <w:ind w:right="-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2</w:t>
            </w:r>
            <w:r w:rsidR="008F535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694" w:type="dxa"/>
            <w:shd w:val="clear" w:color="auto" w:fill="B8CCE4"/>
          </w:tcPr>
          <w:p w14:paraId="695B50D1" w14:textId="6AAFE0DB" w:rsidR="00D50193" w:rsidRPr="007D7561" w:rsidRDefault="00EF0C29" w:rsidP="007D7561">
            <w:pPr>
              <w:tabs>
                <w:tab w:val="left" w:pos="10490"/>
              </w:tabs>
              <w:spacing w:before="0" w:beforeAutospacing="0" w:after="0" w:afterAutospacing="0"/>
              <w:ind w:right="-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2</w:t>
            </w:r>
            <w:r w:rsidR="008F535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3/2</w:t>
            </w:r>
          </w:p>
        </w:tc>
        <w:tc>
          <w:tcPr>
            <w:tcW w:w="751" w:type="dxa"/>
            <w:shd w:val="clear" w:color="auto" w:fill="B8CCE4"/>
          </w:tcPr>
          <w:p w14:paraId="6F385025" w14:textId="66F54F80" w:rsidR="00D50193" w:rsidRPr="007D7561" w:rsidRDefault="00012AA7" w:rsidP="007D7561">
            <w:pPr>
              <w:tabs>
                <w:tab w:val="left" w:pos="10490"/>
              </w:tabs>
              <w:spacing w:before="0" w:beforeAutospacing="0" w:after="0" w:afterAutospacing="0"/>
              <w:ind w:right="-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2</w:t>
            </w:r>
            <w:r w:rsidR="008F535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3/2</w:t>
            </w:r>
          </w:p>
        </w:tc>
        <w:tc>
          <w:tcPr>
            <w:tcW w:w="776" w:type="dxa"/>
            <w:shd w:val="clear" w:color="auto" w:fill="B8CCE4"/>
          </w:tcPr>
          <w:p w14:paraId="5E677CB2" w14:textId="472EAA52" w:rsidR="00D50193" w:rsidRPr="007D7561" w:rsidRDefault="00012AA7" w:rsidP="007D7561">
            <w:pPr>
              <w:tabs>
                <w:tab w:val="left" w:pos="10490"/>
              </w:tabs>
              <w:spacing w:before="0" w:beforeAutospacing="0" w:after="0" w:afterAutospacing="0"/>
              <w:ind w:right="-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2</w:t>
            </w:r>
            <w:r w:rsidR="008F535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3/2</w:t>
            </w:r>
          </w:p>
        </w:tc>
        <w:tc>
          <w:tcPr>
            <w:tcW w:w="1044" w:type="dxa"/>
            <w:shd w:val="clear" w:color="auto" w:fill="B8CCE4"/>
          </w:tcPr>
          <w:p w14:paraId="4327B02D" w14:textId="734FED9C" w:rsidR="00D50193" w:rsidRPr="007D7561" w:rsidRDefault="00F80120" w:rsidP="00CF3E65">
            <w:pPr>
              <w:tabs>
                <w:tab w:val="left" w:pos="10490"/>
              </w:tabs>
              <w:spacing w:before="0" w:beforeAutospacing="0" w:after="0" w:afterAutospacing="0"/>
              <w:ind w:right="-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89/7</w:t>
            </w:r>
          </w:p>
        </w:tc>
      </w:tr>
      <w:bookmarkEnd w:id="0"/>
    </w:tbl>
    <w:p w14:paraId="7ACB5B0E" w14:textId="77777777" w:rsidR="008F5350" w:rsidRDefault="008F5350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AD93699" w14:textId="77777777" w:rsidR="008F5350" w:rsidRDefault="008F5350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F3A9DDD" w14:textId="66711255"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F535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14:paraId="52D6867A" w14:textId="77777777" w:rsidR="008F5350" w:rsidRDefault="008F5350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6C6F06A" w14:textId="77777777"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Style w:val="TableNormal1"/>
        <w:tblW w:w="9795" w:type="dxa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3758"/>
        <w:gridCol w:w="750"/>
        <w:gridCol w:w="694"/>
        <w:gridCol w:w="751"/>
        <w:gridCol w:w="851"/>
        <w:gridCol w:w="992"/>
      </w:tblGrid>
      <w:tr w:rsidR="00C272A3" w:rsidRPr="005D528E" w14:paraId="066AE895" w14:textId="77777777" w:rsidTr="002D7331">
        <w:trPr>
          <w:trHeight w:val="666"/>
        </w:trPr>
        <w:tc>
          <w:tcPr>
            <w:tcW w:w="979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F723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  <w:t>Учебный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spacing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  <w:t>план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spacing w:val="23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  <w:t>начального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spacing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  <w:t>общего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spacing w:val="23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  <w:t xml:space="preserve">образования </w:t>
            </w:r>
          </w:p>
          <w:p w14:paraId="6B72D174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  <w:t>2023/2024 учебный год</w:t>
            </w:r>
          </w:p>
          <w:p w14:paraId="2EDA43E1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  <w:t>(5-дневная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spacing w:val="25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  <w:t>учебная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spacing w:val="26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  <w:t>неделя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spacing w:val="25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  <w:t>с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spacing w:val="26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  <w:t>изучением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spacing w:val="25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  <w:t>родного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spacing w:val="26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  <w:t>языка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spacing w:val="25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  <w:t>или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spacing w:val="26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  <w:t>обучением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spacing w:val="26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  <w:t>на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spacing w:val="25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  <w:t>родном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spacing w:val="26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lang w:val="ru-RU"/>
              </w:rPr>
              <w:t>языке)</w:t>
            </w:r>
          </w:p>
        </w:tc>
      </w:tr>
      <w:tr w:rsidR="00C272A3" w:rsidRPr="00D50193" w14:paraId="5C7AED9F" w14:textId="77777777" w:rsidTr="00E71645">
        <w:trPr>
          <w:trHeight w:val="431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E694770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7E66D14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  <w:t>Предметные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spacing w:val="32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3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DF3667E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spacing w:val="-1"/>
                <w:sz w:val="24"/>
                <w:szCs w:val="24"/>
                <w:lang w:val="ru-RU"/>
              </w:rPr>
              <w:t xml:space="preserve">Учебные 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  <w:t>предметы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spacing w:val="-42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DAFBB87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  <w:t>Количество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spacing w:val="26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  <w:t>часов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spacing w:val="26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spacing w:val="2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14:paraId="79B9F604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E1FFEB2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b/>
                <w:color w:val="000000"/>
                <w:w w:val="105"/>
                <w:sz w:val="24"/>
                <w:szCs w:val="24"/>
                <w:lang w:val="ru-RU"/>
              </w:rPr>
              <w:t>Всего</w:t>
            </w:r>
          </w:p>
        </w:tc>
      </w:tr>
      <w:tr w:rsidR="00C272A3" w:rsidRPr="00D50193" w14:paraId="471FA91E" w14:textId="77777777" w:rsidTr="00E71645">
        <w:trPr>
          <w:trHeight w:val="276"/>
        </w:trPr>
        <w:tc>
          <w:tcPr>
            <w:tcW w:w="1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C972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0EB5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4EB3E5A2" w14:textId="77777777" w:rsidR="00C272A3" w:rsidRPr="00D50193" w:rsidRDefault="00C272A3" w:rsidP="00C272A3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Times New Roman" w:hAnsi="Times New Roman" w:cs="Times New Roman"/>
                <w:b/>
                <w:lang w:val="ru-RU"/>
              </w:rPr>
              <w:t>I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667D5450" w14:textId="77777777" w:rsidR="00C272A3" w:rsidRPr="00D50193" w:rsidRDefault="00C272A3" w:rsidP="00C272A3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Times New Roman" w:hAnsi="Times New Roman" w:cs="Times New Roman"/>
                <w:b/>
                <w:lang w:val="ru-RU"/>
              </w:rPr>
              <w:t>II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C6D9F1"/>
          </w:tcPr>
          <w:p w14:paraId="71186072" w14:textId="77777777" w:rsidR="00C272A3" w:rsidRPr="00D50193" w:rsidRDefault="00C272A3" w:rsidP="00C272A3">
            <w:pPr>
              <w:spacing w:before="0" w:beforeAutospacing="0" w:after="0" w:afterAutospacing="0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Times New Roman" w:hAnsi="Times New Roman" w:cs="Times New Roman"/>
                <w:b/>
                <w:lang w:val="ru-RU"/>
              </w:rPr>
              <w:t>III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C6D9F1"/>
          </w:tcPr>
          <w:p w14:paraId="4F38D805" w14:textId="77777777" w:rsidR="00C272A3" w:rsidRPr="00D50193" w:rsidRDefault="00C272A3" w:rsidP="00C272A3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Times New Roman" w:hAnsi="Times New Roman" w:cs="Times New Roman"/>
                <w:b/>
                <w:lang w:val="ru-RU"/>
              </w:rPr>
              <w:t>IV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C41327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7160F" w:rsidRPr="00D50193" w14:paraId="4CE99309" w14:textId="77777777" w:rsidTr="007B1080">
        <w:trPr>
          <w:trHeight w:val="431"/>
        </w:trPr>
        <w:tc>
          <w:tcPr>
            <w:tcW w:w="5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4A7B798" w14:textId="77777777" w:rsidR="0047160F" w:rsidRPr="0047160F" w:rsidRDefault="0047160F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47160F">
              <w:rPr>
                <w:rFonts w:ascii="Times New Roman" w:eastAsia="Bookman Old Style" w:hAnsi="Times New Roman" w:cs="Times New Roman"/>
                <w:b/>
                <w:i/>
                <w:color w:val="000000"/>
                <w:w w:val="120"/>
                <w:sz w:val="24"/>
                <w:szCs w:val="24"/>
                <w:lang w:val="ru-RU"/>
              </w:rPr>
              <w:t>Обязательная</w:t>
            </w:r>
            <w:r w:rsidRPr="0047160F">
              <w:rPr>
                <w:rFonts w:ascii="Times New Roman" w:eastAsia="Bookman Old Style" w:hAnsi="Times New Roman" w:cs="Times New Roman"/>
                <w:b/>
                <w:i/>
                <w:color w:val="000000"/>
                <w:spacing w:val="8"/>
                <w:w w:val="120"/>
                <w:sz w:val="24"/>
                <w:szCs w:val="24"/>
                <w:lang w:val="ru-RU"/>
              </w:rPr>
              <w:t xml:space="preserve"> </w:t>
            </w:r>
            <w:r w:rsidRPr="0047160F">
              <w:rPr>
                <w:rFonts w:ascii="Times New Roman" w:eastAsia="Bookman Old Style" w:hAnsi="Times New Roman" w:cs="Times New Roman"/>
                <w:b/>
                <w:i/>
                <w:color w:val="000000"/>
                <w:w w:val="120"/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13B17F0" w14:textId="77777777" w:rsidR="0047160F" w:rsidRPr="00D50193" w:rsidRDefault="0047160F" w:rsidP="00C272A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312243B" w14:textId="77777777" w:rsidR="0047160F" w:rsidRPr="00D50193" w:rsidRDefault="0047160F" w:rsidP="00C272A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/>
          </w:tcPr>
          <w:p w14:paraId="4A04E7AA" w14:textId="77777777" w:rsidR="0047160F" w:rsidRPr="00D50193" w:rsidRDefault="0047160F" w:rsidP="00C272A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93844BE" w14:textId="77777777" w:rsidR="0047160F" w:rsidRPr="00D50193" w:rsidRDefault="0047160F" w:rsidP="00C272A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EB1FAA6" w14:textId="77777777" w:rsidR="0047160F" w:rsidRPr="00D50193" w:rsidRDefault="0047160F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272A3" w:rsidRPr="00D50193" w14:paraId="506AB518" w14:textId="77777777" w:rsidTr="00E71645">
        <w:trPr>
          <w:trHeight w:val="417"/>
        </w:trPr>
        <w:tc>
          <w:tcPr>
            <w:tcW w:w="199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AD37" w14:textId="77777777" w:rsidR="00C272A3" w:rsidRPr="00D50193" w:rsidRDefault="00C272A3" w:rsidP="0047160F">
            <w:pPr>
              <w:tabs>
                <w:tab w:val="left" w:pos="709"/>
              </w:tabs>
              <w:spacing w:before="0" w:beforeAutospacing="0" w:after="0" w:afterAutospacing="0"/>
              <w:ind w:left="149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Русский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литературное</w:t>
            </w:r>
            <w:r w:rsidR="00E71645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-55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F4DE" w14:textId="77777777" w:rsidR="00C272A3" w:rsidRPr="00D50193" w:rsidRDefault="00C272A3" w:rsidP="0047160F">
            <w:pPr>
              <w:tabs>
                <w:tab w:val="left" w:pos="709"/>
              </w:tabs>
              <w:spacing w:before="0" w:beforeAutospacing="0" w:after="0" w:afterAutospacing="0"/>
              <w:ind w:left="104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Русский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15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B2FA" w14:textId="77777777" w:rsidR="00C272A3" w:rsidRPr="00D50193" w:rsidRDefault="00C272A3" w:rsidP="00C272A3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w w:val="96"/>
                <w:sz w:val="24"/>
                <w:szCs w:val="24"/>
                <w:lang w:val="ru-RU"/>
              </w:rPr>
              <w:t>165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5001DA" w14:textId="77777777" w:rsidR="00C272A3" w:rsidRPr="00D50193" w:rsidRDefault="00C272A3" w:rsidP="00C272A3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w w:val="96"/>
                <w:sz w:val="24"/>
                <w:szCs w:val="24"/>
                <w:lang w:val="ru-RU"/>
              </w:rPr>
              <w:t>170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63EAA7" w14:textId="77777777" w:rsidR="00C272A3" w:rsidRPr="00D50193" w:rsidRDefault="00C272A3" w:rsidP="00C272A3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w w:val="96"/>
                <w:sz w:val="24"/>
                <w:szCs w:val="24"/>
                <w:lang w:val="ru-RU"/>
              </w:rPr>
              <w:t>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2DD611" w14:textId="77777777" w:rsidR="00C272A3" w:rsidRPr="00D50193" w:rsidRDefault="00C272A3" w:rsidP="00C272A3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w w:val="96"/>
                <w:sz w:val="24"/>
                <w:szCs w:val="24"/>
                <w:lang w:val="ru-RU"/>
              </w:rPr>
              <w:t>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7A3C5E" w14:textId="77777777" w:rsidR="00C272A3" w:rsidRPr="00D50193" w:rsidRDefault="00C272A3" w:rsidP="00C272A3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675</w:t>
            </w:r>
          </w:p>
        </w:tc>
      </w:tr>
      <w:tr w:rsidR="00C272A3" w:rsidRPr="00D50193" w14:paraId="4C5AE123" w14:textId="77777777" w:rsidTr="00E71645">
        <w:trPr>
          <w:trHeight w:val="417"/>
        </w:trPr>
        <w:tc>
          <w:tcPr>
            <w:tcW w:w="199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8B2367B" w14:textId="77777777" w:rsidR="00C272A3" w:rsidRPr="00D50193" w:rsidRDefault="00C272A3" w:rsidP="0047160F">
            <w:pPr>
              <w:tabs>
                <w:tab w:val="left" w:pos="709"/>
              </w:tabs>
              <w:spacing w:before="0" w:beforeAutospacing="0" w:after="0" w:afterAutospacing="0"/>
              <w:ind w:left="14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E194" w14:textId="77777777" w:rsidR="00C272A3" w:rsidRPr="00D50193" w:rsidRDefault="00C272A3" w:rsidP="0047160F">
            <w:pPr>
              <w:tabs>
                <w:tab w:val="left" w:pos="709"/>
              </w:tabs>
              <w:spacing w:before="0" w:beforeAutospacing="0" w:after="0" w:afterAutospacing="0"/>
              <w:ind w:left="104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Литературное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-5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BCE3" w14:textId="77777777" w:rsidR="00C272A3" w:rsidRPr="00D50193" w:rsidRDefault="00C272A3" w:rsidP="00C272A3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w w:val="96"/>
                <w:sz w:val="24"/>
                <w:szCs w:val="24"/>
                <w:lang w:val="ru-RU"/>
              </w:rPr>
              <w:t>99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2D4E" w14:textId="77777777" w:rsidR="00C272A3" w:rsidRPr="00D50193" w:rsidRDefault="00C272A3" w:rsidP="00C272A3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w w:val="96"/>
                <w:sz w:val="24"/>
                <w:szCs w:val="24"/>
                <w:lang w:val="ru-RU"/>
              </w:rPr>
              <w:t>102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BED6" w14:textId="77777777" w:rsidR="00C272A3" w:rsidRPr="00D50193" w:rsidRDefault="00C272A3" w:rsidP="00C272A3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w w:val="96"/>
                <w:sz w:val="24"/>
                <w:szCs w:val="24"/>
                <w:lang w:val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E5BE" w14:textId="77777777" w:rsidR="00C272A3" w:rsidRPr="00D50193" w:rsidRDefault="00C272A3" w:rsidP="00C272A3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w w:val="96"/>
                <w:sz w:val="24"/>
                <w:szCs w:val="24"/>
                <w:lang w:val="ru-RU"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873B" w14:textId="77777777" w:rsidR="00C272A3" w:rsidRPr="00D50193" w:rsidRDefault="00C272A3" w:rsidP="00C272A3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405</w:t>
            </w:r>
          </w:p>
        </w:tc>
      </w:tr>
      <w:tr w:rsidR="00E71645" w:rsidRPr="00D50193" w14:paraId="7C2BF7CA" w14:textId="77777777" w:rsidTr="00E71645">
        <w:trPr>
          <w:trHeight w:val="548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BDB8C" w14:textId="77777777" w:rsidR="00E71645" w:rsidRPr="00D50193" w:rsidRDefault="00E71645" w:rsidP="00E71645">
            <w:pPr>
              <w:tabs>
                <w:tab w:val="left" w:pos="709"/>
              </w:tabs>
              <w:spacing w:before="0" w:beforeAutospacing="0" w:after="0" w:afterAutospacing="0"/>
              <w:ind w:left="149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Родной язык и литературное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-55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родном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языке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26FEA" w14:textId="77777777" w:rsidR="00E71645" w:rsidRPr="00E71645" w:rsidRDefault="00E71645" w:rsidP="00E716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6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Родной язык (язык народа Российской Федерации) (русский) /(крымскотатарский)</w:t>
            </w:r>
          </w:p>
        </w:tc>
        <w:tc>
          <w:tcPr>
            <w:tcW w:w="750" w:type="dxa"/>
          </w:tcPr>
          <w:p w14:paraId="71AC269E" w14:textId="77777777" w:rsidR="00E71645" w:rsidRPr="00D50193" w:rsidRDefault="00E71645" w:rsidP="00E71645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33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33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*</w:t>
            </w:r>
          </w:p>
        </w:tc>
        <w:tc>
          <w:tcPr>
            <w:tcW w:w="694" w:type="dxa"/>
          </w:tcPr>
          <w:p w14:paraId="74526798" w14:textId="77777777" w:rsidR="00E71645" w:rsidRPr="00D50193" w:rsidRDefault="00E71645" w:rsidP="00E71645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34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34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*</w:t>
            </w:r>
          </w:p>
        </w:tc>
        <w:tc>
          <w:tcPr>
            <w:tcW w:w="751" w:type="dxa"/>
          </w:tcPr>
          <w:p w14:paraId="185D1726" w14:textId="77777777" w:rsidR="00E71645" w:rsidRPr="00D50193" w:rsidRDefault="00E71645" w:rsidP="00E71645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34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34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*</w:t>
            </w:r>
          </w:p>
        </w:tc>
        <w:tc>
          <w:tcPr>
            <w:tcW w:w="851" w:type="dxa"/>
          </w:tcPr>
          <w:p w14:paraId="464DDA0E" w14:textId="77777777" w:rsidR="00E71645" w:rsidRPr="00D50193" w:rsidRDefault="00E71645" w:rsidP="00E71645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17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17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32F57" w14:textId="77777777" w:rsidR="00E71645" w:rsidRPr="00D50193" w:rsidRDefault="00E71645" w:rsidP="00E71645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118/118</w:t>
            </w:r>
          </w:p>
        </w:tc>
      </w:tr>
      <w:tr w:rsidR="00E71645" w:rsidRPr="00D50193" w14:paraId="4490FF8A" w14:textId="77777777" w:rsidTr="00E71645">
        <w:trPr>
          <w:trHeight w:val="897"/>
        </w:trPr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E02C2" w14:textId="77777777" w:rsidR="00E71645" w:rsidRPr="00D50193" w:rsidRDefault="00E71645" w:rsidP="00E71645">
            <w:pPr>
              <w:tabs>
                <w:tab w:val="left" w:pos="709"/>
              </w:tabs>
              <w:spacing w:before="0" w:beforeAutospacing="0" w:after="0" w:afterAutospacing="0"/>
              <w:ind w:left="149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CA86A" w14:textId="77777777" w:rsidR="00E71645" w:rsidRPr="00E71645" w:rsidRDefault="00E71645" w:rsidP="00E716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6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Литературное чтение на родном языке (языке народа Российской Федерации) (русском)/ (крымскотатарском)</w:t>
            </w:r>
          </w:p>
        </w:tc>
        <w:tc>
          <w:tcPr>
            <w:tcW w:w="750" w:type="dxa"/>
          </w:tcPr>
          <w:p w14:paraId="4EE5BF7A" w14:textId="77777777" w:rsidR="00E71645" w:rsidRPr="00D50193" w:rsidRDefault="00CF3E65" w:rsidP="00E71645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-</w:t>
            </w:r>
          </w:p>
          <w:p w14:paraId="5EEF8469" w14:textId="77777777" w:rsidR="00E71645" w:rsidRPr="00D50193" w:rsidRDefault="00E71645" w:rsidP="00E71645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94" w:type="dxa"/>
          </w:tcPr>
          <w:p w14:paraId="25B788DD" w14:textId="77777777" w:rsidR="00E71645" w:rsidRPr="00D50193" w:rsidRDefault="00E71645" w:rsidP="00E71645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34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34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*</w:t>
            </w:r>
          </w:p>
          <w:p w14:paraId="0D0A3C29" w14:textId="77777777" w:rsidR="00E71645" w:rsidRPr="00D50193" w:rsidRDefault="00E71645" w:rsidP="00E71645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1" w:type="dxa"/>
          </w:tcPr>
          <w:p w14:paraId="5CB2BB5F" w14:textId="77777777" w:rsidR="00E71645" w:rsidRPr="00D50193" w:rsidRDefault="00E71645" w:rsidP="00E71645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34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34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*</w:t>
            </w:r>
          </w:p>
          <w:p w14:paraId="4FCB1A7B" w14:textId="77777777" w:rsidR="00E71645" w:rsidRPr="00D50193" w:rsidRDefault="00E71645" w:rsidP="00E71645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DC3BAE6" w14:textId="77777777" w:rsidR="00E71645" w:rsidRPr="00D50193" w:rsidRDefault="00E71645" w:rsidP="00E71645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17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17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5D7B5" w14:textId="77777777" w:rsidR="00E71645" w:rsidRPr="00D50193" w:rsidRDefault="00CF3E65" w:rsidP="00CF3E65">
            <w:pPr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85</w:t>
            </w:r>
            <w:r w:rsidR="00E71645" w:rsidRPr="002D7331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85</w:t>
            </w:r>
          </w:p>
        </w:tc>
      </w:tr>
      <w:tr w:rsidR="00C272A3" w:rsidRPr="00D50193" w14:paraId="5021723C" w14:textId="77777777" w:rsidTr="00E71645">
        <w:trPr>
          <w:trHeight w:val="414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A8213C" w14:textId="77777777" w:rsidR="00C272A3" w:rsidRPr="00D50193" w:rsidRDefault="00C272A3" w:rsidP="0047160F">
            <w:pPr>
              <w:tabs>
                <w:tab w:val="left" w:pos="709"/>
              </w:tabs>
              <w:spacing w:before="0" w:beforeAutospacing="0" w:after="0" w:afterAutospacing="0"/>
              <w:ind w:left="149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Иностранный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0FB4F2" w14:textId="77777777" w:rsidR="00C272A3" w:rsidRPr="00D50193" w:rsidRDefault="00C272A3" w:rsidP="0047160F">
            <w:pPr>
              <w:tabs>
                <w:tab w:val="left" w:pos="709"/>
              </w:tabs>
              <w:spacing w:before="0" w:beforeAutospacing="0" w:after="0" w:afterAutospacing="0"/>
              <w:ind w:left="104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Иностранный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="00BF4854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 xml:space="preserve"> (английский)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5997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126"/>
                <w:sz w:val="24"/>
                <w:szCs w:val="24"/>
                <w:lang w:val="ru-RU"/>
              </w:rPr>
              <w:t>–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E01A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68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352B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5F6D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CA44" w14:textId="77777777" w:rsidR="00C272A3" w:rsidRPr="00D50193" w:rsidRDefault="002D7331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204</w:t>
            </w:r>
          </w:p>
        </w:tc>
      </w:tr>
      <w:tr w:rsidR="00C272A3" w:rsidRPr="00D50193" w14:paraId="56D8D8AE" w14:textId="77777777" w:rsidTr="00E71645">
        <w:trPr>
          <w:trHeight w:val="411"/>
        </w:trPr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 w14:paraId="2E285857" w14:textId="77777777" w:rsidR="00C272A3" w:rsidRPr="00D50193" w:rsidRDefault="0047160F" w:rsidP="0047160F">
            <w:pPr>
              <w:tabs>
                <w:tab w:val="left" w:pos="709"/>
              </w:tabs>
              <w:spacing w:before="0" w:beforeAutospacing="0" w:after="0" w:afterAutospacing="0"/>
              <w:ind w:left="149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60F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Математика и информатика</w:t>
            </w:r>
          </w:p>
        </w:tc>
        <w:tc>
          <w:tcPr>
            <w:tcW w:w="3758" w:type="dxa"/>
            <w:tcBorders>
              <w:left w:val="single" w:sz="4" w:space="0" w:color="000000"/>
              <w:right w:val="single" w:sz="4" w:space="0" w:color="000000"/>
            </w:tcBorders>
          </w:tcPr>
          <w:p w14:paraId="5CD1D4B3" w14:textId="77777777" w:rsidR="00C272A3" w:rsidRPr="00D50193" w:rsidRDefault="00C272A3" w:rsidP="0047160F">
            <w:pPr>
              <w:tabs>
                <w:tab w:val="left" w:pos="709"/>
              </w:tabs>
              <w:spacing w:before="0" w:beforeAutospacing="0" w:after="0" w:afterAutospacing="0"/>
              <w:ind w:left="104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C1B9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132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C939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136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62A8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136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7D6E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136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B9DA" w14:textId="77777777" w:rsidR="00C272A3" w:rsidRPr="00D50193" w:rsidRDefault="002D7331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540</w:t>
            </w:r>
          </w:p>
        </w:tc>
      </w:tr>
      <w:tr w:rsidR="00C272A3" w:rsidRPr="00D50193" w14:paraId="0821E94A" w14:textId="77777777" w:rsidTr="00E71645">
        <w:trPr>
          <w:trHeight w:val="656"/>
        </w:trPr>
        <w:tc>
          <w:tcPr>
            <w:tcW w:w="1999" w:type="dxa"/>
            <w:tcBorders>
              <w:left w:val="single" w:sz="4" w:space="0" w:color="000000"/>
              <w:right w:val="single" w:sz="4" w:space="0" w:color="000000"/>
            </w:tcBorders>
          </w:tcPr>
          <w:p w14:paraId="57FD680C" w14:textId="77777777" w:rsidR="00C272A3" w:rsidRPr="00D50193" w:rsidRDefault="0047160F" w:rsidP="00E71645">
            <w:pPr>
              <w:tabs>
                <w:tab w:val="left" w:pos="709"/>
              </w:tabs>
              <w:spacing w:before="0" w:beforeAutospacing="0" w:after="0" w:afterAutospacing="0"/>
              <w:ind w:left="149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60F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и естествознание </w:t>
            </w:r>
          </w:p>
        </w:tc>
        <w:tc>
          <w:tcPr>
            <w:tcW w:w="3758" w:type="dxa"/>
            <w:tcBorders>
              <w:left w:val="single" w:sz="4" w:space="0" w:color="000000"/>
              <w:right w:val="single" w:sz="4" w:space="0" w:color="000000"/>
            </w:tcBorders>
          </w:tcPr>
          <w:p w14:paraId="2F8D7039" w14:textId="77777777" w:rsidR="00C272A3" w:rsidRPr="00D50193" w:rsidRDefault="00C272A3" w:rsidP="0047160F">
            <w:pPr>
              <w:tabs>
                <w:tab w:val="left" w:pos="709"/>
              </w:tabs>
              <w:spacing w:before="0" w:beforeAutospacing="0" w:after="0" w:afterAutospacing="0"/>
              <w:ind w:left="104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Окружающий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-8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мир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08B5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66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E4F6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68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B012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8260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5C91" w14:textId="77777777" w:rsidR="00C272A3" w:rsidRPr="00D50193" w:rsidRDefault="002D7331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270</w:t>
            </w:r>
          </w:p>
        </w:tc>
      </w:tr>
      <w:tr w:rsidR="00C272A3" w:rsidRPr="00D50193" w14:paraId="6542321D" w14:textId="77777777" w:rsidTr="00E716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1"/>
        </w:trPr>
        <w:tc>
          <w:tcPr>
            <w:tcW w:w="1999" w:type="dxa"/>
          </w:tcPr>
          <w:p w14:paraId="17FF81B8" w14:textId="77777777" w:rsidR="00C272A3" w:rsidRPr="00D50193" w:rsidRDefault="00C272A3" w:rsidP="0047160F">
            <w:pPr>
              <w:tabs>
                <w:tab w:val="left" w:pos="709"/>
              </w:tabs>
              <w:spacing w:before="0" w:beforeAutospacing="0" w:after="0" w:afterAutospacing="0"/>
              <w:ind w:left="149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-55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светской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этики</w:t>
            </w:r>
          </w:p>
        </w:tc>
        <w:tc>
          <w:tcPr>
            <w:tcW w:w="3758" w:type="dxa"/>
          </w:tcPr>
          <w:p w14:paraId="40202E69" w14:textId="77777777" w:rsidR="00C272A3" w:rsidRPr="00D50193" w:rsidRDefault="000A7DFA" w:rsidP="0047160F">
            <w:pPr>
              <w:tabs>
                <w:tab w:val="left" w:pos="709"/>
              </w:tabs>
              <w:spacing w:before="0" w:beforeAutospacing="0" w:after="0" w:afterAutospacing="0"/>
              <w:ind w:left="104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7DFA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Основы православной культуры/основы исламской культуры</w:t>
            </w:r>
          </w:p>
        </w:tc>
        <w:tc>
          <w:tcPr>
            <w:tcW w:w="750" w:type="dxa"/>
          </w:tcPr>
          <w:p w14:paraId="2DA13F52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126"/>
                <w:sz w:val="24"/>
                <w:szCs w:val="24"/>
                <w:lang w:val="ru-RU"/>
              </w:rPr>
              <w:t>–</w:t>
            </w:r>
          </w:p>
        </w:tc>
        <w:tc>
          <w:tcPr>
            <w:tcW w:w="694" w:type="dxa"/>
          </w:tcPr>
          <w:p w14:paraId="1E070A14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126"/>
                <w:sz w:val="24"/>
                <w:szCs w:val="24"/>
                <w:lang w:val="ru-RU"/>
              </w:rPr>
              <w:t>–</w:t>
            </w:r>
          </w:p>
        </w:tc>
        <w:tc>
          <w:tcPr>
            <w:tcW w:w="751" w:type="dxa"/>
          </w:tcPr>
          <w:p w14:paraId="0F1A5A37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126"/>
                <w:sz w:val="24"/>
                <w:szCs w:val="24"/>
                <w:lang w:val="ru-RU"/>
              </w:rPr>
              <w:t>–</w:t>
            </w:r>
          </w:p>
        </w:tc>
        <w:tc>
          <w:tcPr>
            <w:tcW w:w="851" w:type="dxa"/>
          </w:tcPr>
          <w:p w14:paraId="0103A542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34</w:t>
            </w:r>
            <w:r w:rsidR="000A7DFA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/34</w:t>
            </w:r>
          </w:p>
        </w:tc>
        <w:tc>
          <w:tcPr>
            <w:tcW w:w="992" w:type="dxa"/>
          </w:tcPr>
          <w:p w14:paraId="03E78E13" w14:textId="77777777" w:rsidR="00C272A3" w:rsidRPr="00D50193" w:rsidRDefault="000A7DFA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34/34</w:t>
            </w:r>
          </w:p>
        </w:tc>
      </w:tr>
      <w:tr w:rsidR="00C272A3" w:rsidRPr="00D50193" w14:paraId="643D6DE8" w14:textId="77777777" w:rsidTr="00E716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1999" w:type="dxa"/>
            <w:vMerge w:val="restart"/>
          </w:tcPr>
          <w:p w14:paraId="37896540" w14:textId="77777777" w:rsidR="00C272A3" w:rsidRPr="00D50193" w:rsidRDefault="00C272A3" w:rsidP="0047160F">
            <w:pPr>
              <w:tabs>
                <w:tab w:val="left" w:pos="709"/>
              </w:tabs>
              <w:spacing w:before="0" w:beforeAutospacing="0" w:after="0" w:afterAutospacing="0"/>
              <w:ind w:left="149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3758" w:type="dxa"/>
          </w:tcPr>
          <w:p w14:paraId="2CFE1341" w14:textId="77777777" w:rsidR="00C272A3" w:rsidRPr="00D50193" w:rsidRDefault="00C272A3" w:rsidP="0047160F">
            <w:pPr>
              <w:tabs>
                <w:tab w:val="left" w:pos="709"/>
              </w:tabs>
              <w:spacing w:before="0" w:beforeAutospacing="0" w:after="0" w:afterAutospacing="0"/>
              <w:ind w:left="104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Изобразительное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-13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750" w:type="dxa"/>
          </w:tcPr>
          <w:p w14:paraId="2A3577A3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33</w:t>
            </w:r>
          </w:p>
        </w:tc>
        <w:tc>
          <w:tcPr>
            <w:tcW w:w="694" w:type="dxa"/>
          </w:tcPr>
          <w:p w14:paraId="603B6594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34</w:t>
            </w:r>
          </w:p>
        </w:tc>
        <w:tc>
          <w:tcPr>
            <w:tcW w:w="751" w:type="dxa"/>
          </w:tcPr>
          <w:p w14:paraId="61B4D5E6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</w:tcPr>
          <w:p w14:paraId="717ED169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</w:tcPr>
          <w:p w14:paraId="2934A8D3" w14:textId="77777777" w:rsidR="00C272A3" w:rsidRPr="00D50193" w:rsidRDefault="002D7331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135</w:t>
            </w:r>
          </w:p>
        </w:tc>
      </w:tr>
      <w:tr w:rsidR="00C272A3" w:rsidRPr="00D50193" w14:paraId="343E9602" w14:textId="77777777" w:rsidTr="00E716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1999" w:type="dxa"/>
            <w:vMerge/>
            <w:tcBorders>
              <w:top w:val="nil"/>
            </w:tcBorders>
          </w:tcPr>
          <w:p w14:paraId="23AE5385" w14:textId="77777777" w:rsidR="00C272A3" w:rsidRPr="00D50193" w:rsidRDefault="00C272A3" w:rsidP="0047160F">
            <w:pPr>
              <w:tabs>
                <w:tab w:val="left" w:pos="709"/>
              </w:tabs>
              <w:spacing w:before="0" w:beforeAutospacing="0" w:after="0" w:afterAutospacing="0"/>
              <w:ind w:left="14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</w:tcPr>
          <w:p w14:paraId="71C6E0EB" w14:textId="77777777" w:rsidR="00C272A3" w:rsidRPr="00D50193" w:rsidRDefault="00C272A3" w:rsidP="0047160F">
            <w:pPr>
              <w:tabs>
                <w:tab w:val="left" w:pos="709"/>
              </w:tabs>
              <w:spacing w:before="0" w:beforeAutospacing="0" w:after="0" w:afterAutospacing="0"/>
              <w:ind w:left="104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750" w:type="dxa"/>
          </w:tcPr>
          <w:p w14:paraId="75AF7BC6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33</w:t>
            </w:r>
          </w:p>
        </w:tc>
        <w:tc>
          <w:tcPr>
            <w:tcW w:w="694" w:type="dxa"/>
          </w:tcPr>
          <w:p w14:paraId="682C440D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34</w:t>
            </w:r>
          </w:p>
        </w:tc>
        <w:tc>
          <w:tcPr>
            <w:tcW w:w="751" w:type="dxa"/>
          </w:tcPr>
          <w:p w14:paraId="053BA0EF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</w:tcPr>
          <w:p w14:paraId="5B99AE1D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</w:tcPr>
          <w:p w14:paraId="31B97EB4" w14:textId="77777777" w:rsidR="00C272A3" w:rsidRPr="00D50193" w:rsidRDefault="002D7331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135</w:t>
            </w:r>
          </w:p>
        </w:tc>
      </w:tr>
      <w:tr w:rsidR="00C272A3" w:rsidRPr="00D50193" w14:paraId="6D9B5138" w14:textId="77777777" w:rsidTr="00E716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1999" w:type="dxa"/>
          </w:tcPr>
          <w:p w14:paraId="600DA3AA" w14:textId="77777777" w:rsidR="00C272A3" w:rsidRPr="00D50193" w:rsidRDefault="00C272A3" w:rsidP="0047160F">
            <w:pPr>
              <w:tabs>
                <w:tab w:val="left" w:pos="709"/>
              </w:tabs>
              <w:spacing w:before="0" w:beforeAutospacing="0" w:after="0" w:afterAutospacing="0"/>
              <w:ind w:left="149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105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3758" w:type="dxa"/>
          </w:tcPr>
          <w:p w14:paraId="064CA1E7" w14:textId="77777777" w:rsidR="00C272A3" w:rsidRPr="00D50193" w:rsidRDefault="00FA1716" w:rsidP="0047160F">
            <w:pPr>
              <w:tabs>
                <w:tab w:val="left" w:pos="709"/>
              </w:tabs>
              <w:spacing w:before="0" w:beforeAutospacing="0" w:after="0" w:afterAutospacing="0"/>
              <w:ind w:left="104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Труд (технология)</w:t>
            </w:r>
          </w:p>
        </w:tc>
        <w:tc>
          <w:tcPr>
            <w:tcW w:w="750" w:type="dxa"/>
          </w:tcPr>
          <w:p w14:paraId="44EBD909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33</w:t>
            </w:r>
          </w:p>
        </w:tc>
        <w:tc>
          <w:tcPr>
            <w:tcW w:w="694" w:type="dxa"/>
          </w:tcPr>
          <w:p w14:paraId="26F1F800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34</w:t>
            </w:r>
          </w:p>
        </w:tc>
        <w:tc>
          <w:tcPr>
            <w:tcW w:w="751" w:type="dxa"/>
          </w:tcPr>
          <w:p w14:paraId="2BC3E7A6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</w:tcPr>
          <w:p w14:paraId="159AA85E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</w:tcPr>
          <w:p w14:paraId="6939E88D" w14:textId="77777777" w:rsidR="00C272A3" w:rsidRPr="00D50193" w:rsidRDefault="002D7331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135</w:t>
            </w:r>
          </w:p>
        </w:tc>
      </w:tr>
      <w:tr w:rsidR="00C272A3" w:rsidRPr="00D50193" w14:paraId="5DE61C56" w14:textId="77777777" w:rsidTr="00E716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4"/>
        </w:trPr>
        <w:tc>
          <w:tcPr>
            <w:tcW w:w="1999" w:type="dxa"/>
          </w:tcPr>
          <w:p w14:paraId="7A87D60A" w14:textId="77777777" w:rsidR="00C272A3" w:rsidRPr="00D50193" w:rsidRDefault="00C272A3" w:rsidP="0047160F">
            <w:pPr>
              <w:tabs>
                <w:tab w:val="left" w:pos="709"/>
              </w:tabs>
              <w:spacing w:before="0" w:beforeAutospacing="0" w:after="0" w:afterAutospacing="0"/>
              <w:ind w:left="149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Физическая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17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</w:p>
        </w:tc>
        <w:tc>
          <w:tcPr>
            <w:tcW w:w="3758" w:type="dxa"/>
          </w:tcPr>
          <w:p w14:paraId="482B31D9" w14:textId="77777777" w:rsidR="00C272A3" w:rsidRPr="00D50193" w:rsidRDefault="00C272A3" w:rsidP="0047160F">
            <w:pPr>
              <w:tabs>
                <w:tab w:val="left" w:pos="709"/>
              </w:tabs>
              <w:spacing w:before="0" w:beforeAutospacing="0" w:after="0" w:afterAutospacing="0"/>
              <w:ind w:left="104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Физическая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17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</w:p>
        </w:tc>
        <w:tc>
          <w:tcPr>
            <w:tcW w:w="750" w:type="dxa"/>
          </w:tcPr>
          <w:p w14:paraId="3C24212F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66</w:t>
            </w:r>
          </w:p>
        </w:tc>
        <w:tc>
          <w:tcPr>
            <w:tcW w:w="694" w:type="dxa"/>
          </w:tcPr>
          <w:p w14:paraId="5119C943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68</w:t>
            </w:r>
          </w:p>
        </w:tc>
        <w:tc>
          <w:tcPr>
            <w:tcW w:w="751" w:type="dxa"/>
          </w:tcPr>
          <w:p w14:paraId="654AEA3A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68</w:t>
            </w:r>
          </w:p>
        </w:tc>
        <w:tc>
          <w:tcPr>
            <w:tcW w:w="851" w:type="dxa"/>
          </w:tcPr>
          <w:p w14:paraId="06089993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</w:tcPr>
          <w:p w14:paraId="12F86277" w14:textId="77777777" w:rsidR="00C272A3" w:rsidRPr="00D50193" w:rsidRDefault="002D7331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270</w:t>
            </w:r>
          </w:p>
        </w:tc>
      </w:tr>
      <w:tr w:rsidR="00C272A3" w:rsidRPr="00D50193" w14:paraId="7E7D26B4" w14:textId="77777777" w:rsidTr="002D73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575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8CCE4"/>
          </w:tcPr>
          <w:p w14:paraId="5FD9F66B" w14:textId="77777777" w:rsidR="00C272A3" w:rsidRPr="001E4EE3" w:rsidRDefault="00C272A3" w:rsidP="0047160F">
            <w:pPr>
              <w:tabs>
                <w:tab w:val="left" w:pos="709"/>
              </w:tabs>
              <w:spacing w:before="0" w:beforeAutospacing="0" w:after="0" w:afterAutospacing="0"/>
              <w:ind w:left="149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E4EE3"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50" w:type="dxa"/>
            <w:shd w:val="clear" w:color="auto" w:fill="B8CCE4"/>
          </w:tcPr>
          <w:p w14:paraId="47CF4548" w14:textId="77777777" w:rsidR="000A7DFA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E4EE3"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="00CF3E65"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  <w:t>60</w:t>
            </w:r>
            <w:r w:rsidR="000A7DFA"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</w:p>
          <w:p w14:paraId="75A1AFE6" w14:textId="77777777" w:rsidR="00C272A3" w:rsidRPr="001E4EE3" w:rsidRDefault="00CF3E65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694" w:type="dxa"/>
            <w:shd w:val="clear" w:color="auto" w:fill="B8CCE4"/>
          </w:tcPr>
          <w:p w14:paraId="56E5F51A" w14:textId="77777777" w:rsidR="000A7DFA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E4EE3"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  <w:t>782</w:t>
            </w:r>
            <w:r w:rsidR="000A7DFA"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</w:p>
          <w:p w14:paraId="4EF8CBAC" w14:textId="77777777" w:rsidR="00C272A3" w:rsidRPr="001E4EE3" w:rsidRDefault="000A7DFA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51" w:type="dxa"/>
            <w:shd w:val="clear" w:color="auto" w:fill="B8CCE4"/>
          </w:tcPr>
          <w:p w14:paraId="39AA6E89" w14:textId="77777777" w:rsidR="000A7DFA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E4EE3"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  <w:t>782</w:t>
            </w:r>
            <w:r w:rsidR="000A7DFA"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</w:p>
          <w:p w14:paraId="5A5F4A92" w14:textId="77777777" w:rsidR="00C272A3" w:rsidRPr="001E4EE3" w:rsidRDefault="000A7DFA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851" w:type="dxa"/>
            <w:shd w:val="clear" w:color="auto" w:fill="B8CCE4"/>
          </w:tcPr>
          <w:p w14:paraId="14BCA3D9" w14:textId="77777777" w:rsidR="000A7DFA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E4EE3"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  <w:t>782</w:t>
            </w:r>
            <w:r w:rsidR="000A7DFA"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</w:p>
          <w:p w14:paraId="23E68963" w14:textId="77777777" w:rsidR="00C272A3" w:rsidRPr="001E4EE3" w:rsidRDefault="000A7DFA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  <w:shd w:val="clear" w:color="auto" w:fill="B8CCE4"/>
          </w:tcPr>
          <w:p w14:paraId="5E314E5D" w14:textId="77777777" w:rsidR="00CF3E65" w:rsidRPr="00CF3E65" w:rsidRDefault="00CF3E65" w:rsidP="00CF3E65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F3E65"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  <w:t>3006/</w:t>
            </w:r>
          </w:p>
          <w:p w14:paraId="249836DB" w14:textId="77777777" w:rsidR="000A7DFA" w:rsidRPr="001E4EE3" w:rsidRDefault="00CF3E65" w:rsidP="00CF3E65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F3E65"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  <w:lang w:val="ru-RU"/>
              </w:rPr>
              <w:t>237</w:t>
            </w:r>
          </w:p>
        </w:tc>
      </w:tr>
      <w:tr w:rsidR="00C272A3" w:rsidRPr="00D50193" w14:paraId="7C8DF926" w14:textId="77777777" w:rsidTr="002D73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575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242BB9B" w14:textId="77777777" w:rsidR="00C272A3" w:rsidRPr="0047160F" w:rsidRDefault="00C272A3" w:rsidP="0047160F">
            <w:pPr>
              <w:tabs>
                <w:tab w:val="left" w:pos="709"/>
              </w:tabs>
              <w:spacing w:before="0" w:beforeAutospacing="0" w:after="0" w:afterAutospacing="0"/>
              <w:ind w:left="149"/>
              <w:jc w:val="center"/>
              <w:rPr>
                <w:rFonts w:ascii="Times New Roman" w:eastAsia="Bookman Old Style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47160F">
              <w:rPr>
                <w:rFonts w:ascii="Times New Roman" w:eastAsia="Bookman Old Style" w:hAnsi="Times New Roman" w:cs="Times New Roman"/>
                <w:b/>
                <w:i/>
                <w:color w:val="000000"/>
                <w:w w:val="120"/>
                <w:sz w:val="24"/>
                <w:szCs w:val="24"/>
                <w:lang w:val="ru-RU"/>
              </w:rPr>
              <w:t>Часть,</w:t>
            </w:r>
            <w:r w:rsidRPr="0047160F">
              <w:rPr>
                <w:rFonts w:ascii="Times New Roman" w:eastAsia="Bookman Old Style" w:hAnsi="Times New Roman" w:cs="Times New Roman"/>
                <w:b/>
                <w:i/>
                <w:color w:val="000000"/>
                <w:spacing w:val="8"/>
                <w:w w:val="120"/>
                <w:sz w:val="24"/>
                <w:szCs w:val="24"/>
                <w:lang w:val="ru-RU"/>
              </w:rPr>
              <w:t xml:space="preserve"> </w:t>
            </w:r>
            <w:r w:rsidRPr="0047160F">
              <w:rPr>
                <w:rFonts w:ascii="Times New Roman" w:eastAsia="Bookman Old Style" w:hAnsi="Times New Roman" w:cs="Times New Roman"/>
                <w:b/>
                <w:i/>
                <w:color w:val="000000"/>
                <w:w w:val="120"/>
                <w:sz w:val="24"/>
                <w:szCs w:val="24"/>
                <w:lang w:val="ru-RU"/>
              </w:rPr>
              <w:t>формируемая</w:t>
            </w:r>
            <w:r w:rsidRPr="0047160F">
              <w:rPr>
                <w:rFonts w:ascii="Times New Roman" w:eastAsia="Bookman Old Style" w:hAnsi="Times New Roman" w:cs="Times New Roman"/>
                <w:b/>
                <w:i/>
                <w:color w:val="00000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47160F">
              <w:rPr>
                <w:rFonts w:ascii="Times New Roman" w:eastAsia="Bookman Old Style" w:hAnsi="Times New Roman" w:cs="Times New Roman"/>
                <w:b/>
                <w:i/>
                <w:color w:val="000000"/>
                <w:w w:val="120"/>
                <w:sz w:val="24"/>
                <w:szCs w:val="24"/>
                <w:lang w:val="ru-RU"/>
              </w:rPr>
              <w:t>участниками</w:t>
            </w:r>
            <w:r w:rsidRPr="0047160F">
              <w:rPr>
                <w:rFonts w:ascii="Times New Roman" w:eastAsia="Bookman Old Style" w:hAnsi="Times New Roman" w:cs="Times New Roman"/>
                <w:b/>
                <w:i/>
                <w:color w:val="000000"/>
                <w:spacing w:val="9"/>
                <w:w w:val="120"/>
                <w:sz w:val="24"/>
                <w:szCs w:val="24"/>
                <w:lang w:val="ru-RU"/>
              </w:rPr>
              <w:t xml:space="preserve"> </w:t>
            </w:r>
            <w:r w:rsidRPr="0047160F">
              <w:rPr>
                <w:rFonts w:ascii="Times New Roman" w:eastAsia="Bookman Old Style" w:hAnsi="Times New Roman" w:cs="Times New Roman"/>
                <w:b/>
                <w:i/>
                <w:color w:val="000000"/>
                <w:w w:val="120"/>
                <w:sz w:val="24"/>
                <w:szCs w:val="24"/>
                <w:lang w:val="ru-RU"/>
              </w:rPr>
              <w:t>образовательных</w:t>
            </w:r>
            <w:r w:rsidRPr="0047160F">
              <w:rPr>
                <w:rFonts w:ascii="Times New Roman" w:eastAsia="Bookman Old Style" w:hAnsi="Times New Roman" w:cs="Times New Roman"/>
                <w:b/>
                <w:i/>
                <w:color w:val="000000"/>
                <w:spacing w:val="8"/>
                <w:w w:val="120"/>
                <w:sz w:val="24"/>
                <w:szCs w:val="24"/>
                <w:lang w:val="ru-RU"/>
              </w:rPr>
              <w:t xml:space="preserve"> </w:t>
            </w:r>
            <w:r w:rsidRPr="0047160F">
              <w:rPr>
                <w:rFonts w:ascii="Times New Roman" w:eastAsia="Bookman Old Style" w:hAnsi="Times New Roman" w:cs="Times New Roman"/>
                <w:b/>
                <w:i/>
                <w:color w:val="000000"/>
                <w:w w:val="120"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750" w:type="dxa"/>
          </w:tcPr>
          <w:p w14:paraId="7523F8A8" w14:textId="77777777" w:rsidR="00C272A3" w:rsidRPr="00D50193" w:rsidRDefault="00C272A3" w:rsidP="009C709E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0</w:t>
            </w:r>
          </w:p>
        </w:tc>
        <w:tc>
          <w:tcPr>
            <w:tcW w:w="694" w:type="dxa"/>
          </w:tcPr>
          <w:p w14:paraId="00072C96" w14:textId="77777777" w:rsidR="00C272A3" w:rsidRPr="00D50193" w:rsidRDefault="00BF4854" w:rsidP="009C709E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0</w:t>
            </w:r>
          </w:p>
        </w:tc>
        <w:tc>
          <w:tcPr>
            <w:tcW w:w="751" w:type="dxa"/>
          </w:tcPr>
          <w:p w14:paraId="2E462B2B" w14:textId="77777777" w:rsidR="00C272A3" w:rsidRPr="00D50193" w:rsidRDefault="00BF4854" w:rsidP="009C709E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14:paraId="54F2DEB2" w14:textId="77777777" w:rsidR="00C272A3" w:rsidRPr="00D50193" w:rsidRDefault="00BF4854" w:rsidP="009C709E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</w:tcPr>
          <w:p w14:paraId="0456447C" w14:textId="77777777" w:rsidR="00C272A3" w:rsidRPr="00D50193" w:rsidRDefault="00BF4854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ru-RU"/>
              </w:rPr>
              <w:t>0</w:t>
            </w:r>
          </w:p>
        </w:tc>
      </w:tr>
      <w:tr w:rsidR="00C272A3" w:rsidRPr="00D50193" w14:paraId="38C8F322" w14:textId="77777777" w:rsidTr="002D73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575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D9C182B" w14:textId="77777777" w:rsidR="00C272A3" w:rsidRPr="00D50193" w:rsidRDefault="00C272A3" w:rsidP="0047160F">
            <w:pPr>
              <w:tabs>
                <w:tab w:val="left" w:pos="709"/>
              </w:tabs>
              <w:spacing w:before="0" w:beforeAutospacing="0" w:after="0" w:afterAutospacing="0"/>
              <w:ind w:left="149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Учебные недели</w:t>
            </w:r>
          </w:p>
        </w:tc>
        <w:tc>
          <w:tcPr>
            <w:tcW w:w="750" w:type="dxa"/>
          </w:tcPr>
          <w:p w14:paraId="18582315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694" w:type="dxa"/>
          </w:tcPr>
          <w:p w14:paraId="0846A10B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51" w:type="dxa"/>
          </w:tcPr>
          <w:p w14:paraId="189CD041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</w:tcPr>
          <w:p w14:paraId="52EE1C5D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</w:tcPr>
          <w:p w14:paraId="13C2F1F5" w14:textId="77777777" w:rsidR="00C272A3" w:rsidRPr="00D50193" w:rsidRDefault="00C272A3" w:rsidP="00C272A3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135</w:t>
            </w:r>
          </w:p>
        </w:tc>
      </w:tr>
      <w:tr w:rsidR="0047160F" w:rsidRPr="00D50193" w14:paraId="222A9149" w14:textId="77777777" w:rsidTr="005073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575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02442DC" w14:textId="77777777" w:rsidR="0047160F" w:rsidRPr="00D50193" w:rsidRDefault="0047160F" w:rsidP="0047160F">
            <w:pPr>
              <w:tabs>
                <w:tab w:val="left" w:pos="709"/>
              </w:tabs>
              <w:spacing w:before="0" w:beforeAutospacing="0" w:after="0" w:afterAutospacing="0"/>
              <w:ind w:left="149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-14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750" w:type="dxa"/>
            <w:shd w:val="clear" w:color="auto" w:fill="B8CCE4"/>
          </w:tcPr>
          <w:p w14:paraId="5A25ADCA" w14:textId="77777777" w:rsidR="0047160F" w:rsidRPr="0047160F" w:rsidRDefault="0047160F" w:rsidP="0047160F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60F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CF3E65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 w:rsidRPr="0047160F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  <w:p w14:paraId="7288FD3D" w14:textId="77777777" w:rsidR="0047160F" w:rsidRPr="0047160F" w:rsidRDefault="00CF3E65" w:rsidP="0047160F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694" w:type="dxa"/>
            <w:shd w:val="clear" w:color="auto" w:fill="B8CCE4"/>
          </w:tcPr>
          <w:p w14:paraId="0C680BB8" w14:textId="77777777" w:rsidR="0047160F" w:rsidRPr="0047160F" w:rsidRDefault="0047160F" w:rsidP="0047160F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60F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782/</w:t>
            </w:r>
          </w:p>
          <w:p w14:paraId="0E963D61" w14:textId="77777777" w:rsidR="0047160F" w:rsidRPr="0047160F" w:rsidRDefault="0047160F" w:rsidP="0047160F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60F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51" w:type="dxa"/>
            <w:shd w:val="clear" w:color="auto" w:fill="B8CCE4"/>
          </w:tcPr>
          <w:p w14:paraId="34BD7A2C" w14:textId="77777777" w:rsidR="0047160F" w:rsidRPr="0047160F" w:rsidRDefault="0047160F" w:rsidP="0047160F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60F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782/</w:t>
            </w:r>
          </w:p>
          <w:p w14:paraId="6404ABD8" w14:textId="77777777" w:rsidR="0047160F" w:rsidRPr="0047160F" w:rsidRDefault="0047160F" w:rsidP="0047160F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60F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851" w:type="dxa"/>
            <w:shd w:val="clear" w:color="auto" w:fill="B8CCE4"/>
          </w:tcPr>
          <w:p w14:paraId="224170B6" w14:textId="77777777" w:rsidR="0047160F" w:rsidRPr="0047160F" w:rsidRDefault="0047160F" w:rsidP="0047160F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60F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782/</w:t>
            </w:r>
          </w:p>
          <w:p w14:paraId="438DB788" w14:textId="77777777" w:rsidR="0047160F" w:rsidRPr="0047160F" w:rsidRDefault="0047160F" w:rsidP="0047160F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60F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  <w:shd w:val="clear" w:color="auto" w:fill="B8CCE4"/>
          </w:tcPr>
          <w:p w14:paraId="2EC6A5D6" w14:textId="77777777" w:rsidR="00CF3E65" w:rsidRPr="00CF3E65" w:rsidRDefault="00CF3E65" w:rsidP="00CF3E65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3E65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3006/</w:t>
            </w:r>
          </w:p>
          <w:p w14:paraId="15D4DCE2" w14:textId="77777777" w:rsidR="0047160F" w:rsidRPr="0047160F" w:rsidRDefault="00CF3E65" w:rsidP="00CF3E65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3E65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237</w:t>
            </w:r>
          </w:p>
        </w:tc>
      </w:tr>
      <w:tr w:rsidR="00C272A3" w:rsidRPr="00D50193" w14:paraId="5F47CD53" w14:textId="77777777" w:rsidTr="002D73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575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614666C" w14:textId="77777777" w:rsidR="00C272A3" w:rsidRPr="00D50193" w:rsidRDefault="00C272A3" w:rsidP="0047160F">
            <w:pPr>
              <w:tabs>
                <w:tab w:val="left" w:pos="709"/>
              </w:tabs>
              <w:spacing w:before="0" w:beforeAutospacing="0" w:after="0" w:afterAutospacing="0"/>
              <w:ind w:left="149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Рекомендуемая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-8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недельная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-8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нагрузка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-8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5-дневной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-8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неделе</w:t>
            </w:r>
          </w:p>
        </w:tc>
        <w:tc>
          <w:tcPr>
            <w:tcW w:w="750" w:type="dxa"/>
          </w:tcPr>
          <w:p w14:paraId="67AA3352" w14:textId="77777777" w:rsidR="00C272A3" w:rsidRPr="00D50193" w:rsidRDefault="00C272A3" w:rsidP="00CF3E65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CF3E65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94" w:type="dxa"/>
          </w:tcPr>
          <w:p w14:paraId="077FB4D2" w14:textId="77777777" w:rsidR="00C272A3" w:rsidRPr="00D50193" w:rsidRDefault="00C272A3" w:rsidP="0047160F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751" w:type="dxa"/>
          </w:tcPr>
          <w:p w14:paraId="4948A292" w14:textId="77777777" w:rsidR="00C272A3" w:rsidRPr="00D50193" w:rsidRDefault="00C272A3" w:rsidP="0047160F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291A36B" w14:textId="77777777" w:rsidR="00C272A3" w:rsidRPr="00D50193" w:rsidRDefault="00C272A3" w:rsidP="0047160F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836F453" w14:textId="77777777" w:rsidR="00C272A3" w:rsidRPr="00D50193" w:rsidRDefault="00CF3E65" w:rsidP="0047160F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</w:tr>
      <w:tr w:rsidR="00C272A3" w:rsidRPr="00D50193" w14:paraId="50C45264" w14:textId="77777777" w:rsidTr="002D73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7"/>
        </w:trPr>
        <w:tc>
          <w:tcPr>
            <w:tcW w:w="5757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609CCA55" w14:textId="77777777" w:rsidR="00C272A3" w:rsidRPr="00D50193" w:rsidRDefault="00C272A3" w:rsidP="0047160F">
            <w:pPr>
              <w:tabs>
                <w:tab w:val="left" w:pos="709"/>
              </w:tabs>
              <w:spacing w:before="0" w:beforeAutospacing="0" w:after="0" w:afterAutospacing="0"/>
              <w:ind w:left="149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Максимально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-14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допустимая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-13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недельная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-13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нагрузка,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-14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предусмотренная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-54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действующими санитарными правилами и гигиеническими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нормативами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14:paraId="7A0B0F45" w14:textId="77777777" w:rsidR="00C272A3" w:rsidRPr="00D50193" w:rsidRDefault="00C272A3" w:rsidP="0047160F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14:paraId="1555B597" w14:textId="77777777" w:rsidR="00C272A3" w:rsidRPr="00D50193" w:rsidRDefault="00C272A3" w:rsidP="0047160F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14:paraId="14242E83" w14:textId="77777777" w:rsidR="00C272A3" w:rsidRPr="00D50193" w:rsidRDefault="00C272A3" w:rsidP="0047160F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B190419" w14:textId="77777777" w:rsidR="00C272A3" w:rsidRPr="00D50193" w:rsidRDefault="00C272A3" w:rsidP="0047160F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9BF08E1" w14:textId="77777777" w:rsidR="00C272A3" w:rsidRPr="00D50193" w:rsidRDefault="00C272A3" w:rsidP="0047160F">
            <w:pPr>
              <w:tabs>
                <w:tab w:val="left" w:pos="709"/>
              </w:tabs>
              <w:spacing w:before="0" w:beforeAutospacing="0" w:after="0" w:afterAutospacing="0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0193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</w:tr>
      <w:tr w:rsidR="00C272A3" w:rsidRPr="00D50193" w14:paraId="62356A2B" w14:textId="77777777" w:rsidTr="002D73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2"/>
        </w:trPr>
        <w:tc>
          <w:tcPr>
            <w:tcW w:w="5757" w:type="dxa"/>
            <w:gridSpan w:val="2"/>
            <w:shd w:val="clear" w:color="auto" w:fill="B8CCE4"/>
          </w:tcPr>
          <w:p w14:paraId="59210C21" w14:textId="77777777" w:rsidR="00C272A3" w:rsidRPr="007D7561" w:rsidRDefault="00C272A3" w:rsidP="007D7561">
            <w:pPr>
              <w:tabs>
                <w:tab w:val="left" w:pos="10490"/>
              </w:tabs>
              <w:spacing w:before="0" w:beforeAutospacing="0" w:after="0" w:afterAutospacing="0"/>
              <w:ind w:right="-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7D7561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Всего финансируется</w:t>
            </w:r>
          </w:p>
        </w:tc>
        <w:tc>
          <w:tcPr>
            <w:tcW w:w="750" w:type="dxa"/>
            <w:shd w:val="clear" w:color="auto" w:fill="B8CCE4"/>
          </w:tcPr>
          <w:p w14:paraId="63DB2581" w14:textId="7AE7D623" w:rsidR="00C272A3" w:rsidRPr="007D7561" w:rsidRDefault="00F80120" w:rsidP="00F80120">
            <w:pPr>
              <w:tabs>
                <w:tab w:val="left" w:pos="10490"/>
              </w:tabs>
              <w:spacing w:before="0" w:beforeAutospacing="0" w:after="0" w:afterAutospacing="0"/>
              <w:ind w:right="-6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693</w:t>
            </w:r>
          </w:p>
        </w:tc>
        <w:tc>
          <w:tcPr>
            <w:tcW w:w="694" w:type="dxa"/>
            <w:shd w:val="clear" w:color="auto" w:fill="B8CCE4"/>
          </w:tcPr>
          <w:p w14:paraId="693AA5B2" w14:textId="7B3F2812" w:rsidR="00C272A3" w:rsidRPr="007D7561" w:rsidRDefault="00F80120" w:rsidP="00F80120">
            <w:pPr>
              <w:tabs>
                <w:tab w:val="left" w:pos="10490"/>
              </w:tabs>
              <w:spacing w:before="0" w:beforeAutospacing="0" w:after="0" w:afterAutospacing="0"/>
              <w:ind w:right="-6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850</w:t>
            </w:r>
          </w:p>
        </w:tc>
        <w:tc>
          <w:tcPr>
            <w:tcW w:w="751" w:type="dxa"/>
            <w:shd w:val="clear" w:color="auto" w:fill="B8CCE4"/>
          </w:tcPr>
          <w:p w14:paraId="09F383B8" w14:textId="0F4B30A8" w:rsidR="00C272A3" w:rsidRPr="007D7561" w:rsidRDefault="00F80120" w:rsidP="0047160F">
            <w:pPr>
              <w:tabs>
                <w:tab w:val="left" w:pos="10490"/>
              </w:tabs>
              <w:spacing w:before="0" w:beforeAutospacing="0" w:after="0" w:afterAutospacing="0"/>
              <w:ind w:right="-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850</w:t>
            </w:r>
          </w:p>
        </w:tc>
        <w:tc>
          <w:tcPr>
            <w:tcW w:w="851" w:type="dxa"/>
            <w:shd w:val="clear" w:color="auto" w:fill="B8CCE4"/>
          </w:tcPr>
          <w:p w14:paraId="5E10EC74" w14:textId="3CF0462C" w:rsidR="00C272A3" w:rsidRPr="007D7561" w:rsidRDefault="00F80120" w:rsidP="0047160F">
            <w:pPr>
              <w:tabs>
                <w:tab w:val="left" w:pos="10490"/>
              </w:tabs>
              <w:spacing w:before="0" w:beforeAutospacing="0" w:after="0" w:afterAutospacing="0"/>
              <w:ind w:right="-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850</w:t>
            </w:r>
          </w:p>
        </w:tc>
        <w:tc>
          <w:tcPr>
            <w:tcW w:w="992" w:type="dxa"/>
            <w:shd w:val="clear" w:color="auto" w:fill="B8CCE4"/>
          </w:tcPr>
          <w:p w14:paraId="4A4C0A56" w14:textId="6B1448AE" w:rsidR="00C272A3" w:rsidRPr="007D7561" w:rsidRDefault="001E4EE3" w:rsidP="00CF3E65">
            <w:pPr>
              <w:tabs>
                <w:tab w:val="left" w:pos="10490"/>
              </w:tabs>
              <w:spacing w:before="0" w:beforeAutospacing="0" w:after="0" w:afterAutospacing="0"/>
              <w:ind w:right="-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7D7561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3</w:t>
            </w:r>
            <w:r w:rsidR="00F8012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243</w:t>
            </w:r>
          </w:p>
        </w:tc>
      </w:tr>
    </w:tbl>
    <w:p w14:paraId="3636E729" w14:textId="77777777" w:rsidR="00D75512" w:rsidRPr="00594CCB" w:rsidRDefault="00D75512" w:rsidP="00E7164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D75512" w:rsidRPr="00594CCB" w:rsidSect="007D7561">
      <w:pgSz w:w="11907" w:h="16839"/>
      <w:pgMar w:top="709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D26E1"/>
    <w:multiLevelType w:val="hybridMultilevel"/>
    <w:tmpl w:val="37E0EE96"/>
    <w:lvl w:ilvl="0" w:tplc="FC5CD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C36C89"/>
    <w:multiLevelType w:val="hybridMultilevel"/>
    <w:tmpl w:val="00F2819A"/>
    <w:lvl w:ilvl="0" w:tplc="FC5CD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4"/>
  </w:num>
  <w:num w:numId="8">
    <w:abstractNumId w:val="3"/>
  </w:num>
  <w:num w:numId="9">
    <w:abstractNumId w:val="16"/>
  </w:num>
  <w:num w:numId="10">
    <w:abstractNumId w:val="15"/>
  </w:num>
  <w:num w:numId="11">
    <w:abstractNumId w:val="9"/>
  </w:num>
  <w:num w:numId="12">
    <w:abstractNumId w:val="6"/>
  </w:num>
  <w:num w:numId="13">
    <w:abstractNumId w:val="8"/>
  </w:num>
  <w:num w:numId="14">
    <w:abstractNumId w:val="13"/>
  </w:num>
  <w:num w:numId="15">
    <w:abstractNumId w:val="12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52"/>
    <w:rsid w:val="00012AA7"/>
    <w:rsid w:val="00061031"/>
    <w:rsid w:val="00091521"/>
    <w:rsid w:val="000A6D95"/>
    <w:rsid w:val="000A7DFA"/>
    <w:rsid w:val="000B35CA"/>
    <w:rsid w:val="000B745F"/>
    <w:rsid w:val="000F04CA"/>
    <w:rsid w:val="0011295F"/>
    <w:rsid w:val="001206C5"/>
    <w:rsid w:val="00144CA3"/>
    <w:rsid w:val="00161ACB"/>
    <w:rsid w:val="001847EA"/>
    <w:rsid w:val="001A751E"/>
    <w:rsid w:val="001B2816"/>
    <w:rsid w:val="001E4EE3"/>
    <w:rsid w:val="00220152"/>
    <w:rsid w:val="002243FD"/>
    <w:rsid w:val="00226A84"/>
    <w:rsid w:val="0023175E"/>
    <w:rsid w:val="00250F3F"/>
    <w:rsid w:val="00292A12"/>
    <w:rsid w:val="002B3128"/>
    <w:rsid w:val="002B6D7B"/>
    <w:rsid w:val="002D3C5E"/>
    <w:rsid w:val="002D7331"/>
    <w:rsid w:val="002E6F5D"/>
    <w:rsid w:val="002F42EF"/>
    <w:rsid w:val="00315CE9"/>
    <w:rsid w:val="00334FA0"/>
    <w:rsid w:val="0033599C"/>
    <w:rsid w:val="00365A7E"/>
    <w:rsid w:val="003A0486"/>
    <w:rsid w:val="003C0C58"/>
    <w:rsid w:val="003D198D"/>
    <w:rsid w:val="003F4B4E"/>
    <w:rsid w:val="00404215"/>
    <w:rsid w:val="00431F2C"/>
    <w:rsid w:val="004471AD"/>
    <w:rsid w:val="004475B6"/>
    <w:rsid w:val="00467D8D"/>
    <w:rsid w:val="0047160F"/>
    <w:rsid w:val="004D4452"/>
    <w:rsid w:val="004F69C6"/>
    <w:rsid w:val="00507063"/>
    <w:rsid w:val="005356D3"/>
    <w:rsid w:val="00593569"/>
    <w:rsid w:val="00594CCB"/>
    <w:rsid w:val="005B4BA2"/>
    <w:rsid w:val="005D528E"/>
    <w:rsid w:val="005F7424"/>
    <w:rsid w:val="00614237"/>
    <w:rsid w:val="006430E5"/>
    <w:rsid w:val="006574B1"/>
    <w:rsid w:val="0068331A"/>
    <w:rsid w:val="006A0675"/>
    <w:rsid w:val="006B4DF2"/>
    <w:rsid w:val="006F4D99"/>
    <w:rsid w:val="007039AA"/>
    <w:rsid w:val="007069C6"/>
    <w:rsid w:val="00732C91"/>
    <w:rsid w:val="0075766A"/>
    <w:rsid w:val="00764BE2"/>
    <w:rsid w:val="00765D2A"/>
    <w:rsid w:val="007D7561"/>
    <w:rsid w:val="007E3199"/>
    <w:rsid w:val="007F15A9"/>
    <w:rsid w:val="00850003"/>
    <w:rsid w:val="008F5350"/>
    <w:rsid w:val="009444A3"/>
    <w:rsid w:val="009A35F7"/>
    <w:rsid w:val="009C709E"/>
    <w:rsid w:val="009F5D0C"/>
    <w:rsid w:val="00A31C11"/>
    <w:rsid w:val="00A8126F"/>
    <w:rsid w:val="00AC03F9"/>
    <w:rsid w:val="00B24E62"/>
    <w:rsid w:val="00B42A8A"/>
    <w:rsid w:val="00B53A04"/>
    <w:rsid w:val="00B77992"/>
    <w:rsid w:val="00BA7142"/>
    <w:rsid w:val="00BF4854"/>
    <w:rsid w:val="00BF6B01"/>
    <w:rsid w:val="00C272A3"/>
    <w:rsid w:val="00C510D9"/>
    <w:rsid w:val="00C66123"/>
    <w:rsid w:val="00C82209"/>
    <w:rsid w:val="00CB6B50"/>
    <w:rsid w:val="00CC1B3E"/>
    <w:rsid w:val="00CE7E52"/>
    <w:rsid w:val="00CF3E65"/>
    <w:rsid w:val="00D0538B"/>
    <w:rsid w:val="00D3553E"/>
    <w:rsid w:val="00D4122E"/>
    <w:rsid w:val="00D50193"/>
    <w:rsid w:val="00D5377A"/>
    <w:rsid w:val="00D56DDB"/>
    <w:rsid w:val="00D6591D"/>
    <w:rsid w:val="00D74A02"/>
    <w:rsid w:val="00D75512"/>
    <w:rsid w:val="00D828C1"/>
    <w:rsid w:val="00D84CB2"/>
    <w:rsid w:val="00D91EBE"/>
    <w:rsid w:val="00DA79BB"/>
    <w:rsid w:val="00E13782"/>
    <w:rsid w:val="00E373D0"/>
    <w:rsid w:val="00E47F6A"/>
    <w:rsid w:val="00E71645"/>
    <w:rsid w:val="00E71886"/>
    <w:rsid w:val="00EA7A08"/>
    <w:rsid w:val="00EF0C29"/>
    <w:rsid w:val="00F10C60"/>
    <w:rsid w:val="00F20609"/>
    <w:rsid w:val="00F500F0"/>
    <w:rsid w:val="00F80120"/>
    <w:rsid w:val="00F90EB4"/>
    <w:rsid w:val="00FA1716"/>
    <w:rsid w:val="00FC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DDD05"/>
  <w15:chartTrackingRefBased/>
  <w15:docId w15:val="{57614E41-13FC-42E9-B220-AB83618C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3FD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table" w:styleId="ac">
    <w:name w:val="Table Grid"/>
    <w:basedOn w:val="a2"/>
    <w:uiPriority w:val="59"/>
    <w:rsid w:val="002243F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2243FD"/>
    <w:pPr>
      <w:spacing w:beforeAutospacing="1" w:after="0" w:afterAutospacing="1" w:line="240" w:lineRule="auto"/>
    </w:pPr>
    <w:rPr>
      <w:lang w:val="en-US"/>
    </w:rPr>
  </w:style>
  <w:style w:type="table" w:customStyle="1" w:styleId="TableNormal1">
    <w:name w:val="Table Normal1"/>
    <w:uiPriority w:val="2"/>
    <w:semiHidden/>
    <w:unhideWhenUsed/>
    <w:qFormat/>
    <w:rsid w:val="00D501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a1"/>
    <w:rsid w:val="00D74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2077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elviza067110@outlook.com</cp:lastModifiedBy>
  <cp:revision>16</cp:revision>
  <cp:lastPrinted>2025-09-03T19:43:00Z</cp:lastPrinted>
  <dcterms:created xsi:type="dcterms:W3CDTF">2025-07-17T07:14:00Z</dcterms:created>
  <dcterms:modified xsi:type="dcterms:W3CDTF">2025-09-03T19:43:00Z</dcterms:modified>
</cp:coreProperties>
</file>