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9A7" w:rsidRPr="00941403" w:rsidRDefault="00F549A7" w:rsidP="00F549A7">
      <w:pPr>
        <w:spacing w:after="0" w:line="408" w:lineRule="auto"/>
        <w:ind w:left="120"/>
        <w:jc w:val="center"/>
      </w:pPr>
      <w:r w:rsidRPr="00941403">
        <w:rPr>
          <w:rFonts w:ascii="Times New Roman" w:hAnsi="Times New Roman"/>
          <w:b/>
          <w:color w:val="000000"/>
          <w:sz w:val="28"/>
        </w:rPr>
        <w:t>МИНИСТЕРСТВО ПРОСВЕЩЕНИЯ РОССИЙСКОЙ ФЕДЕРАЦИИ</w:t>
      </w:r>
    </w:p>
    <w:p w:rsidR="00F549A7" w:rsidRPr="00941403" w:rsidRDefault="00F549A7" w:rsidP="00F549A7">
      <w:pPr>
        <w:spacing w:after="0" w:line="408" w:lineRule="auto"/>
        <w:ind w:left="120"/>
        <w:jc w:val="center"/>
      </w:pPr>
      <w:r w:rsidRPr="00941403">
        <w:rPr>
          <w:rFonts w:ascii="Times New Roman" w:hAnsi="Times New Roman"/>
          <w:b/>
          <w:color w:val="000000"/>
          <w:sz w:val="28"/>
        </w:rPr>
        <w:t xml:space="preserve">‌Министерство </w:t>
      </w:r>
      <w:proofErr w:type="spellStart"/>
      <w:r w:rsidRPr="00941403">
        <w:rPr>
          <w:rFonts w:ascii="Times New Roman" w:hAnsi="Times New Roman"/>
          <w:b/>
          <w:color w:val="000000"/>
          <w:sz w:val="28"/>
        </w:rPr>
        <w:t>образования</w:t>
      </w:r>
      <w:proofErr w:type="gramStart"/>
      <w:r w:rsidRPr="00941403">
        <w:rPr>
          <w:rFonts w:ascii="Times New Roman" w:hAnsi="Times New Roman"/>
          <w:b/>
          <w:color w:val="000000"/>
          <w:sz w:val="28"/>
        </w:rPr>
        <w:t>,н</w:t>
      </w:r>
      <w:proofErr w:type="gramEnd"/>
      <w:r w:rsidRPr="00941403">
        <w:rPr>
          <w:rFonts w:ascii="Times New Roman" w:hAnsi="Times New Roman"/>
          <w:b/>
          <w:color w:val="000000"/>
          <w:sz w:val="28"/>
        </w:rPr>
        <w:t>ауки</w:t>
      </w:r>
      <w:proofErr w:type="spellEnd"/>
      <w:r w:rsidRPr="00941403">
        <w:rPr>
          <w:rFonts w:ascii="Times New Roman" w:hAnsi="Times New Roman"/>
          <w:b/>
          <w:color w:val="000000"/>
          <w:sz w:val="28"/>
        </w:rPr>
        <w:t xml:space="preserve"> и молодежи Республики Крым</w:t>
      </w:r>
      <w:r w:rsidRPr="00941403">
        <w:rPr>
          <w:sz w:val="28"/>
        </w:rPr>
        <w:br/>
      </w:r>
      <w:bookmarkStart w:id="0" w:name="84b34cd1-8907-4be2-9654-5e4d7c979c34"/>
      <w:bookmarkEnd w:id="0"/>
      <w:r w:rsidRPr="00941403">
        <w:rPr>
          <w:rFonts w:ascii="Times New Roman" w:hAnsi="Times New Roman"/>
          <w:b/>
          <w:color w:val="000000"/>
          <w:sz w:val="28"/>
        </w:rPr>
        <w:t xml:space="preserve">‌‌ </w:t>
      </w:r>
    </w:p>
    <w:p w:rsidR="00F549A7" w:rsidRPr="00941403" w:rsidRDefault="00F549A7" w:rsidP="00F549A7">
      <w:pPr>
        <w:spacing w:after="0" w:line="408" w:lineRule="auto"/>
        <w:ind w:left="120"/>
        <w:jc w:val="center"/>
      </w:pPr>
      <w:r w:rsidRPr="00941403">
        <w:rPr>
          <w:rFonts w:ascii="Times New Roman" w:hAnsi="Times New Roman"/>
          <w:b/>
          <w:color w:val="000000"/>
          <w:sz w:val="28"/>
        </w:rPr>
        <w:t>‌МКУ "Отдел образования администрации</w:t>
      </w:r>
      <w:r w:rsidRPr="00941403">
        <w:rPr>
          <w:sz w:val="28"/>
        </w:rPr>
        <w:br/>
      </w:r>
      <w:r w:rsidRPr="00941403">
        <w:rPr>
          <w:rFonts w:ascii="Times New Roman" w:hAnsi="Times New Roman"/>
          <w:b/>
          <w:color w:val="000000"/>
          <w:sz w:val="28"/>
        </w:rPr>
        <w:t xml:space="preserve"> Советского района Республики Крым"</w:t>
      </w:r>
      <w:r w:rsidRPr="00941403">
        <w:rPr>
          <w:sz w:val="28"/>
        </w:rPr>
        <w:br/>
      </w:r>
      <w:bookmarkStart w:id="1" w:name="74d6ab55-f73b-48d7-ba78-c30f74a03786"/>
      <w:bookmarkEnd w:id="1"/>
      <w:r w:rsidRPr="00941403">
        <w:rPr>
          <w:rFonts w:ascii="Times New Roman" w:hAnsi="Times New Roman"/>
          <w:b/>
          <w:color w:val="000000"/>
          <w:sz w:val="28"/>
        </w:rPr>
        <w:t>‌</w:t>
      </w:r>
      <w:r w:rsidRPr="00941403">
        <w:rPr>
          <w:rFonts w:ascii="Times New Roman" w:hAnsi="Times New Roman"/>
          <w:color w:val="000000"/>
          <w:sz w:val="28"/>
        </w:rPr>
        <w:t>​</w:t>
      </w:r>
    </w:p>
    <w:p w:rsidR="00F549A7" w:rsidRDefault="00F549A7" w:rsidP="00F549A7">
      <w:pPr>
        <w:spacing w:after="0" w:line="408" w:lineRule="auto"/>
        <w:ind w:left="120"/>
        <w:jc w:val="center"/>
      </w:pPr>
      <w:r>
        <w:rPr>
          <w:rFonts w:ascii="Times New Roman" w:hAnsi="Times New Roman"/>
          <w:b/>
          <w:color w:val="000000"/>
          <w:sz w:val="28"/>
        </w:rPr>
        <w:t>МБОУ "</w:t>
      </w:r>
      <w:proofErr w:type="spellStart"/>
      <w:r>
        <w:rPr>
          <w:rFonts w:ascii="Times New Roman" w:hAnsi="Times New Roman"/>
          <w:b/>
          <w:color w:val="000000"/>
          <w:sz w:val="28"/>
        </w:rPr>
        <w:t>Ильичевская</w:t>
      </w:r>
      <w:proofErr w:type="spellEnd"/>
      <w:r>
        <w:rPr>
          <w:rFonts w:ascii="Times New Roman" w:hAnsi="Times New Roman"/>
          <w:b/>
          <w:color w:val="000000"/>
          <w:sz w:val="28"/>
        </w:rPr>
        <w:t xml:space="preserve"> СШ"</w:t>
      </w:r>
    </w:p>
    <w:p w:rsidR="00F549A7" w:rsidRDefault="00F549A7" w:rsidP="00F549A7">
      <w:pPr>
        <w:spacing w:after="0"/>
        <w:ind w:left="120"/>
      </w:pPr>
    </w:p>
    <w:p w:rsidR="00F549A7" w:rsidRDefault="00F549A7" w:rsidP="00F549A7">
      <w:pPr>
        <w:spacing w:after="0"/>
        <w:ind w:left="120"/>
      </w:pPr>
    </w:p>
    <w:p w:rsidR="00F549A7" w:rsidRDefault="00F549A7" w:rsidP="00F549A7">
      <w:pPr>
        <w:spacing w:after="0"/>
        <w:ind w:left="120"/>
      </w:pPr>
    </w:p>
    <w:p w:rsidR="00F549A7" w:rsidRDefault="00F549A7" w:rsidP="00F549A7">
      <w:pPr>
        <w:spacing w:after="0"/>
        <w:ind w:left="120"/>
      </w:pPr>
    </w:p>
    <w:tbl>
      <w:tblPr>
        <w:tblW w:w="0" w:type="auto"/>
        <w:tblLook w:val="04A0" w:firstRow="1" w:lastRow="0" w:firstColumn="1" w:lastColumn="0" w:noHBand="0" w:noVBand="1"/>
      </w:tblPr>
      <w:tblGrid>
        <w:gridCol w:w="3114"/>
        <w:gridCol w:w="3115"/>
        <w:gridCol w:w="3115"/>
      </w:tblGrid>
      <w:tr w:rsidR="00F549A7" w:rsidRPr="00E2220E" w:rsidTr="004F64B8">
        <w:tc>
          <w:tcPr>
            <w:tcW w:w="3114" w:type="dxa"/>
          </w:tcPr>
          <w:p w:rsidR="00F549A7" w:rsidRPr="0040209D" w:rsidRDefault="00F549A7" w:rsidP="004F64B8">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F549A7" w:rsidRPr="008944ED" w:rsidRDefault="00F549A7" w:rsidP="004F64B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w:t>
            </w:r>
          </w:p>
          <w:p w:rsidR="00F549A7" w:rsidRDefault="00F549A7" w:rsidP="004F64B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549A7" w:rsidRPr="008944ED" w:rsidRDefault="00F549A7" w:rsidP="004F64B8">
            <w:pPr>
              <w:autoSpaceDE w:val="0"/>
              <w:autoSpaceDN w:val="0"/>
              <w:spacing w:after="0" w:line="240" w:lineRule="auto"/>
              <w:jc w:val="right"/>
              <w:rPr>
                <w:rFonts w:ascii="Times New Roman" w:eastAsia="Times New Roman" w:hAnsi="Times New Roman"/>
                <w:color w:val="000000"/>
                <w:sz w:val="24"/>
                <w:szCs w:val="24"/>
              </w:rPr>
            </w:pPr>
            <w:proofErr w:type="spellStart"/>
            <w:r w:rsidRPr="008944ED">
              <w:rPr>
                <w:rFonts w:ascii="Times New Roman" w:eastAsia="Times New Roman" w:hAnsi="Times New Roman"/>
                <w:color w:val="000000"/>
                <w:sz w:val="24"/>
                <w:szCs w:val="24"/>
              </w:rPr>
              <w:t>Чистикова</w:t>
            </w:r>
            <w:proofErr w:type="spellEnd"/>
            <w:r w:rsidRPr="008944ED">
              <w:rPr>
                <w:rFonts w:ascii="Times New Roman" w:eastAsia="Times New Roman" w:hAnsi="Times New Roman"/>
                <w:color w:val="000000"/>
                <w:sz w:val="24"/>
                <w:szCs w:val="24"/>
              </w:rPr>
              <w:t xml:space="preserve"> Н.В</w:t>
            </w:r>
          </w:p>
          <w:p w:rsidR="00F549A7" w:rsidRDefault="00F549A7" w:rsidP="004F64B8">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педагогического совета  №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941403">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F549A7" w:rsidRPr="0040209D" w:rsidRDefault="00F549A7" w:rsidP="004F64B8">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F549A7" w:rsidRPr="0040209D" w:rsidRDefault="00F549A7" w:rsidP="004F64B8">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F549A7" w:rsidRPr="008944ED" w:rsidRDefault="00F549A7" w:rsidP="004F64B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w:t>
            </w:r>
          </w:p>
          <w:p w:rsidR="00F549A7" w:rsidRDefault="00F549A7" w:rsidP="004F64B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549A7" w:rsidRPr="008944ED" w:rsidRDefault="00F549A7" w:rsidP="004F64B8">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Лыткина А.А.</w:t>
            </w:r>
          </w:p>
          <w:p w:rsidR="00F549A7" w:rsidRDefault="00F549A7" w:rsidP="004F64B8">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F549A7" w:rsidRPr="0040209D" w:rsidRDefault="00F549A7" w:rsidP="004F64B8">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F549A7" w:rsidRDefault="00F549A7" w:rsidP="004F64B8">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F549A7" w:rsidRPr="008944ED" w:rsidRDefault="00F549A7" w:rsidP="004F64B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rsidR="00F549A7" w:rsidRDefault="00F549A7" w:rsidP="004F64B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549A7" w:rsidRPr="008944ED" w:rsidRDefault="00F549A7" w:rsidP="004F64B8">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Алиева М.А.</w:t>
            </w:r>
          </w:p>
          <w:p w:rsidR="00F549A7" w:rsidRDefault="00F549A7" w:rsidP="004F64B8">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Приказ №</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rsidR="00F549A7" w:rsidRPr="0040209D" w:rsidRDefault="00F549A7" w:rsidP="004F64B8">
            <w:pPr>
              <w:autoSpaceDE w:val="0"/>
              <w:autoSpaceDN w:val="0"/>
              <w:spacing w:after="120" w:line="240" w:lineRule="auto"/>
              <w:jc w:val="both"/>
              <w:rPr>
                <w:rFonts w:ascii="Times New Roman" w:eastAsia="Times New Roman" w:hAnsi="Times New Roman"/>
                <w:color w:val="000000"/>
                <w:sz w:val="24"/>
                <w:szCs w:val="24"/>
              </w:rPr>
            </w:pPr>
          </w:p>
        </w:tc>
      </w:tr>
    </w:tbl>
    <w:p w:rsidR="00F549A7" w:rsidRDefault="00F549A7" w:rsidP="00F549A7">
      <w:pPr>
        <w:spacing w:after="0"/>
        <w:ind w:left="120"/>
      </w:pPr>
    </w:p>
    <w:p w:rsidR="00F549A7" w:rsidRDefault="00F549A7" w:rsidP="00F549A7">
      <w:pPr>
        <w:spacing w:after="0"/>
        <w:ind w:left="120"/>
      </w:pPr>
      <w:r>
        <w:rPr>
          <w:rFonts w:ascii="Times New Roman" w:hAnsi="Times New Roman"/>
          <w:color w:val="000000"/>
          <w:sz w:val="28"/>
        </w:rPr>
        <w:t>‌</w:t>
      </w:r>
    </w:p>
    <w:p w:rsidR="00F549A7" w:rsidRDefault="00F549A7" w:rsidP="00F549A7">
      <w:pPr>
        <w:spacing w:after="0"/>
        <w:ind w:left="120"/>
      </w:pPr>
    </w:p>
    <w:p w:rsidR="00F549A7" w:rsidRDefault="00156189" w:rsidP="00156189">
      <w:pPr>
        <w:spacing w:after="0" w:line="408" w:lineRule="auto"/>
        <w:ind w:left="120"/>
        <w:jc w:val="center"/>
      </w:pPr>
      <w:r>
        <w:rPr>
          <w:rFonts w:ascii="Times New Roman" w:hAnsi="Times New Roman"/>
          <w:b/>
          <w:color w:val="000000"/>
          <w:sz w:val="28"/>
        </w:rPr>
        <w:t>КРАТКОСРОЧНАЯ</w:t>
      </w:r>
      <w:r w:rsidR="00F549A7">
        <w:rPr>
          <w:rFonts w:ascii="Times New Roman" w:hAnsi="Times New Roman"/>
          <w:b/>
          <w:color w:val="000000"/>
          <w:sz w:val="28"/>
        </w:rPr>
        <w:t xml:space="preserve"> ПРОГРАММА</w:t>
      </w:r>
    </w:p>
    <w:p w:rsidR="00F549A7" w:rsidRDefault="00F549A7" w:rsidP="00F549A7">
      <w:pPr>
        <w:spacing w:after="0"/>
        <w:ind w:left="120"/>
        <w:jc w:val="center"/>
      </w:pPr>
    </w:p>
    <w:p w:rsidR="00F549A7" w:rsidRPr="00156189" w:rsidRDefault="00F549A7" w:rsidP="00F549A7">
      <w:pPr>
        <w:spacing w:after="0" w:line="408" w:lineRule="auto"/>
        <w:ind w:left="120"/>
        <w:jc w:val="center"/>
        <w:rPr>
          <w:rFonts w:ascii="Times New Roman" w:hAnsi="Times New Roman"/>
          <w:b/>
          <w:color w:val="000000"/>
          <w:sz w:val="28"/>
        </w:rPr>
      </w:pPr>
      <w:r>
        <w:rPr>
          <w:rFonts w:ascii="Times New Roman" w:hAnsi="Times New Roman"/>
          <w:b/>
          <w:color w:val="000000"/>
          <w:sz w:val="28"/>
        </w:rPr>
        <w:t>дополнительно</w:t>
      </w:r>
      <w:r w:rsidR="00156189">
        <w:rPr>
          <w:rFonts w:ascii="Times New Roman" w:hAnsi="Times New Roman"/>
          <w:b/>
          <w:color w:val="000000"/>
          <w:sz w:val="28"/>
        </w:rPr>
        <w:t>го образования</w:t>
      </w:r>
    </w:p>
    <w:p w:rsidR="00F549A7" w:rsidRPr="00A45CF9" w:rsidRDefault="00457CA8" w:rsidP="00A45CF9">
      <w:pPr>
        <w:spacing w:after="0" w:line="240" w:lineRule="auto"/>
        <w:jc w:val="center"/>
        <w:textAlignment w:val="baseline"/>
        <w:rPr>
          <w:rFonts w:ascii="Times New Roman" w:eastAsia="Times New Roman" w:hAnsi="Times New Roman"/>
          <w:b/>
          <w:bCs/>
          <w:color w:val="000000"/>
          <w:sz w:val="24"/>
          <w:szCs w:val="24"/>
          <w:lang w:eastAsia="ru-RU"/>
        </w:rPr>
      </w:pPr>
      <w:r>
        <w:rPr>
          <w:rFonts w:ascii="Times New Roman" w:hAnsi="Times New Roman"/>
          <w:b/>
          <w:color w:val="000000"/>
          <w:sz w:val="28"/>
        </w:rPr>
        <w:t>«</w:t>
      </w:r>
      <w:r w:rsidR="00A45CF9">
        <w:rPr>
          <w:rFonts w:ascii="Times New Roman" w:eastAsia="Times New Roman" w:hAnsi="Times New Roman"/>
          <w:b/>
          <w:bCs/>
          <w:color w:val="000000"/>
          <w:sz w:val="24"/>
          <w:szCs w:val="24"/>
          <w:lang w:eastAsia="ru-RU"/>
        </w:rPr>
        <w:t>«</w:t>
      </w:r>
      <w:proofErr w:type="spellStart"/>
      <w:r w:rsidR="00A45CF9">
        <w:rPr>
          <w:rFonts w:ascii="Times New Roman" w:eastAsia="Times New Roman" w:hAnsi="Times New Roman"/>
          <w:b/>
          <w:bCs/>
          <w:color w:val="000000"/>
          <w:sz w:val="24"/>
          <w:szCs w:val="24"/>
          <w:lang w:eastAsia="ru-RU"/>
        </w:rPr>
        <w:t>Спортландия</w:t>
      </w:r>
      <w:proofErr w:type="spellEnd"/>
      <w:r w:rsidR="00F549A7">
        <w:rPr>
          <w:rFonts w:ascii="Times New Roman" w:hAnsi="Times New Roman"/>
          <w:b/>
          <w:color w:val="000000"/>
          <w:sz w:val="28"/>
        </w:rPr>
        <w:t>»</w:t>
      </w:r>
    </w:p>
    <w:p w:rsidR="00F549A7" w:rsidRDefault="00F549A7" w:rsidP="00F549A7">
      <w:pPr>
        <w:spacing w:after="0" w:line="408" w:lineRule="auto"/>
        <w:ind w:left="120"/>
        <w:jc w:val="center"/>
        <w:rPr>
          <w:rFonts w:ascii="Times New Roman" w:hAnsi="Times New Roman"/>
          <w:color w:val="000000"/>
          <w:sz w:val="28"/>
        </w:rPr>
      </w:pPr>
      <w:r>
        <w:rPr>
          <w:rFonts w:ascii="Times New Roman" w:hAnsi="Times New Roman"/>
          <w:color w:val="000000"/>
          <w:sz w:val="28"/>
        </w:rPr>
        <w:t xml:space="preserve">для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w:t>
      </w:r>
      <w:r w:rsidR="00457CA8">
        <w:rPr>
          <w:rFonts w:ascii="Times New Roman" w:hAnsi="Times New Roman"/>
          <w:color w:val="000000"/>
          <w:sz w:val="28"/>
        </w:rPr>
        <w:t xml:space="preserve">детского пришкольного лагеря дневного пребывания </w:t>
      </w:r>
    </w:p>
    <w:p w:rsidR="00457CA8" w:rsidRPr="00643506" w:rsidRDefault="00457CA8" w:rsidP="00F549A7">
      <w:pPr>
        <w:spacing w:after="0" w:line="408" w:lineRule="auto"/>
        <w:ind w:left="120"/>
        <w:jc w:val="center"/>
      </w:pPr>
      <w:r>
        <w:rPr>
          <w:rFonts w:ascii="Times New Roman" w:hAnsi="Times New Roman"/>
          <w:color w:val="000000"/>
          <w:sz w:val="28"/>
        </w:rPr>
        <w:t>«Радуга»</w:t>
      </w:r>
    </w:p>
    <w:p w:rsidR="00156189" w:rsidRPr="00156189" w:rsidRDefault="00156189" w:rsidP="00156189">
      <w:pPr>
        <w:jc w:val="center"/>
        <w:rPr>
          <w:rFonts w:ascii="Times New Roman" w:hAnsi="Times New Roman" w:cs="Times New Roman"/>
        </w:rPr>
      </w:pPr>
      <w:r w:rsidRPr="00156189">
        <w:rPr>
          <w:rFonts w:ascii="Times New Roman" w:hAnsi="Times New Roman" w:cs="Times New Roman"/>
        </w:rPr>
        <w:t>Возраст обучающихся: 7-12 лет</w:t>
      </w:r>
    </w:p>
    <w:p w:rsidR="00156189" w:rsidRDefault="00156189" w:rsidP="00156189">
      <w:pPr>
        <w:jc w:val="center"/>
      </w:pPr>
      <w:r w:rsidRPr="00156189">
        <w:rPr>
          <w:rFonts w:ascii="Times New Roman" w:hAnsi="Times New Roman" w:cs="Times New Roman"/>
        </w:rPr>
        <w:t xml:space="preserve">Срок реализации: </w:t>
      </w:r>
      <w:proofErr w:type="gramStart"/>
      <w:r w:rsidRPr="00156189">
        <w:rPr>
          <w:rFonts w:ascii="Times New Roman" w:hAnsi="Times New Roman" w:cs="Times New Roman"/>
        </w:rPr>
        <w:t>краткосрочная</w:t>
      </w:r>
      <w:proofErr w:type="gramEnd"/>
    </w:p>
    <w:p w:rsidR="00F549A7" w:rsidRPr="00643506" w:rsidRDefault="00F549A7" w:rsidP="00F549A7">
      <w:pPr>
        <w:spacing w:after="0"/>
        <w:ind w:left="120"/>
        <w:jc w:val="center"/>
      </w:pPr>
    </w:p>
    <w:p w:rsidR="00F549A7" w:rsidRPr="00643506" w:rsidRDefault="00F549A7" w:rsidP="00F549A7">
      <w:pPr>
        <w:spacing w:after="0"/>
        <w:ind w:left="120"/>
        <w:jc w:val="center"/>
      </w:pPr>
    </w:p>
    <w:p w:rsidR="00F549A7" w:rsidRPr="00643506" w:rsidRDefault="00F549A7" w:rsidP="00F549A7">
      <w:pPr>
        <w:spacing w:after="0"/>
        <w:ind w:left="120"/>
        <w:jc w:val="center"/>
      </w:pPr>
    </w:p>
    <w:p w:rsidR="00156189" w:rsidRPr="00643506" w:rsidRDefault="00156189" w:rsidP="00F549A7">
      <w:pPr>
        <w:spacing w:after="0"/>
        <w:ind w:left="120"/>
        <w:jc w:val="center"/>
      </w:pPr>
    </w:p>
    <w:p w:rsidR="00F549A7" w:rsidRPr="00643506" w:rsidRDefault="00F549A7" w:rsidP="00F549A7">
      <w:pPr>
        <w:spacing w:after="0"/>
      </w:pPr>
    </w:p>
    <w:p w:rsidR="00F549A7" w:rsidRPr="00941403" w:rsidRDefault="00F549A7" w:rsidP="00F549A7">
      <w:pPr>
        <w:spacing w:after="0"/>
        <w:ind w:left="120"/>
        <w:jc w:val="center"/>
      </w:pPr>
      <w:r w:rsidRPr="00941403">
        <w:rPr>
          <w:rFonts w:ascii="Times New Roman" w:hAnsi="Times New Roman"/>
          <w:color w:val="000000"/>
          <w:sz w:val="28"/>
        </w:rPr>
        <w:t>​</w:t>
      </w:r>
      <w:bookmarkStart w:id="2" w:name="5ce1acce-c3fd-49bf-9494-1e3d1db3054e"/>
      <w:proofErr w:type="spellStart"/>
      <w:r w:rsidRPr="00941403">
        <w:rPr>
          <w:rFonts w:ascii="Times New Roman" w:hAnsi="Times New Roman"/>
          <w:b/>
          <w:color w:val="000000"/>
          <w:sz w:val="28"/>
        </w:rPr>
        <w:t>Ильичево</w:t>
      </w:r>
      <w:proofErr w:type="spellEnd"/>
      <w:r w:rsidRPr="00941403">
        <w:rPr>
          <w:rFonts w:ascii="Times New Roman" w:hAnsi="Times New Roman"/>
          <w:b/>
          <w:color w:val="000000"/>
          <w:sz w:val="28"/>
        </w:rPr>
        <w:t>,</w:t>
      </w:r>
      <w:bookmarkEnd w:id="2"/>
      <w:r w:rsidRPr="00941403">
        <w:rPr>
          <w:rFonts w:ascii="Times New Roman" w:hAnsi="Times New Roman"/>
          <w:b/>
          <w:color w:val="000000"/>
          <w:sz w:val="28"/>
        </w:rPr>
        <w:t xml:space="preserve">‌ </w:t>
      </w:r>
      <w:bookmarkStart w:id="3" w:name="f687a116-da41-41a9-8c31-63d3ecc684a2"/>
      <w:r w:rsidRPr="00941403">
        <w:rPr>
          <w:rFonts w:ascii="Times New Roman" w:hAnsi="Times New Roman"/>
          <w:b/>
          <w:color w:val="000000"/>
          <w:sz w:val="28"/>
        </w:rPr>
        <w:t>2023</w:t>
      </w:r>
      <w:bookmarkEnd w:id="3"/>
      <w:r w:rsidRPr="00941403">
        <w:rPr>
          <w:rFonts w:ascii="Times New Roman" w:hAnsi="Times New Roman"/>
          <w:b/>
          <w:color w:val="000000"/>
          <w:sz w:val="28"/>
        </w:rPr>
        <w:t>‌</w:t>
      </w:r>
      <w:r w:rsidRPr="00941403">
        <w:rPr>
          <w:rFonts w:ascii="Times New Roman" w:hAnsi="Times New Roman"/>
          <w:color w:val="000000"/>
          <w:sz w:val="28"/>
        </w:rPr>
        <w:t>​</w:t>
      </w:r>
    </w:p>
    <w:p w:rsidR="00F549A7" w:rsidRDefault="00F549A7" w:rsidP="00006B94">
      <w:pPr>
        <w:widowControl w:val="0"/>
        <w:autoSpaceDE w:val="0"/>
        <w:autoSpaceDN w:val="0"/>
        <w:spacing w:before="60" w:after="0" w:line="240" w:lineRule="auto"/>
        <w:jc w:val="both"/>
        <w:outlineLvl w:val="0"/>
        <w:rPr>
          <w:rFonts w:ascii="Times New Roman" w:eastAsia="Times New Roman" w:hAnsi="Times New Roman" w:cs="Times New Roman"/>
          <w:b/>
          <w:bCs/>
          <w:sz w:val="24"/>
          <w:szCs w:val="24"/>
        </w:rPr>
      </w:pPr>
    </w:p>
    <w:p w:rsidR="00F549A7" w:rsidRDefault="00F549A7" w:rsidP="00006B94">
      <w:pPr>
        <w:widowControl w:val="0"/>
        <w:autoSpaceDE w:val="0"/>
        <w:autoSpaceDN w:val="0"/>
        <w:spacing w:before="60" w:after="0" w:line="240" w:lineRule="auto"/>
        <w:jc w:val="both"/>
        <w:outlineLvl w:val="0"/>
        <w:rPr>
          <w:rFonts w:ascii="Times New Roman" w:eastAsia="Times New Roman" w:hAnsi="Times New Roman" w:cs="Times New Roman"/>
          <w:b/>
          <w:bCs/>
          <w:sz w:val="24"/>
          <w:szCs w:val="24"/>
        </w:rPr>
      </w:pPr>
    </w:p>
    <w:p w:rsidR="00A45CF9" w:rsidRPr="00CB4517" w:rsidRDefault="00A45CF9" w:rsidP="00A45CF9">
      <w:pPr>
        <w:pStyle w:val="aa"/>
        <w:numPr>
          <w:ilvl w:val="0"/>
          <w:numId w:val="23"/>
        </w:numPr>
        <w:jc w:val="center"/>
        <w:rPr>
          <w:rFonts w:ascii="Times New Roman" w:hAnsi="Times New Roman"/>
          <w:b/>
          <w:sz w:val="24"/>
          <w:szCs w:val="24"/>
          <w:bdr w:val="none" w:sz="0" w:space="0" w:color="auto" w:frame="1"/>
          <w:shd w:val="clear" w:color="auto" w:fill="FFFFFF"/>
          <w:lang w:eastAsia="ru-RU"/>
        </w:rPr>
      </w:pPr>
      <w:r w:rsidRPr="00CB4517">
        <w:rPr>
          <w:rFonts w:ascii="Times New Roman" w:hAnsi="Times New Roman"/>
          <w:b/>
          <w:sz w:val="24"/>
          <w:szCs w:val="24"/>
          <w:bdr w:val="none" w:sz="0" w:space="0" w:color="auto" w:frame="1"/>
          <w:shd w:val="clear" w:color="auto" w:fill="FFFFFF"/>
          <w:lang w:eastAsia="ru-RU"/>
        </w:rPr>
        <w:t>ПОЯСНИТЕЛЬНАЯ ЗАПИСКА</w:t>
      </w:r>
    </w:p>
    <w:p w:rsidR="00A45CF9" w:rsidRPr="00CB4517" w:rsidRDefault="00A45CF9" w:rsidP="00A45CF9">
      <w:pPr>
        <w:pStyle w:val="aa"/>
        <w:ind w:firstLine="567"/>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 xml:space="preserve">Летние каникулы составляют значительную часть годового объема свободного времени школьников, но далеко не все родители могут предоставить своему ребенку полноценный, правильно организованный отдых. Каждому родителю хочется, чтобы ребёнок на каникулах был занят какой-либо деятельностью. </w:t>
      </w:r>
    </w:p>
    <w:p w:rsidR="00A45CF9" w:rsidRPr="00CB4517" w:rsidRDefault="00A45CF9" w:rsidP="00A45CF9">
      <w:pPr>
        <w:pStyle w:val="aa"/>
        <w:ind w:firstLine="567"/>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Система образования по-прежнему остается главным организатором занятости, отдыха и оздоровления детей. Летняя занятость детей сегодня – это не только социальная защита, это еще и пространство для творческого развития, обогащения духовного мира и интеллекта ребенка, что создает условия для социализации молодого человека с учетом реалий современной жизни.</w:t>
      </w:r>
    </w:p>
    <w:p w:rsidR="00A45CF9" w:rsidRPr="00CB4517" w:rsidRDefault="00A45CF9" w:rsidP="00A45CF9">
      <w:pPr>
        <w:pStyle w:val="aa"/>
        <w:ind w:firstLine="567"/>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Функционирование летней оздоровительной площадки при школе позволяет получить значительный оздоровительный эффект за счет целесообразного планирования оздоровительных мероприятий, умелой их организации, грамотного подбора кадров, умеющих обеспечить индивидуальный подход к детям, позволит реализовать основные направления деятельности по их оздоровлению.</w:t>
      </w:r>
    </w:p>
    <w:p w:rsidR="00A45CF9" w:rsidRPr="00CB4517" w:rsidRDefault="00A45CF9" w:rsidP="00A45CF9">
      <w:pPr>
        <w:pStyle w:val="aa"/>
        <w:ind w:firstLine="567"/>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 xml:space="preserve">При создании программы летней тематической площадки мы исходили из ряда достаточно простых, но и вместе с тем весьма важных оснований, которые мы и приводим: </w:t>
      </w:r>
    </w:p>
    <w:p w:rsidR="00A45CF9" w:rsidRPr="00CB4517" w:rsidRDefault="00A45CF9" w:rsidP="00A45CF9">
      <w:pPr>
        <w:pStyle w:val="aa"/>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1.      Летняя тематическая площадка помогает использовать период летнего отдыха учащихся для укрепления здоровья, развития физических, духовных сил, обогащения знаниями и новыми впечатлениями.</w:t>
      </w:r>
    </w:p>
    <w:p w:rsidR="00A45CF9" w:rsidRPr="00CB4517" w:rsidRDefault="00A45CF9" w:rsidP="00A45CF9">
      <w:pPr>
        <w:pStyle w:val="aa"/>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2.      Такая форма активного отдыха содействует развитию и сплочению, как временного детского коллектива, так и создает основу для развития социального интеллекта учащегося и применения полученного опыта взаимодействия в любом коллективе, в том числе в последующей учебной деятельности.</w:t>
      </w:r>
    </w:p>
    <w:p w:rsidR="00A45CF9" w:rsidRPr="00CB4517" w:rsidRDefault="00A45CF9" w:rsidP="00A45CF9">
      <w:pPr>
        <w:pStyle w:val="aa"/>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3.    Большая роль отводится организации занятости детей в летний период времени, как  к мощной форме против безнадзорности, асоциального поведения подростков.</w:t>
      </w:r>
    </w:p>
    <w:p w:rsidR="00A45CF9" w:rsidRPr="00CB4517" w:rsidRDefault="00A45CF9" w:rsidP="00A45CF9">
      <w:pPr>
        <w:pStyle w:val="aa"/>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Данная программа является тематической, спортивно-оздоровительной направленности.</w:t>
      </w:r>
    </w:p>
    <w:p w:rsidR="00A45CF9" w:rsidRPr="00CB4517" w:rsidRDefault="00A45CF9" w:rsidP="00A45CF9">
      <w:pPr>
        <w:pStyle w:val="aa"/>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Основной состав лагеря – это учащие</w:t>
      </w:r>
      <w:r>
        <w:rPr>
          <w:rFonts w:ascii="Times New Roman" w:hAnsi="Times New Roman"/>
          <w:sz w:val="24"/>
          <w:szCs w:val="24"/>
          <w:bdr w:val="none" w:sz="0" w:space="0" w:color="auto" w:frame="1"/>
          <w:shd w:val="clear" w:color="auto" w:fill="FFFFFF"/>
          <w:lang w:eastAsia="ru-RU"/>
        </w:rPr>
        <w:t>ся школы в возрасте 7–12</w:t>
      </w:r>
      <w:r w:rsidRPr="00CB4517">
        <w:rPr>
          <w:rFonts w:ascii="Times New Roman" w:hAnsi="Times New Roman"/>
          <w:sz w:val="24"/>
          <w:szCs w:val="24"/>
          <w:bdr w:val="none" w:sz="0" w:space="0" w:color="auto" w:frame="1"/>
          <w:shd w:val="clear" w:color="auto" w:fill="FFFFFF"/>
          <w:lang w:eastAsia="ru-RU"/>
        </w:rPr>
        <w:t xml:space="preserve"> лет. </w:t>
      </w:r>
    </w:p>
    <w:p w:rsidR="00A45CF9" w:rsidRPr="00CB4517" w:rsidRDefault="00A45CF9" w:rsidP="00A45CF9">
      <w:pPr>
        <w:pStyle w:val="aa"/>
        <w:jc w:val="both"/>
        <w:rPr>
          <w:rFonts w:ascii="Times New Roman" w:hAnsi="Times New Roman"/>
          <w:b/>
          <w:sz w:val="24"/>
          <w:szCs w:val="24"/>
          <w:bdr w:val="none" w:sz="0" w:space="0" w:color="auto" w:frame="1"/>
          <w:shd w:val="clear" w:color="auto" w:fill="FFFFFF"/>
          <w:lang w:eastAsia="ru-RU"/>
        </w:rPr>
      </w:pPr>
      <w:r w:rsidRPr="00CB4517">
        <w:rPr>
          <w:rFonts w:ascii="Times New Roman" w:hAnsi="Times New Roman"/>
          <w:b/>
          <w:sz w:val="24"/>
          <w:szCs w:val="24"/>
          <w:lang w:eastAsia="ru-RU"/>
        </w:rPr>
        <w:t xml:space="preserve">Цель программы: </w:t>
      </w:r>
    </w:p>
    <w:p w:rsidR="00A45CF9" w:rsidRPr="00CB4517" w:rsidRDefault="00A45CF9" w:rsidP="00A45CF9">
      <w:pPr>
        <w:pStyle w:val="aa"/>
        <w:numPr>
          <w:ilvl w:val="0"/>
          <w:numId w:val="15"/>
        </w:numPr>
        <w:ind w:left="0" w:firstLine="0"/>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Организация отдыха, занятости и оздоровления учащихся школы.</w:t>
      </w:r>
    </w:p>
    <w:p w:rsidR="00A45CF9" w:rsidRPr="00CB4517" w:rsidRDefault="00A45CF9" w:rsidP="00A45CF9">
      <w:pPr>
        <w:pStyle w:val="aa"/>
        <w:numPr>
          <w:ilvl w:val="0"/>
          <w:numId w:val="15"/>
        </w:numPr>
        <w:ind w:left="0" w:firstLine="0"/>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Формирование у детей ценностного отношения к себе, к своему здоровью и здоровью окружающих людей.</w:t>
      </w:r>
    </w:p>
    <w:p w:rsidR="00A45CF9" w:rsidRPr="00CB4517" w:rsidRDefault="00A45CF9" w:rsidP="00A45CF9">
      <w:pPr>
        <w:pStyle w:val="aa"/>
        <w:numPr>
          <w:ilvl w:val="0"/>
          <w:numId w:val="15"/>
        </w:numPr>
        <w:ind w:left="0" w:firstLine="0"/>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Знакомство  учащихся с различными видами спорта.</w:t>
      </w:r>
    </w:p>
    <w:p w:rsidR="00A45CF9" w:rsidRPr="00CB4517" w:rsidRDefault="00A45CF9" w:rsidP="00A45CF9">
      <w:pPr>
        <w:pStyle w:val="aa"/>
        <w:jc w:val="both"/>
        <w:rPr>
          <w:rFonts w:ascii="Times New Roman" w:hAnsi="Times New Roman"/>
          <w:sz w:val="24"/>
          <w:szCs w:val="24"/>
          <w:lang w:eastAsia="ru-RU"/>
        </w:rPr>
      </w:pPr>
      <w:r w:rsidRPr="00CB4517">
        <w:rPr>
          <w:rFonts w:ascii="Times New Roman" w:hAnsi="Times New Roman"/>
          <w:b/>
          <w:sz w:val="24"/>
          <w:szCs w:val="24"/>
          <w:lang w:eastAsia="ru-RU"/>
        </w:rPr>
        <w:t>Задачи</w:t>
      </w:r>
      <w:r w:rsidRPr="00CB4517">
        <w:rPr>
          <w:rFonts w:ascii="Times New Roman" w:hAnsi="Times New Roman"/>
          <w:sz w:val="24"/>
          <w:szCs w:val="24"/>
          <w:lang w:eastAsia="ru-RU"/>
        </w:rPr>
        <w:t>:</w:t>
      </w:r>
    </w:p>
    <w:p w:rsidR="00A45CF9" w:rsidRPr="00CB4517" w:rsidRDefault="00A45CF9" w:rsidP="00A45CF9">
      <w:pPr>
        <w:pStyle w:val="aa"/>
        <w:numPr>
          <w:ilvl w:val="0"/>
          <w:numId w:val="14"/>
        </w:numPr>
        <w:tabs>
          <w:tab w:val="left" w:pos="851"/>
        </w:tabs>
        <w:ind w:left="0" w:firstLine="0"/>
        <w:jc w:val="both"/>
        <w:rPr>
          <w:rFonts w:ascii="Times New Roman" w:hAnsi="Times New Roman"/>
          <w:sz w:val="24"/>
          <w:szCs w:val="24"/>
          <w:lang w:eastAsia="ru-RU"/>
        </w:rPr>
      </w:pPr>
      <w:r w:rsidRPr="00CB4517">
        <w:rPr>
          <w:rFonts w:ascii="Times New Roman" w:hAnsi="Times New Roman"/>
          <w:sz w:val="24"/>
          <w:szCs w:val="24"/>
          <w:lang w:eastAsia="ru-RU"/>
        </w:rPr>
        <w:t>Создание благоприятных условий для организованного отдыха детей.</w:t>
      </w:r>
    </w:p>
    <w:p w:rsidR="00A45CF9" w:rsidRPr="00CB4517" w:rsidRDefault="00A45CF9" w:rsidP="00A45CF9">
      <w:pPr>
        <w:pStyle w:val="aa"/>
        <w:numPr>
          <w:ilvl w:val="0"/>
          <w:numId w:val="14"/>
        </w:numPr>
        <w:tabs>
          <w:tab w:val="left" w:pos="851"/>
        </w:tabs>
        <w:ind w:left="0" w:firstLine="0"/>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Укрепление здоровья, содействие полноценному физическому и психическому развитию детей, оптимизации роста и развития опорн</w:t>
      </w:r>
      <w:proofErr w:type="gramStart"/>
      <w:r w:rsidRPr="00CB4517">
        <w:rPr>
          <w:rFonts w:ascii="Times New Roman" w:hAnsi="Times New Roman"/>
          <w:sz w:val="24"/>
          <w:szCs w:val="24"/>
          <w:bdr w:val="none" w:sz="0" w:space="0" w:color="auto" w:frame="1"/>
          <w:shd w:val="clear" w:color="auto" w:fill="FFFFFF"/>
          <w:lang w:eastAsia="ru-RU"/>
        </w:rPr>
        <w:t>о-</w:t>
      </w:r>
      <w:proofErr w:type="gramEnd"/>
      <w:r w:rsidRPr="00CB4517">
        <w:rPr>
          <w:rFonts w:ascii="Times New Roman" w:hAnsi="Times New Roman"/>
          <w:sz w:val="24"/>
          <w:szCs w:val="24"/>
          <w:bdr w:val="none" w:sz="0" w:space="0" w:color="auto" w:frame="1"/>
          <w:shd w:val="clear" w:color="auto" w:fill="FFFFFF"/>
          <w:lang w:eastAsia="ru-RU"/>
        </w:rPr>
        <w:t xml:space="preserve"> двигательного аппарата; содействовать развитию и функциональному совершенствованию органов дыхания, кровообращения, сердечно- сосудистой и нервной систем организма.</w:t>
      </w:r>
    </w:p>
    <w:p w:rsidR="00A45CF9" w:rsidRPr="00CB4517" w:rsidRDefault="00A45CF9" w:rsidP="00A45CF9">
      <w:pPr>
        <w:pStyle w:val="aa"/>
        <w:numPr>
          <w:ilvl w:val="0"/>
          <w:numId w:val="14"/>
        </w:numPr>
        <w:tabs>
          <w:tab w:val="left" w:pos="851"/>
        </w:tabs>
        <w:ind w:left="0" w:firstLine="0"/>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 xml:space="preserve">Совершенствование психомоторных способностей: (развивать мышечную силу, гибкость, выносливость, </w:t>
      </w:r>
      <w:proofErr w:type="spellStart"/>
      <w:r w:rsidRPr="00CB4517">
        <w:rPr>
          <w:rFonts w:ascii="Times New Roman" w:hAnsi="Times New Roman"/>
          <w:sz w:val="24"/>
          <w:szCs w:val="24"/>
          <w:bdr w:val="none" w:sz="0" w:space="0" w:color="auto" w:frame="1"/>
          <w:shd w:val="clear" w:color="auto" w:fill="FFFFFF"/>
          <w:lang w:eastAsia="ru-RU"/>
        </w:rPr>
        <w:t>скоростно</w:t>
      </w:r>
      <w:proofErr w:type="spellEnd"/>
      <w:r w:rsidRPr="00CB4517">
        <w:rPr>
          <w:rFonts w:ascii="Times New Roman" w:hAnsi="Times New Roman"/>
          <w:sz w:val="24"/>
          <w:szCs w:val="24"/>
          <w:bdr w:val="none" w:sz="0" w:space="0" w:color="auto" w:frame="1"/>
          <w:shd w:val="clear" w:color="auto" w:fill="FFFFFF"/>
          <w:lang w:eastAsia="ru-RU"/>
        </w:rPr>
        <w:t xml:space="preserve"> - силовые и координационные способности).</w:t>
      </w:r>
    </w:p>
    <w:p w:rsidR="00A45CF9" w:rsidRPr="00CB4517" w:rsidRDefault="00A45CF9" w:rsidP="00A45CF9">
      <w:pPr>
        <w:pStyle w:val="aa"/>
        <w:numPr>
          <w:ilvl w:val="0"/>
          <w:numId w:val="14"/>
        </w:numPr>
        <w:tabs>
          <w:tab w:val="left" w:pos="851"/>
        </w:tabs>
        <w:ind w:left="0" w:firstLine="0"/>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Организация работы с детьми и подростками, оказавшимися в трудной жизненной ситуации; профилактика безнадзорности и правонарушений.</w:t>
      </w:r>
    </w:p>
    <w:p w:rsidR="00A45CF9" w:rsidRPr="00CB4517" w:rsidRDefault="00A45CF9" w:rsidP="00A45CF9">
      <w:pPr>
        <w:pStyle w:val="aa"/>
        <w:numPr>
          <w:ilvl w:val="0"/>
          <w:numId w:val="14"/>
        </w:numPr>
        <w:tabs>
          <w:tab w:val="left" w:pos="851"/>
        </w:tabs>
        <w:ind w:left="0" w:firstLine="0"/>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Приобщение школьников к здоровому образу жизни как к одному из главных путей в достижении успеха.</w:t>
      </w:r>
    </w:p>
    <w:p w:rsidR="00A45CF9" w:rsidRPr="00CB4517" w:rsidRDefault="00A45CF9" w:rsidP="00A45CF9">
      <w:pPr>
        <w:pStyle w:val="aa"/>
        <w:numPr>
          <w:ilvl w:val="0"/>
          <w:numId w:val="14"/>
        </w:numPr>
        <w:tabs>
          <w:tab w:val="left" w:pos="851"/>
        </w:tabs>
        <w:ind w:left="0" w:firstLine="0"/>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Развитие творческих и созидательных способностей ( формировать устойчивые навыки самоанализа результатов и постановки цели; развивать мышление. находчивость и активность; формирование чувства такта, культуры общения в коллективе, инициативу</w:t>
      </w:r>
      <w:proofErr w:type="gramStart"/>
      <w:r w:rsidRPr="00CB4517">
        <w:rPr>
          <w:rFonts w:ascii="Times New Roman" w:hAnsi="Times New Roman"/>
          <w:sz w:val="24"/>
          <w:szCs w:val="24"/>
          <w:bdr w:val="none" w:sz="0" w:space="0" w:color="auto" w:frame="1"/>
          <w:shd w:val="clear" w:color="auto" w:fill="FFFFFF"/>
          <w:lang w:eastAsia="ru-RU"/>
        </w:rPr>
        <w:t xml:space="preserve"> ,</w:t>
      </w:r>
      <w:proofErr w:type="gramEnd"/>
      <w:r w:rsidRPr="00CB4517">
        <w:rPr>
          <w:rFonts w:ascii="Times New Roman" w:hAnsi="Times New Roman"/>
          <w:sz w:val="24"/>
          <w:szCs w:val="24"/>
          <w:bdr w:val="none" w:sz="0" w:space="0" w:color="auto" w:frame="1"/>
          <w:shd w:val="clear" w:color="auto" w:fill="FFFFFF"/>
          <w:lang w:eastAsia="ru-RU"/>
        </w:rPr>
        <w:t xml:space="preserve"> взаимопомощь и трудолюбие).</w:t>
      </w:r>
    </w:p>
    <w:p w:rsidR="00A45CF9" w:rsidRPr="00CB4517" w:rsidRDefault="00A45CF9" w:rsidP="00A45CF9">
      <w:pPr>
        <w:pStyle w:val="aa"/>
        <w:jc w:val="both"/>
        <w:rPr>
          <w:rFonts w:ascii="Times New Roman" w:hAnsi="Times New Roman"/>
          <w:i/>
          <w:sz w:val="24"/>
          <w:szCs w:val="24"/>
          <w:bdr w:val="none" w:sz="0" w:space="0" w:color="auto" w:frame="1"/>
          <w:shd w:val="clear" w:color="auto" w:fill="FFFFFF"/>
          <w:lang w:eastAsia="ru-RU"/>
        </w:rPr>
      </w:pPr>
      <w:r w:rsidRPr="00CB4517">
        <w:rPr>
          <w:rFonts w:ascii="Times New Roman" w:hAnsi="Times New Roman"/>
          <w:i/>
          <w:sz w:val="24"/>
          <w:szCs w:val="24"/>
          <w:bdr w:val="none" w:sz="0" w:space="0" w:color="auto" w:frame="1"/>
          <w:shd w:val="clear" w:color="auto" w:fill="FFFFFF"/>
          <w:lang w:eastAsia="ru-RU"/>
        </w:rPr>
        <w:t>Материально-технические условия предусматривают:</w:t>
      </w:r>
    </w:p>
    <w:p w:rsidR="00A45CF9" w:rsidRPr="00CB4517" w:rsidRDefault="00A45CF9" w:rsidP="00A45CF9">
      <w:pPr>
        <w:pStyle w:val="aa"/>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1. Выбор оптимальных условий и площадок для проведения различных мероприятий.</w:t>
      </w:r>
    </w:p>
    <w:p w:rsidR="00A45CF9" w:rsidRPr="00CB4517" w:rsidRDefault="00A45CF9" w:rsidP="00A45CF9">
      <w:pPr>
        <w:pStyle w:val="aa"/>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lastRenderedPageBreak/>
        <w:t>2.Призы и награды для стимулиро</w:t>
      </w:r>
      <w:r>
        <w:rPr>
          <w:rFonts w:ascii="Times New Roman" w:hAnsi="Times New Roman"/>
          <w:sz w:val="24"/>
          <w:szCs w:val="24"/>
          <w:bdr w:val="none" w:sz="0" w:space="0" w:color="auto" w:frame="1"/>
          <w:shd w:val="clear" w:color="auto" w:fill="FFFFFF"/>
          <w:lang w:eastAsia="ru-RU"/>
        </w:rPr>
        <w:t>вания.</w:t>
      </w:r>
    </w:p>
    <w:tbl>
      <w:tblPr>
        <w:tblW w:w="0" w:type="auto"/>
        <w:tblCellMar>
          <w:left w:w="0" w:type="dxa"/>
          <w:right w:w="0" w:type="dxa"/>
        </w:tblCellMar>
        <w:tblLook w:val="04A0" w:firstRow="1" w:lastRow="0" w:firstColumn="1" w:lastColumn="0" w:noHBand="0" w:noVBand="1"/>
      </w:tblPr>
      <w:tblGrid>
        <w:gridCol w:w="4619"/>
        <w:gridCol w:w="5081"/>
      </w:tblGrid>
      <w:tr w:rsidR="00A45CF9" w:rsidRPr="00CB4517" w:rsidTr="003E0BE7">
        <w:trPr>
          <w:trHeight w:val="176"/>
        </w:trPr>
        <w:tc>
          <w:tcPr>
            <w:tcW w:w="0" w:type="auto"/>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hideMark/>
          </w:tcPr>
          <w:p w:rsidR="00A45CF9" w:rsidRPr="00CB4517" w:rsidRDefault="00A45CF9" w:rsidP="003E0BE7">
            <w:pPr>
              <w:spacing w:after="0" w:line="240" w:lineRule="auto"/>
              <w:jc w:val="center"/>
              <w:textAlignment w:val="baseline"/>
              <w:rPr>
                <w:rFonts w:ascii="Times New Roman" w:eastAsia="Times New Roman" w:hAnsi="Times New Roman"/>
                <w:i/>
                <w:iCs/>
                <w:sz w:val="24"/>
                <w:szCs w:val="24"/>
                <w:lang w:eastAsia="ru-RU"/>
              </w:rPr>
            </w:pPr>
            <w:r w:rsidRPr="00CB4517">
              <w:rPr>
                <w:rFonts w:ascii="Times New Roman" w:eastAsia="Times New Roman" w:hAnsi="Times New Roman"/>
                <w:i/>
                <w:iCs/>
                <w:sz w:val="24"/>
                <w:szCs w:val="24"/>
                <w:lang w:eastAsia="ru-RU"/>
              </w:rPr>
              <w:t>Материально-техническая база</w:t>
            </w:r>
          </w:p>
        </w:tc>
        <w:tc>
          <w:tcPr>
            <w:tcW w:w="0" w:type="auto"/>
            <w:tcBorders>
              <w:top w:val="outset" w:sz="2" w:space="0" w:color="auto"/>
              <w:left w:val="outset" w:sz="2" w:space="0" w:color="auto"/>
              <w:bottom w:val="single" w:sz="6" w:space="0" w:color="CCCCCC"/>
              <w:right w:val="outset" w:sz="2" w:space="0" w:color="auto"/>
            </w:tcBorders>
            <w:tcMar>
              <w:top w:w="75" w:type="dxa"/>
              <w:left w:w="105" w:type="dxa"/>
              <w:bottom w:w="75" w:type="dxa"/>
              <w:right w:w="105" w:type="dxa"/>
            </w:tcMar>
            <w:hideMark/>
          </w:tcPr>
          <w:p w:rsidR="00A45CF9" w:rsidRPr="00CB4517" w:rsidRDefault="00A45CF9" w:rsidP="003E0BE7">
            <w:pPr>
              <w:spacing w:after="0" w:line="240" w:lineRule="auto"/>
              <w:jc w:val="center"/>
              <w:textAlignment w:val="baseline"/>
              <w:rPr>
                <w:rFonts w:ascii="Times New Roman" w:eastAsia="Times New Roman" w:hAnsi="Times New Roman"/>
                <w:i/>
                <w:iCs/>
                <w:sz w:val="24"/>
                <w:szCs w:val="24"/>
                <w:lang w:eastAsia="ru-RU"/>
              </w:rPr>
            </w:pPr>
            <w:r w:rsidRPr="00CB4517">
              <w:rPr>
                <w:rFonts w:ascii="Times New Roman" w:eastAsia="Times New Roman" w:hAnsi="Times New Roman"/>
                <w:i/>
                <w:iCs/>
                <w:sz w:val="24"/>
                <w:szCs w:val="24"/>
                <w:lang w:eastAsia="ru-RU"/>
              </w:rPr>
              <w:t>Применение</w:t>
            </w:r>
          </w:p>
        </w:tc>
      </w:tr>
      <w:tr w:rsidR="00A45CF9" w:rsidRPr="00CB4517" w:rsidTr="003E0BE7">
        <w:tc>
          <w:tcPr>
            <w:tcW w:w="0" w:type="auto"/>
            <w:tcBorders>
              <w:top w:val="outset" w:sz="2" w:space="0" w:color="auto"/>
              <w:left w:val="outset" w:sz="2" w:space="0" w:color="auto"/>
              <w:bottom w:val="outset" w:sz="2" w:space="0" w:color="auto"/>
              <w:right w:val="outset" w:sz="2" w:space="0" w:color="auto"/>
            </w:tcBorders>
            <w:tcMar>
              <w:top w:w="75" w:type="dxa"/>
              <w:left w:w="105" w:type="dxa"/>
              <w:bottom w:w="75" w:type="dxa"/>
              <w:right w:w="105" w:type="dxa"/>
            </w:tcMar>
            <w:vAlign w:val="bottom"/>
            <w:hideMark/>
          </w:tcPr>
          <w:p w:rsidR="00A45CF9" w:rsidRPr="00CB4517" w:rsidRDefault="00A45CF9" w:rsidP="003E0BE7">
            <w:pPr>
              <w:spacing w:after="0" w:line="240" w:lineRule="auto"/>
              <w:textAlignment w:val="baseline"/>
              <w:rPr>
                <w:rFonts w:ascii="Times New Roman" w:eastAsia="Times New Roman" w:hAnsi="Times New Roman"/>
                <w:i/>
                <w:iCs/>
                <w:sz w:val="24"/>
                <w:szCs w:val="24"/>
                <w:lang w:eastAsia="ru-RU"/>
              </w:rPr>
            </w:pPr>
            <w:r w:rsidRPr="00CB4517">
              <w:rPr>
                <w:rFonts w:ascii="Times New Roman" w:eastAsia="Times New Roman" w:hAnsi="Times New Roman"/>
                <w:i/>
                <w:iCs/>
                <w:sz w:val="24"/>
                <w:szCs w:val="24"/>
                <w:lang w:eastAsia="ru-RU"/>
              </w:rPr>
              <w:t>Спортивный зал, спортивный инвентарь</w:t>
            </w:r>
          </w:p>
        </w:tc>
        <w:tc>
          <w:tcPr>
            <w:tcW w:w="0" w:type="auto"/>
            <w:tcBorders>
              <w:top w:val="outset" w:sz="2" w:space="0" w:color="auto"/>
              <w:left w:val="outset" w:sz="2" w:space="0" w:color="auto"/>
              <w:bottom w:val="outset" w:sz="2" w:space="0" w:color="auto"/>
              <w:right w:val="outset" w:sz="2" w:space="0" w:color="auto"/>
            </w:tcBorders>
            <w:tcMar>
              <w:top w:w="75" w:type="dxa"/>
              <w:left w:w="105" w:type="dxa"/>
              <w:bottom w:w="75" w:type="dxa"/>
              <w:right w:w="105" w:type="dxa"/>
            </w:tcMar>
            <w:vAlign w:val="bottom"/>
            <w:hideMark/>
          </w:tcPr>
          <w:p w:rsidR="00A45CF9" w:rsidRPr="00CB4517" w:rsidRDefault="00A45CF9" w:rsidP="003E0BE7">
            <w:pPr>
              <w:spacing w:after="0" w:line="240" w:lineRule="auto"/>
              <w:textAlignment w:val="baseline"/>
              <w:rPr>
                <w:rFonts w:ascii="Times New Roman" w:eastAsia="Times New Roman" w:hAnsi="Times New Roman"/>
                <w:i/>
                <w:iCs/>
                <w:sz w:val="24"/>
                <w:szCs w:val="24"/>
                <w:lang w:eastAsia="ru-RU"/>
              </w:rPr>
            </w:pPr>
            <w:r w:rsidRPr="00CB4517">
              <w:rPr>
                <w:rFonts w:ascii="Times New Roman" w:eastAsia="Times New Roman" w:hAnsi="Times New Roman"/>
                <w:i/>
                <w:iCs/>
                <w:sz w:val="24"/>
                <w:szCs w:val="24"/>
                <w:lang w:eastAsia="ru-RU"/>
              </w:rPr>
              <w:t>Проведение спортивно – развлекательных состязаний</w:t>
            </w:r>
          </w:p>
        </w:tc>
      </w:tr>
      <w:tr w:rsidR="00A45CF9" w:rsidRPr="00CB4517" w:rsidTr="003E0BE7">
        <w:tc>
          <w:tcPr>
            <w:tcW w:w="0" w:type="auto"/>
            <w:tcBorders>
              <w:top w:val="outset" w:sz="2" w:space="0" w:color="auto"/>
              <w:left w:val="outset" w:sz="2" w:space="0" w:color="auto"/>
              <w:bottom w:val="single" w:sz="4" w:space="0" w:color="auto"/>
              <w:right w:val="outset" w:sz="2" w:space="0" w:color="auto"/>
            </w:tcBorders>
            <w:tcMar>
              <w:top w:w="75" w:type="dxa"/>
              <w:left w:w="105" w:type="dxa"/>
              <w:bottom w:w="75" w:type="dxa"/>
              <w:right w:w="105" w:type="dxa"/>
            </w:tcMar>
            <w:vAlign w:val="bottom"/>
            <w:hideMark/>
          </w:tcPr>
          <w:p w:rsidR="00A45CF9" w:rsidRPr="00CB4517" w:rsidRDefault="00A45CF9" w:rsidP="003E0BE7">
            <w:pPr>
              <w:spacing w:after="0" w:line="240" w:lineRule="auto"/>
              <w:textAlignment w:val="baseline"/>
              <w:rPr>
                <w:rFonts w:ascii="Times New Roman" w:eastAsia="Times New Roman" w:hAnsi="Times New Roman"/>
                <w:i/>
                <w:iCs/>
                <w:sz w:val="24"/>
                <w:szCs w:val="24"/>
                <w:lang w:eastAsia="ru-RU"/>
              </w:rPr>
            </w:pPr>
            <w:r w:rsidRPr="00CB4517">
              <w:rPr>
                <w:rFonts w:ascii="Times New Roman" w:eastAsia="Times New Roman" w:hAnsi="Times New Roman"/>
                <w:i/>
                <w:iCs/>
                <w:sz w:val="24"/>
                <w:szCs w:val="24"/>
                <w:lang w:eastAsia="ru-RU"/>
              </w:rPr>
              <w:t xml:space="preserve">Спортивная площадка, </w:t>
            </w:r>
          </w:p>
          <w:p w:rsidR="00A45CF9" w:rsidRPr="00CB4517" w:rsidRDefault="00A45CF9" w:rsidP="003E0BE7">
            <w:pPr>
              <w:spacing w:after="0" w:line="240" w:lineRule="auto"/>
              <w:textAlignment w:val="baseline"/>
              <w:rPr>
                <w:rFonts w:ascii="Times New Roman" w:eastAsia="Times New Roman" w:hAnsi="Times New Roman"/>
                <w:i/>
                <w:iCs/>
                <w:sz w:val="24"/>
                <w:szCs w:val="24"/>
                <w:lang w:eastAsia="ru-RU"/>
              </w:rPr>
            </w:pPr>
            <w:r w:rsidRPr="00CB4517">
              <w:rPr>
                <w:rFonts w:ascii="Times New Roman" w:eastAsia="Times New Roman" w:hAnsi="Times New Roman"/>
                <w:i/>
                <w:iCs/>
                <w:sz w:val="24"/>
                <w:szCs w:val="24"/>
                <w:lang w:eastAsia="ru-RU"/>
              </w:rPr>
              <w:t>беговые дорожки, футбольное поле, спортивный инвентарь</w:t>
            </w:r>
          </w:p>
        </w:tc>
        <w:tc>
          <w:tcPr>
            <w:tcW w:w="0" w:type="auto"/>
            <w:tcBorders>
              <w:top w:val="outset" w:sz="2" w:space="0" w:color="auto"/>
              <w:left w:val="outset" w:sz="2" w:space="0" w:color="auto"/>
              <w:bottom w:val="single" w:sz="4" w:space="0" w:color="auto"/>
              <w:right w:val="outset" w:sz="2" w:space="0" w:color="auto"/>
            </w:tcBorders>
            <w:tcMar>
              <w:top w:w="75" w:type="dxa"/>
              <w:left w:w="105" w:type="dxa"/>
              <w:bottom w:w="75" w:type="dxa"/>
              <w:right w:w="105" w:type="dxa"/>
            </w:tcMar>
            <w:vAlign w:val="bottom"/>
            <w:hideMark/>
          </w:tcPr>
          <w:p w:rsidR="00A45CF9" w:rsidRPr="00CB4517" w:rsidRDefault="00A45CF9" w:rsidP="003E0BE7">
            <w:pPr>
              <w:spacing w:after="0" w:line="240" w:lineRule="auto"/>
              <w:textAlignment w:val="baseline"/>
              <w:rPr>
                <w:rFonts w:ascii="Times New Roman" w:eastAsia="Times New Roman" w:hAnsi="Times New Roman"/>
                <w:i/>
                <w:iCs/>
                <w:sz w:val="24"/>
                <w:szCs w:val="24"/>
                <w:lang w:eastAsia="ru-RU"/>
              </w:rPr>
            </w:pPr>
            <w:r w:rsidRPr="00CB4517">
              <w:rPr>
                <w:rFonts w:ascii="Times New Roman" w:eastAsia="Times New Roman" w:hAnsi="Times New Roman"/>
                <w:i/>
                <w:iCs/>
                <w:sz w:val="24"/>
                <w:szCs w:val="24"/>
                <w:lang w:eastAsia="ru-RU"/>
              </w:rPr>
              <w:t>Проведение спортивных и подвижных игр на воздухе, спартакиад</w:t>
            </w:r>
          </w:p>
        </w:tc>
      </w:tr>
    </w:tbl>
    <w:p w:rsidR="00A45CF9" w:rsidRPr="00CB4517" w:rsidRDefault="00A45CF9" w:rsidP="00A45CF9">
      <w:pPr>
        <w:spacing w:after="0" w:line="240" w:lineRule="auto"/>
        <w:jc w:val="both"/>
        <w:textAlignment w:val="baseline"/>
        <w:rPr>
          <w:rFonts w:ascii="Times New Roman" w:eastAsia="Times New Roman" w:hAnsi="Times New Roman"/>
          <w:bCs/>
          <w:iCs/>
          <w:color w:val="000000"/>
          <w:sz w:val="24"/>
          <w:szCs w:val="24"/>
          <w:lang w:eastAsia="ru-RU"/>
        </w:rPr>
      </w:pPr>
      <w:r w:rsidRPr="00CB4517">
        <w:rPr>
          <w:rFonts w:ascii="Times New Roman" w:eastAsia="Times New Roman" w:hAnsi="Times New Roman"/>
          <w:bCs/>
          <w:iCs/>
          <w:color w:val="000000"/>
          <w:sz w:val="24"/>
          <w:szCs w:val="24"/>
          <w:lang w:eastAsia="ru-RU"/>
        </w:rPr>
        <w:t>Летняя краткосрочная дополнительная общеобразовательная общеразвивающая программа «</w:t>
      </w:r>
      <w:proofErr w:type="spellStart"/>
      <w:r w:rsidRPr="00CB4517">
        <w:rPr>
          <w:rFonts w:ascii="Times New Roman" w:eastAsia="Times New Roman" w:hAnsi="Times New Roman"/>
          <w:bCs/>
          <w:iCs/>
          <w:color w:val="000000"/>
          <w:sz w:val="24"/>
          <w:szCs w:val="24"/>
          <w:lang w:eastAsia="ru-RU"/>
        </w:rPr>
        <w:t>Спортландия</w:t>
      </w:r>
      <w:proofErr w:type="spellEnd"/>
      <w:r w:rsidRPr="00CB4517">
        <w:rPr>
          <w:rFonts w:ascii="Times New Roman" w:eastAsia="Times New Roman" w:hAnsi="Times New Roman"/>
          <w:bCs/>
          <w:iCs/>
          <w:color w:val="000000"/>
          <w:sz w:val="24"/>
          <w:szCs w:val="24"/>
          <w:lang w:eastAsia="ru-RU"/>
        </w:rPr>
        <w:t>» относится к физкультурно-спортивной направленности, по функциональному предназначению - познавательная; по форме организации - групповая, является модифицированной, реализуется в период летних каникул.</w:t>
      </w:r>
    </w:p>
    <w:p w:rsidR="00A45CF9" w:rsidRPr="00CB4517" w:rsidRDefault="00A45CF9" w:rsidP="00A45CF9">
      <w:pPr>
        <w:spacing w:after="0" w:line="240" w:lineRule="auto"/>
        <w:jc w:val="both"/>
        <w:textAlignment w:val="baseline"/>
        <w:rPr>
          <w:rFonts w:ascii="Times New Roman" w:eastAsia="Times New Roman" w:hAnsi="Times New Roman"/>
          <w:bCs/>
          <w:iCs/>
          <w:color w:val="000000"/>
          <w:sz w:val="24"/>
          <w:szCs w:val="24"/>
          <w:lang w:eastAsia="ru-RU"/>
        </w:rPr>
      </w:pPr>
      <w:r w:rsidRPr="00CB4517">
        <w:rPr>
          <w:rFonts w:ascii="Times New Roman" w:eastAsia="Times New Roman" w:hAnsi="Times New Roman"/>
          <w:b/>
          <w:bCs/>
          <w:i/>
          <w:iCs/>
          <w:color w:val="000000"/>
          <w:sz w:val="24"/>
          <w:szCs w:val="24"/>
          <w:lang w:eastAsia="ru-RU"/>
        </w:rPr>
        <w:t>Актуальность программы.</w:t>
      </w:r>
      <w:r w:rsidRPr="00CB4517">
        <w:rPr>
          <w:rFonts w:ascii="Times New Roman" w:eastAsia="Times New Roman" w:hAnsi="Times New Roman"/>
          <w:bCs/>
          <w:iCs/>
          <w:color w:val="000000"/>
          <w:sz w:val="24"/>
          <w:szCs w:val="24"/>
          <w:lang w:eastAsia="ru-RU"/>
        </w:rPr>
        <w:t xml:space="preserve"> Данная программа «</w:t>
      </w:r>
      <w:proofErr w:type="spellStart"/>
      <w:r w:rsidRPr="00CB4517">
        <w:rPr>
          <w:rFonts w:ascii="Times New Roman" w:eastAsia="Times New Roman" w:hAnsi="Times New Roman"/>
          <w:bCs/>
          <w:iCs/>
          <w:color w:val="000000"/>
          <w:sz w:val="24"/>
          <w:szCs w:val="24"/>
          <w:lang w:eastAsia="ru-RU"/>
        </w:rPr>
        <w:t>Спортландия</w:t>
      </w:r>
      <w:proofErr w:type="spellEnd"/>
      <w:r w:rsidRPr="00CB4517">
        <w:rPr>
          <w:rFonts w:ascii="Times New Roman" w:eastAsia="Times New Roman" w:hAnsi="Times New Roman"/>
          <w:bCs/>
          <w:iCs/>
          <w:color w:val="000000"/>
          <w:sz w:val="24"/>
          <w:szCs w:val="24"/>
          <w:lang w:eastAsia="ru-RU"/>
        </w:rPr>
        <w:t xml:space="preserve">» построена с учетом досуговых предпочтений подростков, создает оптимальные условия для реализации потребностей в самосовершенствовании, </w:t>
      </w:r>
      <w:proofErr w:type="spellStart"/>
      <w:r w:rsidRPr="00CB4517">
        <w:rPr>
          <w:rFonts w:ascii="Times New Roman" w:eastAsia="Times New Roman" w:hAnsi="Times New Roman"/>
          <w:bCs/>
          <w:iCs/>
          <w:color w:val="000000"/>
          <w:sz w:val="24"/>
          <w:szCs w:val="24"/>
          <w:lang w:eastAsia="ru-RU"/>
        </w:rPr>
        <w:t>самоактуализации</w:t>
      </w:r>
      <w:proofErr w:type="spellEnd"/>
      <w:r w:rsidRPr="00CB4517">
        <w:rPr>
          <w:rFonts w:ascii="Times New Roman" w:eastAsia="Times New Roman" w:hAnsi="Times New Roman"/>
          <w:bCs/>
          <w:iCs/>
          <w:color w:val="000000"/>
          <w:sz w:val="24"/>
          <w:szCs w:val="24"/>
          <w:lang w:eastAsia="ru-RU"/>
        </w:rPr>
        <w:t xml:space="preserve"> и творческого взаимодействия временного детского коллектива.</w:t>
      </w:r>
    </w:p>
    <w:p w:rsidR="00A45CF9" w:rsidRPr="00CB4517" w:rsidRDefault="00A45CF9" w:rsidP="00A45CF9">
      <w:pPr>
        <w:spacing w:after="0" w:line="240" w:lineRule="auto"/>
        <w:jc w:val="both"/>
        <w:textAlignment w:val="baseline"/>
        <w:rPr>
          <w:rFonts w:ascii="Times New Roman" w:eastAsia="Times New Roman" w:hAnsi="Times New Roman"/>
          <w:bCs/>
          <w:iCs/>
          <w:color w:val="000000"/>
          <w:sz w:val="24"/>
          <w:szCs w:val="24"/>
          <w:lang w:eastAsia="ru-RU"/>
        </w:rPr>
      </w:pPr>
      <w:r w:rsidRPr="00CB4517">
        <w:rPr>
          <w:rFonts w:ascii="Times New Roman" w:eastAsia="Times New Roman" w:hAnsi="Times New Roman"/>
          <w:b/>
          <w:bCs/>
          <w:i/>
          <w:iCs/>
          <w:color w:val="000000"/>
          <w:sz w:val="24"/>
          <w:szCs w:val="24"/>
          <w:lang w:eastAsia="ru-RU"/>
        </w:rPr>
        <w:t>Новизна программы</w:t>
      </w:r>
      <w:r w:rsidRPr="00CB4517">
        <w:rPr>
          <w:rFonts w:ascii="Times New Roman" w:eastAsia="Times New Roman" w:hAnsi="Times New Roman"/>
          <w:bCs/>
          <w:iCs/>
          <w:color w:val="000000"/>
          <w:sz w:val="24"/>
          <w:szCs w:val="24"/>
          <w:lang w:eastAsia="ru-RU"/>
        </w:rPr>
        <w:t xml:space="preserve"> заключается в гармоничном сочетании физкультурно-оздоровительной, творческо-познавательной, духовно-нравственной и гражданско-патриотической деятельности обучающихся посредством приобщения школьников к получению новых знаний, приобретению навыков и жизненного опыта.</w:t>
      </w:r>
    </w:p>
    <w:p w:rsidR="00A45CF9" w:rsidRPr="00CB4517" w:rsidRDefault="00A45CF9" w:rsidP="00A45CF9">
      <w:pPr>
        <w:spacing w:after="0" w:line="240" w:lineRule="auto"/>
        <w:jc w:val="both"/>
        <w:textAlignment w:val="baseline"/>
        <w:rPr>
          <w:rFonts w:ascii="Times New Roman" w:eastAsia="Times New Roman" w:hAnsi="Times New Roman"/>
          <w:bCs/>
          <w:iCs/>
          <w:color w:val="000000"/>
          <w:sz w:val="24"/>
          <w:szCs w:val="24"/>
          <w:lang w:eastAsia="ru-RU"/>
        </w:rPr>
      </w:pPr>
      <w:r w:rsidRPr="00CB4517">
        <w:rPr>
          <w:rFonts w:ascii="Times New Roman" w:eastAsia="Times New Roman" w:hAnsi="Times New Roman"/>
          <w:b/>
          <w:bCs/>
          <w:i/>
          <w:iCs/>
          <w:color w:val="000000"/>
          <w:sz w:val="24"/>
          <w:szCs w:val="24"/>
          <w:lang w:eastAsia="ru-RU"/>
        </w:rPr>
        <w:t>Отличительной особенностью программы</w:t>
      </w:r>
      <w:r w:rsidRPr="00CB4517">
        <w:rPr>
          <w:rFonts w:ascii="Times New Roman" w:eastAsia="Times New Roman" w:hAnsi="Times New Roman"/>
          <w:bCs/>
          <w:iCs/>
          <w:color w:val="000000"/>
          <w:sz w:val="24"/>
          <w:szCs w:val="24"/>
          <w:lang w:eastAsia="ru-RU"/>
        </w:rPr>
        <w:t xml:space="preserve"> от программ данной направленности является разноплановая деятельность, объединяющая различные направления оздоровления, отдыха и воспитания детей. Данная программа может быть использована для детей с ОВЗ посредством индивидуального образовательного маршрута, обеспечивающим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При реализации дополнительной общеобразовательной программы допускается применение электронного обучения и использование дистанционных образовательных технологий.</w:t>
      </w:r>
    </w:p>
    <w:p w:rsidR="00A45CF9" w:rsidRPr="00CB4517" w:rsidRDefault="00A45CF9" w:rsidP="00A45CF9">
      <w:pPr>
        <w:spacing w:after="0" w:line="240" w:lineRule="auto"/>
        <w:jc w:val="both"/>
        <w:textAlignment w:val="baseline"/>
        <w:rPr>
          <w:rFonts w:ascii="Times New Roman" w:eastAsia="Times New Roman" w:hAnsi="Times New Roman"/>
          <w:bCs/>
          <w:iCs/>
          <w:color w:val="000000"/>
          <w:sz w:val="24"/>
          <w:szCs w:val="24"/>
          <w:lang w:eastAsia="ru-RU"/>
        </w:rPr>
      </w:pPr>
      <w:r w:rsidRPr="00CB4517">
        <w:rPr>
          <w:rFonts w:ascii="Times New Roman" w:eastAsia="Times New Roman" w:hAnsi="Times New Roman"/>
          <w:b/>
          <w:bCs/>
          <w:i/>
          <w:iCs/>
          <w:color w:val="000000"/>
          <w:sz w:val="24"/>
          <w:szCs w:val="24"/>
          <w:lang w:eastAsia="ru-RU"/>
        </w:rPr>
        <w:t>Уровень программы, объем и сроки реализации.</w:t>
      </w:r>
      <w:r w:rsidRPr="00CB4517">
        <w:rPr>
          <w:rFonts w:ascii="Times New Roman" w:eastAsia="Times New Roman" w:hAnsi="Times New Roman"/>
          <w:bCs/>
          <w:iCs/>
          <w:color w:val="000000"/>
          <w:sz w:val="24"/>
          <w:szCs w:val="24"/>
          <w:lang w:eastAsia="ru-RU"/>
        </w:rPr>
        <w:t xml:space="preserve"> </w:t>
      </w:r>
    </w:p>
    <w:p w:rsidR="00A45CF9" w:rsidRPr="00CB4517" w:rsidRDefault="00A45CF9" w:rsidP="00A45CF9">
      <w:pPr>
        <w:spacing w:after="0" w:line="240" w:lineRule="auto"/>
        <w:jc w:val="both"/>
        <w:textAlignment w:val="baseline"/>
        <w:rPr>
          <w:rFonts w:ascii="Times New Roman" w:eastAsia="Times New Roman" w:hAnsi="Times New Roman"/>
          <w:bCs/>
          <w:iCs/>
          <w:color w:val="000000"/>
          <w:sz w:val="24"/>
          <w:szCs w:val="24"/>
          <w:lang w:eastAsia="ru-RU"/>
        </w:rPr>
      </w:pPr>
      <w:r w:rsidRPr="00CB4517">
        <w:rPr>
          <w:rFonts w:ascii="Times New Roman" w:eastAsia="Times New Roman" w:hAnsi="Times New Roman"/>
          <w:bCs/>
          <w:iCs/>
          <w:color w:val="000000"/>
          <w:sz w:val="24"/>
          <w:szCs w:val="24"/>
          <w:lang w:eastAsia="ru-RU"/>
        </w:rPr>
        <w:t>Данная программа кратк</w:t>
      </w:r>
      <w:r>
        <w:rPr>
          <w:rFonts w:ascii="Times New Roman" w:eastAsia="Times New Roman" w:hAnsi="Times New Roman"/>
          <w:bCs/>
          <w:iCs/>
          <w:color w:val="000000"/>
          <w:sz w:val="24"/>
          <w:szCs w:val="24"/>
          <w:lang w:eastAsia="ru-RU"/>
        </w:rPr>
        <w:t>осрочная, рассчитана на 2 недели</w:t>
      </w:r>
      <w:r w:rsidRPr="00CB4517">
        <w:rPr>
          <w:rFonts w:ascii="Times New Roman" w:eastAsia="Times New Roman" w:hAnsi="Times New Roman"/>
          <w:bCs/>
          <w:iCs/>
          <w:color w:val="000000"/>
          <w:sz w:val="24"/>
          <w:szCs w:val="24"/>
          <w:lang w:eastAsia="ru-RU"/>
        </w:rPr>
        <w:t xml:space="preserve"> в количестве </w:t>
      </w:r>
      <w:r>
        <w:rPr>
          <w:rFonts w:ascii="Times New Roman" w:eastAsia="Times New Roman" w:hAnsi="Times New Roman"/>
          <w:bCs/>
          <w:iCs/>
          <w:color w:val="000000"/>
          <w:sz w:val="24"/>
          <w:szCs w:val="24"/>
          <w:lang w:eastAsia="ru-RU"/>
        </w:rPr>
        <w:t>10</w:t>
      </w:r>
      <w:r w:rsidRPr="00CB4517">
        <w:rPr>
          <w:rFonts w:ascii="Times New Roman" w:eastAsia="Times New Roman" w:hAnsi="Times New Roman"/>
          <w:bCs/>
          <w:iCs/>
          <w:color w:val="000000"/>
          <w:sz w:val="24"/>
          <w:szCs w:val="24"/>
          <w:lang w:eastAsia="ru-RU"/>
        </w:rPr>
        <w:t xml:space="preserve"> часов</w:t>
      </w:r>
      <w:r>
        <w:rPr>
          <w:rFonts w:ascii="Times New Roman" w:eastAsia="Times New Roman" w:hAnsi="Times New Roman"/>
          <w:bCs/>
          <w:iCs/>
          <w:color w:val="000000"/>
          <w:sz w:val="24"/>
          <w:szCs w:val="24"/>
          <w:lang w:eastAsia="ru-RU"/>
        </w:rPr>
        <w:t>, 1 неделя в количестве 6 часов</w:t>
      </w:r>
      <w:r w:rsidRPr="00CB4517">
        <w:rPr>
          <w:rFonts w:ascii="Times New Roman" w:eastAsia="Times New Roman" w:hAnsi="Times New Roman"/>
          <w:bCs/>
          <w:iCs/>
          <w:color w:val="000000"/>
          <w:sz w:val="24"/>
          <w:szCs w:val="24"/>
          <w:lang w:eastAsia="ru-RU"/>
        </w:rPr>
        <w:t>. Продолжительность ежедневных занятий - 45 минут, перерыв.</w:t>
      </w:r>
    </w:p>
    <w:p w:rsidR="00A45CF9" w:rsidRPr="00CB4517" w:rsidRDefault="00A45CF9" w:rsidP="00A45CF9">
      <w:pPr>
        <w:pStyle w:val="aa"/>
        <w:jc w:val="both"/>
        <w:rPr>
          <w:rFonts w:ascii="Times New Roman" w:hAnsi="Times New Roman"/>
          <w:b/>
          <w:sz w:val="24"/>
          <w:szCs w:val="24"/>
          <w:bdr w:val="none" w:sz="0" w:space="0" w:color="auto" w:frame="1"/>
          <w:shd w:val="clear" w:color="auto" w:fill="FFFFFF"/>
          <w:lang w:eastAsia="ru-RU"/>
        </w:rPr>
      </w:pPr>
    </w:p>
    <w:p w:rsidR="00A45CF9" w:rsidRPr="00CB4517" w:rsidRDefault="00A45CF9" w:rsidP="00A45CF9">
      <w:pPr>
        <w:pStyle w:val="aa"/>
        <w:numPr>
          <w:ilvl w:val="0"/>
          <w:numId w:val="23"/>
        </w:numPr>
        <w:jc w:val="center"/>
        <w:rPr>
          <w:rFonts w:ascii="Times New Roman" w:hAnsi="Times New Roman"/>
          <w:b/>
          <w:sz w:val="24"/>
          <w:szCs w:val="24"/>
          <w:bdr w:val="none" w:sz="0" w:space="0" w:color="auto" w:frame="1"/>
          <w:shd w:val="clear" w:color="auto" w:fill="FFFFFF"/>
          <w:lang w:eastAsia="ru-RU"/>
        </w:rPr>
      </w:pPr>
      <w:r w:rsidRPr="00CB4517">
        <w:rPr>
          <w:rFonts w:ascii="Times New Roman" w:hAnsi="Times New Roman"/>
          <w:b/>
          <w:sz w:val="24"/>
          <w:szCs w:val="24"/>
          <w:bdr w:val="none" w:sz="0" w:space="0" w:color="auto" w:frame="1"/>
          <w:shd w:val="clear" w:color="auto" w:fill="FFFFFF"/>
          <w:lang w:eastAsia="ru-RU"/>
        </w:rPr>
        <w:t>ПЛАНИРУЕМЫЕ РЕЗУЛЬТАТЫ</w:t>
      </w:r>
    </w:p>
    <w:p w:rsidR="00A45CF9" w:rsidRPr="00CB4517" w:rsidRDefault="00A45CF9" w:rsidP="00A45CF9">
      <w:pPr>
        <w:spacing w:after="0" w:line="240" w:lineRule="auto"/>
        <w:jc w:val="center"/>
        <w:textAlignment w:val="baseline"/>
        <w:rPr>
          <w:rFonts w:ascii="Times New Roman" w:eastAsia="Times New Roman" w:hAnsi="Times New Roman"/>
          <w:b/>
          <w:bCs/>
          <w:i/>
          <w:iCs/>
          <w:color w:val="000000"/>
          <w:sz w:val="24"/>
          <w:szCs w:val="24"/>
          <w:lang w:eastAsia="ru-RU"/>
        </w:rPr>
      </w:pPr>
    </w:p>
    <w:p w:rsidR="00A45CF9" w:rsidRPr="00CB4517" w:rsidRDefault="00A45CF9" w:rsidP="00A45CF9">
      <w:pPr>
        <w:spacing w:line="240" w:lineRule="auto"/>
        <w:jc w:val="both"/>
        <w:rPr>
          <w:rFonts w:ascii="Times New Roman" w:hAnsi="Times New Roman"/>
          <w:sz w:val="24"/>
          <w:szCs w:val="24"/>
        </w:rPr>
      </w:pPr>
      <w:r w:rsidRPr="00CB4517">
        <w:rPr>
          <w:rFonts w:ascii="Times New Roman" w:hAnsi="Times New Roman"/>
          <w:b/>
          <w:bCs/>
          <w:iCs/>
          <w:sz w:val="24"/>
          <w:szCs w:val="24"/>
        </w:rPr>
        <w:t>Личностные результаты</w:t>
      </w:r>
      <w:r w:rsidRPr="00CB4517">
        <w:rPr>
          <w:rFonts w:ascii="Times New Roman" w:hAnsi="Times New Roman"/>
          <w:sz w:val="24"/>
          <w:szCs w:val="24"/>
        </w:rPr>
        <w:t xml:space="preserve"> отражают готовность обучающихся руководствоваться системой позитивных ценностных ориентаций:                                </w:t>
      </w:r>
    </w:p>
    <w:p w:rsidR="00A45CF9" w:rsidRPr="00CB4517" w:rsidRDefault="00A45CF9" w:rsidP="00A45CF9">
      <w:pPr>
        <w:spacing w:after="0" w:line="240" w:lineRule="auto"/>
        <w:jc w:val="both"/>
        <w:rPr>
          <w:rFonts w:ascii="Times New Roman" w:hAnsi="Times New Roman"/>
          <w:sz w:val="24"/>
          <w:szCs w:val="24"/>
        </w:rPr>
      </w:pPr>
      <w:r w:rsidRPr="00CB4517">
        <w:rPr>
          <w:rFonts w:ascii="Times New Roman" w:hAnsi="Times New Roman"/>
          <w:sz w:val="24"/>
          <w:szCs w:val="24"/>
        </w:rPr>
        <w:t xml:space="preserve">     </w:t>
      </w:r>
      <w:r w:rsidRPr="00CB4517">
        <w:rPr>
          <w:rFonts w:ascii="Times New Roman" w:hAnsi="Times New Roman"/>
          <w:b/>
          <w:sz w:val="24"/>
          <w:szCs w:val="24"/>
        </w:rPr>
        <w:t>1.Гражданско - патриотического воспитания:</w:t>
      </w:r>
      <w:r w:rsidRPr="00CB4517">
        <w:rPr>
          <w:rFonts w:ascii="Times New Roman" w:hAnsi="Times New Roman"/>
          <w:sz w:val="24"/>
          <w:szCs w:val="24"/>
        </w:rPr>
        <w:t xml:space="preserve"> </w:t>
      </w:r>
    </w:p>
    <w:p w:rsidR="00A45CF9" w:rsidRPr="00CB4517" w:rsidRDefault="00A45CF9" w:rsidP="00A45CF9">
      <w:pPr>
        <w:numPr>
          <w:ilvl w:val="0"/>
          <w:numId w:val="16"/>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осознанное, уважительное и доброжелательное отношение к истории, культуре, традициям и ценностям Российского народа на примере истории национальных видов спорта и народных игр; </w:t>
      </w:r>
    </w:p>
    <w:p w:rsidR="00A45CF9" w:rsidRPr="00CB4517" w:rsidRDefault="00A45CF9" w:rsidP="00A45CF9">
      <w:pPr>
        <w:numPr>
          <w:ilvl w:val="0"/>
          <w:numId w:val="16"/>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активное участие в жизни семьи, организации, местного сообщества, родного края, страны; </w:t>
      </w:r>
    </w:p>
    <w:p w:rsidR="00A45CF9" w:rsidRPr="00CB4517" w:rsidRDefault="00A45CF9" w:rsidP="00A45CF9">
      <w:pPr>
        <w:numPr>
          <w:ilvl w:val="0"/>
          <w:numId w:val="16"/>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неприятие любых форм экстремизма, дискриминации; </w:t>
      </w:r>
    </w:p>
    <w:p w:rsidR="00A45CF9" w:rsidRPr="00CB4517" w:rsidRDefault="00A45CF9" w:rsidP="00A45CF9">
      <w:pPr>
        <w:numPr>
          <w:ilvl w:val="0"/>
          <w:numId w:val="16"/>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понимание роли различных социальных институтов в жизни человека; </w:t>
      </w:r>
    </w:p>
    <w:p w:rsidR="00A45CF9" w:rsidRPr="00CB4517" w:rsidRDefault="00A45CF9" w:rsidP="00A45CF9">
      <w:pPr>
        <w:numPr>
          <w:ilvl w:val="0"/>
          <w:numId w:val="16"/>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 </w:t>
      </w:r>
    </w:p>
    <w:p w:rsidR="00A45CF9" w:rsidRPr="00CB4517" w:rsidRDefault="00A45CF9" w:rsidP="00A45CF9">
      <w:pPr>
        <w:numPr>
          <w:ilvl w:val="0"/>
          <w:numId w:val="16"/>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готовность к разнообразной совместной деятельности, стремление к взаимопониманию и взаимопомощи, активное участие в школьном самоуправлении; </w:t>
      </w:r>
    </w:p>
    <w:p w:rsidR="00A45CF9" w:rsidRPr="00CB4517" w:rsidRDefault="00A45CF9" w:rsidP="00A45CF9">
      <w:pPr>
        <w:numPr>
          <w:ilvl w:val="0"/>
          <w:numId w:val="16"/>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lastRenderedPageBreak/>
        <w:t xml:space="preserve">активное участие в физкультурно-оздоровительных и спортивно-массовых мероприятиях образовательной организации, района, родного края, </w:t>
      </w:r>
      <w:proofErr w:type="gramStart"/>
      <w:r w:rsidRPr="00CB4517">
        <w:rPr>
          <w:rFonts w:ascii="Times New Roman" w:hAnsi="Times New Roman"/>
          <w:sz w:val="24"/>
          <w:szCs w:val="24"/>
        </w:rPr>
        <w:t>страны</w:t>
      </w:r>
      <w:proofErr w:type="gramEnd"/>
      <w:r w:rsidRPr="00CB4517">
        <w:rPr>
          <w:rFonts w:ascii="Times New Roman" w:hAnsi="Times New Roman"/>
          <w:sz w:val="24"/>
          <w:szCs w:val="24"/>
        </w:rPr>
        <w:t xml:space="preserve"> как в качестве участника, так и в качестве судьи, волонтера. </w:t>
      </w:r>
    </w:p>
    <w:p w:rsidR="00A45CF9" w:rsidRPr="00CB4517" w:rsidRDefault="00A45CF9" w:rsidP="00A45CF9">
      <w:pPr>
        <w:spacing w:after="0" w:line="240" w:lineRule="auto"/>
        <w:jc w:val="both"/>
        <w:rPr>
          <w:rFonts w:ascii="Times New Roman" w:hAnsi="Times New Roman"/>
          <w:sz w:val="24"/>
          <w:szCs w:val="24"/>
        </w:rPr>
      </w:pPr>
      <w:r w:rsidRPr="00CB4517">
        <w:rPr>
          <w:rFonts w:ascii="Times New Roman" w:hAnsi="Times New Roman"/>
          <w:sz w:val="24"/>
          <w:szCs w:val="24"/>
        </w:rPr>
        <w:t xml:space="preserve">       </w:t>
      </w:r>
      <w:r w:rsidRPr="00CB4517">
        <w:rPr>
          <w:rFonts w:ascii="Times New Roman" w:hAnsi="Times New Roman"/>
          <w:b/>
          <w:sz w:val="24"/>
          <w:szCs w:val="24"/>
        </w:rPr>
        <w:t>2.Духовно-нравственного воспитания</w:t>
      </w:r>
      <w:r w:rsidRPr="00CB4517">
        <w:rPr>
          <w:rFonts w:ascii="Times New Roman" w:hAnsi="Times New Roman"/>
          <w:sz w:val="24"/>
          <w:szCs w:val="24"/>
        </w:rPr>
        <w:t xml:space="preserve">: </w:t>
      </w:r>
    </w:p>
    <w:p w:rsidR="00A45CF9" w:rsidRPr="00CB4517" w:rsidRDefault="00A45CF9" w:rsidP="00A45CF9">
      <w:pPr>
        <w:numPr>
          <w:ilvl w:val="0"/>
          <w:numId w:val="17"/>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ориентация на моральные ценности и основные нормы, нравственных, духовных идеалов, хранимых в культурных традициях народов России; </w:t>
      </w:r>
    </w:p>
    <w:p w:rsidR="00A45CF9" w:rsidRPr="00CB4517" w:rsidRDefault="00A45CF9" w:rsidP="00A45CF9">
      <w:pPr>
        <w:numPr>
          <w:ilvl w:val="0"/>
          <w:numId w:val="17"/>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придерживаться социальных норм, правил поведения, ролей и форм социальной жизни в группах и сообществах; </w:t>
      </w:r>
    </w:p>
    <w:p w:rsidR="00A45CF9" w:rsidRPr="00CB4517" w:rsidRDefault="00A45CF9" w:rsidP="00A45CF9">
      <w:pPr>
        <w:numPr>
          <w:ilvl w:val="0"/>
          <w:numId w:val="17"/>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осознание ценности духовно-нравственной культуры, чувства толерантности и ценностного отношения к физической культуре, как составной и неотъемлемой части общечеловеческой культуры; </w:t>
      </w:r>
    </w:p>
    <w:p w:rsidR="00A45CF9" w:rsidRPr="00CB4517" w:rsidRDefault="00A45CF9" w:rsidP="00A45CF9">
      <w:pPr>
        <w:numPr>
          <w:ilvl w:val="0"/>
          <w:numId w:val="17"/>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пропагандировать и поощрять этические нормы организации честной, справедливой игры в спорте, что исключает акты насилия, обмана, использования запрещенных стимуляторов (допингов), а также любых форм эксплуатации в попытке добиться победы; </w:t>
      </w:r>
    </w:p>
    <w:p w:rsidR="00A45CF9" w:rsidRPr="00CB4517" w:rsidRDefault="00A45CF9" w:rsidP="00A45CF9">
      <w:pPr>
        <w:numPr>
          <w:ilvl w:val="0"/>
          <w:numId w:val="17"/>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повышение духовно-нравственного поведения, связанного с проявлением в спорте таких общечеловеческих моральных ценностей, как честность, справедливость, благородство. </w:t>
      </w:r>
    </w:p>
    <w:p w:rsidR="00A45CF9" w:rsidRPr="00CB4517" w:rsidRDefault="00A45CF9" w:rsidP="00A45CF9">
      <w:pPr>
        <w:spacing w:after="0" w:line="240" w:lineRule="auto"/>
        <w:jc w:val="both"/>
        <w:rPr>
          <w:rFonts w:ascii="Times New Roman" w:hAnsi="Times New Roman"/>
          <w:sz w:val="24"/>
          <w:szCs w:val="24"/>
        </w:rPr>
      </w:pPr>
      <w:r w:rsidRPr="00CB4517">
        <w:rPr>
          <w:rFonts w:ascii="Times New Roman" w:hAnsi="Times New Roman"/>
          <w:b/>
          <w:sz w:val="24"/>
          <w:szCs w:val="24"/>
        </w:rPr>
        <w:t xml:space="preserve">       3.Эстетического воспитания:</w:t>
      </w:r>
      <w:r w:rsidRPr="00CB4517">
        <w:rPr>
          <w:rFonts w:ascii="Times New Roman" w:hAnsi="Times New Roman"/>
          <w:sz w:val="24"/>
          <w:szCs w:val="24"/>
        </w:rPr>
        <w:t xml:space="preserve"> </w:t>
      </w:r>
    </w:p>
    <w:p w:rsidR="00A45CF9" w:rsidRPr="00CB4517" w:rsidRDefault="00A45CF9" w:rsidP="00A45CF9">
      <w:pPr>
        <w:numPr>
          <w:ilvl w:val="0"/>
          <w:numId w:val="18"/>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формирование эстетического и этического сознания через освоение культуры движения и культуры тела; </w:t>
      </w:r>
    </w:p>
    <w:p w:rsidR="00A45CF9" w:rsidRPr="00CB4517" w:rsidRDefault="00A45CF9" w:rsidP="00A45CF9">
      <w:pPr>
        <w:numPr>
          <w:ilvl w:val="0"/>
          <w:numId w:val="18"/>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понимание ценности здорового и безопасного образа жизни; </w:t>
      </w:r>
    </w:p>
    <w:p w:rsidR="00A45CF9" w:rsidRPr="00CB4517" w:rsidRDefault="00A45CF9" w:rsidP="00A45CF9">
      <w:pPr>
        <w:numPr>
          <w:ilvl w:val="0"/>
          <w:numId w:val="18"/>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формирование гармоничной личности, развитие способности воспринимать, ценить и создавать прекрасное в повседневной жизни; </w:t>
      </w:r>
    </w:p>
    <w:p w:rsidR="00A45CF9" w:rsidRPr="00CB4517" w:rsidRDefault="00A45CF9" w:rsidP="00A45CF9">
      <w:pPr>
        <w:numPr>
          <w:ilvl w:val="0"/>
          <w:numId w:val="18"/>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осознание важности физической культуры и спорта как средства коммуникации и самовыражения. </w:t>
      </w:r>
    </w:p>
    <w:p w:rsidR="00A45CF9" w:rsidRPr="00CB4517" w:rsidRDefault="00A45CF9" w:rsidP="00A45CF9">
      <w:pPr>
        <w:spacing w:after="0" w:line="240" w:lineRule="auto"/>
        <w:jc w:val="both"/>
        <w:rPr>
          <w:rFonts w:ascii="Times New Roman" w:hAnsi="Times New Roman"/>
          <w:sz w:val="24"/>
          <w:szCs w:val="24"/>
        </w:rPr>
      </w:pPr>
      <w:r w:rsidRPr="00CB4517">
        <w:rPr>
          <w:rFonts w:ascii="Times New Roman" w:hAnsi="Times New Roman"/>
          <w:b/>
          <w:sz w:val="24"/>
          <w:szCs w:val="24"/>
        </w:rPr>
        <w:t xml:space="preserve">       4.Физического воспитания:</w:t>
      </w:r>
      <w:r w:rsidRPr="00CB4517">
        <w:rPr>
          <w:rFonts w:ascii="Times New Roman" w:hAnsi="Times New Roman"/>
          <w:sz w:val="24"/>
          <w:szCs w:val="24"/>
        </w:rPr>
        <w:t xml:space="preserve"> </w:t>
      </w:r>
    </w:p>
    <w:p w:rsidR="00A45CF9" w:rsidRPr="00CB4517" w:rsidRDefault="00A45CF9" w:rsidP="00A45CF9">
      <w:pPr>
        <w:numPr>
          <w:ilvl w:val="0"/>
          <w:numId w:val="19"/>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формирования культуры здоровья и эмоционального благополучия: осознание ценности жизни; </w:t>
      </w:r>
    </w:p>
    <w:p w:rsidR="00A45CF9" w:rsidRPr="00CB4517" w:rsidRDefault="00A45CF9" w:rsidP="00A45CF9">
      <w:pPr>
        <w:numPr>
          <w:ilvl w:val="0"/>
          <w:numId w:val="19"/>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A45CF9" w:rsidRPr="00CB4517" w:rsidRDefault="00A45CF9" w:rsidP="00A45CF9">
      <w:pPr>
        <w:numPr>
          <w:ilvl w:val="0"/>
          <w:numId w:val="19"/>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w:t>
      </w:r>
      <w:proofErr w:type="gramStart"/>
      <w:r w:rsidRPr="00CB4517">
        <w:rPr>
          <w:rFonts w:ascii="Times New Roman" w:hAnsi="Times New Roman"/>
          <w:sz w:val="24"/>
          <w:szCs w:val="24"/>
        </w:rPr>
        <w:t>интернет-среде</w:t>
      </w:r>
      <w:proofErr w:type="gramEnd"/>
      <w:r w:rsidRPr="00CB4517">
        <w:rPr>
          <w:rFonts w:ascii="Times New Roman" w:hAnsi="Times New Roman"/>
          <w:sz w:val="24"/>
          <w:szCs w:val="24"/>
        </w:rPr>
        <w:t xml:space="preserve">; </w:t>
      </w:r>
    </w:p>
    <w:p w:rsidR="00A45CF9" w:rsidRPr="00CB4517" w:rsidRDefault="00A45CF9" w:rsidP="00A45CF9">
      <w:pPr>
        <w:numPr>
          <w:ilvl w:val="0"/>
          <w:numId w:val="19"/>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
    <w:p w:rsidR="00A45CF9" w:rsidRPr="00CB4517" w:rsidRDefault="00A45CF9" w:rsidP="00A45CF9">
      <w:pPr>
        <w:numPr>
          <w:ilvl w:val="0"/>
          <w:numId w:val="19"/>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умение принимать себя и других, не осуждая; </w:t>
      </w:r>
    </w:p>
    <w:p w:rsidR="00A45CF9" w:rsidRPr="00CB4517" w:rsidRDefault="00A45CF9" w:rsidP="00A45CF9">
      <w:pPr>
        <w:numPr>
          <w:ilvl w:val="0"/>
          <w:numId w:val="19"/>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умение осознавать эмоциональное состояние себя и других, умение управлять собственным эмоциональным состоянием; </w:t>
      </w:r>
    </w:p>
    <w:p w:rsidR="00A45CF9" w:rsidRPr="00CB4517" w:rsidRDefault="00A45CF9" w:rsidP="00A45CF9">
      <w:pPr>
        <w:numPr>
          <w:ilvl w:val="0"/>
          <w:numId w:val="19"/>
        </w:numPr>
        <w:spacing w:after="0" w:line="240" w:lineRule="auto"/>
        <w:ind w:left="0" w:firstLine="0"/>
        <w:jc w:val="both"/>
        <w:rPr>
          <w:rFonts w:ascii="Times New Roman" w:hAnsi="Times New Roman"/>
          <w:sz w:val="24"/>
          <w:szCs w:val="24"/>
        </w:rPr>
      </w:pPr>
      <w:proofErr w:type="spellStart"/>
      <w:r w:rsidRPr="00CB4517">
        <w:rPr>
          <w:rFonts w:ascii="Times New Roman" w:hAnsi="Times New Roman"/>
          <w:sz w:val="24"/>
          <w:szCs w:val="24"/>
        </w:rPr>
        <w:t>сформированность</w:t>
      </w:r>
      <w:proofErr w:type="spellEnd"/>
      <w:r w:rsidRPr="00CB4517">
        <w:rPr>
          <w:rFonts w:ascii="Times New Roman" w:hAnsi="Times New Roman"/>
          <w:sz w:val="24"/>
          <w:szCs w:val="24"/>
        </w:rPr>
        <w:t xml:space="preserve"> навыка рефлексии, признание своего права на ошибку и такого же права другого человека. </w:t>
      </w:r>
    </w:p>
    <w:p w:rsidR="00A45CF9" w:rsidRPr="00CB4517" w:rsidRDefault="00A45CF9" w:rsidP="00A45CF9">
      <w:pPr>
        <w:spacing w:after="0" w:line="240" w:lineRule="auto"/>
        <w:jc w:val="both"/>
        <w:rPr>
          <w:rFonts w:ascii="Times New Roman" w:hAnsi="Times New Roman"/>
          <w:sz w:val="24"/>
          <w:szCs w:val="24"/>
        </w:rPr>
      </w:pPr>
      <w:r w:rsidRPr="00CB4517">
        <w:rPr>
          <w:rFonts w:ascii="Times New Roman" w:hAnsi="Times New Roman"/>
          <w:b/>
          <w:sz w:val="24"/>
          <w:szCs w:val="24"/>
        </w:rPr>
        <w:t xml:space="preserve">     5.Трудового воспитания:</w:t>
      </w:r>
      <w:r w:rsidRPr="00CB4517">
        <w:rPr>
          <w:rFonts w:ascii="Times New Roman" w:hAnsi="Times New Roman"/>
          <w:sz w:val="24"/>
          <w:szCs w:val="24"/>
        </w:rPr>
        <w:t xml:space="preserve"> </w:t>
      </w:r>
    </w:p>
    <w:p w:rsidR="00A45CF9" w:rsidRPr="00CB4517" w:rsidRDefault="00A45CF9" w:rsidP="00A45CF9">
      <w:pPr>
        <w:numPr>
          <w:ilvl w:val="0"/>
          <w:numId w:val="20"/>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A45CF9" w:rsidRPr="00CB4517" w:rsidRDefault="00A45CF9" w:rsidP="00A45CF9">
      <w:pPr>
        <w:numPr>
          <w:ilvl w:val="0"/>
          <w:numId w:val="20"/>
        </w:numPr>
        <w:spacing w:after="0" w:line="240" w:lineRule="auto"/>
        <w:ind w:left="0" w:firstLine="0"/>
        <w:jc w:val="both"/>
        <w:rPr>
          <w:rFonts w:ascii="Times New Roman" w:hAnsi="Times New Roman"/>
          <w:b/>
          <w:sz w:val="24"/>
          <w:szCs w:val="24"/>
        </w:rPr>
      </w:pPr>
      <w:r w:rsidRPr="00CB4517">
        <w:rPr>
          <w:rFonts w:ascii="Times New Roman" w:hAnsi="Times New Roman"/>
          <w:sz w:val="24"/>
          <w:szCs w:val="24"/>
        </w:rPr>
        <w:t>уважение к труду и результатам трудовой деятельности.</w:t>
      </w:r>
      <w:r w:rsidRPr="00CB4517">
        <w:rPr>
          <w:rFonts w:ascii="Times New Roman" w:hAnsi="Times New Roman"/>
          <w:b/>
          <w:sz w:val="24"/>
          <w:szCs w:val="24"/>
        </w:rPr>
        <w:t xml:space="preserve">        </w:t>
      </w:r>
    </w:p>
    <w:p w:rsidR="00A45CF9" w:rsidRPr="00CB4517" w:rsidRDefault="00A45CF9" w:rsidP="00A45CF9">
      <w:pPr>
        <w:spacing w:after="0" w:line="240" w:lineRule="auto"/>
        <w:jc w:val="both"/>
        <w:rPr>
          <w:rFonts w:ascii="Times New Roman" w:hAnsi="Times New Roman"/>
          <w:sz w:val="24"/>
          <w:szCs w:val="24"/>
        </w:rPr>
      </w:pPr>
      <w:r w:rsidRPr="00CB4517">
        <w:rPr>
          <w:rFonts w:ascii="Times New Roman" w:hAnsi="Times New Roman"/>
          <w:b/>
          <w:sz w:val="24"/>
          <w:szCs w:val="24"/>
        </w:rPr>
        <w:t>6.Экологического воспитания:</w:t>
      </w:r>
      <w:r w:rsidRPr="00CB4517">
        <w:rPr>
          <w:rFonts w:ascii="Times New Roman" w:hAnsi="Times New Roman"/>
          <w:sz w:val="24"/>
          <w:szCs w:val="24"/>
        </w:rPr>
        <w:t xml:space="preserve"> </w:t>
      </w:r>
    </w:p>
    <w:p w:rsidR="00A45CF9" w:rsidRPr="00CB4517" w:rsidRDefault="00A45CF9" w:rsidP="00A45CF9">
      <w:pPr>
        <w:numPr>
          <w:ilvl w:val="0"/>
          <w:numId w:val="21"/>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экологически целесообразного отношения к природе как источнику жизни на Земле, основе её существования, понимания ценности здорового и безопасного образа жизни, ответственного отношения к собственному  физическому и психическому здоровью, </w:t>
      </w:r>
      <w:r w:rsidRPr="00CB4517">
        <w:rPr>
          <w:rFonts w:ascii="Times New Roman" w:hAnsi="Times New Roman"/>
          <w:sz w:val="24"/>
          <w:szCs w:val="24"/>
        </w:rPr>
        <w:lastRenderedPageBreak/>
        <w:t xml:space="preserve">осознания ценности соблюдения правил безопасного поведения при использовании спортивного инвентаря и оборудования в спортивных залах и на открытых спортивных площадках; </w:t>
      </w:r>
    </w:p>
    <w:p w:rsidR="00A45CF9" w:rsidRPr="00CB4517" w:rsidRDefault="00A45CF9" w:rsidP="00A45CF9">
      <w:pPr>
        <w:numPr>
          <w:ilvl w:val="0"/>
          <w:numId w:val="21"/>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способности применять знания для решения задач, связанных с окружающей природной средой, повышения уровня экологической культуры, осознание глобального характера экологических проблем и путей их решения посредством участия в экологических проектах сферы физической культуры и спорта. </w:t>
      </w:r>
    </w:p>
    <w:p w:rsidR="00A45CF9" w:rsidRPr="00CB4517" w:rsidRDefault="00A45CF9" w:rsidP="00A45CF9">
      <w:pPr>
        <w:spacing w:after="0" w:line="240" w:lineRule="auto"/>
        <w:jc w:val="both"/>
        <w:rPr>
          <w:rFonts w:ascii="Times New Roman" w:hAnsi="Times New Roman"/>
          <w:sz w:val="24"/>
          <w:szCs w:val="24"/>
        </w:rPr>
      </w:pPr>
      <w:r w:rsidRPr="00CB4517">
        <w:rPr>
          <w:rFonts w:ascii="Times New Roman" w:hAnsi="Times New Roman"/>
          <w:sz w:val="24"/>
          <w:szCs w:val="24"/>
        </w:rPr>
        <w:t xml:space="preserve">      </w:t>
      </w:r>
      <w:r w:rsidRPr="00CB4517">
        <w:rPr>
          <w:rFonts w:ascii="Times New Roman" w:hAnsi="Times New Roman"/>
          <w:b/>
          <w:sz w:val="24"/>
          <w:szCs w:val="24"/>
        </w:rPr>
        <w:t>7.Ценности научного познания:</w:t>
      </w:r>
      <w:r w:rsidRPr="00CB4517">
        <w:rPr>
          <w:rFonts w:ascii="Times New Roman" w:hAnsi="Times New Roman"/>
          <w:sz w:val="24"/>
          <w:szCs w:val="24"/>
        </w:rPr>
        <w:t xml:space="preserve"> </w:t>
      </w:r>
    </w:p>
    <w:p w:rsidR="00A45CF9" w:rsidRDefault="00A45CF9" w:rsidP="00A45CF9">
      <w:pPr>
        <w:numPr>
          <w:ilvl w:val="0"/>
          <w:numId w:val="22"/>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w:t>
      </w:r>
    </w:p>
    <w:p w:rsidR="00A45CF9" w:rsidRDefault="00A45CF9" w:rsidP="00A45CF9">
      <w:pPr>
        <w:numPr>
          <w:ilvl w:val="0"/>
          <w:numId w:val="22"/>
        </w:numPr>
        <w:spacing w:after="0" w:line="240" w:lineRule="auto"/>
        <w:ind w:left="0" w:firstLine="0"/>
        <w:jc w:val="both"/>
        <w:rPr>
          <w:rFonts w:ascii="Times New Roman" w:hAnsi="Times New Roman"/>
          <w:sz w:val="24"/>
          <w:szCs w:val="24"/>
        </w:rPr>
      </w:pPr>
      <w:r w:rsidRPr="00154612">
        <w:rPr>
          <w:rFonts w:ascii="Times New Roman" w:hAnsi="Times New Roman"/>
          <w:sz w:val="24"/>
          <w:szCs w:val="24"/>
        </w:rPr>
        <w:t>овладение основными навыками исследовательской деятельности в области</w:t>
      </w:r>
    </w:p>
    <w:p w:rsidR="00A45CF9" w:rsidRPr="00CB4517" w:rsidRDefault="00A45CF9" w:rsidP="00A45CF9">
      <w:pPr>
        <w:numPr>
          <w:ilvl w:val="0"/>
          <w:numId w:val="22"/>
        </w:numPr>
        <w:spacing w:after="0" w:line="240" w:lineRule="auto"/>
        <w:ind w:left="0" w:firstLine="0"/>
        <w:jc w:val="both"/>
        <w:rPr>
          <w:rFonts w:ascii="Times New Roman" w:hAnsi="Times New Roman"/>
          <w:sz w:val="24"/>
          <w:szCs w:val="24"/>
        </w:rPr>
      </w:pPr>
      <w:r w:rsidRPr="00CB4517">
        <w:rPr>
          <w:rFonts w:ascii="Times New Roman" w:hAnsi="Times New Roman"/>
          <w:sz w:val="24"/>
          <w:szCs w:val="24"/>
        </w:rPr>
        <w:t xml:space="preserve">использование доступного объема специальной терминологии. </w:t>
      </w:r>
    </w:p>
    <w:p w:rsidR="00A45CF9" w:rsidRPr="00CB4517" w:rsidRDefault="00A45CF9" w:rsidP="00A45CF9">
      <w:pPr>
        <w:spacing w:after="0" w:line="240" w:lineRule="auto"/>
        <w:jc w:val="both"/>
        <w:rPr>
          <w:rFonts w:ascii="Times New Roman" w:hAnsi="Times New Roman"/>
          <w:b/>
          <w:bCs/>
          <w:iCs/>
          <w:sz w:val="24"/>
          <w:szCs w:val="24"/>
        </w:rPr>
      </w:pPr>
      <w:proofErr w:type="spellStart"/>
      <w:r w:rsidRPr="00CB4517">
        <w:rPr>
          <w:rFonts w:ascii="Times New Roman" w:hAnsi="Times New Roman"/>
          <w:b/>
          <w:bCs/>
          <w:iCs/>
          <w:sz w:val="24"/>
          <w:szCs w:val="24"/>
        </w:rPr>
        <w:t>Метапредметные</w:t>
      </w:r>
      <w:proofErr w:type="spellEnd"/>
      <w:r w:rsidRPr="00CB4517">
        <w:rPr>
          <w:rFonts w:ascii="Times New Roman" w:hAnsi="Times New Roman"/>
          <w:b/>
          <w:bCs/>
          <w:iCs/>
          <w:sz w:val="24"/>
          <w:szCs w:val="24"/>
        </w:rPr>
        <w:t xml:space="preserve"> результаты</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умение самостоятельно определять цели в познавательной деятельности, развивать мотивы и инте</w:t>
      </w:r>
      <w:r w:rsidRPr="00CB4517">
        <w:rPr>
          <w:rFonts w:ascii="Times New Roman" w:hAnsi="Times New Roman"/>
          <w:bCs/>
          <w:iCs/>
          <w:sz w:val="24"/>
          <w:szCs w:val="24"/>
        </w:rPr>
        <w:softHyphen/>
        <w:t>ресы своей познавательной деятельности;</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умение самостоятельно планировать пути достижения целей, в том числе альтернативные, осознанно выбирать наи</w:t>
      </w:r>
      <w:r w:rsidRPr="00CB4517">
        <w:rPr>
          <w:rFonts w:ascii="Times New Roman" w:hAnsi="Times New Roman"/>
          <w:bCs/>
          <w:iCs/>
          <w:sz w:val="24"/>
          <w:szCs w:val="24"/>
        </w:rPr>
        <w:softHyphen/>
        <w:t>более эффективные способы решения познава</w:t>
      </w:r>
      <w:r w:rsidRPr="00CB4517">
        <w:rPr>
          <w:rFonts w:ascii="Times New Roman" w:hAnsi="Times New Roman"/>
          <w:bCs/>
          <w:iCs/>
          <w:sz w:val="24"/>
          <w:szCs w:val="24"/>
        </w:rPr>
        <w:softHyphen/>
        <w:t>тельных задач;</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умение соотносить свои действия с планируемыми ре</w:t>
      </w:r>
      <w:r w:rsidRPr="00CB4517">
        <w:rPr>
          <w:rFonts w:ascii="Times New Roman" w:hAnsi="Times New Roman"/>
          <w:bCs/>
          <w:iCs/>
          <w:sz w:val="24"/>
          <w:szCs w:val="24"/>
        </w:rPr>
        <w:softHyphen/>
        <w:t xml:space="preserve">зультатами, </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осуществлять контроль своей деятельности в про</w:t>
      </w:r>
      <w:r w:rsidRPr="00CB4517">
        <w:rPr>
          <w:rFonts w:ascii="Times New Roman" w:hAnsi="Times New Roman"/>
          <w:bCs/>
          <w:iCs/>
          <w:sz w:val="24"/>
          <w:szCs w:val="24"/>
        </w:rPr>
        <w:softHyphen/>
        <w:t>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владение основами самоконтроля, самооценки, приня</w:t>
      </w:r>
      <w:r w:rsidRPr="00CB4517">
        <w:rPr>
          <w:rFonts w:ascii="Times New Roman" w:hAnsi="Times New Roman"/>
          <w:bCs/>
          <w:iCs/>
          <w:sz w:val="24"/>
          <w:szCs w:val="24"/>
        </w:rPr>
        <w:softHyphen/>
        <w:t>тия решений и осуществления осознанного выбора в познавательной деятельности;</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умение организовывать учебное сотрудничество и совме</w:t>
      </w:r>
      <w:r w:rsidRPr="00CB4517">
        <w:rPr>
          <w:rFonts w:ascii="Times New Roman" w:hAnsi="Times New Roman"/>
          <w:bCs/>
          <w:iCs/>
          <w:sz w:val="24"/>
          <w:szCs w:val="24"/>
        </w:rPr>
        <w:softHyphen/>
        <w:t>стную деятельность с педагогом и сверстниками;</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умение работать индивидуально и в группе: находить об</w:t>
      </w:r>
      <w:r w:rsidRPr="00CB4517">
        <w:rPr>
          <w:rFonts w:ascii="Times New Roman" w:hAnsi="Times New Roman"/>
          <w:bCs/>
          <w:iCs/>
          <w:sz w:val="24"/>
          <w:szCs w:val="24"/>
        </w:rPr>
        <w:softHyphen/>
        <w:t>щее решение и разрешать конфликты на основе согласования позиций и учёта интересов;</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умение формулировать, аргументировать и отстаивать своё мнение.</w:t>
      </w:r>
    </w:p>
    <w:p w:rsidR="00A45CF9" w:rsidRPr="00CB4517" w:rsidRDefault="00A45CF9" w:rsidP="00A45CF9">
      <w:pPr>
        <w:spacing w:after="0" w:line="240" w:lineRule="auto"/>
        <w:jc w:val="both"/>
        <w:rPr>
          <w:rFonts w:ascii="Times New Roman" w:hAnsi="Times New Roman"/>
          <w:bCs/>
          <w:iCs/>
          <w:sz w:val="24"/>
          <w:szCs w:val="24"/>
        </w:rPr>
      </w:pPr>
      <w:proofErr w:type="spellStart"/>
      <w:r w:rsidRPr="00CB4517">
        <w:rPr>
          <w:rFonts w:ascii="Times New Roman" w:hAnsi="Times New Roman"/>
          <w:bCs/>
          <w:iCs/>
          <w:sz w:val="24"/>
          <w:szCs w:val="24"/>
        </w:rPr>
        <w:t>Метапредметные</w:t>
      </w:r>
      <w:proofErr w:type="spellEnd"/>
      <w:r w:rsidRPr="00CB4517">
        <w:rPr>
          <w:rFonts w:ascii="Times New Roman" w:hAnsi="Times New Roman"/>
          <w:bCs/>
          <w:iCs/>
          <w:sz w:val="24"/>
          <w:szCs w:val="24"/>
        </w:rPr>
        <w:t xml:space="preserve"> результаты проявляются в различных об</w:t>
      </w:r>
      <w:r w:rsidRPr="00CB4517">
        <w:rPr>
          <w:rFonts w:ascii="Times New Roman" w:hAnsi="Times New Roman"/>
          <w:bCs/>
          <w:iCs/>
          <w:sz w:val="24"/>
          <w:szCs w:val="24"/>
        </w:rPr>
        <w:softHyphen/>
        <w:t>ластях культуры.</w:t>
      </w:r>
    </w:p>
    <w:p w:rsidR="00A45CF9" w:rsidRPr="00CB4517" w:rsidRDefault="00A45CF9" w:rsidP="00A45CF9">
      <w:pPr>
        <w:spacing w:after="0" w:line="240" w:lineRule="auto"/>
        <w:jc w:val="both"/>
        <w:rPr>
          <w:rFonts w:ascii="Times New Roman" w:hAnsi="Times New Roman"/>
          <w:bCs/>
          <w:iCs/>
          <w:sz w:val="24"/>
          <w:szCs w:val="24"/>
        </w:rPr>
      </w:pPr>
      <w:r w:rsidRPr="00CB4517">
        <w:rPr>
          <w:rFonts w:ascii="Times New Roman" w:hAnsi="Times New Roman"/>
          <w:bCs/>
          <w:i/>
          <w:iCs/>
          <w:sz w:val="24"/>
          <w:szCs w:val="24"/>
        </w:rPr>
        <w:t>В области познавательной культуры:</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понимание здоровья как одного из важнейших условий развития и самореализации человека, расширяющего возмож</w:t>
      </w:r>
      <w:r w:rsidRPr="00CB4517">
        <w:rPr>
          <w:rFonts w:ascii="Times New Roman" w:hAnsi="Times New Roman"/>
          <w:bCs/>
          <w:iCs/>
          <w:sz w:val="24"/>
          <w:szCs w:val="24"/>
        </w:rPr>
        <w:softHyphen/>
        <w:t>ности выбора профессиональной деятельности и обеспечива</w:t>
      </w:r>
      <w:r w:rsidRPr="00CB4517">
        <w:rPr>
          <w:rFonts w:ascii="Times New Roman" w:hAnsi="Times New Roman"/>
          <w:bCs/>
          <w:iCs/>
          <w:sz w:val="24"/>
          <w:szCs w:val="24"/>
        </w:rPr>
        <w:softHyphen/>
        <w:t>ющего длительную творческую активность;</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понимание физической культуры как средства организа</w:t>
      </w:r>
      <w:r w:rsidRPr="00CB4517">
        <w:rPr>
          <w:rFonts w:ascii="Times New Roman" w:hAnsi="Times New Roman"/>
          <w:bCs/>
          <w:iCs/>
          <w:sz w:val="24"/>
          <w:szCs w:val="24"/>
        </w:rPr>
        <w:softHyphen/>
        <w:t>ции и активного ведения здорового образа жизни, профилак</w:t>
      </w:r>
      <w:r w:rsidRPr="00CB4517">
        <w:rPr>
          <w:rFonts w:ascii="Times New Roman" w:hAnsi="Times New Roman"/>
          <w:bCs/>
          <w:iCs/>
          <w:sz w:val="24"/>
          <w:szCs w:val="24"/>
        </w:rPr>
        <w:softHyphen/>
        <w:t xml:space="preserve">тики вредных привычек и </w:t>
      </w:r>
      <w:proofErr w:type="spellStart"/>
      <w:r w:rsidRPr="00CB4517">
        <w:rPr>
          <w:rFonts w:ascii="Times New Roman" w:hAnsi="Times New Roman"/>
          <w:bCs/>
          <w:iCs/>
          <w:sz w:val="24"/>
          <w:szCs w:val="24"/>
        </w:rPr>
        <w:t>девиантного</w:t>
      </w:r>
      <w:proofErr w:type="spellEnd"/>
      <w:r w:rsidRPr="00CB4517">
        <w:rPr>
          <w:rFonts w:ascii="Times New Roman" w:hAnsi="Times New Roman"/>
          <w:bCs/>
          <w:iCs/>
          <w:sz w:val="24"/>
          <w:szCs w:val="24"/>
        </w:rPr>
        <w:t xml:space="preserve"> (отклоняющегося от норм) поведения.</w:t>
      </w:r>
    </w:p>
    <w:p w:rsidR="00A45CF9" w:rsidRPr="00CB4517" w:rsidRDefault="00A45CF9" w:rsidP="00A45CF9">
      <w:pPr>
        <w:spacing w:after="0" w:line="240" w:lineRule="auto"/>
        <w:jc w:val="both"/>
        <w:rPr>
          <w:rFonts w:ascii="Times New Roman" w:hAnsi="Times New Roman"/>
          <w:bCs/>
          <w:iCs/>
          <w:sz w:val="24"/>
          <w:szCs w:val="24"/>
        </w:rPr>
      </w:pPr>
      <w:r w:rsidRPr="00CB4517">
        <w:rPr>
          <w:rFonts w:ascii="Times New Roman" w:hAnsi="Times New Roman"/>
          <w:bCs/>
          <w:i/>
          <w:iCs/>
          <w:sz w:val="24"/>
          <w:szCs w:val="24"/>
        </w:rPr>
        <w:t xml:space="preserve"> В области нравственной культуры:</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бережное отношение к собственному здоровью и здо</w:t>
      </w:r>
      <w:r w:rsidRPr="00CB4517">
        <w:rPr>
          <w:rFonts w:ascii="Times New Roman" w:hAnsi="Times New Roman"/>
          <w:bCs/>
          <w:iCs/>
          <w:sz w:val="24"/>
          <w:szCs w:val="24"/>
        </w:rPr>
        <w:softHyphen/>
        <w:t>ровью окружающих, проявление доброжелательности и отзыв</w:t>
      </w:r>
      <w:r w:rsidRPr="00CB4517">
        <w:rPr>
          <w:rFonts w:ascii="Times New Roman" w:hAnsi="Times New Roman"/>
          <w:bCs/>
          <w:iCs/>
          <w:sz w:val="24"/>
          <w:szCs w:val="24"/>
        </w:rPr>
        <w:softHyphen/>
        <w:t>чивости к людям, имеющим ограниченные возможности и нарушения в состоянии здоровья;</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проявление уважительного отношения к окружающим, товарищам по команде и соперникам, проявление культуры взаимодействия, терпимости и толерантности в достижении общих целей при совместной деятельности;</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ответственное отношение к порученному делу, проявле</w:t>
      </w:r>
      <w:r w:rsidRPr="00CB4517">
        <w:rPr>
          <w:rFonts w:ascii="Times New Roman" w:hAnsi="Times New Roman"/>
          <w:bCs/>
          <w:iCs/>
          <w:sz w:val="24"/>
          <w:szCs w:val="24"/>
        </w:rPr>
        <w:softHyphen/>
        <w:t>ние дисциплинированности и готовности отстаивать соб</w:t>
      </w:r>
      <w:r w:rsidRPr="00CB4517">
        <w:rPr>
          <w:rFonts w:ascii="Times New Roman" w:hAnsi="Times New Roman"/>
          <w:bCs/>
          <w:iCs/>
          <w:sz w:val="24"/>
          <w:szCs w:val="24"/>
        </w:rPr>
        <w:softHyphen/>
        <w:t>ственные позиции, отвечать за результаты собственной дея</w:t>
      </w:r>
      <w:r w:rsidRPr="00CB4517">
        <w:rPr>
          <w:rFonts w:ascii="Times New Roman" w:hAnsi="Times New Roman"/>
          <w:bCs/>
          <w:iCs/>
          <w:sz w:val="24"/>
          <w:szCs w:val="24"/>
        </w:rPr>
        <w:softHyphen/>
        <w:t>тельности.</w:t>
      </w:r>
    </w:p>
    <w:p w:rsidR="00A45CF9" w:rsidRPr="00CB4517" w:rsidRDefault="00A45CF9" w:rsidP="00A45CF9">
      <w:pPr>
        <w:spacing w:after="0" w:line="240" w:lineRule="auto"/>
        <w:jc w:val="both"/>
        <w:rPr>
          <w:rFonts w:ascii="Times New Roman" w:hAnsi="Times New Roman"/>
          <w:bCs/>
          <w:iCs/>
          <w:sz w:val="24"/>
          <w:szCs w:val="24"/>
        </w:rPr>
      </w:pPr>
      <w:r w:rsidRPr="00CB4517">
        <w:rPr>
          <w:rFonts w:ascii="Times New Roman" w:hAnsi="Times New Roman"/>
          <w:bCs/>
          <w:i/>
          <w:iCs/>
          <w:sz w:val="24"/>
          <w:szCs w:val="24"/>
        </w:rPr>
        <w:t xml:space="preserve">     В области трудовой культуры:</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lastRenderedPageBreak/>
        <w:t>приобретение умений планировать, контролировать и оценивать свою деятельность, организовывать места заня</w:t>
      </w:r>
      <w:r w:rsidRPr="00CB4517">
        <w:rPr>
          <w:rFonts w:ascii="Times New Roman" w:hAnsi="Times New Roman"/>
          <w:bCs/>
          <w:iCs/>
          <w:sz w:val="24"/>
          <w:szCs w:val="24"/>
        </w:rPr>
        <w:softHyphen/>
        <w:t>тий и обеспечивать их безопасность;</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закрепление умения поддержания оптимального уровня работоспособности в процессе своей деятельности посред</w:t>
      </w:r>
      <w:r w:rsidRPr="00CB4517">
        <w:rPr>
          <w:rFonts w:ascii="Times New Roman" w:hAnsi="Times New Roman"/>
          <w:bCs/>
          <w:iCs/>
          <w:sz w:val="24"/>
          <w:szCs w:val="24"/>
        </w:rPr>
        <w:softHyphen/>
        <w:t>ством активного использования занятий физическими упраж</w:t>
      </w:r>
      <w:r w:rsidRPr="00CB4517">
        <w:rPr>
          <w:rFonts w:ascii="Times New Roman" w:hAnsi="Times New Roman"/>
          <w:bCs/>
          <w:iCs/>
          <w:sz w:val="24"/>
          <w:szCs w:val="24"/>
        </w:rPr>
        <w:softHyphen/>
        <w:t>нениями, гигиенических факторов и естественных сил приро</w:t>
      </w:r>
      <w:r w:rsidRPr="00CB4517">
        <w:rPr>
          <w:rFonts w:ascii="Times New Roman" w:hAnsi="Times New Roman"/>
          <w:bCs/>
          <w:iCs/>
          <w:sz w:val="24"/>
          <w:szCs w:val="24"/>
        </w:rPr>
        <w:softHyphen/>
        <w:t>ды для профилактики психического и физического утомления.</w:t>
      </w:r>
    </w:p>
    <w:p w:rsidR="00A45CF9" w:rsidRPr="00CB4517" w:rsidRDefault="00A45CF9" w:rsidP="00A45CF9">
      <w:pPr>
        <w:spacing w:after="0" w:line="240" w:lineRule="auto"/>
        <w:jc w:val="both"/>
        <w:rPr>
          <w:rFonts w:ascii="Times New Roman" w:hAnsi="Times New Roman"/>
          <w:bCs/>
          <w:iCs/>
          <w:sz w:val="24"/>
          <w:szCs w:val="24"/>
        </w:rPr>
      </w:pPr>
      <w:r w:rsidRPr="00CB4517">
        <w:rPr>
          <w:rFonts w:ascii="Times New Roman" w:hAnsi="Times New Roman"/>
          <w:bCs/>
          <w:i/>
          <w:iCs/>
          <w:sz w:val="24"/>
          <w:szCs w:val="24"/>
        </w:rPr>
        <w:t xml:space="preserve"> В области эстетической культуры:</w:t>
      </w:r>
    </w:p>
    <w:p w:rsidR="00A45CF9"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знание факторов, потенциально опасных для здоровья (вредные привычки, ранние половые связи, допинг), и их опасных последствий;</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154612">
        <w:rPr>
          <w:rFonts w:ascii="Times New Roman" w:hAnsi="Times New Roman"/>
          <w:bCs/>
          <w:iCs/>
          <w:sz w:val="24"/>
          <w:szCs w:val="24"/>
        </w:rPr>
        <w:t>понимание культуры движений человека, постижение значения овладения</w:t>
      </w:r>
    </w:p>
    <w:p w:rsidR="00A45CF9" w:rsidRPr="00CB4517" w:rsidRDefault="00A45CF9" w:rsidP="00A45CF9">
      <w:pPr>
        <w:spacing w:after="0" w:line="240" w:lineRule="auto"/>
        <w:jc w:val="both"/>
        <w:rPr>
          <w:rFonts w:ascii="Times New Roman" w:hAnsi="Times New Roman"/>
          <w:bCs/>
          <w:iCs/>
          <w:sz w:val="24"/>
          <w:szCs w:val="24"/>
        </w:rPr>
      </w:pPr>
      <w:r w:rsidRPr="00CB4517">
        <w:rPr>
          <w:rFonts w:ascii="Times New Roman" w:hAnsi="Times New Roman"/>
          <w:bCs/>
          <w:iCs/>
          <w:sz w:val="24"/>
          <w:szCs w:val="24"/>
        </w:rPr>
        <w:t>жизненно важными двигательными уме</w:t>
      </w:r>
      <w:r w:rsidRPr="00CB4517">
        <w:rPr>
          <w:rFonts w:ascii="Times New Roman" w:hAnsi="Times New Roman"/>
          <w:bCs/>
          <w:iCs/>
          <w:sz w:val="24"/>
          <w:szCs w:val="24"/>
        </w:rPr>
        <w:softHyphen/>
        <w:t>ниями и навыками, исходя из целесообразности и эстетиче</w:t>
      </w:r>
      <w:r w:rsidRPr="00CB4517">
        <w:rPr>
          <w:rFonts w:ascii="Times New Roman" w:hAnsi="Times New Roman"/>
          <w:bCs/>
          <w:iCs/>
          <w:sz w:val="24"/>
          <w:szCs w:val="24"/>
        </w:rPr>
        <w:softHyphen/>
        <w:t>ской привлекательности;</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восприятие спортивного соревнования как культурн</w:t>
      </w:r>
      <w:proofErr w:type="gramStart"/>
      <w:r w:rsidRPr="00CB4517">
        <w:rPr>
          <w:rFonts w:ascii="Times New Roman" w:hAnsi="Times New Roman"/>
          <w:bCs/>
          <w:iCs/>
          <w:sz w:val="24"/>
          <w:szCs w:val="24"/>
        </w:rPr>
        <w:t>о-</w:t>
      </w:r>
      <w:proofErr w:type="gramEnd"/>
      <w:r w:rsidRPr="00CB4517">
        <w:rPr>
          <w:rFonts w:ascii="Times New Roman" w:hAnsi="Times New Roman"/>
          <w:bCs/>
          <w:iCs/>
          <w:sz w:val="24"/>
          <w:szCs w:val="24"/>
        </w:rPr>
        <w:t xml:space="preserve"> массового зрелищного мероприятия, проявление адекватных норм поведения, неантагонистических способов общения и взаимодействия.</w:t>
      </w:r>
    </w:p>
    <w:p w:rsidR="00A45CF9" w:rsidRPr="00CB4517" w:rsidRDefault="00A45CF9" w:rsidP="00A45CF9">
      <w:pPr>
        <w:spacing w:after="0" w:line="240" w:lineRule="auto"/>
        <w:jc w:val="both"/>
        <w:rPr>
          <w:rFonts w:ascii="Times New Roman" w:hAnsi="Times New Roman"/>
          <w:bCs/>
          <w:iCs/>
          <w:sz w:val="24"/>
          <w:szCs w:val="24"/>
        </w:rPr>
      </w:pPr>
      <w:r w:rsidRPr="00CB4517">
        <w:rPr>
          <w:rFonts w:ascii="Times New Roman" w:hAnsi="Times New Roman"/>
          <w:bCs/>
          <w:i/>
          <w:iCs/>
          <w:sz w:val="24"/>
          <w:szCs w:val="24"/>
        </w:rPr>
        <w:t xml:space="preserve">    В области коммуникативной культуры:</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владение культурой речи, ведение диалога в доброжела</w:t>
      </w:r>
      <w:r w:rsidRPr="00CB4517">
        <w:rPr>
          <w:rFonts w:ascii="Times New Roman" w:hAnsi="Times New Roman"/>
          <w:bCs/>
          <w:iCs/>
          <w:sz w:val="24"/>
          <w:szCs w:val="24"/>
        </w:rPr>
        <w:softHyphen/>
        <w:t>тельной и открытой форме, проявление к собеседнику вни</w:t>
      </w:r>
      <w:r w:rsidRPr="00CB4517">
        <w:rPr>
          <w:rFonts w:ascii="Times New Roman" w:hAnsi="Times New Roman"/>
          <w:bCs/>
          <w:iCs/>
          <w:sz w:val="24"/>
          <w:szCs w:val="24"/>
        </w:rPr>
        <w:softHyphen/>
        <w:t>мания, интереса и уважения;</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владение умением вести дискуссию, обсуждать содержа</w:t>
      </w:r>
      <w:r w:rsidRPr="00CB4517">
        <w:rPr>
          <w:rFonts w:ascii="Times New Roman" w:hAnsi="Times New Roman"/>
          <w:bCs/>
          <w:iCs/>
          <w:sz w:val="24"/>
          <w:szCs w:val="24"/>
        </w:rPr>
        <w:softHyphen/>
        <w:t>ние и результаты совместной деятельности, находить компро</w:t>
      </w:r>
      <w:r w:rsidRPr="00CB4517">
        <w:rPr>
          <w:rFonts w:ascii="Times New Roman" w:hAnsi="Times New Roman"/>
          <w:bCs/>
          <w:iCs/>
          <w:sz w:val="24"/>
          <w:szCs w:val="24"/>
        </w:rPr>
        <w:softHyphen/>
        <w:t>миссы при принятии общих решений;</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владение умением логически грамотно излагать, аргу</w:t>
      </w:r>
      <w:r w:rsidRPr="00CB4517">
        <w:rPr>
          <w:rFonts w:ascii="Times New Roman" w:hAnsi="Times New Roman"/>
          <w:bCs/>
          <w:iCs/>
          <w:sz w:val="24"/>
          <w:szCs w:val="24"/>
        </w:rPr>
        <w:softHyphen/>
        <w:t>ментировать и обосновывать собственную точку зрения, до</w:t>
      </w:r>
      <w:r w:rsidRPr="00CB4517">
        <w:rPr>
          <w:rFonts w:ascii="Times New Roman" w:hAnsi="Times New Roman"/>
          <w:bCs/>
          <w:iCs/>
          <w:sz w:val="24"/>
          <w:szCs w:val="24"/>
        </w:rPr>
        <w:softHyphen/>
        <w:t>водить её до собеседника.</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
          <w:iCs/>
          <w:sz w:val="24"/>
          <w:szCs w:val="24"/>
        </w:rPr>
        <w:t xml:space="preserve">        В области физической культуры:</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владение способами организации и проведения разнооб</w:t>
      </w:r>
      <w:r w:rsidRPr="00CB4517">
        <w:rPr>
          <w:rFonts w:ascii="Times New Roman" w:hAnsi="Times New Roman"/>
          <w:bCs/>
          <w:iCs/>
          <w:sz w:val="24"/>
          <w:szCs w:val="24"/>
        </w:rPr>
        <w:softHyphen/>
        <w:t>разных форм занятий физическими упражнениями, их плани</w:t>
      </w:r>
      <w:r w:rsidRPr="00CB4517">
        <w:rPr>
          <w:rFonts w:ascii="Times New Roman" w:hAnsi="Times New Roman"/>
          <w:bCs/>
          <w:iCs/>
          <w:sz w:val="24"/>
          <w:szCs w:val="24"/>
        </w:rPr>
        <w:softHyphen/>
        <w:t>рования и наполнения содержанием;</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владение способами наблюдения за показателями инди</w:t>
      </w:r>
      <w:r w:rsidRPr="00CB4517">
        <w:rPr>
          <w:rFonts w:ascii="Times New Roman" w:hAnsi="Times New Roman"/>
          <w:bCs/>
          <w:iCs/>
          <w:sz w:val="24"/>
          <w:szCs w:val="24"/>
        </w:rPr>
        <w:softHyphen/>
        <w:t>видуального здоровья, физического развития и физической подготовленности, величиной физических нагрузок, исполь</w:t>
      </w:r>
      <w:r w:rsidRPr="00CB4517">
        <w:rPr>
          <w:rFonts w:ascii="Times New Roman" w:hAnsi="Times New Roman"/>
          <w:bCs/>
          <w:iCs/>
          <w:sz w:val="24"/>
          <w:szCs w:val="24"/>
        </w:rPr>
        <w:softHyphen/>
        <w:t>зования этих показателей в организации и проведении само</w:t>
      </w:r>
      <w:r w:rsidRPr="00CB4517">
        <w:rPr>
          <w:rFonts w:ascii="Times New Roman" w:hAnsi="Times New Roman"/>
          <w:bCs/>
          <w:iCs/>
          <w:sz w:val="24"/>
          <w:szCs w:val="24"/>
        </w:rPr>
        <w:softHyphen/>
        <w:t>стоятельных форм занятий.</w:t>
      </w:r>
    </w:p>
    <w:p w:rsidR="00A45CF9" w:rsidRPr="00CB4517" w:rsidRDefault="00A45CF9" w:rsidP="00A45CF9">
      <w:pPr>
        <w:spacing w:after="0" w:line="240" w:lineRule="auto"/>
        <w:jc w:val="both"/>
        <w:rPr>
          <w:rFonts w:ascii="Times New Roman" w:hAnsi="Times New Roman"/>
          <w:b/>
          <w:bCs/>
          <w:iCs/>
          <w:sz w:val="24"/>
          <w:szCs w:val="24"/>
        </w:rPr>
      </w:pPr>
      <w:r w:rsidRPr="00CB4517">
        <w:rPr>
          <w:rFonts w:ascii="Times New Roman" w:hAnsi="Times New Roman"/>
          <w:b/>
          <w:bCs/>
          <w:iCs/>
          <w:sz w:val="24"/>
          <w:szCs w:val="24"/>
        </w:rPr>
        <w:t>Предметные результаты</w:t>
      </w:r>
      <w:r w:rsidRPr="00CB4517">
        <w:rPr>
          <w:rFonts w:ascii="Times New Roman" w:hAnsi="Times New Roman"/>
          <w:bCs/>
          <w:iCs/>
          <w:sz w:val="24"/>
          <w:szCs w:val="24"/>
        </w:rPr>
        <w:t xml:space="preserve">   </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приобретение опыта организации самостоятельных сис</w:t>
      </w:r>
      <w:r w:rsidRPr="00CB4517">
        <w:rPr>
          <w:rFonts w:ascii="Times New Roman" w:hAnsi="Times New Roman"/>
          <w:bCs/>
          <w:iCs/>
          <w:sz w:val="24"/>
          <w:szCs w:val="24"/>
        </w:rPr>
        <w:softHyphen/>
        <w:t xml:space="preserve">тематических занятий физической культурой с соблюдением правил техники безопасности и профилактики травматизма; </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 xml:space="preserve">освоение умения оказывать первую помощь при лёгких травмах; </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обогащение опыта совместной деятельности в орга</w:t>
      </w:r>
      <w:r w:rsidRPr="00CB4517">
        <w:rPr>
          <w:rFonts w:ascii="Times New Roman" w:hAnsi="Times New Roman"/>
          <w:bCs/>
          <w:iCs/>
          <w:sz w:val="24"/>
          <w:szCs w:val="24"/>
        </w:rPr>
        <w:softHyphen/>
        <w:t>низации и проведении занятий и форм активного отдыха и досуга;</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формирова</w:t>
      </w:r>
      <w:r w:rsidRPr="00CB4517">
        <w:rPr>
          <w:rFonts w:ascii="Times New Roman" w:hAnsi="Times New Roman"/>
          <w:bCs/>
          <w:iCs/>
          <w:sz w:val="24"/>
          <w:szCs w:val="24"/>
        </w:rPr>
        <w:softHyphen/>
        <w:t>ние умения определять индивидуальные режимы физической нагрузки, контролировать направленность её воздействия на организм во время самостоятельных занятий физическими упражнени</w:t>
      </w:r>
      <w:r w:rsidRPr="00CB4517">
        <w:rPr>
          <w:rFonts w:ascii="Times New Roman" w:hAnsi="Times New Roman"/>
          <w:bCs/>
          <w:iCs/>
          <w:sz w:val="24"/>
          <w:szCs w:val="24"/>
        </w:rPr>
        <w:softHyphen/>
        <w:t>ями с разной целевой ориентацией;</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своей деятельности; овладение основами технических действий, приёмами и физическими упражнениями из базовых видов спорта, умением использо</w:t>
      </w:r>
      <w:r w:rsidRPr="00CB4517">
        <w:rPr>
          <w:rFonts w:ascii="Times New Roman" w:hAnsi="Times New Roman"/>
          <w:bCs/>
          <w:iCs/>
          <w:sz w:val="24"/>
          <w:szCs w:val="24"/>
        </w:rPr>
        <w:softHyphen/>
        <w:t>вать их в разнообразных формах игровой и соревновательной деятельности;</w:t>
      </w:r>
    </w:p>
    <w:p w:rsidR="00A45CF9" w:rsidRPr="00CB4517" w:rsidRDefault="00A45CF9" w:rsidP="00A45CF9">
      <w:pPr>
        <w:spacing w:after="0" w:line="240" w:lineRule="auto"/>
        <w:jc w:val="both"/>
        <w:rPr>
          <w:rFonts w:ascii="Times New Roman" w:hAnsi="Times New Roman"/>
          <w:bCs/>
          <w:iCs/>
          <w:sz w:val="24"/>
          <w:szCs w:val="24"/>
        </w:rPr>
      </w:pPr>
      <w:r w:rsidRPr="003A0057">
        <w:rPr>
          <w:rFonts w:ascii="Times New Roman" w:hAnsi="Times New Roman"/>
          <w:bCs/>
          <w:i/>
          <w:iCs/>
          <w:sz w:val="24"/>
          <w:szCs w:val="24"/>
        </w:rPr>
        <w:t>Предметные результаты</w:t>
      </w:r>
      <w:r w:rsidRPr="00CB4517">
        <w:rPr>
          <w:rFonts w:ascii="Times New Roman" w:hAnsi="Times New Roman"/>
          <w:bCs/>
          <w:iCs/>
          <w:sz w:val="24"/>
          <w:szCs w:val="24"/>
        </w:rPr>
        <w:t xml:space="preserve">, так же как личностные и </w:t>
      </w:r>
      <w:proofErr w:type="spellStart"/>
      <w:r w:rsidRPr="00CB4517">
        <w:rPr>
          <w:rFonts w:ascii="Times New Roman" w:hAnsi="Times New Roman"/>
          <w:bCs/>
          <w:iCs/>
          <w:sz w:val="24"/>
          <w:szCs w:val="24"/>
        </w:rPr>
        <w:t>метапредметные</w:t>
      </w:r>
      <w:proofErr w:type="spellEnd"/>
      <w:r w:rsidRPr="00CB4517">
        <w:rPr>
          <w:rFonts w:ascii="Times New Roman" w:hAnsi="Times New Roman"/>
          <w:bCs/>
          <w:iCs/>
          <w:sz w:val="24"/>
          <w:szCs w:val="24"/>
        </w:rPr>
        <w:t>, проявляются в разных областях культуры.</w:t>
      </w:r>
    </w:p>
    <w:p w:rsidR="00A45CF9" w:rsidRPr="00CB4517" w:rsidRDefault="00A45CF9" w:rsidP="00A45CF9">
      <w:pPr>
        <w:spacing w:after="0" w:line="240" w:lineRule="auto"/>
        <w:jc w:val="both"/>
        <w:rPr>
          <w:rFonts w:ascii="Times New Roman" w:hAnsi="Times New Roman"/>
          <w:bCs/>
          <w:iCs/>
          <w:sz w:val="24"/>
          <w:szCs w:val="24"/>
        </w:rPr>
      </w:pPr>
      <w:r w:rsidRPr="00CB4517">
        <w:rPr>
          <w:rFonts w:ascii="Times New Roman" w:hAnsi="Times New Roman"/>
          <w:bCs/>
          <w:i/>
          <w:iCs/>
          <w:sz w:val="24"/>
          <w:szCs w:val="24"/>
        </w:rPr>
        <w:t xml:space="preserve"> В области познавательной культуры:</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lastRenderedPageBreak/>
        <w:t>знания о здоровом образе жизни, его связи с укрепле</w:t>
      </w:r>
      <w:r w:rsidRPr="00CB4517">
        <w:rPr>
          <w:rFonts w:ascii="Times New Roman" w:hAnsi="Times New Roman"/>
          <w:bCs/>
          <w:iCs/>
          <w:sz w:val="24"/>
          <w:szCs w:val="24"/>
        </w:rPr>
        <w:softHyphen/>
        <w:t>нием здоровья и профилактикой вредных привычек, о роли и месте физической культуры в организации здорового обра</w:t>
      </w:r>
      <w:r w:rsidRPr="00CB4517">
        <w:rPr>
          <w:rFonts w:ascii="Times New Roman" w:hAnsi="Times New Roman"/>
          <w:bCs/>
          <w:iCs/>
          <w:sz w:val="24"/>
          <w:szCs w:val="24"/>
        </w:rPr>
        <w:softHyphen/>
        <w:t>за жизни.</w:t>
      </w:r>
    </w:p>
    <w:p w:rsidR="00A45CF9" w:rsidRPr="00CB4517" w:rsidRDefault="00A45CF9" w:rsidP="00A45CF9">
      <w:pPr>
        <w:spacing w:after="0" w:line="240" w:lineRule="auto"/>
        <w:jc w:val="both"/>
        <w:rPr>
          <w:rFonts w:ascii="Times New Roman" w:hAnsi="Times New Roman"/>
          <w:bCs/>
          <w:iCs/>
          <w:sz w:val="24"/>
          <w:szCs w:val="24"/>
        </w:rPr>
      </w:pPr>
      <w:r w:rsidRPr="00CB4517">
        <w:rPr>
          <w:rFonts w:ascii="Times New Roman" w:hAnsi="Times New Roman"/>
          <w:bCs/>
          <w:i/>
          <w:iCs/>
          <w:sz w:val="24"/>
          <w:szCs w:val="24"/>
        </w:rPr>
        <w:t xml:space="preserve">     В области нравственной культуры:</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способность проявлять инициативу и самостоятельность при организации совместных занятий физическими упражне</w:t>
      </w:r>
      <w:r w:rsidRPr="00CB4517">
        <w:rPr>
          <w:rFonts w:ascii="Times New Roman" w:hAnsi="Times New Roman"/>
          <w:bCs/>
          <w:iCs/>
          <w:sz w:val="24"/>
          <w:szCs w:val="24"/>
        </w:rPr>
        <w:softHyphen/>
        <w:t>ниями, доброжелательное и уважительное отношение к участ</w:t>
      </w:r>
      <w:r w:rsidRPr="00CB4517">
        <w:rPr>
          <w:rFonts w:ascii="Times New Roman" w:hAnsi="Times New Roman"/>
          <w:bCs/>
          <w:iCs/>
          <w:sz w:val="24"/>
          <w:szCs w:val="24"/>
        </w:rPr>
        <w:softHyphen/>
        <w:t>никам с разным уровнем их умений, физических способно</w:t>
      </w:r>
      <w:r w:rsidRPr="00CB4517">
        <w:rPr>
          <w:rFonts w:ascii="Times New Roman" w:hAnsi="Times New Roman"/>
          <w:bCs/>
          <w:iCs/>
          <w:sz w:val="24"/>
          <w:szCs w:val="24"/>
        </w:rPr>
        <w:softHyphen/>
        <w:t>стей, состояния здоровья;</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 xml:space="preserve">умение взаимодействовать </w:t>
      </w:r>
      <w:proofErr w:type="gramStart"/>
      <w:r w:rsidRPr="00CB4517">
        <w:rPr>
          <w:rFonts w:ascii="Times New Roman" w:hAnsi="Times New Roman"/>
          <w:bCs/>
          <w:iCs/>
          <w:sz w:val="24"/>
          <w:szCs w:val="24"/>
        </w:rPr>
        <w:t>с</w:t>
      </w:r>
      <w:proofErr w:type="gramEnd"/>
      <w:r w:rsidRPr="00CB4517">
        <w:rPr>
          <w:rFonts w:ascii="Times New Roman" w:hAnsi="Times New Roman"/>
          <w:bCs/>
          <w:iCs/>
          <w:sz w:val="24"/>
          <w:szCs w:val="24"/>
        </w:rPr>
        <w:t xml:space="preserve"> свер</w:t>
      </w:r>
      <w:r w:rsidRPr="00CB4517">
        <w:rPr>
          <w:rFonts w:ascii="Times New Roman" w:hAnsi="Times New Roman"/>
          <w:bCs/>
          <w:iCs/>
          <w:sz w:val="24"/>
          <w:szCs w:val="24"/>
        </w:rPr>
        <w:softHyphen/>
        <w:t>стниками, оказывать им помощь при освоении новых двига</w:t>
      </w:r>
      <w:r w:rsidRPr="00CB4517">
        <w:rPr>
          <w:rFonts w:ascii="Times New Roman" w:hAnsi="Times New Roman"/>
          <w:bCs/>
          <w:iCs/>
          <w:sz w:val="24"/>
          <w:szCs w:val="24"/>
        </w:rPr>
        <w:softHyphen/>
        <w:t>тельных действий, корректно объяснять и объективно оцени</w:t>
      </w:r>
      <w:r w:rsidRPr="00CB4517">
        <w:rPr>
          <w:rFonts w:ascii="Times New Roman" w:hAnsi="Times New Roman"/>
          <w:bCs/>
          <w:iCs/>
          <w:sz w:val="24"/>
          <w:szCs w:val="24"/>
        </w:rPr>
        <w:softHyphen/>
        <w:t>вать технику их выполнения;</w:t>
      </w:r>
    </w:p>
    <w:p w:rsidR="00A45CF9" w:rsidRPr="00CB4517" w:rsidRDefault="00A45CF9" w:rsidP="00A45CF9">
      <w:pPr>
        <w:spacing w:after="0" w:line="240" w:lineRule="auto"/>
        <w:jc w:val="both"/>
        <w:rPr>
          <w:rFonts w:ascii="Times New Roman" w:hAnsi="Times New Roman"/>
          <w:bCs/>
          <w:iCs/>
          <w:sz w:val="24"/>
          <w:szCs w:val="24"/>
        </w:rPr>
      </w:pPr>
      <w:r w:rsidRPr="00CB4517">
        <w:rPr>
          <w:rFonts w:ascii="Times New Roman" w:hAnsi="Times New Roman"/>
          <w:bCs/>
          <w:i/>
          <w:iCs/>
          <w:sz w:val="24"/>
          <w:szCs w:val="24"/>
        </w:rPr>
        <w:t xml:space="preserve">        В области трудовой культуры:</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умение подбирать физические упражнения в зависимости от индивидуальной ориентации на будущую профессиональную деятельность.</w:t>
      </w:r>
    </w:p>
    <w:p w:rsidR="00A45CF9" w:rsidRPr="00CB4517" w:rsidRDefault="00A45CF9" w:rsidP="00A45CF9">
      <w:pPr>
        <w:spacing w:after="0" w:line="240" w:lineRule="auto"/>
        <w:jc w:val="both"/>
        <w:rPr>
          <w:rFonts w:ascii="Times New Roman" w:hAnsi="Times New Roman"/>
          <w:bCs/>
          <w:iCs/>
          <w:sz w:val="24"/>
          <w:szCs w:val="24"/>
        </w:rPr>
      </w:pPr>
      <w:r w:rsidRPr="00CB4517">
        <w:rPr>
          <w:rFonts w:ascii="Times New Roman" w:hAnsi="Times New Roman"/>
          <w:bCs/>
          <w:i/>
          <w:iCs/>
          <w:sz w:val="24"/>
          <w:szCs w:val="24"/>
        </w:rPr>
        <w:t xml:space="preserve">        В области эстетической культуры:</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умение организовывать самостоятельные занятия с ис</w:t>
      </w:r>
      <w:r w:rsidRPr="00CB4517">
        <w:rPr>
          <w:rFonts w:ascii="Times New Roman" w:hAnsi="Times New Roman"/>
          <w:bCs/>
          <w:iCs/>
          <w:sz w:val="24"/>
          <w:szCs w:val="24"/>
        </w:rPr>
        <w:softHyphen/>
        <w:t>пользованием физических упражнений по формированию те</w:t>
      </w:r>
      <w:r w:rsidRPr="00CB4517">
        <w:rPr>
          <w:rFonts w:ascii="Times New Roman" w:hAnsi="Times New Roman"/>
          <w:bCs/>
          <w:iCs/>
          <w:sz w:val="24"/>
          <w:szCs w:val="24"/>
        </w:rPr>
        <w:softHyphen/>
        <w:t>лосложения и правильной осанки, культуры движений, подбирать комплексы фи</w:t>
      </w:r>
      <w:r w:rsidRPr="00CB4517">
        <w:rPr>
          <w:rFonts w:ascii="Times New Roman" w:hAnsi="Times New Roman"/>
          <w:bCs/>
          <w:iCs/>
          <w:sz w:val="24"/>
          <w:szCs w:val="24"/>
        </w:rPr>
        <w:softHyphen/>
        <w:t>зических упражнений и режимы физической нагрузки в зави</w:t>
      </w:r>
      <w:r w:rsidRPr="00CB4517">
        <w:rPr>
          <w:rFonts w:ascii="Times New Roman" w:hAnsi="Times New Roman"/>
          <w:bCs/>
          <w:iCs/>
          <w:sz w:val="24"/>
          <w:szCs w:val="24"/>
        </w:rPr>
        <w:softHyphen/>
        <w:t>симости от индивидуальных особенностей физического развития.</w:t>
      </w:r>
    </w:p>
    <w:p w:rsidR="00A45CF9" w:rsidRPr="00CB4517" w:rsidRDefault="00A45CF9" w:rsidP="00A45CF9">
      <w:pPr>
        <w:spacing w:after="0" w:line="240" w:lineRule="auto"/>
        <w:jc w:val="both"/>
        <w:rPr>
          <w:rFonts w:ascii="Times New Roman" w:hAnsi="Times New Roman"/>
          <w:bCs/>
          <w:iCs/>
          <w:sz w:val="24"/>
          <w:szCs w:val="24"/>
        </w:rPr>
      </w:pPr>
      <w:r w:rsidRPr="00CB4517">
        <w:rPr>
          <w:rFonts w:ascii="Times New Roman" w:hAnsi="Times New Roman"/>
          <w:bCs/>
          <w:i/>
          <w:iCs/>
          <w:sz w:val="24"/>
          <w:szCs w:val="24"/>
        </w:rPr>
        <w:t xml:space="preserve">           В области коммуникативной культуры:</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способность интересно и доступно излагать знания о физической культуре, умело применяя соответствующие по</w:t>
      </w:r>
      <w:r w:rsidRPr="00CB4517">
        <w:rPr>
          <w:rFonts w:ascii="Times New Roman" w:hAnsi="Times New Roman"/>
          <w:bCs/>
          <w:iCs/>
          <w:sz w:val="24"/>
          <w:szCs w:val="24"/>
        </w:rPr>
        <w:softHyphen/>
        <w:t>нятия и термины;</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способность осуществлять судейство соревнований по одному из видов спорта, проводить занятия в качестве капитана команды, владея необходимыми информационными жестами.</w:t>
      </w:r>
    </w:p>
    <w:p w:rsidR="00A45CF9" w:rsidRPr="00CB4517" w:rsidRDefault="00A45CF9" w:rsidP="00A45CF9">
      <w:pPr>
        <w:spacing w:after="0" w:line="240" w:lineRule="auto"/>
        <w:jc w:val="both"/>
        <w:rPr>
          <w:rFonts w:ascii="Times New Roman" w:hAnsi="Times New Roman"/>
          <w:bCs/>
          <w:iCs/>
          <w:sz w:val="24"/>
          <w:szCs w:val="24"/>
        </w:rPr>
      </w:pPr>
      <w:r w:rsidRPr="00CB4517">
        <w:rPr>
          <w:rFonts w:ascii="Times New Roman" w:hAnsi="Times New Roman"/>
          <w:bCs/>
          <w:i/>
          <w:iCs/>
          <w:sz w:val="24"/>
          <w:szCs w:val="24"/>
        </w:rPr>
        <w:t xml:space="preserve">      В области физической культуры:</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способность отбирать физические упражнения, естест</w:t>
      </w:r>
      <w:r w:rsidRPr="00CB4517">
        <w:rPr>
          <w:rFonts w:ascii="Times New Roman" w:hAnsi="Times New Roman"/>
          <w:bCs/>
          <w:iCs/>
          <w:sz w:val="24"/>
          <w:szCs w:val="24"/>
        </w:rPr>
        <w:softHyphen/>
        <w:t>венные силы природы, гигиенические факторы в соответ</w:t>
      </w:r>
      <w:r w:rsidRPr="00CB4517">
        <w:rPr>
          <w:rFonts w:ascii="Times New Roman" w:hAnsi="Times New Roman"/>
          <w:bCs/>
          <w:iCs/>
          <w:sz w:val="24"/>
          <w:szCs w:val="24"/>
        </w:rPr>
        <w:softHyphen/>
        <w:t>ствии с их функциональной направленностью;</w:t>
      </w:r>
    </w:p>
    <w:p w:rsidR="00A45CF9" w:rsidRPr="00CB4517" w:rsidRDefault="00A45CF9" w:rsidP="00A45CF9">
      <w:pPr>
        <w:numPr>
          <w:ilvl w:val="0"/>
          <w:numId w:val="13"/>
        </w:numPr>
        <w:spacing w:after="0" w:line="240" w:lineRule="auto"/>
        <w:jc w:val="both"/>
        <w:rPr>
          <w:rFonts w:ascii="Times New Roman" w:hAnsi="Times New Roman"/>
          <w:bCs/>
          <w:iCs/>
          <w:sz w:val="24"/>
          <w:szCs w:val="24"/>
        </w:rPr>
      </w:pPr>
      <w:r w:rsidRPr="00CB4517">
        <w:rPr>
          <w:rFonts w:ascii="Times New Roman" w:hAnsi="Times New Roman"/>
          <w:bCs/>
          <w:iCs/>
          <w:sz w:val="24"/>
          <w:szCs w:val="24"/>
        </w:rPr>
        <w:t>составлять из них индивидуальные комплексы для осуществления оздоро</w:t>
      </w:r>
      <w:r w:rsidRPr="00CB4517">
        <w:rPr>
          <w:rFonts w:ascii="Times New Roman" w:hAnsi="Times New Roman"/>
          <w:bCs/>
          <w:iCs/>
          <w:sz w:val="24"/>
          <w:szCs w:val="24"/>
        </w:rPr>
        <w:softHyphen/>
        <w:t>вительной гимнастики, использования закаливающих проце</w:t>
      </w:r>
      <w:r w:rsidRPr="00CB4517">
        <w:rPr>
          <w:rFonts w:ascii="Times New Roman" w:hAnsi="Times New Roman"/>
          <w:bCs/>
          <w:iCs/>
          <w:sz w:val="24"/>
          <w:szCs w:val="24"/>
        </w:rPr>
        <w:softHyphen/>
        <w:t>дур, профилактики нарушений осанки, улучшения физиче</w:t>
      </w:r>
      <w:r w:rsidRPr="00CB4517">
        <w:rPr>
          <w:rFonts w:ascii="Times New Roman" w:hAnsi="Times New Roman"/>
          <w:bCs/>
          <w:iCs/>
          <w:sz w:val="24"/>
          <w:szCs w:val="24"/>
        </w:rPr>
        <w:softHyphen/>
        <w:t>ской подготовленности.</w:t>
      </w:r>
    </w:p>
    <w:p w:rsidR="00A45CF9" w:rsidRPr="00CB4517" w:rsidRDefault="00A45CF9" w:rsidP="00A45CF9">
      <w:pPr>
        <w:pStyle w:val="aa"/>
        <w:rPr>
          <w:rFonts w:ascii="Times New Roman" w:hAnsi="Times New Roman"/>
          <w:b/>
          <w:sz w:val="24"/>
          <w:szCs w:val="24"/>
          <w:bdr w:val="none" w:sz="0" w:space="0" w:color="auto" w:frame="1"/>
          <w:shd w:val="clear" w:color="auto" w:fill="FFFFFF"/>
          <w:lang w:eastAsia="ru-RU"/>
        </w:rPr>
      </w:pPr>
      <w:r w:rsidRPr="00CB4517">
        <w:rPr>
          <w:rFonts w:ascii="Times New Roman" w:hAnsi="Times New Roman"/>
          <w:b/>
          <w:sz w:val="24"/>
          <w:szCs w:val="24"/>
          <w:lang w:eastAsia="ru-RU"/>
        </w:rPr>
        <w:t>Ожидаемые результаты</w:t>
      </w:r>
      <w:proofErr w:type="gramStart"/>
      <w:r w:rsidRPr="00CB4517">
        <w:rPr>
          <w:rFonts w:ascii="Times New Roman" w:hAnsi="Times New Roman"/>
          <w:b/>
          <w:sz w:val="24"/>
          <w:szCs w:val="24"/>
          <w:lang w:eastAsia="ru-RU"/>
        </w:rPr>
        <w:t> :</w:t>
      </w:r>
      <w:proofErr w:type="gramEnd"/>
    </w:p>
    <w:p w:rsidR="00A45CF9" w:rsidRPr="00CB4517" w:rsidRDefault="00A45CF9" w:rsidP="00A45CF9">
      <w:pPr>
        <w:pStyle w:val="aa"/>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1. Общее оздоровление воспитанников, укрепление их здоровья.</w:t>
      </w:r>
    </w:p>
    <w:p w:rsidR="00A45CF9" w:rsidRPr="00CB4517" w:rsidRDefault="00A45CF9" w:rsidP="00A45CF9">
      <w:pPr>
        <w:pStyle w:val="aa"/>
        <w:jc w:val="both"/>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2. Укрепление физических и психологических сил детей и подростков, развитие лидерских и организаторских качеств, приобретение новых знаний.</w:t>
      </w:r>
    </w:p>
    <w:p w:rsidR="00A45CF9" w:rsidRDefault="00A45CF9" w:rsidP="00A45CF9">
      <w:pPr>
        <w:spacing w:after="0" w:line="240" w:lineRule="auto"/>
        <w:jc w:val="both"/>
        <w:textAlignment w:val="baseline"/>
        <w:rPr>
          <w:rFonts w:ascii="Times New Roman" w:hAnsi="Times New Roman"/>
          <w:sz w:val="24"/>
          <w:szCs w:val="24"/>
          <w:bdr w:val="none" w:sz="0" w:space="0" w:color="auto" w:frame="1"/>
          <w:shd w:val="clear" w:color="auto" w:fill="FFFFFF"/>
          <w:lang w:eastAsia="ru-RU"/>
        </w:rPr>
      </w:pPr>
      <w:r w:rsidRPr="00CB4517">
        <w:rPr>
          <w:rFonts w:ascii="Times New Roman" w:hAnsi="Times New Roman"/>
          <w:sz w:val="24"/>
          <w:szCs w:val="24"/>
          <w:bdr w:val="none" w:sz="0" w:space="0" w:color="auto" w:frame="1"/>
          <w:shd w:val="clear" w:color="auto" w:fill="FFFFFF"/>
          <w:lang w:eastAsia="ru-RU"/>
        </w:rPr>
        <w:t>3. Снижение правонарушений подростками.</w:t>
      </w:r>
    </w:p>
    <w:p w:rsidR="00A45CF9" w:rsidRPr="00154612" w:rsidRDefault="00A45CF9" w:rsidP="00A45CF9">
      <w:pPr>
        <w:spacing w:after="0" w:line="240" w:lineRule="auto"/>
        <w:jc w:val="both"/>
        <w:textAlignment w:val="baseline"/>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 xml:space="preserve"> </w:t>
      </w:r>
    </w:p>
    <w:p w:rsidR="00A45CF9" w:rsidRPr="00A45CF9" w:rsidRDefault="00A45CF9" w:rsidP="00A45CF9">
      <w:pPr>
        <w:spacing w:after="0" w:line="240" w:lineRule="auto"/>
        <w:ind w:left="720"/>
        <w:textAlignment w:val="baseline"/>
        <w:rPr>
          <w:rFonts w:ascii="Times New Roman" w:eastAsia="Times New Roman" w:hAnsi="Times New Roman"/>
          <w:b/>
          <w:bCs/>
          <w:i/>
          <w:iCs/>
          <w:color w:val="000000"/>
          <w:sz w:val="24"/>
          <w:szCs w:val="24"/>
          <w:lang w:eastAsia="ru-RU"/>
        </w:rPr>
      </w:pPr>
    </w:p>
    <w:p w:rsidR="00457CA8" w:rsidRDefault="00457CA8" w:rsidP="00457CA8">
      <w:pPr>
        <w:spacing w:after="0" w:line="360" w:lineRule="auto"/>
        <w:jc w:val="both"/>
        <w:rPr>
          <w:rFonts w:ascii="Times New Roman" w:eastAsia="Times New Roman" w:hAnsi="Times New Roman" w:cs="Times New Roman"/>
          <w:sz w:val="28"/>
          <w:szCs w:val="28"/>
        </w:rPr>
      </w:pPr>
    </w:p>
    <w:p w:rsidR="004F4BF1" w:rsidRDefault="004F4BF1" w:rsidP="00457CA8">
      <w:pPr>
        <w:spacing w:after="0" w:line="360" w:lineRule="auto"/>
        <w:jc w:val="both"/>
        <w:rPr>
          <w:rFonts w:ascii="Times New Roman" w:eastAsia="Times New Roman" w:hAnsi="Times New Roman" w:cs="Times New Roman"/>
          <w:sz w:val="28"/>
          <w:szCs w:val="28"/>
        </w:rPr>
      </w:pPr>
    </w:p>
    <w:p w:rsidR="004F4BF1" w:rsidRDefault="004F4BF1" w:rsidP="00457CA8">
      <w:pPr>
        <w:spacing w:after="0" w:line="360" w:lineRule="auto"/>
        <w:jc w:val="both"/>
        <w:rPr>
          <w:rFonts w:ascii="Times New Roman" w:eastAsia="Times New Roman" w:hAnsi="Times New Roman" w:cs="Times New Roman"/>
          <w:sz w:val="28"/>
          <w:szCs w:val="28"/>
        </w:rPr>
      </w:pPr>
    </w:p>
    <w:p w:rsidR="004F4BF1" w:rsidRDefault="004F4BF1" w:rsidP="00457CA8">
      <w:pPr>
        <w:spacing w:after="0" w:line="360" w:lineRule="auto"/>
        <w:jc w:val="both"/>
        <w:rPr>
          <w:rFonts w:ascii="Times New Roman" w:eastAsia="Times New Roman" w:hAnsi="Times New Roman" w:cs="Times New Roman"/>
          <w:sz w:val="28"/>
          <w:szCs w:val="28"/>
        </w:rPr>
      </w:pPr>
    </w:p>
    <w:p w:rsidR="004F4BF1" w:rsidRDefault="004F4BF1" w:rsidP="00457CA8">
      <w:pPr>
        <w:spacing w:after="0" w:line="360" w:lineRule="auto"/>
        <w:jc w:val="both"/>
        <w:rPr>
          <w:rFonts w:ascii="Times New Roman" w:eastAsia="Times New Roman" w:hAnsi="Times New Roman" w:cs="Times New Roman"/>
          <w:sz w:val="28"/>
          <w:szCs w:val="28"/>
        </w:rPr>
      </w:pPr>
    </w:p>
    <w:p w:rsidR="004F4BF1" w:rsidRDefault="004F4BF1" w:rsidP="00457CA8">
      <w:pPr>
        <w:spacing w:after="0" w:line="360" w:lineRule="auto"/>
        <w:jc w:val="both"/>
        <w:rPr>
          <w:rFonts w:ascii="Times New Roman" w:eastAsia="Times New Roman" w:hAnsi="Times New Roman" w:cs="Times New Roman"/>
          <w:sz w:val="28"/>
          <w:szCs w:val="28"/>
        </w:rPr>
      </w:pPr>
    </w:p>
    <w:p w:rsidR="004F4BF1" w:rsidRDefault="004F4BF1" w:rsidP="00457CA8">
      <w:pPr>
        <w:spacing w:after="0" w:line="360" w:lineRule="auto"/>
        <w:jc w:val="both"/>
        <w:rPr>
          <w:rFonts w:ascii="Times New Roman" w:eastAsia="Times New Roman" w:hAnsi="Times New Roman" w:cs="Times New Roman"/>
          <w:sz w:val="28"/>
          <w:szCs w:val="28"/>
        </w:rPr>
      </w:pPr>
    </w:p>
    <w:p w:rsidR="004F4BF1" w:rsidRDefault="004F4BF1" w:rsidP="00457CA8">
      <w:pPr>
        <w:spacing w:after="0" w:line="360" w:lineRule="auto"/>
        <w:jc w:val="both"/>
        <w:rPr>
          <w:rFonts w:ascii="Times New Roman" w:eastAsia="Times New Roman" w:hAnsi="Times New Roman" w:cs="Times New Roman"/>
          <w:sz w:val="28"/>
          <w:szCs w:val="28"/>
        </w:rPr>
      </w:pPr>
    </w:p>
    <w:p w:rsidR="004F4BF1" w:rsidRPr="00D875B9" w:rsidRDefault="004F4BF1" w:rsidP="004F4BF1">
      <w:pPr>
        <w:jc w:val="center"/>
        <w:rPr>
          <w:rFonts w:ascii="Times New Roman" w:hAnsi="Times New Roman" w:cs="Times New Roman"/>
          <w:sz w:val="28"/>
          <w:szCs w:val="28"/>
        </w:rPr>
      </w:pPr>
      <w:r w:rsidRPr="00410707">
        <w:rPr>
          <w:rFonts w:ascii="Times New Roman" w:hAnsi="Times New Roman" w:cs="Times New Roman"/>
          <w:b/>
          <w:bCs/>
          <w:sz w:val="28"/>
          <w:szCs w:val="28"/>
        </w:rPr>
        <w:t>Календарный план работы.</w:t>
      </w:r>
    </w:p>
    <w:tbl>
      <w:tblPr>
        <w:tblW w:w="0" w:type="auto"/>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5"/>
        <w:gridCol w:w="1305"/>
        <w:gridCol w:w="4740"/>
        <w:gridCol w:w="2685"/>
      </w:tblGrid>
      <w:tr w:rsidR="004F4BF1" w:rsidTr="003E0BE7">
        <w:trPr>
          <w:trHeight w:val="180"/>
        </w:trPr>
        <w:tc>
          <w:tcPr>
            <w:tcW w:w="525" w:type="dxa"/>
          </w:tcPr>
          <w:p w:rsidR="004F4BF1" w:rsidRDefault="004F4BF1" w:rsidP="003E0BE7">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p>
        </w:tc>
        <w:tc>
          <w:tcPr>
            <w:tcW w:w="1305" w:type="dxa"/>
          </w:tcPr>
          <w:p w:rsidR="004F4BF1" w:rsidRDefault="004F4BF1" w:rsidP="003E0BE7">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Дата</w:t>
            </w:r>
          </w:p>
        </w:tc>
        <w:tc>
          <w:tcPr>
            <w:tcW w:w="4740" w:type="dxa"/>
          </w:tcPr>
          <w:p w:rsidR="004F4BF1" w:rsidRDefault="004F4BF1" w:rsidP="003E0BE7">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Мероприятие</w:t>
            </w:r>
          </w:p>
        </w:tc>
        <w:tc>
          <w:tcPr>
            <w:tcW w:w="2685" w:type="dxa"/>
          </w:tcPr>
          <w:p w:rsidR="004F4BF1" w:rsidRDefault="004F4BF1" w:rsidP="003E0BE7">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Место проведения</w:t>
            </w:r>
          </w:p>
        </w:tc>
      </w:tr>
      <w:tr w:rsidR="004F4BF1" w:rsidTr="003E0BE7">
        <w:trPr>
          <w:trHeight w:val="1116"/>
        </w:trPr>
        <w:tc>
          <w:tcPr>
            <w:tcW w:w="525" w:type="dxa"/>
          </w:tcPr>
          <w:p w:rsidR="004F4BF1" w:rsidRPr="00EC6CE7" w:rsidRDefault="004F4BF1" w:rsidP="003E0BE7">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1</w:t>
            </w:r>
          </w:p>
        </w:tc>
        <w:tc>
          <w:tcPr>
            <w:tcW w:w="1305" w:type="dxa"/>
          </w:tcPr>
          <w:p w:rsidR="004F4BF1" w:rsidRPr="00EC6CE7" w:rsidRDefault="004F4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27.05.24</w:t>
            </w:r>
          </w:p>
        </w:tc>
        <w:tc>
          <w:tcPr>
            <w:tcW w:w="4740" w:type="dxa"/>
          </w:tcPr>
          <w:p w:rsidR="004F4BF1" w:rsidRPr="00EC6CE7" w:rsidRDefault="004F4BF1" w:rsidP="004F4BF1">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Спортивное мероприятие «</w:t>
            </w:r>
            <w:r>
              <w:rPr>
                <w:rFonts w:ascii="Times New Roman" w:hAnsi="Times New Roman" w:cs="Times New Roman"/>
                <w:bCs/>
                <w:sz w:val="28"/>
                <w:szCs w:val="28"/>
              </w:rPr>
              <w:t>Я Орленок</w:t>
            </w:r>
            <w:r w:rsidRPr="00EC6CE7">
              <w:rPr>
                <w:rFonts w:ascii="Times New Roman" w:hAnsi="Times New Roman" w:cs="Times New Roman"/>
                <w:bCs/>
                <w:sz w:val="28"/>
                <w:szCs w:val="28"/>
              </w:rPr>
              <w:t>»</w:t>
            </w:r>
          </w:p>
        </w:tc>
        <w:tc>
          <w:tcPr>
            <w:tcW w:w="2685" w:type="dxa"/>
          </w:tcPr>
          <w:p w:rsidR="004F4BF1" w:rsidRDefault="004F4BF1" w:rsidP="000F2BF1">
            <w:pPr>
              <w:spacing w:line="240" w:lineRule="auto"/>
              <w:jc w:val="center"/>
              <w:rPr>
                <w:rFonts w:ascii="Times New Roman" w:hAnsi="Times New Roman" w:cs="Times New Roman"/>
                <w:bCs/>
                <w:sz w:val="28"/>
                <w:szCs w:val="28"/>
              </w:rPr>
            </w:pPr>
          </w:p>
          <w:p w:rsidR="004F4BF1" w:rsidRPr="000371A1" w:rsidRDefault="004F4BF1" w:rsidP="000F2BF1">
            <w:pPr>
              <w:spacing w:line="240" w:lineRule="auto"/>
              <w:jc w:val="center"/>
              <w:rPr>
                <w:rFonts w:ascii="Times New Roman" w:hAnsi="Times New Roman" w:cs="Times New Roman"/>
                <w:sz w:val="28"/>
                <w:szCs w:val="28"/>
              </w:rPr>
            </w:pPr>
            <w:r>
              <w:rPr>
                <w:rFonts w:ascii="Times New Roman" w:hAnsi="Times New Roman" w:cs="Times New Roman"/>
                <w:sz w:val="28"/>
                <w:szCs w:val="28"/>
              </w:rPr>
              <w:t>Стадион</w:t>
            </w:r>
          </w:p>
        </w:tc>
      </w:tr>
      <w:tr w:rsidR="004F4BF1" w:rsidTr="003E0BE7">
        <w:trPr>
          <w:trHeight w:val="210"/>
        </w:trPr>
        <w:tc>
          <w:tcPr>
            <w:tcW w:w="525" w:type="dxa"/>
          </w:tcPr>
          <w:p w:rsidR="004F4BF1" w:rsidRPr="00EC6CE7" w:rsidRDefault="004F4BF1" w:rsidP="003E0BE7">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2</w:t>
            </w:r>
          </w:p>
        </w:tc>
        <w:tc>
          <w:tcPr>
            <w:tcW w:w="1305" w:type="dxa"/>
          </w:tcPr>
          <w:p w:rsidR="004F4BF1" w:rsidRPr="00EC6CE7" w:rsidRDefault="004F4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28</w:t>
            </w:r>
            <w:r>
              <w:rPr>
                <w:rFonts w:ascii="Times New Roman" w:hAnsi="Times New Roman" w:cs="Times New Roman"/>
                <w:bCs/>
                <w:sz w:val="28"/>
                <w:szCs w:val="28"/>
              </w:rPr>
              <w:t>.05.24</w:t>
            </w:r>
          </w:p>
        </w:tc>
        <w:tc>
          <w:tcPr>
            <w:tcW w:w="4740" w:type="dxa"/>
          </w:tcPr>
          <w:p w:rsidR="004F4BF1" w:rsidRPr="000F2BF1" w:rsidRDefault="000F2BF1" w:rsidP="000F2BF1">
            <w:pPr>
              <w:spacing w:line="240" w:lineRule="auto"/>
              <w:jc w:val="center"/>
              <w:rPr>
                <w:rFonts w:ascii="Times New Roman" w:hAnsi="Times New Roman" w:cs="Times New Roman"/>
                <w:bCs/>
                <w:sz w:val="28"/>
                <w:szCs w:val="28"/>
              </w:rPr>
            </w:pPr>
            <w:r w:rsidRPr="000F2BF1">
              <w:rPr>
                <w:rFonts w:ascii="Times New Roman" w:hAnsi="Times New Roman" w:cs="Times New Roman"/>
                <w:color w:val="000000"/>
                <w:sz w:val="28"/>
                <w:szCs w:val="28"/>
                <w:shd w:val="clear" w:color="auto" w:fill="FFFFFF"/>
              </w:rPr>
              <w:t>Минутка здоровья «Нет вредным привычкам»</w:t>
            </w:r>
            <w:r w:rsidRPr="000F2BF1">
              <w:rPr>
                <w:rFonts w:ascii="Times New Roman" w:hAnsi="Times New Roman" w:cs="Times New Roman"/>
                <w:bCs/>
                <w:sz w:val="28"/>
                <w:szCs w:val="28"/>
              </w:rPr>
              <w:t xml:space="preserve"> </w:t>
            </w:r>
          </w:p>
        </w:tc>
        <w:tc>
          <w:tcPr>
            <w:tcW w:w="2685" w:type="dxa"/>
          </w:tcPr>
          <w:p w:rsidR="004F4BF1" w:rsidRDefault="004F4BF1" w:rsidP="000F2BF1">
            <w:pPr>
              <w:spacing w:line="240" w:lineRule="auto"/>
              <w:jc w:val="center"/>
              <w:rPr>
                <w:rFonts w:ascii="Times New Roman" w:hAnsi="Times New Roman" w:cs="Times New Roman"/>
                <w:bCs/>
                <w:sz w:val="28"/>
                <w:szCs w:val="28"/>
              </w:rPr>
            </w:pPr>
          </w:p>
          <w:p w:rsidR="004F4BF1" w:rsidRPr="000371A1" w:rsidRDefault="004F4BF1" w:rsidP="000F2BF1">
            <w:pPr>
              <w:spacing w:line="240" w:lineRule="auto"/>
              <w:jc w:val="center"/>
              <w:rPr>
                <w:rFonts w:ascii="Times New Roman" w:hAnsi="Times New Roman" w:cs="Times New Roman"/>
                <w:sz w:val="28"/>
                <w:szCs w:val="28"/>
              </w:rPr>
            </w:pPr>
            <w:r>
              <w:rPr>
                <w:rFonts w:ascii="Times New Roman" w:hAnsi="Times New Roman" w:cs="Times New Roman"/>
                <w:sz w:val="28"/>
                <w:szCs w:val="28"/>
              </w:rPr>
              <w:t>Стадион</w:t>
            </w:r>
          </w:p>
        </w:tc>
      </w:tr>
      <w:tr w:rsidR="004F4BF1" w:rsidTr="003E0BE7">
        <w:trPr>
          <w:trHeight w:val="195"/>
        </w:trPr>
        <w:tc>
          <w:tcPr>
            <w:tcW w:w="525" w:type="dxa"/>
          </w:tcPr>
          <w:p w:rsidR="004F4BF1" w:rsidRPr="00EC6CE7" w:rsidRDefault="004F4BF1" w:rsidP="003E0BE7">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3</w:t>
            </w:r>
          </w:p>
        </w:tc>
        <w:tc>
          <w:tcPr>
            <w:tcW w:w="1305" w:type="dxa"/>
          </w:tcPr>
          <w:p w:rsidR="004F4BF1" w:rsidRPr="00EC6CE7" w:rsidRDefault="004F4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29</w:t>
            </w:r>
            <w:r>
              <w:rPr>
                <w:rFonts w:ascii="Times New Roman" w:hAnsi="Times New Roman" w:cs="Times New Roman"/>
                <w:bCs/>
                <w:sz w:val="28"/>
                <w:szCs w:val="28"/>
              </w:rPr>
              <w:t>.05.24</w:t>
            </w:r>
          </w:p>
        </w:tc>
        <w:tc>
          <w:tcPr>
            <w:tcW w:w="4740" w:type="dxa"/>
          </w:tcPr>
          <w:p w:rsidR="004F4BF1" w:rsidRPr="00EC6CE7" w:rsidRDefault="004F4BF1" w:rsidP="003E0BE7">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Познавательно-развлекательное мероприятие «Доктор Айболит и его советы»</w:t>
            </w:r>
          </w:p>
        </w:tc>
        <w:tc>
          <w:tcPr>
            <w:tcW w:w="2685" w:type="dxa"/>
          </w:tcPr>
          <w:p w:rsidR="004F4BF1" w:rsidRDefault="004F4BF1" w:rsidP="000F2BF1">
            <w:pPr>
              <w:spacing w:line="240" w:lineRule="auto"/>
              <w:jc w:val="center"/>
              <w:rPr>
                <w:rFonts w:ascii="Times New Roman" w:hAnsi="Times New Roman" w:cs="Times New Roman"/>
                <w:bCs/>
                <w:sz w:val="28"/>
                <w:szCs w:val="28"/>
              </w:rPr>
            </w:pPr>
          </w:p>
          <w:p w:rsidR="004F4BF1" w:rsidRPr="00EC6CE7" w:rsidRDefault="004F4BF1" w:rsidP="000F2BF1">
            <w:pPr>
              <w:spacing w:line="240" w:lineRule="auto"/>
              <w:jc w:val="center"/>
              <w:rPr>
                <w:rFonts w:ascii="Times New Roman" w:hAnsi="Times New Roman" w:cs="Times New Roman"/>
                <w:bCs/>
                <w:sz w:val="28"/>
                <w:szCs w:val="28"/>
              </w:rPr>
            </w:pPr>
            <w:r>
              <w:rPr>
                <w:rFonts w:ascii="Times New Roman" w:hAnsi="Times New Roman" w:cs="Times New Roman"/>
                <w:sz w:val="28"/>
                <w:szCs w:val="28"/>
              </w:rPr>
              <w:t>Стадион</w:t>
            </w:r>
          </w:p>
        </w:tc>
      </w:tr>
      <w:tr w:rsidR="004F4BF1" w:rsidTr="003E0BE7">
        <w:trPr>
          <w:trHeight w:val="150"/>
        </w:trPr>
        <w:tc>
          <w:tcPr>
            <w:tcW w:w="525" w:type="dxa"/>
          </w:tcPr>
          <w:p w:rsidR="004F4BF1" w:rsidRPr="00EC6CE7" w:rsidRDefault="004F4BF1" w:rsidP="003E0BE7">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4</w:t>
            </w:r>
          </w:p>
        </w:tc>
        <w:tc>
          <w:tcPr>
            <w:tcW w:w="1305" w:type="dxa"/>
          </w:tcPr>
          <w:p w:rsidR="004F4BF1" w:rsidRPr="00EC6CE7" w:rsidRDefault="004F4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30</w:t>
            </w:r>
            <w:r>
              <w:rPr>
                <w:rFonts w:ascii="Times New Roman" w:hAnsi="Times New Roman" w:cs="Times New Roman"/>
                <w:bCs/>
                <w:sz w:val="28"/>
                <w:szCs w:val="28"/>
              </w:rPr>
              <w:t>.05.24</w:t>
            </w:r>
          </w:p>
        </w:tc>
        <w:tc>
          <w:tcPr>
            <w:tcW w:w="4740" w:type="dxa"/>
          </w:tcPr>
          <w:p w:rsidR="004F4BF1" w:rsidRPr="00EC6CE7" w:rsidRDefault="004F4BF1" w:rsidP="003E0BE7">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Праздник подвижных и спортивных игр «Нас не догонят…»</w:t>
            </w:r>
          </w:p>
        </w:tc>
        <w:tc>
          <w:tcPr>
            <w:tcW w:w="2685" w:type="dxa"/>
          </w:tcPr>
          <w:p w:rsidR="004F4BF1" w:rsidRPr="00EC6CE7" w:rsidRDefault="004F4BF1" w:rsidP="000F2BF1">
            <w:pPr>
              <w:spacing w:line="240" w:lineRule="auto"/>
              <w:jc w:val="center"/>
              <w:rPr>
                <w:rFonts w:ascii="Times New Roman" w:hAnsi="Times New Roman" w:cs="Times New Roman"/>
                <w:bCs/>
                <w:sz w:val="28"/>
                <w:szCs w:val="28"/>
              </w:rPr>
            </w:pPr>
            <w:r w:rsidRPr="000371A1">
              <w:rPr>
                <w:rFonts w:ascii="Times New Roman" w:hAnsi="Times New Roman" w:cs="Times New Roman"/>
                <w:bCs/>
                <w:sz w:val="28"/>
                <w:szCs w:val="28"/>
              </w:rPr>
              <w:t>Стадион</w:t>
            </w:r>
          </w:p>
        </w:tc>
      </w:tr>
      <w:tr w:rsidR="004F4BF1" w:rsidTr="003E0BE7">
        <w:trPr>
          <w:trHeight w:val="195"/>
        </w:trPr>
        <w:tc>
          <w:tcPr>
            <w:tcW w:w="525" w:type="dxa"/>
          </w:tcPr>
          <w:p w:rsidR="004F4BF1" w:rsidRPr="00EC6CE7" w:rsidRDefault="004F4BF1" w:rsidP="003E0BE7">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5</w:t>
            </w:r>
          </w:p>
        </w:tc>
        <w:tc>
          <w:tcPr>
            <w:tcW w:w="1305" w:type="dxa"/>
          </w:tcPr>
          <w:p w:rsidR="004F4BF1" w:rsidRPr="00EC6CE7" w:rsidRDefault="004F4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31</w:t>
            </w:r>
            <w:r>
              <w:rPr>
                <w:rFonts w:ascii="Times New Roman" w:hAnsi="Times New Roman" w:cs="Times New Roman"/>
                <w:bCs/>
                <w:sz w:val="28"/>
                <w:szCs w:val="28"/>
              </w:rPr>
              <w:t>.05.24</w:t>
            </w:r>
          </w:p>
        </w:tc>
        <w:tc>
          <w:tcPr>
            <w:tcW w:w="4740" w:type="dxa"/>
          </w:tcPr>
          <w:p w:rsidR="004F4BF1" w:rsidRPr="00EC6CE7" w:rsidRDefault="004F4BF1" w:rsidP="004F4BF1">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 xml:space="preserve">Спортивно -  игровая программа </w:t>
            </w:r>
          </w:p>
        </w:tc>
        <w:tc>
          <w:tcPr>
            <w:tcW w:w="2685" w:type="dxa"/>
          </w:tcPr>
          <w:p w:rsidR="004F4BF1" w:rsidRPr="00EC6CE7" w:rsidRDefault="004F4BF1" w:rsidP="000F2BF1">
            <w:pPr>
              <w:spacing w:line="240" w:lineRule="auto"/>
              <w:jc w:val="center"/>
              <w:rPr>
                <w:rFonts w:ascii="Times New Roman" w:hAnsi="Times New Roman" w:cs="Times New Roman"/>
                <w:bCs/>
                <w:sz w:val="28"/>
                <w:szCs w:val="28"/>
              </w:rPr>
            </w:pPr>
            <w:r>
              <w:rPr>
                <w:rFonts w:ascii="Times New Roman" w:hAnsi="Times New Roman" w:cs="Times New Roman"/>
                <w:sz w:val="28"/>
                <w:szCs w:val="28"/>
              </w:rPr>
              <w:t>Стадион</w:t>
            </w:r>
          </w:p>
        </w:tc>
      </w:tr>
      <w:tr w:rsidR="004F4BF1" w:rsidTr="003E0BE7">
        <w:trPr>
          <w:trHeight w:val="375"/>
        </w:trPr>
        <w:tc>
          <w:tcPr>
            <w:tcW w:w="525" w:type="dxa"/>
          </w:tcPr>
          <w:p w:rsidR="004F4BF1" w:rsidRPr="00EC6CE7" w:rsidRDefault="004F4BF1" w:rsidP="003E0BE7">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6</w:t>
            </w:r>
          </w:p>
        </w:tc>
        <w:tc>
          <w:tcPr>
            <w:tcW w:w="1305" w:type="dxa"/>
          </w:tcPr>
          <w:p w:rsidR="004F4BF1" w:rsidRPr="00EC6CE7" w:rsidRDefault="000F2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3</w:t>
            </w:r>
            <w:r w:rsidR="004F4BF1" w:rsidRPr="00EC6CE7">
              <w:rPr>
                <w:rFonts w:ascii="Times New Roman" w:hAnsi="Times New Roman" w:cs="Times New Roman"/>
                <w:bCs/>
                <w:sz w:val="28"/>
                <w:szCs w:val="28"/>
              </w:rPr>
              <w:t>.06.19</w:t>
            </w:r>
          </w:p>
        </w:tc>
        <w:tc>
          <w:tcPr>
            <w:tcW w:w="4740" w:type="dxa"/>
          </w:tcPr>
          <w:p w:rsidR="004F4BF1" w:rsidRPr="00EC6CE7" w:rsidRDefault="004F4BF1" w:rsidP="000F2BF1">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Поход в парк.</w:t>
            </w:r>
          </w:p>
        </w:tc>
        <w:tc>
          <w:tcPr>
            <w:tcW w:w="2685" w:type="dxa"/>
          </w:tcPr>
          <w:p w:rsidR="004F4BF1" w:rsidRPr="00EC6CE7" w:rsidRDefault="004F4BF1" w:rsidP="000F2BF1">
            <w:pPr>
              <w:spacing w:line="240" w:lineRule="auto"/>
              <w:jc w:val="center"/>
              <w:rPr>
                <w:rFonts w:ascii="Times New Roman" w:hAnsi="Times New Roman" w:cs="Times New Roman"/>
                <w:bCs/>
                <w:sz w:val="28"/>
                <w:szCs w:val="28"/>
              </w:rPr>
            </w:pPr>
            <w:r w:rsidRPr="000371A1">
              <w:rPr>
                <w:rFonts w:ascii="Times New Roman" w:hAnsi="Times New Roman" w:cs="Times New Roman"/>
                <w:bCs/>
                <w:sz w:val="28"/>
                <w:szCs w:val="28"/>
              </w:rPr>
              <w:t>Стадион</w:t>
            </w:r>
          </w:p>
        </w:tc>
      </w:tr>
      <w:tr w:rsidR="004F4BF1" w:rsidTr="003E0BE7">
        <w:trPr>
          <w:trHeight w:val="525"/>
        </w:trPr>
        <w:tc>
          <w:tcPr>
            <w:tcW w:w="525" w:type="dxa"/>
          </w:tcPr>
          <w:p w:rsidR="004F4BF1" w:rsidRPr="00EC6CE7" w:rsidRDefault="004F4BF1" w:rsidP="003E0BE7">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7</w:t>
            </w:r>
          </w:p>
        </w:tc>
        <w:tc>
          <w:tcPr>
            <w:tcW w:w="1305" w:type="dxa"/>
          </w:tcPr>
          <w:p w:rsidR="004F4BF1" w:rsidRPr="00EC6CE7" w:rsidRDefault="000F2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4</w:t>
            </w:r>
            <w:r w:rsidR="004F4BF1" w:rsidRPr="00EC6CE7">
              <w:rPr>
                <w:rFonts w:ascii="Times New Roman" w:hAnsi="Times New Roman" w:cs="Times New Roman"/>
                <w:bCs/>
                <w:sz w:val="28"/>
                <w:szCs w:val="28"/>
              </w:rPr>
              <w:t>.06.19</w:t>
            </w:r>
          </w:p>
        </w:tc>
        <w:tc>
          <w:tcPr>
            <w:tcW w:w="4740" w:type="dxa"/>
          </w:tcPr>
          <w:p w:rsidR="004F4BF1" w:rsidRPr="00EC6CE7" w:rsidRDefault="004F4BF1" w:rsidP="003E0BE7">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Малые Олимпийские игры  «Быстрее, выше, сильнее»</w:t>
            </w:r>
          </w:p>
        </w:tc>
        <w:tc>
          <w:tcPr>
            <w:tcW w:w="2685" w:type="dxa"/>
          </w:tcPr>
          <w:p w:rsidR="004F4BF1" w:rsidRPr="00EC6CE7" w:rsidRDefault="004F4BF1" w:rsidP="000F2BF1">
            <w:pPr>
              <w:spacing w:line="240" w:lineRule="auto"/>
              <w:jc w:val="center"/>
              <w:rPr>
                <w:rFonts w:ascii="Times New Roman" w:hAnsi="Times New Roman" w:cs="Times New Roman"/>
                <w:bCs/>
                <w:sz w:val="28"/>
                <w:szCs w:val="28"/>
              </w:rPr>
            </w:pPr>
            <w:r w:rsidRPr="000371A1">
              <w:rPr>
                <w:rFonts w:ascii="Times New Roman" w:hAnsi="Times New Roman" w:cs="Times New Roman"/>
                <w:bCs/>
                <w:sz w:val="28"/>
                <w:szCs w:val="28"/>
              </w:rPr>
              <w:t>Стадион</w:t>
            </w:r>
          </w:p>
        </w:tc>
      </w:tr>
      <w:tr w:rsidR="004F4BF1" w:rsidTr="003E0BE7">
        <w:trPr>
          <w:trHeight w:val="690"/>
        </w:trPr>
        <w:tc>
          <w:tcPr>
            <w:tcW w:w="525" w:type="dxa"/>
          </w:tcPr>
          <w:p w:rsidR="004F4BF1" w:rsidRPr="00EC6CE7" w:rsidRDefault="004F4BF1" w:rsidP="003E0BE7">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8</w:t>
            </w:r>
          </w:p>
        </w:tc>
        <w:tc>
          <w:tcPr>
            <w:tcW w:w="1305" w:type="dxa"/>
          </w:tcPr>
          <w:p w:rsidR="004F4BF1" w:rsidRPr="00EC6CE7" w:rsidRDefault="000F2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5</w:t>
            </w:r>
            <w:r w:rsidR="004F4BF1" w:rsidRPr="00EC6CE7">
              <w:rPr>
                <w:rFonts w:ascii="Times New Roman" w:hAnsi="Times New Roman" w:cs="Times New Roman"/>
                <w:bCs/>
                <w:sz w:val="28"/>
                <w:szCs w:val="28"/>
              </w:rPr>
              <w:t>.06.19.</w:t>
            </w:r>
          </w:p>
        </w:tc>
        <w:tc>
          <w:tcPr>
            <w:tcW w:w="4740" w:type="dxa"/>
          </w:tcPr>
          <w:p w:rsidR="004F4BF1" w:rsidRPr="00EC6CE7" w:rsidRDefault="004F4BF1" w:rsidP="003E0BE7">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Развлекательное мероприятие о ЗОЖ «Путешествие к Планете Здоровья»</w:t>
            </w:r>
          </w:p>
        </w:tc>
        <w:tc>
          <w:tcPr>
            <w:tcW w:w="2685" w:type="dxa"/>
          </w:tcPr>
          <w:p w:rsidR="004F4BF1" w:rsidRPr="00EC6CE7" w:rsidRDefault="004F4BF1" w:rsidP="000F2BF1">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Футбольное поле</w:t>
            </w:r>
          </w:p>
        </w:tc>
      </w:tr>
      <w:tr w:rsidR="004F4BF1" w:rsidTr="003E0BE7">
        <w:trPr>
          <w:trHeight w:val="330"/>
        </w:trPr>
        <w:tc>
          <w:tcPr>
            <w:tcW w:w="525" w:type="dxa"/>
          </w:tcPr>
          <w:p w:rsidR="004F4BF1" w:rsidRPr="00EC6CE7" w:rsidRDefault="004F4BF1" w:rsidP="003E0BE7">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9</w:t>
            </w:r>
          </w:p>
        </w:tc>
        <w:tc>
          <w:tcPr>
            <w:tcW w:w="1305" w:type="dxa"/>
          </w:tcPr>
          <w:p w:rsidR="004F4BF1" w:rsidRPr="00EC6CE7" w:rsidRDefault="000F2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6</w:t>
            </w:r>
            <w:r w:rsidR="004F4BF1" w:rsidRPr="00EC6CE7">
              <w:rPr>
                <w:rFonts w:ascii="Times New Roman" w:hAnsi="Times New Roman" w:cs="Times New Roman"/>
                <w:bCs/>
                <w:sz w:val="28"/>
                <w:szCs w:val="28"/>
              </w:rPr>
              <w:t>.06.19</w:t>
            </w:r>
          </w:p>
        </w:tc>
        <w:tc>
          <w:tcPr>
            <w:tcW w:w="4740" w:type="dxa"/>
          </w:tcPr>
          <w:p w:rsidR="004F4BF1" w:rsidRPr="00EC6CE7" w:rsidRDefault="004F4BF1" w:rsidP="003E0BE7">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«День здоровья» в лагере дневного пребывания студии «Светлячок»</w:t>
            </w:r>
          </w:p>
        </w:tc>
        <w:tc>
          <w:tcPr>
            <w:tcW w:w="2685" w:type="dxa"/>
          </w:tcPr>
          <w:p w:rsidR="004F4BF1" w:rsidRPr="00EC6CE7" w:rsidRDefault="004F4BF1" w:rsidP="000F2BF1">
            <w:pPr>
              <w:spacing w:line="240" w:lineRule="auto"/>
              <w:jc w:val="center"/>
              <w:rPr>
                <w:rFonts w:ascii="Times New Roman" w:hAnsi="Times New Roman" w:cs="Times New Roman"/>
                <w:bCs/>
                <w:sz w:val="28"/>
                <w:szCs w:val="28"/>
              </w:rPr>
            </w:pPr>
            <w:r>
              <w:rPr>
                <w:rFonts w:ascii="Times New Roman" w:hAnsi="Times New Roman" w:cs="Times New Roman"/>
                <w:sz w:val="28"/>
                <w:szCs w:val="28"/>
              </w:rPr>
              <w:t>Стадион</w:t>
            </w:r>
          </w:p>
        </w:tc>
      </w:tr>
      <w:tr w:rsidR="004F4BF1" w:rsidTr="003E0BE7">
        <w:trPr>
          <w:trHeight w:val="330"/>
        </w:trPr>
        <w:tc>
          <w:tcPr>
            <w:tcW w:w="525" w:type="dxa"/>
          </w:tcPr>
          <w:p w:rsidR="004F4BF1" w:rsidRPr="00EC6CE7" w:rsidRDefault="004F4BF1" w:rsidP="003E0BE7">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10</w:t>
            </w:r>
          </w:p>
        </w:tc>
        <w:tc>
          <w:tcPr>
            <w:tcW w:w="1305" w:type="dxa"/>
          </w:tcPr>
          <w:p w:rsidR="004F4BF1" w:rsidRPr="00EC6CE7" w:rsidRDefault="000F2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7</w:t>
            </w:r>
            <w:r w:rsidR="004F4BF1" w:rsidRPr="00EC6CE7">
              <w:rPr>
                <w:rFonts w:ascii="Times New Roman" w:hAnsi="Times New Roman" w:cs="Times New Roman"/>
                <w:bCs/>
                <w:sz w:val="28"/>
                <w:szCs w:val="28"/>
              </w:rPr>
              <w:t>.06.19</w:t>
            </w:r>
          </w:p>
        </w:tc>
        <w:tc>
          <w:tcPr>
            <w:tcW w:w="4740" w:type="dxa"/>
          </w:tcPr>
          <w:p w:rsidR="004F4BF1" w:rsidRPr="00EC6CE7" w:rsidRDefault="004F4BF1" w:rsidP="003E0BE7">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Игровая программа «Путешествие в страну здоровья»</w:t>
            </w:r>
          </w:p>
        </w:tc>
        <w:tc>
          <w:tcPr>
            <w:tcW w:w="2685" w:type="dxa"/>
          </w:tcPr>
          <w:p w:rsidR="004F4BF1" w:rsidRPr="00EC6CE7" w:rsidRDefault="004F4BF1" w:rsidP="000F2BF1">
            <w:pPr>
              <w:spacing w:line="240" w:lineRule="auto"/>
              <w:jc w:val="center"/>
              <w:rPr>
                <w:rFonts w:ascii="Times New Roman" w:hAnsi="Times New Roman" w:cs="Times New Roman"/>
                <w:bCs/>
                <w:sz w:val="28"/>
                <w:szCs w:val="28"/>
              </w:rPr>
            </w:pPr>
            <w:r w:rsidRPr="000371A1">
              <w:rPr>
                <w:rFonts w:ascii="Times New Roman" w:hAnsi="Times New Roman" w:cs="Times New Roman"/>
                <w:bCs/>
                <w:sz w:val="28"/>
                <w:szCs w:val="28"/>
              </w:rPr>
              <w:t>Стадион</w:t>
            </w:r>
          </w:p>
        </w:tc>
      </w:tr>
      <w:tr w:rsidR="004F4BF1" w:rsidTr="003E0BE7">
        <w:trPr>
          <w:trHeight w:val="330"/>
        </w:trPr>
        <w:tc>
          <w:tcPr>
            <w:tcW w:w="525" w:type="dxa"/>
          </w:tcPr>
          <w:p w:rsidR="004F4BF1" w:rsidRPr="00EC6CE7" w:rsidRDefault="000F2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11</w:t>
            </w:r>
          </w:p>
        </w:tc>
        <w:tc>
          <w:tcPr>
            <w:tcW w:w="1305" w:type="dxa"/>
          </w:tcPr>
          <w:p w:rsidR="004F4BF1" w:rsidRPr="00EC6CE7" w:rsidRDefault="000F2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10</w:t>
            </w:r>
            <w:r w:rsidRPr="00EC6CE7">
              <w:rPr>
                <w:rFonts w:ascii="Times New Roman" w:hAnsi="Times New Roman" w:cs="Times New Roman"/>
                <w:bCs/>
                <w:sz w:val="28"/>
                <w:szCs w:val="28"/>
              </w:rPr>
              <w:t>.06.19</w:t>
            </w:r>
          </w:p>
        </w:tc>
        <w:tc>
          <w:tcPr>
            <w:tcW w:w="4740" w:type="dxa"/>
          </w:tcPr>
          <w:p w:rsidR="004F4BF1" w:rsidRPr="00EC6CE7" w:rsidRDefault="000F2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Игровая программа «</w:t>
            </w:r>
            <w:proofErr w:type="spellStart"/>
            <w:r>
              <w:rPr>
                <w:rFonts w:ascii="Times New Roman" w:hAnsi="Times New Roman" w:cs="Times New Roman"/>
                <w:bCs/>
                <w:sz w:val="28"/>
                <w:szCs w:val="28"/>
              </w:rPr>
              <w:t>Раз</w:t>
            </w:r>
            <w:proofErr w:type="gramStart"/>
            <w:r>
              <w:rPr>
                <w:rFonts w:ascii="Times New Roman" w:hAnsi="Times New Roman" w:cs="Times New Roman"/>
                <w:bCs/>
                <w:sz w:val="28"/>
                <w:szCs w:val="28"/>
              </w:rPr>
              <w:t>,д</w:t>
            </w:r>
            <w:proofErr w:type="gramEnd"/>
            <w:r>
              <w:rPr>
                <w:rFonts w:ascii="Times New Roman" w:hAnsi="Times New Roman" w:cs="Times New Roman"/>
                <w:bCs/>
                <w:sz w:val="28"/>
                <w:szCs w:val="28"/>
              </w:rPr>
              <w:t>ва,три,четыре,пять</w:t>
            </w:r>
            <w:proofErr w:type="spellEnd"/>
            <w:r>
              <w:rPr>
                <w:rFonts w:ascii="Times New Roman" w:hAnsi="Times New Roman" w:cs="Times New Roman"/>
                <w:bCs/>
                <w:sz w:val="28"/>
                <w:szCs w:val="28"/>
              </w:rPr>
              <w:t xml:space="preserve"> – летом некогда скучать»</w:t>
            </w:r>
          </w:p>
        </w:tc>
        <w:tc>
          <w:tcPr>
            <w:tcW w:w="2685" w:type="dxa"/>
          </w:tcPr>
          <w:p w:rsidR="004F4BF1" w:rsidRPr="000371A1" w:rsidRDefault="000F2BF1" w:rsidP="000F2BF1">
            <w:pPr>
              <w:spacing w:line="240" w:lineRule="auto"/>
              <w:jc w:val="center"/>
              <w:rPr>
                <w:rFonts w:ascii="Times New Roman" w:hAnsi="Times New Roman" w:cs="Times New Roman"/>
                <w:bCs/>
                <w:sz w:val="28"/>
                <w:szCs w:val="28"/>
              </w:rPr>
            </w:pPr>
            <w:r w:rsidRPr="000371A1">
              <w:rPr>
                <w:rFonts w:ascii="Times New Roman" w:hAnsi="Times New Roman" w:cs="Times New Roman"/>
                <w:bCs/>
                <w:sz w:val="28"/>
                <w:szCs w:val="28"/>
              </w:rPr>
              <w:t>Стадион</w:t>
            </w:r>
          </w:p>
        </w:tc>
      </w:tr>
      <w:tr w:rsidR="004F4BF1" w:rsidTr="003E0BE7">
        <w:trPr>
          <w:trHeight w:val="330"/>
        </w:trPr>
        <w:tc>
          <w:tcPr>
            <w:tcW w:w="525" w:type="dxa"/>
          </w:tcPr>
          <w:p w:rsidR="004F4BF1" w:rsidRPr="00EC6CE7" w:rsidRDefault="000F2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12</w:t>
            </w:r>
          </w:p>
        </w:tc>
        <w:tc>
          <w:tcPr>
            <w:tcW w:w="1305" w:type="dxa"/>
          </w:tcPr>
          <w:p w:rsidR="004F4BF1" w:rsidRPr="00EC6CE7" w:rsidRDefault="000F2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11</w:t>
            </w:r>
            <w:r w:rsidRPr="00EC6CE7">
              <w:rPr>
                <w:rFonts w:ascii="Times New Roman" w:hAnsi="Times New Roman" w:cs="Times New Roman"/>
                <w:bCs/>
                <w:sz w:val="28"/>
                <w:szCs w:val="28"/>
              </w:rPr>
              <w:t>.06.19</w:t>
            </w:r>
          </w:p>
        </w:tc>
        <w:tc>
          <w:tcPr>
            <w:tcW w:w="4740" w:type="dxa"/>
          </w:tcPr>
          <w:p w:rsidR="004F4BF1" w:rsidRPr="000F2BF1" w:rsidRDefault="000F2BF1" w:rsidP="003E0BE7">
            <w:pPr>
              <w:spacing w:line="240" w:lineRule="auto"/>
              <w:jc w:val="center"/>
              <w:rPr>
                <w:rFonts w:ascii="Times New Roman" w:hAnsi="Times New Roman" w:cs="Times New Roman"/>
                <w:bCs/>
                <w:sz w:val="28"/>
                <w:szCs w:val="28"/>
              </w:rPr>
            </w:pPr>
            <w:r w:rsidRPr="000F2BF1">
              <w:rPr>
                <w:rFonts w:ascii="Times New Roman" w:hAnsi="Times New Roman" w:cs="Times New Roman"/>
                <w:color w:val="000000"/>
                <w:sz w:val="28"/>
                <w:szCs w:val="28"/>
                <w:shd w:val="clear" w:color="auto" w:fill="FFFFFF"/>
              </w:rPr>
              <w:t>Час</w:t>
            </w:r>
            <w:r w:rsidRPr="000F2BF1">
              <w:rPr>
                <w:rFonts w:ascii="Times New Roman" w:hAnsi="Times New Roman" w:cs="Times New Roman"/>
                <w:color w:val="000000"/>
                <w:sz w:val="28"/>
                <w:szCs w:val="28"/>
                <w:shd w:val="clear" w:color="auto" w:fill="FFFFFF"/>
              </w:rPr>
              <w:t xml:space="preserve"> здоровья «Три слагаемых здоровья»</w:t>
            </w:r>
          </w:p>
        </w:tc>
        <w:tc>
          <w:tcPr>
            <w:tcW w:w="2685" w:type="dxa"/>
          </w:tcPr>
          <w:p w:rsidR="004F4BF1" w:rsidRPr="000371A1" w:rsidRDefault="000F2BF1" w:rsidP="003E0BE7">
            <w:pPr>
              <w:spacing w:line="240" w:lineRule="auto"/>
              <w:jc w:val="center"/>
              <w:rPr>
                <w:rFonts w:ascii="Times New Roman" w:hAnsi="Times New Roman" w:cs="Times New Roman"/>
                <w:bCs/>
                <w:sz w:val="28"/>
                <w:szCs w:val="28"/>
              </w:rPr>
            </w:pPr>
            <w:r w:rsidRPr="000371A1">
              <w:rPr>
                <w:rFonts w:ascii="Times New Roman" w:hAnsi="Times New Roman" w:cs="Times New Roman"/>
                <w:bCs/>
                <w:sz w:val="28"/>
                <w:szCs w:val="28"/>
              </w:rPr>
              <w:t>Стадион</w:t>
            </w:r>
          </w:p>
        </w:tc>
      </w:tr>
      <w:tr w:rsidR="000F2BF1" w:rsidTr="003E0BE7">
        <w:trPr>
          <w:trHeight w:val="330"/>
        </w:trPr>
        <w:tc>
          <w:tcPr>
            <w:tcW w:w="525" w:type="dxa"/>
          </w:tcPr>
          <w:p w:rsidR="000F2BF1" w:rsidRPr="00EC6CE7" w:rsidRDefault="000F2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13</w:t>
            </w:r>
          </w:p>
        </w:tc>
        <w:tc>
          <w:tcPr>
            <w:tcW w:w="1305" w:type="dxa"/>
          </w:tcPr>
          <w:p w:rsidR="000F2BF1" w:rsidRDefault="000F2BF1" w:rsidP="000F2BF1">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13</w:t>
            </w:r>
            <w:r w:rsidRPr="00EC6CE7">
              <w:rPr>
                <w:rFonts w:ascii="Times New Roman" w:hAnsi="Times New Roman" w:cs="Times New Roman"/>
                <w:bCs/>
                <w:sz w:val="28"/>
                <w:szCs w:val="28"/>
              </w:rPr>
              <w:t>.06.19</w:t>
            </w:r>
          </w:p>
        </w:tc>
        <w:tc>
          <w:tcPr>
            <w:tcW w:w="4740" w:type="dxa"/>
          </w:tcPr>
          <w:p w:rsidR="000F2BF1" w:rsidRPr="00EC6CE7" w:rsidRDefault="000F2BF1" w:rsidP="003E0BE7">
            <w:pPr>
              <w:spacing w:line="240" w:lineRule="auto"/>
              <w:jc w:val="center"/>
              <w:rPr>
                <w:rFonts w:ascii="Times New Roman" w:hAnsi="Times New Roman" w:cs="Times New Roman"/>
                <w:bCs/>
                <w:sz w:val="28"/>
                <w:szCs w:val="28"/>
              </w:rPr>
            </w:pPr>
            <w:r w:rsidRPr="00EC6CE7">
              <w:rPr>
                <w:rFonts w:ascii="Times New Roman" w:hAnsi="Times New Roman" w:cs="Times New Roman"/>
                <w:bCs/>
                <w:sz w:val="28"/>
                <w:szCs w:val="28"/>
              </w:rPr>
              <w:t>Спортивно-оздоровительное мероприятие    « Скакалка, обруч и я -</w:t>
            </w:r>
            <w:r>
              <w:rPr>
                <w:rFonts w:ascii="Times New Roman" w:hAnsi="Times New Roman" w:cs="Times New Roman"/>
                <w:bCs/>
                <w:sz w:val="28"/>
                <w:szCs w:val="28"/>
              </w:rPr>
              <w:t xml:space="preserve"> </w:t>
            </w:r>
            <w:r w:rsidRPr="00EC6CE7">
              <w:rPr>
                <w:rFonts w:ascii="Times New Roman" w:hAnsi="Times New Roman" w:cs="Times New Roman"/>
                <w:bCs/>
                <w:sz w:val="28"/>
                <w:szCs w:val="28"/>
              </w:rPr>
              <w:t>дружная семья</w:t>
            </w:r>
            <w:proofErr w:type="gramStart"/>
            <w:r w:rsidRPr="00EC6CE7">
              <w:rPr>
                <w:rFonts w:ascii="Times New Roman" w:hAnsi="Times New Roman" w:cs="Times New Roman"/>
                <w:bCs/>
                <w:sz w:val="28"/>
                <w:szCs w:val="28"/>
              </w:rPr>
              <w:t>.»</w:t>
            </w:r>
            <w:proofErr w:type="gramEnd"/>
          </w:p>
        </w:tc>
        <w:tc>
          <w:tcPr>
            <w:tcW w:w="2685" w:type="dxa"/>
          </w:tcPr>
          <w:p w:rsidR="000F2BF1" w:rsidRPr="000371A1" w:rsidRDefault="000F2BF1" w:rsidP="003E0BE7">
            <w:pPr>
              <w:spacing w:line="240" w:lineRule="auto"/>
              <w:jc w:val="center"/>
              <w:rPr>
                <w:rFonts w:ascii="Times New Roman" w:hAnsi="Times New Roman" w:cs="Times New Roman"/>
                <w:bCs/>
                <w:sz w:val="28"/>
                <w:szCs w:val="28"/>
              </w:rPr>
            </w:pPr>
            <w:r w:rsidRPr="000371A1">
              <w:rPr>
                <w:rFonts w:ascii="Times New Roman" w:hAnsi="Times New Roman" w:cs="Times New Roman"/>
                <w:bCs/>
                <w:sz w:val="28"/>
                <w:szCs w:val="28"/>
              </w:rPr>
              <w:t>Стадион</w:t>
            </w:r>
          </w:p>
        </w:tc>
      </w:tr>
      <w:tr w:rsidR="004F4BF1" w:rsidTr="003E0BE7">
        <w:trPr>
          <w:trHeight w:val="330"/>
        </w:trPr>
        <w:tc>
          <w:tcPr>
            <w:tcW w:w="525" w:type="dxa"/>
          </w:tcPr>
          <w:p w:rsidR="004F4BF1" w:rsidRPr="00EC6CE7" w:rsidRDefault="000F2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14</w:t>
            </w:r>
          </w:p>
        </w:tc>
        <w:tc>
          <w:tcPr>
            <w:tcW w:w="1305" w:type="dxa"/>
          </w:tcPr>
          <w:p w:rsidR="004F4BF1" w:rsidRPr="00EC6CE7" w:rsidRDefault="000F2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14</w:t>
            </w:r>
            <w:r w:rsidRPr="00EC6CE7">
              <w:rPr>
                <w:rFonts w:ascii="Times New Roman" w:hAnsi="Times New Roman" w:cs="Times New Roman"/>
                <w:bCs/>
                <w:sz w:val="28"/>
                <w:szCs w:val="28"/>
              </w:rPr>
              <w:t>.06.19</w:t>
            </w:r>
          </w:p>
        </w:tc>
        <w:tc>
          <w:tcPr>
            <w:tcW w:w="4740" w:type="dxa"/>
          </w:tcPr>
          <w:p w:rsidR="004F4BF1" w:rsidRPr="00EC6CE7" w:rsidRDefault="000F2BF1" w:rsidP="003E0BE7">
            <w:pPr>
              <w:spacing w:line="240" w:lineRule="auto"/>
              <w:jc w:val="center"/>
              <w:rPr>
                <w:rFonts w:ascii="Times New Roman" w:hAnsi="Times New Roman" w:cs="Times New Roman"/>
                <w:bCs/>
                <w:sz w:val="28"/>
                <w:szCs w:val="28"/>
              </w:rPr>
            </w:pPr>
            <w:r>
              <w:rPr>
                <w:rFonts w:ascii="Times New Roman" w:hAnsi="Times New Roman" w:cs="Times New Roman"/>
                <w:bCs/>
                <w:sz w:val="28"/>
                <w:szCs w:val="28"/>
              </w:rPr>
              <w:t>Спортивные игры «Навстречу лету»</w:t>
            </w:r>
          </w:p>
        </w:tc>
        <w:tc>
          <w:tcPr>
            <w:tcW w:w="2685" w:type="dxa"/>
          </w:tcPr>
          <w:p w:rsidR="004F4BF1" w:rsidRPr="000371A1" w:rsidRDefault="000F2BF1" w:rsidP="003E0BE7">
            <w:pPr>
              <w:spacing w:line="240" w:lineRule="auto"/>
              <w:jc w:val="center"/>
              <w:rPr>
                <w:rFonts w:ascii="Times New Roman" w:hAnsi="Times New Roman" w:cs="Times New Roman"/>
                <w:bCs/>
                <w:sz w:val="28"/>
                <w:szCs w:val="28"/>
              </w:rPr>
            </w:pPr>
            <w:r w:rsidRPr="000371A1">
              <w:rPr>
                <w:rFonts w:ascii="Times New Roman" w:hAnsi="Times New Roman" w:cs="Times New Roman"/>
                <w:bCs/>
                <w:sz w:val="28"/>
                <w:szCs w:val="28"/>
              </w:rPr>
              <w:t>Стадион</w:t>
            </w:r>
            <w:bookmarkStart w:id="4" w:name="_GoBack"/>
            <w:bookmarkEnd w:id="4"/>
          </w:p>
        </w:tc>
      </w:tr>
    </w:tbl>
    <w:p w:rsidR="004F4BF1" w:rsidRPr="00B257FE" w:rsidRDefault="004F4BF1" w:rsidP="004F4BF1">
      <w:pPr>
        <w:rPr>
          <w:sz w:val="28"/>
          <w:szCs w:val="28"/>
        </w:rPr>
      </w:pPr>
      <w:r w:rsidRPr="00A93200">
        <w:rPr>
          <w:rFonts w:ascii="Times New Roman" w:hAnsi="Times New Roman" w:cs="Times New Roman"/>
          <w:sz w:val="28"/>
          <w:szCs w:val="28"/>
        </w:rPr>
        <w:t> </w:t>
      </w:r>
    </w:p>
    <w:p w:rsidR="004F4BF1" w:rsidRPr="00E41917" w:rsidRDefault="004F4BF1" w:rsidP="00457CA8">
      <w:pPr>
        <w:spacing w:after="0" w:line="360" w:lineRule="auto"/>
        <w:jc w:val="both"/>
        <w:rPr>
          <w:rFonts w:ascii="Times New Roman" w:eastAsia="Times New Roman" w:hAnsi="Times New Roman" w:cs="Times New Roman"/>
          <w:sz w:val="28"/>
          <w:szCs w:val="28"/>
        </w:rPr>
      </w:pPr>
    </w:p>
    <w:p w:rsidR="00457CA8" w:rsidRPr="00E41917" w:rsidRDefault="00457CA8" w:rsidP="00457CA8">
      <w:pPr>
        <w:spacing w:after="0" w:line="360" w:lineRule="auto"/>
        <w:jc w:val="both"/>
        <w:rPr>
          <w:rFonts w:ascii="Times New Roman" w:eastAsia="Times New Roman" w:hAnsi="Times New Roman" w:cs="Times New Roman"/>
          <w:sz w:val="28"/>
          <w:szCs w:val="28"/>
        </w:rPr>
      </w:pPr>
    </w:p>
    <w:p w:rsidR="00006B94" w:rsidRPr="00ED52B4" w:rsidRDefault="00006B94" w:rsidP="00006B94">
      <w:pPr>
        <w:widowControl w:val="0"/>
        <w:autoSpaceDE w:val="0"/>
        <w:autoSpaceDN w:val="0"/>
        <w:spacing w:before="3" w:after="0" w:line="240" w:lineRule="auto"/>
        <w:rPr>
          <w:rFonts w:ascii="Times New Roman" w:eastAsia="Times New Roman" w:hAnsi="Times New Roman" w:cs="Times New Roman"/>
          <w:sz w:val="24"/>
          <w:szCs w:val="24"/>
        </w:rPr>
      </w:pPr>
    </w:p>
    <w:sectPr w:rsidR="00006B94" w:rsidRPr="00ED52B4" w:rsidSect="00006B94">
      <w:headerReference w:type="default" r:id="rId8"/>
      <w:footerReference w:type="default" r:id="rId9"/>
      <w:pgSz w:w="11910" w:h="16840"/>
      <w:pgMar w:top="1200" w:right="1080" w:bottom="1180" w:left="1340" w:header="362" w:footer="98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821" w:rsidRDefault="00FA0821">
      <w:pPr>
        <w:spacing w:after="0" w:line="240" w:lineRule="auto"/>
      </w:pPr>
      <w:r>
        <w:separator/>
      </w:r>
    </w:p>
  </w:endnote>
  <w:endnote w:type="continuationSeparator" w:id="0">
    <w:p w:rsidR="00FA0821" w:rsidRDefault="00FA0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2B4" w:rsidRDefault="00ED52B4">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821" w:rsidRDefault="00FA0821">
      <w:pPr>
        <w:spacing w:after="0" w:line="240" w:lineRule="auto"/>
      </w:pPr>
      <w:r>
        <w:separator/>
      </w:r>
    </w:p>
  </w:footnote>
  <w:footnote w:type="continuationSeparator" w:id="0">
    <w:p w:rsidR="00FA0821" w:rsidRDefault="00FA0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2B4" w:rsidRDefault="00ED52B4">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57512D5"/>
    <w:multiLevelType w:val="hybridMultilevel"/>
    <w:tmpl w:val="424CED88"/>
    <w:lvl w:ilvl="0" w:tplc="31E0CB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951D1C"/>
    <w:multiLevelType w:val="multilevel"/>
    <w:tmpl w:val="AE301566"/>
    <w:lvl w:ilvl="0">
      <w:start w:val="6"/>
      <w:numFmt w:val="decimal"/>
      <w:lvlText w:val="%1"/>
      <w:lvlJc w:val="left"/>
      <w:pPr>
        <w:ind w:left="760" w:hanging="660"/>
      </w:pPr>
      <w:rPr>
        <w:rFonts w:hint="default"/>
        <w:lang w:val="ru-RU" w:eastAsia="en-US" w:bidi="ar-SA"/>
      </w:rPr>
    </w:lvl>
    <w:lvl w:ilvl="1">
      <w:start w:val="7"/>
      <w:numFmt w:val="decimal"/>
      <w:lvlText w:val="%1.%2"/>
      <w:lvlJc w:val="left"/>
      <w:pPr>
        <w:ind w:left="760" w:hanging="660"/>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981" w:hanging="881"/>
      </w:pPr>
      <w:rPr>
        <w:rFonts w:ascii="Times New Roman" w:eastAsia="Times New Roman" w:hAnsi="Times New Roman" w:cs="Times New Roman" w:hint="default"/>
        <w:w w:val="100"/>
        <w:sz w:val="22"/>
        <w:szCs w:val="22"/>
        <w:lang w:val="ru-RU" w:eastAsia="en-US" w:bidi="ar-SA"/>
      </w:rPr>
    </w:lvl>
    <w:lvl w:ilvl="3">
      <w:start w:val="1"/>
      <w:numFmt w:val="decimal"/>
      <w:lvlText w:val="%4."/>
      <w:lvlJc w:val="left"/>
      <w:pPr>
        <w:ind w:left="5861" w:hanging="797"/>
        <w:jc w:val="right"/>
      </w:pPr>
      <w:rPr>
        <w:rFonts w:ascii="Times New Roman" w:eastAsia="Times New Roman" w:hAnsi="Times New Roman" w:cs="Times New Roman" w:hint="default"/>
        <w:b/>
        <w:bCs/>
        <w:w w:val="100"/>
        <w:sz w:val="24"/>
        <w:szCs w:val="24"/>
        <w:lang w:val="ru-RU" w:eastAsia="en-US" w:bidi="ar-SA"/>
      </w:rPr>
    </w:lvl>
    <w:lvl w:ilvl="4">
      <w:start w:val="1"/>
      <w:numFmt w:val="decimal"/>
      <w:lvlText w:val="%4.%5."/>
      <w:lvlJc w:val="left"/>
      <w:pPr>
        <w:ind w:left="951" w:hanging="809"/>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6896" w:hanging="809"/>
      </w:pPr>
      <w:rPr>
        <w:rFonts w:hint="default"/>
        <w:lang w:val="ru-RU" w:eastAsia="en-US" w:bidi="ar-SA"/>
      </w:rPr>
    </w:lvl>
    <w:lvl w:ilvl="6">
      <w:numFmt w:val="bullet"/>
      <w:lvlText w:val="•"/>
      <w:lvlJc w:val="left"/>
      <w:pPr>
        <w:ind w:left="7414" w:hanging="809"/>
      </w:pPr>
      <w:rPr>
        <w:rFonts w:hint="default"/>
        <w:lang w:val="ru-RU" w:eastAsia="en-US" w:bidi="ar-SA"/>
      </w:rPr>
    </w:lvl>
    <w:lvl w:ilvl="7">
      <w:numFmt w:val="bullet"/>
      <w:lvlText w:val="•"/>
      <w:lvlJc w:val="left"/>
      <w:pPr>
        <w:ind w:left="7932" w:hanging="809"/>
      </w:pPr>
      <w:rPr>
        <w:rFonts w:hint="default"/>
        <w:lang w:val="ru-RU" w:eastAsia="en-US" w:bidi="ar-SA"/>
      </w:rPr>
    </w:lvl>
    <w:lvl w:ilvl="8">
      <w:numFmt w:val="bullet"/>
      <w:lvlText w:val="•"/>
      <w:lvlJc w:val="left"/>
      <w:pPr>
        <w:ind w:left="8450" w:hanging="809"/>
      </w:pPr>
      <w:rPr>
        <w:rFonts w:hint="default"/>
        <w:lang w:val="ru-RU" w:eastAsia="en-US" w:bidi="ar-SA"/>
      </w:rPr>
    </w:lvl>
  </w:abstractNum>
  <w:abstractNum w:abstractNumId="3">
    <w:nsid w:val="37F45B48"/>
    <w:multiLevelType w:val="hybridMultilevel"/>
    <w:tmpl w:val="3B5248DE"/>
    <w:lvl w:ilvl="0" w:tplc="31E0CB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851144"/>
    <w:multiLevelType w:val="multilevel"/>
    <w:tmpl w:val="38851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DB04D18"/>
    <w:multiLevelType w:val="hybridMultilevel"/>
    <w:tmpl w:val="D004CCC8"/>
    <w:lvl w:ilvl="0" w:tplc="31E0CB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9F7A04"/>
    <w:multiLevelType w:val="hybridMultilevel"/>
    <w:tmpl w:val="86B081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0B5C06"/>
    <w:multiLevelType w:val="hybridMultilevel"/>
    <w:tmpl w:val="450404DA"/>
    <w:lvl w:ilvl="0" w:tplc="31E0CB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A1A1C6A"/>
    <w:multiLevelType w:val="hybridMultilevel"/>
    <w:tmpl w:val="74F67274"/>
    <w:lvl w:ilvl="0" w:tplc="31E0CB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C7036FC"/>
    <w:multiLevelType w:val="hybridMultilevel"/>
    <w:tmpl w:val="4ECC3F9E"/>
    <w:lvl w:ilvl="0" w:tplc="31E0CB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7C6AE7"/>
    <w:multiLevelType w:val="multilevel"/>
    <w:tmpl w:val="FBB02FC8"/>
    <w:lvl w:ilvl="0">
      <w:start w:val="1"/>
      <w:numFmt w:val="decimal"/>
      <w:lvlText w:val="%1."/>
      <w:lvlJc w:val="left"/>
      <w:pPr>
        <w:ind w:left="100" w:hanging="732"/>
      </w:pPr>
      <w:rPr>
        <w:rFonts w:ascii="Times New Roman" w:eastAsia="Times New Roman" w:hAnsi="Times New Roman" w:cs="Times New Roman" w:hint="default"/>
        <w:w w:val="100"/>
        <w:sz w:val="24"/>
        <w:szCs w:val="24"/>
        <w:lang w:val="ru-RU" w:eastAsia="en-US" w:bidi="ar-SA"/>
      </w:rPr>
    </w:lvl>
    <w:lvl w:ilvl="1">
      <w:start w:val="5"/>
      <w:numFmt w:val="decimal"/>
      <w:lvlText w:val="%2."/>
      <w:lvlJc w:val="left"/>
      <w:pPr>
        <w:ind w:left="4920" w:hanging="231"/>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4920" w:hanging="1011"/>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5952" w:hanging="1011"/>
      </w:pPr>
      <w:rPr>
        <w:rFonts w:hint="default"/>
        <w:lang w:val="ru-RU" w:eastAsia="en-US" w:bidi="ar-SA"/>
      </w:rPr>
    </w:lvl>
    <w:lvl w:ilvl="4">
      <w:numFmt w:val="bullet"/>
      <w:lvlText w:val="•"/>
      <w:lvlJc w:val="left"/>
      <w:pPr>
        <w:ind w:left="6468" w:hanging="1011"/>
      </w:pPr>
      <w:rPr>
        <w:rFonts w:hint="default"/>
        <w:lang w:val="ru-RU" w:eastAsia="en-US" w:bidi="ar-SA"/>
      </w:rPr>
    </w:lvl>
    <w:lvl w:ilvl="5">
      <w:numFmt w:val="bullet"/>
      <w:lvlText w:val="•"/>
      <w:lvlJc w:val="left"/>
      <w:pPr>
        <w:ind w:left="6985" w:hanging="1011"/>
      </w:pPr>
      <w:rPr>
        <w:rFonts w:hint="default"/>
        <w:lang w:val="ru-RU" w:eastAsia="en-US" w:bidi="ar-SA"/>
      </w:rPr>
    </w:lvl>
    <w:lvl w:ilvl="6">
      <w:numFmt w:val="bullet"/>
      <w:lvlText w:val="•"/>
      <w:lvlJc w:val="left"/>
      <w:pPr>
        <w:ind w:left="7501" w:hanging="1011"/>
      </w:pPr>
      <w:rPr>
        <w:rFonts w:hint="default"/>
        <w:lang w:val="ru-RU" w:eastAsia="en-US" w:bidi="ar-SA"/>
      </w:rPr>
    </w:lvl>
    <w:lvl w:ilvl="7">
      <w:numFmt w:val="bullet"/>
      <w:lvlText w:val="•"/>
      <w:lvlJc w:val="left"/>
      <w:pPr>
        <w:ind w:left="8017" w:hanging="1011"/>
      </w:pPr>
      <w:rPr>
        <w:rFonts w:hint="default"/>
        <w:lang w:val="ru-RU" w:eastAsia="en-US" w:bidi="ar-SA"/>
      </w:rPr>
    </w:lvl>
    <w:lvl w:ilvl="8">
      <w:numFmt w:val="bullet"/>
      <w:lvlText w:val="•"/>
      <w:lvlJc w:val="left"/>
      <w:pPr>
        <w:ind w:left="8533" w:hanging="1011"/>
      </w:pPr>
      <w:rPr>
        <w:rFonts w:hint="default"/>
        <w:lang w:val="ru-RU" w:eastAsia="en-US" w:bidi="ar-SA"/>
      </w:rPr>
    </w:lvl>
  </w:abstractNum>
  <w:abstractNum w:abstractNumId="11">
    <w:nsid w:val="501F6CB1"/>
    <w:multiLevelType w:val="hybridMultilevel"/>
    <w:tmpl w:val="0C0472B8"/>
    <w:lvl w:ilvl="0" w:tplc="31E0CBA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2458BC"/>
    <w:multiLevelType w:val="multilevel"/>
    <w:tmpl w:val="BB38F8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7445BD"/>
    <w:multiLevelType w:val="multilevel"/>
    <w:tmpl w:val="49081B5A"/>
    <w:lvl w:ilvl="0">
      <w:start w:val="1"/>
      <w:numFmt w:val="decimal"/>
      <w:lvlText w:val="%1."/>
      <w:lvlJc w:val="left"/>
      <w:pPr>
        <w:ind w:left="100" w:hanging="732"/>
      </w:pPr>
      <w:rPr>
        <w:rFonts w:ascii="Times New Roman" w:eastAsia="Times New Roman" w:hAnsi="Times New Roman" w:cs="Times New Roman" w:hint="default"/>
        <w:w w:val="100"/>
        <w:sz w:val="24"/>
        <w:szCs w:val="24"/>
        <w:lang w:val="ru-RU" w:eastAsia="en-US" w:bidi="ar-SA"/>
      </w:rPr>
    </w:lvl>
    <w:lvl w:ilvl="1">
      <w:start w:val="5"/>
      <w:numFmt w:val="decimal"/>
      <w:lvlText w:val="%2."/>
      <w:lvlJc w:val="left"/>
      <w:pPr>
        <w:ind w:left="4920" w:hanging="231"/>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4920" w:hanging="1011"/>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5952" w:hanging="1011"/>
      </w:pPr>
      <w:rPr>
        <w:rFonts w:hint="default"/>
        <w:lang w:val="ru-RU" w:eastAsia="en-US" w:bidi="ar-SA"/>
      </w:rPr>
    </w:lvl>
    <w:lvl w:ilvl="4">
      <w:numFmt w:val="bullet"/>
      <w:lvlText w:val="•"/>
      <w:lvlJc w:val="left"/>
      <w:pPr>
        <w:ind w:left="6468" w:hanging="1011"/>
      </w:pPr>
      <w:rPr>
        <w:rFonts w:hint="default"/>
        <w:lang w:val="ru-RU" w:eastAsia="en-US" w:bidi="ar-SA"/>
      </w:rPr>
    </w:lvl>
    <w:lvl w:ilvl="5">
      <w:numFmt w:val="bullet"/>
      <w:lvlText w:val="•"/>
      <w:lvlJc w:val="left"/>
      <w:pPr>
        <w:ind w:left="6985" w:hanging="1011"/>
      </w:pPr>
      <w:rPr>
        <w:rFonts w:hint="default"/>
        <w:lang w:val="ru-RU" w:eastAsia="en-US" w:bidi="ar-SA"/>
      </w:rPr>
    </w:lvl>
    <w:lvl w:ilvl="6">
      <w:numFmt w:val="bullet"/>
      <w:lvlText w:val="•"/>
      <w:lvlJc w:val="left"/>
      <w:pPr>
        <w:ind w:left="7501" w:hanging="1011"/>
      </w:pPr>
      <w:rPr>
        <w:rFonts w:hint="default"/>
        <w:lang w:val="ru-RU" w:eastAsia="en-US" w:bidi="ar-SA"/>
      </w:rPr>
    </w:lvl>
    <w:lvl w:ilvl="7">
      <w:numFmt w:val="bullet"/>
      <w:lvlText w:val="•"/>
      <w:lvlJc w:val="left"/>
      <w:pPr>
        <w:ind w:left="8017" w:hanging="1011"/>
      </w:pPr>
      <w:rPr>
        <w:rFonts w:hint="default"/>
        <w:lang w:val="ru-RU" w:eastAsia="en-US" w:bidi="ar-SA"/>
      </w:rPr>
    </w:lvl>
    <w:lvl w:ilvl="8">
      <w:numFmt w:val="bullet"/>
      <w:lvlText w:val="•"/>
      <w:lvlJc w:val="left"/>
      <w:pPr>
        <w:ind w:left="8533" w:hanging="1011"/>
      </w:pPr>
      <w:rPr>
        <w:rFonts w:hint="default"/>
        <w:lang w:val="ru-RU" w:eastAsia="en-US" w:bidi="ar-SA"/>
      </w:rPr>
    </w:lvl>
  </w:abstractNum>
  <w:abstractNum w:abstractNumId="14">
    <w:nsid w:val="5E0128D2"/>
    <w:multiLevelType w:val="multilevel"/>
    <w:tmpl w:val="AE301566"/>
    <w:lvl w:ilvl="0">
      <w:start w:val="6"/>
      <w:numFmt w:val="decimal"/>
      <w:lvlText w:val="%1"/>
      <w:lvlJc w:val="left"/>
      <w:pPr>
        <w:ind w:left="760" w:hanging="660"/>
      </w:pPr>
      <w:rPr>
        <w:rFonts w:hint="default"/>
        <w:lang w:val="ru-RU" w:eastAsia="en-US" w:bidi="ar-SA"/>
      </w:rPr>
    </w:lvl>
    <w:lvl w:ilvl="1">
      <w:start w:val="7"/>
      <w:numFmt w:val="decimal"/>
      <w:lvlText w:val="%1.%2"/>
      <w:lvlJc w:val="left"/>
      <w:pPr>
        <w:ind w:left="760" w:hanging="660"/>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981" w:hanging="881"/>
      </w:pPr>
      <w:rPr>
        <w:rFonts w:ascii="Times New Roman" w:eastAsia="Times New Roman" w:hAnsi="Times New Roman" w:cs="Times New Roman" w:hint="default"/>
        <w:w w:val="100"/>
        <w:sz w:val="22"/>
        <w:szCs w:val="22"/>
        <w:lang w:val="ru-RU" w:eastAsia="en-US" w:bidi="ar-SA"/>
      </w:rPr>
    </w:lvl>
    <w:lvl w:ilvl="3">
      <w:start w:val="1"/>
      <w:numFmt w:val="decimal"/>
      <w:lvlText w:val="%4."/>
      <w:lvlJc w:val="left"/>
      <w:pPr>
        <w:ind w:left="5861" w:hanging="797"/>
        <w:jc w:val="right"/>
      </w:pPr>
      <w:rPr>
        <w:rFonts w:ascii="Times New Roman" w:eastAsia="Times New Roman" w:hAnsi="Times New Roman" w:cs="Times New Roman" w:hint="default"/>
        <w:b/>
        <w:bCs/>
        <w:w w:val="100"/>
        <w:sz w:val="24"/>
        <w:szCs w:val="24"/>
        <w:lang w:val="ru-RU" w:eastAsia="en-US" w:bidi="ar-SA"/>
      </w:rPr>
    </w:lvl>
    <w:lvl w:ilvl="4">
      <w:start w:val="1"/>
      <w:numFmt w:val="decimal"/>
      <w:lvlText w:val="%4.%5."/>
      <w:lvlJc w:val="left"/>
      <w:pPr>
        <w:ind w:left="5064" w:hanging="809"/>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6896" w:hanging="809"/>
      </w:pPr>
      <w:rPr>
        <w:rFonts w:hint="default"/>
        <w:lang w:val="ru-RU" w:eastAsia="en-US" w:bidi="ar-SA"/>
      </w:rPr>
    </w:lvl>
    <w:lvl w:ilvl="6">
      <w:numFmt w:val="bullet"/>
      <w:lvlText w:val="•"/>
      <w:lvlJc w:val="left"/>
      <w:pPr>
        <w:ind w:left="7414" w:hanging="809"/>
      </w:pPr>
      <w:rPr>
        <w:rFonts w:hint="default"/>
        <w:lang w:val="ru-RU" w:eastAsia="en-US" w:bidi="ar-SA"/>
      </w:rPr>
    </w:lvl>
    <w:lvl w:ilvl="7">
      <w:numFmt w:val="bullet"/>
      <w:lvlText w:val="•"/>
      <w:lvlJc w:val="left"/>
      <w:pPr>
        <w:ind w:left="7932" w:hanging="809"/>
      </w:pPr>
      <w:rPr>
        <w:rFonts w:hint="default"/>
        <w:lang w:val="ru-RU" w:eastAsia="en-US" w:bidi="ar-SA"/>
      </w:rPr>
    </w:lvl>
    <w:lvl w:ilvl="8">
      <w:numFmt w:val="bullet"/>
      <w:lvlText w:val="•"/>
      <w:lvlJc w:val="left"/>
      <w:pPr>
        <w:ind w:left="8450" w:hanging="809"/>
      </w:pPr>
      <w:rPr>
        <w:rFonts w:hint="default"/>
        <w:lang w:val="ru-RU" w:eastAsia="en-US" w:bidi="ar-SA"/>
      </w:rPr>
    </w:lvl>
  </w:abstractNum>
  <w:abstractNum w:abstractNumId="15">
    <w:nsid w:val="5F714F59"/>
    <w:multiLevelType w:val="hybridMultilevel"/>
    <w:tmpl w:val="9ED84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592FE5"/>
    <w:multiLevelType w:val="multilevel"/>
    <w:tmpl w:val="36DAAC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D3A25AF"/>
    <w:multiLevelType w:val="multilevel"/>
    <w:tmpl w:val="E0328D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DF267C"/>
    <w:multiLevelType w:val="hybridMultilevel"/>
    <w:tmpl w:val="21C27BF8"/>
    <w:lvl w:ilvl="0" w:tplc="39AE3062">
      <w:start w:val="1"/>
      <w:numFmt w:val="decimal"/>
      <w:lvlText w:val="%1."/>
      <w:lvlJc w:val="left"/>
      <w:pPr>
        <w:ind w:left="100" w:hanging="732"/>
      </w:pPr>
      <w:rPr>
        <w:rFonts w:ascii="Times New Roman" w:eastAsia="Times New Roman" w:hAnsi="Times New Roman" w:cs="Times New Roman" w:hint="default"/>
        <w:w w:val="100"/>
        <w:sz w:val="24"/>
        <w:szCs w:val="24"/>
        <w:lang w:val="ru-RU" w:eastAsia="en-US" w:bidi="ar-SA"/>
      </w:rPr>
    </w:lvl>
    <w:lvl w:ilvl="1" w:tplc="A440B332">
      <w:numFmt w:val="bullet"/>
      <w:lvlText w:val="•"/>
      <w:lvlJc w:val="left"/>
      <w:pPr>
        <w:ind w:left="1046" w:hanging="732"/>
      </w:pPr>
      <w:rPr>
        <w:rFonts w:hint="default"/>
        <w:lang w:val="ru-RU" w:eastAsia="en-US" w:bidi="ar-SA"/>
      </w:rPr>
    </w:lvl>
    <w:lvl w:ilvl="2" w:tplc="FD9AA3B6">
      <w:numFmt w:val="bullet"/>
      <w:lvlText w:val="•"/>
      <w:lvlJc w:val="left"/>
      <w:pPr>
        <w:ind w:left="1993" w:hanging="732"/>
      </w:pPr>
      <w:rPr>
        <w:rFonts w:hint="default"/>
        <w:lang w:val="ru-RU" w:eastAsia="en-US" w:bidi="ar-SA"/>
      </w:rPr>
    </w:lvl>
    <w:lvl w:ilvl="3" w:tplc="E53E275A">
      <w:numFmt w:val="bullet"/>
      <w:lvlText w:val="•"/>
      <w:lvlJc w:val="left"/>
      <w:pPr>
        <w:ind w:left="2939" w:hanging="732"/>
      </w:pPr>
      <w:rPr>
        <w:rFonts w:hint="default"/>
        <w:lang w:val="ru-RU" w:eastAsia="en-US" w:bidi="ar-SA"/>
      </w:rPr>
    </w:lvl>
    <w:lvl w:ilvl="4" w:tplc="241A867E">
      <w:numFmt w:val="bullet"/>
      <w:lvlText w:val="•"/>
      <w:lvlJc w:val="left"/>
      <w:pPr>
        <w:ind w:left="3886" w:hanging="732"/>
      </w:pPr>
      <w:rPr>
        <w:rFonts w:hint="default"/>
        <w:lang w:val="ru-RU" w:eastAsia="en-US" w:bidi="ar-SA"/>
      </w:rPr>
    </w:lvl>
    <w:lvl w:ilvl="5" w:tplc="33329588">
      <w:numFmt w:val="bullet"/>
      <w:lvlText w:val="•"/>
      <w:lvlJc w:val="left"/>
      <w:pPr>
        <w:ind w:left="4833" w:hanging="732"/>
      </w:pPr>
      <w:rPr>
        <w:rFonts w:hint="default"/>
        <w:lang w:val="ru-RU" w:eastAsia="en-US" w:bidi="ar-SA"/>
      </w:rPr>
    </w:lvl>
    <w:lvl w:ilvl="6" w:tplc="2A08C0CE">
      <w:numFmt w:val="bullet"/>
      <w:lvlText w:val="•"/>
      <w:lvlJc w:val="left"/>
      <w:pPr>
        <w:ind w:left="5779" w:hanging="732"/>
      </w:pPr>
      <w:rPr>
        <w:rFonts w:hint="default"/>
        <w:lang w:val="ru-RU" w:eastAsia="en-US" w:bidi="ar-SA"/>
      </w:rPr>
    </w:lvl>
    <w:lvl w:ilvl="7" w:tplc="2FCE8172">
      <w:numFmt w:val="bullet"/>
      <w:lvlText w:val="•"/>
      <w:lvlJc w:val="left"/>
      <w:pPr>
        <w:ind w:left="6726" w:hanging="732"/>
      </w:pPr>
      <w:rPr>
        <w:rFonts w:hint="default"/>
        <w:lang w:val="ru-RU" w:eastAsia="en-US" w:bidi="ar-SA"/>
      </w:rPr>
    </w:lvl>
    <w:lvl w:ilvl="8" w:tplc="65B6974C">
      <w:numFmt w:val="bullet"/>
      <w:lvlText w:val="•"/>
      <w:lvlJc w:val="left"/>
      <w:pPr>
        <w:ind w:left="7673" w:hanging="732"/>
      </w:pPr>
      <w:rPr>
        <w:rFonts w:hint="default"/>
        <w:lang w:val="ru-RU" w:eastAsia="en-US" w:bidi="ar-SA"/>
      </w:rPr>
    </w:lvl>
  </w:abstractNum>
  <w:abstractNum w:abstractNumId="19">
    <w:nsid w:val="735D7FE4"/>
    <w:multiLevelType w:val="hybridMultilevel"/>
    <w:tmpl w:val="3D3224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E95D16"/>
    <w:multiLevelType w:val="multilevel"/>
    <w:tmpl w:val="9A6E0C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8C72DA"/>
    <w:multiLevelType w:val="multilevel"/>
    <w:tmpl w:val="AE301566"/>
    <w:lvl w:ilvl="0">
      <w:start w:val="6"/>
      <w:numFmt w:val="decimal"/>
      <w:lvlText w:val="%1"/>
      <w:lvlJc w:val="left"/>
      <w:pPr>
        <w:ind w:left="760" w:hanging="660"/>
      </w:pPr>
      <w:rPr>
        <w:rFonts w:hint="default"/>
        <w:lang w:val="ru-RU" w:eastAsia="en-US" w:bidi="ar-SA"/>
      </w:rPr>
    </w:lvl>
    <w:lvl w:ilvl="1">
      <w:start w:val="7"/>
      <w:numFmt w:val="decimal"/>
      <w:lvlText w:val="%1.%2"/>
      <w:lvlJc w:val="left"/>
      <w:pPr>
        <w:ind w:left="760" w:hanging="660"/>
      </w:pPr>
      <w:rPr>
        <w:rFonts w:ascii="Times New Roman" w:eastAsia="Times New Roman" w:hAnsi="Times New Roman" w:cs="Times New Roman" w:hint="default"/>
        <w:w w:val="100"/>
        <w:sz w:val="22"/>
        <w:szCs w:val="22"/>
        <w:lang w:val="ru-RU" w:eastAsia="en-US" w:bidi="ar-SA"/>
      </w:rPr>
    </w:lvl>
    <w:lvl w:ilvl="2">
      <w:start w:val="1"/>
      <w:numFmt w:val="decimal"/>
      <w:lvlText w:val="%1.%2.%3"/>
      <w:lvlJc w:val="left"/>
      <w:pPr>
        <w:ind w:left="981" w:hanging="881"/>
      </w:pPr>
      <w:rPr>
        <w:rFonts w:ascii="Times New Roman" w:eastAsia="Times New Roman" w:hAnsi="Times New Roman" w:cs="Times New Roman" w:hint="default"/>
        <w:w w:val="100"/>
        <w:sz w:val="22"/>
        <w:szCs w:val="22"/>
        <w:lang w:val="ru-RU" w:eastAsia="en-US" w:bidi="ar-SA"/>
      </w:rPr>
    </w:lvl>
    <w:lvl w:ilvl="3">
      <w:start w:val="1"/>
      <w:numFmt w:val="decimal"/>
      <w:lvlText w:val="%4."/>
      <w:lvlJc w:val="left"/>
      <w:pPr>
        <w:ind w:left="5861" w:hanging="797"/>
        <w:jc w:val="right"/>
      </w:pPr>
      <w:rPr>
        <w:rFonts w:ascii="Times New Roman" w:eastAsia="Times New Roman" w:hAnsi="Times New Roman" w:cs="Times New Roman" w:hint="default"/>
        <w:b/>
        <w:bCs/>
        <w:w w:val="100"/>
        <w:sz w:val="24"/>
        <w:szCs w:val="24"/>
        <w:lang w:val="ru-RU" w:eastAsia="en-US" w:bidi="ar-SA"/>
      </w:rPr>
    </w:lvl>
    <w:lvl w:ilvl="4">
      <w:start w:val="1"/>
      <w:numFmt w:val="decimal"/>
      <w:lvlText w:val="%4.%5."/>
      <w:lvlJc w:val="left"/>
      <w:pPr>
        <w:ind w:left="5064" w:hanging="809"/>
        <w:jc w:val="right"/>
      </w:pPr>
      <w:rPr>
        <w:rFonts w:ascii="Times New Roman" w:eastAsia="Times New Roman" w:hAnsi="Times New Roman" w:cs="Times New Roman" w:hint="default"/>
        <w:b/>
        <w:bCs/>
        <w:w w:val="100"/>
        <w:sz w:val="24"/>
        <w:szCs w:val="24"/>
        <w:lang w:val="ru-RU" w:eastAsia="en-US" w:bidi="ar-SA"/>
      </w:rPr>
    </w:lvl>
    <w:lvl w:ilvl="5">
      <w:numFmt w:val="bullet"/>
      <w:lvlText w:val="•"/>
      <w:lvlJc w:val="left"/>
      <w:pPr>
        <w:ind w:left="6896" w:hanging="809"/>
      </w:pPr>
      <w:rPr>
        <w:rFonts w:hint="default"/>
        <w:lang w:val="ru-RU" w:eastAsia="en-US" w:bidi="ar-SA"/>
      </w:rPr>
    </w:lvl>
    <w:lvl w:ilvl="6">
      <w:numFmt w:val="bullet"/>
      <w:lvlText w:val="•"/>
      <w:lvlJc w:val="left"/>
      <w:pPr>
        <w:ind w:left="7414" w:hanging="809"/>
      </w:pPr>
      <w:rPr>
        <w:rFonts w:hint="default"/>
        <w:lang w:val="ru-RU" w:eastAsia="en-US" w:bidi="ar-SA"/>
      </w:rPr>
    </w:lvl>
    <w:lvl w:ilvl="7">
      <w:numFmt w:val="bullet"/>
      <w:lvlText w:val="•"/>
      <w:lvlJc w:val="left"/>
      <w:pPr>
        <w:ind w:left="7932" w:hanging="809"/>
      </w:pPr>
      <w:rPr>
        <w:rFonts w:hint="default"/>
        <w:lang w:val="ru-RU" w:eastAsia="en-US" w:bidi="ar-SA"/>
      </w:rPr>
    </w:lvl>
    <w:lvl w:ilvl="8">
      <w:numFmt w:val="bullet"/>
      <w:lvlText w:val="•"/>
      <w:lvlJc w:val="left"/>
      <w:pPr>
        <w:ind w:left="8450" w:hanging="809"/>
      </w:pPr>
      <w:rPr>
        <w:rFonts w:hint="default"/>
        <w:lang w:val="ru-RU" w:eastAsia="en-US" w:bidi="ar-SA"/>
      </w:rPr>
    </w:lvl>
  </w:abstractNum>
  <w:abstractNum w:abstractNumId="22">
    <w:nsid w:val="7E986981"/>
    <w:multiLevelType w:val="multilevel"/>
    <w:tmpl w:val="95740B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
  </w:num>
  <w:num w:numId="3">
    <w:abstractNumId w:val="21"/>
  </w:num>
  <w:num w:numId="4">
    <w:abstractNumId w:val="13"/>
  </w:num>
  <w:num w:numId="5">
    <w:abstractNumId w:val="18"/>
  </w:num>
  <w:num w:numId="6">
    <w:abstractNumId w:val="10"/>
  </w:num>
  <w:num w:numId="7">
    <w:abstractNumId w:val="16"/>
  </w:num>
  <w:num w:numId="8">
    <w:abstractNumId w:val="17"/>
  </w:num>
  <w:num w:numId="9">
    <w:abstractNumId w:val="20"/>
  </w:num>
  <w:num w:numId="10">
    <w:abstractNumId w:val="12"/>
  </w:num>
  <w:num w:numId="11">
    <w:abstractNumId w:val="22"/>
  </w:num>
  <w:num w:numId="12">
    <w:abstractNumId w:val="4"/>
  </w:num>
  <w:num w:numId="13">
    <w:abstractNumId w:val="0"/>
  </w:num>
  <w:num w:numId="14">
    <w:abstractNumId w:val="15"/>
  </w:num>
  <w:num w:numId="15">
    <w:abstractNumId w:val="6"/>
  </w:num>
  <w:num w:numId="16">
    <w:abstractNumId w:val="8"/>
  </w:num>
  <w:num w:numId="17">
    <w:abstractNumId w:val="9"/>
  </w:num>
  <w:num w:numId="18">
    <w:abstractNumId w:val="7"/>
  </w:num>
  <w:num w:numId="19">
    <w:abstractNumId w:val="11"/>
  </w:num>
  <w:num w:numId="20">
    <w:abstractNumId w:val="1"/>
  </w:num>
  <w:num w:numId="21">
    <w:abstractNumId w:val="5"/>
  </w:num>
  <w:num w:numId="22">
    <w:abstractNumId w:val="3"/>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C4A08"/>
    <w:rsid w:val="00006B94"/>
    <w:rsid w:val="00052E48"/>
    <w:rsid w:val="000F2BF1"/>
    <w:rsid w:val="00156189"/>
    <w:rsid w:val="001C39E0"/>
    <w:rsid w:val="00365EE2"/>
    <w:rsid w:val="004272BE"/>
    <w:rsid w:val="00457CA8"/>
    <w:rsid w:val="004F4BF1"/>
    <w:rsid w:val="005850F7"/>
    <w:rsid w:val="007C4A08"/>
    <w:rsid w:val="009B5A0F"/>
    <w:rsid w:val="00A00A85"/>
    <w:rsid w:val="00A45CF9"/>
    <w:rsid w:val="00AF7CFC"/>
    <w:rsid w:val="00B51094"/>
    <w:rsid w:val="00BA3EFD"/>
    <w:rsid w:val="00BA4D0B"/>
    <w:rsid w:val="00BF4C52"/>
    <w:rsid w:val="00ED52B4"/>
    <w:rsid w:val="00F1707D"/>
    <w:rsid w:val="00F549A7"/>
    <w:rsid w:val="00FA08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9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06B94"/>
    <w:pPr>
      <w:spacing w:after="120"/>
    </w:pPr>
  </w:style>
  <w:style w:type="character" w:customStyle="1" w:styleId="a4">
    <w:name w:val="Основной текст Знак"/>
    <w:basedOn w:val="a0"/>
    <w:link w:val="a3"/>
    <w:uiPriority w:val="99"/>
    <w:semiHidden/>
    <w:rsid w:val="00006B94"/>
  </w:style>
  <w:style w:type="table" w:customStyle="1" w:styleId="TableNormal">
    <w:name w:val="Table Normal"/>
    <w:uiPriority w:val="2"/>
    <w:semiHidden/>
    <w:unhideWhenUsed/>
    <w:qFormat/>
    <w:rsid w:val="00006B9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List Paragraph"/>
    <w:basedOn w:val="a"/>
    <w:uiPriority w:val="1"/>
    <w:qFormat/>
    <w:rsid w:val="00006B94"/>
    <w:pPr>
      <w:ind w:left="720"/>
      <w:contextualSpacing/>
    </w:pPr>
  </w:style>
  <w:style w:type="paragraph" w:customStyle="1" w:styleId="TableParagraph">
    <w:name w:val="Table Paragraph"/>
    <w:basedOn w:val="a"/>
    <w:uiPriority w:val="1"/>
    <w:qFormat/>
    <w:rsid w:val="00AF7CFC"/>
    <w:pPr>
      <w:widowControl w:val="0"/>
      <w:autoSpaceDE w:val="0"/>
      <w:autoSpaceDN w:val="0"/>
      <w:spacing w:after="0" w:line="240" w:lineRule="auto"/>
    </w:pPr>
    <w:rPr>
      <w:rFonts w:ascii="Times New Roman" w:eastAsia="Times New Roman" w:hAnsi="Times New Roman" w:cs="Times New Roman"/>
    </w:rPr>
  </w:style>
  <w:style w:type="paragraph" w:styleId="a6">
    <w:name w:val="header"/>
    <w:basedOn w:val="a"/>
    <w:link w:val="a7"/>
    <w:uiPriority w:val="99"/>
    <w:semiHidden/>
    <w:unhideWhenUsed/>
    <w:rsid w:val="00F549A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549A7"/>
  </w:style>
  <w:style w:type="paragraph" w:styleId="a8">
    <w:name w:val="footer"/>
    <w:basedOn w:val="a"/>
    <w:link w:val="a9"/>
    <w:uiPriority w:val="99"/>
    <w:unhideWhenUsed/>
    <w:rsid w:val="00F549A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549A7"/>
  </w:style>
  <w:style w:type="paragraph" w:customStyle="1" w:styleId="Default">
    <w:name w:val="Default"/>
    <w:rsid w:val="00A00A8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No Spacing"/>
    <w:uiPriority w:val="1"/>
    <w:qFormat/>
    <w:rsid w:val="00A45CF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1264</TotalTime>
  <Pages>9</Pages>
  <Words>2898</Words>
  <Characters>16522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seluk</dc:creator>
  <cp:lastModifiedBy>ICL</cp:lastModifiedBy>
  <cp:revision>6</cp:revision>
  <dcterms:created xsi:type="dcterms:W3CDTF">2023-09-26T06:27:00Z</dcterms:created>
  <dcterms:modified xsi:type="dcterms:W3CDTF">2024-05-23T04:25:00Z</dcterms:modified>
</cp:coreProperties>
</file>