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E0" w:rsidRPr="003D3844" w:rsidRDefault="00CC21E0" w:rsidP="00CC21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CC21E0" w:rsidRPr="003D3844" w:rsidRDefault="00CC21E0" w:rsidP="00CC21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3D3844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3D3844">
        <w:rPr>
          <w:rFonts w:ascii="Times New Roman" w:hAnsi="Times New Roman"/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CC21E0" w:rsidRPr="003D3844" w:rsidRDefault="00CC21E0" w:rsidP="00CC21E0">
      <w:pPr>
        <w:tabs>
          <w:tab w:val="center" w:pos="4677"/>
          <w:tab w:val="left" w:pos="84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ab/>
        <w:t>(МБОУ «</w:t>
      </w:r>
      <w:proofErr w:type="spellStart"/>
      <w:r w:rsidRPr="003D3844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3D3844">
        <w:rPr>
          <w:rFonts w:ascii="Times New Roman" w:hAnsi="Times New Roman"/>
          <w:b/>
          <w:bCs/>
          <w:sz w:val="28"/>
          <w:szCs w:val="28"/>
        </w:rPr>
        <w:t xml:space="preserve"> СШ»)</w:t>
      </w:r>
      <w:r w:rsidRPr="003D3844">
        <w:rPr>
          <w:rFonts w:ascii="Times New Roman" w:hAnsi="Times New Roman"/>
          <w:b/>
          <w:bCs/>
          <w:sz w:val="28"/>
          <w:szCs w:val="28"/>
        </w:rPr>
        <w:tab/>
      </w:r>
    </w:p>
    <w:p w:rsidR="00CC21E0" w:rsidRPr="003D3844" w:rsidRDefault="00CC21E0" w:rsidP="00CC21E0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ab/>
      </w:r>
    </w:p>
    <w:p w:rsidR="00CC21E0" w:rsidRPr="003D3844" w:rsidRDefault="00CC21E0" w:rsidP="00CC21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CC21E0" w:rsidRPr="003D3844" w:rsidRDefault="00CC21E0" w:rsidP="00CC21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21E0" w:rsidRPr="003D3844" w:rsidRDefault="00CC21E0" w:rsidP="00CC2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3844">
        <w:rPr>
          <w:rFonts w:ascii="Times New Roman" w:hAnsi="Times New Roman"/>
          <w:sz w:val="28"/>
          <w:szCs w:val="28"/>
        </w:rPr>
        <w:t>06.10.2025                                                                                                     № 382</w:t>
      </w:r>
    </w:p>
    <w:p w:rsidR="00CC21E0" w:rsidRPr="003D3844" w:rsidRDefault="00CC21E0" w:rsidP="00CC21E0">
      <w:pPr>
        <w:tabs>
          <w:tab w:val="left" w:pos="8490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3D3844">
        <w:rPr>
          <w:rFonts w:ascii="Times New Roman" w:hAnsi="Times New Roman"/>
          <w:color w:val="000000"/>
          <w:sz w:val="28"/>
          <w:szCs w:val="28"/>
          <w:lang w:eastAsia="ar-SA"/>
        </w:rPr>
        <w:tab/>
      </w:r>
    </w:p>
    <w:p w:rsidR="00CC21E0" w:rsidRPr="003D3844" w:rsidRDefault="00CC21E0" w:rsidP="00CC21E0">
      <w:pPr>
        <w:widowControl w:val="0"/>
        <w:autoSpaceDE w:val="0"/>
        <w:autoSpaceDN w:val="0"/>
        <w:spacing w:before="90" w:after="0" w:line="240" w:lineRule="auto"/>
        <w:ind w:right="5102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 w:rsidRPr="003D3844">
        <w:rPr>
          <w:rFonts w:ascii="Times New Roman" w:eastAsia="Times New Roman" w:hAnsi="Times New Roman"/>
          <w:b/>
          <w:sz w:val="28"/>
          <w:szCs w:val="28"/>
        </w:rPr>
        <w:t>Об организации работы по</w:t>
      </w:r>
      <w:r w:rsidRPr="003D3844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формированию </w:t>
      </w:r>
      <w:r w:rsidRPr="003D3844">
        <w:rPr>
          <w:rFonts w:ascii="Times New Roman" w:eastAsia="Times New Roman" w:hAnsi="Times New Roman"/>
          <w:b/>
          <w:sz w:val="28"/>
          <w:szCs w:val="28"/>
        </w:rPr>
        <w:t>функциональной</w:t>
      </w:r>
      <w:r w:rsidRPr="003D3844">
        <w:rPr>
          <w:rFonts w:ascii="Times New Roman" w:eastAsia="Times New Roman" w:hAnsi="Times New Roman"/>
          <w:b/>
          <w:spacing w:val="-57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b/>
          <w:sz w:val="28"/>
          <w:szCs w:val="28"/>
        </w:rPr>
        <w:t>грамотности в МБОУ «</w:t>
      </w:r>
      <w:proofErr w:type="spellStart"/>
      <w:r w:rsidRPr="003D3844">
        <w:rPr>
          <w:rFonts w:ascii="Times New Roman" w:eastAsia="Times New Roman" w:hAnsi="Times New Roman"/>
          <w:b/>
          <w:sz w:val="28"/>
          <w:szCs w:val="28"/>
        </w:rPr>
        <w:t>Ильичевская</w:t>
      </w:r>
      <w:proofErr w:type="spellEnd"/>
      <w:r w:rsidRPr="003D3844">
        <w:rPr>
          <w:rFonts w:ascii="Times New Roman" w:eastAsia="Times New Roman" w:hAnsi="Times New Roman"/>
          <w:b/>
          <w:sz w:val="28"/>
          <w:szCs w:val="28"/>
        </w:rPr>
        <w:t xml:space="preserve"> СШ»</w:t>
      </w:r>
    </w:p>
    <w:bookmarkEnd w:id="0"/>
    <w:p w:rsidR="00CC21E0" w:rsidRPr="003D3844" w:rsidRDefault="00CC21E0" w:rsidP="00CC21E0">
      <w:pPr>
        <w:widowControl w:val="0"/>
        <w:autoSpaceDE w:val="0"/>
        <w:autoSpaceDN w:val="0"/>
        <w:spacing w:before="202" w:after="0" w:line="240" w:lineRule="auto"/>
        <w:ind w:right="1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В соответствии с приказом Министерства образования, науки и молодежи Республики Крым от 09.10.2024 №1517 «Об организации работы по повышению функциональной грамотности», в рамках реализации национального проекта «Образование», с целью </w:t>
      </w: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>повышения уровня функциональной грамотности обучающихся образовательных учреждений Советского района Республики</w:t>
      </w:r>
      <w:proofErr w:type="gramEnd"/>
      <w:r w:rsidRPr="003D3844">
        <w:rPr>
          <w:rFonts w:ascii="Times New Roman" w:eastAsia="Times New Roman" w:hAnsi="Times New Roman"/>
          <w:sz w:val="28"/>
          <w:szCs w:val="28"/>
        </w:rPr>
        <w:t xml:space="preserve"> Крым  </w:t>
      </w:r>
    </w:p>
    <w:p w:rsidR="00CC21E0" w:rsidRPr="003D3844" w:rsidRDefault="00CC21E0" w:rsidP="00CC21E0">
      <w:pPr>
        <w:widowControl w:val="0"/>
        <w:autoSpaceDE w:val="0"/>
        <w:autoSpaceDN w:val="0"/>
        <w:spacing w:before="202" w:after="0" w:line="240" w:lineRule="auto"/>
        <w:ind w:right="1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D3844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CC21E0" w:rsidRPr="003D3844" w:rsidRDefault="00CC21E0" w:rsidP="00CC21E0">
      <w:pPr>
        <w:widowControl w:val="0"/>
        <w:tabs>
          <w:tab w:val="left" w:pos="1262"/>
        </w:tabs>
        <w:autoSpaceDE w:val="0"/>
        <w:autoSpaceDN w:val="0"/>
        <w:spacing w:after="0" w:line="240" w:lineRule="auto"/>
        <w:ind w:right="202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1. Назначить Махкамову Г.И., педагога-организатора, ответственной  за организацию </w:t>
      </w:r>
      <w:r w:rsidRPr="003D3844">
        <w:rPr>
          <w:rFonts w:ascii="Times New Roman" w:eastAsia="Times New Roman" w:hAnsi="Times New Roman"/>
          <w:spacing w:val="-57"/>
          <w:sz w:val="28"/>
          <w:szCs w:val="28"/>
        </w:rPr>
        <w:t xml:space="preserve">         </w:t>
      </w:r>
      <w:r w:rsidRPr="003D3844">
        <w:rPr>
          <w:rFonts w:ascii="Times New Roman" w:eastAsia="Times New Roman" w:hAnsi="Times New Roman"/>
          <w:sz w:val="28"/>
          <w:szCs w:val="28"/>
        </w:rPr>
        <w:t>формирования</w:t>
      </w:r>
      <w:r w:rsidRPr="003D384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функциональной</w:t>
      </w:r>
      <w:r w:rsidRPr="003D384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грамотности</w:t>
      </w:r>
      <w:r w:rsidRPr="003D384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3D3844">
        <w:rPr>
          <w:rFonts w:ascii="Times New Roman" w:eastAsia="Times New Roman" w:hAnsi="Times New Roman"/>
          <w:sz w:val="28"/>
          <w:szCs w:val="28"/>
        </w:rPr>
        <w:t xml:space="preserve"> школы.</w:t>
      </w:r>
    </w:p>
    <w:p w:rsidR="00CC21E0" w:rsidRPr="003D3844" w:rsidRDefault="00CC21E0" w:rsidP="00CC21E0">
      <w:pPr>
        <w:widowControl w:val="0"/>
        <w:tabs>
          <w:tab w:val="left" w:pos="1262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2. Утвердить следующий состав координационной группы по формированию функциональной </w:t>
      </w:r>
      <w:r w:rsidRPr="003D3844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грамотности</w:t>
      </w:r>
      <w:r w:rsidRPr="003D3844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у</w:t>
      </w:r>
      <w:r w:rsidRPr="003D3844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обучающихся 8-9-х классов: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184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2.1. Махкамова Г.И., учитель математики,</w:t>
      </w:r>
      <w:r w:rsidRPr="003D384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ответственный</w:t>
      </w:r>
      <w:r w:rsidRPr="003D384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по</w:t>
      </w:r>
      <w:r w:rsidRPr="003D3844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направлению</w:t>
      </w:r>
      <w:r w:rsidRPr="003D384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«Финансовая</w:t>
      </w:r>
      <w:r w:rsidRPr="003D384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грамотность»;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2.2. 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Чистикова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Н. В., руководитель ШМО социально-гуманитарного цикла, учитель </w:t>
      </w:r>
      <w:r w:rsidRPr="003D3844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русского языка и литературы, ответственный по направлению «читательская</w:t>
      </w:r>
      <w:r w:rsidRPr="003D384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грамотность»;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482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2.3. </w:t>
      </w:r>
      <w:proofErr w:type="spellStart"/>
      <w:r w:rsidRPr="003D3844">
        <w:rPr>
          <w:rFonts w:ascii="Times New Roman" w:eastAsia="Times New Roman" w:hAnsi="Times New Roman"/>
          <w:sz w:val="28"/>
          <w:szCs w:val="28"/>
        </w:rPr>
        <w:t>Мустафаева</w:t>
      </w:r>
      <w:proofErr w:type="spellEnd"/>
      <w:r w:rsidRPr="003D3844">
        <w:rPr>
          <w:rFonts w:ascii="Times New Roman" w:eastAsia="Times New Roman" w:hAnsi="Times New Roman"/>
          <w:sz w:val="28"/>
          <w:szCs w:val="28"/>
        </w:rPr>
        <w:t xml:space="preserve"> А. А., руководитель ШМО естественно-математического цикла,</w:t>
      </w:r>
      <w:r w:rsidRPr="003D3844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учитель математики, ответственный по направлению «математическая</w:t>
      </w:r>
      <w:r w:rsidRPr="003D384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грамотность»;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2.4. Архипова Н.Н., руководитель РМО, учителей географии, ответственный по</w:t>
      </w:r>
      <w:r w:rsidRPr="003D3844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направлению</w:t>
      </w:r>
      <w:r w:rsidRPr="003D3844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«естественн</w:t>
      </w: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3D384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научная</w:t>
      </w:r>
      <w:r w:rsidRPr="003D384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3D3844">
        <w:rPr>
          <w:rFonts w:ascii="Times New Roman" w:eastAsia="Times New Roman" w:hAnsi="Times New Roman"/>
          <w:sz w:val="28"/>
          <w:szCs w:val="28"/>
        </w:rPr>
        <w:t>грамотность»;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2.5. Румянцева С.М. учитель биологии, ответственный по направлению «Глобальные компетенции», «Креативное мышление».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3. Координационной  группе: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- разработать план мероприятий по формированию и оценке функциональной грамотности обучающихся</w:t>
      </w: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- обновить базу данных </w:t>
      </w: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>об</w:t>
      </w:r>
      <w:proofErr w:type="gramEnd"/>
      <w:r w:rsidRPr="003D3844">
        <w:rPr>
          <w:rFonts w:ascii="Times New Roman" w:eastAsia="Times New Roman" w:hAnsi="Times New Roman"/>
          <w:sz w:val="28"/>
          <w:szCs w:val="28"/>
        </w:rPr>
        <w:t xml:space="preserve"> обучающихся  8-9 классов;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>- продолжать информационно-просветительскую работу по функциональной грамотности среди обучающихся и родителей.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lastRenderedPageBreak/>
        <w:t>4. Руководителям ШМО, классным руководителям, членам рабочей группы, учителям-предметникам, работающим в 7-9 классах выполнять мероприятия по формированию и оценке функциональной грамотности.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  <w:r w:rsidRPr="003D3844">
        <w:rPr>
          <w:rFonts w:ascii="Times New Roman" w:eastAsia="Times New Roman" w:hAnsi="Times New Roman"/>
          <w:sz w:val="28"/>
          <w:szCs w:val="28"/>
        </w:rPr>
        <w:t xml:space="preserve">5. </w:t>
      </w:r>
      <w:proofErr w:type="gramStart"/>
      <w:r w:rsidRPr="003D3844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D3844">
        <w:rPr>
          <w:rFonts w:ascii="Times New Roman" w:eastAsia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D3844">
        <w:rPr>
          <w:rFonts w:ascii="Times New Roman" w:eastAsia="Times New Roman" w:hAnsi="Times New Roman"/>
          <w:b/>
          <w:sz w:val="28"/>
          <w:szCs w:val="28"/>
        </w:rPr>
        <w:t xml:space="preserve">Директор                                                                                    </w:t>
      </w:r>
      <w:proofErr w:type="spellStart"/>
      <w:r w:rsidRPr="003D3844">
        <w:rPr>
          <w:rFonts w:ascii="Times New Roman" w:eastAsia="Times New Roman" w:hAnsi="Times New Roman"/>
          <w:b/>
          <w:sz w:val="28"/>
          <w:szCs w:val="28"/>
        </w:rPr>
        <w:t>М.А.Алиева</w:t>
      </w:r>
      <w:proofErr w:type="spellEnd"/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  <w:sz w:val="28"/>
          <w:szCs w:val="28"/>
        </w:rPr>
      </w:pP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</w:rPr>
      </w:pPr>
      <w:r w:rsidRPr="003D3844">
        <w:rPr>
          <w:rFonts w:ascii="Times New Roman" w:eastAsia="Times New Roman" w:hAnsi="Times New Roman"/>
        </w:rPr>
        <w:t xml:space="preserve">С приказом </w:t>
      </w:r>
      <w:proofErr w:type="gramStart"/>
      <w:r w:rsidRPr="003D3844">
        <w:rPr>
          <w:rFonts w:ascii="Times New Roman" w:eastAsia="Times New Roman" w:hAnsi="Times New Roman"/>
        </w:rPr>
        <w:t>ознакомлены</w:t>
      </w:r>
      <w:proofErr w:type="gramEnd"/>
      <w:r w:rsidRPr="003D3844">
        <w:rPr>
          <w:rFonts w:ascii="Times New Roman" w:eastAsia="Times New Roman" w:hAnsi="Times New Roman"/>
        </w:rPr>
        <w:t>: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</w:rPr>
      </w:pPr>
      <w:r w:rsidRPr="003D3844">
        <w:rPr>
          <w:rFonts w:ascii="Times New Roman" w:eastAsia="Times New Roman" w:hAnsi="Times New Roman"/>
        </w:rPr>
        <w:t>Махкамова Г.И._____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</w:rPr>
      </w:pPr>
      <w:proofErr w:type="spellStart"/>
      <w:r w:rsidRPr="003D3844">
        <w:rPr>
          <w:rFonts w:ascii="Times New Roman" w:eastAsia="Times New Roman" w:hAnsi="Times New Roman"/>
        </w:rPr>
        <w:t>Мустафаева</w:t>
      </w:r>
      <w:proofErr w:type="spellEnd"/>
      <w:r w:rsidRPr="003D3844">
        <w:rPr>
          <w:rFonts w:ascii="Times New Roman" w:eastAsia="Times New Roman" w:hAnsi="Times New Roman"/>
        </w:rPr>
        <w:t xml:space="preserve"> А.А._____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</w:rPr>
      </w:pPr>
      <w:proofErr w:type="spellStart"/>
      <w:r w:rsidRPr="003D3844">
        <w:rPr>
          <w:rFonts w:ascii="Times New Roman" w:eastAsia="Times New Roman" w:hAnsi="Times New Roman"/>
        </w:rPr>
        <w:t>Чистикова</w:t>
      </w:r>
      <w:proofErr w:type="spellEnd"/>
      <w:r w:rsidRPr="003D3844">
        <w:rPr>
          <w:rFonts w:ascii="Times New Roman" w:eastAsia="Times New Roman" w:hAnsi="Times New Roman"/>
        </w:rPr>
        <w:t xml:space="preserve"> Н.В._______</w:t>
      </w:r>
    </w:p>
    <w:p w:rsidR="00CC21E0" w:rsidRPr="003D3844" w:rsidRDefault="00CC21E0" w:rsidP="00CC21E0">
      <w:pPr>
        <w:widowControl w:val="0"/>
        <w:tabs>
          <w:tab w:val="left" w:pos="1621"/>
          <w:tab w:val="left" w:pos="1622"/>
        </w:tabs>
        <w:autoSpaceDE w:val="0"/>
        <w:autoSpaceDN w:val="0"/>
        <w:spacing w:after="0" w:line="240" w:lineRule="auto"/>
        <w:ind w:right="589"/>
        <w:rPr>
          <w:rFonts w:ascii="Times New Roman" w:eastAsia="Times New Roman" w:hAnsi="Times New Roman"/>
        </w:rPr>
      </w:pPr>
      <w:r w:rsidRPr="003D3844">
        <w:rPr>
          <w:rFonts w:ascii="Times New Roman" w:eastAsia="Times New Roman" w:hAnsi="Times New Roman"/>
        </w:rPr>
        <w:t>Румянцева С.М._______</w:t>
      </w:r>
    </w:p>
    <w:p w:rsidR="00CC21E0" w:rsidRPr="003D3844" w:rsidRDefault="00CC21E0" w:rsidP="00CC21E0">
      <w:pPr>
        <w:spacing w:after="0" w:line="240" w:lineRule="auto"/>
        <w:rPr>
          <w:rFonts w:ascii="Times New Roman" w:hAnsi="Times New Roman"/>
          <w:b/>
          <w:bCs/>
        </w:rPr>
      </w:pPr>
      <w:r w:rsidRPr="003D3844">
        <w:rPr>
          <w:rFonts w:ascii="Times New Roman" w:eastAsia="Times New Roman" w:hAnsi="Times New Roman"/>
        </w:rPr>
        <w:t>Архипова Н.Н._______</w:t>
      </w:r>
    </w:p>
    <w:p w:rsidR="00CC21E0" w:rsidRPr="003D3844" w:rsidRDefault="00CC21E0" w:rsidP="00CC21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21E0" w:rsidRPr="003D3844" w:rsidRDefault="00CC21E0" w:rsidP="00CC21E0">
      <w:pPr>
        <w:tabs>
          <w:tab w:val="left" w:pos="141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D3844">
        <w:rPr>
          <w:rFonts w:ascii="Times New Roman" w:hAnsi="Times New Roman"/>
          <w:b/>
          <w:bCs/>
          <w:sz w:val="28"/>
          <w:szCs w:val="28"/>
        </w:rPr>
        <w:tab/>
      </w:r>
    </w:p>
    <w:p w:rsidR="00CC21E0" w:rsidRPr="003D3844" w:rsidRDefault="00CC21E0" w:rsidP="00CC21E0">
      <w:pPr>
        <w:tabs>
          <w:tab w:val="left" w:pos="141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1E0" w:rsidRPr="003D3844" w:rsidRDefault="00CC21E0" w:rsidP="00CC21E0">
      <w:pPr>
        <w:tabs>
          <w:tab w:val="left" w:pos="141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1E0" w:rsidRPr="003D3844" w:rsidRDefault="00CC21E0" w:rsidP="00CC21E0">
      <w:pPr>
        <w:tabs>
          <w:tab w:val="left" w:pos="141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C21E0" w:rsidRPr="003D3844" w:rsidRDefault="00CC21E0" w:rsidP="00CC21E0">
      <w:pPr>
        <w:tabs>
          <w:tab w:val="left" w:pos="141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014F9" w:rsidRDefault="000014F9"/>
    <w:sectPr w:rsidR="0000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2A"/>
    <w:rsid w:val="000014F9"/>
    <w:rsid w:val="00CC21E0"/>
    <w:rsid w:val="00E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2025-10-07T08:59:00Z</dcterms:created>
  <dcterms:modified xsi:type="dcterms:W3CDTF">2025-10-07T08:59:00Z</dcterms:modified>
</cp:coreProperties>
</file>