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6215" w:rsidRPr="00742473" w:rsidRDefault="002E22DE" w:rsidP="00742473">
      <w:pPr>
        <w:pStyle w:val="20"/>
        <w:shd w:val="clear" w:color="auto" w:fill="auto"/>
        <w:spacing w:after="0" w:line="240" w:lineRule="auto"/>
        <w:ind w:firstLine="0"/>
        <w:rPr>
          <w:b/>
          <w:sz w:val="28"/>
          <w:szCs w:val="28"/>
        </w:rPr>
      </w:pPr>
      <w:r w:rsidRPr="00742473">
        <w:rPr>
          <w:b/>
          <w:sz w:val="28"/>
          <w:szCs w:val="28"/>
        </w:rPr>
        <w:t xml:space="preserve">Протокол </w:t>
      </w:r>
    </w:p>
    <w:p w:rsidR="002E22DE" w:rsidRPr="00742473" w:rsidRDefault="002E22DE" w:rsidP="007424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424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заседания </w:t>
      </w:r>
      <w:r w:rsidR="0064073B" w:rsidRPr="007424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школьного </w:t>
      </w:r>
      <w:r w:rsidRPr="007424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методического объединения учителей </w:t>
      </w:r>
      <w:r w:rsidR="0064073B" w:rsidRPr="007424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социально-гуманитарного цикла</w:t>
      </w:r>
    </w:p>
    <w:p w:rsidR="0064073B" w:rsidRPr="00090CC7" w:rsidRDefault="0064073B" w:rsidP="0074247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21.11.2024г</w:t>
      </w:r>
    </w:p>
    <w:p w:rsidR="002E22DE" w:rsidRDefault="002E22DE" w:rsidP="007424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22DE" w:rsidRDefault="0064073B" w:rsidP="00742473">
      <w:pPr>
        <w:spacing w:after="0" w:line="240" w:lineRule="auto"/>
        <w:jc w:val="both"/>
        <w:rPr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Тема: </w:t>
      </w:r>
      <w:r w:rsidR="002E22DE" w:rsidRPr="002E22DE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Методические особенности формирования читательской функциональной грамотности»</w:t>
      </w:r>
    </w:p>
    <w:p w:rsidR="009C6215" w:rsidRDefault="009C6215" w:rsidP="00742473">
      <w:pPr>
        <w:pStyle w:val="20"/>
        <w:shd w:val="clear" w:color="auto" w:fill="auto"/>
        <w:spacing w:after="0" w:line="240" w:lineRule="auto"/>
        <w:ind w:firstLine="0"/>
        <w:jc w:val="both"/>
        <w:rPr>
          <w:sz w:val="28"/>
          <w:szCs w:val="28"/>
        </w:rPr>
      </w:pPr>
      <w:r w:rsidRPr="002E22DE">
        <w:rPr>
          <w:sz w:val="28"/>
          <w:szCs w:val="28"/>
        </w:rPr>
        <w:t>Ц</w:t>
      </w:r>
      <w:r w:rsidR="0064073B">
        <w:rPr>
          <w:sz w:val="28"/>
          <w:szCs w:val="28"/>
        </w:rPr>
        <w:t>ели</w:t>
      </w:r>
      <w:r w:rsidRPr="00101E1C">
        <w:rPr>
          <w:sz w:val="28"/>
          <w:szCs w:val="28"/>
        </w:rPr>
        <w:t>:</w:t>
      </w:r>
      <w:r w:rsidR="002E22DE">
        <w:rPr>
          <w:sz w:val="28"/>
          <w:szCs w:val="28"/>
        </w:rPr>
        <w:t xml:space="preserve"> с</w:t>
      </w:r>
      <w:r w:rsidR="00392617">
        <w:rPr>
          <w:sz w:val="28"/>
          <w:szCs w:val="28"/>
        </w:rPr>
        <w:t>истематизировать информацию о фо</w:t>
      </w:r>
      <w:bookmarkStart w:id="0" w:name="_GoBack"/>
      <w:bookmarkEnd w:id="0"/>
      <w:r w:rsidR="00392617">
        <w:rPr>
          <w:sz w:val="28"/>
          <w:szCs w:val="28"/>
        </w:rPr>
        <w:t>рмировании читательской грамотности обучающихся, обобщить опыт работы педаго</w:t>
      </w:r>
      <w:r w:rsidR="00441C85">
        <w:rPr>
          <w:sz w:val="28"/>
          <w:szCs w:val="28"/>
        </w:rPr>
        <w:t xml:space="preserve">гов по данной теме. Определить </w:t>
      </w:r>
      <w:proofErr w:type="gramStart"/>
      <w:r w:rsidR="00392617">
        <w:rPr>
          <w:sz w:val="28"/>
          <w:szCs w:val="28"/>
        </w:rPr>
        <w:t>значимость  читательской</w:t>
      </w:r>
      <w:proofErr w:type="gramEnd"/>
      <w:r w:rsidR="00392617">
        <w:rPr>
          <w:sz w:val="28"/>
          <w:szCs w:val="28"/>
        </w:rPr>
        <w:t xml:space="preserve"> грамотности  для успешности ученика в образовательном пространстве и  наметить пути улучшения читательской грамотности обучающихся.</w:t>
      </w:r>
    </w:p>
    <w:p w:rsidR="0064073B" w:rsidRDefault="0064073B" w:rsidP="00742473">
      <w:pPr>
        <w:pStyle w:val="20"/>
        <w:shd w:val="clear" w:color="auto" w:fill="auto"/>
        <w:spacing w:after="0" w:line="240" w:lineRule="auto"/>
        <w:ind w:firstLine="0"/>
        <w:jc w:val="both"/>
        <w:rPr>
          <w:sz w:val="28"/>
          <w:szCs w:val="28"/>
          <w:lang w:eastAsia="ru-RU"/>
        </w:rPr>
      </w:pPr>
    </w:p>
    <w:p w:rsidR="002E22DE" w:rsidRDefault="002E22DE" w:rsidP="00742473">
      <w:pPr>
        <w:pStyle w:val="20"/>
        <w:shd w:val="clear" w:color="auto" w:fill="auto"/>
        <w:spacing w:after="0" w:line="240" w:lineRule="auto"/>
        <w:ind w:firstLine="0"/>
        <w:jc w:val="both"/>
        <w:rPr>
          <w:sz w:val="28"/>
          <w:szCs w:val="28"/>
        </w:rPr>
      </w:pPr>
      <w:r w:rsidRPr="002E22DE">
        <w:rPr>
          <w:sz w:val="28"/>
          <w:szCs w:val="28"/>
          <w:lang w:eastAsia="ru-RU"/>
        </w:rPr>
        <w:t>Присутствовали 10 человек</w:t>
      </w:r>
    </w:p>
    <w:p w:rsidR="002E22DE" w:rsidRDefault="002E22DE" w:rsidP="007424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Повестка дня:</w:t>
      </w:r>
    </w:p>
    <w:p w:rsidR="00392617" w:rsidRPr="002E22DE" w:rsidRDefault="002E22DE" w:rsidP="007424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DE36BC">
        <w:rPr>
          <w:rFonts w:ascii="Times New Roman" w:hAnsi="Times New Roman" w:cs="Times New Roman"/>
          <w:sz w:val="28"/>
          <w:szCs w:val="28"/>
        </w:rPr>
        <w:t>Фрмирование</w:t>
      </w:r>
      <w:r w:rsidR="00392617" w:rsidRPr="002E22DE">
        <w:rPr>
          <w:rFonts w:ascii="Times New Roman" w:hAnsi="Times New Roman" w:cs="Times New Roman"/>
          <w:sz w:val="28"/>
          <w:szCs w:val="28"/>
        </w:rPr>
        <w:t xml:space="preserve"> читательской грамотности. Пути улучшения читательской грамотности обучающихся.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92617" w:rsidRPr="002E22DE" w:rsidRDefault="002E22DE" w:rsidP="007424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392617" w:rsidRPr="002E22DE">
        <w:rPr>
          <w:rFonts w:ascii="Times New Roman" w:hAnsi="Times New Roman" w:cs="Times New Roman"/>
          <w:sz w:val="28"/>
          <w:szCs w:val="28"/>
        </w:rPr>
        <w:t xml:space="preserve"> Из опыта работы педагогов по формированию читательской грамотности обучающихся.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96409" w:rsidRPr="002E22DE" w:rsidRDefault="002E22DE" w:rsidP="007424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E96409" w:rsidRPr="002E22DE">
        <w:rPr>
          <w:rFonts w:ascii="Times New Roman" w:hAnsi="Times New Roman" w:cs="Times New Roman"/>
          <w:sz w:val="28"/>
          <w:szCs w:val="28"/>
        </w:rPr>
        <w:t xml:space="preserve">Подведение итогов </w:t>
      </w:r>
      <w:r w:rsidR="00AF37F0" w:rsidRPr="002E22DE">
        <w:rPr>
          <w:rFonts w:ascii="Times New Roman" w:hAnsi="Times New Roman" w:cs="Times New Roman"/>
          <w:sz w:val="28"/>
          <w:szCs w:val="28"/>
        </w:rPr>
        <w:t>заседания</w:t>
      </w:r>
      <w:r w:rsidR="00E96409" w:rsidRPr="002E22DE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Принятие решений. </w:t>
      </w:r>
    </w:p>
    <w:p w:rsidR="003525E8" w:rsidRDefault="003525E8" w:rsidP="007424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22DE">
        <w:rPr>
          <w:rFonts w:ascii="Times New Roman" w:hAnsi="Times New Roman" w:cs="Times New Roman"/>
          <w:sz w:val="28"/>
          <w:szCs w:val="28"/>
        </w:rPr>
        <w:t>ПО ПЕРВОМУ ВОПР</w:t>
      </w:r>
      <w:r>
        <w:rPr>
          <w:rFonts w:ascii="Times New Roman" w:hAnsi="Times New Roman" w:cs="Times New Roman"/>
          <w:sz w:val="28"/>
          <w:szCs w:val="28"/>
        </w:rPr>
        <w:t>ОСУ СЛУШАЛИ:</w:t>
      </w:r>
    </w:p>
    <w:p w:rsidR="00392617" w:rsidRDefault="002E22DE" w:rsidP="007424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4073B">
        <w:rPr>
          <w:rFonts w:ascii="Times New Roman" w:hAnsi="Times New Roman" w:cs="Times New Roman"/>
          <w:sz w:val="28"/>
          <w:szCs w:val="28"/>
        </w:rPr>
        <w:t>Джалилову Л.Ш.</w:t>
      </w:r>
      <w:r w:rsidR="002179BF">
        <w:rPr>
          <w:rFonts w:ascii="Times New Roman" w:hAnsi="Times New Roman" w:cs="Times New Roman"/>
          <w:sz w:val="28"/>
          <w:szCs w:val="28"/>
        </w:rPr>
        <w:t>, учителя русского языка и литературы.</w:t>
      </w:r>
      <w:r w:rsidR="0064073B">
        <w:rPr>
          <w:rFonts w:ascii="Times New Roman" w:hAnsi="Times New Roman" w:cs="Times New Roman"/>
          <w:sz w:val="28"/>
          <w:szCs w:val="28"/>
        </w:rPr>
        <w:t xml:space="preserve"> </w:t>
      </w:r>
      <w:r w:rsidR="009C6215" w:rsidRPr="002E22DE">
        <w:rPr>
          <w:rFonts w:ascii="Times New Roman" w:hAnsi="Times New Roman" w:cs="Times New Roman"/>
          <w:sz w:val="28"/>
          <w:szCs w:val="28"/>
        </w:rPr>
        <w:t xml:space="preserve">В своем выступлении </w:t>
      </w:r>
      <w:r w:rsidR="00392617" w:rsidRPr="002E22DE">
        <w:rPr>
          <w:rFonts w:ascii="Times New Roman" w:hAnsi="Times New Roman" w:cs="Times New Roman"/>
          <w:sz w:val="28"/>
          <w:szCs w:val="28"/>
        </w:rPr>
        <w:t xml:space="preserve">она </w:t>
      </w:r>
      <w:r w:rsidR="00AF37F0" w:rsidRPr="002E22DE">
        <w:rPr>
          <w:rFonts w:ascii="Times New Roman" w:hAnsi="Times New Roman" w:cs="Times New Roman"/>
          <w:sz w:val="28"/>
          <w:szCs w:val="28"/>
        </w:rPr>
        <w:t>озвуч</w:t>
      </w:r>
      <w:r w:rsidR="00DE36BC">
        <w:rPr>
          <w:rFonts w:ascii="Times New Roman" w:hAnsi="Times New Roman" w:cs="Times New Roman"/>
          <w:sz w:val="28"/>
          <w:szCs w:val="28"/>
        </w:rPr>
        <w:t xml:space="preserve">ила цели и </w:t>
      </w:r>
      <w:proofErr w:type="gramStart"/>
      <w:r w:rsidR="00DE36BC">
        <w:rPr>
          <w:rFonts w:ascii="Times New Roman" w:hAnsi="Times New Roman" w:cs="Times New Roman"/>
          <w:sz w:val="28"/>
          <w:szCs w:val="28"/>
        </w:rPr>
        <w:t>задачи  заседания</w:t>
      </w:r>
      <w:proofErr w:type="gramEnd"/>
      <w:r>
        <w:rPr>
          <w:rFonts w:ascii="Times New Roman" w:hAnsi="Times New Roman" w:cs="Times New Roman"/>
          <w:sz w:val="28"/>
          <w:szCs w:val="28"/>
        </w:rPr>
        <w:t>, о</w:t>
      </w:r>
      <w:r w:rsidR="00392617" w:rsidRPr="002E22DE">
        <w:rPr>
          <w:rFonts w:ascii="Times New Roman" w:hAnsi="Times New Roman" w:cs="Times New Roman"/>
          <w:sz w:val="28"/>
          <w:szCs w:val="28"/>
        </w:rPr>
        <w:t>тметила, что важность чит</w:t>
      </w:r>
      <w:r>
        <w:rPr>
          <w:rFonts w:ascii="Times New Roman" w:hAnsi="Times New Roman" w:cs="Times New Roman"/>
          <w:sz w:val="28"/>
          <w:szCs w:val="28"/>
        </w:rPr>
        <w:t>ательской грамотности огромна: о</w:t>
      </w:r>
      <w:r w:rsidR="00DE36BC">
        <w:rPr>
          <w:rFonts w:ascii="Times New Roman" w:hAnsi="Times New Roman" w:cs="Times New Roman"/>
          <w:sz w:val="28"/>
          <w:szCs w:val="28"/>
        </w:rPr>
        <w:t xml:space="preserve">т ее </w:t>
      </w:r>
      <w:proofErr w:type="spellStart"/>
      <w:r w:rsidR="00DE36BC">
        <w:rPr>
          <w:rFonts w:ascii="Times New Roman" w:hAnsi="Times New Roman" w:cs="Times New Roman"/>
          <w:sz w:val="28"/>
          <w:szCs w:val="28"/>
        </w:rPr>
        <w:t>сформирован</w:t>
      </w:r>
      <w:r w:rsidR="00392617" w:rsidRPr="002E22DE">
        <w:rPr>
          <w:rFonts w:ascii="Times New Roman" w:hAnsi="Times New Roman" w:cs="Times New Roman"/>
          <w:sz w:val="28"/>
          <w:szCs w:val="28"/>
        </w:rPr>
        <w:t>ности</w:t>
      </w:r>
      <w:proofErr w:type="spellEnd"/>
      <w:r w:rsidR="00392617" w:rsidRPr="002E22DE">
        <w:rPr>
          <w:rFonts w:ascii="Times New Roman" w:hAnsi="Times New Roman" w:cs="Times New Roman"/>
          <w:sz w:val="28"/>
          <w:szCs w:val="28"/>
        </w:rPr>
        <w:t xml:space="preserve"> зависит успешность учен</w:t>
      </w:r>
      <w:r>
        <w:rPr>
          <w:rFonts w:ascii="Times New Roman" w:hAnsi="Times New Roman" w:cs="Times New Roman"/>
          <w:sz w:val="28"/>
          <w:szCs w:val="28"/>
        </w:rPr>
        <w:t>ика. Поэтому, сегодня мы должны</w:t>
      </w:r>
      <w:r w:rsidR="00392617" w:rsidRPr="002E22DE">
        <w:rPr>
          <w:rFonts w:ascii="Times New Roman" w:hAnsi="Times New Roman" w:cs="Times New Roman"/>
          <w:sz w:val="28"/>
          <w:szCs w:val="28"/>
        </w:rPr>
        <w:t xml:space="preserve"> систематизировать информацию о формировании читательской грамотности обучающихся, обобщить опыт ра</w:t>
      </w:r>
      <w:r>
        <w:rPr>
          <w:rFonts w:ascii="Times New Roman" w:hAnsi="Times New Roman" w:cs="Times New Roman"/>
          <w:sz w:val="28"/>
          <w:szCs w:val="28"/>
        </w:rPr>
        <w:t xml:space="preserve">боты педагогов по данной теме, </w:t>
      </w: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r w:rsidR="00392617" w:rsidRPr="002E22DE">
        <w:rPr>
          <w:rFonts w:ascii="Times New Roman" w:hAnsi="Times New Roman" w:cs="Times New Roman"/>
          <w:sz w:val="28"/>
          <w:szCs w:val="28"/>
        </w:rPr>
        <w:t>пределить  значимость</w:t>
      </w:r>
      <w:proofErr w:type="gramEnd"/>
      <w:r w:rsidR="00392617" w:rsidRPr="002E22DE">
        <w:rPr>
          <w:rFonts w:ascii="Times New Roman" w:hAnsi="Times New Roman" w:cs="Times New Roman"/>
          <w:sz w:val="28"/>
          <w:szCs w:val="28"/>
        </w:rPr>
        <w:t xml:space="preserve">  читательской грамотности  для успешности ученика в образовательном пространстве и  наметить пути улучшения читат</w:t>
      </w:r>
      <w:r>
        <w:rPr>
          <w:rFonts w:ascii="Times New Roman" w:hAnsi="Times New Roman" w:cs="Times New Roman"/>
          <w:sz w:val="28"/>
          <w:szCs w:val="28"/>
        </w:rPr>
        <w:t>ельской грамотности, д</w:t>
      </w:r>
      <w:r w:rsidR="009670E3" w:rsidRPr="002E22DE">
        <w:rPr>
          <w:rFonts w:ascii="Times New Roman" w:hAnsi="Times New Roman" w:cs="Times New Roman"/>
          <w:sz w:val="28"/>
          <w:szCs w:val="28"/>
        </w:rPr>
        <w:t xml:space="preserve">олжны </w:t>
      </w:r>
      <w:r w:rsidR="00DE36BC">
        <w:rPr>
          <w:rFonts w:ascii="Times New Roman" w:hAnsi="Times New Roman" w:cs="Times New Roman"/>
          <w:sz w:val="28"/>
          <w:szCs w:val="28"/>
        </w:rPr>
        <w:t xml:space="preserve">провести </w:t>
      </w:r>
      <w:r w:rsidR="009670E3" w:rsidRPr="002E22DE">
        <w:rPr>
          <w:rFonts w:ascii="Times New Roman" w:hAnsi="Times New Roman" w:cs="Times New Roman"/>
          <w:sz w:val="28"/>
          <w:szCs w:val="28"/>
        </w:rPr>
        <w:t xml:space="preserve">конкретные мероприятия, которые помогут улучшить читательскую </w:t>
      </w:r>
      <w:r w:rsidR="009670E3" w:rsidRPr="005046D5">
        <w:rPr>
          <w:rFonts w:ascii="Times New Roman" w:hAnsi="Times New Roman" w:cs="Times New Roman"/>
          <w:sz w:val="28"/>
          <w:szCs w:val="28"/>
        </w:rPr>
        <w:t>грамотность обучающихся.</w:t>
      </w:r>
    </w:p>
    <w:p w:rsidR="003525E8" w:rsidRDefault="003525E8" w:rsidP="007424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ПОСТАНОВИЛИ:</w:t>
      </w:r>
    </w:p>
    <w:p w:rsidR="003525E8" w:rsidRPr="003525E8" w:rsidRDefault="003525E8" w:rsidP="00742473">
      <w:pPr>
        <w:numPr>
          <w:ilvl w:val="0"/>
          <w:numId w:val="12"/>
        </w:numPr>
        <w:spacing w:after="0" w:line="240" w:lineRule="auto"/>
        <w:ind w:right="9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2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Принять информацию во внимание.  </w:t>
      </w:r>
    </w:p>
    <w:p w:rsidR="003525E8" w:rsidRPr="003525E8" w:rsidRDefault="003525E8" w:rsidP="00742473">
      <w:pPr>
        <w:numPr>
          <w:ilvl w:val="0"/>
          <w:numId w:val="12"/>
        </w:numPr>
        <w:spacing w:after="0" w:line="240" w:lineRule="auto"/>
        <w:ind w:right="9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2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Использовать нормативно-правовые документы в работе и организации развития функциональной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читательской </w:t>
      </w:r>
      <w:r w:rsidRPr="00352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грамотности. </w:t>
      </w:r>
    </w:p>
    <w:p w:rsidR="003525E8" w:rsidRDefault="003525E8" w:rsidP="00742473">
      <w:pPr>
        <w:pStyle w:val="a5"/>
        <w:shd w:val="clear" w:color="auto" w:fill="F4F4F4"/>
        <w:spacing w:before="0" w:beforeAutospacing="0" w:after="0" w:afterAutospacing="0"/>
        <w:jc w:val="both"/>
        <w:rPr>
          <w:sz w:val="28"/>
          <w:szCs w:val="28"/>
        </w:rPr>
      </w:pPr>
      <w:r w:rsidRPr="005046D5">
        <w:rPr>
          <w:sz w:val="28"/>
          <w:szCs w:val="28"/>
        </w:rPr>
        <w:t>ПО ВТОРОМУ ВОПРОСУ СЛУШАЛИ</w:t>
      </w:r>
      <w:r>
        <w:rPr>
          <w:sz w:val="28"/>
          <w:szCs w:val="28"/>
        </w:rPr>
        <w:t>:</w:t>
      </w:r>
    </w:p>
    <w:p w:rsidR="005046D5" w:rsidRPr="005046D5" w:rsidRDefault="003525E8" w:rsidP="00742473">
      <w:pPr>
        <w:pStyle w:val="a5"/>
        <w:shd w:val="clear" w:color="auto" w:fill="F4F4F4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 w:rsidRPr="005046D5">
        <w:rPr>
          <w:sz w:val="28"/>
          <w:szCs w:val="28"/>
        </w:rPr>
        <w:t xml:space="preserve"> </w:t>
      </w:r>
      <w:r w:rsidR="002179BF">
        <w:rPr>
          <w:sz w:val="28"/>
          <w:szCs w:val="28"/>
        </w:rPr>
        <w:t xml:space="preserve">Асанову Ф.Р., учителя </w:t>
      </w:r>
      <w:proofErr w:type="spellStart"/>
      <w:r w:rsidR="002179BF">
        <w:rPr>
          <w:sz w:val="28"/>
          <w:szCs w:val="28"/>
        </w:rPr>
        <w:t>крымскотатарского</w:t>
      </w:r>
      <w:proofErr w:type="spellEnd"/>
      <w:r w:rsidR="002179BF">
        <w:rPr>
          <w:sz w:val="28"/>
          <w:szCs w:val="28"/>
        </w:rPr>
        <w:t xml:space="preserve"> языка и литературы, русского языка и литературы. </w:t>
      </w:r>
      <w:r w:rsidR="009670E3" w:rsidRPr="005046D5">
        <w:rPr>
          <w:sz w:val="28"/>
          <w:szCs w:val="28"/>
        </w:rPr>
        <w:t>Она</w:t>
      </w:r>
      <w:r w:rsidR="005046D5" w:rsidRPr="005046D5">
        <w:rPr>
          <w:sz w:val="28"/>
          <w:szCs w:val="28"/>
        </w:rPr>
        <w:t xml:space="preserve"> поделилась своим опытом.  Рассказала о том, как провела классный час на тему «Семейный бюджет». Данное мероприяти</w:t>
      </w:r>
      <w:r w:rsidR="005046D5">
        <w:rPr>
          <w:sz w:val="28"/>
          <w:szCs w:val="28"/>
        </w:rPr>
        <w:t>е</w:t>
      </w:r>
      <w:r>
        <w:rPr>
          <w:color w:val="212529"/>
          <w:sz w:val="28"/>
          <w:szCs w:val="28"/>
        </w:rPr>
        <w:t> </w:t>
      </w:r>
      <w:proofErr w:type="gramStart"/>
      <w:r>
        <w:rPr>
          <w:color w:val="212529"/>
          <w:sz w:val="28"/>
          <w:szCs w:val="28"/>
        </w:rPr>
        <w:t>п</w:t>
      </w:r>
      <w:r w:rsidR="005046D5" w:rsidRPr="005046D5">
        <w:rPr>
          <w:color w:val="212529"/>
          <w:sz w:val="28"/>
          <w:szCs w:val="28"/>
        </w:rPr>
        <w:t>ознакомило  детей</w:t>
      </w:r>
      <w:proofErr w:type="gramEnd"/>
      <w:r w:rsidR="005046D5" w:rsidRPr="005046D5">
        <w:rPr>
          <w:color w:val="212529"/>
          <w:sz w:val="28"/>
          <w:szCs w:val="28"/>
        </w:rPr>
        <w:t xml:space="preserve"> с понятием «семейный бюджет», </w:t>
      </w:r>
    </w:p>
    <w:p w:rsidR="009670E3" w:rsidRDefault="005046D5" w:rsidP="00742473">
      <w:pPr>
        <w:pStyle w:val="a5"/>
        <w:shd w:val="clear" w:color="auto" w:fill="F4F4F4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 w:rsidRPr="005046D5">
        <w:rPr>
          <w:color w:val="212529"/>
          <w:sz w:val="28"/>
          <w:szCs w:val="28"/>
        </w:rPr>
        <w:t>закрепить понятия: «доходы», «расходы». Дети на примерах овладеть практическими навыками распределять семейный бюджет. Это позволяет развивать   познавательный интерес учащихся, речь, логическое мышление, воспитывает мотивацию к учению, умению выслушивать мнение товарищей, работать в коллективе.</w:t>
      </w:r>
    </w:p>
    <w:p w:rsidR="009670E3" w:rsidRPr="003002CA" w:rsidRDefault="003002CA" w:rsidP="00742473">
      <w:pPr>
        <w:pStyle w:val="a5"/>
        <w:shd w:val="clear" w:color="auto" w:fill="F4F4F4"/>
        <w:spacing w:before="0" w:beforeAutospacing="0" w:after="0" w:afterAutospacing="0"/>
        <w:jc w:val="both"/>
        <w:rPr>
          <w:color w:val="212529"/>
          <w:sz w:val="28"/>
          <w:szCs w:val="28"/>
        </w:rPr>
      </w:pPr>
      <w:proofErr w:type="spellStart"/>
      <w:r>
        <w:rPr>
          <w:color w:val="212529"/>
          <w:sz w:val="28"/>
          <w:szCs w:val="28"/>
        </w:rPr>
        <w:lastRenderedPageBreak/>
        <w:t>Османову</w:t>
      </w:r>
      <w:proofErr w:type="spellEnd"/>
      <w:r>
        <w:rPr>
          <w:color w:val="212529"/>
          <w:sz w:val="28"/>
          <w:szCs w:val="28"/>
        </w:rPr>
        <w:t xml:space="preserve"> С.С., учителя русского языка и литературы, которая поделилась опытом и рассказала о том, как провела классный час с обучающимися 10 класса по теме «Что такое функциональная грамотность?» </w:t>
      </w:r>
      <w:r w:rsidR="009670E3" w:rsidRPr="002E22DE">
        <w:rPr>
          <w:sz w:val="28"/>
          <w:szCs w:val="28"/>
        </w:rPr>
        <w:t>Грамотность, общекультурная читательская компетентность, умение работать с текстами разных типов, решать интеллектуальные задачи и проблемы – всё это необходимо современным людям в их частной жизни, в общественной и профессиональной деятельности. Безусловно, не только учитель – словесник сталкивается с проблемой неразвитой читательской компетенции.</w:t>
      </w:r>
      <w:r w:rsidR="002179BF" w:rsidRPr="002179BF">
        <w:rPr>
          <w:sz w:val="28"/>
          <w:szCs w:val="28"/>
        </w:rPr>
        <w:t xml:space="preserve"> </w:t>
      </w:r>
      <w:r w:rsidR="002179BF" w:rsidRPr="002E22DE">
        <w:rPr>
          <w:sz w:val="28"/>
          <w:szCs w:val="28"/>
        </w:rPr>
        <w:t xml:space="preserve">Человек в современном мире живет среди текстов: он их слышит, читает, создает. Тексты окружают нас всюду: параграф учебника, правила, теоремы, реклама в газете, сообщение в </w:t>
      </w:r>
      <w:proofErr w:type="spellStart"/>
      <w:r w:rsidR="002179BF" w:rsidRPr="002E22DE">
        <w:rPr>
          <w:sz w:val="28"/>
          <w:szCs w:val="28"/>
        </w:rPr>
        <w:t>соцсетях</w:t>
      </w:r>
      <w:proofErr w:type="spellEnd"/>
      <w:r w:rsidR="002179BF" w:rsidRPr="002E22DE">
        <w:rPr>
          <w:sz w:val="28"/>
          <w:szCs w:val="28"/>
        </w:rPr>
        <w:t>, по мобильному телефону. Для нашего современника умения, которые в методике теперь называются текстовыми, становятся практически значимыми.</w:t>
      </w:r>
    </w:p>
    <w:p w:rsidR="009670E3" w:rsidRDefault="009670E3" w:rsidP="007424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22DE">
        <w:rPr>
          <w:rFonts w:ascii="Times New Roman" w:hAnsi="Times New Roman" w:cs="Times New Roman"/>
          <w:sz w:val="28"/>
          <w:szCs w:val="28"/>
        </w:rPr>
        <w:t xml:space="preserve">Становится понятным, что обучение приемам работы с текстом приобретает всеобъемлющий, </w:t>
      </w:r>
      <w:proofErr w:type="spellStart"/>
      <w:r w:rsidRPr="002E22DE">
        <w:rPr>
          <w:rFonts w:ascii="Times New Roman" w:hAnsi="Times New Roman" w:cs="Times New Roman"/>
          <w:sz w:val="28"/>
          <w:szCs w:val="28"/>
        </w:rPr>
        <w:t>надпредметный</w:t>
      </w:r>
      <w:proofErr w:type="spellEnd"/>
      <w:r w:rsidRPr="002E22DE">
        <w:rPr>
          <w:rFonts w:ascii="Times New Roman" w:hAnsi="Times New Roman" w:cs="Times New Roman"/>
          <w:sz w:val="28"/>
          <w:szCs w:val="28"/>
        </w:rPr>
        <w:t xml:space="preserve"> характер. Текст на всех школьных предметах должен стать полноправным объектом изучения как максимально информативная единица языка и речи. Это диктуется не только и не столько требованиями ОГЭ и ЕГЭ, сколько реальной речевой практикой.</w:t>
      </w:r>
      <w:r w:rsidR="002179BF" w:rsidRPr="002179B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12853" w:rsidRDefault="00912853" w:rsidP="007424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Абилеву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С.С., учителя английского языка, которая поделилась опытом, как развивать читательскую грамотность на уроках английского языка. Учитель провёл открытый урок по теме «Самое слабое звено». Урок был проведён в игровой форме, что является одним их эффективных способов приобщения учащихся к культуре стран изучаемого языка. В игре всегда принимается решение: как поступить, что сказать. Проведение подобных мероприятий позволяет обеспечить довольно высокий уровень </w:t>
      </w:r>
      <w:r w:rsidR="00040D95">
        <w:rPr>
          <w:rFonts w:ascii="Times New Roman" w:hAnsi="Times New Roman" w:cs="Times New Roman"/>
          <w:sz w:val="28"/>
          <w:szCs w:val="28"/>
        </w:rPr>
        <w:t xml:space="preserve">усвоения реалий национально- специфической информации и служит стимулом к дальнейшему получению </w:t>
      </w:r>
      <w:r w:rsidR="002179BF">
        <w:rPr>
          <w:rFonts w:ascii="Times New Roman" w:hAnsi="Times New Roman" w:cs="Times New Roman"/>
          <w:sz w:val="28"/>
          <w:szCs w:val="28"/>
        </w:rPr>
        <w:t xml:space="preserve">информации лингвострановедческого характера. </w:t>
      </w:r>
    </w:p>
    <w:p w:rsidR="002179BF" w:rsidRDefault="002179BF" w:rsidP="007424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ПОСТАНОВИЛИ: </w:t>
      </w:r>
    </w:p>
    <w:p w:rsidR="002179BF" w:rsidRDefault="002179BF" w:rsidP="007424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Принять информацию к сведению, использовать данный опыт в педагогической деятельности. </w:t>
      </w:r>
      <w:proofErr w:type="gramStart"/>
      <w:r>
        <w:rPr>
          <w:rFonts w:ascii="Times New Roman" w:hAnsi="Times New Roman" w:cs="Times New Roman"/>
          <w:sz w:val="28"/>
          <w:szCs w:val="28"/>
        </w:rPr>
        <w:t>Особенно  данная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информация актуальна для молодых специалистов учителей истории Алиевой Л.Н., обществознания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Эмираджиевой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С.А. Молодые педагоги посещают и продолжат посещать уроки и внеклассные мероприятия коллег.</w:t>
      </w:r>
    </w:p>
    <w:p w:rsidR="002179BF" w:rsidRDefault="002179BF" w:rsidP="007424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ТРЕТЬЕМУ ВОПРОСУ СЛУШАЛИ:</w:t>
      </w:r>
    </w:p>
    <w:p w:rsidR="002179BF" w:rsidRDefault="002179BF" w:rsidP="007424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Джалилову Л.Ш., руководителя школьного методического объединения социально-гуманитарного цикла, учителя русского языка и литературы, которая подвела итоги заседания методического объединения.  </w:t>
      </w:r>
    </w:p>
    <w:p w:rsidR="002179BF" w:rsidRDefault="002179BF" w:rsidP="007424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ПОСТАНОВИЛИ:</w:t>
      </w:r>
    </w:p>
    <w:p w:rsidR="002179BF" w:rsidRPr="002E22DE" w:rsidRDefault="002179BF" w:rsidP="007424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Принять информацию к сведению, </w:t>
      </w:r>
      <w:r w:rsidR="00441C85">
        <w:rPr>
          <w:rFonts w:ascii="Times New Roman" w:hAnsi="Times New Roman" w:cs="Times New Roman"/>
          <w:sz w:val="28"/>
          <w:szCs w:val="28"/>
        </w:rPr>
        <w:t xml:space="preserve">использовать в педагогической деятельности. Посещать уроки коллег для обмена опытом, почаще проводить внеклассные мероприятия, направленные на развитие читательской функциональной грамотности, так как это способствует развитию интереса обучающихся. </w:t>
      </w:r>
    </w:p>
    <w:p w:rsidR="00DA759B" w:rsidRPr="002E22DE" w:rsidRDefault="00DA759B" w:rsidP="007424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DA759B" w:rsidRPr="002E22DE" w:rsidSect="004E28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912A85"/>
    <w:multiLevelType w:val="multilevel"/>
    <w:tmpl w:val="BD9C9BF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83932EB"/>
    <w:multiLevelType w:val="multilevel"/>
    <w:tmpl w:val="37B68EA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122FEF"/>
    <w:multiLevelType w:val="hybridMultilevel"/>
    <w:tmpl w:val="3676BEA0"/>
    <w:lvl w:ilvl="0" w:tplc="715C42CA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240DE6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C0CF92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B92684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988123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7E2462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A8C28F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8B4F61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926199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E575AB9"/>
    <w:multiLevelType w:val="multilevel"/>
    <w:tmpl w:val="671C16B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9724650"/>
    <w:multiLevelType w:val="multilevel"/>
    <w:tmpl w:val="57C6B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C446C36"/>
    <w:multiLevelType w:val="multilevel"/>
    <w:tmpl w:val="53E4E66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33669E9"/>
    <w:multiLevelType w:val="multilevel"/>
    <w:tmpl w:val="A7DAE98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4293C2B"/>
    <w:multiLevelType w:val="multilevel"/>
    <w:tmpl w:val="0CEAE89A"/>
    <w:lvl w:ilvl="0">
      <w:start w:val="1"/>
      <w:numFmt w:val="bullet"/>
      <w:lvlText w:val="■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4896EE1"/>
    <w:multiLevelType w:val="multilevel"/>
    <w:tmpl w:val="E5F0E9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FF64EFB"/>
    <w:multiLevelType w:val="hybridMultilevel"/>
    <w:tmpl w:val="8B50EE3A"/>
    <w:lvl w:ilvl="0" w:tplc="B0CC10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6F4E21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584E0D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880856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8E2F82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2E824D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2CAD2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018680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1FE495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8724317"/>
    <w:multiLevelType w:val="multilevel"/>
    <w:tmpl w:val="1F8ED5F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2CD24ED"/>
    <w:multiLevelType w:val="hybridMultilevel"/>
    <w:tmpl w:val="969C6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1"/>
  </w:num>
  <w:num w:numId="3">
    <w:abstractNumId w:val="0"/>
  </w:num>
  <w:num w:numId="4">
    <w:abstractNumId w:val="8"/>
  </w:num>
  <w:num w:numId="5">
    <w:abstractNumId w:val="5"/>
  </w:num>
  <w:num w:numId="6">
    <w:abstractNumId w:val="10"/>
  </w:num>
  <w:num w:numId="7">
    <w:abstractNumId w:val="1"/>
  </w:num>
  <w:num w:numId="8">
    <w:abstractNumId w:val="3"/>
  </w:num>
  <w:num w:numId="9">
    <w:abstractNumId w:val="6"/>
  </w:num>
  <w:num w:numId="10">
    <w:abstractNumId w:val="4"/>
  </w:num>
  <w:num w:numId="11">
    <w:abstractNumId w:val="7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C6215"/>
    <w:rsid w:val="00006BD8"/>
    <w:rsid w:val="00015AA9"/>
    <w:rsid w:val="0002413D"/>
    <w:rsid w:val="00040D95"/>
    <w:rsid w:val="00044FFF"/>
    <w:rsid w:val="00062D6B"/>
    <w:rsid w:val="00075A6A"/>
    <w:rsid w:val="000765F9"/>
    <w:rsid w:val="000B2503"/>
    <w:rsid w:val="000D4128"/>
    <w:rsid w:val="000D50F0"/>
    <w:rsid w:val="000F7143"/>
    <w:rsid w:val="00110D83"/>
    <w:rsid w:val="00122A85"/>
    <w:rsid w:val="00137545"/>
    <w:rsid w:val="00145D7D"/>
    <w:rsid w:val="001572B8"/>
    <w:rsid w:val="00170811"/>
    <w:rsid w:val="00186F3D"/>
    <w:rsid w:val="001C2AE1"/>
    <w:rsid w:val="001F0953"/>
    <w:rsid w:val="001F47C7"/>
    <w:rsid w:val="001F7833"/>
    <w:rsid w:val="00203F44"/>
    <w:rsid w:val="002179BF"/>
    <w:rsid w:val="00217BA3"/>
    <w:rsid w:val="002402CD"/>
    <w:rsid w:val="00244467"/>
    <w:rsid w:val="00275218"/>
    <w:rsid w:val="002C412F"/>
    <w:rsid w:val="002E22DE"/>
    <w:rsid w:val="002F5035"/>
    <w:rsid w:val="002F615D"/>
    <w:rsid w:val="003002CA"/>
    <w:rsid w:val="00310809"/>
    <w:rsid w:val="00317657"/>
    <w:rsid w:val="00325583"/>
    <w:rsid w:val="0033105F"/>
    <w:rsid w:val="00340164"/>
    <w:rsid w:val="003525E8"/>
    <w:rsid w:val="00355D68"/>
    <w:rsid w:val="00386ADA"/>
    <w:rsid w:val="00392617"/>
    <w:rsid w:val="003D417E"/>
    <w:rsid w:val="003F65B3"/>
    <w:rsid w:val="003F7125"/>
    <w:rsid w:val="00427986"/>
    <w:rsid w:val="00441C85"/>
    <w:rsid w:val="004469B4"/>
    <w:rsid w:val="004517F1"/>
    <w:rsid w:val="0047153E"/>
    <w:rsid w:val="00494176"/>
    <w:rsid w:val="004B1750"/>
    <w:rsid w:val="004B7453"/>
    <w:rsid w:val="004C38BA"/>
    <w:rsid w:val="004E0ACA"/>
    <w:rsid w:val="004E28C1"/>
    <w:rsid w:val="0050152F"/>
    <w:rsid w:val="005046D5"/>
    <w:rsid w:val="00505F4D"/>
    <w:rsid w:val="0056097D"/>
    <w:rsid w:val="00565DBE"/>
    <w:rsid w:val="005704DD"/>
    <w:rsid w:val="005706AE"/>
    <w:rsid w:val="00574576"/>
    <w:rsid w:val="00582932"/>
    <w:rsid w:val="005860D3"/>
    <w:rsid w:val="0058641E"/>
    <w:rsid w:val="005C3A15"/>
    <w:rsid w:val="005E7F3E"/>
    <w:rsid w:val="005F3988"/>
    <w:rsid w:val="005F5DE5"/>
    <w:rsid w:val="00614D01"/>
    <w:rsid w:val="00617ACD"/>
    <w:rsid w:val="0062639A"/>
    <w:rsid w:val="0064073B"/>
    <w:rsid w:val="006444FA"/>
    <w:rsid w:val="00647860"/>
    <w:rsid w:val="00651E39"/>
    <w:rsid w:val="00656C00"/>
    <w:rsid w:val="00694B1F"/>
    <w:rsid w:val="006B7D3D"/>
    <w:rsid w:val="006E2721"/>
    <w:rsid w:val="006F0519"/>
    <w:rsid w:val="006F062A"/>
    <w:rsid w:val="006F4C10"/>
    <w:rsid w:val="00701E24"/>
    <w:rsid w:val="00742473"/>
    <w:rsid w:val="00744DED"/>
    <w:rsid w:val="00751B1A"/>
    <w:rsid w:val="00774E8D"/>
    <w:rsid w:val="00777C46"/>
    <w:rsid w:val="007B4E6D"/>
    <w:rsid w:val="007D3960"/>
    <w:rsid w:val="007D3BAF"/>
    <w:rsid w:val="007D4FC5"/>
    <w:rsid w:val="00825C9C"/>
    <w:rsid w:val="00827D9B"/>
    <w:rsid w:val="00843636"/>
    <w:rsid w:val="00870B48"/>
    <w:rsid w:val="00897B2B"/>
    <w:rsid w:val="008B1176"/>
    <w:rsid w:val="008C16C8"/>
    <w:rsid w:val="008D7619"/>
    <w:rsid w:val="008E3C18"/>
    <w:rsid w:val="008E433D"/>
    <w:rsid w:val="00912853"/>
    <w:rsid w:val="009336BF"/>
    <w:rsid w:val="00936E4C"/>
    <w:rsid w:val="0093745D"/>
    <w:rsid w:val="0093779A"/>
    <w:rsid w:val="009670E3"/>
    <w:rsid w:val="00970FDA"/>
    <w:rsid w:val="00980573"/>
    <w:rsid w:val="009A5D57"/>
    <w:rsid w:val="009B516D"/>
    <w:rsid w:val="009B6D1A"/>
    <w:rsid w:val="009C6215"/>
    <w:rsid w:val="00A84F38"/>
    <w:rsid w:val="00A90368"/>
    <w:rsid w:val="00AA1A58"/>
    <w:rsid w:val="00AA52B0"/>
    <w:rsid w:val="00AC4F14"/>
    <w:rsid w:val="00AC72D1"/>
    <w:rsid w:val="00AE158E"/>
    <w:rsid w:val="00AF37F0"/>
    <w:rsid w:val="00B235AC"/>
    <w:rsid w:val="00B30B16"/>
    <w:rsid w:val="00B40D0D"/>
    <w:rsid w:val="00B80D2F"/>
    <w:rsid w:val="00B94E03"/>
    <w:rsid w:val="00BF5087"/>
    <w:rsid w:val="00C2463D"/>
    <w:rsid w:val="00C50E26"/>
    <w:rsid w:val="00C5500C"/>
    <w:rsid w:val="00C62EEB"/>
    <w:rsid w:val="00C75A0A"/>
    <w:rsid w:val="00C773CA"/>
    <w:rsid w:val="00C93B3C"/>
    <w:rsid w:val="00C9722A"/>
    <w:rsid w:val="00D05768"/>
    <w:rsid w:val="00D43540"/>
    <w:rsid w:val="00D538BC"/>
    <w:rsid w:val="00D657C0"/>
    <w:rsid w:val="00D676BC"/>
    <w:rsid w:val="00D87949"/>
    <w:rsid w:val="00D972DF"/>
    <w:rsid w:val="00DA65A6"/>
    <w:rsid w:val="00DA677E"/>
    <w:rsid w:val="00DA759B"/>
    <w:rsid w:val="00DB1334"/>
    <w:rsid w:val="00DB4963"/>
    <w:rsid w:val="00DB5431"/>
    <w:rsid w:val="00DE36BC"/>
    <w:rsid w:val="00DF0304"/>
    <w:rsid w:val="00E06910"/>
    <w:rsid w:val="00E16B6D"/>
    <w:rsid w:val="00E25B54"/>
    <w:rsid w:val="00E60DE1"/>
    <w:rsid w:val="00E64207"/>
    <w:rsid w:val="00E713C9"/>
    <w:rsid w:val="00E92AEE"/>
    <w:rsid w:val="00E96409"/>
    <w:rsid w:val="00EA1FAA"/>
    <w:rsid w:val="00EA52A6"/>
    <w:rsid w:val="00EB322B"/>
    <w:rsid w:val="00EC4E18"/>
    <w:rsid w:val="00ED7775"/>
    <w:rsid w:val="00EE1F3A"/>
    <w:rsid w:val="00EE5F58"/>
    <w:rsid w:val="00F32216"/>
    <w:rsid w:val="00F92BD3"/>
    <w:rsid w:val="00F9587C"/>
    <w:rsid w:val="00FB40F5"/>
    <w:rsid w:val="00FB43BD"/>
    <w:rsid w:val="00FC54CC"/>
    <w:rsid w:val="00FC72C3"/>
    <w:rsid w:val="00FD00AA"/>
    <w:rsid w:val="00FE22D7"/>
    <w:rsid w:val="00FE3380"/>
    <w:rsid w:val="00FE6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F653AB-EB45-48B1-9A09-9D3CCDF5A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62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6215"/>
    <w:pPr>
      <w:ind w:left="720"/>
      <w:contextualSpacing/>
    </w:pPr>
  </w:style>
  <w:style w:type="paragraph" w:styleId="a4">
    <w:name w:val="No Spacing"/>
    <w:uiPriority w:val="1"/>
    <w:qFormat/>
    <w:rsid w:val="009C6215"/>
    <w:pPr>
      <w:spacing w:after="0" w:line="240" w:lineRule="auto"/>
    </w:pPr>
  </w:style>
  <w:style w:type="character" w:customStyle="1" w:styleId="2">
    <w:name w:val="Основной текст (2)_"/>
    <w:basedOn w:val="a0"/>
    <w:link w:val="20"/>
    <w:rsid w:val="009C6215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">
    <w:name w:val="Заголовок №1_"/>
    <w:basedOn w:val="a0"/>
    <w:link w:val="10"/>
    <w:rsid w:val="009C6215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12pt">
    <w:name w:val="Заголовок №1 + 12 pt;Малые прописные"/>
    <w:basedOn w:val="1"/>
    <w:rsid w:val="009C6215"/>
    <w:rPr>
      <w:rFonts w:ascii="Times New Roman" w:eastAsia="Times New Roman" w:hAnsi="Times New Roman" w:cs="Times New Roman"/>
      <w:b/>
      <w:bCs/>
      <w:smallCap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9C6215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1">
    <w:name w:val="Заголовок №2_"/>
    <w:basedOn w:val="a0"/>
    <w:link w:val="22"/>
    <w:rsid w:val="009C6215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C6215"/>
    <w:pPr>
      <w:widowControl w:val="0"/>
      <w:shd w:val="clear" w:color="auto" w:fill="FFFFFF"/>
      <w:spacing w:after="360" w:line="0" w:lineRule="atLeast"/>
      <w:ind w:hanging="360"/>
      <w:jc w:val="center"/>
    </w:pPr>
    <w:rPr>
      <w:rFonts w:ascii="Times New Roman" w:eastAsia="Times New Roman" w:hAnsi="Times New Roman" w:cs="Times New Roman"/>
    </w:rPr>
  </w:style>
  <w:style w:type="paragraph" w:customStyle="1" w:styleId="10">
    <w:name w:val="Заголовок №1"/>
    <w:basedOn w:val="a"/>
    <w:link w:val="1"/>
    <w:rsid w:val="009C6215"/>
    <w:pPr>
      <w:widowControl w:val="0"/>
      <w:shd w:val="clear" w:color="auto" w:fill="FFFFFF"/>
      <w:spacing w:before="540" w:after="120" w:line="370" w:lineRule="exact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30">
    <w:name w:val="Основной текст (3)"/>
    <w:basedOn w:val="a"/>
    <w:link w:val="3"/>
    <w:rsid w:val="009C6215"/>
    <w:pPr>
      <w:widowControl w:val="0"/>
      <w:shd w:val="clear" w:color="auto" w:fill="FFFFFF"/>
      <w:spacing w:before="120" w:after="240" w:line="0" w:lineRule="atLeast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22">
    <w:name w:val="Заголовок №2"/>
    <w:basedOn w:val="a"/>
    <w:link w:val="21"/>
    <w:rsid w:val="009C6215"/>
    <w:pPr>
      <w:widowControl w:val="0"/>
      <w:shd w:val="clear" w:color="auto" w:fill="FFFFFF"/>
      <w:spacing w:before="180" w:after="0" w:line="274" w:lineRule="exact"/>
      <w:jc w:val="both"/>
      <w:outlineLvl w:val="1"/>
    </w:pPr>
    <w:rPr>
      <w:rFonts w:ascii="Times New Roman" w:eastAsia="Times New Roman" w:hAnsi="Times New Roman" w:cs="Times New Roman"/>
      <w:b/>
      <w:bCs/>
    </w:rPr>
  </w:style>
  <w:style w:type="paragraph" w:styleId="a5">
    <w:name w:val="Normal (Web)"/>
    <w:basedOn w:val="a"/>
    <w:uiPriority w:val="99"/>
    <w:unhideWhenUsed/>
    <w:rsid w:val="009670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62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1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721</Words>
  <Characters>4111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ADMIN SH3</cp:lastModifiedBy>
  <cp:revision>7</cp:revision>
  <dcterms:created xsi:type="dcterms:W3CDTF">2021-12-10T09:25:00Z</dcterms:created>
  <dcterms:modified xsi:type="dcterms:W3CDTF">2024-11-28T05:25:00Z</dcterms:modified>
</cp:coreProperties>
</file>