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EC" w:rsidRDefault="00954CEC" w:rsidP="00954CEC">
      <w:pPr>
        <w:shd w:val="clear" w:color="auto" w:fill="FFFFFF"/>
        <w:ind w:left="709" w:firstLine="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Обоснование и расчёт начальной (максимальной) цены контракта по объекту:</w:t>
      </w:r>
    </w:p>
    <w:p w:rsidR="005701B1" w:rsidRDefault="005701B1" w:rsidP="00954CEC">
      <w:pPr>
        <w:shd w:val="clear" w:color="auto" w:fill="FFFFFF"/>
        <w:ind w:left="709" w:firstLine="3"/>
        <w:jc w:val="center"/>
        <w:rPr>
          <w:b/>
          <w:sz w:val="28"/>
          <w:szCs w:val="28"/>
          <w:lang w:eastAsia="ru-RU"/>
        </w:rPr>
      </w:pPr>
      <w:r>
        <w:rPr>
          <w:b/>
          <w:sz w:val="22"/>
          <w:szCs w:val="22"/>
        </w:rPr>
        <w:t>Капитальный ремонт напольного покрытия МБОУ «</w:t>
      </w:r>
      <w:proofErr w:type="gramStart"/>
      <w:r>
        <w:rPr>
          <w:b/>
          <w:sz w:val="22"/>
          <w:szCs w:val="22"/>
        </w:rPr>
        <w:t>СОВЕТСКАЯ</w:t>
      </w:r>
      <w:proofErr w:type="gramEnd"/>
      <w:r>
        <w:rPr>
          <w:b/>
          <w:sz w:val="22"/>
          <w:szCs w:val="22"/>
        </w:rPr>
        <w:t xml:space="preserve"> СШ №2», расположенного по адресу: Республика Крым, Советский район, </w:t>
      </w:r>
      <w:proofErr w:type="spellStart"/>
      <w:r>
        <w:rPr>
          <w:b/>
          <w:sz w:val="22"/>
          <w:szCs w:val="22"/>
        </w:rPr>
        <w:t>пгт</w:t>
      </w:r>
      <w:proofErr w:type="spellEnd"/>
      <w:r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>Советский</w:t>
      </w:r>
      <w:proofErr w:type="gramEnd"/>
      <w:r>
        <w:rPr>
          <w:b/>
          <w:sz w:val="22"/>
          <w:szCs w:val="22"/>
        </w:rPr>
        <w:t>, ул. Кирова, д.23</w:t>
      </w:r>
    </w:p>
    <w:p w:rsidR="005701B1" w:rsidRDefault="00954CEC" w:rsidP="005701B1">
      <w:pPr>
        <w:pStyle w:val="a3"/>
        <w:shd w:val="clear" w:color="auto" w:fill="FFFFFF"/>
        <w:jc w:val="center"/>
        <w:rPr>
          <w:sz w:val="22"/>
          <w:szCs w:val="22"/>
        </w:rPr>
      </w:pPr>
      <w:proofErr w:type="gramStart"/>
      <w:r>
        <w:t>расположенного</w:t>
      </w:r>
      <w:proofErr w:type="gramEnd"/>
      <w:r>
        <w:t xml:space="preserve"> по адресу: </w:t>
      </w:r>
      <w:r w:rsidRPr="00610D41">
        <w:t>2972</w:t>
      </w:r>
      <w:r w:rsidR="005701B1">
        <w:t>00</w:t>
      </w:r>
      <w:r w:rsidRPr="00610D41">
        <w:t>,</w:t>
      </w:r>
      <w:r w:rsidRPr="00EE33A9">
        <w:t xml:space="preserve"> </w:t>
      </w:r>
      <w:r w:rsidR="005701B1" w:rsidRPr="00AC326E">
        <w:rPr>
          <w:color w:val="000000"/>
          <w:sz w:val="22"/>
          <w:szCs w:val="22"/>
        </w:rPr>
        <w:t xml:space="preserve">Республика Крым Советский район </w:t>
      </w:r>
      <w:proofErr w:type="spellStart"/>
      <w:r w:rsidR="005701B1">
        <w:rPr>
          <w:color w:val="000000"/>
          <w:sz w:val="22"/>
          <w:szCs w:val="22"/>
        </w:rPr>
        <w:t>пгт</w:t>
      </w:r>
      <w:proofErr w:type="spellEnd"/>
      <w:r w:rsidR="005701B1">
        <w:rPr>
          <w:color w:val="000000"/>
          <w:sz w:val="22"/>
          <w:szCs w:val="22"/>
        </w:rPr>
        <w:t xml:space="preserve">. </w:t>
      </w:r>
      <w:proofErr w:type="gramStart"/>
      <w:r w:rsidR="005701B1">
        <w:rPr>
          <w:color w:val="000000"/>
          <w:sz w:val="22"/>
          <w:szCs w:val="22"/>
        </w:rPr>
        <w:t>Советский</w:t>
      </w:r>
      <w:proofErr w:type="gramEnd"/>
      <w:r w:rsidR="005701B1">
        <w:rPr>
          <w:color w:val="000000"/>
          <w:sz w:val="22"/>
          <w:szCs w:val="22"/>
        </w:rPr>
        <w:t xml:space="preserve"> </w:t>
      </w:r>
      <w:r w:rsidR="005701B1" w:rsidRPr="00AC326E">
        <w:rPr>
          <w:color w:val="000000"/>
          <w:sz w:val="22"/>
          <w:szCs w:val="22"/>
        </w:rPr>
        <w:t xml:space="preserve"> улица </w:t>
      </w:r>
      <w:r w:rsidR="005701B1">
        <w:rPr>
          <w:color w:val="000000"/>
          <w:sz w:val="22"/>
          <w:szCs w:val="22"/>
        </w:rPr>
        <w:t>Кирова, д.23</w:t>
      </w:r>
    </w:p>
    <w:p w:rsidR="007B5DFA" w:rsidRDefault="007B5DFA" w:rsidP="005701B1">
      <w:pPr>
        <w:shd w:val="clear" w:color="auto" w:fill="FFFFFF"/>
        <w:ind w:left="709" w:firstLine="3"/>
        <w:jc w:val="center"/>
      </w:pPr>
    </w:p>
    <w:tbl>
      <w:tblPr>
        <w:tblW w:w="15269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59"/>
        <w:gridCol w:w="275"/>
        <w:gridCol w:w="683"/>
        <w:gridCol w:w="700"/>
        <w:gridCol w:w="737"/>
        <w:gridCol w:w="902"/>
        <w:gridCol w:w="2538"/>
        <w:gridCol w:w="2140"/>
        <w:gridCol w:w="325"/>
        <w:gridCol w:w="1056"/>
        <w:gridCol w:w="299"/>
        <w:gridCol w:w="565"/>
        <w:gridCol w:w="1136"/>
        <w:gridCol w:w="979"/>
        <w:gridCol w:w="722"/>
        <w:gridCol w:w="695"/>
        <w:gridCol w:w="875"/>
        <w:gridCol w:w="219"/>
      </w:tblGrid>
      <w:tr w:rsidR="007B5DFA" w:rsidRPr="00485167" w:rsidTr="000D3E95">
        <w:trPr>
          <w:gridBefore w:val="1"/>
          <w:gridAfter w:val="1"/>
          <w:wBefore w:w="365" w:type="dxa"/>
          <w:wAfter w:w="219" w:type="dxa"/>
          <w:trHeight w:val="256"/>
        </w:trPr>
        <w:tc>
          <w:tcPr>
            <w:tcW w:w="14685" w:type="dxa"/>
            <w:gridSpan w:val="1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B5DFA" w:rsidRPr="008F4DEB" w:rsidRDefault="007B5DFA" w:rsidP="00532B0C">
            <w:pPr>
              <w:pStyle w:val="Standard"/>
              <w:jc w:val="both"/>
              <w:rPr>
                <w:rFonts w:cs="Times New Roman"/>
              </w:rPr>
            </w:pPr>
            <w:r w:rsidRPr="008F4DEB">
              <w:rPr>
                <w:rFonts w:cs="Times New Roman"/>
              </w:rPr>
              <w:t>Начальная (максимальная) цена контракта определена проектно-сметным методом.</w:t>
            </w:r>
          </w:p>
          <w:p w:rsidR="007B5DFA" w:rsidRPr="005701B1" w:rsidRDefault="007B5DFA" w:rsidP="005701B1">
            <w:pPr>
              <w:shd w:val="clear" w:color="auto" w:fill="FFFFFF"/>
              <w:ind w:left="46" w:firstLine="666"/>
              <w:jc w:val="both"/>
              <w:rPr>
                <w:b/>
                <w:sz w:val="28"/>
                <w:szCs w:val="28"/>
                <w:lang w:eastAsia="ru-RU"/>
              </w:rPr>
            </w:pPr>
            <w:r w:rsidRPr="008F4DEB">
              <w:t>Основанием для определения начальной (максимальной) цены контракта на выполнение строительно-монтажных работ по объекту</w:t>
            </w:r>
            <w:r w:rsidR="008F4DEB">
              <w:t>:</w:t>
            </w:r>
            <w:r w:rsidRPr="008F4DEB">
              <w:t xml:space="preserve"> </w:t>
            </w:r>
            <w:r w:rsidR="005701B1">
              <w:rPr>
                <w:b/>
                <w:sz w:val="22"/>
                <w:szCs w:val="22"/>
              </w:rPr>
              <w:t>Капитальный ремонт напольного покрытия МБОУ «</w:t>
            </w:r>
            <w:proofErr w:type="gramStart"/>
            <w:r w:rsidR="005701B1">
              <w:rPr>
                <w:b/>
                <w:sz w:val="22"/>
                <w:szCs w:val="22"/>
              </w:rPr>
              <w:t>СОВЕТСКАЯ</w:t>
            </w:r>
            <w:proofErr w:type="gramEnd"/>
            <w:r w:rsidR="005701B1">
              <w:rPr>
                <w:b/>
                <w:sz w:val="22"/>
                <w:szCs w:val="22"/>
              </w:rPr>
              <w:t xml:space="preserve"> СШ №2», расположенного по адресу: Республика Крым, Советский район, </w:t>
            </w:r>
            <w:proofErr w:type="spellStart"/>
            <w:r w:rsidR="005701B1">
              <w:rPr>
                <w:b/>
                <w:sz w:val="22"/>
                <w:szCs w:val="22"/>
              </w:rPr>
              <w:t>пгт</w:t>
            </w:r>
            <w:proofErr w:type="spellEnd"/>
            <w:r w:rsidR="005701B1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="005701B1">
              <w:rPr>
                <w:b/>
                <w:sz w:val="22"/>
                <w:szCs w:val="22"/>
              </w:rPr>
              <w:t xml:space="preserve">Советский, ул. Кирова, д.23  </w:t>
            </w:r>
            <w:r w:rsidRPr="008F4DEB">
              <w:t xml:space="preserve">является сметная документация, разработанная </w:t>
            </w:r>
            <w:r w:rsidR="008F4DEB">
              <w:t xml:space="preserve">ООО «Крым </w:t>
            </w:r>
            <w:proofErr w:type="spellStart"/>
            <w:r w:rsidR="008F4DEB">
              <w:t>Земпроект</w:t>
            </w:r>
            <w:proofErr w:type="spellEnd"/>
            <w:r w:rsidR="008F4DEB">
              <w:t>»</w:t>
            </w:r>
            <w:r w:rsidRPr="008F4DEB">
              <w:t xml:space="preserve"> и утвержденная Заказчиком.</w:t>
            </w:r>
            <w:proofErr w:type="gramEnd"/>
          </w:p>
          <w:p w:rsidR="007B5DFA" w:rsidRPr="00485167" w:rsidRDefault="007B5DFA" w:rsidP="00532B0C">
            <w:pPr>
              <w:pStyle w:val="Standard"/>
              <w:jc w:val="both"/>
            </w:pPr>
            <w:r w:rsidRPr="008F4DEB">
              <w:rPr>
                <w:rFonts w:cs="Times New Roman"/>
              </w:rPr>
              <w:t>Достоверность сметной стоимости</w:t>
            </w:r>
            <w:r w:rsidRPr="00485167">
              <w:t xml:space="preserve"> проверена ГАУ РК «Государственная строительная экспертиза», Положительное заключение по проверке достоверности определения сметной стоимости  (прилагается отдельным файлом).</w:t>
            </w:r>
          </w:p>
          <w:p w:rsidR="007B5DFA" w:rsidRDefault="007B5DFA" w:rsidP="00532B0C">
            <w:pPr>
              <w:pStyle w:val="Standard"/>
              <w:jc w:val="both"/>
              <w:rPr>
                <w:b/>
              </w:rPr>
            </w:pPr>
            <w:r w:rsidRPr="00485167">
              <w:t xml:space="preserve">Начальная (максимальная) цена контракта составляет </w:t>
            </w:r>
            <w:r w:rsidR="000D3E95" w:rsidRPr="000D3E9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</w:t>
            </w:r>
            <w:r w:rsidR="00770EC8" w:rsidRPr="000D3E9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 </w:t>
            </w:r>
            <w:r w:rsidR="000D3E95" w:rsidRPr="000D3E9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487</w:t>
            </w:r>
            <w:r w:rsidR="00770EC8" w:rsidRPr="000D3E9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 </w:t>
            </w:r>
            <w:r w:rsidR="000D3E95" w:rsidRPr="000D3E9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930</w:t>
            </w:r>
            <w:r w:rsidR="00770EC8" w:rsidRPr="000D3E9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руб. </w:t>
            </w:r>
            <w:r w:rsidR="000D3E95" w:rsidRPr="000D3E9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00</w:t>
            </w:r>
            <w:r w:rsidRPr="000D3E95">
              <w:rPr>
                <w:b/>
              </w:rPr>
              <w:t xml:space="preserve">  коп</w:t>
            </w:r>
            <w:proofErr w:type="gramStart"/>
            <w:r w:rsidRPr="000D3E95">
              <w:rPr>
                <w:b/>
              </w:rPr>
              <w:t>.</w:t>
            </w:r>
            <w:proofErr w:type="gramEnd"/>
            <w:r w:rsidRPr="000D3E95">
              <w:rPr>
                <w:b/>
              </w:rPr>
              <w:t xml:space="preserve"> (</w:t>
            </w:r>
            <w:proofErr w:type="gramStart"/>
            <w:r w:rsidR="000D3E95" w:rsidRPr="000D3E95">
              <w:rPr>
                <w:b/>
              </w:rPr>
              <w:t>ч</w:t>
            </w:r>
            <w:proofErr w:type="gramEnd"/>
            <w:r w:rsidR="000D3E95" w:rsidRPr="000D3E95">
              <w:rPr>
                <w:b/>
              </w:rPr>
              <w:t>етыре</w:t>
            </w:r>
            <w:r w:rsidR="006E124D" w:rsidRPr="000D3E95">
              <w:rPr>
                <w:b/>
              </w:rPr>
              <w:t xml:space="preserve"> миллион</w:t>
            </w:r>
            <w:r w:rsidR="000D3E95" w:rsidRPr="000D3E95">
              <w:rPr>
                <w:b/>
              </w:rPr>
              <w:t>а</w:t>
            </w:r>
            <w:r w:rsidR="006E124D" w:rsidRPr="000D3E95">
              <w:rPr>
                <w:b/>
              </w:rPr>
              <w:t xml:space="preserve"> </w:t>
            </w:r>
            <w:r w:rsidR="000D3E95" w:rsidRPr="000D3E95">
              <w:rPr>
                <w:b/>
              </w:rPr>
              <w:t>четыреста восемьдесят семь тысяч</w:t>
            </w:r>
            <w:r w:rsidR="006E124D" w:rsidRPr="000D3E95">
              <w:rPr>
                <w:b/>
              </w:rPr>
              <w:t xml:space="preserve"> </w:t>
            </w:r>
            <w:r w:rsidR="000D3E95" w:rsidRPr="000D3E95">
              <w:rPr>
                <w:b/>
              </w:rPr>
              <w:t>девятьсот тридцать</w:t>
            </w:r>
            <w:r w:rsidR="006E124D" w:rsidRPr="000D3E95">
              <w:rPr>
                <w:b/>
              </w:rPr>
              <w:t xml:space="preserve"> рублей </w:t>
            </w:r>
            <w:r w:rsidR="000D3E95" w:rsidRPr="000D3E95">
              <w:rPr>
                <w:b/>
              </w:rPr>
              <w:t>00</w:t>
            </w:r>
            <w:r w:rsidR="006E124D" w:rsidRPr="000D3E95">
              <w:rPr>
                <w:b/>
              </w:rPr>
              <w:t xml:space="preserve"> коп</w:t>
            </w:r>
            <w:r w:rsidRPr="000D3E95">
              <w:rPr>
                <w:b/>
              </w:rPr>
              <w:t>)</w:t>
            </w:r>
            <w:bookmarkStart w:id="0" w:name="_GoBack"/>
            <w:bookmarkEnd w:id="0"/>
          </w:p>
          <w:p w:rsidR="008F4DEB" w:rsidRPr="004A783E" w:rsidRDefault="008F4DEB" w:rsidP="00532B0C">
            <w:pPr>
              <w:pStyle w:val="Standard"/>
              <w:jc w:val="both"/>
              <w:rPr>
                <w:b/>
              </w:rPr>
            </w:pPr>
          </w:p>
          <w:p w:rsidR="007B5DFA" w:rsidRPr="000D3E95" w:rsidRDefault="005701B1" w:rsidP="000D3E95">
            <w:pPr>
              <w:shd w:val="clear" w:color="auto" w:fill="FFFFFF"/>
              <w:ind w:left="709" w:firstLine="3"/>
              <w:jc w:val="center"/>
              <w:rPr>
                <w:b/>
                <w:lang w:eastAsia="ru-RU"/>
              </w:rPr>
            </w:pPr>
            <w:r w:rsidRPr="005701B1">
              <w:rPr>
                <w:b/>
              </w:rPr>
              <w:t>Капитальный ремонт напольного покрытия МБОУ «</w:t>
            </w:r>
            <w:proofErr w:type="gramStart"/>
            <w:r w:rsidRPr="005701B1">
              <w:rPr>
                <w:b/>
              </w:rPr>
              <w:t>СОВЕТСКАЯ</w:t>
            </w:r>
            <w:proofErr w:type="gramEnd"/>
            <w:r w:rsidRPr="005701B1">
              <w:rPr>
                <w:b/>
              </w:rPr>
              <w:t xml:space="preserve"> СШ №2», расположенного по адресу: Республика Крым, Советский район, </w:t>
            </w:r>
            <w:proofErr w:type="spellStart"/>
            <w:r w:rsidRPr="005701B1">
              <w:rPr>
                <w:b/>
              </w:rPr>
              <w:t>пгт</w:t>
            </w:r>
            <w:proofErr w:type="spellEnd"/>
            <w:r w:rsidRPr="005701B1">
              <w:rPr>
                <w:b/>
              </w:rPr>
              <w:t xml:space="preserve">. </w:t>
            </w:r>
            <w:proofErr w:type="gramStart"/>
            <w:r w:rsidRPr="005701B1">
              <w:rPr>
                <w:b/>
              </w:rPr>
              <w:t>Советский</w:t>
            </w:r>
            <w:proofErr w:type="gramEnd"/>
            <w:r w:rsidRPr="005701B1">
              <w:rPr>
                <w:b/>
              </w:rPr>
              <w:t>, ул. Кирова, д.23</w:t>
            </w:r>
          </w:p>
          <w:p w:rsidR="007B5DFA" w:rsidRPr="00485167" w:rsidRDefault="007B5DFA" w:rsidP="00532B0C">
            <w:pPr>
              <w:pStyle w:val="Standard"/>
              <w:jc w:val="both"/>
            </w:pP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90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Сметная стоимость, тыс. руб.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Строительных</w:t>
            </w: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  <w:t>(ремонтн</w:t>
            </w:r>
            <w:proofErr w:type="gramStart"/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строительных, ремонтно- реставрационных) работ</w:t>
            </w:r>
          </w:p>
        </w:tc>
        <w:tc>
          <w:tcPr>
            <w:tcW w:w="1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монтажных работ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17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Глава 2. Основные объекты строительства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02-01-01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Общестроительные работы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3 666,61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3 666,61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по Главе 2. "Основные объекты строительства"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3 666,61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3 666,61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Глава 7. Благоустройство и озеленение территории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Итого по Главам 1-7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3 666,61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3 666,61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Глава 8. Временные здания и сооружения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Итого по Главам 1-8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3 666,61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3 666,61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Глава 9. Прочие работы и затраты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3E95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Итого по Главам 1-9</w:t>
            </w:r>
          </w:p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3 666,61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3 666,61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E95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Глава 10. Содержание службы заказчика. Строительный контроль</w:t>
            </w:r>
          </w:p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D3E95" w:rsidRPr="000013EE" w:rsidTr="000D3E95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0013EE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0013EE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Постановление правительства РФ от 21.06.2010 №468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0013EE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Строительный контроль - 2,14%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0013EE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0013EE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0013EE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0013EE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0013EE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3E95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по Главе 10. "Содержание службы заказчика. Строительный контроль"</w:t>
            </w:r>
          </w:p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Глава 12. Публичный технологический и ценовой аудит, проектные и изыскательские работы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Итого по Главам 1-12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3 666,61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3666,61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Непредвиденные затраты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Приказ от 4.08.2020 № 421/</w:t>
            </w:r>
            <w:proofErr w:type="spellStart"/>
            <w:proofErr w:type="gramStart"/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п.179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Непредвиденные затраты для объектов социальной сферы - 2%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73,33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73,33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2% от 3666610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2% от 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2% от 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2% от 0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"Непредвиденные затраты"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73,33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73,33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Налоги и обязательные платежи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Федеральный закон от 03.08.2018 № 303-ФЗ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НДС - 20%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747,99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747,99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20% от 3739940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20% от 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20% от 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20% от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"Налоги и обязательные платежи"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747,99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747,99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8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3E95" w:rsidRPr="000013EE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Итого по сводному расчету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0013EE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4 487,93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E95" w:rsidRPr="000013EE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0013EE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0013EE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E95" w:rsidRPr="000013EE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4 487,93</w:t>
            </w:r>
          </w:p>
        </w:tc>
      </w:tr>
      <w:tr w:rsidR="000D3E95" w:rsidRPr="00DD280D" w:rsidTr="000D3E9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95" w:rsidRPr="00DD280D" w:rsidRDefault="000D3E95" w:rsidP="00431E6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Цена контракта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E95" w:rsidRPr="00DD280D" w:rsidRDefault="000D3E95" w:rsidP="00431E6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013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4 487,93</w:t>
            </w:r>
          </w:p>
        </w:tc>
      </w:tr>
      <w:tr w:rsidR="007B5DFA" w:rsidRPr="00485167" w:rsidTr="000D3E95">
        <w:trPr>
          <w:gridBefore w:val="1"/>
          <w:gridAfter w:val="1"/>
          <w:wBefore w:w="365" w:type="dxa"/>
          <w:wAfter w:w="219" w:type="dxa"/>
          <w:trHeight w:val="300"/>
        </w:trPr>
        <w:tc>
          <w:tcPr>
            <w:tcW w:w="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DFA" w:rsidRPr="00485167" w:rsidRDefault="007B5DFA" w:rsidP="00532B0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DFA" w:rsidRPr="00485167" w:rsidRDefault="007B5DFA" w:rsidP="00532B0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5DFA" w:rsidRPr="00485167" w:rsidRDefault="007B5DFA" w:rsidP="00532B0C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B5DFA" w:rsidRPr="00485167" w:rsidRDefault="007B5DFA" w:rsidP="00532B0C">
            <w:pPr>
              <w:rPr>
                <w:sz w:val="20"/>
                <w:szCs w:val="20"/>
              </w:rPr>
            </w:pPr>
          </w:p>
        </w:tc>
        <w:tc>
          <w:tcPr>
            <w:tcW w:w="5003" w:type="dxa"/>
            <w:gridSpan w:val="3"/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B5DFA" w:rsidRPr="00485167" w:rsidRDefault="007B5DFA" w:rsidP="00532B0C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B5DFA" w:rsidRPr="00485167" w:rsidRDefault="007B5DFA" w:rsidP="00532B0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B5DFA" w:rsidRPr="00485167" w:rsidRDefault="007B5DFA" w:rsidP="00532B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B5DFA" w:rsidRPr="00485167" w:rsidRDefault="007B5DFA" w:rsidP="00532B0C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B5DFA" w:rsidRPr="00485167" w:rsidRDefault="007B5DFA" w:rsidP="00532B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B5DFA" w:rsidRPr="00485167" w:rsidRDefault="007B5DFA" w:rsidP="00532B0C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DFA" w:rsidRPr="00485167" w:rsidRDefault="007B5DFA" w:rsidP="00532B0C">
            <w:pPr>
              <w:rPr>
                <w:sz w:val="20"/>
                <w:szCs w:val="20"/>
              </w:rPr>
            </w:pPr>
          </w:p>
        </w:tc>
      </w:tr>
    </w:tbl>
    <w:p w:rsidR="000D3E95" w:rsidRDefault="000D3E95" w:rsidP="007B5DFA">
      <w:pPr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0D3E95" w:rsidRDefault="000D3E95" w:rsidP="007B5DFA">
      <w:pPr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7B5DFA" w:rsidRPr="00485167" w:rsidRDefault="007B5DFA" w:rsidP="007B5DFA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610D41">
        <w:rPr>
          <w:sz w:val="28"/>
          <w:szCs w:val="28"/>
        </w:rPr>
        <w:t>Контрактный управляющий__________________________</w:t>
      </w:r>
      <w:r w:rsidRPr="00485167">
        <w:rPr>
          <w:sz w:val="28"/>
          <w:szCs w:val="28"/>
        </w:rPr>
        <w:t xml:space="preserve"> </w:t>
      </w:r>
      <w:r w:rsidR="00610D41">
        <w:rPr>
          <w:sz w:val="28"/>
          <w:szCs w:val="28"/>
        </w:rPr>
        <w:t xml:space="preserve"> </w:t>
      </w:r>
      <w:r w:rsidR="005701B1">
        <w:rPr>
          <w:sz w:val="28"/>
          <w:szCs w:val="28"/>
        </w:rPr>
        <w:t>И.А. Аверина</w:t>
      </w:r>
    </w:p>
    <w:p w:rsidR="007B5DFA" w:rsidRPr="00485167" w:rsidRDefault="007B5DFA" w:rsidP="007B5DFA">
      <w:pPr>
        <w:ind w:firstLine="284"/>
        <w:jc w:val="both"/>
        <w:rPr>
          <w:i/>
          <w:sz w:val="28"/>
          <w:szCs w:val="28"/>
        </w:rPr>
      </w:pPr>
    </w:p>
    <w:p w:rsidR="007B5DFA" w:rsidRDefault="007B5DFA" w:rsidP="00954CEC">
      <w:pPr>
        <w:ind w:firstLine="708"/>
        <w:jc w:val="both"/>
      </w:pPr>
    </w:p>
    <w:sectPr w:rsidR="007B5DFA" w:rsidSect="00F21FE7">
      <w:pgSz w:w="16838" w:h="11906" w:orient="landscape"/>
      <w:pgMar w:top="567" w:right="820" w:bottom="567" w:left="567" w:header="720" w:footer="720" w:gutter="0"/>
      <w:cols w:space="720"/>
      <w:titlePg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00"/>
    <w:rsid w:val="00076A2E"/>
    <w:rsid w:val="000D3E95"/>
    <w:rsid w:val="00250843"/>
    <w:rsid w:val="00304DD9"/>
    <w:rsid w:val="004A783E"/>
    <w:rsid w:val="005701B1"/>
    <w:rsid w:val="005C5700"/>
    <w:rsid w:val="00610D41"/>
    <w:rsid w:val="006E124D"/>
    <w:rsid w:val="00770EC8"/>
    <w:rsid w:val="007B5DFA"/>
    <w:rsid w:val="008F4DEB"/>
    <w:rsid w:val="00954CEC"/>
    <w:rsid w:val="00B2061F"/>
    <w:rsid w:val="00B92597"/>
    <w:rsid w:val="00CD09A6"/>
    <w:rsid w:val="00ED5A80"/>
    <w:rsid w:val="00F2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qFormat/>
    <w:rsid w:val="007B5D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3">
    <w:name w:val="No Spacing"/>
    <w:link w:val="a4"/>
    <w:uiPriority w:val="99"/>
    <w:qFormat/>
    <w:rsid w:val="0057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570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qFormat/>
    <w:rsid w:val="007B5D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3">
    <w:name w:val="No Spacing"/>
    <w:link w:val="a4"/>
    <w:uiPriority w:val="99"/>
    <w:qFormat/>
    <w:rsid w:val="0057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570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Ирина</cp:lastModifiedBy>
  <cp:revision>5</cp:revision>
  <dcterms:created xsi:type="dcterms:W3CDTF">2021-10-29T13:34:00Z</dcterms:created>
  <dcterms:modified xsi:type="dcterms:W3CDTF">2023-10-30T12:22:00Z</dcterms:modified>
</cp:coreProperties>
</file>