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74" w:rsidRDefault="00FF7A74" w:rsidP="00FF7A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«СОВЕТСКАЯ СРЕДНЯЯ ШКОЛА №2</w:t>
      </w:r>
      <w:r w:rsidR="00B22DBB">
        <w:rPr>
          <w:sz w:val="28"/>
          <w:szCs w:val="28"/>
        </w:rPr>
        <w:t xml:space="preserve"> ИМЕНИ ГЕРОЯ СОВЕТСКОГО СОЮЗА ПЕТРА ПЕТРОВИЧА ИСАИЧКИНА</w:t>
      </w:r>
      <w:r>
        <w:rPr>
          <w:sz w:val="28"/>
          <w:szCs w:val="28"/>
        </w:rPr>
        <w:t>»</w:t>
      </w:r>
    </w:p>
    <w:p w:rsidR="00FF7A74" w:rsidRDefault="00FF7A74" w:rsidP="00FF7A74">
      <w:pPr>
        <w:jc w:val="center"/>
        <w:rPr>
          <w:sz w:val="28"/>
          <w:szCs w:val="28"/>
        </w:rPr>
      </w:pPr>
    </w:p>
    <w:p w:rsidR="00FF7A74" w:rsidRDefault="00FF7A74" w:rsidP="00FF7A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FF7A74" w:rsidRDefault="00E56E5E" w:rsidP="00FF7A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09</w:t>
      </w:r>
      <w:r w:rsidR="009D38B4">
        <w:rPr>
          <w:sz w:val="28"/>
          <w:szCs w:val="28"/>
        </w:rPr>
        <w:t>.1</w:t>
      </w:r>
      <w:r w:rsidR="008E1533">
        <w:rPr>
          <w:sz w:val="28"/>
          <w:szCs w:val="28"/>
        </w:rPr>
        <w:t>1.2022</w:t>
      </w:r>
      <w:r w:rsidR="00541AB0">
        <w:rPr>
          <w:sz w:val="28"/>
          <w:szCs w:val="28"/>
        </w:rPr>
        <w:tab/>
      </w:r>
      <w:r w:rsidR="00541AB0">
        <w:rPr>
          <w:sz w:val="28"/>
          <w:szCs w:val="28"/>
        </w:rPr>
        <w:tab/>
      </w:r>
      <w:r w:rsidR="00541AB0">
        <w:rPr>
          <w:sz w:val="28"/>
          <w:szCs w:val="28"/>
        </w:rPr>
        <w:tab/>
      </w:r>
      <w:r w:rsidR="00541AB0">
        <w:rPr>
          <w:sz w:val="28"/>
          <w:szCs w:val="28"/>
        </w:rPr>
        <w:tab/>
      </w:r>
      <w:r w:rsidR="00541AB0">
        <w:rPr>
          <w:sz w:val="28"/>
          <w:szCs w:val="28"/>
        </w:rPr>
        <w:tab/>
      </w:r>
      <w:r w:rsidR="00541AB0">
        <w:rPr>
          <w:sz w:val="28"/>
          <w:szCs w:val="28"/>
        </w:rPr>
        <w:tab/>
      </w:r>
      <w:r w:rsidR="00541AB0">
        <w:rPr>
          <w:sz w:val="28"/>
          <w:szCs w:val="28"/>
        </w:rPr>
        <w:tab/>
      </w:r>
      <w:r w:rsidR="00541AB0">
        <w:rPr>
          <w:sz w:val="28"/>
          <w:szCs w:val="28"/>
        </w:rPr>
        <w:tab/>
      </w:r>
      <w:r w:rsidR="00FF7A74">
        <w:rPr>
          <w:sz w:val="28"/>
          <w:szCs w:val="28"/>
        </w:rPr>
        <w:t xml:space="preserve"> </w:t>
      </w:r>
      <w:r w:rsidR="009D38B4">
        <w:rPr>
          <w:sz w:val="28"/>
          <w:szCs w:val="28"/>
        </w:rPr>
        <w:t xml:space="preserve">                      </w:t>
      </w:r>
      <w:r w:rsidR="00FF7A74">
        <w:rPr>
          <w:sz w:val="28"/>
          <w:szCs w:val="28"/>
        </w:rPr>
        <w:t>№</w:t>
      </w:r>
      <w:r>
        <w:rPr>
          <w:sz w:val="28"/>
          <w:szCs w:val="28"/>
        </w:rPr>
        <w:t>603</w:t>
      </w:r>
    </w:p>
    <w:p w:rsidR="00FF7A74" w:rsidRDefault="00FF7A74" w:rsidP="00FF7A7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FD4" w:rsidRPr="00EF20EC" w:rsidRDefault="00E56E5E" w:rsidP="00E56E5E">
      <w:pPr>
        <w:tabs>
          <w:tab w:val="left" w:pos="1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внедрении системы наставничества</w:t>
      </w:r>
    </w:p>
    <w:p w:rsidR="00FF7A74" w:rsidRDefault="00FF7A74" w:rsidP="00FF7A74">
      <w:pPr>
        <w:rPr>
          <w:sz w:val="28"/>
          <w:szCs w:val="28"/>
        </w:rPr>
      </w:pPr>
    </w:p>
    <w:p w:rsidR="001C51A2" w:rsidRDefault="00A81FD4" w:rsidP="00A81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 исполнение п.33 основных принципов националь</w:t>
      </w:r>
      <w:r w:rsidR="007713BD">
        <w:rPr>
          <w:sz w:val="28"/>
          <w:szCs w:val="28"/>
        </w:rPr>
        <w:t>ной системы профессионального роста педагогических работников Российской Федерации</w:t>
      </w:r>
      <w:r w:rsidR="00404A3F">
        <w:rPr>
          <w:sz w:val="28"/>
          <w:szCs w:val="28"/>
        </w:rPr>
        <w:t>, включая национальную систему учительского роста, утвержденных распоряжением Правительства Российской Федерации</w:t>
      </w:r>
      <w:r w:rsidR="004B7A7B">
        <w:rPr>
          <w:sz w:val="28"/>
          <w:szCs w:val="28"/>
        </w:rPr>
        <w:t xml:space="preserve"> от 31 декабря 2019 года №3273-р (в редакции распоряжений правительства Российской Федерации от 7 октября 2020 года №2580-р, от 20 августа 2021 года №2283-р), на основании методических рекомендаций по разработке и внедрению системы (целевой модели) наставничества</w:t>
      </w:r>
      <w:proofErr w:type="gramEnd"/>
      <w:r w:rsidR="004B7A7B">
        <w:rPr>
          <w:sz w:val="28"/>
          <w:szCs w:val="28"/>
        </w:rPr>
        <w:t xml:space="preserve"> педагогических работников в образовательных организациях, направленных письмом Министерства просвещения Российской Федерации, приказа Минобразования Крыма от 27.10.2022 №1667 «Об утверждении Положения о системе наставничества педагогических работников», решения педагогического совета от 02.11.2022 №15</w:t>
      </w:r>
      <w:r w:rsidR="00E56E5E">
        <w:rPr>
          <w:sz w:val="28"/>
          <w:szCs w:val="28"/>
        </w:rPr>
        <w:t>, Положением о системе наставничества в образовательной организации, утверждённым приказом от 08.11.2022 №594</w:t>
      </w:r>
    </w:p>
    <w:p w:rsidR="004B7A7B" w:rsidRDefault="004B7A7B" w:rsidP="00FF7A74">
      <w:pPr>
        <w:rPr>
          <w:sz w:val="28"/>
          <w:szCs w:val="28"/>
        </w:rPr>
      </w:pPr>
    </w:p>
    <w:p w:rsidR="00FF7A74" w:rsidRDefault="00FF7A74" w:rsidP="00FF7A74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725BE" w:rsidRDefault="00C76327" w:rsidP="004B7A7B">
      <w:pPr>
        <w:pStyle w:val="a3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2455A4">
        <w:rPr>
          <w:sz w:val="28"/>
          <w:szCs w:val="28"/>
        </w:rPr>
        <w:t xml:space="preserve"> </w:t>
      </w:r>
      <w:r w:rsidR="001C51A2">
        <w:rPr>
          <w:sz w:val="28"/>
          <w:szCs w:val="28"/>
        </w:rPr>
        <w:t xml:space="preserve">Утвердить </w:t>
      </w:r>
      <w:r w:rsidR="00E56E5E">
        <w:rPr>
          <w:sz w:val="28"/>
          <w:szCs w:val="28"/>
        </w:rPr>
        <w:t xml:space="preserve"> Дорожную карту по реализации Положения</w:t>
      </w:r>
      <w:r w:rsidR="004B7A7B">
        <w:rPr>
          <w:sz w:val="28"/>
          <w:szCs w:val="28"/>
        </w:rPr>
        <w:t xml:space="preserve"> о системе наставничества педагогических работников в образовательной организации</w:t>
      </w:r>
      <w:r w:rsidR="00E56E5E">
        <w:rPr>
          <w:sz w:val="28"/>
          <w:szCs w:val="28"/>
        </w:rPr>
        <w:t xml:space="preserve"> (приложение 1)</w:t>
      </w:r>
    </w:p>
    <w:p w:rsidR="00E56E5E" w:rsidRDefault="007F3997" w:rsidP="007F3997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куратором </w:t>
      </w:r>
      <w:proofErr w:type="gramStart"/>
      <w:r>
        <w:rPr>
          <w:sz w:val="28"/>
          <w:szCs w:val="28"/>
        </w:rPr>
        <w:t>реализации программ наставничества заместителя директора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Бахтиозину</w:t>
      </w:r>
      <w:proofErr w:type="spellEnd"/>
      <w:r>
        <w:rPr>
          <w:sz w:val="28"/>
          <w:szCs w:val="28"/>
        </w:rPr>
        <w:t xml:space="preserve"> Н.В.</w:t>
      </w:r>
    </w:p>
    <w:p w:rsidR="007F3997" w:rsidRDefault="007F3997" w:rsidP="007F3997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Закрепить наставнические группы (приложение 2)</w:t>
      </w:r>
      <w:r w:rsidR="00613FC6">
        <w:rPr>
          <w:sz w:val="28"/>
          <w:szCs w:val="28"/>
        </w:rPr>
        <w:t>.</w:t>
      </w:r>
    </w:p>
    <w:p w:rsidR="00613FC6" w:rsidRDefault="00613FC6" w:rsidP="007F3997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Наставникам педагогических работников </w:t>
      </w:r>
      <w:proofErr w:type="spellStart"/>
      <w:r>
        <w:rPr>
          <w:sz w:val="28"/>
          <w:szCs w:val="28"/>
        </w:rPr>
        <w:t>Ланговой</w:t>
      </w:r>
      <w:proofErr w:type="spellEnd"/>
      <w:r>
        <w:rPr>
          <w:sz w:val="28"/>
          <w:szCs w:val="28"/>
        </w:rPr>
        <w:t xml:space="preserve"> Е.И., </w:t>
      </w:r>
      <w:proofErr w:type="spellStart"/>
      <w:r>
        <w:rPr>
          <w:sz w:val="28"/>
          <w:szCs w:val="28"/>
        </w:rPr>
        <w:t>Абдулазизовой</w:t>
      </w:r>
      <w:proofErr w:type="spellEnd"/>
      <w:r>
        <w:rPr>
          <w:sz w:val="28"/>
          <w:szCs w:val="28"/>
        </w:rPr>
        <w:t xml:space="preserve"> Д.Л., </w:t>
      </w:r>
      <w:proofErr w:type="spellStart"/>
      <w:r>
        <w:rPr>
          <w:sz w:val="28"/>
          <w:szCs w:val="28"/>
        </w:rPr>
        <w:t>Фофановой</w:t>
      </w:r>
      <w:proofErr w:type="spellEnd"/>
      <w:r>
        <w:rPr>
          <w:sz w:val="28"/>
          <w:szCs w:val="28"/>
        </w:rPr>
        <w:t xml:space="preserve"> В.Г. подготовить до 21.11.2022 персонализированные программы наставничества</w:t>
      </w:r>
      <w:r w:rsidR="00F77F61">
        <w:rPr>
          <w:sz w:val="28"/>
          <w:szCs w:val="28"/>
        </w:rPr>
        <w:t>.</w:t>
      </w:r>
    </w:p>
    <w:p w:rsidR="00613FC6" w:rsidRDefault="00613FC6" w:rsidP="007F3997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Совет наставников в составе: </w:t>
      </w:r>
      <w:r w:rsidR="00355C6A">
        <w:rPr>
          <w:sz w:val="28"/>
          <w:szCs w:val="28"/>
        </w:rPr>
        <w:t xml:space="preserve">учитель английского языка </w:t>
      </w:r>
      <w:proofErr w:type="spellStart"/>
      <w:r>
        <w:rPr>
          <w:sz w:val="28"/>
          <w:szCs w:val="28"/>
        </w:rPr>
        <w:t>Ланговая</w:t>
      </w:r>
      <w:proofErr w:type="spellEnd"/>
      <w:r>
        <w:rPr>
          <w:sz w:val="28"/>
          <w:szCs w:val="28"/>
        </w:rPr>
        <w:t xml:space="preserve"> Е.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председатель, члены Совета наставников- </w:t>
      </w:r>
      <w:r w:rsidR="00355C6A">
        <w:rPr>
          <w:sz w:val="28"/>
          <w:szCs w:val="28"/>
        </w:rPr>
        <w:t xml:space="preserve">социальный педагог </w:t>
      </w:r>
      <w:proofErr w:type="spellStart"/>
      <w:r>
        <w:rPr>
          <w:sz w:val="28"/>
          <w:szCs w:val="28"/>
        </w:rPr>
        <w:t>Фофанова</w:t>
      </w:r>
      <w:proofErr w:type="spellEnd"/>
      <w:r>
        <w:rPr>
          <w:sz w:val="28"/>
          <w:szCs w:val="28"/>
        </w:rPr>
        <w:t xml:space="preserve"> В.Г., </w:t>
      </w:r>
      <w:r w:rsidR="00355C6A">
        <w:rPr>
          <w:sz w:val="28"/>
          <w:szCs w:val="28"/>
        </w:rPr>
        <w:t xml:space="preserve">педагог-психолог </w:t>
      </w:r>
      <w:r>
        <w:rPr>
          <w:sz w:val="28"/>
          <w:szCs w:val="28"/>
        </w:rPr>
        <w:t xml:space="preserve">Хмелевская В.А., </w:t>
      </w:r>
      <w:r w:rsidR="00355C6A">
        <w:rPr>
          <w:sz w:val="28"/>
          <w:szCs w:val="28"/>
        </w:rPr>
        <w:t xml:space="preserve">учитель истории и обществознания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Д.Л.</w:t>
      </w:r>
    </w:p>
    <w:p w:rsidR="004463A4" w:rsidRDefault="004463A4" w:rsidP="001C51A2">
      <w:pPr>
        <w:pStyle w:val="a3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</w:p>
    <w:p w:rsidR="00A47533" w:rsidRPr="00AC5800" w:rsidRDefault="00A47533" w:rsidP="00A47533">
      <w:pPr>
        <w:pStyle w:val="a3"/>
        <w:spacing w:line="276" w:lineRule="auto"/>
        <w:ind w:left="0"/>
        <w:contextualSpacing/>
        <w:jc w:val="both"/>
        <w:rPr>
          <w:sz w:val="28"/>
          <w:szCs w:val="28"/>
        </w:rPr>
      </w:pPr>
    </w:p>
    <w:p w:rsidR="00FF7A74" w:rsidRDefault="00F77F61" w:rsidP="00FF7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</w:t>
      </w:r>
      <w:r w:rsidR="00FF7A74">
        <w:rPr>
          <w:sz w:val="28"/>
          <w:szCs w:val="28"/>
        </w:rPr>
        <w:t xml:space="preserve">                                 </w:t>
      </w:r>
      <w:proofErr w:type="spellStart"/>
      <w:r w:rsidR="00FF7A74">
        <w:rPr>
          <w:sz w:val="28"/>
          <w:szCs w:val="28"/>
        </w:rPr>
        <w:t>Л.А.Кошман</w:t>
      </w:r>
      <w:proofErr w:type="spellEnd"/>
      <w:r w:rsidR="00FF7A74">
        <w:rPr>
          <w:sz w:val="28"/>
          <w:szCs w:val="28"/>
        </w:rPr>
        <w:t xml:space="preserve">      </w:t>
      </w:r>
    </w:p>
    <w:p w:rsidR="002F3410" w:rsidRDefault="00FF7A74" w:rsidP="004463A4">
      <w:pPr>
        <w:rPr>
          <w:sz w:val="28"/>
          <w:szCs w:val="28"/>
        </w:rPr>
      </w:pPr>
      <w:r>
        <w:rPr>
          <w:sz w:val="28"/>
          <w:szCs w:val="28"/>
        </w:rPr>
        <w:t xml:space="preserve">Ознакомлены:                                                    </w:t>
      </w:r>
      <w:proofErr w:type="spellStart"/>
      <w:r w:rsidR="00AB62C0">
        <w:rPr>
          <w:sz w:val="28"/>
          <w:szCs w:val="28"/>
        </w:rPr>
        <w:t>Ланговая</w:t>
      </w:r>
      <w:proofErr w:type="spellEnd"/>
      <w:r w:rsidR="00AB62C0">
        <w:rPr>
          <w:sz w:val="28"/>
          <w:szCs w:val="28"/>
        </w:rPr>
        <w:t xml:space="preserve"> Е.И.</w:t>
      </w:r>
      <w:r>
        <w:rPr>
          <w:sz w:val="28"/>
          <w:szCs w:val="28"/>
        </w:rPr>
        <w:t xml:space="preserve">                           </w:t>
      </w:r>
    </w:p>
    <w:p w:rsidR="00F77F61" w:rsidRDefault="00F77F61" w:rsidP="00FF7A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Бахтиозина</w:t>
      </w:r>
      <w:proofErr w:type="spellEnd"/>
      <w:r>
        <w:rPr>
          <w:sz w:val="28"/>
          <w:szCs w:val="28"/>
        </w:rPr>
        <w:t xml:space="preserve"> Н.В.                                               Хмелевская В.А.</w:t>
      </w:r>
    </w:p>
    <w:p w:rsidR="00F77F61" w:rsidRDefault="00F77F61" w:rsidP="00FF7A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Фофанова</w:t>
      </w:r>
      <w:proofErr w:type="spellEnd"/>
      <w:r>
        <w:rPr>
          <w:sz w:val="28"/>
          <w:szCs w:val="28"/>
        </w:rPr>
        <w:t xml:space="preserve"> В.Г.</w:t>
      </w:r>
      <w:r w:rsidR="00AB62C0">
        <w:rPr>
          <w:sz w:val="28"/>
          <w:szCs w:val="28"/>
        </w:rPr>
        <w:t xml:space="preserve">                                                  </w:t>
      </w:r>
      <w:proofErr w:type="spellStart"/>
      <w:r w:rsidR="00AB62C0">
        <w:rPr>
          <w:sz w:val="28"/>
          <w:szCs w:val="28"/>
        </w:rPr>
        <w:t>Абдулазизова</w:t>
      </w:r>
      <w:proofErr w:type="spellEnd"/>
      <w:r w:rsidR="00AB62C0">
        <w:rPr>
          <w:sz w:val="28"/>
          <w:szCs w:val="28"/>
        </w:rPr>
        <w:t xml:space="preserve"> Д.Л</w:t>
      </w:r>
    </w:p>
    <w:p w:rsidR="00A47533" w:rsidRPr="00AB62C0" w:rsidRDefault="00F77F61" w:rsidP="00FF7A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 w:rsidR="0025284A" w:rsidRPr="00CD0427">
        <w:rPr>
          <w:sz w:val="22"/>
          <w:szCs w:val="22"/>
        </w:rPr>
        <w:t>.</w:t>
      </w:r>
      <w:r w:rsidR="00CD0427" w:rsidRPr="00CD0427">
        <w:rPr>
          <w:sz w:val="22"/>
          <w:szCs w:val="22"/>
        </w:rPr>
        <w:t xml:space="preserve">                                                                                                      </w:t>
      </w:r>
      <w:r w:rsidR="00CD0427">
        <w:rPr>
          <w:sz w:val="22"/>
          <w:szCs w:val="22"/>
        </w:rPr>
        <w:t xml:space="preserve">                                  </w:t>
      </w:r>
      <w:r w:rsidR="00CD0427" w:rsidRPr="00CD0427">
        <w:rPr>
          <w:sz w:val="22"/>
          <w:szCs w:val="22"/>
        </w:rPr>
        <w:t>Приложение 1</w:t>
      </w:r>
    </w:p>
    <w:p w:rsidR="00CD0427" w:rsidRPr="00CD0427" w:rsidRDefault="00CD0427" w:rsidP="00FF7A74">
      <w:pPr>
        <w:rPr>
          <w:sz w:val="22"/>
          <w:szCs w:val="22"/>
        </w:rPr>
      </w:pPr>
      <w:r w:rsidRPr="00CD0427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Pr="00CD0427">
        <w:rPr>
          <w:sz w:val="22"/>
          <w:szCs w:val="22"/>
        </w:rPr>
        <w:t xml:space="preserve">  к </w:t>
      </w:r>
      <w:r>
        <w:rPr>
          <w:sz w:val="22"/>
          <w:szCs w:val="22"/>
        </w:rPr>
        <w:t>приказу от 09</w:t>
      </w:r>
      <w:r w:rsidRPr="00CD0427">
        <w:rPr>
          <w:sz w:val="22"/>
          <w:szCs w:val="22"/>
        </w:rPr>
        <w:t>.11.2022 №</w:t>
      </w:r>
      <w:r>
        <w:rPr>
          <w:sz w:val="22"/>
          <w:szCs w:val="22"/>
        </w:rPr>
        <w:t>603</w:t>
      </w:r>
    </w:p>
    <w:p w:rsidR="00CD0427" w:rsidRPr="00E87C22" w:rsidRDefault="00CD0427" w:rsidP="00CD0427">
      <w:pPr>
        <w:rPr>
          <w:sz w:val="28"/>
          <w:szCs w:val="28"/>
        </w:rPr>
      </w:pPr>
    </w:p>
    <w:p w:rsidR="00CD0427" w:rsidRPr="001F6F3B" w:rsidRDefault="00CD0427" w:rsidP="00CD0427">
      <w:pPr>
        <w:jc w:val="center"/>
        <w:rPr>
          <w:b/>
        </w:rPr>
      </w:pPr>
      <w:r w:rsidRPr="001F6F3B">
        <w:rPr>
          <w:b/>
        </w:rPr>
        <w:t xml:space="preserve"> Дорожная карта по реализации Положения о системе наставничества педагогических работников в образовательной организации</w:t>
      </w:r>
    </w:p>
    <w:p w:rsidR="00CD0427" w:rsidRPr="001F6F3B" w:rsidRDefault="00CD0427" w:rsidP="00CD0427"/>
    <w:tbl>
      <w:tblPr>
        <w:tblStyle w:val="TableNormal"/>
        <w:tblW w:w="9448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08"/>
        <w:gridCol w:w="5590"/>
      </w:tblGrid>
      <w:tr w:rsidR="00CD0427" w:rsidRPr="001F6F3B" w:rsidTr="00290361">
        <w:trPr>
          <w:trHeight w:val="645"/>
        </w:trPr>
        <w:tc>
          <w:tcPr>
            <w:tcW w:w="850" w:type="dxa"/>
          </w:tcPr>
          <w:p w:rsidR="00CD0427" w:rsidRPr="001F6F3B" w:rsidRDefault="00CD0427" w:rsidP="00290361">
            <w:pPr>
              <w:jc w:val="center"/>
              <w:rPr>
                <w:b/>
                <w:sz w:val="24"/>
                <w:szCs w:val="24"/>
              </w:rPr>
            </w:pPr>
            <w:r w:rsidRPr="001F6F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08" w:type="dxa"/>
          </w:tcPr>
          <w:p w:rsidR="00CD0427" w:rsidRPr="001F6F3B" w:rsidRDefault="00CD0427" w:rsidP="002903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F6F3B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F6F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5590" w:type="dxa"/>
          </w:tcPr>
          <w:p w:rsidR="00CD0427" w:rsidRPr="001F6F3B" w:rsidRDefault="00CD0427" w:rsidP="002903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F6F3B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1F6F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1F6F3B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1F6F3B">
              <w:rPr>
                <w:b/>
                <w:sz w:val="24"/>
                <w:szCs w:val="24"/>
              </w:rPr>
              <w:t>примерный</w:t>
            </w:r>
            <w:proofErr w:type="spellEnd"/>
            <w:r w:rsidRPr="001F6F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b/>
                <w:sz w:val="24"/>
                <w:szCs w:val="24"/>
              </w:rPr>
              <w:t>план</w:t>
            </w:r>
            <w:proofErr w:type="spellEnd"/>
            <w:r w:rsidRPr="001F6F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b/>
                <w:sz w:val="24"/>
                <w:szCs w:val="24"/>
              </w:rPr>
              <w:t>мероприятий</w:t>
            </w:r>
            <w:proofErr w:type="spellEnd"/>
          </w:p>
        </w:tc>
      </w:tr>
      <w:tr w:rsidR="00CD0427" w:rsidRPr="001F6F3B" w:rsidTr="001F6F3B">
        <w:trPr>
          <w:trHeight w:val="4331"/>
        </w:trPr>
        <w:tc>
          <w:tcPr>
            <w:tcW w:w="850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r w:rsidRPr="001F6F3B">
              <w:rPr>
                <w:sz w:val="24"/>
                <w:szCs w:val="24"/>
              </w:rPr>
              <w:t>1.</w:t>
            </w:r>
          </w:p>
        </w:tc>
        <w:tc>
          <w:tcPr>
            <w:tcW w:w="3008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Подготовка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условий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для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реализации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системы</w:t>
            </w:r>
            <w:proofErr w:type="spellEnd"/>
          </w:p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5590" w:type="dxa"/>
          </w:tcPr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Подготовка</w:t>
            </w:r>
            <w:proofErr w:type="spellEnd"/>
            <w:r w:rsidRPr="001F6F3B">
              <w:rPr>
                <w:sz w:val="24"/>
                <w:szCs w:val="24"/>
              </w:rPr>
              <w:t xml:space="preserve"> и </w:t>
            </w:r>
            <w:proofErr w:type="spellStart"/>
            <w:r w:rsidRPr="001F6F3B">
              <w:rPr>
                <w:sz w:val="24"/>
                <w:szCs w:val="24"/>
              </w:rPr>
              <w:t>принятие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локальных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нормативных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правовых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актов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образовательной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организации</w:t>
            </w:r>
            <w:proofErr w:type="spellEnd"/>
            <w:r w:rsidRPr="001F6F3B">
              <w:rPr>
                <w:sz w:val="24"/>
                <w:szCs w:val="24"/>
              </w:rPr>
              <w:t>:</w:t>
            </w:r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приказ</w:t>
            </w:r>
            <w:proofErr w:type="spellEnd"/>
            <w:r w:rsidRPr="001F6F3B">
              <w:rPr>
                <w:sz w:val="24"/>
                <w:szCs w:val="24"/>
              </w:rPr>
              <w:t xml:space="preserve"> «</w:t>
            </w:r>
            <w:proofErr w:type="spellStart"/>
            <w:r w:rsidRPr="001F6F3B">
              <w:rPr>
                <w:sz w:val="24"/>
                <w:szCs w:val="24"/>
              </w:rPr>
              <w:t>Об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утверждении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положения</w:t>
            </w:r>
            <w:proofErr w:type="spellEnd"/>
            <w:r w:rsidRPr="001F6F3B">
              <w:rPr>
                <w:sz w:val="24"/>
                <w:szCs w:val="24"/>
              </w:rPr>
              <w:t xml:space="preserve"> о </w:t>
            </w:r>
            <w:proofErr w:type="spellStart"/>
            <w:r w:rsidRPr="001F6F3B">
              <w:rPr>
                <w:sz w:val="24"/>
                <w:szCs w:val="24"/>
              </w:rPr>
              <w:t>системе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наставничества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педагогических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работников</w:t>
            </w:r>
            <w:proofErr w:type="spellEnd"/>
            <w:r w:rsidRPr="001F6F3B">
              <w:rPr>
                <w:sz w:val="24"/>
                <w:szCs w:val="24"/>
              </w:rPr>
              <w:t xml:space="preserve"> в </w:t>
            </w:r>
            <w:proofErr w:type="spellStart"/>
            <w:r w:rsidRPr="001F6F3B">
              <w:rPr>
                <w:sz w:val="24"/>
                <w:szCs w:val="24"/>
              </w:rPr>
              <w:t>образовательной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организации</w:t>
            </w:r>
            <w:proofErr w:type="spellEnd"/>
            <w:r w:rsidRPr="001F6F3B">
              <w:rPr>
                <w:sz w:val="24"/>
                <w:szCs w:val="24"/>
              </w:rPr>
              <w:t>»;</w:t>
            </w:r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Дорожная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карта</w:t>
            </w:r>
            <w:proofErr w:type="spellEnd"/>
            <w:r w:rsidRPr="001F6F3B">
              <w:rPr>
                <w:sz w:val="24"/>
                <w:szCs w:val="24"/>
              </w:rPr>
              <w:t xml:space="preserve">  </w:t>
            </w:r>
            <w:proofErr w:type="spellStart"/>
            <w:r w:rsidRPr="001F6F3B">
              <w:rPr>
                <w:sz w:val="24"/>
                <w:szCs w:val="24"/>
              </w:rPr>
              <w:t>по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реализации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Положения</w:t>
            </w:r>
            <w:proofErr w:type="spellEnd"/>
            <w:r w:rsidRPr="001F6F3B">
              <w:rPr>
                <w:sz w:val="24"/>
                <w:szCs w:val="24"/>
              </w:rPr>
              <w:t xml:space="preserve"> о </w:t>
            </w:r>
            <w:proofErr w:type="spellStart"/>
            <w:r w:rsidRPr="001F6F3B">
              <w:rPr>
                <w:sz w:val="24"/>
                <w:szCs w:val="24"/>
              </w:rPr>
              <w:t>системе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наставничества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педагогических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работников</w:t>
            </w:r>
            <w:proofErr w:type="spellEnd"/>
            <w:r w:rsidRPr="001F6F3B">
              <w:rPr>
                <w:sz w:val="24"/>
                <w:szCs w:val="24"/>
              </w:rPr>
              <w:t xml:space="preserve"> в </w:t>
            </w:r>
            <w:proofErr w:type="spellStart"/>
            <w:r w:rsidRPr="001F6F3B">
              <w:rPr>
                <w:sz w:val="24"/>
                <w:szCs w:val="24"/>
              </w:rPr>
              <w:t>образовательной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организации</w:t>
            </w:r>
            <w:proofErr w:type="spellEnd"/>
            <w:r w:rsidRPr="001F6F3B">
              <w:rPr>
                <w:sz w:val="24"/>
                <w:szCs w:val="24"/>
              </w:rPr>
              <w:t>;</w:t>
            </w:r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приказ</w:t>
            </w:r>
            <w:proofErr w:type="spellEnd"/>
            <w:r w:rsidRPr="001F6F3B">
              <w:rPr>
                <w:sz w:val="24"/>
                <w:szCs w:val="24"/>
              </w:rPr>
              <w:t xml:space="preserve">(ы) о </w:t>
            </w:r>
            <w:proofErr w:type="spellStart"/>
            <w:r w:rsidRPr="001F6F3B">
              <w:rPr>
                <w:sz w:val="24"/>
                <w:szCs w:val="24"/>
              </w:rPr>
              <w:t>закреплении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наставнических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пар</w:t>
            </w:r>
            <w:proofErr w:type="spellEnd"/>
            <w:r w:rsidRPr="001F6F3B">
              <w:rPr>
                <w:sz w:val="24"/>
                <w:szCs w:val="24"/>
              </w:rPr>
              <w:t>/</w:t>
            </w:r>
            <w:proofErr w:type="spellStart"/>
            <w:r w:rsidRPr="001F6F3B">
              <w:rPr>
                <w:sz w:val="24"/>
                <w:szCs w:val="24"/>
              </w:rPr>
              <w:t>групп</w:t>
            </w:r>
            <w:proofErr w:type="spellEnd"/>
            <w:r w:rsidRPr="001F6F3B">
              <w:rPr>
                <w:sz w:val="24"/>
                <w:szCs w:val="24"/>
              </w:rPr>
              <w:t xml:space="preserve"> с </w:t>
            </w:r>
            <w:proofErr w:type="spellStart"/>
            <w:r w:rsidRPr="001F6F3B">
              <w:rPr>
                <w:sz w:val="24"/>
                <w:szCs w:val="24"/>
              </w:rPr>
              <w:t>письменного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согласия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участников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возложение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дополнительных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обязанностей</w:t>
            </w:r>
            <w:proofErr w:type="spellEnd"/>
            <w:r w:rsidRPr="001F6F3B">
              <w:rPr>
                <w:sz w:val="24"/>
                <w:szCs w:val="24"/>
              </w:rPr>
              <w:t xml:space="preserve">, </w:t>
            </w:r>
            <w:proofErr w:type="spellStart"/>
            <w:r w:rsidRPr="001F6F3B">
              <w:rPr>
                <w:sz w:val="24"/>
                <w:szCs w:val="24"/>
              </w:rPr>
              <w:t>связанных</w:t>
            </w:r>
            <w:proofErr w:type="spellEnd"/>
            <w:r w:rsidRPr="001F6F3B">
              <w:rPr>
                <w:sz w:val="24"/>
                <w:szCs w:val="24"/>
              </w:rPr>
              <w:t xml:space="preserve"> с </w:t>
            </w:r>
            <w:proofErr w:type="spellStart"/>
            <w:r w:rsidRPr="001F6F3B">
              <w:rPr>
                <w:sz w:val="24"/>
                <w:szCs w:val="24"/>
              </w:rPr>
              <w:t>наставнической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деятельностью</w:t>
            </w:r>
            <w:proofErr w:type="spellEnd"/>
            <w:r w:rsidRPr="001F6F3B">
              <w:rPr>
                <w:sz w:val="24"/>
                <w:szCs w:val="24"/>
              </w:rPr>
              <w:t>;</w:t>
            </w:r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подготовка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персонализированных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программ</w:t>
            </w:r>
            <w:proofErr w:type="spellEnd"/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F6F3B">
              <w:rPr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1F6F3B">
              <w:rPr>
                <w:sz w:val="24"/>
                <w:szCs w:val="24"/>
              </w:rPr>
              <w:t xml:space="preserve"> – </w:t>
            </w:r>
            <w:proofErr w:type="spellStart"/>
            <w:r w:rsidRPr="001F6F3B">
              <w:rPr>
                <w:sz w:val="24"/>
                <w:szCs w:val="24"/>
              </w:rPr>
              <w:t>при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наличии</w:t>
            </w:r>
            <w:proofErr w:type="spellEnd"/>
            <w:r w:rsidRPr="001F6F3B">
              <w:rPr>
                <w:sz w:val="24"/>
                <w:szCs w:val="24"/>
              </w:rPr>
              <w:t xml:space="preserve"> в </w:t>
            </w:r>
            <w:proofErr w:type="spellStart"/>
            <w:r w:rsidRPr="001F6F3B">
              <w:rPr>
                <w:sz w:val="24"/>
                <w:szCs w:val="24"/>
              </w:rPr>
              <w:t>организации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наставляемых</w:t>
            </w:r>
            <w:proofErr w:type="spellEnd"/>
            <w:r w:rsidRPr="001F6F3B">
              <w:rPr>
                <w:sz w:val="24"/>
                <w:szCs w:val="24"/>
              </w:rPr>
              <w:t>.</w:t>
            </w:r>
          </w:p>
        </w:tc>
      </w:tr>
      <w:tr w:rsidR="00CD0427" w:rsidRPr="001F6F3B" w:rsidTr="001F6F3B">
        <w:trPr>
          <w:trHeight w:val="1557"/>
        </w:trPr>
        <w:tc>
          <w:tcPr>
            <w:tcW w:w="850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r w:rsidRPr="001F6F3B">
              <w:rPr>
                <w:sz w:val="24"/>
                <w:szCs w:val="24"/>
              </w:rPr>
              <w:t>2.</w:t>
            </w:r>
          </w:p>
        </w:tc>
        <w:tc>
          <w:tcPr>
            <w:tcW w:w="3008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Формирование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банка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5590" w:type="dxa"/>
          </w:tcPr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Сбор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информации</w:t>
            </w:r>
            <w:proofErr w:type="spellEnd"/>
            <w:r w:rsidRPr="001F6F3B">
              <w:rPr>
                <w:sz w:val="24"/>
                <w:szCs w:val="24"/>
              </w:rPr>
              <w:t xml:space="preserve"> о </w:t>
            </w:r>
            <w:proofErr w:type="spellStart"/>
            <w:r w:rsidRPr="001F6F3B">
              <w:rPr>
                <w:sz w:val="24"/>
                <w:szCs w:val="24"/>
              </w:rPr>
              <w:t>профессиональных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запросах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педагогов</w:t>
            </w:r>
            <w:proofErr w:type="spellEnd"/>
            <w:r w:rsidRPr="001F6F3B">
              <w:rPr>
                <w:sz w:val="24"/>
                <w:szCs w:val="24"/>
              </w:rPr>
              <w:t>.</w:t>
            </w:r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Формирование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банка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данных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наставляемых</w:t>
            </w:r>
            <w:proofErr w:type="spellEnd"/>
            <w:r w:rsidRPr="001F6F3B">
              <w:rPr>
                <w:sz w:val="24"/>
                <w:szCs w:val="24"/>
              </w:rPr>
              <w:t xml:space="preserve">, </w:t>
            </w:r>
            <w:proofErr w:type="spellStart"/>
            <w:r w:rsidRPr="001F6F3B">
              <w:rPr>
                <w:sz w:val="24"/>
                <w:szCs w:val="24"/>
              </w:rPr>
              <w:t>обеспечение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согласий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сбор</w:t>
            </w:r>
            <w:proofErr w:type="spellEnd"/>
            <w:r w:rsidRPr="001F6F3B">
              <w:rPr>
                <w:sz w:val="24"/>
                <w:szCs w:val="24"/>
              </w:rPr>
              <w:t xml:space="preserve"> и </w:t>
            </w:r>
            <w:proofErr w:type="spellStart"/>
            <w:r w:rsidRPr="001F6F3B">
              <w:rPr>
                <w:sz w:val="24"/>
                <w:szCs w:val="24"/>
              </w:rPr>
              <w:t>обработку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персональных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данных</w:t>
            </w:r>
            <w:proofErr w:type="spellEnd"/>
            <w:r w:rsidRPr="001F6F3B">
              <w:rPr>
                <w:sz w:val="24"/>
                <w:szCs w:val="24"/>
              </w:rPr>
              <w:t>.</w:t>
            </w:r>
          </w:p>
        </w:tc>
      </w:tr>
      <w:tr w:rsidR="00CD0427" w:rsidRPr="001F6F3B" w:rsidTr="001F77D8">
        <w:trPr>
          <w:trHeight w:val="2118"/>
        </w:trPr>
        <w:tc>
          <w:tcPr>
            <w:tcW w:w="850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r w:rsidRPr="001F6F3B">
              <w:rPr>
                <w:sz w:val="24"/>
                <w:szCs w:val="24"/>
              </w:rPr>
              <w:t>3.</w:t>
            </w:r>
          </w:p>
        </w:tc>
        <w:tc>
          <w:tcPr>
            <w:tcW w:w="3008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Формирование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банка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590" w:type="dxa"/>
          </w:tcPr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Проведение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анкетирования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среди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потенциальных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наставников</w:t>
            </w:r>
            <w:proofErr w:type="spellEnd"/>
            <w:r w:rsidRPr="001F6F3B">
              <w:rPr>
                <w:sz w:val="24"/>
                <w:szCs w:val="24"/>
              </w:rPr>
              <w:t xml:space="preserve"> в </w:t>
            </w:r>
            <w:proofErr w:type="spellStart"/>
            <w:r w:rsidRPr="001F6F3B">
              <w:rPr>
                <w:sz w:val="24"/>
                <w:szCs w:val="24"/>
              </w:rPr>
              <w:t>образовательной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организации</w:t>
            </w:r>
            <w:proofErr w:type="spellEnd"/>
            <w:r w:rsidRPr="001F6F3B">
              <w:rPr>
                <w:sz w:val="24"/>
                <w:szCs w:val="24"/>
              </w:rPr>
              <w:t xml:space="preserve">, </w:t>
            </w:r>
            <w:proofErr w:type="spellStart"/>
            <w:r w:rsidRPr="001F6F3B">
              <w:rPr>
                <w:sz w:val="24"/>
                <w:szCs w:val="24"/>
              </w:rPr>
              <w:t>желающих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принять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участие</w:t>
            </w:r>
            <w:proofErr w:type="spellEnd"/>
            <w:r w:rsidRPr="001F6F3B">
              <w:rPr>
                <w:sz w:val="24"/>
                <w:szCs w:val="24"/>
              </w:rPr>
              <w:t xml:space="preserve"> в </w:t>
            </w:r>
            <w:proofErr w:type="spellStart"/>
            <w:r w:rsidRPr="001F6F3B">
              <w:rPr>
                <w:sz w:val="24"/>
                <w:szCs w:val="24"/>
              </w:rPr>
              <w:t>персонализированных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программах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наставничества</w:t>
            </w:r>
            <w:proofErr w:type="spellEnd"/>
            <w:r w:rsidRPr="001F6F3B">
              <w:rPr>
                <w:sz w:val="24"/>
                <w:szCs w:val="24"/>
              </w:rPr>
              <w:t>.</w:t>
            </w:r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Формирование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банка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данных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наставников</w:t>
            </w:r>
            <w:proofErr w:type="spellEnd"/>
            <w:r w:rsidRPr="001F6F3B">
              <w:rPr>
                <w:sz w:val="24"/>
                <w:szCs w:val="24"/>
              </w:rPr>
              <w:t xml:space="preserve">, </w:t>
            </w:r>
            <w:proofErr w:type="spellStart"/>
            <w:r w:rsidRPr="001F6F3B">
              <w:rPr>
                <w:sz w:val="24"/>
                <w:szCs w:val="24"/>
              </w:rPr>
              <w:t>обеспечение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согласий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сбор</w:t>
            </w:r>
            <w:proofErr w:type="spellEnd"/>
            <w:r w:rsidRPr="001F6F3B">
              <w:rPr>
                <w:sz w:val="24"/>
                <w:szCs w:val="24"/>
              </w:rPr>
              <w:t xml:space="preserve"> и </w:t>
            </w:r>
            <w:proofErr w:type="spellStart"/>
            <w:r w:rsidRPr="001F6F3B">
              <w:rPr>
                <w:sz w:val="24"/>
                <w:szCs w:val="24"/>
              </w:rPr>
              <w:t>обработку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персональных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данных</w:t>
            </w:r>
            <w:proofErr w:type="spellEnd"/>
            <w:r w:rsidRPr="001F6F3B">
              <w:rPr>
                <w:sz w:val="24"/>
                <w:szCs w:val="24"/>
              </w:rPr>
              <w:t>.</w:t>
            </w:r>
          </w:p>
        </w:tc>
      </w:tr>
      <w:tr w:rsidR="00CD0427" w:rsidRPr="001F6F3B" w:rsidTr="00290361">
        <w:trPr>
          <w:trHeight w:val="600"/>
        </w:trPr>
        <w:tc>
          <w:tcPr>
            <w:tcW w:w="850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r w:rsidRPr="001F6F3B">
              <w:rPr>
                <w:sz w:val="24"/>
                <w:szCs w:val="24"/>
              </w:rPr>
              <w:t>4.</w:t>
            </w:r>
          </w:p>
        </w:tc>
        <w:tc>
          <w:tcPr>
            <w:tcW w:w="3008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Отбор</w:t>
            </w:r>
            <w:proofErr w:type="spellEnd"/>
            <w:r w:rsidRPr="001F6F3B">
              <w:rPr>
                <w:sz w:val="24"/>
                <w:szCs w:val="24"/>
              </w:rPr>
              <w:t xml:space="preserve"> и </w:t>
            </w:r>
            <w:proofErr w:type="spellStart"/>
            <w:r w:rsidRPr="001F6F3B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5590" w:type="dxa"/>
          </w:tcPr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Анализ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банка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наставников</w:t>
            </w:r>
            <w:proofErr w:type="spellEnd"/>
            <w:r w:rsidRPr="001F6F3B">
              <w:rPr>
                <w:sz w:val="24"/>
                <w:szCs w:val="24"/>
              </w:rPr>
              <w:t xml:space="preserve"> и </w:t>
            </w:r>
            <w:proofErr w:type="spellStart"/>
            <w:r w:rsidRPr="001F6F3B">
              <w:rPr>
                <w:sz w:val="24"/>
                <w:szCs w:val="24"/>
              </w:rPr>
              <w:t>выбор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подходящих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для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конкретной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персонализированной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программы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наставничества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педагога</w:t>
            </w:r>
            <w:proofErr w:type="spellEnd"/>
            <w:r w:rsidRPr="001F6F3B">
              <w:rPr>
                <w:sz w:val="24"/>
                <w:szCs w:val="24"/>
              </w:rPr>
              <w:t>/</w:t>
            </w:r>
            <w:proofErr w:type="spellStart"/>
            <w:r w:rsidRPr="001F6F3B">
              <w:rPr>
                <w:sz w:val="24"/>
                <w:szCs w:val="24"/>
              </w:rPr>
              <w:t>группы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педагогов</w:t>
            </w:r>
            <w:proofErr w:type="spellEnd"/>
            <w:r w:rsidRPr="001F6F3B">
              <w:rPr>
                <w:sz w:val="24"/>
                <w:szCs w:val="24"/>
              </w:rPr>
              <w:t>.</w:t>
            </w:r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Обучение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наставников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для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работы</w:t>
            </w:r>
            <w:proofErr w:type="spellEnd"/>
            <w:r w:rsidRPr="001F6F3B">
              <w:rPr>
                <w:sz w:val="24"/>
                <w:szCs w:val="24"/>
              </w:rPr>
              <w:t xml:space="preserve"> с </w:t>
            </w:r>
            <w:proofErr w:type="spellStart"/>
            <w:r w:rsidRPr="001F6F3B">
              <w:rPr>
                <w:sz w:val="24"/>
                <w:szCs w:val="24"/>
              </w:rPr>
              <w:t>наставляемыми</w:t>
            </w:r>
            <w:proofErr w:type="spellEnd"/>
            <w:r w:rsidRPr="001F6F3B">
              <w:rPr>
                <w:sz w:val="24"/>
                <w:szCs w:val="24"/>
              </w:rPr>
              <w:t>:</w:t>
            </w:r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подготовка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методических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материалов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для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сопровождения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наставнической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деятельности</w:t>
            </w:r>
            <w:proofErr w:type="spellEnd"/>
            <w:r w:rsidRPr="001F6F3B">
              <w:rPr>
                <w:sz w:val="24"/>
                <w:szCs w:val="24"/>
              </w:rPr>
              <w:t>;</w:t>
            </w:r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F6F3B">
              <w:rPr>
                <w:sz w:val="24"/>
                <w:szCs w:val="24"/>
              </w:rPr>
              <w:t>проведение</w:t>
            </w:r>
            <w:proofErr w:type="spellEnd"/>
            <w:proofErr w:type="gram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консультаций</w:t>
            </w:r>
            <w:proofErr w:type="spellEnd"/>
            <w:r w:rsidRPr="001F6F3B">
              <w:rPr>
                <w:sz w:val="24"/>
                <w:szCs w:val="24"/>
              </w:rPr>
              <w:t xml:space="preserve">, </w:t>
            </w:r>
            <w:proofErr w:type="spellStart"/>
            <w:r w:rsidRPr="001F6F3B">
              <w:rPr>
                <w:sz w:val="24"/>
                <w:szCs w:val="24"/>
              </w:rPr>
              <w:t>организация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обмена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опытом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среди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наставников</w:t>
            </w:r>
            <w:proofErr w:type="spellEnd"/>
            <w:r w:rsidRPr="001F6F3B">
              <w:rPr>
                <w:sz w:val="24"/>
                <w:szCs w:val="24"/>
              </w:rPr>
              <w:t xml:space="preserve"> – «</w:t>
            </w:r>
            <w:proofErr w:type="spellStart"/>
            <w:r w:rsidRPr="001F6F3B">
              <w:rPr>
                <w:sz w:val="24"/>
                <w:szCs w:val="24"/>
              </w:rPr>
              <w:t>установочные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сессии</w:t>
            </w:r>
            <w:proofErr w:type="spellEnd"/>
            <w:r w:rsidRPr="001F6F3B">
              <w:rPr>
                <w:sz w:val="24"/>
                <w:szCs w:val="24"/>
              </w:rPr>
              <w:t xml:space="preserve">» </w:t>
            </w:r>
            <w:proofErr w:type="spellStart"/>
            <w:r w:rsidRPr="001F6F3B">
              <w:rPr>
                <w:sz w:val="24"/>
                <w:szCs w:val="24"/>
              </w:rPr>
              <w:t>наставников</w:t>
            </w:r>
            <w:proofErr w:type="spellEnd"/>
            <w:r w:rsidRPr="001F6F3B">
              <w:rPr>
                <w:sz w:val="24"/>
                <w:szCs w:val="24"/>
              </w:rPr>
              <w:t>.</w:t>
            </w:r>
          </w:p>
        </w:tc>
      </w:tr>
      <w:tr w:rsidR="00CD0427" w:rsidRPr="001F6F3B" w:rsidTr="001F77D8">
        <w:trPr>
          <w:trHeight w:val="415"/>
        </w:trPr>
        <w:tc>
          <w:tcPr>
            <w:tcW w:w="850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r w:rsidRPr="001F6F3B">
              <w:rPr>
                <w:sz w:val="24"/>
                <w:szCs w:val="24"/>
              </w:rPr>
              <w:t>5.</w:t>
            </w:r>
          </w:p>
        </w:tc>
        <w:tc>
          <w:tcPr>
            <w:tcW w:w="3008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Организация</w:t>
            </w:r>
            <w:proofErr w:type="spellEnd"/>
            <w:r w:rsidRPr="001F6F3B">
              <w:rPr>
                <w:sz w:val="24"/>
                <w:szCs w:val="24"/>
              </w:rPr>
              <w:t xml:space="preserve"> и </w:t>
            </w:r>
            <w:proofErr w:type="spellStart"/>
            <w:r w:rsidRPr="001F6F3B">
              <w:rPr>
                <w:sz w:val="24"/>
                <w:szCs w:val="24"/>
              </w:rPr>
              <w:t>осуществление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работы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наставнических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пар</w:t>
            </w:r>
            <w:proofErr w:type="spellEnd"/>
            <w:r w:rsidRPr="001F6F3B">
              <w:rPr>
                <w:sz w:val="24"/>
                <w:szCs w:val="24"/>
              </w:rPr>
              <w:t>/</w:t>
            </w:r>
            <w:proofErr w:type="spellStart"/>
            <w:r w:rsidRPr="001F6F3B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5590" w:type="dxa"/>
          </w:tcPr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Формирование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наставнических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пар</w:t>
            </w:r>
            <w:proofErr w:type="spellEnd"/>
            <w:r w:rsidRPr="001F6F3B">
              <w:rPr>
                <w:sz w:val="24"/>
                <w:szCs w:val="24"/>
              </w:rPr>
              <w:t>/</w:t>
            </w:r>
            <w:proofErr w:type="spellStart"/>
            <w:r w:rsidRPr="001F6F3B">
              <w:rPr>
                <w:sz w:val="24"/>
                <w:szCs w:val="24"/>
              </w:rPr>
              <w:t>групп</w:t>
            </w:r>
            <w:proofErr w:type="spellEnd"/>
            <w:r w:rsidRPr="001F6F3B">
              <w:rPr>
                <w:sz w:val="24"/>
                <w:szCs w:val="24"/>
              </w:rPr>
              <w:t>.</w:t>
            </w:r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Разработка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персонализированных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программ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наставничества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для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каждой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пары</w:t>
            </w:r>
            <w:proofErr w:type="spellEnd"/>
            <w:r w:rsidRPr="001F6F3B">
              <w:rPr>
                <w:sz w:val="24"/>
                <w:szCs w:val="24"/>
              </w:rPr>
              <w:t>/</w:t>
            </w:r>
            <w:proofErr w:type="spellStart"/>
            <w:r w:rsidRPr="001F6F3B">
              <w:rPr>
                <w:sz w:val="24"/>
                <w:szCs w:val="24"/>
              </w:rPr>
              <w:t>группы</w:t>
            </w:r>
            <w:proofErr w:type="spellEnd"/>
            <w:r w:rsidRPr="001F6F3B">
              <w:rPr>
                <w:sz w:val="24"/>
                <w:szCs w:val="24"/>
              </w:rPr>
              <w:t>.</w:t>
            </w:r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Организация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психолого-педагогической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поддержки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сопровождения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наставляемых</w:t>
            </w:r>
            <w:proofErr w:type="spellEnd"/>
            <w:r w:rsidRPr="001F6F3B">
              <w:rPr>
                <w:sz w:val="24"/>
                <w:szCs w:val="24"/>
              </w:rPr>
              <w:t xml:space="preserve">, </w:t>
            </w:r>
            <w:proofErr w:type="spellStart"/>
            <w:r w:rsidRPr="001F6F3B">
              <w:rPr>
                <w:sz w:val="24"/>
                <w:szCs w:val="24"/>
              </w:rPr>
              <w:t>не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сформировавших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lastRenderedPageBreak/>
              <w:t>пару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или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группу</w:t>
            </w:r>
            <w:proofErr w:type="spellEnd"/>
            <w:r w:rsidRPr="001F6F3B">
              <w:rPr>
                <w:sz w:val="24"/>
                <w:szCs w:val="24"/>
              </w:rPr>
              <w:t xml:space="preserve"> (</w:t>
            </w:r>
            <w:proofErr w:type="spellStart"/>
            <w:r w:rsidRPr="001F6F3B">
              <w:rPr>
                <w:sz w:val="24"/>
                <w:szCs w:val="24"/>
              </w:rPr>
              <w:t>при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необходимости</w:t>
            </w:r>
            <w:proofErr w:type="spellEnd"/>
            <w:r w:rsidRPr="001F6F3B">
              <w:rPr>
                <w:sz w:val="24"/>
                <w:szCs w:val="24"/>
              </w:rPr>
              <w:t xml:space="preserve">), </w:t>
            </w:r>
            <w:proofErr w:type="spellStart"/>
            <w:r w:rsidRPr="001F6F3B">
              <w:rPr>
                <w:sz w:val="24"/>
                <w:szCs w:val="24"/>
              </w:rPr>
              <w:t>продолжение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поиска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наставника</w:t>
            </w:r>
            <w:proofErr w:type="spellEnd"/>
            <w:r w:rsidRPr="001F6F3B">
              <w:rPr>
                <w:sz w:val="24"/>
                <w:szCs w:val="24"/>
              </w:rPr>
              <w:t>/</w:t>
            </w:r>
            <w:proofErr w:type="spellStart"/>
            <w:r w:rsidRPr="001F6F3B">
              <w:rPr>
                <w:sz w:val="24"/>
                <w:szCs w:val="24"/>
              </w:rPr>
              <w:t>наставников</w:t>
            </w:r>
            <w:proofErr w:type="spellEnd"/>
            <w:r w:rsidRPr="001F6F3B">
              <w:rPr>
                <w:sz w:val="24"/>
                <w:szCs w:val="24"/>
              </w:rPr>
              <w:t>.</w:t>
            </w:r>
          </w:p>
        </w:tc>
      </w:tr>
      <w:tr w:rsidR="00CD0427" w:rsidRPr="001F6F3B" w:rsidTr="00290361">
        <w:trPr>
          <w:trHeight w:val="600"/>
        </w:trPr>
        <w:tc>
          <w:tcPr>
            <w:tcW w:w="850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r w:rsidRPr="001F6F3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008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Завершение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персонализированных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программ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5590" w:type="dxa"/>
          </w:tcPr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Проведение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мониторинга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качества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реализации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персонализированных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программ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наставничества</w:t>
            </w:r>
            <w:proofErr w:type="spellEnd"/>
            <w:r w:rsidRPr="001F6F3B">
              <w:rPr>
                <w:sz w:val="24"/>
                <w:szCs w:val="24"/>
              </w:rPr>
              <w:t xml:space="preserve"> (</w:t>
            </w:r>
            <w:proofErr w:type="spellStart"/>
            <w:r w:rsidRPr="001F6F3B">
              <w:rPr>
                <w:sz w:val="24"/>
                <w:szCs w:val="24"/>
              </w:rPr>
              <w:t>анкетирование</w:t>
            </w:r>
            <w:proofErr w:type="spellEnd"/>
            <w:r w:rsidRPr="001F6F3B">
              <w:rPr>
                <w:sz w:val="24"/>
                <w:szCs w:val="24"/>
              </w:rPr>
              <w:t>).</w:t>
            </w:r>
          </w:p>
          <w:p w:rsidR="00CD0427" w:rsidRPr="001F6F3B" w:rsidRDefault="00CD0427" w:rsidP="00290361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Проведение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итогового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мероприятия</w:t>
            </w:r>
            <w:proofErr w:type="spellEnd"/>
            <w:r w:rsidRPr="001F6F3B">
              <w:rPr>
                <w:sz w:val="24"/>
                <w:szCs w:val="24"/>
              </w:rPr>
              <w:t xml:space="preserve"> (</w:t>
            </w:r>
            <w:proofErr w:type="spellStart"/>
            <w:r w:rsidRPr="001F6F3B">
              <w:rPr>
                <w:sz w:val="24"/>
                <w:szCs w:val="24"/>
              </w:rPr>
              <w:t>круглого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стола</w:t>
            </w:r>
            <w:proofErr w:type="spellEnd"/>
            <w:r w:rsidRPr="001F6F3B">
              <w:rPr>
                <w:sz w:val="24"/>
                <w:szCs w:val="24"/>
              </w:rPr>
              <w:t xml:space="preserve">) </w:t>
            </w:r>
            <w:proofErr w:type="spellStart"/>
            <w:r w:rsidRPr="001F6F3B">
              <w:rPr>
                <w:sz w:val="24"/>
                <w:szCs w:val="24"/>
              </w:rPr>
              <w:t>по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выявлению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лучших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практик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наставничества</w:t>
            </w:r>
            <w:proofErr w:type="spellEnd"/>
            <w:r w:rsidRPr="001F6F3B">
              <w:rPr>
                <w:sz w:val="24"/>
                <w:szCs w:val="24"/>
              </w:rPr>
              <w:t xml:space="preserve">; </w:t>
            </w:r>
            <w:proofErr w:type="spellStart"/>
            <w:r w:rsidRPr="001F6F3B">
              <w:rPr>
                <w:sz w:val="24"/>
                <w:szCs w:val="24"/>
              </w:rPr>
              <w:t>пополнение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методической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копилки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педагогических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практик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наставничества</w:t>
            </w:r>
            <w:proofErr w:type="spellEnd"/>
            <w:r w:rsidRPr="001F6F3B">
              <w:rPr>
                <w:sz w:val="24"/>
                <w:szCs w:val="24"/>
              </w:rPr>
              <w:t>.</w:t>
            </w:r>
          </w:p>
        </w:tc>
      </w:tr>
      <w:tr w:rsidR="00CD0427" w:rsidRPr="001F6F3B" w:rsidTr="00290361">
        <w:trPr>
          <w:trHeight w:val="600"/>
        </w:trPr>
        <w:tc>
          <w:tcPr>
            <w:tcW w:w="850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r w:rsidRPr="001F6F3B">
              <w:rPr>
                <w:sz w:val="24"/>
                <w:szCs w:val="24"/>
              </w:rPr>
              <w:t>7.</w:t>
            </w:r>
          </w:p>
        </w:tc>
        <w:tc>
          <w:tcPr>
            <w:tcW w:w="3008" w:type="dxa"/>
          </w:tcPr>
          <w:p w:rsidR="00CD0427" w:rsidRPr="001F6F3B" w:rsidRDefault="00CD0427" w:rsidP="00290361">
            <w:pPr>
              <w:jc w:val="center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Информационная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поддержка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системы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5590" w:type="dxa"/>
          </w:tcPr>
          <w:p w:rsidR="00CD0427" w:rsidRPr="001F6F3B" w:rsidRDefault="00CD0427" w:rsidP="001F6F3B">
            <w:pPr>
              <w:jc w:val="both"/>
              <w:rPr>
                <w:sz w:val="24"/>
                <w:szCs w:val="24"/>
              </w:rPr>
            </w:pPr>
            <w:proofErr w:type="spellStart"/>
            <w:r w:rsidRPr="001F6F3B">
              <w:rPr>
                <w:sz w:val="24"/>
                <w:szCs w:val="24"/>
              </w:rPr>
              <w:t>Освещение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мероприятий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Дорожной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карты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осуществляется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всех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этапах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на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сайте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образовательной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организации</w:t>
            </w:r>
            <w:proofErr w:type="spellEnd"/>
            <w:r w:rsidRPr="001F6F3B">
              <w:rPr>
                <w:sz w:val="24"/>
                <w:szCs w:val="24"/>
              </w:rPr>
              <w:t xml:space="preserve"> и </w:t>
            </w:r>
            <w:proofErr w:type="spellStart"/>
            <w:r w:rsidRPr="001F6F3B">
              <w:rPr>
                <w:sz w:val="24"/>
                <w:szCs w:val="24"/>
              </w:rPr>
              <w:t>социальных</w:t>
            </w:r>
            <w:proofErr w:type="spellEnd"/>
            <w:r w:rsidRPr="001F6F3B">
              <w:rPr>
                <w:sz w:val="24"/>
                <w:szCs w:val="24"/>
              </w:rPr>
              <w:t xml:space="preserve"> </w:t>
            </w:r>
            <w:proofErr w:type="spellStart"/>
            <w:r w:rsidRPr="001F6F3B">
              <w:rPr>
                <w:sz w:val="24"/>
                <w:szCs w:val="24"/>
              </w:rPr>
              <w:t>сетях</w:t>
            </w:r>
            <w:proofErr w:type="spellEnd"/>
          </w:p>
        </w:tc>
      </w:tr>
    </w:tbl>
    <w:p w:rsidR="00CD0427" w:rsidRPr="00932D5A" w:rsidRDefault="00CD0427" w:rsidP="00CD0427"/>
    <w:p w:rsidR="001F6F3B" w:rsidRPr="00CD0427" w:rsidRDefault="001F6F3B" w:rsidP="001F6F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CD0427">
        <w:rPr>
          <w:sz w:val="22"/>
          <w:szCs w:val="22"/>
        </w:rPr>
        <w:t>Приложение 1</w:t>
      </w:r>
    </w:p>
    <w:p w:rsidR="001F6F3B" w:rsidRPr="00CD0427" w:rsidRDefault="001F6F3B" w:rsidP="001F6F3B">
      <w:pPr>
        <w:rPr>
          <w:sz w:val="22"/>
          <w:szCs w:val="22"/>
        </w:rPr>
      </w:pPr>
      <w:r w:rsidRPr="00CD0427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Pr="00CD0427">
        <w:rPr>
          <w:sz w:val="22"/>
          <w:szCs w:val="22"/>
        </w:rPr>
        <w:t xml:space="preserve">  к </w:t>
      </w:r>
      <w:r>
        <w:rPr>
          <w:sz w:val="22"/>
          <w:szCs w:val="22"/>
        </w:rPr>
        <w:t>приказу от 09</w:t>
      </w:r>
      <w:r w:rsidRPr="00CD0427">
        <w:rPr>
          <w:sz w:val="22"/>
          <w:szCs w:val="22"/>
        </w:rPr>
        <w:t>.11.2022 №</w:t>
      </w:r>
      <w:r>
        <w:rPr>
          <w:sz w:val="22"/>
          <w:szCs w:val="22"/>
        </w:rPr>
        <w:t>603</w:t>
      </w:r>
    </w:p>
    <w:p w:rsidR="001F6F3B" w:rsidRPr="00E87C22" w:rsidRDefault="001F6F3B" w:rsidP="001F6F3B">
      <w:pPr>
        <w:rPr>
          <w:sz w:val="28"/>
          <w:szCs w:val="28"/>
        </w:rPr>
      </w:pPr>
    </w:p>
    <w:p w:rsidR="00B1561A" w:rsidRDefault="007C4846" w:rsidP="001F77D8">
      <w:pPr>
        <w:jc w:val="center"/>
        <w:rPr>
          <w:b/>
        </w:rPr>
      </w:pPr>
      <w:r>
        <w:rPr>
          <w:b/>
        </w:rPr>
        <w:t xml:space="preserve">Наставнические </w:t>
      </w:r>
      <w:r w:rsidR="001F77D8" w:rsidRPr="001F77D8">
        <w:rPr>
          <w:b/>
        </w:rPr>
        <w:t>группы</w:t>
      </w:r>
    </w:p>
    <w:p w:rsidR="001F77D8" w:rsidRDefault="001F77D8" w:rsidP="001F77D8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675"/>
        <w:gridCol w:w="3261"/>
        <w:gridCol w:w="3402"/>
      </w:tblGrid>
      <w:tr w:rsidR="001F77D8" w:rsidTr="001F77D8">
        <w:tc>
          <w:tcPr>
            <w:tcW w:w="675" w:type="dxa"/>
          </w:tcPr>
          <w:p w:rsidR="001F77D8" w:rsidRDefault="001F77D8" w:rsidP="001F77D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1" w:type="dxa"/>
          </w:tcPr>
          <w:p w:rsidR="001F77D8" w:rsidRDefault="001F77D8" w:rsidP="001F77D8">
            <w:pPr>
              <w:rPr>
                <w:b/>
              </w:rPr>
            </w:pPr>
            <w:r>
              <w:rPr>
                <w:b/>
              </w:rPr>
              <w:t>Наставник</w:t>
            </w:r>
          </w:p>
        </w:tc>
        <w:tc>
          <w:tcPr>
            <w:tcW w:w="3402" w:type="dxa"/>
          </w:tcPr>
          <w:p w:rsidR="001F77D8" w:rsidRDefault="001F77D8" w:rsidP="001F77D8">
            <w:pPr>
              <w:rPr>
                <w:b/>
              </w:rPr>
            </w:pPr>
            <w:r>
              <w:rPr>
                <w:b/>
              </w:rPr>
              <w:t>Наставляемый</w:t>
            </w:r>
          </w:p>
        </w:tc>
      </w:tr>
      <w:tr w:rsidR="001F77D8" w:rsidTr="001F77D8">
        <w:tc>
          <w:tcPr>
            <w:tcW w:w="675" w:type="dxa"/>
          </w:tcPr>
          <w:p w:rsidR="001F77D8" w:rsidRPr="001F77D8" w:rsidRDefault="001F77D8" w:rsidP="001F77D8">
            <w:r w:rsidRPr="001F77D8">
              <w:t>1</w:t>
            </w:r>
          </w:p>
        </w:tc>
        <w:tc>
          <w:tcPr>
            <w:tcW w:w="3261" w:type="dxa"/>
          </w:tcPr>
          <w:p w:rsidR="001F77D8" w:rsidRPr="001F77D8" w:rsidRDefault="001F77D8" w:rsidP="001F77D8">
            <w:proofErr w:type="spellStart"/>
            <w:r w:rsidRPr="001F77D8">
              <w:t>Ланговая</w:t>
            </w:r>
            <w:proofErr w:type="spellEnd"/>
            <w:r w:rsidRPr="001F77D8">
              <w:t xml:space="preserve"> Е.И</w:t>
            </w:r>
            <w:r>
              <w:t>, учитель английского языка</w:t>
            </w:r>
            <w:r w:rsidRPr="001F77D8">
              <w:t>.</w:t>
            </w:r>
          </w:p>
        </w:tc>
        <w:tc>
          <w:tcPr>
            <w:tcW w:w="3402" w:type="dxa"/>
          </w:tcPr>
          <w:p w:rsidR="001F77D8" w:rsidRPr="001F77D8" w:rsidRDefault="001F77D8" w:rsidP="001F77D8">
            <w:r w:rsidRPr="001F77D8">
              <w:t>Бондаренко Е.В.</w:t>
            </w:r>
            <w:r>
              <w:t>. учитель английского языка</w:t>
            </w:r>
          </w:p>
        </w:tc>
      </w:tr>
      <w:tr w:rsidR="001F77D8" w:rsidTr="001F77D8">
        <w:tc>
          <w:tcPr>
            <w:tcW w:w="675" w:type="dxa"/>
          </w:tcPr>
          <w:p w:rsidR="001F77D8" w:rsidRPr="001F77D8" w:rsidRDefault="001F77D8" w:rsidP="001F77D8">
            <w:r w:rsidRPr="001F77D8">
              <w:t>2</w:t>
            </w:r>
          </w:p>
        </w:tc>
        <w:tc>
          <w:tcPr>
            <w:tcW w:w="3261" w:type="dxa"/>
          </w:tcPr>
          <w:p w:rsidR="001F77D8" w:rsidRPr="001F77D8" w:rsidRDefault="001F77D8" w:rsidP="001F77D8">
            <w:proofErr w:type="spellStart"/>
            <w:r w:rsidRPr="001F77D8">
              <w:t>Фофанова</w:t>
            </w:r>
            <w:proofErr w:type="spellEnd"/>
            <w:r w:rsidRPr="001F77D8">
              <w:t xml:space="preserve"> В.Г.</w:t>
            </w:r>
            <w:r>
              <w:t>, социальный педагог, учитель географии</w:t>
            </w:r>
          </w:p>
        </w:tc>
        <w:tc>
          <w:tcPr>
            <w:tcW w:w="3402" w:type="dxa"/>
          </w:tcPr>
          <w:p w:rsidR="001F77D8" w:rsidRPr="001F77D8" w:rsidRDefault="001F77D8" w:rsidP="001F77D8">
            <w:proofErr w:type="spellStart"/>
            <w:r w:rsidRPr="001F77D8">
              <w:t>Мамбетова</w:t>
            </w:r>
            <w:proofErr w:type="spellEnd"/>
            <w:r w:rsidRPr="001F77D8">
              <w:t xml:space="preserve"> Г.С.</w:t>
            </w:r>
            <w:r>
              <w:t>, учитель химии</w:t>
            </w:r>
          </w:p>
        </w:tc>
      </w:tr>
      <w:tr w:rsidR="001F77D8" w:rsidTr="001F77D8">
        <w:tc>
          <w:tcPr>
            <w:tcW w:w="675" w:type="dxa"/>
          </w:tcPr>
          <w:p w:rsidR="001F77D8" w:rsidRPr="001F77D8" w:rsidRDefault="001F77D8" w:rsidP="001F77D8">
            <w:r w:rsidRPr="001F77D8">
              <w:t>3</w:t>
            </w:r>
          </w:p>
        </w:tc>
        <w:tc>
          <w:tcPr>
            <w:tcW w:w="3261" w:type="dxa"/>
          </w:tcPr>
          <w:p w:rsidR="001F77D8" w:rsidRPr="001F77D8" w:rsidRDefault="001F77D8" w:rsidP="001F77D8">
            <w:proofErr w:type="spellStart"/>
            <w:r w:rsidRPr="001F77D8">
              <w:t>Абдулазизова</w:t>
            </w:r>
            <w:proofErr w:type="spellEnd"/>
            <w:r w:rsidRPr="001F77D8">
              <w:t xml:space="preserve"> Д.Л.</w:t>
            </w:r>
            <w:r>
              <w:t>, учитель истории и обществознания</w:t>
            </w:r>
          </w:p>
        </w:tc>
        <w:tc>
          <w:tcPr>
            <w:tcW w:w="3402" w:type="dxa"/>
          </w:tcPr>
          <w:p w:rsidR="001F77D8" w:rsidRPr="001F77D8" w:rsidRDefault="001F77D8" w:rsidP="001F77D8">
            <w:r w:rsidRPr="001F77D8">
              <w:t>Литвиненко  А.Р.</w:t>
            </w:r>
            <w:r>
              <w:t xml:space="preserve">, учитель </w:t>
            </w:r>
            <w:proofErr w:type="spellStart"/>
            <w:r>
              <w:t>итории</w:t>
            </w:r>
            <w:proofErr w:type="spellEnd"/>
          </w:p>
        </w:tc>
      </w:tr>
    </w:tbl>
    <w:p w:rsidR="001F77D8" w:rsidRPr="001F77D8" w:rsidRDefault="001F77D8" w:rsidP="001F77D8">
      <w:pPr>
        <w:rPr>
          <w:b/>
        </w:rPr>
      </w:pPr>
    </w:p>
    <w:sectPr w:rsidR="001F77D8" w:rsidRPr="001F77D8" w:rsidSect="00EC61F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5A51"/>
    <w:multiLevelType w:val="hybridMultilevel"/>
    <w:tmpl w:val="A9781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796749"/>
    <w:multiLevelType w:val="hybridMultilevel"/>
    <w:tmpl w:val="F1FA9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0298A"/>
    <w:multiLevelType w:val="hybridMultilevel"/>
    <w:tmpl w:val="1E864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10396"/>
    <w:multiLevelType w:val="hybridMultilevel"/>
    <w:tmpl w:val="5F16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74"/>
    <w:rsid w:val="0003094F"/>
    <w:rsid w:val="00060F38"/>
    <w:rsid w:val="0006344B"/>
    <w:rsid w:val="00065CB2"/>
    <w:rsid w:val="000F06F4"/>
    <w:rsid w:val="000F1EFC"/>
    <w:rsid w:val="00115437"/>
    <w:rsid w:val="00164C5A"/>
    <w:rsid w:val="001725BE"/>
    <w:rsid w:val="001C51A2"/>
    <w:rsid w:val="001D214E"/>
    <w:rsid w:val="001F6F3B"/>
    <w:rsid w:val="001F77D8"/>
    <w:rsid w:val="00202BF0"/>
    <w:rsid w:val="00240F72"/>
    <w:rsid w:val="002455A4"/>
    <w:rsid w:val="0025284A"/>
    <w:rsid w:val="002808DA"/>
    <w:rsid w:val="002D5964"/>
    <w:rsid w:val="002F3410"/>
    <w:rsid w:val="003029EC"/>
    <w:rsid w:val="003358D3"/>
    <w:rsid w:val="003467AA"/>
    <w:rsid w:val="00347E83"/>
    <w:rsid w:val="00355C6A"/>
    <w:rsid w:val="0039742D"/>
    <w:rsid w:val="00397E70"/>
    <w:rsid w:val="003D2F60"/>
    <w:rsid w:val="00404A3F"/>
    <w:rsid w:val="004463A4"/>
    <w:rsid w:val="004A059B"/>
    <w:rsid w:val="004A33A5"/>
    <w:rsid w:val="004A4762"/>
    <w:rsid w:val="004B0689"/>
    <w:rsid w:val="004B7A7B"/>
    <w:rsid w:val="004D7CD4"/>
    <w:rsid w:val="004F3290"/>
    <w:rsid w:val="004F5076"/>
    <w:rsid w:val="00505470"/>
    <w:rsid w:val="00540095"/>
    <w:rsid w:val="00541AB0"/>
    <w:rsid w:val="00586AA0"/>
    <w:rsid w:val="005B11D4"/>
    <w:rsid w:val="005D68A4"/>
    <w:rsid w:val="005E369E"/>
    <w:rsid w:val="00606A56"/>
    <w:rsid w:val="00613FC6"/>
    <w:rsid w:val="00621130"/>
    <w:rsid w:val="00692C99"/>
    <w:rsid w:val="006E6979"/>
    <w:rsid w:val="00724DAA"/>
    <w:rsid w:val="007423A2"/>
    <w:rsid w:val="00756598"/>
    <w:rsid w:val="007713BD"/>
    <w:rsid w:val="00781C56"/>
    <w:rsid w:val="007B296C"/>
    <w:rsid w:val="007C4846"/>
    <w:rsid w:val="007D217D"/>
    <w:rsid w:val="007D66B2"/>
    <w:rsid w:val="007F227F"/>
    <w:rsid w:val="007F2CCE"/>
    <w:rsid w:val="007F3997"/>
    <w:rsid w:val="008E1533"/>
    <w:rsid w:val="009A60AE"/>
    <w:rsid w:val="009D38B4"/>
    <w:rsid w:val="00A118A4"/>
    <w:rsid w:val="00A123E3"/>
    <w:rsid w:val="00A26D5B"/>
    <w:rsid w:val="00A26FAA"/>
    <w:rsid w:val="00A47533"/>
    <w:rsid w:val="00A81FD4"/>
    <w:rsid w:val="00A956AA"/>
    <w:rsid w:val="00AB62C0"/>
    <w:rsid w:val="00AC5800"/>
    <w:rsid w:val="00AD795B"/>
    <w:rsid w:val="00B1561A"/>
    <w:rsid w:val="00B22DBB"/>
    <w:rsid w:val="00B3197C"/>
    <w:rsid w:val="00B44F37"/>
    <w:rsid w:val="00B479FF"/>
    <w:rsid w:val="00B52659"/>
    <w:rsid w:val="00B8285A"/>
    <w:rsid w:val="00B9125B"/>
    <w:rsid w:val="00BA4E2D"/>
    <w:rsid w:val="00BC18A3"/>
    <w:rsid w:val="00C17AC0"/>
    <w:rsid w:val="00C303B3"/>
    <w:rsid w:val="00C76327"/>
    <w:rsid w:val="00CD0427"/>
    <w:rsid w:val="00CE39EA"/>
    <w:rsid w:val="00D52145"/>
    <w:rsid w:val="00E02D91"/>
    <w:rsid w:val="00E035FC"/>
    <w:rsid w:val="00E32502"/>
    <w:rsid w:val="00E56E5E"/>
    <w:rsid w:val="00EC61FA"/>
    <w:rsid w:val="00ED36F0"/>
    <w:rsid w:val="00EE4036"/>
    <w:rsid w:val="00EF20EC"/>
    <w:rsid w:val="00F4078E"/>
    <w:rsid w:val="00F77F61"/>
    <w:rsid w:val="00FD68E6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A74"/>
    <w:pPr>
      <w:ind w:left="708"/>
    </w:pPr>
  </w:style>
  <w:style w:type="table" w:styleId="a4">
    <w:name w:val="Table Grid"/>
    <w:basedOn w:val="a1"/>
    <w:uiPriority w:val="59"/>
    <w:rsid w:val="00CE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61F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D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57</cp:revision>
  <cp:lastPrinted>2022-11-10T13:38:00Z</cp:lastPrinted>
  <dcterms:created xsi:type="dcterms:W3CDTF">2016-04-26T05:44:00Z</dcterms:created>
  <dcterms:modified xsi:type="dcterms:W3CDTF">2022-11-10T13:39:00Z</dcterms:modified>
</cp:coreProperties>
</file>