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C8" w:rsidRPr="00EB1781" w:rsidRDefault="004C76C8" w:rsidP="00502C5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6"/>
          <w:szCs w:val="36"/>
        </w:rPr>
      </w:pPr>
      <w:r w:rsidRPr="00502C54">
        <w:rPr>
          <w:b/>
          <w:bCs/>
          <w:color w:val="000000"/>
          <w:sz w:val="36"/>
          <w:szCs w:val="36"/>
        </w:rPr>
        <w:t>Внеурочное занятие по теме: «Финансовая безопасность»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bookmarkStart w:id="0" w:name="_GoBack"/>
      <w:bookmarkEnd w:id="0"/>
      <w:r w:rsidRPr="004C76C8">
        <w:rPr>
          <w:b/>
          <w:bCs/>
          <w:color w:val="000000"/>
        </w:rPr>
        <w:t>Цель проведения: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создание основ для формирования финансово грамотного поведения обучающихся как необходимого условия повышения уровня и качества жизни, в том числе за счет использования финансовых продуктов и услуг надлежащего качества.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b/>
          <w:bCs/>
          <w:color w:val="000000"/>
        </w:rPr>
        <w:t>Задачи: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- повышение уровня осведомленности в сфере финансов, расширение кругозора, повышение общего уровня финансовой грамотности;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- проверка имеющегося уровня знаний и умений, их развитие и корректировка во время урока финансовой грамотности, работы над ошибками;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- ориентация на зону ближайшего развития, поиск новых знаний, приобретение новых умений и навыков – «делать осознанный и рациональный выбор среди предложенных альтернатив»;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- формирование правильных поведенческих моделей, необходимых для принятия успешных финансовых решений и в конечном итоге для достижения финансового благосостояния.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t>ХОД КЛАССНОГО ЧАСА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8258FD" w:rsidRPr="000A079E" w:rsidRDefault="008258FD" w:rsidP="004C76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t xml:space="preserve">1. Слово </w:t>
      </w:r>
      <w:r w:rsidR="004C76C8" w:rsidRPr="004C76C8">
        <w:rPr>
          <w:b/>
          <w:bCs/>
          <w:color w:val="000000"/>
        </w:rPr>
        <w:t>учителя</w:t>
      </w:r>
      <w:r w:rsidR="000A079E">
        <w:rPr>
          <w:rFonts w:ascii="Arial" w:hAnsi="Arial" w:cs="Arial"/>
          <w:color w:val="000000"/>
        </w:rPr>
        <w:t xml:space="preserve">: </w:t>
      </w:r>
      <w:r w:rsidR="004C76C8" w:rsidRPr="004C76C8">
        <w:rPr>
          <w:color w:val="000000"/>
        </w:rPr>
        <w:t>Здравствуйте Уважаемые гости</w:t>
      </w:r>
      <w:r w:rsidRPr="004C76C8">
        <w:rPr>
          <w:color w:val="000000"/>
        </w:rPr>
        <w:t>!</w:t>
      </w:r>
      <w:r w:rsidR="000A079E" w:rsidRPr="000A079E">
        <w:rPr>
          <w:color w:val="000000"/>
        </w:rPr>
        <w:t xml:space="preserve"> </w:t>
      </w:r>
      <w:r w:rsidR="000A079E">
        <w:rPr>
          <w:color w:val="000000"/>
        </w:rPr>
        <w:t xml:space="preserve">Здравствуйте ребята! Я попрошу ребят стать в круг и поприветствовать друг друга, сказав ему комплимент. 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t>2. Основной этап</w:t>
      </w:r>
    </w:p>
    <w:p w:rsidR="008258FD" w:rsidRPr="004C76C8" w:rsidRDefault="008258FD" w:rsidP="004C76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t xml:space="preserve">2.1 Что такое «Финансовая грамотность» и для чего она нужна? </w:t>
      </w:r>
    </w:p>
    <w:p w:rsidR="000A079E" w:rsidRDefault="000A079E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76C8">
        <w:rPr>
          <w:b/>
          <w:bCs/>
          <w:color w:val="000000"/>
        </w:rPr>
        <w:t>Слово учителя</w:t>
      </w:r>
      <w:r>
        <w:rPr>
          <w:rFonts w:ascii="Arial" w:hAnsi="Arial" w:cs="Arial"/>
          <w:color w:val="000000"/>
        </w:rPr>
        <w:t xml:space="preserve">: </w:t>
      </w:r>
      <w:r>
        <w:rPr>
          <w:color w:val="000000"/>
        </w:rPr>
        <w:t>Как называется наш курс внеурочной деятельности?</w:t>
      </w:r>
    </w:p>
    <w:p w:rsidR="000A079E" w:rsidRDefault="000A079E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u w:val="single"/>
        </w:rPr>
      </w:pPr>
      <w:r>
        <w:rPr>
          <w:color w:val="000000"/>
        </w:rPr>
        <w:t xml:space="preserve">Ребята, а кто такой </w:t>
      </w:r>
      <w:r>
        <w:rPr>
          <w:color w:val="000000"/>
          <w:u w:val="single"/>
        </w:rPr>
        <w:t>ф</w:t>
      </w:r>
      <w:r w:rsidRPr="004C76C8">
        <w:rPr>
          <w:color w:val="000000"/>
          <w:u w:val="single"/>
        </w:rPr>
        <w:t>инансово грамотный гражданин</w:t>
      </w:r>
      <w:r>
        <w:rPr>
          <w:color w:val="000000"/>
          <w:u w:val="single"/>
        </w:rPr>
        <w:t>???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  <w:u w:val="single"/>
        </w:rPr>
        <w:t>Финансово грамотный гражданин должен как минимум: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следить за состоянием личных финансов;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планировать свои доходы и расходы;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формировать долгосрочные сбережения и финансовую "подушку безопасности" для непредвиденных обстоятельств;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иметь представление о том, как искать и использовать необходимую финансовую информацию;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рационально выбирать финансовые услуги;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жить по средствам, избегая несоразмерных доходам долгов и неплатежей по ним;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знать и уметь отстаивать свои законные права как потребителя финансовых услуг;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быть способным распознавать признаки финансового мошенничества;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знать о рисках на рынке финансовых услуг;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знать и выполнять свои обязанности налогоплательщика;</w:t>
      </w:r>
    </w:p>
    <w:p w:rsidR="000A079E" w:rsidRPr="004C76C8" w:rsidRDefault="000A079E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sym w:font="Symbol" w:char="F0A7"/>
      </w:r>
      <w:r w:rsidRPr="004C76C8">
        <w:rPr>
          <w:rStyle w:val="apple-converted-space"/>
          <w:rFonts w:ascii="Arial" w:hAnsi="Arial" w:cs="Arial"/>
          <w:color w:val="000000"/>
        </w:rPr>
        <w:t> </w:t>
      </w:r>
      <w:r w:rsidRPr="004C76C8">
        <w:rPr>
          <w:color w:val="000000"/>
        </w:rPr>
        <w:t>вести финансовую подготовку к жизни на пенсии.</w:t>
      </w:r>
    </w:p>
    <w:p w:rsidR="000A079E" w:rsidRPr="000A079E" w:rsidRDefault="000A079E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Поэтому: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t>«Финансовая грамотность»</w:t>
      </w:r>
      <w:r w:rsidRPr="004C76C8">
        <w:rPr>
          <w:rStyle w:val="apple-converted-space"/>
          <w:b/>
          <w:bCs/>
          <w:color w:val="000000"/>
        </w:rPr>
        <w:t> </w:t>
      </w:r>
      <w:r w:rsidRPr="004C76C8">
        <w:rPr>
          <w:color w:val="000000"/>
        </w:rPr>
        <w:t xml:space="preserve">- результат процесса финансового образования, который </w:t>
      </w:r>
      <w:r w:rsidR="000A079E">
        <w:rPr>
          <w:color w:val="000000"/>
        </w:rPr>
        <w:t xml:space="preserve">включает </w:t>
      </w:r>
      <w:r w:rsidRPr="004C76C8">
        <w:rPr>
          <w:color w:val="000000"/>
        </w:rPr>
        <w:t>как сочетание осведомленности, знаний, умений и поведенческих моделей, необходимых для принятия успешных финансовых решений и в конечном итоге для достижения финансового благосостояния.</w:t>
      </w:r>
    </w:p>
    <w:p w:rsidR="000A079E" w:rsidRPr="004C76C8" w:rsidRDefault="008258FD" w:rsidP="000A079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rFonts w:ascii="Arial" w:hAnsi="Arial" w:cs="Arial"/>
          <w:color w:val="000000"/>
        </w:rPr>
        <w:br/>
      </w:r>
      <w:r w:rsidR="000A079E" w:rsidRPr="004C76C8">
        <w:rPr>
          <w:color w:val="000000"/>
        </w:rPr>
        <w:t>Сегодня мы проводим урок, который посвящен теме:</w:t>
      </w:r>
      <w:r w:rsidR="000A079E" w:rsidRPr="004C76C8">
        <w:rPr>
          <w:rStyle w:val="apple-converted-space"/>
          <w:color w:val="000000"/>
        </w:rPr>
        <w:t> </w:t>
      </w:r>
      <w:r w:rsidR="000A079E">
        <w:rPr>
          <w:b/>
          <w:bCs/>
          <w:color w:val="000000"/>
        </w:rPr>
        <w:t>«Ф</w:t>
      </w:r>
      <w:r w:rsidR="000A079E" w:rsidRPr="004C76C8">
        <w:rPr>
          <w:b/>
          <w:bCs/>
          <w:color w:val="000000"/>
        </w:rPr>
        <w:t>инансовая безопасность».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lastRenderedPageBreak/>
        <w:t xml:space="preserve">2.2 Что такое Деньги и денежные средства? 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t>Понятие денег</w:t>
      </w:r>
      <w:r w:rsidRPr="004C76C8">
        <w:rPr>
          <w:rStyle w:val="apple-converted-space"/>
          <w:color w:val="000000"/>
        </w:rPr>
        <w:t> </w:t>
      </w:r>
      <w:r w:rsidRPr="004C76C8">
        <w:rPr>
          <w:color w:val="000000"/>
        </w:rPr>
        <w:t>происходит от древнегреческого «</w:t>
      </w:r>
      <w:proofErr w:type="spellStart"/>
      <w:r w:rsidRPr="004C76C8">
        <w:rPr>
          <w:color w:val="000000"/>
        </w:rPr>
        <w:t>донака</w:t>
      </w:r>
      <w:proofErr w:type="spellEnd"/>
      <w:r w:rsidRPr="004C76C8">
        <w:rPr>
          <w:color w:val="000000"/>
        </w:rPr>
        <w:t>», что означает «медная монета», которое через тюркские языки (</w:t>
      </w:r>
      <w:proofErr w:type="spellStart"/>
      <w:r w:rsidRPr="004C76C8">
        <w:rPr>
          <w:color w:val="000000"/>
        </w:rPr>
        <w:t>теньге</w:t>
      </w:r>
      <w:proofErr w:type="spellEnd"/>
      <w:r w:rsidRPr="004C76C8">
        <w:rPr>
          <w:color w:val="000000"/>
        </w:rPr>
        <w:t xml:space="preserve">) пришло в русский язык. Считается, что до появления денег существовал прямой обмен товарами, бартер в современном варианте. В древние времена у разных племен и народов по всему миру в качестве денег использовались: жемчуг, ракушки, различные камни, скот, меха, шкуры, соляные бруски, стальные бруски и слитки, обрубки из металлов, металлические предметы. В Древнем Египте еще 4000 лет назад в качестве денег стали использовать золото. В VII веке до нашей эры появились первые чеканные монеты. Такой вид денег быстро распространился, потому что они были удобны в хранении, перемещении, мало весили при высокой стоимости. А в </w:t>
      </w:r>
      <w:r w:rsidRPr="00D149AD">
        <w:rPr>
          <w:b/>
          <w:color w:val="000000"/>
        </w:rPr>
        <w:t>910 году нашей эры</w:t>
      </w:r>
      <w:r w:rsidRPr="004C76C8">
        <w:rPr>
          <w:color w:val="000000"/>
        </w:rPr>
        <w:t xml:space="preserve"> появились первые бумажные деньги в Китае. И (всего лишь!) спустя семь веков, первые бумажные деньги появились в Европе – в Швеции в </w:t>
      </w:r>
      <w:r w:rsidRPr="00D149AD">
        <w:rPr>
          <w:b/>
          <w:color w:val="000000"/>
        </w:rPr>
        <w:t xml:space="preserve">1661 </w:t>
      </w:r>
      <w:r w:rsidRPr="004C76C8">
        <w:rPr>
          <w:color w:val="000000"/>
        </w:rPr>
        <w:t xml:space="preserve">году, а в России – в </w:t>
      </w:r>
      <w:r w:rsidRPr="00D149AD">
        <w:rPr>
          <w:b/>
          <w:color w:val="000000"/>
        </w:rPr>
        <w:t>1769</w:t>
      </w:r>
      <w:r w:rsidRPr="004C76C8">
        <w:rPr>
          <w:color w:val="000000"/>
        </w:rPr>
        <w:t xml:space="preserve"> (ассигнации, введенные Екатериной II). Такова краткая </w:t>
      </w:r>
      <w:r w:rsidRPr="004C76C8">
        <w:rPr>
          <w:b/>
          <w:bCs/>
          <w:color w:val="000000"/>
        </w:rPr>
        <w:t>история денег</w:t>
      </w:r>
      <w:r w:rsidRPr="004C76C8">
        <w:rPr>
          <w:color w:val="000000"/>
        </w:rPr>
        <w:t>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В наше время</w:t>
      </w:r>
      <w:r w:rsidRPr="004C76C8">
        <w:rPr>
          <w:rStyle w:val="apple-converted-space"/>
          <w:color w:val="000000"/>
        </w:rPr>
        <w:t> </w:t>
      </w:r>
      <w:r w:rsidRPr="004C76C8">
        <w:rPr>
          <w:b/>
          <w:bCs/>
          <w:color w:val="000000"/>
        </w:rPr>
        <w:t>деньги</w:t>
      </w:r>
      <w:r w:rsidRPr="004C76C8">
        <w:rPr>
          <w:rStyle w:val="apple-converted-space"/>
          <w:color w:val="000000"/>
        </w:rPr>
        <w:t> </w:t>
      </w:r>
      <w:r w:rsidRPr="004C76C8">
        <w:rPr>
          <w:color w:val="000000"/>
        </w:rPr>
        <w:t>– это термин, означающий особый вид товара, который обладает максимальной ликвидностью и является универсальной мерой стоимости других товаров и услуг.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t>Денежная единица</w:t>
      </w:r>
      <w:r w:rsidRPr="004C76C8">
        <w:rPr>
          <w:color w:val="000000"/>
        </w:rPr>
        <w:t> (рубль, доллар, евро и др.) – это эталон измерения стоимости товаров.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t>Понятие денежных средств</w:t>
      </w:r>
      <w:r w:rsidRPr="004C76C8">
        <w:rPr>
          <w:color w:val="000000"/>
        </w:rPr>
        <w:t> чаще всего является синонимом понятия денег.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С точки зрения составителей Современного экономического словаря, денежные средства – это «аккумулированные в наличной и безналичной форме деньги государства, предприятий, населения и другие средства, легко обращаемые в деньги».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Проще говоря, денежные средства – это наличные и безналичные деньги.</w:t>
      </w:r>
    </w:p>
    <w:p w:rsidR="008258FD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D149AD" w:rsidRPr="004C76C8" w:rsidRDefault="00D149A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D149AD" w:rsidRDefault="00502C54" w:rsidP="00502C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EB1781">
        <w:rPr>
          <w:b/>
          <w:bCs/>
          <w:color w:val="000000"/>
        </w:rPr>
        <w:t>2.3</w:t>
      </w:r>
      <w:r w:rsidR="008258FD" w:rsidRPr="004C76C8">
        <w:rPr>
          <w:b/>
          <w:bCs/>
          <w:color w:val="000000"/>
        </w:rPr>
        <w:t xml:space="preserve">Выступление </w:t>
      </w:r>
    </w:p>
    <w:p w:rsidR="008258FD" w:rsidRPr="00D149AD" w:rsidRDefault="004C76C8" w:rsidP="00D149A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D149AD">
        <w:rPr>
          <w:b/>
          <w:bCs/>
          <w:color w:val="000000"/>
        </w:rPr>
        <w:t xml:space="preserve"> Учитель</w:t>
      </w:r>
      <w:r w:rsidR="008258FD" w:rsidRPr="00D149AD">
        <w:rPr>
          <w:b/>
          <w:bCs/>
          <w:color w:val="000000"/>
        </w:rPr>
        <w:t>: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При обращении с финансовыми вопросами в повседневной жизни нас подстерегают различные опасности. Наша финансовая безопасность зависит от знаний, умений и принимаемых решений.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 xml:space="preserve">По данным управления министерства внутренних дел по городу за 12 месяцев 2018 года на территории города </w:t>
      </w:r>
      <w:r w:rsidR="00786535" w:rsidRPr="004C76C8">
        <w:rPr>
          <w:color w:val="FF0000"/>
        </w:rPr>
        <w:t>793</w:t>
      </w:r>
      <w:r w:rsidRPr="004C76C8">
        <w:rPr>
          <w:color w:val="000000"/>
        </w:rPr>
        <w:t>преступления экономической направленности, 505 мошенничеств нацеленных на завладение денежными средствами, 343 преступления с использованием сотовой связи и сети Интернет.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Наша финансовая безопасность напрямую зависит от принимаемых нами ежедневно решений. Непродуманный выбор поставщика финансовых услуг, невнимательное чтение условия договоров, отсутствие финансовой дисциплины и - как следствие - неисполнение своих обязательств и неприятная финансовая ситуация.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i/>
          <w:iCs/>
          <w:color w:val="000000"/>
        </w:rPr>
        <w:t>Финансовое мошенничество</w:t>
      </w:r>
      <w:r w:rsidRPr="004C76C8">
        <w:rPr>
          <w:i/>
          <w:iCs/>
          <w:color w:val="000000"/>
        </w:rPr>
        <w:t> — совершение противоправных действий в сфере денежного обращения путем обмана, злоупотребления доверием и других манипуляций с целью незаконного обогащения.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Рассмотрим несколько видов мошенничества:</w:t>
      </w:r>
    </w:p>
    <w:p w:rsidR="008258FD" w:rsidRPr="004C76C8" w:rsidRDefault="008258FD" w:rsidP="008258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Мошенничества с использованием банковских карт</w:t>
      </w:r>
    </w:p>
    <w:p w:rsidR="008258FD" w:rsidRPr="004C76C8" w:rsidRDefault="008258FD" w:rsidP="008258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Интернет-мошенничества</w:t>
      </w:r>
    </w:p>
    <w:p w:rsidR="008258FD" w:rsidRPr="004C76C8" w:rsidRDefault="008258FD" w:rsidP="008258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Мобильные мошенничества</w:t>
      </w:r>
    </w:p>
    <w:p w:rsidR="008258FD" w:rsidRPr="004C76C8" w:rsidRDefault="008258FD" w:rsidP="008258F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Финансовые пирамиды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i/>
          <w:iCs/>
          <w:color w:val="000000"/>
        </w:rPr>
        <w:t>Банковская карта.</w:t>
      </w:r>
      <w:r w:rsidRPr="004C76C8">
        <w:rPr>
          <w:rStyle w:val="apple-converted-space"/>
          <w:i/>
          <w:iCs/>
          <w:color w:val="000000"/>
        </w:rPr>
        <w:t> </w:t>
      </w:r>
      <w:r w:rsidRPr="004C76C8">
        <w:rPr>
          <w:i/>
          <w:iCs/>
          <w:color w:val="000000"/>
        </w:rPr>
        <w:t xml:space="preserve">Удобный инструмент повседневных расчетов. Способы обмана людей и кражи денег с их банковских карт разнообразны: от подглядывания из-за плеча </w:t>
      </w:r>
      <w:r w:rsidRPr="004C76C8">
        <w:rPr>
          <w:i/>
          <w:iCs/>
          <w:color w:val="000000"/>
        </w:rPr>
        <w:lastRenderedPageBreak/>
        <w:t>во время операций с банкоматом и последующего хищения карты до хакерских атак на программное обеспечение.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Основные приемы, которые используют злоумышленники:</w:t>
      </w:r>
    </w:p>
    <w:p w:rsidR="008258FD" w:rsidRPr="004C76C8" w:rsidRDefault="008258FD" w:rsidP="008258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proofErr w:type="spellStart"/>
      <w:r w:rsidRPr="00D149AD">
        <w:rPr>
          <w:b/>
          <w:i/>
          <w:iCs/>
          <w:color w:val="000000"/>
        </w:rPr>
        <w:t>Скимминг</w:t>
      </w:r>
      <w:proofErr w:type="spellEnd"/>
      <w:r w:rsidRPr="00D149AD">
        <w:rPr>
          <w:b/>
          <w:i/>
          <w:iCs/>
          <w:color w:val="000000"/>
        </w:rPr>
        <w:t xml:space="preserve"> </w:t>
      </w:r>
      <w:r w:rsidRPr="004C76C8">
        <w:rPr>
          <w:i/>
          <w:iCs/>
          <w:color w:val="000000"/>
        </w:rPr>
        <w:t>или установка специальных устройств на банкоматы (накладная клавиатура, устройство для считывания карт), с помощью которых преступники получают информацию о карте.</w:t>
      </w:r>
    </w:p>
    <w:p w:rsidR="008258FD" w:rsidRPr="004C76C8" w:rsidRDefault="008258FD" w:rsidP="008258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proofErr w:type="spellStart"/>
      <w:r w:rsidRPr="00D149AD">
        <w:rPr>
          <w:b/>
          <w:i/>
          <w:iCs/>
          <w:color w:val="000000"/>
        </w:rPr>
        <w:t>Траппинг</w:t>
      </w:r>
      <w:proofErr w:type="spellEnd"/>
      <w:r w:rsidRPr="00D149AD">
        <w:rPr>
          <w:b/>
          <w:i/>
          <w:iCs/>
          <w:color w:val="000000"/>
        </w:rPr>
        <w:t xml:space="preserve"> </w:t>
      </w:r>
      <w:r w:rsidRPr="004C76C8">
        <w:rPr>
          <w:i/>
          <w:iCs/>
          <w:color w:val="000000"/>
        </w:rPr>
        <w:t xml:space="preserve">- установке на банкомат устройства, которое блокирует карту и не выдает ее обратно, а «добрый» прохожий, якобы пытающийся помочь, подглядывает </w:t>
      </w:r>
      <w:proofErr w:type="spellStart"/>
      <w:r w:rsidRPr="004C76C8">
        <w:rPr>
          <w:i/>
          <w:iCs/>
          <w:color w:val="000000"/>
        </w:rPr>
        <w:t>пин</w:t>
      </w:r>
      <w:proofErr w:type="spellEnd"/>
      <w:r w:rsidRPr="004C76C8">
        <w:rPr>
          <w:i/>
          <w:iCs/>
          <w:color w:val="000000"/>
        </w:rPr>
        <w:t>-код и после вашего ухода, забирает карту из банкомата и снимает с нее деньги.</w:t>
      </w:r>
    </w:p>
    <w:p w:rsidR="008258FD" w:rsidRPr="004C76C8" w:rsidRDefault="008258FD" w:rsidP="008258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149AD">
        <w:rPr>
          <w:b/>
          <w:i/>
          <w:iCs/>
          <w:color w:val="000000"/>
        </w:rPr>
        <w:t>Магазинные мошенничества</w:t>
      </w:r>
      <w:r w:rsidRPr="004C76C8">
        <w:rPr>
          <w:i/>
          <w:iCs/>
          <w:color w:val="000000"/>
        </w:rPr>
        <w:t xml:space="preserve">, когда во время оплаты покупки или услуги данные карты могут быть считаны и зафиксированы ручным </w:t>
      </w:r>
      <w:proofErr w:type="spellStart"/>
      <w:r w:rsidRPr="004C76C8">
        <w:rPr>
          <w:i/>
          <w:iCs/>
          <w:color w:val="000000"/>
        </w:rPr>
        <w:t>скиммером</w:t>
      </w:r>
      <w:proofErr w:type="spellEnd"/>
      <w:r w:rsidRPr="004C76C8">
        <w:rPr>
          <w:i/>
          <w:iCs/>
          <w:color w:val="000000"/>
        </w:rPr>
        <w:t>.</w:t>
      </w:r>
    </w:p>
    <w:p w:rsidR="008258FD" w:rsidRPr="004C76C8" w:rsidRDefault="008258FD" w:rsidP="008258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proofErr w:type="spellStart"/>
      <w:r w:rsidRPr="00D149AD">
        <w:rPr>
          <w:b/>
          <w:i/>
          <w:iCs/>
          <w:color w:val="000000"/>
        </w:rPr>
        <w:t>Фишинг</w:t>
      </w:r>
      <w:proofErr w:type="spellEnd"/>
      <w:r w:rsidRPr="004C76C8">
        <w:rPr>
          <w:i/>
          <w:iCs/>
          <w:color w:val="000000"/>
        </w:rPr>
        <w:t xml:space="preserve"> - рассылка электронных писем, в которых от имени банка сообщается об изменениях, производимых в системе его безопасности. При этом пользователей просят возобновить информацию о карте, в том числе указать номер кредитки и ее ПИН-код.</w:t>
      </w:r>
    </w:p>
    <w:p w:rsidR="008258FD" w:rsidRPr="004C76C8" w:rsidRDefault="008258FD" w:rsidP="008258F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D149AD">
        <w:rPr>
          <w:b/>
          <w:i/>
          <w:iCs/>
          <w:color w:val="000000"/>
        </w:rPr>
        <w:t>Мошенничество с помощью телефона</w:t>
      </w:r>
      <w:r w:rsidRPr="004C76C8">
        <w:rPr>
          <w:i/>
          <w:iCs/>
          <w:color w:val="000000"/>
        </w:rPr>
        <w:t xml:space="preserve"> - когда клиенту поступают звонки с просьбой погасить задолженность по кредиту, который клиент не брал, и в ходе разговора уточняются данные карты. По похожей схеме может звонить «автоответчик» и собирать необходимые для мошенничества данные.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D149AD" w:rsidRDefault="00D149A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Во избежание вероятности хищения средств с вашей карты соблюдайте следующие правила:</w:t>
      </w:r>
    </w:p>
    <w:p w:rsidR="008258FD" w:rsidRPr="004C76C8" w:rsidRDefault="008258FD" w:rsidP="008258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При использовании банкомата внимательно осмотрите поверхность над ПИН-клавиатурой и устройство для приема карты на предмет нахождения посторонних прикрепленных предметов.</w:t>
      </w:r>
    </w:p>
    <w:p w:rsidR="008258FD" w:rsidRPr="004C76C8" w:rsidRDefault="008258FD" w:rsidP="008258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Закрывайте рукой клавиатуру при вводе ПИН-кода</w:t>
      </w:r>
    </w:p>
    <w:p w:rsidR="008258FD" w:rsidRPr="004C76C8" w:rsidRDefault="008258FD" w:rsidP="008258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Не передавайте банковскую карту посторонним: ее реквизиты могут быть использованы для чужих покупок.</w:t>
      </w:r>
    </w:p>
    <w:p w:rsidR="008258FD" w:rsidRPr="004C76C8" w:rsidRDefault="008258FD" w:rsidP="008258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Требуйте проведения операций с картой только в личном присутствии, не позволяя уносить карту из поля зрения</w:t>
      </w:r>
    </w:p>
    <w:p w:rsidR="008258FD" w:rsidRPr="004C76C8" w:rsidRDefault="008258FD" w:rsidP="008258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 xml:space="preserve">Никому никогда не сообщайте ваш </w:t>
      </w:r>
      <w:proofErr w:type="spellStart"/>
      <w:r w:rsidRPr="004C76C8">
        <w:rPr>
          <w:i/>
          <w:iCs/>
          <w:color w:val="000000"/>
        </w:rPr>
        <w:t>пин</w:t>
      </w:r>
      <w:proofErr w:type="spellEnd"/>
      <w:r w:rsidRPr="004C76C8">
        <w:rPr>
          <w:i/>
          <w:iCs/>
          <w:color w:val="000000"/>
        </w:rPr>
        <w:t>-код или код из смс-сообщения</w:t>
      </w:r>
    </w:p>
    <w:p w:rsidR="008258FD" w:rsidRPr="004C76C8" w:rsidRDefault="008258FD" w:rsidP="008258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Помните: Банки и платежные системы никогда не присылают писем и не звонят на телефоны своих клиентов с просьбой предоставить им данные счетов.</w:t>
      </w:r>
    </w:p>
    <w:p w:rsidR="008258FD" w:rsidRPr="004C76C8" w:rsidRDefault="008258FD" w:rsidP="008258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Сообщайте банку актуальные контактные данные</w:t>
      </w:r>
    </w:p>
    <w:p w:rsidR="008258FD" w:rsidRPr="004C76C8" w:rsidRDefault="008258FD" w:rsidP="008258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Подключите услугу SMS- уведомлений, всегда имейте при себе телефон круглосуточной службы поддержки владельцев карт банка - обеспечите эффективную профилактику риска несанкционированных операций по ней.</w:t>
      </w:r>
    </w:p>
    <w:p w:rsidR="008258FD" w:rsidRPr="004C76C8" w:rsidRDefault="008258FD" w:rsidP="008258F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Храните ПИН-код отдельно от карты и не пишите его на карте, не сообщайте никому. При его потере или краже немедленно заблокируйте карту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Уберегите себя также и от неприятных последствий собственной невнимательности:</w:t>
      </w:r>
    </w:p>
    <w:p w:rsidR="008258FD" w:rsidRPr="004C76C8" w:rsidRDefault="008258FD" w:rsidP="008258F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Своевременно оплачивайте кредит и не превышайте лимит кредитования – это обеспечит отличную кредитную историю и убережет от штрафов</w:t>
      </w:r>
    </w:p>
    <w:p w:rsidR="008258FD" w:rsidRPr="004C76C8" w:rsidRDefault="008258FD" w:rsidP="008258F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 xml:space="preserve">Не теряйте карту - </w:t>
      </w:r>
      <w:proofErr w:type="spellStart"/>
      <w:r w:rsidRPr="004C76C8">
        <w:rPr>
          <w:i/>
          <w:iCs/>
          <w:color w:val="000000"/>
        </w:rPr>
        <w:t>перевыпуск</w:t>
      </w:r>
      <w:proofErr w:type="spellEnd"/>
      <w:r w:rsidRPr="004C76C8">
        <w:rPr>
          <w:i/>
          <w:iCs/>
          <w:color w:val="000000"/>
        </w:rPr>
        <w:t xml:space="preserve"> может стоить дополнительных средств.</w:t>
      </w:r>
    </w:p>
    <w:p w:rsidR="008258FD" w:rsidRPr="004C76C8" w:rsidRDefault="008258FD" w:rsidP="008258F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Не снимайте с карты деньги полностью – оставьте некоторую сумму для оплаты комиссий или автоматических платежей.</w:t>
      </w:r>
    </w:p>
    <w:p w:rsidR="008258FD" w:rsidRPr="004C76C8" w:rsidRDefault="008258FD" w:rsidP="008258F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В случае смены места работы обратитесь в банк и уточните актуальные для вас тарифы</w:t>
      </w:r>
    </w:p>
    <w:p w:rsidR="008258FD" w:rsidRPr="004C76C8" w:rsidRDefault="008258FD" w:rsidP="008258F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lastRenderedPageBreak/>
        <w:t xml:space="preserve">При использовании карты </w:t>
      </w:r>
      <w:proofErr w:type="spellStart"/>
      <w:r w:rsidRPr="004C76C8">
        <w:rPr>
          <w:i/>
          <w:iCs/>
          <w:color w:val="000000"/>
        </w:rPr>
        <w:t>зарубежом</w:t>
      </w:r>
      <w:proofErr w:type="spellEnd"/>
      <w:r w:rsidRPr="004C76C8">
        <w:rPr>
          <w:i/>
          <w:iCs/>
          <w:color w:val="000000"/>
        </w:rPr>
        <w:t>, помните о курсовой разнице во избежание нежелательного «технического овердрафта».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i/>
          <w:iCs/>
          <w:color w:val="000000"/>
        </w:rPr>
        <w:t>Мошенничество в интернете</w:t>
      </w:r>
      <w:r w:rsidRPr="004C76C8">
        <w:rPr>
          <w:i/>
          <w:iCs/>
          <w:color w:val="000000"/>
        </w:rPr>
        <w:t>. Включает в себя все существующие виды обмана, придуманные человечеством за всю историю его существования. Наиболее часто нас могут поджидать неприятности в следующих случаях:</w:t>
      </w:r>
    </w:p>
    <w:p w:rsidR="008258FD" w:rsidRPr="004C76C8" w:rsidRDefault="008258FD" w:rsidP="008258F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Покупки через интернет (особенно по предоплате и неоправданно низкой цене)</w:t>
      </w:r>
    </w:p>
    <w:p w:rsidR="008258FD" w:rsidRPr="004C76C8" w:rsidRDefault="008258FD" w:rsidP="008258F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При составлении «бесплатного» гороскопа</w:t>
      </w:r>
    </w:p>
    <w:p w:rsidR="008258FD" w:rsidRPr="004C76C8" w:rsidRDefault="008258FD" w:rsidP="008258F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При получении смс от якобы платежных систем.</w:t>
      </w:r>
      <w:r w:rsidRPr="004C76C8">
        <w:rPr>
          <w:rStyle w:val="apple-converted-space"/>
          <w:i/>
          <w:iCs/>
          <w:color w:val="000000"/>
        </w:rPr>
        <w:t> </w:t>
      </w:r>
      <w:r w:rsidRPr="004C76C8">
        <w:rPr>
          <w:i/>
          <w:iCs/>
          <w:color w:val="000000"/>
        </w:rPr>
        <w:t>На самом деле часто вас поджидает вирус, задача которого - собрать данные о ваших аккаунтах в платежных системах, данные банковской карты, которые вы вводите на своем компьютере.</w:t>
      </w:r>
    </w:p>
    <w:p w:rsidR="008258FD" w:rsidRPr="004C76C8" w:rsidRDefault="008258FD" w:rsidP="008258F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Когда вы получаете письма от сильно нуждающихся «королевских особ», которые за солидный процент просят вас перевести крупную сумму для спасения страны.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Как защититься:</w:t>
      </w:r>
    </w:p>
    <w:p w:rsidR="008258FD" w:rsidRPr="004C76C8" w:rsidRDefault="008258FD" w:rsidP="008258F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Не открывать сайты платежных систем по ссылке (например, в письмах), проверять, какой URL стоит в адресной строке.</w:t>
      </w:r>
    </w:p>
    <w:p w:rsidR="008258FD" w:rsidRPr="004C76C8" w:rsidRDefault="008258FD" w:rsidP="008258F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Совершайте покупки в интернете с помощью отдельной банковской карты и только на проверенных сайтах</w:t>
      </w:r>
    </w:p>
    <w:p w:rsidR="008258FD" w:rsidRPr="004C76C8" w:rsidRDefault="008258FD" w:rsidP="008258F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Никогда никому не сообщайте ваши пароли. Вводить пароли можно и нужно только на самих сайтах платежных процессоров.</w:t>
      </w:r>
    </w:p>
    <w:p w:rsidR="008258FD" w:rsidRPr="004C76C8" w:rsidRDefault="008258FD" w:rsidP="008258F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Не храните файлы с секретной информацией на доступных или недостаточно надежных носителях информации.</w:t>
      </w:r>
    </w:p>
    <w:p w:rsidR="008258FD" w:rsidRPr="004C76C8" w:rsidRDefault="008258FD" w:rsidP="008258F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Если вам предлагают удаленную работу и при этом просят оплатить взнос в качестве гарантии за пересылку данных и т. п., не попадайтесь на эту ловушку.</w:t>
      </w:r>
    </w:p>
    <w:p w:rsidR="008258FD" w:rsidRPr="004C76C8" w:rsidRDefault="008258FD" w:rsidP="008258F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Письма о проблемах с вашим счетом в какой-либо платежной системе, требующие перехода на сайт и каких-либо действий от вас, удаляйте.</w:t>
      </w:r>
    </w:p>
    <w:p w:rsidR="008258FD" w:rsidRPr="004C76C8" w:rsidRDefault="008258FD" w:rsidP="008258F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4C76C8">
        <w:rPr>
          <w:i/>
          <w:iCs/>
          <w:color w:val="000000"/>
        </w:rPr>
        <w:t>В 99 % случаев платежи, которые вы делаете онлайн, отменить нельзя. Поэтому не торопитесь, подумайте, прежде чем заплатить за товар или услугу.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2</w:t>
      </w:r>
      <w:r w:rsidRPr="00D149A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3</w:t>
      </w:r>
      <w:r w:rsidRPr="00D149AD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4C76C8">
        <w:rPr>
          <w:color w:val="000000"/>
        </w:rPr>
        <w:t>Каждой</w:t>
      </w:r>
      <w:proofErr w:type="gramEnd"/>
      <w:r w:rsidRPr="004C76C8">
        <w:rPr>
          <w:color w:val="000000"/>
        </w:rPr>
        <w:t xml:space="preserve"> группе я выдаю инструкцию к выполнению задания.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b/>
          <w:bCs/>
          <w:color w:val="000000"/>
        </w:rPr>
        <w:t>Познавательная задача №1</w:t>
      </w:r>
      <w:r w:rsidRPr="00D149AD">
        <w:rPr>
          <w:rStyle w:val="apple-converted-space"/>
          <w:b/>
          <w:bCs/>
          <w:color w:val="000000"/>
        </w:rPr>
        <w:t> </w:t>
      </w:r>
      <w:r w:rsidRPr="00D149AD">
        <w:rPr>
          <w:b/>
          <w:bCs/>
          <w:color w:val="000000"/>
        </w:rPr>
        <w:t>Группа 1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color w:val="000000"/>
        </w:rPr>
        <w:t>Тебе позвонил «якобы сотрудник банка» и попросил продиктовать все данные карты. Тебе сообщают, что счёт заблокирован, с него похитили деньги и необходимо срочно получить данные, чтобы всё исправить. Ваши действия.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b/>
          <w:bCs/>
          <w:color w:val="000000"/>
        </w:rPr>
        <w:t>Познавательная задача № 2 Группа 2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color w:val="000000"/>
        </w:rPr>
        <w:t>Ты выиграл 100000 рублей!</w:t>
      </w:r>
      <w:r w:rsidRPr="00D149AD">
        <w:rPr>
          <w:rStyle w:val="apple-converted-space"/>
          <w:b/>
          <w:bCs/>
          <w:color w:val="000000"/>
        </w:rPr>
        <w:t> </w:t>
      </w:r>
      <w:r w:rsidRPr="00D149AD">
        <w:rPr>
          <w:color w:val="000000"/>
        </w:rPr>
        <w:t>Тебе сообщают о том, что ты выиграл 100000 рублей. Нужно только оплатить налог за приз. Ваши действия.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b/>
          <w:bCs/>
          <w:color w:val="000000"/>
        </w:rPr>
        <w:t>Познавательная задача №3 Группа 1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color w:val="000000"/>
        </w:rPr>
        <w:t>В кафе или в магазине вашу карту унесли с поля вашего зрения. Ваши действия.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b/>
          <w:bCs/>
          <w:color w:val="000000"/>
        </w:rPr>
        <w:t>Познавательная задача №4 Группа 2.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color w:val="000000"/>
        </w:rPr>
        <w:t xml:space="preserve">Ты получил сообщение от друга срочно перевести ему немного денег на карточку, так как он попал в беду. Ваши действия. 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b/>
          <w:bCs/>
          <w:color w:val="000000"/>
        </w:rPr>
        <w:t>Познавательная задача №5 Группа 1.</w:t>
      </w:r>
    </w:p>
    <w:p w:rsidR="00497345" w:rsidRPr="00D149AD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color w:val="000000"/>
        </w:rPr>
        <w:t>Ты подписался на бесплатное скачивание игры.</w:t>
      </w:r>
      <w:r w:rsidRPr="00D149AD">
        <w:rPr>
          <w:rStyle w:val="apple-converted-space"/>
          <w:b/>
          <w:bCs/>
          <w:color w:val="000000"/>
        </w:rPr>
        <w:t> </w:t>
      </w:r>
      <w:r w:rsidRPr="00D149AD">
        <w:rPr>
          <w:color w:val="000000"/>
        </w:rPr>
        <w:t>Вас просят ввести на сайте мобильный номер. Ваши действия.</w:t>
      </w:r>
    </w:p>
    <w:p w:rsidR="00497345" w:rsidRPr="00502C54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D149AD">
        <w:rPr>
          <w:b/>
          <w:bCs/>
          <w:color w:val="000000"/>
        </w:rPr>
        <w:t>Познавательная задача №6 Группа 2.</w:t>
      </w:r>
    </w:p>
    <w:p w:rsidR="00502C54" w:rsidRPr="00502C54" w:rsidRDefault="00502C54" w:rsidP="00502C54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502C54">
        <w:rPr>
          <w:color w:val="000000"/>
          <w:sz w:val="28"/>
          <w:szCs w:val="28"/>
        </w:rPr>
        <w:t xml:space="preserve">Ты заказал в интернет-магазине кроссовки. Тебя просят их оплатить. Ваши действия. </w:t>
      </w:r>
    </w:p>
    <w:p w:rsidR="00502C54" w:rsidRPr="00D149AD" w:rsidRDefault="00502C54" w:rsidP="00502C54">
      <w:pPr>
        <w:pStyle w:val="a3"/>
        <w:ind w:left="720"/>
        <w:rPr>
          <w:color w:val="000000"/>
        </w:rPr>
      </w:pPr>
    </w:p>
    <w:p w:rsidR="00497345" w:rsidRPr="004C76C8" w:rsidRDefault="00497345" w:rsidP="00502C54">
      <w:pPr>
        <w:pStyle w:val="a3"/>
        <w:ind w:left="720"/>
        <w:rPr>
          <w:color w:val="000000"/>
        </w:rPr>
      </w:pPr>
      <w:r w:rsidRPr="004C76C8">
        <w:rPr>
          <w:b/>
          <w:bCs/>
          <w:color w:val="000000"/>
        </w:rPr>
        <w:lastRenderedPageBreak/>
        <w:t>Учитель организует выступление групп с выводами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b/>
          <w:bCs/>
          <w:color w:val="000000"/>
        </w:rPr>
        <w:t>Группа 1</w:t>
      </w:r>
      <w:r w:rsidRPr="004C76C8">
        <w:rPr>
          <w:rStyle w:val="apple-converted-space"/>
          <w:i/>
          <w:iCs/>
          <w:color w:val="000000"/>
        </w:rPr>
        <w:t> </w:t>
      </w:r>
      <w:r w:rsidRPr="004C76C8">
        <w:rPr>
          <w:color w:val="000000"/>
        </w:rPr>
        <w:t>Познавательная задача №3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Вам </w:t>
      </w:r>
      <w:r w:rsidRPr="004C76C8">
        <w:rPr>
          <w:color w:val="000000"/>
        </w:rPr>
        <w:t xml:space="preserve">позвонил «якобы сотрудник банка» и попросил продиктовать все данные карты. Тебе сообщают, что счёт заблокирован, с него похитили деньги и необходимо срочно получить данные, чтобы всё исправить. Ваши </w:t>
      </w:r>
      <w:proofErr w:type="gramStart"/>
      <w:r w:rsidRPr="004C76C8">
        <w:rPr>
          <w:color w:val="000000"/>
        </w:rPr>
        <w:t>действия..</w:t>
      </w:r>
      <w:proofErr w:type="gramEnd"/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i/>
          <w:iCs/>
          <w:color w:val="000000"/>
        </w:rPr>
        <w:t>(Никому, даже сотруднику банка, не сообщайте конфиденциальные данные (ПИН-код, данные для входа в интернет-банк, пароли для подтверждения операций, которые приходят по СМС);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b/>
          <w:bCs/>
          <w:color w:val="000000"/>
        </w:rPr>
        <w:t>Группа 2.</w:t>
      </w:r>
      <w:r w:rsidRPr="004C76C8">
        <w:rPr>
          <w:rStyle w:val="apple-converted-space"/>
          <w:i/>
          <w:iCs/>
          <w:color w:val="000000"/>
        </w:rPr>
        <w:t> </w:t>
      </w:r>
      <w:r w:rsidRPr="004C76C8">
        <w:rPr>
          <w:color w:val="000000"/>
        </w:rPr>
        <w:t>Познавательная задача №4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color w:val="000000"/>
        </w:rPr>
        <w:t>Ты выиграл миллион! Тебе сообщают о том, что ты выиграл миллион рублей. Нужно только оплатить налог за приз. Ваши действия</w:t>
      </w:r>
      <w:r w:rsidRPr="004C76C8">
        <w:rPr>
          <w:i/>
          <w:iCs/>
          <w:color w:val="000000"/>
        </w:rPr>
        <w:t>.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i/>
          <w:iCs/>
          <w:color w:val="000000"/>
        </w:rPr>
        <w:t>(Не верьте, что вы могли выиграть денежный приз, в розыгрыше, в котором вы не участвовали. Не доверяйте письмам, «прогнанным» через автоматический переводчик, не оплачивайте налог – это мошенники)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b/>
          <w:bCs/>
          <w:color w:val="000000"/>
        </w:rPr>
        <w:t>Группа 3.</w:t>
      </w:r>
      <w:r w:rsidRPr="004C76C8">
        <w:rPr>
          <w:rStyle w:val="apple-converted-space"/>
          <w:i/>
          <w:iCs/>
          <w:color w:val="000000"/>
        </w:rPr>
        <w:t> </w:t>
      </w:r>
      <w:r w:rsidRPr="004C76C8">
        <w:rPr>
          <w:color w:val="000000"/>
        </w:rPr>
        <w:t>Познавательная задача №5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color w:val="000000"/>
        </w:rPr>
        <w:t>В кафе или в магазине вашу карту унесли с поля вашего зрения. Ваши действия.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i/>
          <w:iCs/>
          <w:color w:val="000000"/>
        </w:rPr>
        <w:t>(Не отдавайте в чужие руки свою банковскую карту, в кафе расплачивайтесь по безналичному расчёту через беспроводной терминал, устанавливайте лимиты по карте по снятию наличных и для безналичной оплаты)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b/>
          <w:bCs/>
          <w:color w:val="000000"/>
        </w:rPr>
        <w:t>Группа 4.</w:t>
      </w:r>
      <w:r w:rsidRPr="004C76C8">
        <w:rPr>
          <w:rStyle w:val="apple-converted-space"/>
          <w:b/>
          <w:bCs/>
          <w:color w:val="000000"/>
        </w:rPr>
        <w:t> </w:t>
      </w:r>
      <w:r w:rsidRPr="004C76C8">
        <w:rPr>
          <w:color w:val="000000"/>
        </w:rPr>
        <w:t>Познавательная задача №6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color w:val="000000"/>
        </w:rPr>
        <w:t>Ты получил сообщение от друга срочно перевести ему немного денег на карточку, так как он попал в беду. Ваши действия. (</w:t>
      </w:r>
      <w:r w:rsidRPr="004C76C8">
        <w:rPr>
          <w:i/>
          <w:iCs/>
          <w:color w:val="000000"/>
        </w:rPr>
        <w:t>Перезвонить другу, удостовериться в том, кто звонил, не отвечать на такие звонки)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b/>
          <w:bCs/>
          <w:color w:val="000000"/>
        </w:rPr>
        <w:t>Группа 5.</w:t>
      </w:r>
      <w:r w:rsidRPr="004C76C8">
        <w:rPr>
          <w:rStyle w:val="apple-converted-space"/>
          <w:color w:val="000000"/>
        </w:rPr>
        <w:t> </w:t>
      </w:r>
      <w:r w:rsidRPr="004C76C8">
        <w:rPr>
          <w:color w:val="000000"/>
        </w:rPr>
        <w:t>Познавательная задача №7</w:t>
      </w:r>
    </w:p>
    <w:p w:rsidR="00497345" w:rsidRPr="004C76C8" w:rsidRDefault="00497345" w:rsidP="00497345">
      <w:pPr>
        <w:pStyle w:val="a3"/>
        <w:numPr>
          <w:ilvl w:val="0"/>
          <w:numId w:val="9"/>
        </w:numPr>
        <w:rPr>
          <w:color w:val="000000"/>
        </w:rPr>
      </w:pPr>
      <w:r w:rsidRPr="004C76C8">
        <w:rPr>
          <w:color w:val="000000"/>
        </w:rPr>
        <w:t>Ты подписался на бесплатное скачивание игры. Вас прос</w:t>
      </w:r>
      <w:r w:rsidR="00DF7847">
        <w:rPr>
          <w:color w:val="000000"/>
        </w:rPr>
        <w:t>ят ввести на сайте мобильный но</w:t>
      </w:r>
      <w:r w:rsidRPr="004C76C8">
        <w:rPr>
          <w:color w:val="000000"/>
        </w:rPr>
        <w:t>мер. Ваши действия. (Н</w:t>
      </w:r>
      <w:r w:rsidRPr="004C76C8">
        <w:rPr>
          <w:i/>
          <w:iCs/>
          <w:color w:val="000000"/>
        </w:rPr>
        <w:t>е используйте карту для оплаты в сомнительных интернет-магазинах (часто мошенники запускают сайты-обманки внешне очень схожие с известными ресурсами, если номер телефона, к которому подключён мобильный банк, привязано СМС-оповещение, меняется – то необходимо сразу оповестить об этом банк, на сомнительных сайтах не скачивайте игры)</w:t>
      </w:r>
    </w:p>
    <w:p w:rsidR="00497345" w:rsidRPr="00497345" w:rsidRDefault="00497345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b/>
          <w:bCs/>
          <w:color w:val="000000"/>
        </w:rPr>
        <w:t>3. Заключительный этап</w:t>
      </w:r>
    </w:p>
    <w:p w:rsidR="00D149AD" w:rsidRPr="004C76C8" w:rsidRDefault="00D149AD" w:rsidP="00D149AD">
      <w:pPr>
        <w:pStyle w:val="a3"/>
        <w:rPr>
          <w:color w:val="000000"/>
        </w:rPr>
      </w:pPr>
      <w:r w:rsidRPr="004C76C8">
        <w:rPr>
          <w:color w:val="000000"/>
        </w:rPr>
        <w:t>Сформулируем выводы:</w:t>
      </w:r>
    </w:p>
    <w:p w:rsidR="00D149AD" w:rsidRPr="004C76C8" w:rsidRDefault="00D149AD" w:rsidP="00D149AD">
      <w:pPr>
        <w:pStyle w:val="a3"/>
        <w:numPr>
          <w:ilvl w:val="0"/>
          <w:numId w:val="12"/>
        </w:numPr>
        <w:jc w:val="center"/>
        <w:rPr>
          <w:color w:val="000000"/>
        </w:rPr>
      </w:pPr>
      <w:r w:rsidRPr="004C76C8">
        <w:rPr>
          <w:color w:val="000000"/>
        </w:rPr>
        <w:t>надо быть бдительными и не поддаваться уловкам незнакомых людей;</w:t>
      </w:r>
    </w:p>
    <w:p w:rsidR="00D149AD" w:rsidRPr="004C76C8" w:rsidRDefault="00D149AD" w:rsidP="00D149AD">
      <w:pPr>
        <w:pStyle w:val="a3"/>
        <w:numPr>
          <w:ilvl w:val="0"/>
          <w:numId w:val="12"/>
        </w:numPr>
        <w:jc w:val="center"/>
        <w:rPr>
          <w:color w:val="000000"/>
        </w:rPr>
      </w:pPr>
      <w:r w:rsidRPr="004C76C8">
        <w:rPr>
          <w:color w:val="000000"/>
        </w:rPr>
        <w:t>держать в строгом секрете данные своей банковской карты;</w:t>
      </w:r>
    </w:p>
    <w:p w:rsidR="00D149AD" w:rsidRPr="004C76C8" w:rsidRDefault="00D149AD" w:rsidP="00D149AD">
      <w:pPr>
        <w:pStyle w:val="a3"/>
        <w:numPr>
          <w:ilvl w:val="0"/>
          <w:numId w:val="12"/>
        </w:numPr>
        <w:jc w:val="center"/>
        <w:rPr>
          <w:color w:val="000000"/>
        </w:rPr>
      </w:pPr>
      <w:r w:rsidRPr="004C76C8">
        <w:rPr>
          <w:color w:val="000000"/>
        </w:rPr>
        <w:t>не верить подозрительным звонкам и СМС-сообщениям</w:t>
      </w:r>
    </w:p>
    <w:p w:rsidR="00D149AD" w:rsidRPr="004C76C8" w:rsidRDefault="00D149AD" w:rsidP="00D149AD">
      <w:pPr>
        <w:pStyle w:val="a3"/>
        <w:rPr>
          <w:color w:val="000000"/>
        </w:rPr>
      </w:pPr>
      <w:r w:rsidRPr="004C76C8">
        <w:rPr>
          <w:color w:val="000000"/>
        </w:rPr>
        <w:t>Это и есть основные правила финансовой безопасности.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Сегодня на уроке мы рассмотрели очень важную тему «Финансовая грамотность и безопасность». Ежедневно каждый из нас принимает решения связанные с финансами и от того какое решение мы принимаем, зависит наше благополучие.</w:t>
      </w: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У кого есть вопросы?</w:t>
      </w:r>
    </w:p>
    <w:p w:rsidR="008258FD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4C76C8">
        <w:rPr>
          <w:color w:val="000000"/>
        </w:rPr>
        <w:t>Надеюсь на то, что вам понравился наш урок.</w:t>
      </w:r>
    </w:p>
    <w:p w:rsidR="00A30754" w:rsidRPr="004C76C8" w:rsidRDefault="00A30754" w:rsidP="00A30754">
      <w:pPr>
        <w:pStyle w:val="a3"/>
        <w:rPr>
          <w:color w:val="000000"/>
        </w:rPr>
      </w:pPr>
      <w:r w:rsidRPr="004C76C8">
        <w:rPr>
          <w:color w:val="000000"/>
        </w:rPr>
        <w:t>Скажите, мы достигли целей, которые ставили в начале занятия?</w:t>
      </w:r>
    </w:p>
    <w:p w:rsidR="00A30754" w:rsidRPr="004C76C8" w:rsidRDefault="00A30754" w:rsidP="00A30754">
      <w:pPr>
        <w:pStyle w:val="a3"/>
        <w:jc w:val="center"/>
        <w:rPr>
          <w:color w:val="000000"/>
        </w:rPr>
      </w:pPr>
      <w:r w:rsidRPr="004C76C8">
        <w:rPr>
          <w:color w:val="000000"/>
        </w:rPr>
        <w:lastRenderedPageBreak/>
        <w:t>Выберите утверждение</w:t>
      </w:r>
    </w:p>
    <w:p w:rsidR="00A30754" w:rsidRPr="004C76C8" w:rsidRDefault="00A30754" w:rsidP="00A30754">
      <w:pPr>
        <w:pStyle w:val="a3"/>
        <w:jc w:val="center"/>
        <w:rPr>
          <w:color w:val="000000"/>
        </w:rPr>
      </w:pPr>
      <w:r w:rsidRPr="004C76C8">
        <w:rPr>
          <w:color w:val="000000"/>
        </w:rPr>
        <w:t>- Сегодня на уроке….</w:t>
      </w:r>
    </w:p>
    <w:p w:rsidR="00A30754" w:rsidRPr="004C76C8" w:rsidRDefault="00A30754" w:rsidP="00A30754">
      <w:pPr>
        <w:pStyle w:val="a3"/>
        <w:jc w:val="center"/>
        <w:rPr>
          <w:color w:val="000000"/>
        </w:rPr>
      </w:pPr>
      <w:r w:rsidRPr="004C76C8">
        <w:rPr>
          <w:color w:val="000000"/>
        </w:rPr>
        <w:t>Я научился (научилась)…</w:t>
      </w:r>
    </w:p>
    <w:p w:rsidR="00A30754" w:rsidRPr="004C76C8" w:rsidRDefault="00A30754" w:rsidP="00A30754">
      <w:pPr>
        <w:pStyle w:val="a3"/>
        <w:jc w:val="center"/>
        <w:rPr>
          <w:color w:val="000000"/>
        </w:rPr>
      </w:pPr>
      <w:r w:rsidRPr="004C76C8">
        <w:rPr>
          <w:color w:val="000000"/>
        </w:rPr>
        <w:t>-Было интересно…</w:t>
      </w:r>
    </w:p>
    <w:p w:rsidR="00A30754" w:rsidRPr="004C76C8" w:rsidRDefault="00A30754" w:rsidP="00A30754">
      <w:pPr>
        <w:pStyle w:val="a3"/>
        <w:jc w:val="center"/>
        <w:rPr>
          <w:color w:val="000000"/>
        </w:rPr>
      </w:pPr>
      <w:r w:rsidRPr="004C76C8">
        <w:rPr>
          <w:color w:val="000000"/>
        </w:rPr>
        <w:t>-Было трудно…</w:t>
      </w:r>
    </w:p>
    <w:p w:rsidR="00A30754" w:rsidRPr="004C76C8" w:rsidRDefault="00A30754" w:rsidP="00A30754">
      <w:pPr>
        <w:pStyle w:val="a3"/>
        <w:jc w:val="center"/>
        <w:rPr>
          <w:color w:val="000000"/>
        </w:rPr>
      </w:pPr>
      <w:r w:rsidRPr="004C76C8">
        <w:rPr>
          <w:color w:val="000000"/>
        </w:rPr>
        <w:t>- Я понял (поняла), что…</w:t>
      </w:r>
    </w:p>
    <w:p w:rsidR="00A30754" w:rsidRPr="004C76C8" w:rsidRDefault="00A30754" w:rsidP="00A30754">
      <w:pPr>
        <w:pStyle w:val="a3"/>
        <w:jc w:val="center"/>
        <w:rPr>
          <w:color w:val="000000"/>
        </w:rPr>
      </w:pPr>
    </w:p>
    <w:p w:rsidR="00A30754" w:rsidRPr="004C76C8" w:rsidRDefault="00A30754" w:rsidP="00A30754">
      <w:pPr>
        <w:pStyle w:val="a3"/>
        <w:jc w:val="center"/>
        <w:rPr>
          <w:color w:val="000000"/>
        </w:rPr>
      </w:pPr>
      <w:r w:rsidRPr="004C76C8">
        <w:rPr>
          <w:b/>
          <w:bCs/>
          <w:color w:val="000000"/>
        </w:rPr>
        <w:t>Учитель</w:t>
      </w:r>
      <w:r w:rsidRPr="004C76C8">
        <w:rPr>
          <w:rStyle w:val="apple-converted-space"/>
          <w:color w:val="000000"/>
        </w:rPr>
        <w:t> </w:t>
      </w:r>
      <w:r w:rsidRPr="004C76C8">
        <w:rPr>
          <w:color w:val="000000"/>
        </w:rPr>
        <w:t>Я уверена, что никакие мошенники вас вокруг пальца не обведут.</w:t>
      </w:r>
    </w:p>
    <w:p w:rsidR="00A30754" w:rsidRPr="004C76C8" w:rsidRDefault="00A30754" w:rsidP="00A30754">
      <w:pPr>
        <w:pStyle w:val="a3"/>
        <w:jc w:val="center"/>
        <w:rPr>
          <w:color w:val="000000"/>
        </w:rPr>
      </w:pPr>
      <w:r w:rsidRPr="004C76C8">
        <w:rPr>
          <w:color w:val="000000"/>
        </w:rPr>
        <w:t>Финансово грамотным быть – это……МОДНО!</w:t>
      </w:r>
    </w:p>
    <w:p w:rsidR="00A30754" w:rsidRPr="004C76C8" w:rsidRDefault="00A30754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8258FD" w:rsidRPr="004C76C8" w:rsidRDefault="008258FD" w:rsidP="008258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4C76C8">
        <w:rPr>
          <w:color w:val="000000"/>
        </w:rPr>
        <w:t>Спасибо за внимание</w:t>
      </w:r>
      <w:r w:rsidR="00A30754">
        <w:rPr>
          <w:color w:val="000000"/>
        </w:rPr>
        <w:t>!</w:t>
      </w:r>
    </w:p>
    <w:p w:rsidR="002C54B1" w:rsidRPr="004C76C8" w:rsidRDefault="002C54B1">
      <w:pPr>
        <w:rPr>
          <w:sz w:val="24"/>
          <w:szCs w:val="24"/>
        </w:rPr>
      </w:pPr>
    </w:p>
    <w:p w:rsidR="008258FD" w:rsidRPr="004C76C8" w:rsidRDefault="008258FD">
      <w:pPr>
        <w:rPr>
          <w:sz w:val="24"/>
          <w:szCs w:val="24"/>
        </w:rPr>
      </w:pPr>
    </w:p>
    <w:p w:rsidR="004C76C8" w:rsidRPr="004C76C8" w:rsidRDefault="004C76C8">
      <w:pPr>
        <w:rPr>
          <w:sz w:val="24"/>
          <w:szCs w:val="24"/>
        </w:rPr>
      </w:pPr>
    </w:p>
    <w:p w:rsidR="004C76C8" w:rsidRPr="004C76C8" w:rsidRDefault="004C76C8">
      <w:pPr>
        <w:rPr>
          <w:sz w:val="24"/>
          <w:szCs w:val="24"/>
        </w:rPr>
      </w:pPr>
    </w:p>
    <w:p w:rsidR="004C76C8" w:rsidRDefault="004C76C8"/>
    <w:p w:rsidR="004C76C8" w:rsidRPr="004C76C8" w:rsidRDefault="004C76C8"/>
    <w:p w:rsidR="00A30754" w:rsidRDefault="00A30754" w:rsidP="004C76C8">
      <w:pPr>
        <w:pStyle w:val="a3"/>
        <w:rPr>
          <w:color w:val="000000"/>
        </w:rPr>
      </w:pPr>
    </w:p>
    <w:p w:rsidR="00030319" w:rsidRPr="00030319" w:rsidRDefault="00030319" w:rsidP="002256CA">
      <w:pPr>
        <w:pStyle w:val="a3"/>
      </w:pPr>
    </w:p>
    <w:sectPr w:rsidR="00030319" w:rsidRPr="00030319" w:rsidSect="002C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EBD"/>
    <w:multiLevelType w:val="multilevel"/>
    <w:tmpl w:val="D9FA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813"/>
    <w:multiLevelType w:val="multilevel"/>
    <w:tmpl w:val="A418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B1F"/>
    <w:multiLevelType w:val="multilevel"/>
    <w:tmpl w:val="F5C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43AAC"/>
    <w:multiLevelType w:val="multilevel"/>
    <w:tmpl w:val="2C4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45DB5"/>
    <w:multiLevelType w:val="multilevel"/>
    <w:tmpl w:val="60AACF5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27F524B5"/>
    <w:multiLevelType w:val="multilevel"/>
    <w:tmpl w:val="C8C0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C5EC2"/>
    <w:multiLevelType w:val="multilevel"/>
    <w:tmpl w:val="F71EF9F6"/>
    <w:lvl w:ilvl="0">
      <w:start w:val="8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 w:tentative="1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entative="1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entative="1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entative="1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entative="1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entative="1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7" w15:restartNumberingAfterBreak="0">
    <w:nsid w:val="44C203AA"/>
    <w:multiLevelType w:val="multilevel"/>
    <w:tmpl w:val="66D2EF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E2B55"/>
    <w:multiLevelType w:val="multilevel"/>
    <w:tmpl w:val="53CC27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A3C39"/>
    <w:multiLevelType w:val="multilevel"/>
    <w:tmpl w:val="2E8C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2B25"/>
    <w:multiLevelType w:val="multilevel"/>
    <w:tmpl w:val="B2D2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73FC9"/>
    <w:multiLevelType w:val="multilevel"/>
    <w:tmpl w:val="AAA8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454D0"/>
    <w:multiLevelType w:val="multilevel"/>
    <w:tmpl w:val="0720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02DD6"/>
    <w:multiLevelType w:val="multilevel"/>
    <w:tmpl w:val="525C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B26E5"/>
    <w:multiLevelType w:val="multilevel"/>
    <w:tmpl w:val="8C14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6"/>
  </w:num>
  <w:num w:numId="12">
    <w:abstractNumId w:val="13"/>
  </w:num>
  <w:num w:numId="13">
    <w:abstractNumId w:val="7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8FD"/>
    <w:rsid w:val="00030319"/>
    <w:rsid w:val="000A079E"/>
    <w:rsid w:val="000D3A35"/>
    <w:rsid w:val="002256CA"/>
    <w:rsid w:val="002706C0"/>
    <w:rsid w:val="002C54B1"/>
    <w:rsid w:val="003E5920"/>
    <w:rsid w:val="00497345"/>
    <w:rsid w:val="004C76C8"/>
    <w:rsid w:val="00502C54"/>
    <w:rsid w:val="0050642D"/>
    <w:rsid w:val="006C3B40"/>
    <w:rsid w:val="0075519B"/>
    <w:rsid w:val="00786535"/>
    <w:rsid w:val="008258FD"/>
    <w:rsid w:val="00857502"/>
    <w:rsid w:val="008C434F"/>
    <w:rsid w:val="00A30754"/>
    <w:rsid w:val="00BB2347"/>
    <w:rsid w:val="00CE03C3"/>
    <w:rsid w:val="00D149AD"/>
    <w:rsid w:val="00D26A54"/>
    <w:rsid w:val="00D605E3"/>
    <w:rsid w:val="00D97617"/>
    <w:rsid w:val="00DF7847"/>
    <w:rsid w:val="00EB1781"/>
    <w:rsid w:val="00F3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4A83B-1C3B-4DAF-9682-79BF6B42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PZ</cp:lastModifiedBy>
  <cp:revision>15</cp:revision>
  <cp:lastPrinted>2019-09-28T15:21:00Z</cp:lastPrinted>
  <dcterms:created xsi:type="dcterms:W3CDTF">2019-09-14T12:26:00Z</dcterms:created>
  <dcterms:modified xsi:type="dcterms:W3CDTF">2023-11-10T11:01:00Z</dcterms:modified>
</cp:coreProperties>
</file>