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3C37" w:rsidRDefault="000465B3">
      <w:pPr>
        <w:rPr>
          <w:rFonts w:ascii="Times New Roman" w:hAnsi="Times New Roman" w:cs="Times New Roman"/>
          <w:sz w:val="28"/>
          <w:szCs w:val="28"/>
        </w:rPr>
      </w:pPr>
      <w:r w:rsidRPr="00F33C3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465B3" w:rsidRPr="00F33C37" w:rsidRDefault="000465B3" w:rsidP="00046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C37">
        <w:rPr>
          <w:rFonts w:ascii="Times New Roman" w:hAnsi="Times New Roman" w:cs="Times New Roman"/>
          <w:sz w:val="28"/>
          <w:szCs w:val="28"/>
        </w:rPr>
        <w:t xml:space="preserve">Данная ссылка </w:t>
      </w:r>
      <w:proofErr w:type="gramStart"/>
      <w:r w:rsidRPr="00F33C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33C37">
        <w:rPr>
          <w:sz w:val="28"/>
          <w:szCs w:val="28"/>
        </w:rPr>
        <w:fldChar w:fldCharType="begin"/>
      </w:r>
      <w:r w:rsidRPr="00F33C37">
        <w:rPr>
          <w:sz w:val="28"/>
          <w:szCs w:val="28"/>
        </w:rPr>
        <w:instrText xml:space="preserve"> HYPERLINK "https://clck.ru/XeNXo" </w:instrText>
      </w:r>
      <w:r w:rsidRPr="00F33C37">
        <w:rPr>
          <w:sz w:val="28"/>
          <w:szCs w:val="28"/>
        </w:rPr>
        <w:fldChar w:fldCharType="separate"/>
      </w:r>
      <w:r w:rsidRPr="00F33C37">
        <w:rPr>
          <w:rStyle w:val="a3"/>
          <w:sz w:val="28"/>
          <w:szCs w:val="28"/>
        </w:rPr>
        <w:t>https://clck.ru/XeNXo</w:t>
      </w:r>
      <w:r w:rsidRPr="00F33C37">
        <w:rPr>
          <w:sz w:val="28"/>
          <w:szCs w:val="28"/>
        </w:rPr>
        <w:fldChar w:fldCharType="end"/>
      </w:r>
      <w:r w:rsidRPr="00F33C37">
        <w:rPr>
          <w:sz w:val="28"/>
          <w:szCs w:val="28"/>
        </w:rPr>
        <w:t xml:space="preserve">  ) </w:t>
      </w:r>
      <w:r w:rsidRPr="00F33C37">
        <w:rPr>
          <w:rFonts w:ascii="Times New Roman" w:hAnsi="Times New Roman" w:cs="Times New Roman"/>
          <w:sz w:val="28"/>
          <w:szCs w:val="28"/>
        </w:rPr>
        <w:t>приведет вас на страницу «Циклограмма постоянно действующего семинара Всероссийских семинаров «Формирование и оценка функциональной грамотности». В этой циклограмме вы можете найти интересующий вас семинар в записи и прослушать его.</w:t>
      </w:r>
    </w:p>
    <w:p w:rsidR="000465B3" w:rsidRPr="00F33C37" w:rsidRDefault="000465B3" w:rsidP="00046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C37">
        <w:rPr>
          <w:rFonts w:ascii="Times New Roman" w:hAnsi="Times New Roman" w:cs="Times New Roman"/>
          <w:sz w:val="28"/>
          <w:szCs w:val="28"/>
        </w:rPr>
        <w:t xml:space="preserve">Варианты стартовых диагностических работ, рекомендованных для проведения, опубликованы на странице: </w:t>
      </w:r>
      <w:hyperlink r:id="rId4" w:history="1"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Instruktivnie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materiali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_.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F33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5B3" w:rsidRPr="00F33C37" w:rsidRDefault="000465B3" w:rsidP="00046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C37">
        <w:rPr>
          <w:rFonts w:ascii="Times New Roman" w:hAnsi="Times New Roman" w:cs="Times New Roman"/>
          <w:sz w:val="28"/>
          <w:szCs w:val="28"/>
        </w:rPr>
        <w:t>Сами же работы проводятся на платформе РЭШ</w:t>
      </w:r>
      <w:r w:rsidR="00F33C37" w:rsidRPr="00F33C37">
        <w:rPr>
          <w:rFonts w:ascii="Times New Roman" w:hAnsi="Times New Roman" w:cs="Times New Roman"/>
          <w:sz w:val="28"/>
          <w:szCs w:val="28"/>
        </w:rPr>
        <w:t xml:space="preserve">: </w:t>
      </w:r>
      <w:r w:rsidRPr="00F33C3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resh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F33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C37" w:rsidRPr="00F33C37" w:rsidRDefault="00F33C37" w:rsidP="000465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C37">
        <w:rPr>
          <w:rFonts w:ascii="Times New Roman" w:hAnsi="Times New Roman" w:cs="Times New Roman"/>
          <w:sz w:val="28"/>
          <w:szCs w:val="28"/>
        </w:rPr>
        <w:t>Видеоинструкция</w:t>
      </w:r>
      <w:proofErr w:type="spellEnd"/>
      <w:r w:rsidRPr="00F33C37">
        <w:rPr>
          <w:rFonts w:ascii="Times New Roman" w:hAnsi="Times New Roman" w:cs="Times New Roman"/>
          <w:sz w:val="28"/>
          <w:szCs w:val="28"/>
        </w:rPr>
        <w:t xml:space="preserve"> по работе на платформе также </w:t>
      </w:r>
      <w:proofErr w:type="gramStart"/>
      <w:r w:rsidRPr="00F33C37">
        <w:rPr>
          <w:rFonts w:ascii="Times New Roman" w:hAnsi="Times New Roman" w:cs="Times New Roman"/>
          <w:sz w:val="28"/>
          <w:szCs w:val="28"/>
        </w:rPr>
        <w:t>опубликована</w:t>
      </w:r>
      <w:proofErr w:type="gramEnd"/>
      <w:r w:rsidRPr="00F33C3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Instruktivnie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materiali</w:t>
        </w:r>
        <w:proofErr w:type="spellEnd"/>
        <w:r w:rsidRPr="00F33C37">
          <w:rPr>
            <w:rStyle w:val="a3"/>
            <w:rFonts w:ascii="Times New Roman" w:hAnsi="Times New Roman" w:cs="Times New Roman"/>
            <w:sz w:val="28"/>
            <w:szCs w:val="28"/>
          </w:rPr>
          <w:t>_.</w:t>
        </w:r>
        <w:proofErr w:type="spellStart"/>
        <w:r w:rsidRPr="00F33C3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 w:rsidRPr="00F33C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3C37" w:rsidRPr="00F3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5B3"/>
    <w:rsid w:val="000465B3"/>
    <w:rsid w:val="00F3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5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Instruktivnie_materiali_.htm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hyperlink" Target="https://edsoo.ru/Instruktivnie_materiali_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Метод02</dc:creator>
  <cp:keywords/>
  <dc:description/>
  <cp:lastModifiedBy>Метод02</cp:lastModifiedBy>
  <cp:revision>3</cp:revision>
  <dcterms:created xsi:type="dcterms:W3CDTF">2022-02-14T07:48:00Z</dcterms:created>
  <dcterms:modified xsi:type="dcterms:W3CDTF">2022-02-14T08:04:00Z</dcterms:modified>
</cp:coreProperties>
</file>