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D77" w:rsidRPr="005E7C6D" w:rsidRDefault="005E7C6D">
      <w:pPr>
        <w:jc w:val="center"/>
        <w:rPr>
          <w:lang w:val="ru-RU"/>
        </w:rPr>
      </w:pPr>
      <w:r w:rsidRPr="005E7C6D">
        <w:rPr>
          <w:b/>
          <w:lang w:val="ru-RU"/>
        </w:rPr>
        <w:t>Муниципальное бюджетное дошкольное образовательное учреждение</w:t>
      </w:r>
    </w:p>
    <w:p w:rsidR="00332D77" w:rsidRPr="005E7C6D" w:rsidRDefault="005E7C6D">
      <w:pPr>
        <w:jc w:val="center"/>
        <w:rPr>
          <w:lang w:val="ru-RU"/>
        </w:rPr>
      </w:pPr>
      <w:r w:rsidRPr="005E7C6D">
        <w:rPr>
          <w:b/>
          <w:lang w:val="ru-RU"/>
        </w:rPr>
        <w:t>«</w:t>
      </w:r>
      <w:proofErr w:type="spellStart"/>
      <w:r w:rsidRPr="005E7C6D">
        <w:rPr>
          <w:b/>
          <w:lang w:val="ru-RU"/>
        </w:rPr>
        <w:t>Заветненский</w:t>
      </w:r>
      <w:proofErr w:type="spellEnd"/>
      <w:r w:rsidRPr="005E7C6D">
        <w:rPr>
          <w:b/>
          <w:lang w:val="ru-RU"/>
        </w:rPr>
        <w:t xml:space="preserve"> детский сад «Аленький цветочек»</w:t>
      </w:r>
    </w:p>
    <w:p w:rsidR="00332D77" w:rsidRDefault="005E7C6D">
      <w:pPr>
        <w:spacing w:after="240"/>
        <w:jc w:val="center"/>
        <w:rPr>
          <w:b/>
          <w:lang w:val="ru-RU"/>
        </w:rPr>
      </w:pPr>
      <w:r w:rsidRPr="005E7C6D">
        <w:rPr>
          <w:b/>
          <w:lang w:val="ru-RU"/>
        </w:rPr>
        <w:t>Советского района Республики Крым</w:t>
      </w:r>
    </w:p>
    <w:p w:rsidR="005E7C6D" w:rsidRDefault="005E7C6D">
      <w:pPr>
        <w:spacing w:after="240"/>
        <w:jc w:val="center"/>
        <w:rPr>
          <w:lang w:val="ru-RU"/>
        </w:rPr>
      </w:pPr>
    </w:p>
    <w:p w:rsidR="005E7C6D" w:rsidRPr="005E7C6D" w:rsidRDefault="005E7C6D">
      <w:pPr>
        <w:spacing w:after="240"/>
        <w:jc w:val="center"/>
        <w:rPr>
          <w:lang w:val="ru-RU"/>
        </w:rPr>
      </w:pPr>
      <w:bookmarkStart w:id="0" w:name="_GoBack"/>
      <w:bookmarkEnd w:id="0"/>
    </w:p>
    <w:tbl>
      <w:tblPr>
        <w:tblW w:w="9947" w:type="dxa"/>
        <w:jc w:val="center"/>
        <w:tblLook w:val="04A0" w:firstRow="1" w:lastRow="0" w:firstColumn="1" w:lastColumn="0" w:noHBand="0" w:noVBand="1"/>
      </w:tblPr>
      <w:tblGrid>
        <w:gridCol w:w="5103"/>
        <w:gridCol w:w="4844"/>
      </w:tblGrid>
      <w:tr w:rsidR="005E7C6D" w:rsidRPr="00C51378" w:rsidTr="0094391D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b/>
                <w:szCs w:val="24"/>
                <w:lang w:val="ru-RU"/>
              </w:rPr>
              <w:t>ПРИНЯТО</w:t>
            </w:r>
          </w:p>
          <w:p w:rsidR="005E7C6D" w:rsidRPr="00C51378" w:rsidRDefault="005E7C6D" w:rsidP="0094391D">
            <w:pPr>
              <w:tabs>
                <w:tab w:val="left" w:pos="4575"/>
              </w:tabs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решением Педагогического совета</w:t>
            </w: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МБДОУ «</w:t>
            </w:r>
            <w:proofErr w:type="spellStart"/>
            <w:r w:rsidRPr="00C51378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  <w:r w:rsidRPr="00C51378">
              <w:rPr>
                <w:rFonts w:cs="Times New Roman"/>
                <w:szCs w:val="24"/>
                <w:lang w:val="ru-RU"/>
              </w:rPr>
              <w:t xml:space="preserve"> детский сад «Аленький цветочек»</w:t>
            </w: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протокол № 2 от «06» октября 2026г.</w:t>
            </w: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b/>
                <w:szCs w:val="24"/>
                <w:lang w:val="ru-RU"/>
              </w:rPr>
              <w:t>СОГЛАСОВАНО</w:t>
            </w: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Советом родителей (законных представителей)</w:t>
            </w: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воспитанников</w:t>
            </w: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протокол № 1 от «06» октября 2026 г.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b/>
                <w:szCs w:val="24"/>
                <w:lang w:val="ru-RU"/>
              </w:rPr>
              <w:t xml:space="preserve">   УТВЕРЖДЕНО</w:t>
            </w: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 xml:space="preserve">     Приказом МБДОУ «</w:t>
            </w:r>
            <w:proofErr w:type="spellStart"/>
            <w:r w:rsidRPr="00C51378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 xml:space="preserve">     детский сад «Аленький цветочек</w:t>
            </w:r>
          </w:p>
          <w:p w:rsidR="005E7C6D" w:rsidRPr="00C51378" w:rsidRDefault="005E7C6D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 xml:space="preserve">     приказ №79-ОД от «06» октября 2026 г.</w:t>
            </w:r>
          </w:p>
        </w:tc>
      </w:tr>
    </w:tbl>
    <w:p w:rsidR="00332D77" w:rsidRDefault="00332D77">
      <w:pPr>
        <w:spacing w:after="120"/>
        <w:rPr>
          <w:lang w:val="ru-RU"/>
        </w:rPr>
      </w:pPr>
    </w:p>
    <w:p w:rsidR="005E7C6D" w:rsidRDefault="005E7C6D">
      <w:pPr>
        <w:spacing w:after="120"/>
        <w:rPr>
          <w:lang w:val="ru-RU"/>
        </w:rPr>
      </w:pPr>
    </w:p>
    <w:p w:rsidR="005E7C6D" w:rsidRDefault="005E7C6D">
      <w:pPr>
        <w:spacing w:after="120"/>
        <w:rPr>
          <w:lang w:val="ru-RU"/>
        </w:rPr>
      </w:pPr>
    </w:p>
    <w:p w:rsidR="005E7C6D" w:rsidRPr="005E7C6D" w:rsidRDefault="005E7C6D">
      <w:pPr>
        <w:spacing w:after="120"/>
        <w:rPr>
          <w:lang w:val="ru-RU"/>
        </w:rPr>
      </w:pPr>
    </w:p>
    <w:p w:rsidR="00332D77" w:rsidRPr="005E7C6D" w:rsidRDefault="005E7C6D">
      <w:pPr>
        <w:spacing w:before="120" w:after="40"/>
        <w:jc w:val="center"/>
        <w:rPr>
          <w:lang w:val="ru-RU"/>
        </w:rPr>
      </w:pPr>
      <w:r w:rsidRPr="005E7C6D">
        <w:rPr>
          <w:b/>
          <w:sz w:val="28"/>
          <w:lang w:val="ru-RU"/>
        </w:rPr>
        <w:t>РЕЖИМ ЗАНЯТИЙ ВОСПИТАННИКОВ</w:t>
      </w:r>
    </w:p>
    <w:p w:rsidR="00332D77" w:rsidRPr="005E7C6D" w:rsidRDefault="005E7C6D">
      <w:pPr>
        <w:spacing w:after="240"/>
        <w:jc w:val="center"/>
        <w:rPr>
          <w:lang w:val="ru-RU"/>
        </w:rPr>
      </w:pPr>
      <w:r w:rsidRPr="005E7C6D">
        <w:rPr>
          <w:b/>
          <w:lang w:val="ru-RU"/>
        </w:rPr>
        <w:t>МБДОУ «</w:t>
      </w:r>
      <w:proofErr w:type="spellStart"/>
      <w:r w:rsidRPr="005E7C6D">
        <w:rPr>
          <w:b/>
          <w:lang w:val="ru-RU"/>
        </w:rPr>
        <w:t>Заветненский</w:t>
      </w:r>
      <w:proofErr w:type="spellEnd"/>
      <w:r w:rsidRPr="005E7C6D">
        <w:rPr>
          <w:b/>
          <w:lang w:val="ru-RU"/>
        </w:rPr>
        <w:t xml:space="preserve"> детский сад «Аленький цветочек»</w:t>
      </w:r>
    </w:p>
    <w:p w:rsidR="00332D77" w:rsidRPr="005E7C6D" w:rsidRDefault="005E7C6D">
      <w:pPr>
        <w:spacing w:before="120" w:after="120"/>
        <w:rPr>
          <w:lang w:val="ru-RU"/>
        </w:rPr>
      </w:pPr>
      <w:r w:rsidRPr="005E7C6D">
        <w:rPr>
          <w:b/>
          <w:sz w:val="26"/>
          <w:lang w:val="ru-RU"/>
        </w:rPr>
        <w:t>1. Общие положения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 xml:space="preserve">1.1. Настоящий Режим занятий обучающихся МБДОУ </w:t>
      </w:r>
      <w:r w:rsidRPr="005E7C6D">
        <w:rPr>
          <w:lang w:val="ru-RU"/>
        </w:rPr>
        <w:t>«</w:t>
      </w:r>
      <w:proofErr w:type="spellStart"/>
      <w:r w:rsidRPr="005E7C6D">
        <w:rPr>
          <w:lang w:val="ru-RU"/>
        </w:rPr>
        <w:t>Заветненский</w:t>
      </w:r>
      <w:proofErr w:type="spellEnd"/>
      <w:r w:rsidRPr="005E7C6D">
        <w:rPr>
          <w:lang w:val="ru-RU"/>
        </w:rPr>
        <w:t xml:space="preserve"> детский сад «Аленький цветочек» (далее — Учреждение) разработан в соответствии с: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Федеральным законом от 29.12.2012 № 273-ФЗ «Об образовании в Российской Федерации»;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Федеральным государственным образовательным стандартом дошкольного образован</w:t>
      </w:r>
      <w:r w:rsidRPr="005E7C6D">
        <w:rPr>
          <w:lang w:val="ru-RU"/>
        </w:rPr>
        <w:t xml:space="preserve">ия (приказ </w:t>
      </w:r>
      <w:proofErr w:type="spellStart"/>
      <w:r w:rsidRPr="005E7C6D">
        <w:rPr>
          <w:lang w:val="ru-RU"/>
        </w:rPr>
        <w:t>Минпросвещения</w:t>
      </w:r>
      <w:proofErr w:type="spellEnd"/>
      <w:r w:rsidRPr="005E7C6D">
        <w:rPr>
          <w:lang w:val="ru-RU"/>
        </w:rPr>
        <w:t xml:space="preserve"> России от 25.11.2022 № 1028);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 xml:space="preserve">Федеральной образовательной программой дошкольного образования (приказ </w:t>
      </w:r>
      <w:proofErr w:type="spellStart"/>
      <w:r w:rsidRPr="005E7C6D">
        <w:rPr>
          <w:lang w:val="ru-RU"/>
        </w:rPr>
        <w:t>Минпросвещения</w:t>
      </w:r>
      <w:proofErr w:type="spellEnd"/>
      <w:r w:rsidRPr="005E7C6D">
        <w:rPr>
          <w:lang w:val="ru-RU"/>
        </w:rPr>
        <w:t xml:space="preserve"> России от 25.08.2023 № 670);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СП 2.4.3648-20 «Санитарно-эпидемиологические требования к организациям воспитания и о</w:t>
      </w:r>
      <w:r w:rsidRPr="005E7C6D">
        <w:rPr>
          <w:lang w:val="ru-RU"/>
        </w:rPr>
        <w:t>бучения, отдыха и оздоровления детей и молодёжи»;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СанПиН 2.3/2.4.4282-26 «Санитарно-эпидемиологические требовани</w:t>
      </w:r>
      <w:r w:rsidRPr="005E7C6D">
        <w:rPr>
          <w:lang w:val="ru-RU"/>
        </w:rPr>
        <w:t>я к организации общественного питания населения»;</w:t>
      </w:r>
    </w:p>
    <w:p w:rsidR="00332D77" w:rsidRDefault="005E7C6D">
      <w:pPr>
        <w:pStyle w:val="a0"/>
        <w:ind w:left="709"/>
      </w:pPr>
      <w:proofErr w:type="spellStart"/>
      <w:r>
        <w:lastRenderedPageBreak/>
        <w:t>Уставом</w:t>
      </w:r>
      <w:proofErr w:type="spellEnd"/>
      <w:r>
        <w:t xml:space="preserve"> </w:t>
      </w:r>
      <w:proofErr w:type="spellStart"/>
      <w:r>
        <w:t>Учреждения</w:t>
      </w:r>
      <w:proofErr w:type="spellEnd"/>
      <w:r>
        <w:t>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1.2. Режим занятий устанавливает продолжительность образовательной нагрузки в течение одного занятия и одного дня, особенности организации занятий с применением электронных средств обуче</w:t>
      </w:r>
      <w:r w:rsidRPr="005E7C6D">
        <w:rPr>
          <w:lang w:val="ru-RU"/>
        </w:rPr>
        <w:t>ния, занятий по физическому воспитанию, а также регламентирует распорядок дня воспитанников.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1.3. Настоящий Режим занятий разработан с учётом мнения Совета родителей и обучающихся (воспитанников) Учреждения, оформленного протоколом заседания Совета родител</w:t>
      </w:r>
      <w:r w:rsidRPr="005E7C6D">
        <w:rPr>
          <w:lang w:val="ru-RU"/>
        </w:rPr>
        <w:t>ей и обучающихся.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1.4. Режим занятий утверждается приказом заведующего Учреждения и доводится до сведения родителей (законных представителей) воспитанников путём размещения на информационном стенде и на официальном сайте Учреждения.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2. Режим работы Учрежде</w:t>
      </w:r>
      <w:r w:rsidRPr="005E7C6D">
        <w:rPr>
          <w:b/>
          <w:sz w:val="26"/>
          <w:lang w:val="ru-RU"/>
        </w:rPr>
        <w:t>ния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2.1. Учреждение работает в режиме полного дня — пятидневная рабочая неделя с 9-часовым пребыванием детей.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2.2. График работы Учреждения: понедельник–пятница, с 08:00 до 17:00 часов.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2.3. Выходные дни: суббота, воскресенье, а также праздничные дни, уста</w:t>
      </w:r>
      <w:r w:rsidRPr="005E7C6D">
        <w:rPr>
          <w:lang w:val="ru-RU"/>
        </w:rPr>
        <w:t>новленные законодательством Российской Федерации и Республики Крым.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2.4. В Учреждении функционируют следующие возрастные группы: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Разновозрастная группа общеразвивающей направленности (от 1,5 до 4 лет);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 xml:space="preserve">Разновозрастная группа общеразвивающей направленности </w:t>
      </w:r>
      <w:r w:rsidRPr="005E7C6D">
        <w:rPr>
          <w:lang w:val="ru-RU"/>
        </w:rPr>
        <w:t>(от 4 до 6 лет);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Подготовительная группа общеразвивающей направленности (от 6 до 7 лет).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3. Продолжительность образовательной деятельности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3.1. Продолжительность одного занятия (непрерывной образовательной деятельности) составляет не более: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32D77" w:rsidRPr="005E7C6D">
        <w:trPr>
          <w:jc w:val="center"/>
        </w:trPr>
        <w:tc>
          <w:tcPr>
            <w:tcW w:w="3324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proofErr w:type="spellStart"/>
            <w:r>
              <w:rPr>
                <w:b/>
                <w:sz w:val="20"/>
              </w:rPr>
              <w:t>Возрастная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груп</w:t>
            </w:r>
            <w:r>
              <w:rPr>
                <w:b/>
                <w:sz w:val="20"/>
              </w:rPr>
              <w:t>па</w:t>
            </w:r>
            <w:proofErr w:type="spellEnd"/>
          </w:p>
        </w:tc>
        <w:tc>
          <w:tcPr>
            <w:tcW w:w="3324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r>
              <w:rPr>
                <w:b/>
                <w:sz w:val="20"/>
              </w:rPr>
              <w:t>Продолжительность одного занятия</w:t>
            </w:r>
          </w:p>
        </w:tc>
        <w:tc>
          <w:tcPr>
            <w:tcW w:w="3324" w:type="dxa"/>
            <w:shd w:val="clear" w:color="auto" w:fill="D9E2F3"/>
          </w:tcPr>
          <w:p w:rsidR="00332D77" w:rsidRPr="005E7C6D" w:rsidRDefault="005E7C6D">
            <w:pPr>
              <w:spacing w:before="40" w:after="40"/>
              <w:jc w:val="center"/>
              <w:rPr>
                <w:lang w:val="ru-RU"/>
              </w:rPr>
            </w:pPr>
            <w:r w:rsidRPr="005E7C6D">
              <w:rPr>
                <w:b/>
                <w:sz w:val="20"/>
                <w:lang w:val="ru-RU"/>
              </w:rPr>
              <w:t>Суммарная образовательная нагрузка в день</w:t>
            </w:r>
          </w:p>
        </w:tc>
      </w:tr>
      <w:tr w:rsidR="00332D77">
        <w:trPr>
          <w:jc w:val="center"/>
        </w:trPr>
        <w:tc>
          <w:tcPr>
            <w:tcW w:w="3324" w:type="dxa"/>
          </w:tcPr>
          <w:p w:rsidR="00332D77" w:rsidRDefault="005E7C6D">
            <w:pPr>
              <w:spacing w:before="40" w:after="40"/>
              <w:jc w:val="center"/>
            </w:pP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1,5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3 лет</w:t>
            </w:r>
          </w:p>
        </w:tc>
        <w:tc>
          <w:tcPr>
            <w:tcW w:w="3324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не более 10 минут</w:t>
            </w:r>
          </w:p>
        </w:tc>
        <w:tc>
          <w:tcPr>
            <w:tcW w:w="3324" w:type="dxa"/>
          </w:tcPr>
          <w:p w:rsidR="00332D77" w:rsidRDefault="005E7C6D">
            <w:pPr>
              <w:spacing w:before="40" w:after="40"/>
            </w:pPr>
            <w:r>
              <w:rPr>
                <w:sz w:val="20"/>
              </w:rPr>
              <w:t>не более 20 минут</w:t>
            </w:r>
          </w:p>
        </w:tc>
      </w:tr>
      <w:tr w:rsidR="00332D77">
        <w:trPr>
          <w:jc w:val="center"/>
        </w:trPr>
        <w:tc>
          <w:tcPr>
            <w:tcW w:w="3324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От 3 до 4 лет</w:t>
            </w:r>
          </w:p>
        </w:tc>
        <w:tc>
          <w:tcPr>
            <w:tcW w:w="3324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не более 15 минут</w:t>
            </w:r>
          </w:p>
        </w:tc>
        <w:tc>
          <w:tcPr>
            <w:tcW w:w="3324" w:type="dxa"/>
          </w:tcPr>
          <w:p w:rsidR="00332D77" w:rsidRDefault="005E7C6D">
            <w:pPr>
              <w:spacing w:before="40" w:after="40"/>
            </w:pPr>
            <w:r>
              <w:rPr>
                <w:sz w:val="20"/>
              </w:rPr>
              <w:t>не более 30 минут</w:t>
            </w:r>
          </w:p>
        </w:tc>
      </w:tr>
      <w:tr w:rsidR="00332D77">
        <w:trPr>
          <w:jc w:val="center"/>
        </w:trPr>
        <w:tc>
          <w:tcPr>
            <w:tcW w:w="3324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От 4 до 5 лет</w:t>
            </w:r>
          </w:p>
        </w:tc>
        <w:tc>
          <w:tcPr>
            <w:tcW w:w="3324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не более 20 минут</w:t>
            </w:r>
          </w:p>
        </w:tc>
        <w:tc>
          <w:tcPr>
            <w:tcW w:w="3324" w:type="dxa"/>
          </w:tcPr>
          <w:p w:rsidR="00332D77" w:rsidRDefault="005E7C6D">
            <w:pPr>
              <w:spacing w:before="40" w:after="40"/>
            </w:pPr>
            <w:r>
              <w:rPr>
                <w:sz w:val="20"/>
              </w:rPr>
              <w:t>не более 40 минут</w:t>
            </w:r>
          </w:p>
        </w:tc>
      </w:tr>
      <w:tr w:rsidR="00332D77" w:rsidRPr="005E7C6D">
        <w:trPr>
          <w:jc w:val="center"/>
        </w:trPr>
        <w:tc>
          <w:tcPr>
            <w:tcW w:w="3324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От 5 до 7 лет</w:t>
            </w:r>
          </w:p>
        </w:tc>
        <w:tc>
          <w:tcPr>
            <w:tcW w:w="3324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не более</w:t>
            </w:r>
            <w:r>
              <w:rPr>
                <w:sz w:val="20"/>
              </w:rPr>
              <w:t xml:space="preserve"> 25–30 минут</w:t>
            </w:r>
          </w:p>
        </w:tc>
        <w:tc>
          <w:tcPr>
            <w:tcW w:w="3324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20"/>
                <w:lang w:val="ru-RU"/>
              </w:rPr>
              <w:t>не более 50 минут (или 75 минут при организации 1 занятия после дневного сна — для 5–6 лет; не более 90 минут — для 6–7 лет)</w:t>
            </w:r>
          </w:p>
        </w:tc>
      </w:tr>
    </w:tbl>
    <w:p w:rsidR="00332D77" w:rsidRPr="005E7C6D" w:rsidRDefault="00332D77">
      <w:pPr>
        <w:spacing w:after="80"/>
        <w:rPr>
          <w:lang w:val="ru-RU"/>
        </w:rPr>
      </w:pP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3.2. Перерывы между занятиями составляют не менее 10 минут. В середине каждого занятия проводится физкультурная мину</w:t>
      </w:r>
      <w:r w:rsidRPr="005E7C6D">
        <w:rPr>
          <w:lang w:val="ru-RU"/>
        </w:rPr>
        <w:t>тка продолжительностью не менее 2 минут.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3.3. Занятия начинаются не ранее 8:00 часов и заканчиваются не позднее 16:30 часов.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3.4. Образовательная деятельность, требующая повышенной познавательной активности и умственного напряжения воспитанников, организуе</w:t>
      </w:r>
      <w:r w:rsidRPr="005E7C6D">
        <w:rPr>
          <w:lang w:val="ru-RU"/>
        </w:rPr>
        <w:t xml:space="preserve">тся в первую половину дня. Занятия, </w:t>
      </w:r>
      <w:r w:rsidRPr="005E7C6D">
        <w:rPr>
          <w:lang w:val="ru-RU"/>
        </w:rPr>
        <w:lastRenderedPageBreak/>
        <w:t>требующие повышенной умственной нагрузки, чередуются с занятиями физической и художественно-эстетической направленности.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3.5. Для воспитанников от 1,5 до 3 лет образовательная деятельность осуществляется в первую и во вт</w:t>
      </w:r>
      <w:r w:rsidRPr="005E7C6D">
        <w:rPr>
          <w:lang w:val="ru-RU"/>
        </w:rPr>
        <w:t>орую половину дня. Допускается осуществлять образовательную деятельность на игровой площадке во время прогулки.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3.6. Образовательная деятельность с воспитанниками старшего дошкольного возраста (5–7 лет) может осуществляться во второй половине дня после дне</w:t>
      </w:r>
      <w:r w:rsidRPr="005E7C6D">
        <w:rPr>
          <w:lang w:val="ru-RU"/>
        </w:rPr>
        <w:t>вного сна. Её продолжительность составляет не более 25–30 минут в день.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4. Режим занятий с применением электронных средств обучения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4.1. Занятия с использованием электронных средств обучения (ЭСО) проводятся в возрастных группах от 5 лет и старше.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4.2. Неп</w:t>
      </w:r>
      <w:r w:rsidRPr="005E7C6D">
        <w:rPr>
          <w:lang w:val="ru-RU"/>
        </w:rPr>
        <w:t>рерывная и суммарная продолжительность использования различных типов ЭСО на занятиях составляет: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332D77">
        <w:trPr>
          <w:jc w:val="center"/>
        </w:trPr>
        <w:tc>
          <w:tcPr>
            <w:tcW w:w="2493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proofErr w:type="spellStart"/>
            <w:r>
              <w:rPr>
                <w:b/>
                <w:sz w:val="20"/>
              </w:rPr>
              <w:t>Электронное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средство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обучения</w:t>
            </w:r>
            <w:proofErr w:type="spellEnd"/>
          </w:p>
        </w:tc>
        <w:tc>
          <w:tcPr>
            <w:tcW w:w="2493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r>
              <w:rPr>
                <w:b/>
                <w:sz w:val="20"/>
              </w:rPr>
              <w:t>Возраст</w:t>
            </w:r>
          </w:p>
        </w:tc>
        <w:tc>
          <w:tcPr>
            <w:tcW w:w="2493" w:type="dxa"/>
            <w:shd w:val="clear" w:color="auto" w:fill="D9E2F3"/>
          </w:tcPr>
          <w:p w:rsidR="00332D77" w:rsidRPr="005E7C6D" w:rsidRDefault="005E7C6D">
            <w:pPr>
              <w:spacing w:before="40" w:after="40"/>
              <w:jc w:val="center"/>
              <w:rPr>
                <w:lang w:val="ru-RU"/>
              </w:rPr>
            </w:pPr>
            <w:r w:rsidRPr="005E7C6D">
              <w:rPr>
                <w:b/>
                <w:sz w:val="20"/>
                <w:lang w:val="ru-RU"/>
              </w:rPr>
              <w:t>На одном занятии, не более</w:t>
            </w:r>
          </w:p>
        </w:tc>
        <w:tc>
          <w:tcPr>
            <w:tcW w:w="2493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r>
              <w:rPr>
                <w:b/>
                <w:sz w:val="20"/>
              </w:rPr>
              <w:t xml:space="preserve">В </w:t>
            </w:r>
            <w:proofErr w:type="spellStart"/>
            <w:r>
              <w:rPr>
                <w:b/>
                <w:sz w:val="20"/>
              </w:rPr>
              <w:t>день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более</w:t>
            </w:r>
            <w:proofErr w:type="spellEnd"/>
          </w:p>
        </w:tc>
      </w:tr>
      <w:tr w:rsidR="00332D77">
        <w:trPr>
          <w:jc w:val="center"/>
        </w:trPr>
        <w:tc>
          <w:tcPr>
            <w:tcW w:w="2493" w:type="dxa"/>
          </w:tcPr>
          <w:p w:rsidR="00332D77" w:rsidRDefault="005E7C6D">
            <w:pPr>
              <w:spacing w:before="40" w:after="40"/>
            </w:pPr>
            <w:r>
              <w:rPr>
                <w:sz w:val="20"/>
              </w:rPr>
              <w:t>Телевизор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3–7 лет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3–7 мин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10 мин</w:t>
            </w:r>
          </w:p>
        </w:tc>
      </w:tr>
      <w:tr w:rsidR="00332D77">
        <w:trPr>
          <w:jc w:val="center"/>
        </w:trPr>
        <w:tc>
          <w:tcPr>
            <w:tcW w:w="2493" w:type="dxa"/>
          </w:tcPr>
          <w:p w:rsidR="00332D77" w:rsidRDefault="005E7C6D">
            <w:pPr>
              <w:spacing w:before="40" w:after="40"/>
            </w:pPr>
            <w:r>
              <w:rPr>
                <w:sz w:val="20"/>
              </w:rPr>
              <w:t>Интерактивная доска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5–7 лет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7 мин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20 мин</w:t>
            </w:r>
          </w:p>
        </w:tc>
      </w:tr>
      <w:tr w:rsidR="00332D77">
        <w:trPr>
          <w:jc w:val="center"/>
        </w:trPr>
        <w:tc>
          <w:tcPr>
            <w:tcW w:w="2493" w:type="dxa"/>
          </w:tcPr>
          <w:p w:rsidR="00332D77" w:rsidRDefault="005E7C6D">
            <w:pPr>
              <w:spacing w:before="40" w:after="40"/>
            </w:pPr>
            <w:r>
              <w:rPr>
                <w:sz w:val="20"/>
              </w:rPr>
              <w:t>Интерактивная панель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5–7 лет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5 мин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10 мин</w:t>
            </w:r>
          </w:p>
        </w:tc>
      </w:tr>
      <w:tr w:rsidR="00332D77">
        <w:trPr>
          <w:jc w:val="center"/>
        </w:trPr>
        <w:tc>
          <w:tcPr>
            <w:tcW w:w="2493" w:type="dxa"/>
          </w:tcPr>
          <w:p w:rsidR="00332D77" w:rsidRDefault="005E7C6D">
            <w:pPr>
              <w:spacing w:before="40" w:after="40"/>
            </w:pPr>
            <w:r>
              <w:rPr>
                <w:sz w:val="20"/>
              </w:rPr>
              <w:t>Персональный компьютер, ноутбук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6–7 лет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15 мин</w:t>
            </w:r>
          </w:p>
        </w:tc>
        <w:tc>
          <w:tcPr>
            <w:tcW w:w="2493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20"/>
              </w:rPr>
              <w:t>20 мин</w:t>
            </w:r>
          </w:p>
        </w:tc>
      </w:tr>
    </w:tbl>
    <w:p w:rsidR="00332D77" w:rsidRDefault="00332D77">
      <w:pPr>
        <w:spacing w:after="80"/>
      </w:pP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 xml:space="preserve">4.3. Для воспитанников 5–7 лет продолжительность непрерывного использования экрана с демонстрацией обучающих фильмов, программ или иной информации, </w:t>
      </w:r>
      <w:r w:rsidRPr="005E7C6D">
        <w:rPr>
          <w:lang w:val="ru-RU"/>
        </w:rPr>
        <w:t>предусматривающих её фиксацию в тетрадях воспитанниками, составляет 5–7 минут.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4.4. Для воспитанников 6–7 лет использование ноутбуков возможно при наличии дополнительной клавиатуры.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4.5. Во время занятий с использованием ЭСО воспитатели проводят гимнастику</w:t>
      </w:r>
      <w:r w:rsidRPr="005E7C6D">
        <w:rPr>
          <w:lang w:val="ru-RU"/>
        </w:rPr>
        <w:t xml:space="preserve"> для глаз.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5. Режим физического воспитания</w:t>
      </w:r>
    </w:p>
    <w:p w:rsidR="00332D77" w:rsidRDefault="005E7C6D">
      <w:pPr>
        <w:ind w:firstLine="709"/>
        <w:jc w:val="both"/>
      </w:pPr>
      <w:r w:rsidRPr="005E7C6D">
        <w:rPr>
          <w:lang w:val="ru-RU"/>
        </w:rPr>
        <w:t xml:space="preserve">5.1. Занятия по физическому развитию для воспитанников в возрасте от 3 до 7 лет организуются не менее 3 раз в неделю. </w:t>
      </w:r>
      <w:proofErr w:type="spellStart"/>
      <w:r>
        <w:t>Длительность</w:t>
      </w:r>
      <w:proofErr w:type="spellEnd"/>
      <w:r>
        <w:t xml:space="preserve"> </w:t>
      </w:r>
      <w:proofErr w:type="spellStart"/>
      <w:r>
        <w:t>зависит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возраста</w:t>
      </w:r>
      <w:proofErr w:type="spellEnd"/>
      <w:r>
        <w:t xml:space="preserve"> воспитанников:</w:t>
      </w:r>
    </w:p>
    <w:p w:rsidR="00332D77" w:rsidRDefault="005E7C6D">
      <w:pPr>
        <w:pStyle w:val="a0"/>
        <w:ind w:left="709"/>
      </w:pPr>
      <w:r>
        <w:t>младшая группа (3–4 года) — 15 минут;</w:t>
      </w:r>
    </w:p>
    <w:p w:rsidR="00332D77" w:rsidRDefault="005E7C6D">
      <w:pPr>
        <w:pStyle w:val="a0"/>
        <w:ind w:left="709"/>
      </w:pPr>
      <w:r>
        <w:t>средняя г</w:t>
      </w:r>
      <w:r>
        <w:t>руппа (4–5 лет) — 20 минут;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старшая/подготовительная группа (5–7 лет) — 25–30 минут.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5.2. С детьми второго и третьего года жизни занятия по физическому развитию осуществляются по подгруппам 2 раза в неделю продолжительностью 10 минут.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 xml:space="preserve">5.3. Один раз в </w:t>
      </w:r>
      <w:r w:rsidRPr="005E7C6D">
        <w:rPr>
          <w:lang w:val="ru-RU"/>
        </w:rPr>
        <w:t>неделю для воспитанников 4–7 лет организуются занятия по физическому развитию на открытом воздухе.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lastRenderedPageBreak/>
        <w:t>5.4. Занятия физической культурой и спортом, подвижные игры проводятся на открытом воздухе, если позволяют метеорологические условия. В дождливые, ветреные и</w:t>
      </w:r>
      <w:r w:rsidRPr="005E7C6D">
        <w:rPr>
          <w:lang w:val="ru-RU"/>
        </w:rPr>
        <w:t xml:space="preserve"> морозные дни занятия проводятся в помещении.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5.5. Суммарный объём двигательной активности воспитанников составляет не менее 1 часа в день (для детей до 7 лет).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6. Режим дня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6.1. Режим дня строится с учётом сезонных изменений. В тёплый период года увеличив</w:t>
      </w:r>
      <w:r w:rsidRPr="005E7C6D">
        <w:rPr>
          <w:lang w:val="ru-RU"/>
        </w:rPr>
        <w:t>ается ежедневная длительность пребывания детей на свежем воздухе, образовательная деятельность переносится на прогулку (при наличии условий).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6.2. Максимальная продолжительность непрерывного бодрствования воспитанников 3–7 лет составляет 5,5–6 часов.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 xml:space="preserve">6.3. </w:t>
      </w:r>
      <w:r w:rsidRPr="005E7C6D">
        <w:rPr>
          <w:lang w:val="ru-RU"/>
        </w:rPr>
        <w:t>Продолжительность дневного сна составляет не менее 2,5 часов (для детей 4–7 лет) и не менее 3 часов (для детей от 1,5 до 3 лет). Перед сном не рекомендуется проведение подвижных эмоциональных игр, закаливающих процедур.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 xml:space="preserve">6.4. Прогулки организуются 2 раза в </w:t>
      </w:r>
      <w:r w:rsidRPr="005E7C6D">
        <w:rPr>
          <w:lang w:val="ru-RU"/>
        </w:rPr>
        <w:t>день: в первую половину дня — до обеда и во вторую половину дня — после дневного сна или перед уходом детей домой. Продолжительность ежедневных прогулок составляет не менее 3 часов. При температуре воздуха ниже минус 15 °</w:t>
      </w:r>
      <w:r>
        <w:t>C</w:t>
      </w:r>
      <w:r w:rsidRPr="005E7C6D">
        <w:rPr>
          <w:lang w:val="ru-RU"/>
        </w:rPr>
        <w:t xml:space="preserve"> и скорости ветра более 7 м/с прод</w:t>
      </w:r>
      <w:r w:rsidRPr="005E7C6D">
        <w:rPr>
          <w:lang w:val="ru-RU"/>
        </w:rPr>
        <w:t>олжительность прогулки сокращается.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6.5. На самостоятельную деятельность воспитанников 3–7 лет (игры, подготовка к образовательной деятельности, личная гигиена) в режиме отводится не менее 3–4 часов.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6.6. Питание организовано четырёхразовое: завтрак, второ</w:t>
      </w:r>
      <w:r w:rsidRPr="005E7C6D">
        <w:rPr>
          <w:lang w:val="ru-RU"/>
        </w:rPr>
        <w:t>й завтрак, обед, полдник.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7. Примерный режим дня (холодный период года)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332D77">
        <w:trPr>
          <w:jc w:val="center"/>
        </w:trPr>
        <w:tc>
          <w:tcPr>
            <w:tcW w:w="1662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proofErr w:type="spellStart"/>
            <w:r>
              <w:rPr>
                <w:b/>
                <w:sz w:val="18"/>
              </w:rPr>
              <w:t>Режимный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момент</w:t>
            </w:r>
            <w:proofErr w:type="spellEnd"/>
          </w:p>
        </w:tc>
        <w:tc>
          <w:tcPr>
            <w:tcW w:w="1662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r>
              <w:rPr>
                <w:b/>
                <w:sz w:val="18"/>
              </w:rPr>
              <w:t>1,5–3 года</w:t>
            </w:r>
          </w:p>
        </w:tc>
        <w:tc>
          <w:tcPr>
            <w:tcW w:w="1662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r>
              <w:rPr>
                <w:b/>
                <w:sz w:val="18"/>
              </w:rPr>
              <w:t>3–4 года</w:t>
            </w:r>
          </w:p>
        </w:tc>
        <w:tc>
          <w:tcPr>
            <w:tcW w:w="1662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r>
              <w:rPr>
                <w:b/>
                <w:sz w:val="18"/>
              </w:rPr>
              <w:t>4–5 лет</w:t>
            </w:r>
          </w:p>
        </w:tc>
        <w:tc>
          <w:tcPr>
            <w:tcW w:w="1662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r>
              <w:rPr>
                <w:b/>
                <w:sz w:val="18"/>
              </w:rPr>
              <w:t>5–6 лет</w:t>
            </w:r>
          </w:p>
        </w:tc>
        <w:tc>
          <w:tcPr>
            <w:tcW w:w="1662" w:type="dxa"/>
            <w:shd w:val="clear" w:color="auto" w:fill="D9E2F3"/>
          </w:tcPr>
          <w:p w:rsidR="00332D77" w:rsidRDefault="005E7C6D">
            <w:pPr>
              <w:spacing w:before="40" w:after="40"/>
              <w:jc w:val="center"/>
            </w:pPr>
            <w:r>
              <w:rPr>
                <w:b/>
                <w:sz w:val="18"/>
              </w:rPr>
              <w:t>6–7 лет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18"/>
                <w:lang w:val="ru-RU"/>
              </w:rPr>
              <w:t>Приём детей, осмотр, игры, утренняя гимнастика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8.00–8.30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8.00–8.30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8.00–8.30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8.00–8.30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8.00–8.30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18"/>
                <w:lang w:val="ru-RU"/>
              </w:rPr>
              <w:t xml:space="preserve">Подготовка к завтраку, </w:t>
            </w:r>
            <w:r w:rsidRPr="005E7C6D">
              <w:rPr>
                <w:sz w:val="18"/>
                <w:lang w:val="ru-RU"/>
              </w:rPr>
              <w:t>завтрак, игры, самостоятельная деятельность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8.30–9.00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8.30–9.00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8.30–9.00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8.30–9.00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8.30–9.00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Default="005E7C6D">
            <w:pPr>
              <w:spacing w:before="40" w:after="40"/>
            </w:pPr>
            <w:r>
              <w:rPr>
                <w:sz w:val="18"/>
              </w:rPr>
              <w:t>Непосредственно образовательная деятельность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9.00–9.10 / 9.25–9.35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9.00–9.15 / 9.25–9.40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9.00–9.20 / 9.30–9.50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9.00–9.25 / 9.40–10.05 / 10.20–10.45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9.00–9.30 / 9</w:t>
            </w:r>
            <w:r>
              <w:rPr>
                <w:sz w:val="18"/>
              </w:rPr>
              <w:t>.40–10.10 / 10.20–10.50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Default="005E7C6D">
            <w:pPr>
              <w:spacing w:before="40" w:after="40"/>
            </w:pPr>
            <w:r>
              <w:rPr>
                <w:sz w:val="18"/>
              </w:rPr>
              <w:t>Отдых, игры, второй завтрак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9.35–9.50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9.40–9.50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9.50–10.00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10.45–10.55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10.50–11.00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18"/>
                <w:lang w:val="ru-RU"/>
              </w:rPr>
              <w:t>Игры, подготовка к прогулке, прогулка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9.50–12.00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9.50–12.00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10.00–12.00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10.55–12.10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11.00–12.10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18"/>
                <w:lang w:val="ru-RU"/>
              </w:rPr>
              <w:t xml:space="preserve">Возвращение с </w:t>
            </w:r>
            <w:r w:rsidRPr="005E7C6D">
              <w:rPr>
                <w:sz w:val="18"/>
                <w:lang w:val="ru-RU"/>
              </w:rPr>
              <w:lastRenderedPageBreak/>
              <w:t xml:space="preserve">прогулки, игры, подготовка к обеду, </w:t>
            </w:r>
            <w:r w:rsidRPr="005E7C6D">
              <w:rPr>
                <w:sz w:val="18"/>
                <w:lang w:val="ru-RU"/>
              </w:rPr>
              <w:t>обед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lastRenderedPageBreak/>
              <w:t>12.00–12.25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12.00–12.25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12.00–12.25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12.00–12.25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12.00–12.25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18"/>
                <w:lang w:val="ru-RU"/>
              </w:rPr>
              <w:t>Подготовка ко сну, дневной сон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12.25–15.30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12.25–15.30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12.25–15.30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12.25–15.30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12.25–15.30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18"/>
                <w:lang w:val="ru-RU"/>
              </w:rPr>
              <w:t>Постепенный подъём, гимнастика после сна, водные процедуры, полдник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15.30–15.55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15.30–15.55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15.30–15.50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15.30–15.45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15.30–15.45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18"/>
                <w:lang w:val="ru-RU"/>
              </w:rPr>
              <w:t>НОД (при необходимости), игры, совместная деятельность, чтение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15.55–16.05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15.55–16.10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15.50–16.10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15.45–16.10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15.45–16.15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Pr="005E7C6D" w:rsidRDefault="005E7C6D">
            <w:pPr>
              <w:spacing w:before="40" w:after="40"/>
              <w:rPr>
                <w:lang w:val="ru-RU"/>
              </w:rPr>
            </w:pPr>
            <w:r w:rsidRPr="005E7C6D">
              <w:rPr>
                <w:sz w:val="18"/>
                <w:lang w:val="ru-RU"/>
              </w:rPr>
              <w:t>Подготовка к прогулке, прогулка, уход детей домой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16.05–17.00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16.10–17.00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16.10–17.00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16.10–17.00</w:t>
            </w:r>
          </w:p>
        </w:tc>
        <w:tc>
          <w:tcPr>
            <w:tcW w:w="1662" w:type="dxa"/>
          </w:tcPr>
          <w:p w:rsidR="00332D77" w:rsidRDefault="005E7C6D">
            <w:pPr>
              <w:spacing w:before="40" w:after="40"/>
              <w:jc w:val="center"/>
            </w:pPr>
            <w:r>
              <w:rPr>
                <w:sz w:val="18"/>
              </w:rPr>
              <w:t>16.15–17.00</w:t>
            </w:r>
          </w:p>
        </w:tc>
      </w:tr>
      <w:tr w:rsidR="00332D77">
        <w:trPr>
          <w:jc w:val="center"/>
        </w:trPr>
        <w:tc>
          <w:tcPr>
            <w:tcW w:w="1662" w:type="dxa"/>
          </w:tcPr>
          <w:p w:rsidR="00332D77" w:rsidRDefault="00332D77"/>
        </w:tc>
        <w:tc>
          <w:tcPr>
            <w:tcW w:w="1662" w:type="dxa"/>
          </w:tcPr>
          <w:p w:rsidR="00332D77" w:rsidRDefault="00332D77"/>
        </w:tc>
        <w:tc>
          <w:tcPr>
            <w:tcW w:w="1662" w:type="dxa"/>
          </w:tcPr>
          <w:p w:rsidR="00332D77" w:rsidRDefault="00332D77"/>
        </w:tc>
        <w:tc>
          <w:tcPr>
            <w:tcW w:w="1662" w:type="dxa"/>
          </w:tcPr>
          <w:p w:rsidR="00332D77" w:rsidRDefault="00332D77"/>
        </w:tc>
        <w:tc>
          <w:tcPr>
            <w:tcW w:w="1662" w:type="dxa"/>
          </w:tcPr>
          <w:p w:rsidR="00332D77" w:rsidRDefault="00332D77"/>
        </w:tc>
        <w:tc>
          <w:tcPr>
            <w:tcW w:w="1662" w:type="dxa"/>
          </w:tcPr>
          <w:p w:rsidR="00332D77" w:rsidRDefault="00332D77"/>
        </w:tc>
      </w:tr>
    </w:tbl>
    <w:p w:rsidR="00332D77" w:rsidRDefault="00332D77">
      <w:pPr>
        <w:spacing w:after="80"/>
      </w:pP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 xml:space="preserve">6.7. Режим дня в тёплый период года (с 01.06 по 31.08) предусматривает увеличение времени пребывания детей на свежем воздухе, перенос образовательной деятельности на прогулку, увеличение продолжительности прогулок до 3,5–4 </w:t>
      </w:r>
      <w:r w:rsidRPr="005E7C6D">
        <w:rPr>
          <w:lang w:val="ru-RU"/>
        </w:rPr>
        <w:t>часов.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8. Расписание непосредственно образовательной деятельности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8.1. Расписание непосредственно образовательной деятельности (НОД) составляется на учебный год с учётом требований СанПиН к продолжительности и чередованию занятий разной направленности.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8.2. Максимально допустимая образовательная нагрузка в неделю:</w:t>
      </w:r>
    </w:p>
    <w:p w:rsidR="00332D77" w:rsidRDefault="005E7C6D">
      <w:pPr>
        <w:pStyle w:val="a0"/>
        <w:ind w:left="709"/>
      </w:pPr>
      <w:r w:rsidRPr="005E7C6D">
        <w:rPr>
          <w:lang w:val="ru-RU"/>
        </w:rPr>
        <w:t xml:space="preserve">для воспитанников 1,5–3 лет — 10 занятий в неделю </w:t>
      </w:r>
      <w:r>
        <w:t>(</w:t>
      </w:r>
      <w:proofErr w:type="spellStart"/>
      <w:r>
        <w:t>по</w:t>
      </w:r>
      <w:proofErr w:type="spellEnd"/>
      <w:r>
        <w:t xml:space="preserve"> 10 </w:t>
      </w:r>
      <w:proofErr w:type="spellStart"/>
      <w:r>
        <w:t>минут</w:t>
      </w:r>
      <w:proofErr w:type="spellEnd"/>
      <w:r>
        <w:t xml:space="preserve"> </w:t>
      </w:r>
      <w:proofErr w:type="spellStart"/>
      <w:r>
        <w:t>каждое</w:t>
      </w:r>
      <w:proofErr w:type="spellEnd"/>
      <w:r>
        <w:t>);</w:t>
      </w:r>
    </w:p>
    <w:p w:rsidR="00332D77" w:rsidRDefault="005E7C6D">
      <w:pPr>
        <w:pStyle w:val="a0"/>
        <w:ind w:left="709"/>
      </w:pPr>
      <w:r w:rsidRPr="005E7C6D">
        <w:rPr>
          <w:lang w:val="ru-RU"/>
        </w:rPr>
        <w:t xml:space="preserve">для воспитанников 3–4 лет — 10 занятий в неделю </w:t>
      </w:r>
      <w:r>
        <w:t>(</w:t>
      </w:r>
      <w:proofErr w:type="spellStart"/>
      <w:r>
        <w:t>по</w:t>
      </w:r>
      <w:proofErr w:type="spellEnd"/>
      <w:r>
        <w:t xml:space="preserve"> 15 </w:t>
      </w:r>
      <w:proofErr w:type="spellStart"/>
      <w:r>
        <w:t>минут</w:t>
      </w:r>
      <w:proofErr w:type="spellEnd"/>
      <w:r>
        <w:t xml:space="preserve"> </w:t>
      </w:r>
      <w:proofErr w:type="spellStart"/>
      <w:r>
        <w:t>каждое</w:t>
      </w:r>
      <w:proofErr w:type="spellEnd"/>
      <w:r>
        <w:t>);</w:t>
      </w:r>
    </w:p>
    <w:p w:rsidR="00332D77" w:rsidRDefault="005E7C6D">
      <w:pPr>
        <w:pStyle w:val="a0"/>
        <w:ind w:left="709"/>
      </w:pPr>
      <w:r w:rsidRPr="005E7C6D">
        <w:rPr>
          <w:lang w:val="ru-RU"/>
        </w:rPr>
        <w:t xml:space="preserve">для воспитанников 4–5 лет — 10 занятий в неделю </w:t>
      </w:r>
      <w:r>
        <w:t>(</w:t>
      </w:r>
      <w:proofErr w:type="spellStart"/>
      <w:r>
        <w:t>по</w:t>
      </w:r>
      <w:proofErr w:type="spellEnd"/>
      <w:r>
        <w:t xml:space="preserve"> 20 </w:t>
      </w:r>
      <w:proofErr w:type="spellStart"/>
      <w:r>
        <w:t>минут</w:t>
      </w:r>
      <w:proofErr w:type="spellEnd"/>
      <w:r>
        <w:t xml:space="preserve"> </w:t>
      </w:r>
      <w:proofErr w:type="spellStart"/>
      <w:r>
        <w:t>каждое</w:t>
      </w:r>
      <w:proofErr w:type="spellEnd"/>
      <w:r>
        <w:t>);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для воспитанников 5–6 лет — 15 занятий в неделю (по 25 минут, 1 занятие после дневного сна);</w:t>
      </w:r>
    </w:p>
    <w:p w:rsidR="00332D77" w:rsidRDefault="005E7C6D">
      <w:pPr>
        <w:pStyle w:val="a0"/>
        <w:ind w:left="709"/>
      </w:pPr>
      <w:r w:rsidRPr="005E7C6D">
        <w:rPr>
          <w:lang w:val="ru-RU"/>
        </w:rPr>
        <w:t xml:space="preserve">для воспитанников 6–7 лет — 15 занятий в неделю </w:t>
      </w:r>
      <w:r>
        <w:t>(</w:t>
      </w:r>
      <w:proofErr w:type="spellStart"/>
      <w:r>
        <w:t>по</w:t>
      </w:r>
      <w:proofErr w:type="spellEnd"/>
      <w:r>
        <w:t xml:space="preserve"> 30 </w:t>
      </w:r>
      <w:proofErr w:type="spellStart"/>
      <w:r>
        <w:t>минут</w:t>
      </w:r>
      <w:proofErr w:type="spellEnd"/>
      <w:r>
        <w:t>).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9. Учёт мнения Совета родителей и обучающихся (воспитанников)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 xml:space="preserve">9.1. Настоящий </w:t>
      </w:r>
      <w:r w:rsidRPr="005E7C6D">
        <w:rPr>
          <w:lang w:val="ru-RU"/>
        </w:rPr>
        <w:t>Режим занятий разработан с учётом предложений и замечаний, поступивших от Совета родителей (законных представителей) воспитанников Учреждения, в том числе: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увеличение времени на прогулки и подвижные игры на свежем воздухе (предложение Совета родителей);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lastRenderedPageBreak/>
        <w:t>со</w:t>
      </w:r>
      <w:r w:rsidRPr="005E7C6D">
        <w:rPr>
          <w:lang w:val="ru-RU"/>
        </w:rPr>
        <w:t>хранение дневного сна продолжительностью не менее 2,5 часов для всех возрастных групп (предложение родителей);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проведение занятий по физическому развитию на открытом воздухе не реже одного раза в неделю в тёплый период (предложение Совета родителей);</w:t>
      </w:r>
    </w:p>
    <w:p w:rsidR="00332D77" w:rsidRPr="005E7C6D" w:rsidRDefault="005E7C6D">
      <w:pPr>
        <w:pStyle w:val="a0"/>
        <w:ind w:left="709"/>
        <w:rPr>
          <w:lang w:val="ru-RU"/>
        </w:rPr>
      </w:pPr>
      <w:r w:rsidRPr="005E7C6D">
        <w:rPr>
          <w:lang w:val="ru-RU"/>
        </w:rPr>
        <w:t>черед</w:t>
      </w:r>
      <w:r w:rsidRPr="005E7C6D">
        <w:rPr>
          <w:lang w:val="ru-RU"/>
        </w:rPr>
        <w:t>ование занятий познавательной и художественно-эстетической направленности для снижения утомляемости детей (предложение педагогического коллектива, поддержанное родителями).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9.2. Предложения Совета родителей (законных представителей) воспитанников учтены пр</w:t>
      </w:r>
      <w:r w:rsidRPr="005E7C6D">
        <w:rPr>
          <w:lang w:val="ru-RU"/>
        </w:rPr>
        <w:t>и составлении режима дня, расписания непосредственно образовательной деятельности и плана физкультурно-оздоровительной работы.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9.3. Изменения и дополнения в настоящий Режим занятий могут вноситься по решению Совета родителей (законных представителей) воспи</w:t>
      </w:r>
      <w:r w:rsidRPr="005E7C6D">
        <w:rPr>
          <w:lang w:val="ru-RU"/>
        </w:rPr>
        <w:t>танников, согласованному с заведующим Учреждения.</w:t>
      </w:r>
    </w:p>
    <w:p w:rsidR="00332D77" w:rsidRPr="005E7C6D" w:rsidRDefault="005E7C6D">
      <w:pPr>
        <w:spacing w:before="240" w:after="120"/>
        <w:rPr>
          <w:lang w:val="ru-RU"/>
        </w:rPr>
      </w:pPr>
      <w:r w:rsidRPr="005E7C6D">
        <w:rPr>
          <w:b/>
          <w:sz w:val="26"/>
          <w:lang w:val="ru-RU"/>
        </w:rPr>
        <w:t>10. Заключительные положения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10.1. Настоящий Режим занятий вступает в силу с момента его утверждения приказом заведующего Учреждения.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10.2. Режим занятий обязателен для исполнения всеми педагогическими рабо</w:t>
      </w:r>
      <w:r w:rsidRPr="005E7C6D">
        <w:rPr>
          <w:lang w:val="ru-RU"/>
        </w:rPr>
        <w:t>тниками Учреждения.</w:t>
      </w:r>
    </w:p>
    <w:p w:rsidR="00332D77" w:rsidRPr="005E7C6D" w:rsidRDefault="005E7C6D">
      <w:pPr>
        <w:ind w:firstLine="709"/>
        <w:jc w:val="both"/>
        <w:rPr>
          <w:lang w:val="ru-RU"/>
        </w:rPr>
      </w:pPr>
      <w:r w:rsidRPr="005E7C6D">
        <w:rPr>
          <w:lang w:val="ru-RU"/>
        </w:rPr>
        <w:t>10.3. Контроль за соблюдением Режима занятий возлагается на заведующего Учреждения.</w:t>
      </w:r>
    </w:p>
    <w:sectPr w:rsidR="00332D77" w:rsidRPr="005E7C6D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D77"/>
    <w:rsid w:val="005E7C6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E8B74"/>
  <w14:defaultImageDpi w14:val="300"/>
  <w15:docId w15:val="{457CE3B3-8395-4D83-A337-6327AB86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B3B6E5-0CD9-4B1E-9E2A-C1DBDF09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2026-10-06T14:02:00Z</dcterms:modified>
  <cp:category/>
</cp:coreProperties>
</file>