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8C" w:rsidRDefault="00AA698C">
      <w:pPr>
        <w:pStyle w:val="10"/>
        <w:framePr w:w="10877" w:h="15048" w:hRule="exact" w:wrap="none" w:vAnchor="page" w:hAnchor="page" w:x="338" w:y="1228"/>
        <w:shd w:val="clear" w:color="auto" w:fill="auto"/>
        <w:spacing w:before="0" w:after="279"/>
        <w:ind w:left="2520" w:right="2200"/>
      </w:pPr>
      <w:bookmarkStart w:id="0" w:name="bookmark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8"/>
      </w:tblGrid>
      <w:tr w:rsidR="00AA698C" w:rsidRPr="005F37FF" w:rsidTr="00AA698C">
        <w:tc>
          <w:tcPr>
            <w:tcW w:w="10008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A698C" w:rsidRPr="005F37FF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5F37FF">
              <w:rPr>
                <w:rFonts w:ascii="Times New Roman" w:eastAsia="Times New Roman" w:hAnsi="Times New Roman" w:cs="Times New Roman"/>
              </w:rPr>
              <w:t>УТВЕРЖД</w:t>
            </w:r>
            <w:r>
              <w:rPr>
                <w:rFonts w:ascii="Times New Roman" w:eastAsia="Times New Roman" w:hAnsi="Times New Roman" w:cs="Times New Roman"/>
              </w:rPr>
              <w:t>ЕНО:</w:t>
            </w:r>
          </w:p>
        </w:tc>
      </w:tr>
      <w:tr w:rsidR="00AA698C" w:rsidRPr="005F37FF" w:rsidTr="00AA698C">
        <w:tc>
          <w:tcPr>
            <w:tcW w:w="10008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AA698C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Приказом заведующего</w:t>
            </w:r>
          </w:p>
          <w:p w:rsidR="00AA698C" w:rsidRPr="005F37FF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5F37FF">
              <w:rPr>
                <w:rFonts w:ascii="Times New Roman" w:eastAsia="Times New Roman" w:hAnsi="Times New Roman" w:cs="Times New Roman"/>
                <w:iCs/>
              </w:rPr>
              <w:t xml:space="preserve"> МБДОУ «Заветненский детский сад </w:t>
            </w:r>
          </w:p>
          <w:p w:rsidR="00AA698C" w:rsidRPr="005F37FF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5F37FF">
              <w:rPr>
                <w:rFonts w:ascii="Times New Roman" w:eastAsia="Times New Roman" w:hAnsi="Times New Roman" w:cs="Times New Roman"/>
                <w:iCs/>
              </w:rPr>
              <w:t>«Аленький цветочек</w:t>
            </w:r>
            <w:r>
              <w:rPr>
                <w:rFonts w:ascii="Times New Roman" w:eastAsia="Times New Roman" w:hAnsi="Times New Roman" w:cs="Times New Roman"/>
                <w:iCs/>
              </w:rPr>
              <w:t>»</w:t>
            </w:r>
          </w:p>
          <w:p w:rsidR="00AA698C" w:rsidRPr="005F37FF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5F37FF">
              <w:rPr>
                <w:rFonts w:ascii="Times New Roman" w:eastAsia="Times New Roman" w:hAnsi="Times New Roman" w:cs="Times New Roman"/>
                <w:iCs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</w:rPr>
              <w:t>риказ № 41 от 12.02.2021г.</w:t>
            </w:r>
          </w:p>
          <w:p w:rsidR="00AA698C" w:rsidRPr="005F37FF" w:rsidRDefault="00AA698C" w:rsidP="00AA698C">
            <w:pPr>
              <w:framePr w:w="10877" w:h="15048" w:hRule="exact" w:wrap="none" w:vAnchor="page" w:hAnchor="page" w:x="338" w:y="12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698C" w:rsidRDefault="00AA698C" w:rsidP="00AA698C">
      <w:pPr>
        <w:pStyle w:val="10"/>
        <w:framePr w:w="10877" w:h="15048" w:hRule="exact" w:wrap="none" w:vAnchor="page" w:hAnchor="page" w:x="338" w:y="1228"/>
        <w:shd w:val="clear" w:color="auto" w:fill="auto"/>
        <w:spacing w:before="0" w:after="279"/>
        <w:ind w:right="2200" w:firstLine="0"/>
      </w:pPr>
    </w:p>
    <w:p w:rsidR="00205452" w:rsidRDefault="00AB40C8">
      <w:pPr>
        <w:pStyle w:val="10"/>
        <w:framePr w:w="10877" w:h="15048" w:hRule="exact" w:wrap="none" w:vAnchor="page" w:hAnchor="page" w:x="338" w:y="1228"/>
        <w:shd w:val="clear" w:color="auto" w:fill="auto"/>
        <w:spacing w:before="0" w:after="279"/>
        <w:ind w:left="2520" w:right="2200"/>
      </w:pPr>
      <w:r>
        <w:t>Положение об организ</w:t>
      </w:r>
      <w:r w:rsidR="00AA698C">
        <w:t>ации питания МБДОУ «Заветненский детский сад «Аленький цветочек</w:t>
      </w:r>
      <w:r>
        <w:t>»</w:t>
      </w:r>
      <w:bookmarkEnd w:id="0"/>
      <w:r w:rsidR="00AA698C">
        <w:t xml:space="preserve"> Советского района Республики Крым</w:t>
      </w:r>
    </w:p>
    <w:p w:rsidR="00205452" w:rsidRDefault="00AB40C8">
      <w:pPr>
        <w:pStyle w:val="20"/>
        <w:framePr w:w="10877" w:h="15048" w:hRule="exact" w:wrap="none" w:vAnchor="page" w:hAnchor="page" w:x="338" w:y="1228"/>
        <w:numPr>
          <w:ilvl w:val="0"/>
          <w:numId w:val="1"/>
        </w:numPr>
        <w:shd w:val="clear" w:color="auto" w:fill="auto"/>
        <w:tabs>
          <w:tab w:val="left" w:pos="689"/>
        </w:tabs>
        <w:spacing w:before="0"/>
        <w:ind w:left="400"/>
      </w:pPr>
      <w:bookmarkStart w:id="1" w:name="bookmark3"/>
      <w:r>
        <w:t>Общие положения</w:t>
      </w:r>
      <w:bookmarkEnd w:id="1"/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ind w:left="400" w:firstLine="0"/>
      </w:pPr>
      <w:r>
        <w:t xml:space="preserve">Настоящее </w:t>
      </w:r>
      <w:r>
        <w:rPr>
          <w:rStyle w:val="23"/>
        </w:rPr>
        <w:t xml:space="preserve">Положение по организации </w:t>
      </w:r>
      <w:r>
        <w:rPr>
          <w:rStyle w:val="23"/>
        </w:rPr>
        <w:t>питания в</w:t>
      </w:r>
      <w:r w:rsidR="00AA698C">
        <w:t xml:space="preserve"> МБДОУ «Заветненский детский сад «Аленький цветочек</w:t>
      </w:r>
      <w:r>
        <w:t>» разработано в соответствии с Федеральным Законом № 273-ФЗ от 29.12.2012г «Об образовании в Российской Федерации» с изменениями от 8 декабря 2020 года, санитарно</w:t>
      </w:r>
      <w:r>
        <w:softHyphen/>
        <w:t>эпидемиологическими правилами и нормами Сан</w:t>
      </w:r>
      <w:r>
        <w:t>ПиН 2.3/2.4.3590-20 "Санитарно</w:t>
      </w:r>
      <w:r>
        <w:softHyphen/>
        <w:t>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 Приказом Мин</w:t>
      </w:r>
      <w:r>
        <w:t>здравсоцразвития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</w:t>
      </w:r>
      <w:r>
        <w:t>асности пищевых продуктов» с изменениями на 13 июля 2020 года, Уставом дошкольного образовательного учреждения.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ind w:left="400" w:firstLine="0"/>
      </w:pPr>
      <w:r>
        <w:t xml:space="preserve">Данное </w:t>
      </w:r>
      <w:r>
        <w:rPr>
          <w:rStyle w:val="24"/>
        </w:rPr>
        <w:t xml:space="preserve">Положение об организации питания воспитанников </w:t>
      </w:r>
      <w:r w:rsidR="00AA698C">
        <w:t>в МБДОУ «Заветненский детский сад «Аленький цветочек</w:t>
      </w:r>
      <w:r>
        <w:t>» разработано с целью создания оптимальных услов</w:t>
      </w:r>
      <w:r>
        <w:t>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организации питания в дошкольном образовательном учреждении.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876"/>
        </w:tabs>
        <w:ind w:left="400" w:firstLine="0"/>
      </w:pPr>
      <w:r>
        <w:t>Настоящ</w:t>
      </w:r>
      <w:r>
        <w:t xml:space="preserve">ее Положение об организации питания воспитанников </w:t>
      </w:r>
      <w:r w:rsidR="00AA698C">
        <w:rPr>
          <w:rStyle w:val="25"/>
        </w:rPr>
        <w:t>МБДОУ «Заветненский детский сад «Аленький цветочек</w:t>
      </w:r>
      <w:r>
        <w:rPr>
          <w:rStyle w:val="25"/>
        </w:rPr>
        <w:t xml:space="preserve">» </w:t>
      </w:r>
      <w:r>
        <w:t>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</w:t>
      </w:r>
      <w:r>
        <w:t>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 учреждении и документацию.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ind w:left="400" w:firstLine="0"/>
      </w:pPr>
      <w:r>
        <w:t>Организация питания в дошкольном образователь</w:t>
      </w:r>
      <w:r>
        <w:t>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847"/>
        </w:tabs>
        <w:ind w:left="400" w:firstLine="0"/>
      </w:pPr>
      <w:r>
        <w:t>Порядок поставки продуктов определяется муниципальным контрактом и (или) договором.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ind w:left="400" w:firstLine="0"/>
      </w:pPr>
      <w:r>
        <w:t>Зак</w:t>
      </w:r>
      <w:r>
        <w:t>упка и поставка продуктов питания осуществляется в порядке, установленном Положением</w:t>
      </w:r>
      <w:r w:rsidR="00AA698C">
        <w:t xml:space="preserve"> о питании в МБДОУ «Заветненский детский сад «Аленький цветочек</w:t>
      </w:r>
      <w:r>
        <w:t>», Федеральным законом № 44-ФЗ от 05.04.2013г с изменениями на 30 декабря 2020 года «О контрактной системе в сфере заку</w:t>
      </w:r>
      <w:r>
        <w:t>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</w:t>
      </w:r>
      <w:r>
        <w:t>еждении.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spacing w:after="240"/>
        <w:ind w:left="400" w:firstLine="0"/>
      </w:pPr>
      <w:r>
        <w:t>Организация питания в детском саду осуществляется штатными работниками дошкольного образовательного учреждения.</w:t>
      </w:r>
    </w:p>
    <w:p w:rsidR="00205452" w:rsidRDefault="00AB40C8">
      <w:pPr>
        <w:pStyle w:val="20"/>
        <w:framePr w:w="10877" w:h="15048" w:hRule="exact" w:wrap="none" w:vAnchor="page" w:hAnchor="page" w:x="338" w:y="1228"/>
        <w:numPr>
          <w:ilvl w:val="0"/>
          <w:numId w:val="1"/>
        </w:numPr>
        <w:shd w:val="clear" w:color="auto" w:fill="auto"/>
        <w:tabs>
          <w:tab w:val="left" w:pos="703"/>
        </w:tabs>
        <w:spacing w:before="0"/>
        <w:ind w:left="400"/>
      </w:pPr>
      <w:bookmarkStart w:id="2" w:name="bookmark4"/>
      <w:r>
        <w:t>Основные цели и задачи организации питания в ДОУ</w:t>
      </w:r>
      <w:bookmarkEnd w:id="2"/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1"/>
          <w:numId w:val="1"/>
        </w:numPr>
        <w:shd w:val="clear" w:color="auto" w:fill="auto"/>
        <w:tabs>
          <w:tab w:val="left" w:pos="957"/>
        </w:tabs>
        <w:ind w:left="400" w:firstLine="0"/>
      </w:pPr>
      <w:r>
        <w:t>Основной целью организац</w:t>
      </w:r>
      <w:r w:rsidR="00AA698C">
        <w:t>ии питания в МБДОУ «Заветненский детский сад «Аленький цветочек</w:t>
      </w:r>
      <w:r>
        <w:t xml:space="preserve">» </w:t>
      </w:r>
      <w:r>
        <w:t>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</w:t>
      </w:r>
      <w:r>
        <w:t>тов в дошкольном образовательном учреждении.</w:t>
      </w:r>
    </w:p>
    <w:p w:rsidR="00205452" w:rsidRDefault="00AB40C8">
      <w:pPr>
        <w:pStyle w:val="22"/>
        <w:framePr w:w="10877" w:h="15048" w:hRule="exact" w:wrap="none" w:vAnchor="page" w:hAnchor="page" w:x="338" w:y="1228"/>
        <w:shd w:val="clear" w:color="auto" w:fill="auto"/>
        <w:ind w:left="200" w:firstLine="0"/>
        <w:jc w:val="left"/>
      </w:pPr>
      <w:r>
        <w:t xml:space="preserve">| 2.2. </w:t>
      </w:r>
      <w:r>
        <w:rPr>
          <w:rStyle w:val="26"/>
        </w:rPr>
        <w:t>Основными задачами при организации питания воспитанников ДОУ являются: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0"/>
          <w:numId w:val="2"/>
        </w:numPr>
        <w:shd w:val="clear" w:color="auto" w:fill="auto"/>
        <w:tabs>
          <w:tab w:val="left" w:pos="360"/>
        </w:tabs>
        <w:ind w:left="400"/>
        <w:jc w:val="left"/>
      </w:pPr>
      <w:r>
        <w:t>обеспечение воспитанников питанием, соответствующим возрастным физиологическим потребностям в рациональном и сбалансированном питании</w:t>
      </w:r>
      <w:r>
        <w:t>;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0"/>
          <w:numId w:val="2"/>
        </w:numPr>
        <w:shd w:val="clear" w:color="auto" w:fill="auto"/>
        <w:tabs>
          <w:tab w:val="left" w:pos="360"/>
        </w:tabs>
        <w:ind w:firstLine="0"/>
      </w:pPr>
      <w:r>
        <w:t>гарантированное качество и безопасность питания и пищевых продуктов, используемых в питании;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0"/>
          <w:numId w:val="2"/>
        </w:numPr>
        <w:shd w:val="clear" w:color="auto" w:fill="auto"/>
        <w:tabs>
          <w:tab w:val="left" w:pos="360"/>
        </w:tabs>
        <w:ind w:left="400"/>
        <w:jc w:val="left"/>
      </w:pPr>
      <w: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</w:t>
      </w:r>
      <w:r>
        <w:t>;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0"/>
          <w:numId w:val="2"/>
        </w:numPr>
        <w:shd w:val="clear" w:color="auto" w:fill="auto"/>
        <w:tabs>
          <w:tab w:val="left" w:pos="360"/>
        </w:tabs>
        <w:ind w:firstLine="0"/>
      </w:pPr>
      <w:r>
        <w:t>пропаганда принципов здорового и полноценного питания;</w:t>
      </w:r>
    </w:p>
    <w:p w:rsidR="00205452" w:rsidRDefault="00AB40C8">
      <w:pPr>
        <w:pStyle w:val="22"/>
        <w:framePr w:w="10877" w:h="15048" w:hRule="exact" w:wrap="none" w:vAnchor="page" w:hAnchor="page" w:x="338" w:y="1228"/>
        <w:numPr>
          <w:ilvl w:val="0"/>
          <w:numId w:val="2"/>
        </w:numPr>
        <w:shd w:val="clear" w:color="auto" w:fill="auto"/>
        <w:tabs>
          <w:tab w:val="left" w:pos="360"/>
        </w:tabs>
        <w:ind w:left="400"/>
        <w:jc w:val="left"/>
      </w:pPr>
      <w:r>
        <w:t>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205452" w:rsidRDefault="00205452">
      <w:pPr>
        <w:rPr>
          <w:sz w:val="2"/>
          <w:szCs w:val="2"/>
        </w:rPr>
        <w:sectPr w:rsidR="00205452" w:rsidSect="00AA698C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205452" w:rsidRDefault="00AB40C8">
      <w:pPr>
        <w:pStyle w:val="22"/>
        <w:framePr w:w="10872" w:h="16335" w:hRule="exact" w:wrap="none" w:vAnchor="page" w:hAnchor="page" w:x="340" w:y="118"/>
        <w:shd w:val="clear" w:color="auto" w:fill="auto"/>
        <w:spacing w:after="236" w:line="269" w:lineRule="exact"/>
        <w:ind w:left="380" w:hanging="380"/>
        <w:jc w:val="left"/>
      </w:pPr>
      <w:r>
        <w:lastRenderedPageBreak/>
        <w:t xml:space="preserve">• разработка и соблюдение </w:t>
      </w:r>
      <w:r>
        <w:t>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205452" w:rsidRDefault="00AB40C8">
      <w:pPr>
        <w:pStyle w:val="20"/>
        <w:framePr w:w="10872" w:h="16335" w:hRule="exact" w:wrap="none" w:vAnchor="page" w:hAnchor="page" w:x="340" w:y="118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380"/>
      </w:pPr>
      <w:bookmarkStart w:id="3" w:name="bookmark5"/>
      <w:r>
        <w:t>Требования к организации питания воспитанников ДОУ</w:t>
      </w:r>
      <w:bookmarkEnd w:id="3"/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Дошкольное образовательное учреждение обеспечивает гарантированное сбалансиров</w:t>
      </w:r>
      <w:r>
        <w:t>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Требования к деятельности по формированию рациона и организации питания детей в ДОУ, производству, реали</w:t>
      </w:r>
      <w:r>
        <w:t>зации, организации потребления продукции общественного питания для детей, посещающих дошкольное образовательное учреждение, определяются санитарно</w:t>
      </w:r>
      <w:r>
        <w:softHyphen/>
        <w:t>эпидемиологическими правилами и нормативами, установленными санитарными, гигиеническими и иными нормами и тре</w:t>
      </w:r>
      <w:r>
        <w:t>бованиями, не соблюдение, которых создаёт угрозу жизни и здоровья детей.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spacing w:after="240"/>
        <w:ind w:left="380" w:firstLine="0"/>
      </w:pPr>
      <w:r>
        <w:t>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</w:t>
      </w:r>
      <w:r>
        <w:t>блоке. Посуда, инвентарь, тара должны иметь соответствующие санитарно</w:t>
      </w:r>
      <w:r>
        <w:softHyphen/>
        <w:t>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205452" w:rsidRDefault="00AB40C8">
      <w:pPr>
        <w:pStyle w:val="20"/>
        <w:framePr w:w="10872" w:h="16335" w:hRule="exact" w:wrap="none" w:vAnchor="page" w:hAnchor="page" w:x="340" w:y="118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380"/>
      </w:pPr>
      <w:bookmarkStart w:id="4" w:name="bookmark6"/>
      <w:r>
        <w:t>Порядок поставки продуктов в ДОУ</w:t>
      </w:r>
      <w:bookmarkEnd w:id="4"/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Порядок поставки продуктов определяется договором между поставщиком и дошкольным образовательным учреждением.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Поставщик поставляет товар отдельными партиями по заявкам дошкольного образовательного учреждения, с момента подписания контракта.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Поставка товар</w:t>
      </w:r>
      <w:r>
        <w:t>а осуществляется путем его доставки поставщиком на склад дошкольной образовательной организации.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Товар передается в соответствии с заявкой ДОУ, содержащей дату поставки, наименование и количество товара, подлежащего доставке.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Транспортировку пищевых продук</w:t>
      </w:r>
      <w:r>
        <w:t>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909"/>
        </w:tabs>
        <w:ind w:left="380" w:firstLine="0"/>
      </w:pPr>
      <w:r>
        <w:t xml:space="preserve">Товар должен быть упакован надлежащим образом, обеспечивающим его </w:t>
      </w:r>
      <w:r>
        <w:t>сохранность при перевозке и хранении.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Продукция поставляется в одноразовой упаковке (таре) производителя.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Вместе с товаром постав</w:t>
      </w:r>
      <w:r>
        <w:t>щик передает документы на него, указанные в спецификации.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971"/>
        </w:tabs>
        <w:spacing w:after="240"/>
        <w:ind w:left="380" w:firstLine="0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</w:t>
      </w:r>
      <w:r>
        <w:t>рый хранится в течение года.</w:t>
      </w:r>
    </w:p>
    <w:p w:rsidR="00205452" w:rsidRDefault="00AB40C8">
      <w:pPr>
        <w:pStyle w:val="20"/>
        <w:framePr w:w="10872" w:h="16335" w:hRule="exact" w:wrap="none" w:vAnchor="page" w:hAnchor="page" w:x="340" w:y="118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380"/>
      </w:pPr>
      <w:bookmarkStart w:id="5" w:name="bookmark7"/>
      <w:r>
        <w:t>Условия и сроки хранения продуктов</w:t>
      </w:r>
      <w:bookmarkEnd w:id="5"/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ind w:left="380" w:firstLine="0"/>
      </w:pPr>
      <w:r>
        <w:t xml:space="preserve"> Доставка и хранение продуктов питания должны находиться под строгим контролем заведующего и медицинского работника ДОУ, так как от этого зависит качество приготовляемой пищи.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ind w:left="380" w:firstLine="0"/>
      </w:pPr>
      <w:r>
        <w:t xml:space="preserve"> Пищевые продукт</w:t>
      </w:r>
      <w:r>
        <w:t>ы, поступающие в дошкольное образовательное учреждение, имеют документы, подтверждающие их происхождение, качество и безопасность.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 xml:space="preserve">Не допускаются к приему пищевые продукты с признаками недоброкачественности, а также продукты без сопроводительных </w:t>
      </w:r>
      <w:r>
        <w:t>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 xml:space="preserve">Документация, удостоверяющая качество и безопасность продукции, маркировочные ярлыки </w:t>
      </w:r>
      <w:r>
        <w:t>(или их копии) должны сохраняться до окончания реализации продукции.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Дошкольное образовательное уч</w:t>
      </w:r>
      <w:r>
        <w:t>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</w:r>
    </w:p>
    <w:p w:rsidR="00205452" w:rsidRDefault="00AB40C8">
      <w:pPr>
        <w:pStyle w:val="22"/>
        <w:framePr w:w="10872" w:h="16335" w:hRule="exact" w:wrap="none" w:vAnchor="page" w:hAnchor="page" w:x="340" w:y="118"/>
        <w:numPr>
          <w:ilvl w:val="1"/>
          <w:numId w:val="1"/>
        </w:numPr>
        <w:shd w:val="clear" w:color="auto" w:fill="auto"/>
        <w:tabs>
          <w:tab w:val="left" w:pos="862"/>
        </w:tabs>
        <w:ind w:left="380" w:firstLine="0"/>
      </w:pPr>
      <w:r>
        <w:t>Складские помещения и холодильные камеры необходимо содержать в чистоте, хоро</w:t>
      </w:r>
      <w:r>
        <w:t>шо проветривать.</w:t>
      </w:r>
    </w:p>
    <w:p w:rsidR="00205452" w:rsidRDefault="00205452">
      <w:pPr>
        <w:rPr>
          <w:sz w:val="2"/>
          <w:szCs w:val="2"/>
        </w:rPr>
        <w:sectPr w:rsidR="002054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452" w:rsidRDefault="00AB40C8">
      <w:pPr>
        <w:pStyle w:val="20"/>
        <w:framePr w:w="10877" w:h="16059" w:hRule="exact" w:wrap="none" w:vAnchor="page" w:hAnchor="page" w:x="338" w:y="392"/>
        <w:numPr>
          <w:ilvl w:val="0"/>
          <w:numId w:val="1"/>
        </w:numPr>
        <w:shd w:val="clear" w:color="auto" w:fill="auto"/>
        <w:tabs>
          <w:tab w:val="left" w:pos="729"/>
        </w:tabs>
        <w:spacing w:before="0"/>
        <w:ind w:left="380"/>
      </w:pPr>
      <w:bookmarkStart w:id="6" w:name="bookmark8"/>
      <w:r>
        <w:lastRenderedPageBreak/>
        <w:t>Нормы питания и физиологических потребностей детей в пищевых веществах</w:t>
      </w:r>
      <w:bookmarkEnd w:id="6"/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1"/>
          <w:numId w:val="1"/>
        </w:numPr>
        <w:shd w:val="clear" w:color="auto" w:fill="auto"/>
        <w:tabs>
          <w:tab w:val="left" w:pos="897"/>
        </w:tabs>
        <w:ind w:left="380" w:firstLine="0"/>
      </w:pPr>
      <w:r>
        <w:t>Воспитанники ДОУ получают четырех разовое питание.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1"/>
          <w:numId w:val="1"/>
        </w:numPr>
        <w:shd w:val="clear" w:color="auto" w:fill="auto"/>
        <w:tabs>
          <w:tab w:val="left" w:pos="897"/>
        </w:tabs>
        <w:ind w:left="380" w:firstLine="0"/>
      </w:pPr>
      <w:r>
        <w:t>Объём пищи и выход блюд должны строго соответствовать возрасту ребёнка.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1"/>
          <w:numId w:val="1"/>
        </w:numPr>
        <w:shd w:val="clear" w:color="auto" w:fill="auto"/>
        <w:tabs>
          <w:tab w:val="left" w:pos="907"/>
        </w:tabs>
        <w:ind w:left="380" w:firstLine="0"/>
      </w:pPr>
      <w:r>
        <w:t>Питание в ДОУ осуществл</w:t>
      </w:r>
      <w:r>
        <w:t>яется с учетом примерного десятидневного меню, разработанного на основе физиологических потребностей в питании детей дошкольного возраста, утверждённого заведующим дошкольным образовательным учреждением.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1"/>
          <w:numId w:val="1"/>
        </w:numPr>
        <w:shd w:val="clear" w:color="auto" w:fill="auto"/>
        <w:tabs>
          <w:tab w:val="left" w:pos="907"/>
        </w:tabs>
        <w:ind w:left="380" w:firstLine="0"/>
      </w:pPr>
      <w:r>
        <w:t>На основе примерного меню составляется ежедневное ме</w:t>
      </w:r>
      <w:r>
        <w:t>ню-требование и утверждается заведующим дошкольным образовательным учреждением.</w:t>
      </w:r>
    </w:p>
    <w:p w:rsidR="00205452" w:rsidRDefault="00AB40C8">
      <w:pPr>
        <w:pStyle w:val="22"/>
        <w:framePr w:w="10877" w:h="16059" w:hRule="exact" w:wrap="none" w:vAnchor="page" w:hAnchor="page" w:x="338" w:y="392"/>
        <w:shd w:val="clear" w:color="auto" w:fill="auto"/>
        <w:ind w:left="200" w:firstLine="0"/>
        <w:jc w:val="left"/>
      </w:pPr>
      <w:r>
        <w:t xml:space="preserve">| 6.5. </w:t>
      </w:r>
      <w:r>
        <w:rPr>
          <w:rStyle w:val="26"/>
        </w:rPr>
        <w:t>При составлении меню-требования для детей в возрасте от 1 года до 7 лет учитывается: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среднесуточный набор продуктов для каждой возрастной группы;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 xml:space="preserve">объём блюд для каждой </w:t>
      </w:r>
      <w:r>
        <w:t>группы;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нормы физиологических потребностей;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нормы потерь при холодной и тепловой обработке продуктов;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выход готовых блюд;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нормы взаимозаменяемости продуктов при приготовлении блюд;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left"/>
      </w:pPr>
      <w:r>
        <w:t>требования Роспотребнадзора в отношении запрещённых продуктов и блюд, испол</w:t>
      </w:r>
      <w:r>
        <w:t>ьзование которых может стать причиной возникновения желудочно-кишечного заболевания или отравления.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897"/>
        </w:tabs>
        <w:ind w:left="380" w:firstLine="0"/>
      </w:pPr>
      <w:r>
        <w:t>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</w:t>
      </w:r>
      <w:r>
        <w:t>ического питания.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907"/>
        </w:tabs>
        <w:ind w:left="380" w:firstLine="0"/>
      </w:pPr>
      <w:r>
        <w:t>Меню-требование является основным документом для приготовления пищи на пищеблоке дошкольного образовательного учреждения.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907"/>
        </w:tabs>
        <w:ind w:left="380" w:firstLine="0"/>
      </w:pPr>
      <w:r>
        <w:t xml:space="preserve">Вносить изменения в утверждённое меню-раскладку, без согласования с заведующим дошкольным образовательным </w:t>
      </w:r>
      <w:r>
        <w:t>учреждением, запрещается.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907"/>
        </w:tabs>
        <w:ind w:left="380" w:firstLine="0"/>
      </w:pPr>
      <w:r>
        <w:t xml:space="preserve">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</w:t>
      </w:r>
      <w:r>
        <w:t>заверяются подписью заведующего детским садом. Исправления в меню-раскладке не допускаются.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1129"/>
        </w:tabs>
        <w:ind w:left="380" w:firstLine="0"/>
      </w:pPr>
      <w:r>
        <w:t>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</w:t>
      </w:r>
      <w:r>
        <w:t>рупп.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3"/>
        </w:numPr>
        <w:shd w:val="clear" w:color="auto" w:fill="auto"/>
        <w:tabs>
          <w:tab w:val="left" w:pos="1080"/>
        </w:tabs>
        <w:spacing w:after="240"/>
        <w:ind w:left="380" w:firstLine="0"/>
      </w:pPr>
      <w:r>
        <w:t>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</w:t>
      </w:r>
      <w:r>
        <w:t>твляет повар, медсестра и кладовщик.</w:t>
      </w:r>
    </w:p>
    <w:p w:rsidR="00205452" w:rsidRDefault="00AB40C8">
      <w:pPr>
        <w:pStyle w:val="20"/>
        <w:framePr w:w="10877" w:h="16059" w:hRule="exact" w:wrap="none" w:vAnchor="page" w:hAnchor="page" w:x="338" w:y="392"/>
        <w:numPr>
          <w:ilvl w:val="0"/>
          <w:numId w:val="1"/>
        </w:numPr>
        <w:shd w:val="clear" w:color="auto" w:fill="auto"/>
        <w:tabs>
          <w:tab w:val="left" w:pos="729"/>
        </w:tabs>
        <w:spacing w:before="0"/>
        <w:ind w:left="380"/>
      </w:pPr>
      <w:bookmarkStart w:id="7" w:name="bookmark9"/>
      <w:r>
        <w:t>Организация питания в дошкольном образовательном учреждении</w:t>
      </w:r>
      <w:bookmarkEnd w:id="7"/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1"/>
          <w:numId w:val="1"/>
        </w:numPr>
        <w:shd w:val="clear" w:color="auto" w:fill="auto"/>
        <w:tabs>
          <w:tab w:val="left" w:pos="907"/>
        </w:tabs>
        <w:ind w:left="380" w:firstLine="0"/>
      </w:pPr>
      <w:r>
        <w:t>Контроль организации питания в</w:t>
      </w:r>
      <w:r w:rsidR="00AA698C">
        <w:t>оспитанников МБДОУ «Заветненский детский сад «Аленький цветочек</w:t>
      </w:r>
      <w:r>
        <w:t>», соблюдения меню-требования осуществляет заведующий дошкольным образовател</w:t>
      </w:r>
      <w:r>
        <w:t>ьным учреждением.</w:t>
      </w:r>
    </w:p>
    <w:p w:rsidR="00205452" w:rsidRDefault="00AB40C8">
      <w:pPr>
        <w:pStyle w:val="22"/>
        <w:framePr w:w="10877" w:h="16059" w:hRule="exact" w:wrap="none" w:vAnchor="page" w:hAnchor="page" w:x="338" w:y="392"/>
        <w:shd w:val="clear" w:color="auto" w:fill="auto"/>
        <w:ind w:left="200" w:firstLine="0"/>
        <w:jc w:val="left"/>
      </w:pPr>
      <w:r>
        <w:t xml:space="preserve">| 7.2. </w:t>
      </w:r>
      <w:r>
        <w:rPr>
          <w:rStyle w:val="26"/>
        </w:rPr>
        <w:t>В ДОУ созданы следующие условия для организации питания: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left"/>
      </w:pPr>
      <w: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 xml:space="preserve">наличие помещений для </w:t>
      </w:r>
      <w:r>
        <w:t>приема пищи, оснащенных соответствующей мебелью.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4"/>
        </w:numPr>
        <w:shd w:val="clear" w:color="auto" w:fill="auto"/>
        <w:tabs>
          <w:tab w:val="left" w:pos="897"/>
        </w:tabs>
        <w:ind w:left="380" w:firstLine="0"/>
      </w:pPr>
      <w:r>
        <w:t>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4"/>
        </w:numPr>
        <w:shd w:val="clear" w:color="auto" w:fill="auto"/>
        <w:tabs>
          <w:tab w:val="left" w:pos="902"/>
        </w:tabs>
        <w:ind w:left="380" w:firstLine="0"/>
      </w:pPr>
      <w:r>
        <w:t>Мас</w:t>
      </w:r>
      <w:r>
        <w:t>са порционных блюд должна строго соответствовать выходу блюда, указанному в меню.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4"/>
        </w:numPr>
        <w:shd w:val="clear" w:color="auto" w:fill="auto"/>
        <w:tabs>
          <w:tab w:val="left" w:pos="907"/>
        </w:tabs>
        <w:ind w:left="380" w:firstLine="0"/>
      </w:pPr>
      <w:r>
        <w:t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</w:t>
      </w:r>
      <w:r>
        <w:t xml:space="preserve"> группы детского сада осуществляется строго по графику.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4"/>
        </w:numPr>
        <w:shd w:val="clear" w:color="auto" w:fill="auto"/>
        <w:tabs>
          <w:tab w:val="left" w:pos="914"/>
        </w:tabs>
        <w:ind w:left="200" w:firstLine="180"/>
        <w:jc w:val="left"/>
      </w:pPr>
      <w:r>
        <w:t xml:space="preserve">Непосредственно после приготовления пищи отбирается суточная проба готовой продукции (все | готовые блюда). </w:t>
      </w:r>
      <w:r>
        <w:rPr>
          <w:rStyle w:val="26"/>
        </w:rPr>
        <w:t>Суточная проба отбирается в объеме: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порционные блюда - в полном объеме;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холодные закуски, пе</w:t>
      </w:r>
      <w:r>
        <w:t>рвые блюда, гарниры и напитки (третьи блюда) - в количестве не менее 100 г;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  <w:jc w:val="left"/>
      </w:pPr>
      <w:r>
        <w:t>порционные вторые блюда, биточки, котлеты, колбаса и т.д. оставляют поштучно, целиком (в объеме одной порции).</w:t>
      </w:r>
    </w:p>
    <w:p w:rsidR="00205452" w:rsidRDefault="00AB40C8">
      <w:pPr>
        <w:pStyle w:val="22"/>
        <w:framePr w:w="10877" w:h="16059" w:hRule="exact" w:wrap="none" w:vAnchor="page" w:hAnchor="page" w:x="338" w:y="392"/>
        <w:numPr>
          <w:ilvl w:val="0"/>
          <w:numId w:val="4"/>
        </w:numPr>
        <w:shd w:val="clear" w:color="auto" w:fill="auto"/>
        <w:tabs>
          <w:tab w:val="left" w:pos="902"/>
        </w:tabs>
        <w:ind w:left="380" w:firstLine="0"/>
      </w:pPr>
      <w:r>
        <w:t xml:space="preserve">Пробы отбираются стерильными или прокипяченными ложками в стерильную </w:t>
      </w:r>
      <w:r>
        <w:t>или прокипяченную посуду (банки, контейнеры) с плотно закрывающимися крышками, все блюда</w:t>
      </w:r>
    </w:p>
    <w:p w:rsidR="00205452" w:rsidRDefault="00205452">
      <w:pPr>
        <w:rPr>
          <w:sz w:val="2"/>
          <w:szCs w:val="2"/>
        </w:rPr>
        <w:sectPr w:rsidR="002054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452" w:rsidRDefault="00AB40C8">
      <w:pPr>
        <w:pStyle w:val="22"/>
        <w:framePr w:w="10872" w:h="16340" w:hRule="exact" w:wrap="none" w:vAnchor="page" w:hAnchor="page" w:x="340" w:y="114"/>
        <w:shd w:val="clear" w:color="auto" w:fill="auto"/>
        <w:tabs>
          <w:tab w:val="left" w:pos="902"/>
        </w:tabs>
        <w:ind w:left="380" w:firstLine="0"/>
      </w:pPr>
      <w:r>
        <w:lastRenderedPageBreak/>
        <w:t xml:space="preserve">помещаются в отдельную посуду и сохраняются в течение не менее 48 часов при температуре +2 - +6 °С. Посуда с пробами маркируется с указанием </w:t>
      </w:r>
      <w:r>
        <w:t>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970"/>
        </w:tabs>
        <w:ind w:left="380" w:firstLine="0"/>
      </w:pPr>
      <w:r>
        <w:t>Меню-требование является основным документом для приготовления пищи на пищеблоке дошкольного образовательного учреждения.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970"/>
        </w:tabs>
        <w:ind w:left="380" w:firstLine="0"/>
      </w:pPr>
      <w:r>
        <w:t>Вн</w:t>
      </w:r>
      <w:r>
        <w:t>осить изменения в утвержденное меню-требование, без согласования с заведующим дошкольным образовательным учреждением запрещается.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28"/>
        </w:tabs>
        <w:ind w:left="380" w:firstLine="0"/>
      </w:pPr>
      <w:r>
        <w:t>При необходимости внесения изменения в меню-требование (несвоевременный завоз продуктов, недоброкачественность продукта) в мен</w:t>
      </w:r>
      <w:r>
        <w:t>ю-требование вносятся изменения и заверяются подписью заведующего дошкольным образовательным учреждением. Исправления в меню- требовании не допускаются.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28"/>
        </w:tabs>
        <w:ind w:left="380" w:firstLine="0"/>
      </w:pPr>
      <w:r>
        <w:t>Для обеспечения преемственности питания родителей (законных представителей) информируют об ассортименте</w:t>
      </w:r>
      <w:r>
        <w:t xml:space="preserve"> питания ребенка, вывешивая меню на раздаче, в приемных групп, с указанием полного наименования и выхода блюд.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28"/>
        </w:tabs>
        <w:ind w:left="380" w:firstLine="0"/>
      </w:pPr>
      <w:r>
        <w:t>В целях профилактики гиповитаминозов, непосредственно перед раздачей, медицинским работником дошкольного образовательного учреждения осуществляет</w:t>
      </w:r>
      <w:r>
        <w:t>ся С-витаминизация III блюда.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23"/>
        </w:tabs>
        <w:ind w:left="380" w:firstLine="0"/>
      </w:pPr>
      <w:r>
        <w:rPr>
          <w:rStyle w:val="26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использование запрещенных пищевых продуктов;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 xml:space="preserve">изготовление на пищеблоке ДОУ творога и других </w:t>
      </w:r>
      <w:r>
        <w:t>кисломолочных продуктов, а также блинчиков с мясом или с творогом, макарон по-флотски, макарон с рубленным яйцом, зельцев, яичницы- глазуньи, холодных напитков и морсов из плодово-ягодного сырья (без термической обработки), форшмаков из сельди, студней, па</w:t>
      </w:r>
      <w:r>
        <w:t>штетов, заливных блюд (мясных и рыбных);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окрошек и холодных супов;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использование остатков пищи от предыдущего приема и пищи, приготовленной накануне;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пищевых продуктов с истекшими сроками годности и явными признаками недоброкачественности (порчи);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овощей и</w:t>
      </w:r>
      <w:r>
        <w:t xml:space="preserve"> фруктов с наличием плесени и признаками гнили.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18"/>
        </w:tabs>
        <w:ind w:left="380" w:firstLine="0"/>
      </w:pPr>
      <w:r>
        <w:rPr>
          <w:rStyle w:val="26"/>
        </w:rPr>
        <w:t>Проверку качества пищи, соблюдение рецептур и технологических режимов осуществляет медицинский работник дошкольного образовательного учреждения.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18"/>
        </w:tabs>
        <w:ind w:left="380" w:firstLine="0"/>
      </w:pPr>
      <w:r>
        <w:rPr>
          <w:rStyle w:val="26"/>
        </w:rPr>
        <w:t>Дошкольное образовательное учреждения обеспечивает охрану товар</w:t>
      </w:r>
      <w:r>
        <w:rPr>
          <w:rStyle w:val="26"/>
        </w:rPr>
        <w:t>но-материальных ценностей.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18"/>
        </w:tabs>
        <w:ind w:left="380" w:firstLine="0"/>
      </w:pPr>
      <w:r>
        <w:rPr>
          <w:rStyle w:val="26"/>
        </w:rPr>
        <w:t>В компетенцию заведующего ДОУ по организации питания входит: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ежедневное утверждение меню-требования;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капитальный и текущий ремонт помещений пищеблока;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контроль соблюдения требований санитарно-эпидемиологических правил и норм;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обеспечение пищеблока детского сада достаточным количеством столовой и кухонной посуды, спецодеждой, санитарно-гигиеническими сред</w:t>
      </w:r>
      <w:r>
        <w:t>ствами, разделочным оборудованием, и уборочным инвентарем;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заключение контрактов на поставку продуктов питания поставщиком.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18"/>
        </w:tabs>
        <w:ind w:left="380" w:firstLine="0"/>
      </w:pPr>
      <w:r>
        <w:rPr>
          <w:rStyle w:val="26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в создании безопасных услов</w:t>
      </w:r>
      <w:r>
        <w:t>ий при подготовке и во время приема пищи;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в формировании культурно-гигиенических навыков во время приема пищи детьми.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4"/>
        </w:numPr>
        <w:shd w:val="clear" w:color="auto" w:fill="auto"/>
        <w:tabs>
          <w:tab w:val="left" w:pos="1018"/>
        </w:tabs>
        <w:ind w:left="380" w:firstLine="0"/>
      </w:pPr>
      <w:r>
        <w:t>Привлекать воспитанников дошкольного образовательного учреждения к получению пищи с пищеблока категорически запрещается.</w:t>
      </w:r>
    </w:p>
    <w:p w:rsidR="00205452" w:rsidRDefault="00AB40C8">
      <w:pPr>
        <w:pStyle w:val="22"/>
        <w:framePr w:w="10872" w:h="16340" w:hRule="exact" w:wrap="none" w:vAnchor="page" w:hAnchor="page" w:x="340" w:y="114"/>
        <w:shd w:val="clear" w:color="auto" w:fill="auto"/>
        <w:ind w:left="200" w:firstLine="0"/>
        <w:jc w:val="left"/>
      </w:pPr>
      <w:r>
        <w:t xml:space="preserve">| 7.19. </w:t>
      </w:r>
      <w:r>
        <w:rPr>
          <w:rStyle w:val="26"/>
        </w:rPr>
        <w:t xml:space="preserve">Перед </w:t>
      </w:r>
      <w:r>
        <w:rPr>
          <w:rStyle w:val="26"/>
        </w:rPr>
        <w:t>раздачей пищи детям помощник воспитателя обязан: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промыть столы горячей водой с мылом;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тщательно вымыть руки;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надеть специальную одежду для получения и раздачи пищи;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проветрить помещение;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сервировать столы в соответствии с приемом пищи.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5"/>
        </w:numPr>
        <w:shd w:val="clear" w:color="auto" w:fill="auto"/>
        <w:tabs>
          <w:tab w:val="left" w:pos="1018"/>
        </w:tabs>
        <w:ind w:left="380" w:firstLine="0"/>
      </w:pPr>
      <w:r>
        <w:t xml:space="preserve">К сервировке столов </w:t>
      </w:r>
      <w:r>
        <w:t>могут привлекаться дети с 3 лет.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5"/>
        </w:numPr>
        <w:shd w:val="clear" w:color="auto" w:fill="auto"/>
        <w:tabs>
          <w:tab w:val="left" w:pos="1028"/>
        </w:tabs>
        <w:ind w:left="380" w:firstLine="0"/>
      </w:pPr>
      <w:r>
        <w:t>Во время раздачи пищи категорически запрещается нахождение воспитанников в обеденной зоне.</w:t>
      </w:r>
    </w:p>
    <w:p w:rsidR="00205452" w:rsidRDefault="00AB40C8">
      <w:pPr>
        <w:pStyle w:val="22"/>
        <w:framePr w:w="10872" w:h="16340" w:hRule="exact" w:wrap="none" w:vAnchor="page" w:hAnchor="page" w:x="340" w:y="114"/>
        <w:shd w:val="clear" w:color="auto" w:fill="auto"/>
        <w:ind w:left="200" w:firstLine="0"/>
        <w:jc w:val="left"/>
      </w:pPr>
      <w:r>
        <w:t xml:space="preserve">| 7.22. </w:t>
      </w:r>
      <w:r>
        <w:rPr>
          <w:rStyle w:val="26"/>
        </w:rPr>
        <w:t>Подача блюд и прием пищи в обед осуществляется в следующем порядке:</w:t>
      </w:r>
    </w:p>
    <w:p w:rsidR="00205452" w:rsidRDefault="00AB40C8">
      <w:pPr>
        <w:pStyle w:val="22"/>
        <w:framePr w:w="10872" w:h="16340" w:hRule="exact" w:wrap="none" w:vAnchor="page" w:hAnchor="page" w:x="340" w:y="114"/>
        <w:numPr>
          <w:ilvl w:val="0"/>
          <w:numId w:val="2"/>
        </w:numPr>
        <w:shd w:val="clear" w:color="auto" w:fill="auto"/>
        <w:tabs>
          <w:tab w:val="left" w:pos="359"/>
        </w:tabs>
        <w:ind w:left="380" w:hanging="380"/>
      </w:pPr>
      <w:r>
        <w:t>во время сервировки столов на столы ставятся хлебные тар</w:t>
      </w:r>
      <w:r>
        <w:t>елки с хлебом;</w:t>
      </w:r>
    </w:p>
    <w:p w:rsidR="00205452" w:rsidRDefault="00205452">
      <w:pPr>
        <w:rPr>
          <w:sz w:val="2"/>
          <w:szCs w:val="2"/>
        </w:rPr>
        <w:sectPr w:rsidR="002054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lastRenderedPageBreak/>
        <w:t>разливают III блюдо;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подается первое блюдо;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дети рассаживаются за столы и начинают прием пищи;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left="400"/>
        <w:jc w:val="left"/>
      </w:pPr>
      <w:r>
        <w:t>по мере употребления воспитанниками ДОУ блюда, помощник воспитателя убирает со столов салатники;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 xml:space="preserve">дети приступают к приему </w:t>
      </w:r>
      <w:r>
        <w:t>первого блюда;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по окончании, помощник воспитателя убирает со столов тарелки из-под первого;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подается второе блюдо;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</w:pPr>
      <w:r>
        <w:t>прием пищи заканчивается приемом третьего блюда.</w:t>
      </w:r>
    </w:p>
    <w:p w:rsidR="00205452" w:rsidRDefault="00AB40C8">
      <w:pPr>
        <w:pStyle w:val="22"/>
        <w:framePr w:w="10877" w:h="16339" w:hRule="exact" w:wrap="none" w:vAnchor="page" w:hAnchor="page" w:x="338" w:y="114"/>
        <w:shd w:val="clear" w:color="auto" w:fill="auto"/>
        <w:spacing w:after="240"/>
        <w:ind w:left="400" w:firstLine="0"/>
      </w:pPr>
      <w:r>
        <w:t>7.23. В группах раннего возраста детей, у которых не сформирован навык самостоятельного прие</w:t>
      </w:r>
      <w:r>
        <w:t>ма пищи, докармливают.</w:t>
      </w:r>
    </w:p>
    <w:p w:rsidR="00205452" w:rsidRDefault="00AB40C8">
      <w:pPr>
        <w:pStyle w:val="20"/>
        <w:framePr w:w="10877" w:h="16339" w:hRule="exact" w:wrap="none" w:vAnchor="page" w:hAnchor="page" w:x="338" w:y="114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left="400"/>
      </w:pPr>
      <w:bookmarkStart w:id="8" w:name="bookmark10"/>
      <w:r>
        <w:t>Порядок учета питания</w:t>
      </w:r>
      <w:bookmarkEnd w:id="8"/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К началу учебного года заведующим ДОУ издается приказ о назначении ответственных за организацию питания, определяются их функциональные обязанности.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39"/>
        </w:tabs>
        <w:ind w:left="400" w:firstLine="0"/>
      </w:pPr>
      <w:r>
        <w:t xml:space="preserve">Ответственный за организацию питания осуществляют учет </w:t>
      </w:r>
      <w:r>
        <w:t>питающихся детей в Журнале учета посещаемости детей.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Ежедневно лицо, ответственное за организацию питания, составляет меню-требование на следующий день. Меню составляется на основании списков присутствующих детей, которые ежедневно с 8.00 ч. до 8.30 ч. под</w:t>
      </w:r>
      <w:r>
        <w:t>ают педагоги.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72"/>
        </w:tabs>
        <w:ind w:left="400" w:firstLine="0"/>
      </w:pPr>
      <w:r>
        <w:t>С последующим приемом пищи (обед, полдник) дети, отсутствующие в дошкольн</w:t>
      </w:r>
      <w:r>
        <w:t>ом образовательном учреждении, снимаются с питания, а продукты, оставшиеся невостребованными, возвращаются на склад по требованию.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39"/>
        </w:tabs>
        <w:ind w:left="400" w:firstLine="0"/>
      </w:pPr>
      <w:r>
        <w:t xml:space="preserve">В случае снижения численности детей, если закладка продуктов для приготовления завтрака произошла, порции отпускаются другим </w:t>
      </w:r>
      <w:r>
        <w:t>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Если на завтрак пришло больше детей, чем был</w:t>
      </w:r>
      <w:r>
        <w:t>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Учет продуктов ведется в книге учета материальных ценностей (журнале подсчета калор</w:t>
      </w:r>
      <w:r>
        <w:t>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49"/>
        </w:tabs>
        <w:ind w:left="400" w:firstLine="0"/>
      </w:pPr>
      <w:r>
        <w:t>Начисление оплаты за питание производится централизованной бухгалтерией на основании табелей посеща</w:t>
      </w:r>
      <w:r>
        <w:t>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72"/>
        </w:tabs>
        <w:ind w:left="400" w:firstLine="0"/>
      </w:pPr>
      <w:r>
        <w:t>Финанс</w:t>
      </w:r>
      <w:r>
        <w:t>овое обеспечение питания отнесено к компетенции заведующего дошкольным образовательным учреждением.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97"/>
        </w:tabs>
        <w:spacing w:after="240"/>
        <w:ind w:left="400" w:firstLine="0"/>
      </w:pPr>
      <w:r>
        <w:t xml:space="preserve">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</w:t>
      </w:r>
      <w:r>
        <w:t>администрации.</w:t>
      </w:r>
    </w:p>
    <w:p w:rsidR="00205452" w:rsidRDefault="00AB40C8">
      <w:pPr>
        <w:pStyle w:val="20"/>
        <w:framePr w:w="10877" w:h="16339" w:hRule="exact" w:wrap="none" w:vAnchor="page" w:hAnchor="page" w:x="338" w:y="114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left="400"/>
      </w:pPr>
      <w:bookmarkStart w:id="9" w:name="bookmark11"/>
      <w:r>
        <w:t>Разграничение компетенции по вопросам организации питания в ДОУ</w:t>
      </w:r>
      <w:bookmarkEnd w:id="9"/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Заведующий дошкольным образовательным учреждением создаёт условия для организации качественного питания воспитанников.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Заведующий несёт персональную ответственность за организац</w:t>
      </w:r>
      <w:r>
        <w:t>ию питания детей в дошкольном образовательном учреждении.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Заведующий ДОУ представляет учредителю необходимые документы по использованию денежных средств на питание воспитанников.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Распределение обязанностей по организации питания между заведующим, работника</w:t>
      </w:r>
      <w:r>
        <w:t>ми пищеблока, кладовщиком в дошкольном образовательном учреждении отражаются в должностных инструкциях.</w:t>
      </w:r>
    </w:p>
    <w:p w:rsidR="00205452" w:rsidRDefault="00AB40C8">
      <w:pPr>
        <w:pStyle w:val="22"/>
        <w:framePr w:w="10877" w:h="163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909"/>
        </w:tabs>
        <w:ind w:left="400" w:firstLine="0"/>
      </w:pPr>
      <w: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</w:t>
      </w:r>
      <w:r>
        <w:t>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205452" w:rsidRDefault="00205452">
      <w:pPr>
        <w:rPr>
          <w:sz w:val="2"/>
          <w:szCs w:val="2"/>
        </w:rPr>
        <w:sectPr w:rsidR="002054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452" w:rsidRDefault="00AB40C8">
      <w:pPr>
        <w:pStyle w:val="22"/>
        <w:framePr w:w="10872" w:h="16344" w:hRule="exact" w:wrap="none" w:vAnchor="page" w:hAnchor="page" w:x="340" w:y="112"/>
        <w:shd w:val="clear" w:color="auto" w:fill="auto"/>
        <w:ind w:left="200" w:firstLine="0"/>
        <w:jc w:val="left"/>
      </w:pPr>
      <w:r>
        <w:lastRenderedPageBreak/>
        <w:t xml:space="preserve">| </w:t>
      </w:r>
      <w:r>
        <w:rPr>
          <w:lang w:val="en-US" w:eastAsia="en-US" w:bidi="en-US"/>
        </w:rPr>
        <w:t xml:space="preserve">9.6. </w:t>
      </w:r>
      <w:r>
        <w:rPr>
          <w:rStyle w:val="26"/>
        </w:rPr>
        <w:t xml:space="preserve">Мероприятия </w:t>
      </w:r>
      <w:r>
        <w:rPr>
          <w:rStyle w:val="26"/>
        </w:rPr>
        <w:t>проводимые в ДОУ: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 xml:space="preserve">поступление продуктов питания и </w:t>
      </w:r>
      <w:r>
        <w:t>продовольственного сырья только с сопроводи-тельными документами (сертификат, декларация о соответствии товара, удостоверение качества, ветеринарное свидетельство);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ведение необходимой документации;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холодильные установки с разной температурой хранения, с р</w:t>
      </w:r>
      <w:r>
        <w:t>егистрацией температуры в журнале;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spacing w:after="240"/>
        <w:ind w:left="380" w:hanging="380"/>
      </w:pPr>
      <w: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205452" w:rsidRDefault="00AB40C8">
      <w:pPr>
        <w:pStyle w:val="20"/>
        <w:framePr w:w="10872" w:h="16344" w:hRule="exact" w:wrap="none" w:vAnchor="page" w:hAnchor="page" w:x="340" w:y="112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380"/>
      </w:pPr>
      <w:bookmarkStart w:id="10" w:name="bookmark12"/>
      <w:r>
        <w:t>Финансирование расходов на питание воспитанников в ДОУ</w:t>
      </w:r>
      <w:bookmarkEnd w:id="10"/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1"/>
          <w:numId w:val="1"/>
        </w:numPr>
        <w:shd w:val="clear" w:color="auto" w:fill="auto"/>
        <w:tabs>
          <w:tab w:val="left" w:pos="1004"/>
        </w:tabs>
        <w:spacing w:after="240"/>
        <w:ind w:left="380" w:firstLine="0"/>
      </w:pPr>
      <w:r>
        <w:t>Объёмы финансирования расходов на организацию пита</w:t>
      </w:r>
      <w:r>
        <w:t>ния на очередной финансовый год устанавливаются с учётом прогноза численности детей в дошкольном образовательном учреждении.</w:t>
      </w:r>
    </w:p>
    <w:p w:rsidR="00205452" w:rsidRDefault="00AB40C8">
      <w:pPr>
        <w:pStyle w:val="20"/>
        <w:framePr w:w="10872" w:h="16344" w:hRule="exact" w:wrap="none" w:vAnchor="page" w:hAnchor="page" w:x="340" w:y="112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380"/>
      </w:pPr>
      <w:bookmarkStart w:id="11" w:name="bookmark13"/>
      <w:r>
        <w:t>Контроль организации питания</w:t>
      </w:r>
      <w:bookmarkEnd w:id="11"/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1"/>
          <w:numId w:val="1"/>
        </w:numPr>
        <w:shd w:val="clear" w:color="auto" w:fill="auto"/>
        <w:tabs>
          <w:tab w:val="left" w:pos="994"/>
        </w:tabs>
        <w:ind w:left="380" w:firstLine="0"/>
      </w:pPr>
      <w:r>
        <w:t xml:space="preserve">К началу нового года заведующим ДОУ издается приказ о назначении лица, ответственного за питание в </w:t>
      </w:r>
      <w:r>
        <w:t>дошкольном образовательном учреждении, определяются его функциональные обязанности.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1"/>
          <w:numId w:val="1"/>
        </w:numPr>
        <w:shd w:val="clear" w:color="auto" w:fill="auto"/>
        <w:tabs>
          <w:tab w:val="left" w:pos="1004"/>
        </w:tabs>
        <w:ind w:left="380" w:firstLine="0"/>
      </w:pPr>
      <w:r>
        <w:t>Контроль организации питания в дошкольном образовательном учреждении осуществляют заведующий, медицинский работник, бракеражная комиссия в составе трех человек, утвержденны</w:t>
      </w:r>
      <w:r>
        <w:t>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205452" w:rsidRDefault="00AB40C8">
      <w:pPr>
        <w:pStyle w:val="22"/>
        <w:framePr w:w="10872" w:h="16344" w:hRule="exact" w:wrap="none" w:vAnchor="page" w:hAnchor="page" w:x="340" w:y="112"/>
        <w:shd w:val="clear" w:color="auto" w:fill="auto"/>
        <w:ind w:left="200" w:firstLine="0"/>
        <w:jc w:val="left"/>
      </w:pPr>
      <w:r>
        <w:t xml:space="preserve">| 11.3. </w:t>
      </w:r>
      <w:r>
        <w:rPr>
          <w:rStyle w:val="26"/>
        </w:rPr>
        <w:t>Заведующий ДОУ обеспечивает контроль: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выполнения суточных норм продуктового набора, норм пот</w:t>
      </w:r>
      <w:r>
        <w:t>ребления пищевых веществ, энергетической ценности дневного рациона;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выполнения договоров на закупку и поставку продуктов питания;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условий хранения и сроков реализации пищевых продуктов;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материально-технического состояния помещений пищеблока, наличия необхо</w:t>
      </w:r>
      <w:r>
        <w:t>димого оборудования, его исправности;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санитарно--гигиеническими средствами, разделочным оборудованием и убороч</w:t>
      </w:r>
      <w:r>
        <w:t>ным инвентарем.</w:t>
      </w:r>
    </w:p>
    <w:p w:rsidR="00205452" w:rsidRDefault="00AB40C8">
      <w:pPr>
        <w:pStyle w:val="22"/>
        <w:framePr w:w="10872" w:h="16344" w:hRule="exact" w:wrap="none" w:vAnchor="page" w:hAnchor="page" w:x="340" w:y="112"/>
        <w:shd w:val="clear" w:color="auto" w:fill="auto"/>
        <w:ind w:left="200" w:firstLine="0"/>
        <w:jc w:val="left"/>
      </w:pPr>
      <w:r>
        <w:t xml:space="preserve">| 11.4. </w:t>
      </w:r>
      <w:r>
        <w:rPr>
          <w:rStyle w:val="26"/>
        </w:rPr>
        <w:t>Медицинский работник детского сада осуществляет контроль: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</w:t>
      </w:r>
      <w:r>
        <w:t xml:space="preserve">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</w:t>
      </w:r>
      <w:r>
        <w:t>товерениями, ветеринарными справками);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режима отбора и условий хранения суточных проб (еже</w:t>
      </w:r>
      <w:r>
        <w:t>дневно);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соблюдения правил личной гигиены сотрудниками пищеблока с отметкой в журнале здоровья (ежедневно);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информирования родителей</w:t>
      </w:r>
      <w:r>
        <w:t xml:space="preserve"> (законных представителей) о ежедневном меню с указанием выхода готовых блюд (ежедневно);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выполнения суточных норм питания на одного ребенка;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2"/>
        </w:numPr>
        <w:shd w:val="clear" w:color="auto" w:fill="auto"/>
        <w:tabs>
          <w:tab w:val="left" w:pos="358"/>
        </w:tabs>
        <w:ind w:left="380" w:hanging="380"/>
      </w:pPr>
      <w:r>
        <w:t>выполнения норм потребления основных пищевых веществ (белков, жиров, углеводов), соответствия энергетической ценно</w:t>
      </w:r>
      <w:r>
        <w:t>сти (калорийности) дневного рациона физиологическим потребностям воспитанников (ежемесячно).</w:t>
      </w:r>
    </w:p>
    <w:p w:rsidR="00205452" w:rsidRDefault="00AB40C8">
      <w:pPr>
        <w:pStyle w:val="22"/>
        <w:framePr w:w="10872" w:h="16344" w:hRule="exact" w:wrap="none" w:vAnchor="page" w:hAnchor="page" w:x="340" w:y="112"/>
        <w:numPr>
          <w:ilvl w:val="0"/>
          <w:numId w:val="6"/>
        </w:numPr>
        <w:shd w:val="clear" w:color="auto" w:fill="auto"/>
        <w:tabs>
          <w:tab w:val="left" w:pos="1004"/>
        </w:tabs>
        <w:spacing w:after="267"/>
        <w:ind w:left="380" w:firstLine="0"/>
      </w:pPr>
      <w:r>
        <w:t>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</w:t>
      </w:r>
      <w:r>
        <w:t xml:space="preserve"> подписью заведующего дошкольным образовательным учреждением.</w:t>
      </w:r>
    </w:p>
    <w:p w:rsidR="00205452" w:rsidRDefault="00AB40C8">
      <w:pPr>
        <w:pStyle w:val="20"/>
        <w:framePr w:w="10872" w:h="16344" w:hRule="exact" w:wrap="none" w:vAnchor="page" w:hAnchor="page" w:x="340" w:y="112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40" w:lineRule="exact"/>
        <w:ind w:left="380"/>
      </w:pPr>
      <w:bookmarkStart w:id="12" w:name="bookmark14"/>
      <w:r>
        <w:t>Документация</w:t>
      </w:r>
      <w:bookmarkEnd w:id="12"/>
    </w:p>
    <w:p w:rsidR="00205452" w:rsidRDefault="00205452">
      <w:pPr>
        <w:rPr>
          <w:sz w:val="2"/>
          <w:szCs w:val="2"/>
        </w:rPr>
        <w:sectPr w:rsidR="002054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45"/>
        </w:tabs>
        <w:ind w:left="400" w:firstLine="0"/>
      </w:pPr>
      <w:r>
        <w:rPr>
          <w:rStyle w:val="26"/>
        </w:rPr>
        <w:lastRenderedPageBreak/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Положение об организации</w:t>
      </w:r>
      <w:r>
        <w:t xml:space="preserve"> питания воспитанников ДОУ;</w:t>
      </w:r>
    </w:p>
    <w:p w:rsidR="00205452" w:rsidRDefault="00205452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hyperlink r:id="rId7" w:history="1">
        <w:r w:rsidR="00AB40C8">
          <w:rPr>
            <w:rStyle w:val="a3"/>
          </w:rPr>
          <w:t>Положение об административном контроле качества питания в ДОУ;</w:t>
        </w:r>
      </w:hyperlink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Договоры на поставку продуктов питания;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 xml:space="preserve">Примерное 10-дневное меню, включающее меню-раскладку для возрастной группы </w:t>
      </w:r>
      <w:r>
        <w:t>детей (от 1 до 3 лет и от 3-7 лет) технологические карты кулинарных изделий (блюд), журнал учета калорийности, норм потребления пищевых веществ, витаминов и минералов;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Меню-требование на каждый день с указанием выхода блюд для возрастной группы детей (от 1</w:t>
      </w:r>
      <w:r>
        <w:t xml:space="preserve"> до 3 лет и от 3 -7 лет);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</w:t>
      </w:r>
      <w:r>
        <w:t>вных пищевых веществ проводится ежемесячно);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Журнал бракеража поступающего продовольственного сырья и пищевых продуктов (в соответствии с СанПиН);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Журнал бракеража готовой продукции (в соответствии с СанПиН);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Журнал контроля за температурным режимом холоди</w:t>
      </w:r>
      <w:r>
        <w:t>льных камер и холодильников;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Книга складского учета поступающих продуктов и продовольственного сырья.</w:t>
      </w:r>
    </w:p>
    <w:p w:rsidR="00205452" w:rsidRDefault="00AB40C8">
      <w:pPr>
        <w:pStyle w:val="22"/>
        <w:framePr w:w="10877" w:h="10539" w:hRule="exact" w:wrap="none" w:vAnchor="page" w:hAnchor="page" w:x="338" w:y="114"/>
        <w:shd w:val="clear" w:color="auto" w:fill="auto"/>
        <w:ind w:left="200" w:firstLine="0"/>
        <w:jc w:val="left"/>
      </w:pPr>
      <w:r>
        <w:t xml:space="preserve">| 12.2. </w:t>
      </w:r>
      <w:r>
        <w:rPr>
          <w:rStyle w:val="26"/>
        </w:rPr>
        <w:t>Перечень приказов: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Об утверждении и введение в действие Положения по питанию в ДОУ;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ind w:left="400"/>
      </w:pPr>
      <w:r>
        <w:t xml:space="preserve"> О введении в действие примерного 10-дневного меню для воспита</w:t>
      </w:r>
      <w:r>
        <w:t>нников дошкольного образовательного учреждения;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Об организации питания детей с пищевой аллергией;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ind w:left="400"/>
      </w:pPr>
      <w:r>
        <w:t>О контроле по питанию;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0"/>
          <w:numId w:val="2"/>
        </w:numPr>
        <w:shd w:val="clear" w:color="auto" w:fill="auto"/>
        <w:tabs>
          <w:tab w:val="left" w:pos="353"/>
        </w:tabs>
        <w:spacing w:after="240"/>
        <w:ind w:left="400"/>
      </w:pPr>
      <w:r>
        <w:t>О графике выдачи пищи;</w:t>
      </w:r>
    </w:p>
    <w:p w:rsidR="00205452" w:rsidRDefault="00AB40C8">
      <w:pPr>
        <w:pStyle w:val="20"/>
        <w:framePr w:w="10877" w:h="10539" w:hRule="exact" w:wrap="none" w:vAnchor="page" w:hAnchor="page" w:x="338" w:y="114"/>
        <w:numPr>
          <w:ilvl w:val="0"/>
          <w:numId w:val="1"/>
        </w:numPr>
        <w:shd w:val="clear" w:color="auto" w:fill="auto"/>
        <w:tabs>
          <w:tab w:val="left" w:pos="918"/>
        </w:tabs>
        <w:spacing w:before="0"/>
        <w:ind w:left="400"/>
      </w:pPr>
      <w:bookmarkStart w:id="13" w:name="bookmark15"/>
      <w:r>
        <w:t>Заключительные положения</w:t>
      </w:r>
      <w:bookmarkEnd w:id="13"/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101"/>
        </w:tabs>
        <w:ind w:left="400" w:firstLine="0"/>
      </w:pPr>
      <w:r>
        <w:t>Настоящее Положение об организации питания воспитанников является локальным нормативным</w:t>
      </w:r>
      <w:r w:rsidR="00AA698C">
        <w:t xml:space="preserve"> актом МБДОУ «Заветненский детский сад «Аленький цветочек</w:t>
      </w:r>
      <w:r>
        <w:t>»,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50"/>
        </w:tabs>
        <w:ind w:left="400" w:firstLine="0"/>
      </w:pPr>
      <w:r>
        <w:t>Все изменения и дополнения, вносимые в настоящее Положение, оформл</w:t>
      </w:r>
      <w:r>
        <w:t>яются в письменной форме в соответствии действующим законодательством Российской Федерации.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45"/>
        </w:tabs>
        <w:ind w:left="400" w:firstLine="0"/>
      </w:pPr>
      <w:r>
        <w:t>Положение принимается на неопределенный срок. Изменения и дополнения к Положению принимаются в порядке, предусмотренном п.13.1. настоящего Положения.</w:t>
      </w:r>
    </w:p>
    <w:p w:rsidR="00205452" w:rsidRDefault="00AB40C8">
      <w:pPr>
        <w:pStyle w:val="22"/>
        <w:framePr w:w="10877" w:h="10539" w:hRule="exact" w:wrap="none" w:vAnchor="page" w:hAnchor="page" w:x="338" w:y="114"/>
        <w:numPr>
          <w:ilvl w:val="1"/>
          <w:numId w:val="1"/>
        </w:numPr>
        <w:shd w:val="clear" w:color="auto" w:fill="auto"/>
        <w:tabs>
          <w:tab w:val="left" w:pos="1045"/>
        </w:tabs>
        <w:ind w:left="400" w:firstLine="0"/>
      </w:pPr>
      <w:r>
        <w:t>После принятия</w:t>
      </w:r>
      <w:r>
        <w:t xml:space="preserve">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5452" w:rsidRDefault="00205452">
      <w:pPr>
        <w:rPr>
          <w:sz w:val="2"/>
          <w:szCs w:val="2"/>
        </w:rPr>
      </w:pPr>
    </w:p>
    <w:sectPr w:rsidR="00205452" w:rsidSect="002054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C8" w:rsidRDefault="00AB40C8" w:rsidP="00205452">
      <w:r>
        <w:separator/>
      </w:r>
    </w:p>
  </w:endnote>
  <w:endnote w:type="continuationSeparator" w:id="1">
    <w:p w:rsidR="00AB40C8" w:rsidRDefault="00AB40C8" w:rsidP="00205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C8" w:rsidRDefault="00AB40C8"/>
  </w:footnote>
  <w:footnote w:type="continuationSeparator" w:id="1">
    <w:p w:rsidR="00AB40C8" w:rsidRDefault="00AB40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1B0"/>
    <w:multiLevelType w:val="multilevel"/>
    <w:tmpl w:val="1B5CDDB2"/>
    <w:lvl w:ilvl="0">
      <w:start w:val="5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77E2A"/>
    <w:multiLevelType w:val="multilevel"/>
    <w:tmpl w:val="D3EA5FFC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AC7ECC"/>
    <w:multiLevelType w:val="multilevel"/>
    <w:tmpl w:val="5FA00E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3760CA"/>
    <w:multiLevelType w:val="multilevel"/>
    <w:tmpl w:val="029A2738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EF0D51"/>
    <w:multiLevelType w:val="multilevel"/>
    <w:tmpl w:val="0B1A53FA"/>
    <w:lvl w:ilvl="0">
      <w:start w:val="20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6E2734"/>
    <w:multiLevelType w:val="multilevel"/>
    <w:tmpl w:val="CD84B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05452"/>
    <w:rsid w:val="00205452"/>
    <w:rsid w:val="00AA698C"/>
    <w:rsid w:val="00AB40C8"/>
    <w:rsid w:val="00CB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4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452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20545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05452"/>
    <w:rPr>
      <w:rFonts w:ascii="Impact" w:eastAsia="Impact" w:hAnsi="Impact" w:cs="Impact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1pt90">
    <w:name w:val="Основной текст (3) + 11 pt;Масштаб 90%"/>
    <w:basedOn w:val="3"/>
    <w:rsid w:val="00205452"/>
    <w:rPr>
      <w:color w:val="000000"/>
      <w:spacing w:val="0"/>
      <w:w w:val="90"/>
      <w:position w:val="0"/>
      <w:sz w:val="22"/>
      <w:szCs w:val="22"/>
      <w:lang w:val="en-US" w:eastAsia="en-US" w:bidi="en-US"/>
    </w:rPr>
  </w:style>
  <w:style w:type="character" w:customStyle="1" w:styleId="31">
    <w:name w:val="Основной текст (3)"/>
    <w:basedOn w:val="3"/>
    <w:rsid w:val="002054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05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Impact5pt">
    <w:name w:val="Основной текст (4) + Impact;5 pt;Малые прописные"/>
    <w:basedOn w:val="4"/>
    <w:rsid w:val="00205452"/>
    <w:rPr>
      <w:rFonts w:ascii="Impact" w:eastAsia="Impact" w:hAnsi="Impact" w:cs="Impact"/>
      <w:smallCap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41">
    <w:name w:val="Основной текст (4)"/>
    <w:basedOn w:val="4"/>
    <w:rsid w:val="002054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05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05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05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Курсив"/>
    <w:basedOn w:val="21"/>
    <w:rsid w:val="00205452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20545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"/>
    <w:basedOn w:val="21"/>
    <w:rsid w:val="0020545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1"/>
    <w:rsid w:val="0020545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205452"/>
    <w:pPr>
      <w:shd w:val="clear" w:color="auto" w:fill="FFFFFF"/>
      <w:spacing w:line="0" w:lineRule="atLeast"/>
      <w:jc w:val="both"/>
      <w:outlineLvl w:val="0"/>
    </w:pPr>
  </w:style>
  <w:style w:type="paragraph" w:customStyle="1" w:styleId="30">
    <w:name w:val="Основной текст (3)"/>
    <w:basedOn w:val="a"/>
    <w:link w:val="3"/>
    <w:rsid w:val="00205452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10"/>
      <w:szCs w:val="10"/>
    </w:rPr>
  </w:style>
  <w:style w:type="paragraph" w:customStyle="1" w:styleId="40">
    <w:name w:val="Основной текст (4)"/>
    <w:basedOn w:val="a"/>
    <w:link w:val="4"/>
    <w:rsid w:val="0020545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205452"/>
    <w:pPr>
      <w:shd w:val="clear" w:color="auto" w:fill="FFFFFF"/>
      <w:spacing w:before="240" w:after="240" w:line="322" w:lineRule="exact"/>
      <w:ind w:firstLine="9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05452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205452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2021-08-11T04:39:00Z</cp:lastPrinted>
  <dcterms:created xsi:type="dcterms:W3CDTF">2021-08-11T04:29:00Z</dcterms:created>
  <dcterms:modified xsi:type="dcterms:W3CDTF">2021-08-11T04:40:00Z</dcterms:modified>
</cp:coreProperties>
</file>