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D515B" w14:textId="77777777" w:rsidR="002B3185" w:rsidRPr="005D7AC4" w:rsidRDefault="002B3185" w:rsidP="002B3185">
      <w:pPr>
        <w:spacing w:line="286" w:lineRule="exact"/>
        <w:ind w:left="127" w:right="29"/>
        <w:jc w:val="center"/>
        <w:rPr>
          <w:b/>
          <w:sz w:val="26"/>
          <w:szCs w:val="26"/>
        </w:rPr>
      </w:pPr>
      <w:r w:rsidRPr="005D7AC4">
        <w:rPr>
          <w:b/>
          <w:sz w:val="26"/>
          <w:szCs w:val="26"/>
        </w:rPr>
        <w:t>ПРОМЕЖУТОЧНЫЙ</w:t>
      </w:r>
      <w:r w:rsidRPr="005D7AC4">
        <w:rPr>
          <w:b/>
          <w:spacing w:val="-8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(ИТОГОВЫЙ)</w:t>
      </w:r>
      <w:r w:rsidRPr="005D7AC4">
        <w:rPr>
          <w:b/>
          <w:spacing w:val="-8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ОТЧЕТ</w:t>
      </w:r>
    </w:p>
    <w:p w14:paraId="71F7A00F" w14:textId="53FCC854" w:rsidR="002B3185" w:rsidRPr="007B5625" w:rsidRDefault="002B3185" w:rsidP="002B3185">
      <w:pPr>
        <w:spacing w:line="286" w:lineRule="exact"/>
        <w:ind w:left="127" w:right="29"/>
        <w:jc w:val="center"/>
        <w:rPr>
          <w:b/>
          <w:sz w:val="26"/>
          <w:szCs w:val="26"/>
        </w:rPr>
      </w:pPr>
      <w:r w:rsidRPr="007B5625">
        <w:rPr>
          <w:b/>
          <w:sz w:val="26"/>
          <w:szCs w:val="26"/>
        </w:rPr>
        <w:t xml:space="preserve">МБОУ «Красногвардейская СШ» Советского района Республики Крым </w:t>
      </w:r>
    </w:p>
    <w:p w14:paraId="60489365" w14:textId="70E89E4E" w:rsidR="002B3185" w:rsidRPr="005D7AC4" w:rsidRDefault="002B3185" w:rsidP="002B3185">
      <w:pPr>
        <w:spacing w:line="286" w:lineRule="exact"/>
        <w:ind w:left="127" w:right="29"/>
        <w:jc w:val="center"/>
        <w:rPr>
          <w:b/>
          <w:sz w:val="26"/>
          <w:szCs w:val="26"/>
        </w:rPr>
      </w:pPr>
      <w:r w:rsidRPr="005D7AC4">
        <w:rPr>
          <w:b/>
          <w:sz w:val="26"/>
          <w:szCs w:val="26"/>
        </w:rPr>
        <w:t>о</w:t>
      </w:r>
      <w:r w:rsidRPr="005D7AC4">
        <w:rPr>
          <w:b/>
          <w:spacing w:val="-12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деятельности</w:t>
      </w:r>
      <w:r w:rsidRPr="005D7AC4">
        <w:rPr>
          <w:b/>
          <w:spacing w:val="-2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региональной</w:t>
      </w:r>
      <w:r w:rsidRPr="005D7AC4">
        <w:rPr>
          <w:b/>
          <w:spacing w:val="-7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инновационной</w:t>
      </w:r>
      <w:r w:rsidRPr="005D7AC4">
        <w:rPr>
          <w:b/>
          <w:spacing w:val="-7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площадки в</w:t>
      </w:r>
      <w:r w:rsidRPr="005D7AC4">
        <w:rPr>
          <w:b/>
          <w:spacing w:val="-1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сфере образования</w:t>
      </w:r>
      <w:r w:rsidRPr="005D7AC4">
        <w:rPr>
          <w:b/>
          <w:spacing w:val="-2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Республики</w:t>
      </w:r>
      <w:r w:rsidRPr="005D7AC4">
        <w:rPr>
          <w:b/>
          <w:spacing w:val="-1"/>
          <w:sz w:val="26"/>
          <w:szCs w:val="26"/>
        </w:rPr>
        <w:t xml:space="preserve"> К</w:t>
      </w:r>
      <w:r w:rsidRPr="005D7AC4">
        <w:rPr>
          <w:b/>
          <w:sz w:val="26"/>
          <w:szCs w:val="26"/>
        </w:rPr>
        <w:t>рым</w:t>
      </w:r>
      <w:r w:rsidRPr="005D7AC4">
        <w:rPr>
          <w:b/>
          <w:spacing w:val="65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в</w:t>
      </w:r>
      <w:r w:rsidRPr="005D7AC4">
        <w:rPr>
          <w:b/>
          <w:spacing w:val="-2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2023-2024 учебном</w:t>
      </w:r>
      <w:r w:rsidRPr="005D7AC4">
        <w:rPr>
          <w:b/>
          <w:spacing w:val="1"/>
          <w:sz w:val="26"/>
          <w:szCs w:val="26"/>
        </w:rPr>
        <w:t xml:space="preserve"> </w:t>
      </w:r>
      <w:r w:rsidRPr="005D7AC4">
        <w:rPr>
          <w:b/>
          <w:sz w:val="26"/>
          <w:szCs w:val="26"/>
        </w:rPr>
        <w:t>году</w:t>
      </w:r>
    </w:p>
    <w:p w14:paraId="16E69BA6" w14:textId="77777777" w:rsidR="006745A7" w:rsidRPr="005D7AC4" w:rsidRDefault="003B18AA" w:rsidP="00960F1B">
      <w:pPr>
        <w:pStyle w:val="ab"/>
        <w:numPr>
          <w:ilvl w:val="0"/>
          <w:numId w:val="1"/>
        </w:numPr>
        <w:tabs>
          <w:tab w:val="left" w:pos="391"/>
          <w:tab w:val="left" w:pos="851"/>
        </w:tabs>
        <w:ind w:left="0" w:right="29" w:firstLine="567"/>
        <w:jc w:val="both"/>
        <w:rPr>
          <w:b/>
          <w:sz w:val="26"/>
          <w:szCs w:val="26"/>
        </w:rPr>
      </w:pPr>
      <w:r w:rsidRPr="005D7AC4">
        <w:rPr>
          <w:b/>
          <w:sz w:val="26"/>
          <w:szCs w:val="26"/>
        </w:rPr>
        <w:t>Общие сведения</w:t>
      </w:r>
    </w:p>
    <w:p w14:paraId="02BEB005" w14:textId="239E1E93" w:rsidR="009E0F61" w:rsidRDefault="003B18AA" w:rsidP="007B5625">
      <w:pPr>
        <w:pStyle w:val="ab"/>
        <w:numPr>
          <w:ilvl w:val="1"/>
          <w:numId w:val="2"/>
        </w:numPr>
        <w:tabs>
          <w:tab w:val="left" w:pos="993"/>
        </w:tabs>
        <w:spacing w:line="257" w:lineRule="exact"/>
        <w:ind w:left="0" w:right="29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>Наименование образовательной организации, адрес, телефон, электронная почта, Web-сайт (ссылка на проект и отчет)</w:t>
      </w:r>
      <w:r w:rsidR="002B3185">
        <w:rPr>
          <w:iCs/>
          <w:sz w:val="24"/>
          <w:szCs w:val="24"/>
        </w:rPr>
        <w:t>.</w:t>
      </w:r>
      <w:r w:rsidR="00313EE2" w:rsidRPr="00F71019">
        <w:rPr>
          <w:iCs/>
          <w:sz w:val="24"/>
          <w:szCs w:val="24"/>
        </w:rPr>
        <w:t xml:space="preserve"> </w:t>
      </w: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693"/>
        <w:gridCol w:w="5670"/>
        <w:gridCol w:w="2410"/>
        <w:gridCol w:w="2693"/>
      </w:tblGrid>
      <w:tr w:rsidR="007B5625" w:rsidRPr="001F0FD7" w14:paraId="61C21A18" w14:textId="77777777" w:rsidTr="007B5625">
        <w:tc>
          <w:tcPr>
            <w:tcW w:w="568" w:type="dxa"/>
            <w:vAlign w:val="center"/>
          </w:tcPr>
          <w:p w14:paraId="49D8FD5E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>№</w:t>
            </w:r>
          </w:p>
        </w:tc>
        <w:tc>
          <w:tcPr>
            <w:tcW w:w="1559" w:type="dxa"/>
            <w:vAlign w:val="center"/>
          </w:tcPr>
          <w:p w14:paraId="247CE14E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>Регион</w:t>
            </w:r>
          </w:p>
        </w:tc>
        <w:tc>
          <w:tcPr>
            <w:tcW w:w="2693" w:type="dxa"/>
            <w:vAlign w:val="center"/>
          </w:tcPr>
          <w:p w14:paraId="65DC453A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>Наименование образовательной организации</w:t>
            </w:r>
          </w:p>
        </w:tc>
        <w:tc>
          <w:tcPr>
            <w:tcW w:w="5670" w:type="dxa"/>
            <w:vAlign w:val="center"/>
          </w:tcPr>
          <w:p w14:paraId="4E589E62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 xml:space="preserve">Адрес, телефон, электронная почта, </w:t>
            </w:r>
            <w:proofErr w:type="spellStart"/>
            <w:r w:rsidRPr="001F0FD7">
              <w:rPr>
                <w:b/>
                <w:bCs/>
                <w:spacing w:val="-2"/>
              </w:rPr>
              <w:t>Web</w:t>
            </w:r>
            <w:proofErr w:type="spellEnd"/>
            <w:r w:rsidRPr="001F0FD7">
              <w:rPr>
                <w:b/>
                <w:bCs/>
                <w:spacing w:val="-2"/>
              </w:rPr>
              <w:t>-сайт (ссылка на проект и отчет)</w:t>
            </w:r>
          </w:p>
        </w:tc>
        <w:tc>
          <w:tcPr>
            <w:tcW w:w="2410" w:type="dxa"/>
            <w:vAlign w:val="center"/>
          </w:tcPr>
          <w:p w14:paraId="38C0E70D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>Руководитель РИП</w:t>
            </w:r>
          </w:p>
          <w:p w14:paraId="5B6CA235" w14:textId="77777777" w:rsidR="007B5625" w:rsidRPr="001F0FD7" w:rsidRDefault="007B5625" w:rsidP="007B5625">
            <w:pPr>
              <w:jc w:val="center"/>
              <w:rPr>
                <w:b/>
                <w:bCs/>
                <w:spacing w:val="-2"/>
              </w:rPr>
            </w:pPr>
            <w:r w:rsidRPr="001F0FD7">
              <w:rPr>
                <w:b/>
                <w:bCs/>
                <w:spacing w:val="-2"/>
              </w:rPr>
              <w:t>от общеобразовательной организации</w:t>
            </w:r>
          </w:p>
        </w:tc>
        <w:tc>
          <w:tcPr>
            <w:tcW w:w="2693" w:type="dxa"/>
            <w:vAlign w:val="center"/>
          </w:tcPr>
          <w:p w14:paraId="7197A5D7" w14:textId="77777777" w:rsidR="007B5625" w:rsidRPr="00AE319E" w:rsidRDefault="007B5625" w:rsidP="007B5625">
            <w:pPr>
              <w:jc w:val="center"/>
              <w:rPr>
                <w:b/>
                <w:bCs/>
                <w:spacing w:val="-2"/>
                <w:highlight w:val="yellow"/>
              </w:rPr>
            </w:pPr>
            <w:r w:rsidRPr="00AE319E">
              <w:rPr>
                <w:b/>
                <w:bCs/>
                <w:spacing w:val="-2"/>
              </w:rPr>
              <w:t>Отметка об утверждении отчета на педагогическом совете образовательного учреждения</w:t>
            </w:r>
          </w:p>
        </w:tc>
      </w:tr>
      <w:tr w:rsidR="007B5625" w:rsidRPr="001F0FD7" w14:paraId="3787CA74" w14:textId="77777777" w:rsidTr="007B5625">
        <w:trPr>
          <w:trHeight w:val="834"/>
        </w:trPr>
        <w:tc>
          <w:tcPr>
            <w:tcW w:w="568" w:type="dxa"/>
            <w:vAlign w:val="center"/>
          </w:tcPr>
          <w:p w14:paraId="6E70079F" w14:textId="77777777" w:rsidR="007B5625" w:rsidRPr="001F0FD7" w:rsidRDefault="007B5625" w:rsidP="007B5625">
            <w:pPr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15718" w14:textId="77777777" w:rsidR="007B5625" w:rsidRPr="001F0FD7" w:rsidRDefault="007B5625" w:rsidP="007B5625">
            <w:pPr>
              <w:rPr>
                <w:spacing w:val="-2"/>
              </w:rPr>
            </w:pPr>
            <w:r>
              <w:rPr>
                <w:spacing w:val="-2"/>
              </w:rPr>
              <w:t>Советский район</w:t>
            </w:r>
          </w:p>
        </w:tc>
        <w:tc>
          <w:tcPr>
            <w:tcW w:w="2693" w:type="dxa"/>
          </w:tcPr>
          <w:p w14:paraId="11D72922" w14:textId="77777777" w:rsidR="007B5625" w:rsidRPr="001F0FD7" w:rsidRDefault="007B5625" w:rsidP="007B5625">
            <w:pPr>
              <w:rPr>
                <w:spacing w:val="-2"/>
              </w:rPr>
            </w:pPr>
            <w:r>
              <w:rPr>
                <w:spacing w:val="-2"/>
              </w:rPr>
              <w:t>МБОУ «Красногвардейская СШ» Советского района Республики Крым</w:t>
            </w:r>
          </w:p>
        </w:tc>
        <w:tc>
          <w:tcPr>
            <w:tcW w:w="5670" w:type="dxa"/>
          </w:tcPr>
          <w:p w14:paraId="0651C908" w14:textId="77777777" w:rsidR="007B5625" w:rsidRPr="00B22C4C" w:rsidRDefault="007B5625" w:rsidP="007B5625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Адрес: </w:t>
            </w:r>
            <w:r w:rsidRPr="00B22C4C">
              <w:rPr>
                <w:spacing w:val="-3"/>
              </w:rPr>
              <w:t>297242, Республика Крым, Советский р-н, с Красногвардейское, ул. 60 лет Советской Армии, д. 7а</w:t>
            </w:r>
          </w:p>
          <w:p w14:paraId="0A99FCEB" w14:textId="77777777" w:rsidR="007B5625" w:rsidRPr="00B22C4C" w:rsidRDefault="007B5625" w:rsidP="007B5625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Тел: </w:t>
            </w:r>
            <w:r w:rsidRPr="00B22C4C">
              <w:rPr>
                <w:spacing w:val="-3"/>
              </w:rPr>
              <w:t>(06551) 9-54-66</w:t>
            </w:r>
          </w:p>
          <w:p w14:paraId="50888203" w14:textId="77777777" w:rsidR="007B5625" w:rsidRPr="00B22C4C" w:rsidRDefault="007B5625" w:rsidP="007B5625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Электронная почта: </w:t>
            </w:r>
            <w:hyperlink r:id="rId6" w:history="1">
              <w:r w:rsidRPr="00564D03">
                <w:rPr>
                  <w:rStyle w:val="a3"/>
                  <w:spacing w:val="-3"/>
                </w:rPr>
                <w:t>school_sovetskiy-rayon3@crimeaedu.ru</w:t>
              </w:r>
            </w:hyperlink>
            <w:r>
              <w:rPr>
                <w:spacing w:val="-3"/>
              </w:rPr>
              <w:t xml:space="preserve"> </w:t>
            </w:r>
            <w:r w:rsidRPr="00B22C4C">
              <w:rPr>
                <w:spacing w:val="-3"/>
              </w:rPr>
              <w:cr/>
            </w:r>
          </w:p>
          <w:p w14:paraId="1FF0813D" w14:textId="77777777" w:rsidR="007B5625" w:rsidRPr="00C0199E" w:rsidRDefault="007B5625" w:rsidP="007B5625">
            <w:pPr>
              <w:jc w:val="both"/>
              <w:rPr>
                <w:spacing w:val="-3"/>
              </w:rPr>
            </w:pPr>
            <w:r>
              <w:rPr>
                <w:spacing w:val="-3"/>
                <w:lang w:val="en-US"/>
              </w:rPr>
              <w:t>Web</w:t>
            </w:r>
            <w:r>
              <w:rPr>
                <w:spacing w:val="-3"/>
              </w:rPr>
              <w:t xml:space="preserve">-сайт: </w:t>
            </w:r>
            <w:hyperlink r:id="rId7" w:history="1">
              <w:r w:rsidRPr="00564D03">
                <w:rPr>
                  <w:rStyle w:val="a3"/>
                  <w:spacing w:val="-3"/>
                </w:rPr>
                <w:t>https://gvardsov.crimeaschool.ru/inovacdey</w:t>
              </w:r>
            </w:hyperlink>
            <w:r>
              <w:rPr>
                <w:spacing w:val="-3"/>
              </w:rPr>
              <w:t xml:space="preserve"> </w:t>
            </w:r>
          </w:p>
        </w:tc>
        <w:tc>
          <w:tcPr>
            <w:tcW w:w="2410" w:type="dxa"/>
          </w:tcPr>
          <w:p w14:paraId="689AB3F6" w14:textId="77777777" w:rsidR="007B5625" w:rsidRPr="001F0FD7" w:rsidRDefault="007B5625" w:rsidP="007B5625">
            <w:pPr>
              <w:ind w:firstLine="33"/>
              <w:jc w:val="both"/>
              <w:rPr>
                <w:spacing w:val="-3"/>
              </w:rPr>
            </w:pPr>
            <w:r>
              <w:rPr>
                <w:bCs/>
                <w:spacing w:val="-3"/>
              </w:rPr>
              <w:t>Вербенец Е.В.</w:t>
            </w:r>
            <w:r w:rsidRPr="001F0FD7">
              <w:rPr>
                <w:spacing w:val="-3"/>
              </w:rPr>
              <w:t xml:space="preserve">, </w:t>
            </w:r>
          </w:p>
          <w:p w14:paraId="11F6C40E" w14:textId="77777777" w:rsidR="007B5625" w:rsidRPr="001F0FD7" w:rsidRDefault="007B5625" w:rsidP="007B5625">
            <w:pPr>
              <w:ind w:firstLine="33"/>
              <w:jc w:val="both"/>
              <w:rPr>
                <w:spacing w:val="-3"/>
              </w:rPr>
            </w:pPr>
            <w:r w:rsidRPr="001F0FD7">
              <w:rPr>
                <w:spacing w:val="-3"/>
              </w:rPr>
              <w:t xml:space="preserve">директор </w:t>
            </w:r>
          </w:p>
          <w:p w14:paraId="42CBFED7" w14:textId="77777777" w:rsidR="007B5625" w:rsidRPr="001F0FD7" w:rsidRDefault="007B5625" w:rsidP="007B5625">
            <w:pPr>
              <w:ind w:firstLine="33"/>
              <w:rPr>
                <w:spacing w:val="-2"/>
              </w:rPr>
            </w:pPr>
          </w:p>
        </w:tc>
        <w:tc>
          <w:tcPr>
            <w:tcW w:w="2693" w:type="dxa"/>
          </w:tcPr>
          <w:p w14:paraId="26FC48F6" w14:textId="77777777" w:rsidR="007B5625" w:rsidRPr="008F6B0F" w:rsidRDefault="007B5625" w:rsidP="007B5625">
            <w:pPr>
              <w:rPr>
                <w:color w:val="FF0000"/>
                <w:spacing w:val="-2"/>
                <w:highlight w:val="yellow"/>
              </w:rPr>
            </w:pPr>
            <w:r>
              <w:rPr>
                <w:sz w:val="26"/>
                <w:szCs w:val="26"/>
              </w:rPr>
              <w:t xml:space="preserve">Протокол </w:t>
            </w:r>
            <w:r w:rsidRPr="00E748AE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31.05.2024 № 11</w:t>
            </w:r>
          </w:p>
        </w:tc>
      </w:tr>
    </w:tbl>
    <w:p w14:paraId="0407C200" w14:textId="77777777" w:rsidR="007B5625" w:rsidRPr="007B5625" w:rsidRDefault="007B5625" w:rsidP="007B5625">
      <w:pPr>
        <w:tabs>
          <w:tab w:val="left" w:pos="993"/>
        </w:tabs>
        <w:spacing w:line="257" w:lineRule="exact"/>
        <w:ind w:right="29"/>
        <w:rPr>
          <w:iCs/>
          <w:sz w:val="24"/>
          <w:szCs w:val="24"/>
        </w:rPr>
      </w:pPr>
    </w:p>
    <w:p w14:paraId="1F847466" w14:textId="743EA779" w:rsidR="00334288" w:rsidRPr="00F71019" w:rsidRDefault="003B18AA" w:rsidP="00960F1B">
      <w:pPr>
        <w:pStyle w:val="ab"/>
        <w:numPr>
          <w:ilvl w:val="1"/>
          <w:numId w:val="2"/>
        </w:numPr>
        <w:tabs>
          <w:tab w:val="left" w:pos="851"/>
          <w:tab w:val="left" w:pos="993"/>
        </w:tabs>
        <w:spacing w:line="257" w:lineRule="exact"/>
        <w:ind w:left="0" w:right="29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>Тема</w:t>
      </w:r>
      <w:r w:rsidR="0062188D" w:rsidRPr="00F71019">
        <w:rPr>
          <w:iCs/>
          <w:sz w:val="24"/>
          <w:szCs w:val="24"/>
        </w:rPr>
        <w:t>,</w:t>
      </w:r>
      <w:r w:rsidRPr="00F71019">
        <w:rPr>
          <w:iCs/>
          <w:spacing w:val="-4"/>
          <w:sz w:val="24"/>
          <w:szCs w:val="24"/>
        </w:rPr>
        <w:t xml:space="preserve"> </w:t>
      </w:r>
      <w:r w:rsidRPr="00F71019">
        <w:rPr>
          <w:iCs/>
          <w:sz w:val="24"/>
          <w:szCs w:val="24"/>
        </w:rPr>
        <w:t>цель</w:t>
      </w:r>
      <w:r w:rsidRPr="00F71019">
        <w:rPr>
          <w:iCs/>
          <w:spacing w:val="-2"/>
          <w:sz w:val="24"/>
          <w:szCs w:val="24"/>
        </w:rPr>
        <w:t xml:space="preserve"> </w:t>
      </w:r>
      <w:r w:rsidR="0062188D" w:rsidRPr="00F71019">
        <w:rPr>
          <w:iCs/>
          <w:spacing w:val="-2"/>
          <w:sz w:val="24"/>
          <w:szCs w:val="24"/>
        </w:rPr>
        <w:t xml:space="preserve">и задачи </w:t>
      </w:r>
      <w:r w:rsidRPr="00F71019">
        <w:rPr>
          <w:iCs/>
          <w:sz w:val="24"/>
          <w:szCs w:val="24"/>
        </w:rPr>
        <w:t>инновационного</w:t>
      </w:r>
      <w:r w:rsidRPr="00F71019">
        <w:rPr>
          <w:iCs/>
          <w:spacing w:val="-4"/>
          <w:sz w:val="24"/>
          <w:szCs w:val="24"/>
        </w:rPr>
        <w:t xml:space="preserve"> </w:t>
      </w:r>
      <w:r w:rsidRPr="00F71019">
        <w:rPr>
          <w:iCs/>
          <w:sz w:val="24"/>
          <w:szCs w:val="24"/>
        </w:rPr>
        <w:t xml:space="preserve">проекта: </w:t>
      </w:r>
    </w:p>
    <w:p w14:paraId="6A69D329" w14:textId="0A91966D" w:rsidR="00334288" w:rsidRPr="00F71019" w:rsidRDefault="00334288" w:rsidP="00960F1B">
      <w:pPr>
        <w:pStyle w:val="ab"/>
        <w:tabs>
          <w:tab w:val="left" w:pos="0"/>
        </w:tabs>
        <w:spacing w:line="257" w:lineRule="exact"/>
        <w:ind w:left="0" w:right="29" w:firstLine="567"/>
        <w:rPr>
          <w:iCs/>
          <w:sz w:val="24"/>
          <w:szCs w:val="24"/>
        </w:rPr>
      </w:pPr>
      <w:r w:rsidRPr="00F71019">
        <w:rPr>
          <w:b/>
          <w:bCs/>
          <w:iCs/>
          <w:sz w:val="24"/>
          <w:szCs w:val="24"/>
        </w:rPr>
        <w:t>Тема:</w:t>
      </w:r>
      <w:r w:rsidRPr="00F71019">
        <w:rPr>
          <w:iCs/>
          <w:sz w:val="24"/>
          <w:szCs w:val="24"/>
        </w:rPr>
        <w:t xml:space="preserve"> </w:t>
      </w:r>
      <w:r w:rsidR="003B18AA" w:rsidRPr="00F71019">
        <w:rPr>
          <w:iCs/>
          <w:sz w:val="24"/>
          <w:szCs w:val="24"/>
        </w:rPr>
        <w:t>«Формирование функциональной грамотности как приоритетное направление развит</w:t>
      </w:r>
      <w:r w:rsidR="00BF5070" w:rsidRPr="00F71019">
        <w:rPr>
          <w:iCs/>
          <w:sz w:val="24"/>
          <w:szCs w:val="24"/>
        </w:rPr>
        <w:t>ия образования Республики Крым».</w:t>
      </w:r>
    </w:p>
    <w:p w14:paraId="17C1EC4D" w14:textId="704F4032" w:rsidR="006745A7" w:rsidRPr="00F71019" w:rsidRDefault="00334288" w:rsidP="00960F1B">
      <w:pPr>
        <w:pStyle w:val="ab"/>
        <w:tabs>
          <w:tab w:val="left" w:pos="0"/>
        </w:tabs>
        <w:spacing w:line="257" w:lineRule="exact"/>
        <w:ind w:left="0" w:right="29" w:firstLine="567"/>
        <w:rPr>
          <w:bCs/>
          <w:iCs/>
          <w:spacing w:val="-3"/>
          <w:sz w:val="24"/>
          <w:szCs w:val="24"/>
        </w:rPr>
      </w:pPr>
      <w:r w:rsidRPr="00F71019">
        <w:rPr>
          <w:b/>
          <w:bCs/>
          <w:iCs/>
          <w:sz w:val="24"/>
          <w:szCs w:val="24"/>
        </w:rPr>
        <w:t>Цель:</w:t>
      </w:r>
      <w:r w:rsidRPr="00F71019">
        <w:rPr>
          <w:iCs/>
          <w:sz w:val="24"/>
          <w:szCs w:val="24"/>
        </w:rPr>
        <w:t xml:space="preserve"> </w:t>
      </w:r>
      <w:r w:rsidR="0091049C" w:rsidRPr="00F71019">
        <w:rPr>
          <w:bCs/>
          <w:iCs/>
          <w:spacing w:val="-3"/>
          <w:sz w:val="24"/>
          <w:szCs w:val="24"/>
        </w:rPr>
        <w:t>Совершенствование профессиональных компетентностей педагогов, обеспечивающих высокий уровень функциональной грамотности обучающихся</w:t>
      </w:r>
      <w:r w:rsidR="00E32B2F">
        <w:rPr>
          <w:bCs/>
          <w:iCs/>
          <w:spacing w:val="-3"/>
          <w:sz w:val="24"/>
          <w:szCs w:val="24"/>
        </w:rPr>
        <w:t xml:space="preserve"> (далее – ФГО)</w:t>
      </w:r>
      <w:r w:rsidR="009E0F61" w:rsidRPr="00F71019">
        <w:rPr>
          <w:bCs/>
          <w:iCs/>
          <w:spacing w:val="-3"/>
          <w:sz w:val="24"/>
          <w:szCs w:val="24"/>
        </w:rPr>
        <w:t>.</w:t>
      </w:r>
    </w:p>
    <w:p w14:paraId="4B6CBDAC" w14:textId="2772A850" w:rsidR="005774F0" w:rsidRPr="00F71019" w:rsidRDefault="005774F0" w:rsidP="00960F1B">
      <w:pPr>
        <w:pStyle w:val="ab"/>
        <w:tabs>
          <w:tab w:val="left" w:pos="0"/>
        </w:tabs>
        <w:spacing w:line="257" w:lineRule="exact"/>
        <w:ind w:left="0" w:right="29" w:firstLine="567"/>
        <w:rPr>
          <w:b/>
          <w:bCs/>
          <w:iCs/>
          <w:sz w:val="24"/>
          <w:szCs w:val="24"/>
        </w:rPr>
      </w:pPr>
      <w:r w:rsidRPr="00F71019">
        <w:rPr>
          <w:b/>
          <w:bCs/>
          <w:iCs/>
          <w:sz w:val="24"/>
          <w:szCs w:val="24"/>
        </w:rPr>
        <w:t>Задачи:</w:t>
      </w:r>
    </w:p>
    <w:p w14:paraId="72D43435" w14:textId="77777777" w:rsidR="005774F0" w:rsidRPr="00F71019" w:rsidRDefault="005774F0" w:rsidP="00960F1B">
      <w:pPr>
        <w:pStyle w:val="ab"/>
        <w:widowControl/>
        <w:numPr>
          <w:ilvl w:val="0"/>
          <w:numId w:val="9"/>
        </w:numPr>
        <w:tabs>
          <w:tab w:val="left" w:pos="30"/>
          <w:tab w:val="left" w:pos="993"/>
        </w:tabs>
        <w:autoSpaceDE/>
        <w:autoSpaceDN/>
        <w:ind w:left="0" w:right="29" w:firstLine="567"/>
        <w:contextualSpacing/>
        <w:rPr>
          <w:iCs/>
          <w:spacing w:val="-3"/>
          <w:sz w:val="24"/>
          <w:szCs w:val="24"/>
        </w:rPr>
      </w:pPr>
      <w:r w:rsidRPr="00F71019">
        <w:rPr>
          <w:iCs/>
          <w:spacing w:val="-3"/>
          <w:sz w:val="24"/>
          <w:szCs w:val="24"/>
        </w:rPr>
        <w:t>обосновать и интегрировать педагогические условия, способствующие развитию профессиональных компетенций и личностных качеств педагога на основе методической, проектировочной и конструкторской деятельности;</w:t>
      </w:r>
    </w:p>
    <w:p w14:paraId="51E3D934" w14:textId="77777777" w:rsidR="005774F0" w:rsidRPr="00F71019" w:rsidRDefault="005774F0" w:rsidP="00960F1B">
      <w:pPr>
        <w:pStyle w:val="ab"/>
        <w:widowControl/>
        <w:numPr>
          <w:ilvl w:val="0"/>
          <w:numId w:val="9"/>
        </w:numPr>
        <w:tabs>
          <w:tab w:val="left" w:pos="30"/>
          <w:tab w:val="left" w:pos="993"/>
        </w:tabs>
        <w:autoSpaceDE/>
        <w:autoSpaceDN/>
        <w:ind w:left="0" w:right="29" w:firstLine="567"/>
        <w:contextualSpacing/>
        <w:rPr>
          <w:iCs/>
          <w:spacing w:val="-3"/>
          <w:sz w:val="24"/>
          <w:szCs w:val="24"/>
        </w:rPr>
      </w:pPr>
      <w:r w:rsidRPr="00F71019">
        <w:rPr>
          <w:iCs/>
          <w:spacing w:val="-3"/>
          <w:sz w:val="24"/>
          <w:szCs w:val="24"/>
        </w:rPr>
        <w:t xml:space="preserve">разработать структурно-содержательную модель </w:t>
      </w:r>
      <w:proofErr w:type="spellStart"/>
      <w:r w:rsidRPr="00F71019">
        <w:rPr>
          <w:iCs/>
          <w:spacing w:val="-3"/>
          <w:sz w:val="24"/>
          <w:szCs w:val="24"/>
        </w:rPr>
        <w:t>диссеминационной</w:t>
      </w:r>
      <w:proofErr w:type="spellEnd"/>
      <w:r w:rsidRPr="00F71019">
        <w:rPr>
          <w:iCs/>
          <w:spacing w:val="-3"/>
          <w:sz w:val="24"/>
          <w:szCs w:val="24"/>
        </w:rPr>
        <w:t xml:space="preserve"> сети по </w:t>
      </w:r>
      <w:r w:rsidRPr="00F71019">
        <w:rPr>
          <w:bCs/>
          <w:iCs/>
          <w:spacing w:val="-3"/>
          <w:sz w:val="24"/>
          <w:szCs w:val="24"/>
        </w:rPr>
        <w:t>развитию профессиональных компетентностей педагогов, обеспечивающих высокий уровень ФГО</w:t>
      </w:r>
      <w:r w:rsidRPr="00F71019">
        <w:rPr>
          <w:iCs/>
          <w:spacing w:val="-3"/>
          <w:sz w:val="24"/>
          <w:szCs w:val="24"/>
        </w:rPr>
        <w:t>;</w:t>
      </w:r>
    </w:p>
    <w:p w14:paraId="727B4617" w14:textId="77777777" w:rsidR="001C4B3C" w:rsidRPr="00F71019" w:rsidRDefault="005774F0" w:rsidP="00960F1B">
      <w:pPr>
        <w:pStyle w:val="ab"/>
        <w:widowControl/>
        <w:numPr>
          <w:ilvl w:val="0"/>
          <w:numId w:val="9"/>
        </w:numPr>
        <w:tabs>
          <w:tab w:val="left" w:pos="30"/>
          <w:tab w:val="left" w:pos="993"/>
        </w:tabs>
        <w:autoSpaceDE/>
        <w:autoSpaceDN/>
        <w:ind w:left="0" w:right="29" w:firstLine="567"/>
        <w:contextualSpacing/>
        <w:rPr>
          <w:iCs/>
          <w:sz w:val="24"/>
          <w:szCs w:val="24"/>
        </w:rPr>
      </w:pPr>
      <w:r w:rsidRPr="00F71019">
        <w:rPr>
          <w:iCs/>
          <w:spacing w:val="-3"/>
          <w:sz w:val="24"/>
          <w:szCs w:val="24"/>
        </w:rPr>
        <w:t>создать механизмы формирования ФГО в условиях деятельности профессионального сообщества учителей – организационной формы диссеминации;</w:t>
      </w:r>
    </w:p>
    <w:p w14:paraId="0A87D04B" w14:textId="4BE3C3FD" w:rsidR="005774F0" w:rsidRPr="00F71019" w:rsidRDefault="005774F0" w:rsidP="00960F1B">
      <w:pPr>
        <w:pStyle w:val="ab"/>
        <w:widowControl/>
        <w:numPr>
          <w:ilvl w:val="0"/>
          <w:numId w:val="9"/>
        </w:numPr>
        <w:tabs>
          <w:tab w:val="left" w:pos="30"/>
          <w:tab w:val="left" w:pos="993"/>
        </w:tabs>
        <w:autoSpaceDE/>
        <w:autoSpaceDN/>
        <w:ind w:left="0" w:right="29" w:firstLine="567"/>
        <w:contextualSpacing/>
        <w:rPr>
          <w:iCs/>
          <w:sz w:val="24"/>
          <w:szCs w:val="24"/>
        </w:rPr>
      </w:pPr>
      <w:r w:rsidRPr="00F71019">
        <w:rPr>
          <w:iCs/>
          <w:spacing w:val="-3"/>
          <w:sz w:val="24"/>
          <w:szCs w:val="24"/>
        </w:rPr>
        <w:t>апробировать эффективность профессионального сообщества педагогов как ресурса повышения качества образования и непрерывного развития компетенций педагогических работников</w:t>
      </w:r>
      <w:r w:rsidR="009E0F61" w:rsidRPr="00F71019">
        <w:rPr>
          <w:iCs/>
          <w:spacing w:val="-3"/>
          <w:sz w:val="24"/>
          <w:szCs w:val="24"/>
        </w:rPr>
        <w:t>.</w:t>
      </w:r>
    </w:p>
    <w:p w14:paraId="2B596115" w14:textId="77777777" w:rsidR="009E0F61" w:rsidRPr="00F71019" w:rsidRDefault="009E0F61" w:rsidP="009E0F61">
      <w:pPr>
        <w:widowControl/>
        <w:tabs>
          <w:tab w:val="left" w:pos="30"/>
        </w:tabs>
        <w:autoSpaceDE/>
        <w:autoSpaceDN/>
        <w:ind w:right="567"/>
        <w:contextualSpacing/>
        <w:rPr>
          <w:iCs/>
          <w:sz w:val="24"/>
          <w:szCs w:val="24"/>
        </w:rPr>
      </w:pPr>
    </w:p>
    <w:p w14:paraId="19FB7695" w14:textId="5421CAF8" w:rsidR="009E0F61" w:rsidRPr="00F71019" w:rsidRDefault="009E0F61" w:rsidP="0062188D">
      <w:pPr>
        <w:pStyle w:val="ab"/>
        <w:numPr>
          <w:ilvl w:val="1"/>
          <w:numId w:val="2"/>
        </w:numPr>
        <w:tabs>
          <w:tab w:val="left" w:pos="851"/>
          <w:tab w:val="left" w:pos="993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>Состав авторов проекта с указанием функционала:</w:t>
      </w:r>
    </w:p>
    <w:p w14:paraId="36E24453" w14:textId="77777777" w:rsidR="009E0F61" w:rsidRPr="00320E20" w:rsidRDefault="003B18AA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/>
          <w:sz w:val="24"/>
          <w:szCs w:val="24"/>
        </w:rPr>
      </w:pPr>
      <w:r w:rsidRPr="00320E20">
        <w:rPr>
          <w:i/>
          <w:sz w:val="24"/>
          <w:szCs w:val="24"/>
        </w:rPr>
        <w:t>Руководител</w:t>
      </w:r>
      <w:r w:rsidR="00F362E0" w:rsidRPr="00320E20">
        <w:rPr>
          <w:i/>
          <w:sz w:val="24"/>
          <w:szCs w:val="24"/>
        </w:rPr>
        <w:t xml:space="preserve">ь региональной инновационной площадки: </w:t>
      </w:r>
    </w:p>
    <w:p w14:paraId="7D485232" w14:textId="06A30422" w:rsidR="00F67959" w:rsidRPr="00F71019" w:rsidRDefault="00F362E0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Рудяков Александр Николаевич – ректор ГБОУ ДПО РК </w:t>
      </w:r>
      <w:r w:rsidR="009E0F61" w:rsidRPr="00F71019">
        <w:rPr>
          <w:spacing w:val="-3"/>
          <w:sz w:val="24"/>
          <w:szCs w:val="24"/>
        </w:rPr>
        <w:t>КРИППО</w:t>
      </w:r>
      <w:r w:rsidRPr="00F71019">
        <w:rPr>
          <w:spacing w:val="-3"/>
          <w:sz w:val="24"/>
          <w:szCs w:val="24"/>
        </w:rPr>
        <w:t>, доктор филологических наук, профессор</w:t>
      </w:r>
      <w:r w:rsidR="00F67959" w:rsidRPr="00F71019">
        <w:rPr>
          <w:spacing w:val="-3"/>
          <w:sz w:val="24"/>
          <w:szCs w:val="24"/>
        </w:rPr>
        <w:t>.</w:t>
      </w:r>
    </w:p>
    <w:p w14:paraId="4A128A21" w14:textId="77777777" w:rsidR="00FD47A2" w:rsidRDefault="00FD47A2" w:rsidP="0062188D">
      <w:pPr>
        <w:ind w:firstLine="567"/>
        <w:jc w:val="both"/>
        <w:rPr>
          <w:i/>
          <w:iCs/>
          <w:spacing w:val="-3"/>
          <w:sz w:val="24"/>
          <w:szCs w:val="24"/>
        </w:rPr>
      </w:pPr>
    </w:p>
    <w:p w14:paraId="18964B6A" w14:textId="79082F7B" w:rsidR="00320E20" w:rsidRDefault="00320E20" w:rsidP="0062188D">
      <w:pPr>
        <w:ind w:firstLine="567"/>
        <w:jc w:val="both"/>
        <w:rPr>
          <w:i/>
          <w:iCs/>
          <w:spacing w:val="-3"/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>Научный руководитель региональной инновационной площадки:</w:t>
      </w:r>
    </w:p>
    <w:p w14:paraId="2D464093" w14:textId="49A4E654" w:rsidR="005D7AC4" w:rsidRPr="00F71019" w:rsidRDefault="005D7AC4" w:rsidP="005D7AC4">
      <w:pPr>
        <w:ind w:firstLine="567"/>
        <w:jc w:val="both"/>
        <w:rPr>
          <w:spacing w:val="-3"/>
          <w:sz w:val="24"/>
          <w:szCs w:val="24"/>
        </w:rPr>
      </w:pPr>
      <w:proofErr w:type="spellStart"/>
      <w:r w:rsidRPr="00F71019">
        <w:rPr>
          <w:spacing w:val="-3"/>
          <w:sz w:val="24"/>
          <w:szCs w:val="24"/>
        </w:rPr>
        <w:t>Рогатенюк</w:t>
      </w:r>
      <w:proofErr w:type="spellEnd"/>
      <w:r w:rsidRPr="00F71019">
        <w:rPr>
          <w:spacing w:val="-3"/>
          <w:sz w:val="24"/>
          <w:szCs w:val="24"/>
        </w:rPr>
        <w:t xml:space="preserve"> </w:t>
      </w:r>
      <w:proofErr w:type="spellStart"/>
      <w:r w:rsidRPr="00F71019">
        <w:rPr>
          <w:spacing w:val="-3"/>
          <w:sz w:val="24"/>
          <w:szCs w:val="24"/>
        </w:rPr>
        <w:t>Элана</w:t>
      </w:r>
      <w:proofErr w:type="spellEnd"/>
      <w:r w:rsidRPr="00F71019">
        <w:rPr>
          <w:spacing w:val="-3"/>
          <w:sz w:val="24"/>
          <w:szCs w:val="24"/>
        </w:rPr>
        <w:t xml:space="preserve"> Владимировна – заведующий кафедрой естественно-математического образования и финансовой грамотности ГБОУ ДПО РК КРИППО, кандидат экономических наук, доцент</w:t>
      </w:r>
      <w:r>
        <w:rPr>
          <w:spacing w:val="-3"/>
          <w:sz w:val="24"/>
          <w:szCs w:val="24"/>
        </w:rPr>
        <w:t>.</w:t>
      </w:r>
    </w:p>
    <w:p w14:paraId="61E27EF2" w14:textId="77777777" w:rsidR="00FD47A2" w:rsidRDefault="00FD47A2" w:rsidP="0062188D">
      <w:pPr>
        <w:ind w:firstLine="567"/>
        <w:jc w:val="both"/>
        <w:rPr>
          <w:i/>
          <w:iCs/>
          <w:spacing w:val="-3"/>
          <w:sz w:val="24"/>
          <w:szCs w:val="24"/>
        </w:rPr>
      </w:pPr>
    </w:p>
    <w:p w14:paraId="77697FB0" w14:textId="4449E4FC" w:rsidR="009E0F61" w:rsidRPr="00320E20" w:rsidRDefault="009E0F61" w:rsidP="0062188D">
      <w:pPr>
        <w:ind w:firstLine="567"/>
        <w:jc w:val="both"/>
        <w:rPr>
          <w:i/>
          <w:iCs/>
          <w:spacing w:val="-3"/>
          <w:sz w:val="24"/>
          <w:szCs w:val="24"/>
        </w:rPr>
      </w:pPr>
      <w:r w:rsidRPr="00320E20">
        <w:rPr>
          <w:i/>
          <w:iCs/>
          <w:spacing w:val="-3"/>
          <w:sz w:val="24"/>
          <w:szCs w:val="24"/>
        </w:rPr>
        <w:lastRenderedPageBreak/>
        <w:t>Авторский коллектив:</w:t>
      </w:r>
    </w:p>
    <w:p w14:paraId="25547FD8" w14:textId="6798B419" w:rsidR="009E0F61" w:rsidRPr="00F71019" w:rsidRDefault="009E0F61" w:rsidP="0062188D">
      <w:pPr>
        <w:ind w:firstLine="567"/>
        <w:jc w:val="both"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Дорофеев Юрий Владимирович – проректор по науке ГБОУ ДПО РК КРИППО, доктор филологических наук, доцент;</w:t>
      </w:r>
    </w:p>
    <w:p w14:paraId="21C5C4D3" w14:textId="42B8EC25" w:rsidR="009E0F61" w:rsidRPr="00F71019" w:rsidRDefault="009E0F61" w:rsidP="0062188D">
      <w:pPr>
        <w:ind w:firstLine="567"/>
        <w:jc w:val="both"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Терехова Анна </w:t>
      </w:r>
      <w:proofErr w:type="spellStart"/>
      <w:r w:rsidRPr="00F71019">
        <w:rPr>
          <w:spacing w:val="-3"/>
          <w:sz w:val="24"/>
          <w:szCs w:val="24"/>
        </w:rPr>
        <w:t>Владленовна</w:t>
      </w:r>
      <w:proofErr w:type="spellEnd"/>
      <w:r w:rsidRPr="00F71019">
        <w:rPr>
          <w:spacing w:val="-3"/>
          <w:sz w:val="24"/>
          <w:szCs w:val="24"/>
        </w:rPr>
        <w:t xml:space="preserve"> – заведующий центром качества образования ГБОУ ДПО РК КРИППО;</w:t>
      </w:r>
    </w:p>
    <w:p w14:paraId="62A3C70D" w14:textId="7B1C844D" w:rsidR="009E0F61" w:rsidRPr="00F71019" w:rsidRDefault="009E0F61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F71019">
        <w:rPr>
          <w:spacing w:val="-3"/>
          <w:sz w:val="24"/>
          <w:szCs w:val="24"/>
        </w:rPr>
        <w:t>Бурдина Александра Сергеевна – заведующий отделом русской филологии центра филологического образования ГБОУ ДПО РК КРИППО.</w:t>
      </w:r>
    </w:p>
    <w:p w14:paraId="5DFB88D0" w14:textId="77777777" w:rsidR="00FD47A2" w:rsidRDefault="00FD47A2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/>
          <w:sz w:val="24"/>
          <w:szCs w:val="24"/>
        </w:rPr>
      </w:pPr>
    </w:p>
    <w:p w14:paraId="4874B9BC" w14:textId="492CFD3A" w:rsidR="00320E20" w:rsidRDefault="00F362E0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320E20">
        <w:rPr>
          <w:i/>
          <w:sz w:val="24"/>
          <w:szCs w:val="24"/>
        </w:rPr>
        <w:t>Руководител</w:t>
      </w:r>
      <w:r w:rsidR="00320E20" w:rsidRPr="00320E20">
        <w:rPr>
          <w:i/>
          <w:sz w:val="24"/>
          <w:szCs w:val="24"/>
        </w:rPr>
        <w:t>ь</w:t>
      </w:r>
      <w:r w:rsidR="003B18AA" w:rsidRPr="00320E20">
        <w:rPr>
          <w:i/>
          <w:sz w:val="24"/>
          <w:szCs w:val="24"/>
        </w:rPr>
        <w:t xml:space="preserve"> региональной инновационной площадки</w:t>
      </w:r>
      <w:r w:rsidR="009977DD" w:rsidRPr="00320E20">
        <w:rPr>
          <w:i/>
          <w:sz w:val="24"/>
          <w:szCs w:val="24"/>
        </w:rPr>
        <w:t xml:space="preserve"> от </w:t>
      </w:r>
      <w:r w:rsidR="00E32B2F" w:rsidRPr="00320E20">
        <w:rPr>
          <w:i/>
          <w:sz w:val="24"/>
          <w:szCs w:val="24"/>
        </w:rPr>
        <w:t>общеобразовательн</w:t>
      </w:r>
      <w:r w:rsidR="00320E20" w:rsidRPr="00320E20">
        <w:rPr>
          <w:i/>
          <w:sz w:val="24"/>
          <w:szCs w:val="24"/>
        </w:rPr>
        <w:t>ой</w:t>
      </w:r>
      <w:r w:rsidR="00E32B2F" w:rsidRPr="00320E20">
        <w:rPr>
          <w:i/>
          <w:sz w:val="24"/>
          <w:szCs w:val="24"/>
        </w:rPr>
        <w:t xml:space="preserve"> организаци</w:t>
      </w:r>
      <w:r w:rsidR="00320E20" w:rsidRPr="00320E20">
        <w:rPr>
          <w:i/>
          <w:sz w:val="24"/>
          <w:szCs w:val="24"/>
        </w:rPr>
        <w:t>и</w:t>
      </w:r>
      <w:r w:rsidR="00320E20">
        <w:rPr>
          <w:iCs/>
          <w:sz w:val="24"/>
          <w:szCs w:val="24"/>
        </w:rPr>
        <w:t>:</w:t>
      </w:r>
    </w:p>
    <w:p w14:paraId="3A64DBCD" w14:textId="1DE919E3" w:rsidR="009E0F61" w:rsidRPr="007B5625" w:rsidRDefault="007B5625" w:rsidP="0062188D">
      <w:pPr>
        <w:pStyle w:val="ab"/>
        <w:tabs>
          <w:tab w:val="left" w:pos="851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7B5625">
        <w:rPr>
          <w:bCs/>
          <w:iCs/>
          <w:sz w:val="24"/>
          <w:szCs w:val="24"/>
        </w:rPr>
        <w:t>Вербенец Елена Васильевна – директор МБОУ «Красногвардейская СШ»</w:t>
      </w:r>
    </w:p>
    <w:p w14:paraId="72982106" w14:textId="779778E2" w:rsidR="006745A7" w:rsidRPr="00F71019" w:rsidRDefault="003B18AA" w:rsidP="00960F1B">
      <w:pPr>
        <w:pStyle w:val="ab"/>
        <w:numPr>
          <w:ilvl w:val="1"/>
          <w:numId w:val="2"/>
        </w:numPr>
        <w:tabs>
          <w:tab w:val="left" w:pos="851"/>
          <w:tab w:val="left" w:pos="993"/>
        </w:tabs>
        <w:spacing w:line="257" w:lineRule="exact"/>
        <w:ind w:left="0" w:right="29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>Научный руководитель (консультант):</w:t>
      </w:r>
      <w:r w:rsidR="00161F60" w:rsidRPr="00F71019">
        <w:rPr>
          <w:iCs/>
          <w:sz w:val="24"/>
          <w:szCs w:val="24"/>
        </w:rPr>
        <w:t xml:space="preserve"> </w:t>
      </w:r>
      <w:proofErr w:type="spellStart"/>
      <w:r w:rsidRPr="00F71019">
        <w:rPr>
          <w:iCs/>
          <w:sz w:val="24"/>
          <w:szCs w:val="24"/>
        </w:rPr>
        <w:t>Рогатенюк</w:t>
      </w:r>
      <w:proofErr w:type="spellEnd"/>
      <w:r w:rsidRPr="00F71019">
        <w:rPr>
          <w:iCs/>
          <w:sz w:val="24"/>
          <w:szCs w:val="24"/>
        </w:rPr>
        <w:t xml:space="preserve"> </w:t>
      </w:r>
      <w:proofErr w:type="spellStart"/>
      <w:r w:rsidRPr="00F71019">
        <w:rPr>
          <w:iCs/>
          <w:sz w:val="24"/>
          <w:szCs w:val="24"/>
        </w:rPr>
        <w:t>Элана</w:t>
      </w:r>
      <w:proofErr w:type="spellEnd"/>
      <w:r w:rsidRPr="00F71019">
        <w:rPr>
          <w:iCs/>
          <w:sz w:val="24"/>
          <w:szCs w:val="24"/>
        </w:rPr>
        <w:t xml:space="preserve"> Владимировна, заведующий кафедрой естественно</w:t>
      </w:r>
      <w:r w:rsidR="00A03532" w:rsidRPr="00F71019">
        <w:rPr>
          <w:iCs/>
          <w:sz w:val="24"/>
          <w:szCs w:val="24"/>
        </w:rPr>
        <w:t>-</w:t>
      </w:r>
      <w:r w:rsidRPr="00F71019">
        <w:rPr>
          <w:iCs/>
          <w:sz w:val="24"/>
          <w:szCs w:val="24"/>
        </w:rPr>
        <w:t>математического образования и финансовой грамотности</w:t>
      </w:r>
      <w:r w:rsidR="00EC4518" w:rsidRPr="00F71019">
        <w:rPr>
          <w:iCs/>
          <w:sz w:val="24"/>
          <w:szCs w:val="24"/>
        </w:rPr>
        <w:t xml:space="preserve"> ГБОУ ДПО РК</w:t>
      </w:r>
      <w:r w:rsidR="0062188D" w:rsidRPr="00F71019">
        <w:rPr>
          <w:iCs/>
          <w:sz w:val="24"/>
          <w:szCs w:val="24"/>
        </w:rPr>
        <w:t xml:space="preserve"> КРИППО</w:t>
      </w:r>
      <w:r w:rsidR="00EC4518" w:rsidRPr="00F71019">
        <w:rPr>
          <w:iCs/>
          <w:sz w:val="24"/>
          <w:szCs w:val="24"/>
        </w:rPr>
        <w:t xml:space="preserve">, </w:t>
      </w:r>
      <w:r w:rsidRPr="00F71019">
        <w:rPr>
          <w:iCs/>
          <w:sz w:val="24"/>
          <w:szCs w:val="24"/>
        </w:rPr>
        <w:t>кандидат экономических наук, доцент</w:t>
      </w:r>
      <w:r w:rsidR="00EC4518" w:rsidRPr="00F71019">
        <w:rPr>
          <w:iCs/>
          <w:sz w:val="24"/>
          <w:szCs w:val="24"/>
        </w:rPr>
        <w:t>.</w:t>
      </w:r>
    </w:p>
    <w:p w14:paraId="6C65A7BC" w14:textId="7BE29FC4" w:rsidR="00313EE2" w:rsidRPr="00F71019" w:rsidRDefault="003B18AA" w:rsidP="0062188D">
      <w:pPr>
        <w:pStyle w:val="ab"/>
        <w:numPr>
          <w:ilvl w:val="1"/>
          <w:numId w:val="2"/>
        </w:numPr>
        <w:tabs>
          <w:tab w:val="left" w:pos="851"/>
          <w:tab w:val="left" w:pos="993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 xml:space="preserve">Срок реализации проекта (программы): </w:t>
      </w:r>
      <w:r w:rsidR="00313EE2" w:rsidRPr="00F71019">
        <w:rPr>
          <w:iCs/>
          <w:sz w:val="24"/>
          <w:szCs w:val="24"/>
        </w:rPr>
        <w:t>2022-2025 годы</w:t>
      </w:r>
      <w:r w:rsidR="009E0F61" w:rsidRPr="00F71019">
        <w:rPr>
          <w:iCs/>
          <w:sz w:val="24"/>
          <w:szCs w:val="24"/>
        </w:rPr>
        <w:t>.</w:t>
      </w:r>
    </w:p>
    <w:p w14:paraId="7811F1A3" w14:textId="77FA66F0" w:rsidR="0099708C" w:rsidRPr="00F71019" w:rsidRDefault="003B18AA" w:rsidP="0062188D">
      <w:pPr>
        <w:pStyle w:val="ab"/>
        <w:numPr>
          <w:ilvl w:val="1"/>
          <w:numId w:val="2"/>
        </w:numPr>
        <w:tabs>
          <w:tab w:val="left" w:pos="851"/>
          <w:tab w:val="left" w:pos="993"/>
        </w:tabs>
        <w:spacing w:line="257" w:lineRule="exact"/>
        <w:ind w:left="0" w:right="567" w:firstLine="567"/>
        <w:rPr>
          <w:iCs/>
          <w:sz w:val="24"/>
          <w:szCs w:val="24"/>
        </w:rPr>
      </w:pPr>
      <w:r w:rsidRPr="00F71019">
        <w:rPr>
          <w:iCs/>
          <w:sz w:val="24"/>
          <w:szCs w:val="24"/>
        </w:rPr>
        <w:t xml:space="preserve">Отметка об утверждении отчета на педагогическом совете образовательного учреждения </w:t>
      </w:r>
      <w:r w:rsidR="0099708C" w:rsidRPr="00F71019">
        <w:rPr>
          <w:iCs/>
          <w:sz w:val="24"/>
          <w:szCs w:val="24"/>
        </w:rPr>
        <w:t>(</w:t>
      </w:r>
      <w:proofErr w:type="spellStart"/>
      <w:r w:rsidR="002A7CAD">
        <w:rPr>
          <w:b/>
          <w:bCs/>
          <w:iCs/>
          <w:sz w:val="24"/>
          <w:szCs w:val="24"/>
        </w:rPr>
        <w:t>п.п</w:t>
      </w:r>
      <w:proofErr w:type="spellEnd"/>
      <w:r w:rsidR="002A7CAD">
        <w:rPr>
          <w:b/>
          <w:bCs/>
          <w:iCs/>
          <w:sz w:val="24"/>
          <w:szCs w:val="24"/>
        </w:rPr>
        <w:t>.</w:t>
      </w:r>
      <w:r w:rsidR="0099708C" w:rsidRPr="00F71019">
        <w:rPr>
          <w:b/>
          <w:bCs/>
          <w:iCs/>
          <w:sz w:val="24"/>
          <w:szCs w:val="24"/>
        </w:rPr>
        <w:t xml:space="preserve"> 1</w:t>
      </w:r>
      <w:r w:rsidR="0099708C" w:rsidRPr="00F71019">
        <w:rPr>
          <w:iCs/>
          <w:sz w:val="24"/>
          <w:szCs w:val="24"/>
        </w:rPr>
        <w:t>).</w:t>
      </w:r>
    </w:p>
    <w:p w14:paraId="636FFA7E" w14:textId="77777777" w:rsidR="0099708C" w:rsidRPr="00F71019" w:rsidRDefault="0099708C" w:rsidP="0099708C">
      <w:pPr>
        <w:pStyle w:val="ab"/>
        <w:rPr>
          <w:b/>
          <w:bCs/>
          <w:iCs/>
          <w:sz w:val="24"/>
          <w:szCs w:val="24"/>
        </w:rPr>
      </w:pPr>
    </w:p>
    <w:p w14:paraId="48787BA5" w14:textId="6701DAEA" w:rsidR="006745A7" w:rsidRPr="005D7AC4" w:rsidRDefault="005D7AC4" w:rsidP="002B3185">
      <w:pPr>
        <w:pStyle w:val="ab"/>
        <w:tabs>
          <w:tab w:val="left" w:pos="851"/>
          <w:tab w:val="left" w:pos="993"/>
        </w:tabs>
        <w:spacing w:line="257" w:lineRule="exact"/>
        <w:ind w:left="567" w:right="567" w:firstLine="0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2.</w:t>
      </w:r>
      <w:r w:rsidR="0062188D" w:rsidRPr="005D7AC4">
        <w:rPr>
          <w:b/>
          <w:bCs/>
          <w:iCs/>
          <w:sz w:val="26"/>
          <w:szCs w:val="26"/>
        </w:rPr>
        <w:t xml:space="preserve"> </w:t>
      </w:r>
      <w:r w:rsidR="003B18AA" w:rsidRPr="005D7AC4">
        <w:rPr>
          <w:b/>
          <w:sz w:val="26"/>
          <w:szCs w:val="26"/>
        </w:rPr>
        <w:t>Информационно-аналитическая справка о результативности инновационной деятельности за отчетный период:</w:t>
      </w:r>
    </w:p>
    <w:p w14:paraId="2ADC13F0" w14:textId="3A713B85" w:rsidR="006745A7" w:rsidRPr="005D7AC4" w:rsidRDefault="003B18AA" w:rsidP="005D7AC4">
      <w:pPr>
        <w:pStyle w:val="ab"/>
        <w:numPr>
          <w:ilvl w:val="1"/>
          <w:numId w:val="35"/>
        </w:numPr>
        <w:tabs>
          <w:tab w:val="left" w:pos="1276"/>
        </w:tabs>
        <w:spacing w:before="89" w:line="291" w:lineRule="exact"/>
        <w:ind w:left="0" w:right="29" w:firstLine="567"/>
        <w:rPr>
          <w:b/>
          <w:sz w:val="24"/>
          <w:szCs w:val="24"/>
        </w:rPr>
      </w:pPr>
      <w:r w:rsidRPr="005D7AC4">
        <w:rPr>
          <w:b/>
          <w:sz w:val="24"/>
          <w:szCs w:val="24"/>
        </w:rPr>
        <w:t>Управление</w:t>
      </w:r>
      <w:r w:rsidRPr="005D7AC4">
        <w:rPr>
          <w:b/>
          <w:spacing w:val="-7"/>
          <w:sz w:val="24"/>
          <w:szCs w:val="24"/>
        </w:rPr>
        <w:t xml:space="preserve"> </w:t>
      </w:r>
      <w:r w:rsidRPr="005D7AC4">
        <w:rPr>
          <w:b/>
          <w:sz w:val="24"/>
          <w:szCs w:val="24"/>
        </w:rPr>
        <w:t>инновационной</w:t>
      </w:r>
      <w:r w:rsidRPr="005D7AC4">
        <w:rPr>
          <w:b/>
          <w:spacing w:val="-7"/>
          <w:sz w:val="24"/>
          <w:szCs w:val="24"/>
        </w:rPr>
        <w:t xml:space="preserve"> </w:t>
      </w:r>
      <w:r w:rsidRPr="005D7AC4">
        <w:rPr>
          <w:b/>
          <w:sz w:val="24"/>
          <w:szCs w:val="24"/>
        </w:rPr>
        <w:t>деятельностью:</w:t>
      </w:r>
    </w:p>
    <w:p w14:paraId="57F599D4" w14:textId="1B8A326A" w:rsidR="006745A7" w:rsidRPr="00F71019" w:rsidRDefault="003B18AA" w:rsidP="00960F1B">
      <w:pPr>
        <w:pStyle w:val="ab"/>
        <w:numPr>
          <w:ilvl w:val="2"/>
          <w:numId w:val="1"/>
        </w:numPr>
        <w:tabs>
          <w:tab w:val="left" w:pos="958"/>
          <w:tab w:val="left" w:pos="993"/>
        </w:tabs>
        <w:ind w:left="0" w:right="29" w:firstLine="567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>наличие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органа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управления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инновационной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деятельностью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на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уровне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образовательной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организации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(координационный,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методический,</w:t>
      </w:r>
      <w:r w:rsidRPr="00F71019">
        <w:rPr>
          <w:i/>
          <w:spacing w:val="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др.</w:t>
      </w:r>
      <w:r w:rsidRPr="00F71019">
        <w:rPr>
          <w:i/>
          <w:spacing w:val="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советы),</w:t>
      </w:r>
      <w:r w:rsidRPr="00F71019">
        <w:rPr>
          <w:i/>
          <w:spacing w:val="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название</w:t>
      </w:r>
      <w:r w:rsidR="00C469DE" w:rsidRPr="00F71019">
        <w:rPr>
          <w:i/>
          <w:sz w:val="24"/>
          <w:szCs w:val="24"/>
        </w:rPr>
        <w:t xml:space="preserve"> – </w:t>
      </w:r>
      <w:r w:rsidRPr="00F71019">
        <w:rPr>
          <w:sz w:val="24"/>
          <w:szCs w:val="24"/>
        </w:rPr>
        <w:t>рабочая группа</w:t>
      </w:r>
      <w:r w:rsidR="00FE6738" w:rsidRPr="00F71019">
        <w:rPr>
          <w:sz w:val="24"/>
          <w:szCs w:val="24"/>
        </w:rPr>
        <w:t xml:space="preserve"> </w:t>
      </w:r>
      <w:r w:rsidR="005756E2" w:rsidRPr="00F71019">
        <w:rPr>
          <w:sz w:val="24"/>
          <w:szCs w:val="24"/>
        </w:rPr>
        <w:t>(создан</w:t>
      </w:r>
      <w:r w:rsidR="0062188D" w:rsidRPr="00F71019">
        <w:rPr>
          <w:sz w:val="24"/>
          <w:szCs w:val="24"/>
        </w:rPr>
        <w:t>а</w:t>
      </w:r>
      <w:r w:rsidR="005756E2" w:rsidRPr="00F71019">
        <w:rPr>
          <w:sz w:val="24"/>
          <w:szCs w:val="24"/>
        </w:rPr>
        <w:t xml:space="preserve"> в каждой общеобразовательной организации – участнике РИП, см. </w:t>
      </w:r>
      <w:r w:rsidR="002A7CAD">
        <w:rPr>
          <w:b/>
          <w:bCs/>
          <w:sz w:val="24"/>
          <w:szCs w:val="24"/>
        </w:rPr>
        <w:t>п.1.1</w:t>
      </w:r>
      <w:r w:rsidR="005756E2" w:rsidRPr="00F71019">
        <w:rPr>
          <w:sz w:val="24"/>
          <w:szCs w:val="24"/>
        </w:rPr>
        <w:t>)</w:t>
      </w:r>
      <w:r w:rsidR="002B3185">
        <w:rPr>
          <w:sz w:val="24"/>
          <w:szCs w:val="24"/>
        </w:rPr>
        <w:t>.</w:t>
      </w:r>
    </w:p>
    <w:p w14:paraId="6C2BB6BE" w14:textId="77777777" w:rsidR="00C469DE" w:rsidRPr="00F71019" w:rsidRDefault="003B18AA" w:rsidP="00960F1B">
      <w:pPr>
        <w:pStyle w:val="a9"/>
        <w:numPr>
          <w:ilvl w:val="2"/>
          <w:numId w:val="1"/>
        </w:numPr>
        <w:shd w:val="clear" w:color="auto" w:fill="FFFFFF"/>
        <w:tabs>
          <w:tab w:val="left" w:pos="958"/>
        </w:tabs>
        <w:ind w:left="0" w:right="29" w:firstLine="567"/>
        <w:rPr>
          <w:color w:val="3A4646"/>
          <w:lang w:eastAsia="ru-RU"/>
        </w:rPr>
      </w:pPr>
      <w:r w:rsidRPr="00F71019">
        <w:rPr>
          <w:i/>
        </w:rPr>
        <w:t>анализ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нормативно-правовой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обеспеченности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инновационной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деятельности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ОО;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обновления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нормативной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базы;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обоснование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разработанных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локальных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актов,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регламентирующих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деятельность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ОО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в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ходе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реализации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инновационного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проекта (в</w:t>
      </w:r>
      <w:r w:rsidRPr="00F71019">
        <w:rPr>
          <w:i/>
          <w:spacing w:val="-1"/>
        </w:rPr>
        <w:t xml:space="preserve"> </w:t>
      </w:r>
      <w:r w:rsidRPr="00F71019">
        <w:rPr>
          <w:i/>
        </w:rPr>
        <w:t>соответствии с</w:t>
      </w:r>
      <w:r w:rsidRPr="00F71019">
        <w:rPr>
          <w:i/>
          <w:spacing w:val="4"/>
        </w:rPr>
        <w:t xml:space="preserve"> </w:t>
      </w:r>
      <w:r w:rsidRPr="00F71019">
        <w:rPr>
          <w:i/>
        </w:rPr>
        <w:t>задачами</w:t>
      </w:r>
      <w:r w:rsidRPr="00F71019">
        <w:rPr>
          <w:i/>
          <w:spacing w:val="-2"/>
        </w:rPr>
        <w:t xml:space="preserve"> </w:t>
      </w:r>
      <w:r w:rsidRPr="00F71019">
        <w:rPr>
          <w:i/>
        </w:rPr>
        <w:t>этапа инновационного</w:t>
      </w:r>
      <w:r w:rsidRPr="00F71019">
        <w:rPr>
          <w:i/>
          <w:spacing w:val="1"/>
        </w:rPr>
        <w:t xml:space="preserve"> </w:t>
      </w:r>
      <w:r w:rsidRPr="00F71019">
        <w:rPr>
          <w:i/>
        </w:rPr>
        <w:t>проекта):</w:t>
      </w:r>
    </w:p>
    <w:p w14:paraId="484E8726" w14:textId="60A1166E" w:rsidR="000B5D3F" w:rsidRPr="00F71019" w:rsidRDefault="000B5D3F" w:rsidP="00960F1B">
      <w:pPr>
        <w:tabs>
          <w:tab w:val="left" w:pos="0"/>
          <w:tab w:val="left" w:pos="597"/>
        </w:tabs>
        <w:spacing w:line="233" w:lineRule="auto"/>
        <w:ind w:right="29" w:firstLine="567"/>
        <w:jc w:val="both"/>
        <w:rPr>
          <w:bCs/>
          <w:spacing w:val="-3"/>
          <w:sz w:val="24"/>
          <w:szCs w:val="24"/>
          <w:u w:val="single"/>
        </w:rPr>
      </w:pPr>
      <w:r w:rsidRPr="00F71019">
        <w:rPr>
          <w:bCs/>
          <w:spacing w:val="-3"/>
          <w:sz w:val="24"/>
          <w:szCs w:val="24"/>
          <w:u w:val="single"/>
        </w:rPr>
        <w:t>Нормативные правовые акты федерального уровня</w:t>
      </w:r>
      <w:r w:rsidR="009E0F61" w:rsidRPr="00F71019">
        <w:rPr>
          <w:bCs/>
          <w:spacing w:val="-3"/>
          <w:sz w:val="24"/>
          <w:szCs w:val="24"/>
          <w:u w:val="single"/>
        </w:rPr>
        <w:t>:</w:t>
      </w:r>
    </w:p>
    <w:p w14:paraId="07A3A782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0"/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Федеральный закон от 29.12.2012 № 273-ФЗ «Об образовании в Российской Федерации» (с изменениями и дополнениями) – основной нормативный документ, регулирующий образование как отрасль социальной сферы Российской Федерации.</w:t>
      </w:r>
    </w:p>
    <w:p w14:paraId="2C5DCC84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Национальная доктрина образования Российской Федерации на период до 2025 года, утвержденная постановлением Правительством РФ от 04.10.2000 № 751 – закрепляет приоритетную цель государственной образовательной политики: вхождение Российской Федерации в десятку лучших стран мира по качеству общего образования. </w:t>
      </w:r>
    </w:p>
    <w:p w14:paraId="257BB6D3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Федеральная целевая программа развития образования на 2018-2025 годы, утвержденная Постановлением Правительства Российской Федерации от 26.12.2017 № 1642 «Об утверждении государственной программы Российской Федерации «Развитие образования» – повышение позиций Российской Федерации в международной программе по оценке образовательных достижений учащихся (</w:t>
      </w:r>
      <w:r w:rsidRPr="00F71019">
        <w:rPr>
          <w:spacing w:val="-3"/>
          <w:sz w:val="24"/>
          <w:szCs w:val="24"/>
          <w:lang w:val="en-US"/>
        </w:rPr>
        <w:t>PISA</w:t>
      </w:r>
      <w:r w:rsidRPr="00F71019">
        <w:rPr>
          <w:spacing w:val="-3"/>
          <w:sz w:val="24"/>
          <w:szCs w:val="24"/>
        </w:rPr>
        <w:t>).</w:t>
      </w:r>
    </w:p>
    <w:p w14:paraId="16219273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Постановление Правительства Российской Федерации от 05.08.2013 № 662 (в ред. от 12.03.2020) «Об осуществлении мониторинга системы образования» – определяет правила осуществления мониторинга образования.</w:t>
      </w:r>
    </w:p>
    <w:p w14:paraId="20FBF86E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ФГОС НОО (утвержден приказом Министерства просвещения Российской Федерации от 31.05.2021 № 286), ФГОС ООО (утвержден приказом Министерства просвещения Российской Федерации от 31.05.2021 № 287), ФГОС СОО (утвержден приказом Министерства образования и науки Российской Федерации от 15.05.2012 № 413) – нормативные документы, определяющие совокупность требований, обязательных при реализации основных образовательных программ начального общего, основного общего и среднего общего образования.</w:t>
      </w:r>
    </w:p>
    <w:p w14:paraId="7D7665B4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 исследований качества подготовки обучаю</w:t>
      </w:r>
      <w:r w:rsidRPr="00F71019">
        <w:rPr>
          <w:spacing w:val="-3"/>
          <w:sz w:val="24"/>
          <w:szCs w:val="24"/>
        </w:rPr>
        <w:lastRenderedPageBreak/>
        <w:t>щихся» –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школьников.</w:t>
      </w:r>
    </w:p>
    <w:p w14:paraId="4228B11D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Письмо Министерства просвещения Российской Федерации от 14.09.2021 № 03-1510 «Об организации работы по повышению функциональной грамотности» – определяет комплекс мер, направленных на формирование функциональной грамотности обучающихся.</w:t>
      </w:r>
    </w:p>
    <w:p w14:paraId="11EB8188" w14:textId="77777777" w:rsidR="00D126F4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0"/>
          <w:tab w:val="left" w:pos="426"/>
          <w:tab w:val="left" w:pos="597"/>
        </w:tabs>
        <w:autoSpaceDE/>
        <w:autoSpaceDN/>
        <w:spacing w:after="200" w:line="233" w:lineRule="auto"/>
        <w:ind w:left="0" w:right="29" w:firstLine="567"/>
        <w:contextualSpacing/>
        <w:rPr>
          <w:b/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Российской Федерации 01.04.2015 года – определяют механизм и процедуру осуществления независимой оценки качества образования.</w:t>
      </w:r>
    </w:p>
    <w:p w14:paraId="07107273" w14:textId="1C87699E" w:rsidR="000B5D3F" w:rsidRPr="00F71019" w:rsidRDefault="000B5D3F" w:rsidP="00960F1B">
      <w:pPr>
        <w:pStyle w:val="ab"/>
        <w:widowControl/>
        <w:tabs>
          <w:tab w:val="left" w:pos="0"/>
          <w:tab w:val="left" w:pos="426"/>
          <w:tab w:val="left" w:pos="597"/>
        </w:tabs>
        <w:autoSpaceDE/>
        <w:autoSpaceDN/>
        <w:spacing w:after="200" w:line="233" w:lineRule="auto"/>
        <w:ind w:left="567" w:right="29" w:firstLine="0"/>
        <w:contextualSpacing/>
        <w:rPr>
          <w:bCs/>
          <w:spacing w:val="-3"/>
          <w:sz w:val="24"/>
          <w:szCs w:val="24"/>
          <w:u w:val="single"/>
        </w:rPr>
      </w:pPr>
      <w:r w:rsidRPr="00F71019">
        <w:rPr>
          <w:bCs/>
          <w:spacing w:val="-3"/>
          <w:sz w:val="24"/>
          <w:szCs w:val="24"/>
          <w:u w:val="single"/>
        </w:rPr>
        <w:t>Нормативные правовые акты регионального уровня</w:t>
      </w:r>
      <w:r w:rsidR="007711BF" w:rsidRPr="00F71019">
        <w:rPr>
          <w:bCs/>
          <w:spacing w:val="-3"/>
          <w:sz w:val="24"/>
          <w:szCs w:val="24"/>
          <w:u w:val="single"/>
        </w:rPr>
        <w:t>:</w:t>
      </w:r>
    </w:p>
    <w:p w14:paraId="1D0365FE" w14:textId="77777777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>Закон Республики Крым от 06.07.2015 № 131-ЗРК/2015 «Об образовании в Республике Крым» –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14:paraId="266C8E4D" w14:textId="0B501301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EA6B9E" w:rsidRPr="00F71019">
        <w:rPr>
          <w:spacing w:val="-3"/>
          <w:sz w:val="24"/>
          <w:szCs w:val="24"/>
        </w:rPr>
        <w:t>МОНМ</w:t>
      </w:r>
      <w:r w:rsidRPr="00F71019">
        <w:rPr>
          <w:spacing w:val="-3"/>
          <w:sz w:val="24"/>
          <w:szCs w:val="24"/>
        </w:rPr>
        <w:t xml:space="preserve"> </w:t>
      </w:r>
      <w:r w:rsidR="00EA6B9E" w:rsidRPr="00F71019">
        <w:rPr>
          <w:spacing w:val="-3"/>
          <w:sz w:val="24"/>
          <w:szCs w:val="24"/>
        </w:rPr>
        <w:t xml:space="preserve">РК </w:t>
      </w:r>
      <w:r w:rsidRPr="00F71019">
        <w:rPr>
          <w:spacing w:val="-3"/>
          <w:sz w:val="24"/>
          <w:szCs w:val="24"/>
        </w:rPr>
        <w:t>от 17.11.2016 №3756 «Об утверждении порядка признания образовательных учреждений и их объединений региональными инновационными площадками» – утвержден Порядок признания общественных организаций и их объединений РИП, регламентирована их деятельность.</w:t>
      </w:r>
    </w:p>
    <w:p w14:paraId="2D9BEF53" w14:textId="2BB97C72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4"/>
          <w:sz w:val="24"/>
          <w:szCs w:val="24"/>
        </w:rPr>
      </w:pPr>
      <w:r w:rsidRPr="00F71019">
        <w:rPr>
          <w:spacing w:val="-4"/>
          <w:sz w:val="24"/>
          <w:szCs w:val="24"/>
        </w:rPr>
        <w:t xml:space="preserve">Приказ </w:t>
      </w:r>
      <w:r w:rsidR="00EA6B9E" w:rsidRPr="00F71019">
        <w:rPr>
          <w:spacing w:val="-4"/>
          <w:sz w:val="24"/>
          <w:szCs w:val="24"/>
        </w:rPr>
        <w:t>МОНМ РК</w:t>
      </w:r>
      <w:r w:rsidRPr="00F71019">
        <w:rPr>
          <w:spacing w:val="-4"/>
          <w:sz w:val="24"/>
          <w:szCs w:val="24"/>
        </w:rPr>
        <w:t xml:space="preserve"> от 20.09.2021 № 1487 «Об организации работы по повышению функциональной грамотности» – утвержден План мероприятий («дорожная карта») по формированию и оценке функциональной грамотности обучающихся общеобразовательных организаций на 2021/2022 учебный год.</w:t>
      </w:r>
    </w:p>
    <w:p w14:paraId="52390457" w14:textId="61592C12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EA6B9E" w:rsidRPr="00F71019">
        <w:rPr>
          <w:spacing w:val="-3"/>
          <w:sz w:val="24"/>
          <w:szCs w:val="24"/>
        </w:rPr>
        <w:t>МОНМ РК</w:t>
      </w:r>
      <w:r w:rsidRPr="00F71019">
        <w:rPr>
          <w:spacing w:val="-3"/>
          <w:sz w:val="24"/>
          <w:szCs w:val="24"/>
        </w:rPr>
        <w:t xml:space="preserve"> от 05.10.2021 № 1564 «О создании рабочей группы по организации работы развития функциональной грамотности школьников» – определен состав и функции рабочей группы по развитию функциональной грамотности в Республике Крым. </w:t>
      </w:r>
    </w:p>
    <w:p w14:paraId="7068587E" w14:textId="3D514539" w:rsidR="000B5D3F" w:rsidRPr="00F71019" w:rsidRDefault="000B5D3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5A2B40" w:rsidRPr="00F71019">
        <w:rPr>
          <w:spacing w:val="-3"/>
          <w:sz w:val="24"/>
          <w:szCs w:val="24"/>
        </w:rPr>
        <w:t>МОНМ РК</w:t>
      </w:r>
      <w:r w:rsidRPr="00F71019">
        <w:rPr>
          <w:spacing w:val="-3"/>
          <w:sz w:val="24"/>
          <w:szCs w:val="24"/>
        </w:rPr>
        <w:t xml:space="preserve"> от 21.01.2022 № 83 «Об утверждении Положения о проведении мониторинга по оценке уровня функциональной грамотности обучающихся общеобразовательных организаций Республики Крым» – основной документ, регламентирующий мониторинг по оценке уровня функциональной грамотности обучающихся общеобразовательных организаций Республики Крым.</w:t>
      </w:r>
    </w:p>
    <w:p w14:paraId="7C4F76A4" w14:textId="6E23B89F" w:rsidR="00A631D3" w:rsidRPr="00F71019" w:rsidRDefault="00A631D3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5A2B40" w:rsidRPr="00F71019">
        <w:rPr>
          <w:spacing w:val="-3"/>
          <w:sz w:val="24"/>
          <w:szCs w:val="24"/>
        </w:rPr>
        <w:t>МОНМ РК</w:t>
      </w:r>
      <w:r w:rsidRPr="00F71019">
        <w:rPr>
          <w:spacing w:val="-3"/>
          <w:sz w:val="24"/>
          <w:szCs w:val="24"/>
        </w:rPr>
        <w:t xml:space="preserve"> от 16.02.2022 № 258 «</w:t>
      </w:r>
      <w:r w:rsidR="005A2B40" w:rsidRPr="00F71019">
        <w:rPr>
          <w:spacing w:val="-3"/>
          <w:sz w:val="24"/>
          <w:szCs w:val="24"/>
        </w:rPr>
        <w:t>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</w:t>
      </w:r>
    </w:p>
    <w:p w14:paraId="001BF938" w14:textId="6CF72B8E" w:rsidR="00A631D3" w:rsidRPr="00F71019" w:rsidRDefault="00A631D3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5A2B40" w:rsidRPr="00F71019">
        <w:rPr>
          <w:spacing w:val="-3"/>
          <w:sz w:val="24"/>
          <w:szCs w:val="24"/>
        </w:rPr>
        <w:t>МОНМ РК</w:t>
      </w:r>
      <w:r w:rsidRPr="00F71019">
        <w:rPr>
          <w:spacing w:val="-3"/>
          <w:sz w:val="24"/>
          <w:szCs w:val="24"/>
        </w:rPr>
        <w:t xml:space="preserve"> от 07.10.2022 № 1536 «Об утверждении Порядка признания образовател</w:t>
      </w:r>
      <w:r w:rsidR="000D3E5A" w:rsidRPr="00F71019">
        <w:rPr>
          <w:spacing w:val="-3"/>
          <w:sz w:val="24"/>
          <w:szCs w:val="24"/>
        </w:rPr>
        <w:t xml:space="preserve">ьных организаций региональными инновационными площадками» – </w:t>
      </w:r>
      <w:r w:rsidR="007711BF" w:rsidRPr="00F71019">
        <w:rPr>
          <w:spacing w:val="-3"/>
          <w:sz w:val="24"/>
          <w:szCs w:val="24"/>
        </w:rPr>
        <w:t>определен порядок, основные документы, порядок подготовки, пример отчета.</w:t>
      </w:r>
    </w:p>
    <w:p w14:paraId="326CB4FD" w14:textId="59C9F228" w:rsidR="007711BF" w:rsidRPr="00F71019" w:rsidRDefault="007711BF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 w:rsidRPr="00F71019">
        <w:rPr>
          <w:spacing w:val="-3"/>
          <w:sz w:val="24"/>
          <w:szCs w:val="24"/>
        </w:rPr>
        <w:t xml:space="preserve">Приказ </w:t>
      </w:r>
      <w:r w:rsidR="005A2B40" w:rsidRPr="00F71019">
        <w:rPr>
          <w:spacing w:val="-3"/>
          <w:sz w:val="24"/>
          <w:szCs w:val="24"/>
        </w:rPr>
        <w:t>МОНМ</w:t>
      </w:r>
      <w:r w:rsidRPr="00F71019">
        <w:rPr>
          <w:spacing w:val="-3"/>
          <w:sz w:val="24"/>
          <w:szCs w:val="24"/>
        </w:rPr>
        <w:t xml:space="preserve"> </w:t>
      </w:r>
      <w:r w:rsidR="00792D63">
        <w:rPr>
          <w:spacing w:val="-3"/>
          <w:sz w:val="24"/>
          <w:szCs w:val="24"/>
        </w:rPr>
        <w:t xml:space="preserve">РК </w:t>
      </w:r>
      <w:r w:rsidRPr="00F71019">
        <w:rPr>
          <w:spacing w:val="-3"/>
          <w:sz w:val="24"/>
          <w:szCs w:val="24"/>
        </w:rPr>
        <w:t xml:space="preserve">от16.09.2022 № </w:t>
      </w:r>
      <w:r w:rsidR="00AC6B82" w:rsidRPr="00F71019">
        <w:rPr>
          <w:spacing w:val="-3"/>
          <w:sz w:val="24"/>
          <w:szCs w:val="24"/>
        </w:rPr>
        <w:t xml:space="preserve">1418 </w:t>
      </w:r>
      <w:r w:rsidRPr="00F71019">
        <w:rPr>
          <w:spacing w:val="-3"/>
          <w:sz w:val="24"/>
          <w:szCs w:val="24"/>
        </w:rPr>
        <w:t>«Об организации работы по повышению финансовой грамотности»</w:t>
      </w:r>
    </w:p>
    <w:p w14:paraId="11F2E62E" w14:textId="5F17A876" w:rsidR="00D126F4" w:rsidRDefault="00792D63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Приказ </w:t>
      </w:r>
      <w:r w:rsidR="005A2B40" w:rsidRPr="00F71019">
        <w:rPr>
          <w:spacing w:val="-3"/>
          <w:sz w:val="24"/>
          <w:szCs w:val="24"/>
        </w:rPr>
        <w:t>МОНМ</w:t>
      </w:r>
      <w:r w:rsidR="007711BF" w:rsidRPr="00F71019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РК </w:t>
      </w:r>
      <w:r w:rsidR="007711BF" w:rsidRPr="00F71019">
        <w:rPr>
          <w:spacing w:val="-3"/>
          <w:sz w:val="24"/>
          <w:szCs w:val="24"/>
        </w:rPr>
        <w:t>от 16.03.2022 №</w:t>
      </w:r>
      <w:r w:rsidR="00AC6B82" w:rsidRPr="00F71019">
        <w:rPr>
          <w:spacing w:val="-3"/>
          <w:sz w:val="24"/>
          <w:szCs w:val="24"/>
        </w:rPr>
        <w:t xml:space="preserve"> 444</w:t>
      </w:r>
      <w:r w:rsidR="007711BF" w:rsidRPr="00F71019">
        <w:rPr>
          <w:spacing w:val="-3"/>
          <w:sz w:val="24"/>
          <w:szCs w:val="24"/>
        </w:rPr>
        <w:t xml:space="preserve"> «О проведении мониторинга по оценке уровня функциональной грамотности обучающихся общеобразовательных организаций</w:t>
      </w:r>
      <w:r w:rsidR="00AC6B82" w:rsidRPr="00F71019">
        <w:rPr>
          <w:spacing w:val="-3"/>
          <w:sz w:val="24"/>
          <w:szCs w:val="24"/>
        </w:rPr>
        <w:t xml:space="preserve"> Республики Крым</w:t>
      </w:r>
      <w:r w:rsidR="007711BF" w:rsidRPr="00F71019">
        <w:rPr>
          <w:spacing w:val="-3"/>
          <w:sz w:val="24"/>
          <w:szCs w:val="24"/>
        </w:rPr>
        <w:t>»</w:t>
      </w:r>
    </w:p>
    <w:p w14:paraId="3B4A13FB" w14:textId="458D19DD" w:rsidR="00115E6E" w:rsidRPr="00115E6E" w:rsidRDefault="00AE7C54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4"/>
          <w:sz w:val="24"/>
          <w:szCs w:val="24"/>
        </w:rPr>
      </w:pPr>
      <w:hyperlink r:id="rId8" w:history="1">
        <w:r w:rsidR="00115E6E" w:rsidRPr="00115E6E">
          <w:rPr>
            <w:spacing w:val="-4"/>
            <w:sz w:val="24"/>
            <w:szCs w:val="24"/>
          </w:rPr>
          <w:t xml:space="preserve">Приказ МОНМ РК 743 от 19.04.2023 </w:t>
        </w:r>
        <w:r w:rsidR="00115E6E">
          <w:rPr>
            <w:spacing w:val="-4"/>
            <w:sz w:val="24"/>
            <w:szCs w:val="24"/>
          </w:rPr>
          <w:t>«</w:t>
        </w:r>
        <w:r w:rsidR="00115E6E" w:rsidRPr="00115E6E">
          <w:rPr>
            <w:spacing w:val="-4"/>
            <w:sz w:val="24"/>
            <w:szCs w:val="24"/>
          </w:rPr>
          <w:t>Об утверждении Положения о системе работы по формированию функциональной грамотности обучающихся общеобразовательных организаций Республики Крым на 2023 год</w:t>
        </w:r>
      </w:hyperlink>
      <w:r w:rsidR="00115E6E">
        <w:rPr>
          <w:spacing w:val="-4"/>
          <w:sz w:val="24"/>
          <w:szCs w:val="24"/>
        </w:rPr>
        <w:t>»</w:t>
      </w:r>
    </w:p>
    <w:p w14:paraId="753B278D" w14:textId="5AE49018" w:rsidR="00115E6E" w:rsidRPr="00115E6E" w:rsidRDefault="00AE7C54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4"/>
          <w:sz w:val="24"/>
          <w:szCs w:val="24"/>
        </w:rPr>
      </w:pPr>
      <w:hyperlink r:id="rId9" w:history="1">
        <w:r w:rsidR="00115E6E" w:rsidRPr="00115E6E">
          <w:rPr>
            <w:spacing w:val="-4"/>
            <w:sz w:val="24"/>
            <w:szCs w:val="24"/>
          </w:rPr>
          <w:t xml:space="preserve">Приказ МОНМ от 21.09.2023_1599 </w:t>
        </w:r>
        <w:r w:rsidR="00115E6E">
          <w:rPr>
            <w:spacing w:val="-4"/>
            <w:sz w:val="24"/>
            <w:szCs w:val="24"/>
          </w:rPr>
          <w:t>«</w:t>
        </w:r>
        <w:r w:rsidR="00115E6E" w:rsidRPr="00115E6E">
          <w:rPr>
            <w:spacing w:val="-4"/>
            <w:sz w:val="24"/>
            <w:szCs w:val="24"/>
          </w:rPr>
          <w:t xml:space="preserve">Об организации работы по повышению </w:t>
        </w:r>
        <w:r w:rsidR="00115E6E">
          <w:rPr>
            <w:spacing w:val="-4"/>
            <w:sz w:val="24"/>
            <w:szCs w:val="24"/>
          </w:rPr>
          <w:t>функциональной</w:t>
        </w:r>
      </w:hyperlink>
      <w:r w:rsidR="00115E6E">
        <w:rPr>
          <w:spacing w:val="-4"/>
          <w:sz w:val="24"/>
          <w:szCs w:val="24"/>
        </w:rPr>
        <w:t xml:space="preserve"> грамотности в Республике Крым»</w:t>
      </w:r>
    </w:p>
    <w:p w14:paraId="4F9F66A5" w14:textId="4F4B4604" w:rsidR="00115E6E" w:rsidRPr="00115E6E" w:rsidRDefault="00AE7C54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4"/>
          <w:sz w:val="24"/>
          <w:szCs w:val="24"/>
        </w:rPr>
      </w:pPr>
      <w:hyperlink r:id="rId10" w:history="1">
        <w:r w:rsidR="00115E6E" w:rsidRPr="00115E6E">
          <w:rPr>
            <w:spacing w:val="-4"/>
            <w:sz w:val="24"/>
            <w:szCs w:val="24"/>
          </w:rPr>
          <w:t xml:space="preserve">Приказ ГБОУ ДПО РК КРИППО №154 </w:t>
        </w:r>
        <w:r w:rsidR="00115E6E">
          <w:rPr>
            <w:spacing w:val="-4"/>
            <w:sz w:val="24"/>
            <w:szCs w:val="24"/>
          </w:rPr>
          <w:t>«</w:t>
        </w:r>
        <w:r w:rsidR="00115E6E" w:rsidRPr="00115E6E">
          <w:rPr>
            <w:spacing w:val="-4"/>
            <w:sz w:val="24"/>
            <w:szCs w:val="24"/>
          </w:rPr>
          <w:t>Об утверждении «Плана мероприятий ГБОУ ДПО РК КРИППО («дорожная карта») по формированию и оценке функциональной грамотности обучающихся на 2021 - 2022 учебный год»</w:t>
        </w:r>
      </w:hyperlink>
    </w:p>
    <w:p w14:paraId="29A6A11E" w14:textId="0750F8A1" w:rsidR="00115E6E" w:rsidRPr="00F71019" w:rsidRDefault="00AE7C54" w:rsidP="00960F1B">
      <w:pPr>
        <w:pStyle w:val="ab"/>
        <w:widowControl/>
        <w:numPr>
          <w:ilvl w:val="1"/>
          <w:numId w:val="12"/>
        </w:numPr>
        <w:tabs>
          <w:tab w:val="left" w:pos="426"/>
        </w:tabs>
        <w:autoSpaceDE/>
        <w:autoSpaceDN/>
        <w:spacing w:after="200" w:line="233" w:lineRule="auto"/>
        <w:ind w:left="0" w:right="29" w:firstLine="360"/>
        <w:contextualSpacing/>
        <w:rPr>
          <w:spacing w:val="-3"/>
          <w:sz w:val="24"/>
          <w:szCs w:val="24"/>
        </w:rPr>
      </w:pPr>
      <w:hyperlink r:id="rId11" w:tgtFrame="_blank" w:history="1">
        <w:r w:rsidR="00115E6E" w:rsidRPr="00115E6E">
          <w:rPr>
            <w:spacing w:val="-4"/>
            <w:sz w:val="24"/>
            <w:szCs w:val="24"/>
          </w:rPr>
          <w:t xml:space="preserve">Приказ ГБОУ ДПО РК КРИППО от 21.09.2022 №120 </w:t>
        </w:r>
        <w:r w:rsidR="00115E6E">
          <w:rPr>
            <w:spacing w:val="-4"/>
            <w:sz w:val="24"/>
            <w:szCs w:val="24"/>
          </w:rPr>
          <w:t>«</w:t>
        </w:r>
        <w:r w:rsidR="00115E6E" w:rsidRPr="00115E6E">
          <w:rPr>
            <w:spacing w:val="-4"/>
            <w:sz w:val="24"/>
            <w:szCs w:val="24"/>
          </w:rPr>
          <w:t>Об утверждении "Плана мероприятий ГБОУ ДПО РК КРИППО ("дорожная карта") по формированию и оценке функциональной грамотности обучающихся на 2022-2023 учебный год</w:t>
        </w:r>
      </w:hyperlink>
      <w:r w:rsidR="00115E6E">
        <w:rPr>
          <w:spacing w:val="-4"/>
          <w:sz w:val="24"/>
          <w:szCs w:val="24"/>
        </w:rPr>
        <w:t>»</w:t>
      </w:r>
    </w:p>
    <w:p w14:paraId="0915A806" w14:textId="5AA4246E" w:rsidR="00D6684C" w:rsidRDefault="000B5D3F" w:rsidP="007B5625">
      <w:pPr>
        <w:pStyle w:val="ab"/>
        <w:widowControl/>
        <w:tabs>
          <w:tab w:val="left" w:pos="0"/>
          <w:tab w:val="left" w:pos="426"/>
          <w:tab w:val="left" w:pos="597"/>
        </w:tabs>
        <w:autoSpaceDE/>
        <w:autoSpaceDN/>
        <w:spacing w:after="200" w:line="233" w:lineRule="auto"/>
        <w:ind w:left="567" w:right="29" w:firstLine="0"/>
        <w:contextualSpacing/>
        <w:rPr>
          <w:bCs/>
          <w:spacing w:val="-3"/>
          <w:sz w:val="24"/>
          <w:szCs w:val="24"/>
          <w:u w:val="single"/>
        </w:rPr>
      </w:pPr>
      <w:r w:rsidRPr="007B5625">
        <w:rPr>
          <w:bCs/>
          <w:spacing w:val="-3"/>
          <w:sz w:val="24"/>
          <w:szCs w:val="24"/>
          <w:u w:val="single"/>
        </w:rPr>
        <w:t xml:space="preserve">Локальные </w:t>
      </w:r>
      <w:r w:rsidR="007B5625" w:rsidRPr="007B5625">
        <w:rPr>
          <w:bCs/>
          <w:spacing w:val="-3"/>
          <w:sz w:val="24"/>
          <w:szCs w:val="24"/>
          <w:u w:val="single"/>
        </w:rPr>
        <w:t>нормативные акты образовательной организации</w:t>
      </w:r>
      <w:r w:rsidR="007711BF" w:rsidRPr="007B5625">
        <w:rPr>
          <w:bCs/>
          <w:spacing w:val="-3"/>
          <w:sz w:val="24"/>
          <w:szCs w:val="24"/>
          <w:u w:val="single"/>
        </w:rPr>
        <w:t>:</w:t>
      </w:r>
      <w:r w:rsidR="00D6684C" w:rsidRPr="007B5625">
        <w:rPr>
          <w:bCs/>
          <w:spacing w:val="-3"/>
          <w:sz w:val="24"/>
          <w:szCs w:val="24"/>
          <w:u w:val="single"/>
        </w:rPr>
        <w:t xml:space="preserve"> </w:t>
      </w:r>
    </w:p>
    <w:p w14:paraId="2337AEB4" w14:textId="38489DE4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«Об организации работы по повышению функциональной грамотности в общеобразовательной организации» </w:t>
      </w:r>
      <w:r w:rsidRPr="007B5625">
        <w:rPr>
          <w:spacing w:val="-3"/>
          <w:sz w:val="24"/>
          <w:szCs w:val="24"/>
        </w:rPr>
        <w:t>№ 264 от 25.10.2023г.</w:t>
      </w:r>
    </w:p>
    <w:p w14:paraId="2A35E3FE" w14:textId="3BF9080F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lastRenderedPageBreak/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="000442BB">
        <w:rPr>
          <w:spacing w:val="-3"/>
          <w:sz w:val="24"/>
          <w:szCs w:val="24"/>
        </w:rPr>
        <w:t xml:space="preserve"> Советского района Республики Крым </w:t>
      </w:r>
      <w:r w:rsidRPr="00AE7C54">
        <w:rPr>
          <w:spacing w:val="-3"/>
          <w:sz w:val="24"/>
          <w:szCs w:val="24"/>
        </w:rPr>
        <w:t>«Об организации инновационной деятельности в общеобразовательной организации» </w:t>
      </w:r>
      <w:r w:rsidRPr="00206836">
        <w:rPr>
          <w:sz w:val="26"/>
        </w:rPr>
        <w:t>№ 13 от 20.01.2022г.</w:t>
      </w:r>
    </w:p>
    <w:p w14:paraId="70784E61" w14:textId="23948A6A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</w:t>
      </w:r>
      <w:r w:rsidR="000442BB">
        <w:rPr>
          <w:spacing w:val="-3"/>
          <w:sz w:val="24"/>
          <w:szCs w:val="24"/>
        </w:rPr>
        <w:t>Советского района Республики Крым</w:t>
      </w:r>
      <w:r w:rsidRPr="00AE7C54">
        <w:rPr>
          <w:spacing w:val="-3"/>
          <w:sz w:val="24"/>
          <w:szCs w:val="24"/>
        </w:rPr>
        <w:t xml:space="preserve"> </w:t>
      </w:r>
      <w:r w:rsidRPr="00AE7C54">
        <w:rPr>
          <w:spacing w:val="-3"/>
          <w:sz w:val="24"/>
          <w:szCs w:val="24"/>
        </w:rPr>
        <w:t>«О создании рабочей группы РИП» </w:t>
      </w:r>
      <w:r w:rsidRPr="007B5625">
        <w:rPr>
          <w:spacing w:val="-3"/>
          <w:sz w:val="24"/>
          <w:szCs w:val="24"/>
        </w:rPr>
        <w:t>№200/а от 31.08.2022г</w:t>
      </w:r>
    </w:p>
    <w:p w14:paraId="5263C78A" w14:textId="148ED13D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</w:t>
      </w:r>
      <w:r w:rsidR="000442BB">
        <w:rPr>
          <w:spacing w:val="-3"/>
          <w:sz w:val="24"/>
          <w:szCs w:val="24"/>
        </w:rPr>
        <w:t>Советского района Республики Крым</w:t>
      </w:r>
      <w:r w:rsidRPr="00AE7C54">
        <w:rPr>
          <w:spacing w:val="-3"/>
          <w:sz w:val="24"/>
          <w:szCs w:val="24"/>
        </w:rPr>
        <w:t xml:space="preserve"> </w:t>
      </w:r>
      <w:r w:rsidRPr="00AE7C54">
        <w:rPr>
          <w:spacing w:val="-3"/>
          <w:sz w:val="24"/>
          <w:szCs w:val="24"/>
        </w:rPr>
        <w:t>«Об утверждении плана работы РИ</w:t>
      </w:r>
      <w:r w:rsidR="000442BB">
        <w:rPr>
          <w:spacing w:val="-3"/>
          <w:sz w:val="24"/>
          <w:szCs w:val="24"/>
        </w:rPr>
        <w:t xml:space="preserve">П на 2022-2023 учебный год» №254 </w:t>
      </w:r>
      <w:r w:rsidRPr="00AE7C54">
        <w:rPr>
          <w:spacing w:val="-3"/>
          <w:sz w:val="24"/>
          <w:szCs w:val="24"/>
        </w:rPr>
        <w:t xml:space="preserve">от </w:t>
      </w:r>
      <w:r w:rsidR="000442BB">
        <w:rPr>
          <w:spacing w:val="-3"/>
          <w:sz w:val="24"/>
          <w:szCs w:val="24"/>
        </w:rPr>
        <w:t>24.10.22г.</w:t>
      </w:r>
    </w:p>
    <w:p w14:paraId="58EACCFA" w14:textId="0C7F6CC7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</w:t>
      </w:r>
      <w:r w:rsidR="000442BB">
        <w:rPr>
          <w:spacing w:val="-3"/>
          <w:sz w:val="24"/>
          <w:szCs w:val="24"/>
        </w:rPr>
        <w:t>Советского района Республики Крым</w:t>
      </w:r>
      <w:r w:rsidRPr="00AE7C54">
        <w:rPr>
          <w:spacing w:val="-3"/>
          <w:sz w:val="24"/>
          <w:szCs w:val="24"/>
        </w:rPr>
        <w:t xml:space="preserve"> </w:t>
      </w:r>
      <w:r w:rsidRPr="00AE7C54">
        <w:rPr>
          <w:spacing w:val="-3"/>
          <w:sz w:val="24"/>
          <w:szCs w:val="24"/>
        </w:rPr>
        <w:t>«Об утверждении отчета о работе РИ</w:t>
      </w:r>
      <w:r w:rsidR="000442BB">
        <w:rPr>
          <w:spacing w:val="-3"/>
          <w:sz w:val="24"/>
          <w:szCs w:val="24"/>
        </w:rPr>
        <w:t>П в 2022-2023 учебном году» №164 от 06.06.2023г.</w:t>
      </w:r>
    </w:p>
    <w:p w14:paraId="42C6767A" w14:textId="336D72E3" w:rsidR="00AE7C54" w:rsidRPr="00AE7C54" w:rsidRDefault="00AE7C54" w:rsidP="00AE7C54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</w:t>
      </w:r>
      <w:r w:rsidR="000442BB">
        <w:rPr>
          <w:spacing w:val="-3"/>
          <w:sz w:val="24"/>
          <w:szCs w:val="24"/>
        </w:rPr>
        <w:t>Советского района Республики Крым</w:t>
      </w:r>
      <w:r w:rsidRPr="00AE7C54">
        <w:rPr>
          <w:spacing w:val="-3"/>
          <w:sz w:val="24"/>
          <w:szCs w:val="24"/>
        </w:rPr>
        <w:t xml:space="preserve"> </w:t>
      </w:r>
      <w:r w:rsidRPr="00AE7C54">
        <w:rPr>
          <w:spacing w:val="-3"/>
          <w:sz w:val="24"/>
          <w:szCs w:val="24"/>
        </w:rPr>
        <w:t>«Об утверждении плана работы РИ</w:t>
      </w:r>
      <w:r w:rsidR="000442BB">
        <w:rPr>
          <w:spacing w:val="-3"/>
          <w:sz w:val="24"/>
          <w:szCs w:val="24"/>
        </w:rPr>
        <w:t>П на 2023-2024 учебный год» № 264 от 25.10.2024г</w:t>
      </w:r>
    </w:p>
    <w:p w14:paraId="0D1054E2" w14:textId="77777777" w:rsidR="000442BB" w:rsidRDefault="00AE7C54" w:rsidP="000442BB">
      <w:pPr>
        <w:pStyle w:val="ab"/>
        <w:numPr>
          <w:ilvl w:val="0"/>
          <w:numId w:val="37"/>
        </w:numPr>
        <w:tabs>
          <w:tab w:val="left" w:pos="0"/>
          <w:tab w:val="left" w:pos="426"/>
          <w:tab w:val="left" w:pos="597"/>
        </w:tabs>
        <w:spacing w:after="200" w:line="233" w:lineRule="auto"/>
        <w:ind w:right="29"/>
        <w:contextualSpacing/>
        <w:rPr>
          <w:spacing w:val="-3"/>
          <w:sz w:val="24"/>
          <w:szCs w:val="24"/>
        </w:rPr>
      </w:pPr>
      <w:r w:rsidRPr="00AE7C54">
        <w:rPr>
          <w:spacing w:val="-3"/>
          <w:sz w:val="24"/>
          <w:szCs w:val="24"/>
        </w:rPr>
        <w:t>Приказ </w:t>
      </w:r>
      <w:r>
        <w:rPr>
          <w:spacing w:val="-3"/>
          <w:sz w:val="24"/>
          <w:szCs w:val="24"/>
        </w:rPr>
        <w:t>МБОУ «Красногвардейская СШ»</w:t>
      </w:r>
      <w:r w:rsidRPr="00AE7C54">
        <w:rPr>
          <w:spacing w:val="-3"/>
          <w:sz w:val="24"/>
          <w:szCs w:val="24"/>
        </w:rPr>
        <w:t> </w:t>
      </w:r>
      <w:r w:rsidR="000442BB">
        <w:rPr>
          <w:spacing w:val="-3"/>
          <w:sz w:val="24"/>
          <w:szCs w:val="24"/>
        </w:rPr>
        <w:t>Советского района Республики Крым</w:t>
      </w:r>
      <w:r w:rsidRPr="00AE7C54">
        <w:rPr>
          <w:spacing w:val="-3"/>
          <w:sz w:val="24"/>
          <w:szCs w:val="24"/>
        </w:rPr>
        <w:t xml:space="preserve"> </w:t>
      </w:r>
      <w:r w:rsidRPr="00AE7C54">
        <w:rPr>
          <w:spacing w:val="-3"/>
          <w:sz w:val="24"/>
          <w:szCs w:val="24"/>
        </w:rPr>
        <w:t>«Об утверждении отчета о работе РИ</w:t>
      </w:r>
      <w:r w:rsidR="000442BB">
        <w:rPr>
          <w:spacing w:val="-3"/>
          <w:sz w:val="24"/>
          <w:szCs w:val="24"/>
        </w:rPr>
        <w:t>П в 2023-2024 учебном году» № 132 от 31.05.2024г.</w:t>
      </w:r>
    </w:p>
    <w:p w14:paraId="3FC4C94B" w14:textId="77777777" w:rsidR="005756E2" w:rsidRPr="00F71019" w:rsidRDefault="003B18AA" w:rsidP="00960F1B">
      <w:pPr>
        <w:pStyle w:val="ab"/>
        <w:numPr>
          <w:ilvl w:val="2"/>
          <w:numId w:val="1"/>
        </w:numPr>
        <w:tabs>
          <w:tab w:val="left" w:pos="0"/>
        </w:tabs>
        <w:ind w:left="0" w:right="29" w:firstLine="426"/>
        <w:rPr>
          <w:bCs/>
          <w:i/>
          <w:sz w:val="24"/>
          <w:szCs w:val="24"/>
        </w:rPr>
      </w:pPr>
      <w:bookmarkStart w:id="0" w:name="_GoBack"/>
      <w:bookmarkEnd w:id="0"/>
      <w:r w:rsidRPr="00F71019">
        <w:rPr>
          <w:i/>
          <w:sz w:val="24"/>
          <w:szCs w:val="24"/>
        </w:rPr>
        <w:t>система внутриорганизационного повышения квалификации педагогов, участвующих в инновационной деятельности, ее влияние на рост эффективности инновационной деятельности образовательной организации в целом (в соответствии с задачами этапа инновационного</w:t>
      </w:r>
      <w:r w:rsidRPr="00F71019">
        <w:rPr>
          <w:i/>
          <w:spacing w:val="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проекта):</w:t>
      </w:r>
    </w:p>
    <w:p w14:paraId="212B75D7" w14:textId="10E00114" w:rsidR="00351D7E" w:rsidRPr="00F71019" w:rsidRDefault="005756E2" w:rsidP="00960F1B">
      <w:pPr>
        <w:pStyle w:val="ab"/>
        <w:tabs>
          <w:tab w:val="left" w:pos="0"/>
        </w:tabs>
        <w:ind w:left="0" w:right="29" w:firstLine="567"/>
        <w:rPr>
          <w:b/>
          <w:iCs/>
          <w:color w:val="FF0000"/>
          <w:sz w:val="24"/>
          <w:szCs w:val="24"/>
        </w:rPr>
      </w:pPr>
      <w:r w:rsidRPr="00F71019">
        <w:rPr>
          <w:bCs/>
          <w:iCs/>
          <w:sz w:val="24"/>
          <w:szCs w:val="24"/>
        </w:rPr>
        <w:t>Педагоги общеобразовательных организаций – участники РИП в течение 202</w:t>
      </w:r>
      <w:r w:rsidR="00015F11" w:rsidRPr="00F71019">
        <w:rPr>
          <w:bCs/>
          <w:iCs/>
          <w:sz w:val="24"/>
          <w:szCs w:val="24"/>
        </w:rPr>
        <w:t>3</w:t>
      </w:r>
      <w:r w:rsidRPr="00F71019">
        <w:rPr>
          <w:bCs/>
          <w:iCs/>
          <w:sz w:val="24"/>
          <w:szCs w:val="24"/>
        </w:rPr>
        <w:t>-202</w:t>
      </w:r>
      <w:r w:rsidR="00015F11" w:rsidRPr="00F71019">
        <w:rPr>
          <w:bCs/>
          <w:iCs/>
          <w:sz w:val="24"/>
          <w:szCs w:val="24"/>
        </w:rPr>
        <w:t>4</w:t>
      </w:r>
      <w:r w:rsidRPr="00F71019">
        <w:rPr>
          <w:bCs/>
          <w:iCs/>
          <w:sz w:val="24"/>
          <w:szCs w:val="24"/>
        </w:rPr>
        <w:t xml:space="preserve"> учебного года принимали активное участие во всероссийских, региональных, муниципальных и локальных (школьных) мероприятиях, посвященных вопросам функциональной грамотности:</w:t>
      </w:r>
      <w:r w:rsidR="00015F11" w:rsidRPr="00F71019">
        <w:rPr>
          <w:bCs/>
          <w:iCs/>
          <w:sz w:val="24"/>
          <w:szCs w:val="24"/>
        </w:rPr>
        <w:t xml:space="preserve"> </w:t>
      </w:r>
    </w:p>
    <w:tbl>
      <w:tblPr>
        <w:tblStyle w:val="11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1"/>
        <w:gridCol w:w="8005"/>
        <w:gridCol w:w="2410"/>
        <w:gridCol w:w="2835"/>
      </w:tblGrid>
      <w:tr w:rsidR="00015F11" w:rsidRPr="00F71019" w14:paraId="5EB90A2D" w14:textId="7FF6DD9D" w:rsidTr="00960F1B">
        <w:trPr>
          <w:trHeight w:val="252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C271" w14:textId="6ED82CB6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Уровень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D3FD1" w14:textId="77777777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5705F" w14:textId="14BD9255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Дата</w:t>
            </w:r>
            <w:r w:rsidR="00C96DF9" w:rsidRPr="007B5625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7B5625">
              <w:rPr>
                <w:rFonts w:ascii="Times New Roman" w:eastAsia="Calibri" w:hAnsi="Times New Roman"/>
                <w:spacing w:val="-2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4D1BD" w14:textId="77777777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Организаторы</w:t>
            </w:r>
          </w:p>
        </w:tc>
      </w:tr>
      <w:tr w:rsidR="00015F11" w:rsidRPr="00F71019" w14:paraId="725589E1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157C5" w14:textId="00221CBC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 xml:space="preserve">Всероссийский 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10366" w14:textId="1BC5362B" w:rsidR="00E8422A" w:rsidRPr="007B5625" w:rsidRDefault="00E8422A" w:rsidP="00960F1B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Конференции, круглые столы, методические семинары и вебинары, тренинги, проводимые в режиме онлайн ФГАОУ ДПО «Академия Минпросвещения России»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C29EF" w14:textId="6A86BE57" w:rsidR="00E8422A" w:rsidRPr="007B5625" w:rsidRDefault="007B5625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eastAsia="ru-RU"/>
              </w:rPr>
              <w:t>в течение 2023-2024</w:t>
            </w:r>
            <w:r w:rsidR="00E8422A" w:rsidRPr="007B5625">
              <w:rPr>
                <w:rFonts w:ascii="Times New Roman" w:hAnsi="Times New Roman"/>
                <w:spacing w:val="-2"/>
                <w:lang w:eastAsia="ru-RU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1051C" w14:textId="77777777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 xml:space="preserve">ФГАОУ ДПО </w:t>
            </w:r>
          </w:p>
          <w:p w14:paraId="73A19368" w14:textId="2F169438" w:rsidR="00E8422A" w:rsidRPr="007B5625" w:rsidRDefault="00E8422A" w:rsidP="00960F1B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«Академия Минпросвещения России»</w:t>
            </w:r>
          </w:p>
        </w:tc>
      </w:tr>
      <w:tr w:rsidR="005B73BF" w:rsidRPr="00F71019" w14:paraId="5E9AD193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4241" w14:textId="7B664E50" w:rsidR="005B73BF" w:rsidRPr="007B5625" w:rsidRDefault="005B73BF" w:rsidP="00960F1B">
            <w:pPr>
              <w:jc w:val="center"/>
              <w:rPr>
                <w:rFonts w:eastAsia="Calibri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Всероссийский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57953" w14:textId="170CFDE5" w:rsidR="005B73BF" w:rsidRPr="005B73BF" w:rsidRDefault="005B73BF" w:rsidP="00960F1B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Онлайн-семинар «</w:t>
            </w:r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Развитие читательской грамотности в 5-6 классах при реализации программы внеурочной деятельности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C4A75" w14:textId="172820F9" w:rsidR="005B73BF" w:rsidRPr="005B73BF" w:rsidRDefault="005B73BF" w:rsidP="00960F1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B73B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13428" w14:textId="25C38C8C" w:rsidR="005B73BF" w:rsidRPr="005B73BF" w:rsidRDefault="005B73BF" w:rsidP="00960F1B">
            <w:pPr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ФГБНУ «</w:t>
            </w:r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Институт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стратегии развития образования»</w:t>
            </w:r>
          </w:p>
        </w:tc>
      </w:tr>
      <w:tr w:rsidR="005B73BF" w:rsidRPr="00F71019" w14:paraId="16FE1127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6D66F" w14:textId="21088F4D" w:rsidR="005B73BF" w:rsidRPr="007B5625" w:rsidRDefault="005B73BF" w:rsidP="005B73BF">
            <w:pPr>
              <w:jc w:val="center"/>
              <w:rPr>
                <w:rFonts w:eastAsia="Calibri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Всероссийский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D17B2" w14:textId="57DEDFEE" w:rsidR="005B73BF" w:rsidRPr="005B73BF" w:rsidRDefault="005B73BF" w:rsidP="005B73BF">
            <w:pPr>
              <w:tabs>
                <w:tab w:val="left" w:pos="35"/>
              </w:tabs>
              <w:ind w:left="35"/>
              <w:contextualSpacing/>
              <w:jc w:val="both"/>
              <w:rPr>
                <w:rFonts w:eastAsia="Calibri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Онлайн-семинар «</w:t>
            </w:r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Формирование функциональной грамотности обучающихся 8-9 классов российских школ в 2023-2024 г.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2EA6B" w14:textId="0DDDB059" w:rsidR="005B73BF" w:rsidRPr="005B73BF" w:rsidRDefault="005B73BF" w:rsidP="005B73BF">
            <w:pPr>
              <w:jc w:val="center"/>
              <w:rPr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23.03.2024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7F426" w14:textId="48C733E1" w:rsidR="005B73BF" w:rsidRDefault="005B73BF" w:rsidP="005B73BF">
            <w:pPr>
              <w:jc w:val="center"/>
              <w:rPr>
                <w:rFonts w:eastAsia="Calibri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ФГБНУ «</w:t>
            </w:r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Институт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стратегии развития образования»</w:t>
            </w:r>
          </w:p>
        </w:tc>
      </w:tr>
      <w:tr w:rsidR="005B73BF" w:rsidRPr="00F71019" w14:paraId="4ECA91A8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D55C8" w14:textId="39C1642E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 xml:space="preserve">Всероссийский 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0C2C8" w14:textId="63E49B4F" w:rsidR="005B73BF" w:rsidRPr="007B5625" w:rsidRDefault="005B73BF" w:rsidP="005B73BF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 xml:space="preserve">Конференции, круглые столы, методические семинары и вебинары, тренинги, проводимые в режиме онлайн </w:t>
            </w:r>
            <w:hyperlink r:id="rId12" w:history="1">
              <w:r w:rsidRPr="007B5625">
                <w:rPr>
                  <w:rFonts w:ascii="Times New Roman" w:eastAsia="Calibri" w:hAnsi="Times New Roman"/>
                  <w:bCs/>
                  <w:spacing w:val="-2"/>
                </w:rPr>
                <w:t>ФГБНУ «Институт</w:t>
              </w:r>
            </w:hyperlink>
            <w:r w:rsidRPr="007B5625">
              <w:rPr>
                <w:rFonts w:ascii="Times New Roman" w:eastAsia="Calibri" w:hAnsi="Times New Roman"/>
                <w:bCs/>
                <w:spacing w:val="-2"/>
              </w:rPr>
              <w:t xml:space="preserve"> стратегии развития образования Российской академии образования»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466E" w14:textId="19B43C90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>
              <w:rPr>
                <w:rFonts w:ascii="Times New Roman" w:hAnsi="Times New Roman"/>
                <w:spacing w:val="-2"/>
                <w:lang w:eastAsia="ru-RU"/>
              </w:rPr>
              <w:t>в течение 2023-2024</w:t>
            </w:r>
            <w:r w:rsidRPr="007B5625">
              <w:rPr>
                <w:rFonts w:ascii="Times New Roman" w:hAnsi="Times New Roman"/>
                <w:spacing w:val="-2"/>
                <w:lang w:eastAsia="ru-RU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3A04A" w14:textId="33A72157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ФГБНУ ИСРО РАО</w:t>
            </w:r>
          </w:p>
        </w:tc>
      </w:tr>
      <w:tr w:rsidR="005B73BF" w:rsidRPr="00F71019" w14:paraId="1828558F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14426" w14:textId="06C79D13" w:rsidR="005B73BF" w:rsidRPr="007B5625" w:rsidRDefault="005B73BF" w:rsidP="005B73BF">
            <w:pPr>
              <w:jc w:val="center"/>
              <w:rPr>
                <w:rFonts w:eastAsia="Calibri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Всероссийский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066C1" w14:textId="10D9C4DF" w:rsidR="005B73BF" w:rsidRPr="005B73BF" w:rsidRDefault="005B73BF" w:rsidP="005B73BF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Онлайн-</w:t>
            </w:r>
            <w:proofErr w:type="spellStart"/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вебинар</w:t>
            </w:r>
            <w:proofErr w:type="spellEnd"/>
            <w:r w:rsidRPr="005B73BF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«Функциональная грамотность и проблемы ее формирования у детей нового поколения»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2EB2E" w14:textId="46971F69" w:rsidR="005B73BF" w:rsidRPr="005B73BF" w:rsidRDefault="005B73BF" w:rsidP="005B73B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B73B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21-22.11.2023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52138" w14:textId="7B20592E" w:rsidR="005B73BF" w:rsidRPr="005B73BF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5B73BF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БУ ОО ДПО «Институт развития</w:t>
            </w:r>
          </w:p>
        </w:tc>
      </w:tr>
      <w:tr w:rsidR="005B73BF" w:rsidRPr="00F71019" w14:paraId="2BD67FDF" w14:textId="77777777" w:rsidTr="00960F1B">
        <w:trPr>
          <w:trHeight w:val="132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1BD69" w14:textId="2B8829EC" w:rsidR="005B73BF" w:rsidRPr="001F0FD7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  <w:highlight w:val="yellow"/>
              </w:rPr>
            </w:pPr>
            <w:r w:rsidRPr="008D4DEF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C4859" w14:textId="432FFF5A" w:rsidR="005B73BF" w:rsidRPr="001F0FD7" w:rsidRDefault="005B73BF" w:rsidP="005B73BF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bCs/>
                <w:spacing w:val="-2"/>
                <w:highlight w:val="yellow"/>
              </w:rPr>
            </w:pPr>
            <w:r w:rsidRPr="008D4DE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Онлайн-семинар </w:t>
            </w:r>
            <w:r w:rsidRPr="008D4DEF">
              <w:rPr>
                <w:rFonts w:ascii="Times New Roman" w:hAnsi="Times New Roman"/>
                <w:sz w:val="24"/>
                <w:szCs w:val="24"/>
              </w:rPr>
              <w:t xml:space="preserve">«Функциональная грамотность в действии. Из опыта работы учителя»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06B0E" w14:textId="4F0BFDEB" w:rsidR="005B73BF" w:rsidRPr="001F0FD7" w:rsidRDefault="005B73BF" w:rsidP="005B73BF">
            <w:pPr>
              <w:jc w:val="center"/>
              <w:rPr>
                <w:rFonts w:ascii="Times New Roman" w:hAnsi="Times New Roman"/>
                <w:spacing w:val="-2"/>
                <w:highlight w:val="yellow"/>
                <w:lang w:eastAsia="ru-RU"/>
              </w:rPr>
            </w:pPr>
            <w:r w:rsidRPr="008D4DEF"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7C110" w14:textId="23640620" w:rsidR="005B73BF" w:rsidRPr="001F0FD7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  <w:highlight w:val="yellow"/>
              </w:rPr>
            </w:pPr>
            <w:r w:rsidRPr="008D4DEF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</w:tr>
      <w:tr w:rsidR="005B73BF" w:rsidRPr="00F71019" w14:paraId="7220079B" w14:textId="77777777" w:rsidTr="00960F1B">
        <w:trPr>
          <w:trHeight w:val="577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C0D02" w14:textId="5E39AAD0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8D4DEF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BD00F" w14:textId="6A24439C" w:rsidR="005B73BF" w:rsidRPr="007B5625" w:rsidRDefault="005B73BF" w:rsidP="005B73BF">
            <w:pPr>
              <w:jc w:val="both"/>
              <w:rPr>
                <w:rFonts w:ascii="Times New Roman" w:eastAsia="Calibri" w:hAnsi="Times New Roman"/>
                <w:bCs/>
                <w:spacing w:val="-2"/>
              </w:rPr>
            </w:pPr>
            <w:proofErr w:type="spellStart"/>
            <w:r w:rsidRPr="008D4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8D4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ФМЦ НИУ ВШЭ на тему:</w:t>
            </w:r>
            <w:r w:rsidRPr="008D4DE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D4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"Внедрение элементов финансовой грамотности на уровне начального и основного общего образования"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98A1D" w14:textId="72EEA813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 w:rsidRPr="008D4DE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29.05.2024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4835A" w14:textId="48B2DD48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8D4DEF">
              <w:rPr>
                <w:rFonts w:ascii="Times New Roman" w:hAnsi="Times New Roman"/>
                <w:sz w:val="24"/>
                <w:szCs w:val="24"/>
              </w:rPr>
              <w:t>ФМЦ НИУ ВШЭ</w:t>
            </w:r>
          </w:p>
        </w:tc>
      </w:tr>
      <w:tr w:rsidR="005B73BF" w:rsidRPr="00F71019" w14:paraId="2EB0A74A" w14:textId="7F563201" w:rsidTr="00960F1B">
        <w:trPr>
          <w:trHeight w:val="589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85442" w14:textId="56F822DE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Региональный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5681A" w14:textId="0148C971" w:rsidR="005B73BF" w:rsidRPr="007B5625" w:rsidRDefault="005B73BF" w:rsidP="005B73BF">
            <w:pPr>
              <w:rPr>
                <w:rFonts w:ascii="Times New Roman" w:hAnsi="Times New Roman"/>
                <w:spacing w:val="-2"/>
                <w:lang w:eastAsia="ru-RU"/>
              </w:rPr>
            </w:pPr>
            <w:r w:rsidRPr="007B5625">
              <w:rPr>
                <w:rFonts w:ascii="Times New Roman" w:hAnsi="Times New Roman"/>
                <w:spacing w:val="-2"/>
                <w:lang w:eastAsia="ru-RU"/>
              </w:rPr>
              <w:t>Рабочее совещание-семинар «Формирование функциональной грамотности как приоритетное направление развития образования Республики Крым» для координа</w:t>
            </w:r>
            <w:r w:rsidRPr="007B5625">
              <w:rPr>
                <w:rFonts w:ascii="Times New Roman" w:hAnsi="Times New Roman"/>
                <w:spacing w:val="-2"/>
                <w:lang w:eastAsia="ru-RU"/>
              </w:rPr>
              <w:lastRenderedPageBreak/>
              <w:t>торов РИП от образовательных организаций Республики Крым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79EAA" w14:textId="77777777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 w:rsidRPr="007B5625">
              <w:rPr>
                <w:rFonts w:ascii="Times New Roman" w:hAnsi="Times New Roman"/>
                <w:spacing w:val="-2"/>
                <w:lang w:eastAsia="ru-RU"/>
              </w:rPr>
              <w:lastRenderedPageBreak/>
              <w:t>16.03.2023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EA4D7" w14:textId="7F424237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ГБОУ ДПО РК КРИППО</w:t>
            </w:r>
          </w:p>
        </w:tc>
      </w:tr>
      <w:tr w:rsidR="005B73BF" w:rsidRPr="00F71019" w14:paraId="5662EFA6" w14:textId="501BA5DD" w:rsidTr="00960F1B">
        <w:trPr>
          <w:trHeight w:val="554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E9B6C" w14:textId="6306C876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lastRenderedPageBreak/>
              <w:t>Региональный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D5A66" w14:textId="77777777" w:rsidR="005B73BF" w:rsidRPr="007B5625" w:rsidRDefault="005B73BF" w:rsidP="005B73BF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Республиканский семинар «Финансовая грамотность детей и молодежи как актуальная задача современного образования»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1BE90" w14:textId="77777777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 w:rsidRPr="007B5625">
              <w:rPr>
                <w:rFonts w:ascii="Times New Roman" w:hAnsi="Times New Roman"/>
                <w:spacing w:val="-2"/>
                <w:lang w:eastAsia="ru-RU"/>
              </w:rPr>
              <w:t>30.03.2023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88D67" w14:textId="5144F485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7B5625">
              <w:rPr>
                <w:rFonts w:ascii="Times New Roman" w:eastAsia="Calibri" w:hAnsi="Times New Roman"/>
                <w:spacing w:val="-2"/>
              </w:rPr>
              <w:t>ГБОУ ДПО РК КРИППО</w:t>
            </w:r>
          </w:p>
        </w:tc>
      </w:tr>
      <w:tr w:rsidR="005B73BF" w:rsidRPr="00F71019" w14:paraId="0B76DA7D" w14:textId="19B41E07" w:rsidTr="00960F1B">
        <w:trPr>
          <w:trHeight w:val="548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B556B" w14:textId="085E9604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Муниципальный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BC71" w14:textId="4C7ED01B" w:rsidR="005B73BF" w:rsidRPr="007B5625" w:rsidRDefault="005B73BF" w:rsidP="005B73BF">
            <w:pPr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 xml:space="preserve">Семинар-практикум для учителей начальной школы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21B56" w14:textId="659648F1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 w:rsidRPr="007B5625">
              <w:rPr>
                <w:rFonts w:ascii="Times New Roman" w:hAnsi="Times New Roman"/>
                <w:spacing w:val="-2"/>
                <w:lang w:eastAsia="ru-RU"/>
              </w:rPr>
              <w:t>31.01.2024г.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F7560" w14:textId="3AA28120" w:rsidR="005B73BF" w:rsidRPr="001F0FD7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  <w:highlight w:val="yellow"/>
              </w:rPr>
            </w:pPr>
            <w:r>
              <w:rPr>
                <w:rFonts w:ascii="Times New Roman" w:eastAsia="Calibri" w:hAnsi="Times New Roman"/>
                <w:spacing w:val="-2"/>
              </w:rPr>
              <w:t>МБОУ «Красногвардейская СШ»</w:t>
            </w:r>
          </w:p>
        </w:tc>
      </w:tr>
      <w:tr w:rsidR="005B73BF" w:rsidRPr="00F71019" w14:paraId="5066C7EE" w14:textId="77777777" w:rsidTr="00960F1B">
        <w:trPr>
          <w:trHeight w:val="548"/>
        </w:trPr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A9A43" w14:textId="2FADC922" w:rsidR="005B73BF" w:rsidRPr="007B5625" w:rsidRDefault="005B73BF" w:rsidP="005B73BF">
            <w:pPr>
              <w:jc w:val="center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Локальный</w:t>
            </w:r>
          </w:p>
        </w:tc>
        <w:tc>
          <w:tcPr>
            <w:tcW w:w="8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C77F" w14:textId="529B46B7" w:rsidR="005B73BF" w:rsidRPr="007B5625" w:rsidRDefault="005B73BF" w:rsidP="005B73BF">
            <w:pPr>
              <w:pStyle w:val="ab"/>
              <w:tabs>
                <w:tab w:val="left" w:pos="819"/>
              </w:tabs>
              <w:ind w:left="0" w:firstLine="0"/>
              <w:rPr>
                <w:rFonts w:ascii="Times New Roman" w:eastAsia="Calibri" w:hAnsi="Times New Roman"/>
                <w:bCs/>
                <w:spacing w:val="-2"/>
              </w:rPr>
            </w:pPr>
            <w:r w:rsidRPr="007B5625">
              <w:rPr>
                <w:rFonts w:ascii="Times New Roman" w:eastAsia="Calibri" w:hAnsi="Times New Roman"/>
                <w:bCs/>
                <w:spacing w:val="-2"/>
              </w:rPr>
              <w:t>Работа методических объединений и педагогических советов общеобразовательных организаций – участников РИП по вопросам функциональной грамотности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E0DBC" w14:textId="4BC5E935" w:rsidR="005B73BF" w:rsidRPr="007B5625" w:rsidRDefault="005B73BF" w:rsidP="005B73BF">
            <w:pPr>
              <w:jc w:val="center"/>
              <w:rPr>
                <w:rFonts w:ascii="Times New Roman" w:hAnsi="Times New Roman"/>
                <w:spacing w:val="-2"/>
                <w:lang w:eastAsia="ru-RU"/>
              </w:rPr>
            </w:pPr>
            <w:r w:rsidRPr="007B5625">
              <w:rPr>
                <w:rFonts w:ascii="Times New Roman" w:hAnsi="Times New Roman"/>
                <w:spacing w:val="-2"/>
                <w:lang w:eastAsia="ru-RU"/>
              </w:rPr>
              <w:t>в течение 2023-2024 учебного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9A6C" w14:textId="0F870AAE" w:rsidR="005B73BF" w:rsidRPr="001F0FD7" w:rsidRDefault="005B73BF" w:rsidP="005B73BF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>
              <w:rPr>
                <w:rFonts w:ascii="Times New Roman" w:eastAsia="Calibri" w:hAnsi="Times New Roman"/>
                <w:spacing w:val="-2"/>
              </w:rPr>
              <w:t>МБОУ «Красногвардейская СШ»</w:t>
            </w:r>
          </w:p>
        </w:tc>
      </w:tr>
    </w:tbl>
    <w:p w14:paraId="475831EB" w14:textId="77777777" w:rsidR="005756E2" w:rsidRPr="00F71019" w:rsidRDefault="005756E2" w:rsidP="00C939EA">
      <w:pPr>
        <w:tabs>
          <w:tab w:val="left" w:pos="0"/>
        </w:tabs>
        <w:ind w:right="567" w:firstLine="567"/>
        <w:rPr>
          <w:iCs/>
          <w:sz w:val="24"/>
          <w:szCs w:val="24"/>
        </w:rPr>
      </w:pPr>
    </w:p>
    <w:p w14:paraId="36EEC261" w14:textId="667FEB1B" w:rsidR="00960F1B" w:rsidRPr="00F71019" w:rsidRDefault="00960F1B" w:rsidP="00960F1B">
      <w:pPr>
        <w:tabs>
          <w:tab w:val="left" w:pos="0"/>
        </w:tabs>
        <w:ind w:right="29" w:firstLine="567"/>
        <w:jc w:val="both"/>
        <w:rPr>
          <w:sz w:val="24"/>
          <w:szCs w:val="24"/>
        </w:rPr>
      </w:pPr>
      <w:r w:rsidRPr="00F71019">
        <w:rPr>
          <w:sz w:val="24"/>
          <w:szCs w:val="24"/>
        </w:rPr>
        <w:t xml:space="preserve">В образовательных организациях – участниках РИП </w:t>
      </w:r>
      <w:r w:rsidR="00E32B2F">
        <w:rPr>
          <w:sz w:val="24"/>
          <w:szCs w:val="24"/>
        </w:rPr>
        <w:t xml:space="preserve">– </w:t>
      </w:r>
      <w:r w:rsidRPr="00F71019">
        <w:rPr>
          <w:sz w:val="24"/>
          <w:szCs w:val="24"/>
        </w:rPr>
        <w:t>создана система повышения квалификации педагогов, участвующих в инновационной деятельности. Персонализации профессионального развития педагогов, повышению их мотивации к развитию и саморазвитию способствует работа научно-методической службы образовательной организации, которая ведется в следующих направлениях:</w:t>
      </w:r>
    </w:p>
    <w:p w14:paraId="00A3CE9F" w14:textId="61E24E3D" w:rsidR="00960F1B" w:rsidRPr="00F71019" w:rsidRDefault="00960F1B" w:rsidP="00960F1B">
      <w:pPr>
        <w:pStyle w:val="ab"/>
        <w:numPr>
          <w:ilvl w:val="0"/>
          <w:numId w:val="31"/>
        </w:numPr>
        <w:tabs>
          <w:tab w:val="left" w:pos="0"/>
        </w:tabs>
        <w:ind w:left="0" w:right="29" w:firstLine="567"/>
        <w:rPr>
          <w:sz w:val="24"/>
          <w:szCs w:val="24"/>
        </w:rPr>
      </w:pPr>
      <w:r w:rsidRPr="00F71019">
        <w:rPr>
          <w:sz w:val="24"/>
          <w:szCs w:val="24"/>
        </w:rPr>
        <w:t>прохождение курсов повышения квалификации, в том числе с использованием дистанционных образовательных технологий;</w:t>
      </w:r>
    </w:p>
    <w:p w14:paraId="273A52E6" w14:textId="56AD050B" w:rsidR="00960F1B" w:rsidRPr="00F71019" w:rsidRDefault="00960F1B" w:rsidP="00960F1B">
      <w:pPr>
        <w:pStyle w:val="ab"/>
        <w:numPr>
          <w:ilvl w:val="0"/>
          <w:numId w:val="31"/>
        </w:numPr>
        <w:tabs>
          <w:tab w:val="left" w:pos="0"/>
        </w:tabs>
        <w:ind w:left="0" w:right="29" w:firstLine="567"/>
        <w:rPr>
          <w:sz w:val="24"/>
          <w:szCs w:val="24"/>
        </w:rPr>
      </w:pPr>
      <w:r w:rsidRPr="00F71019">
        <w:rPr>
          <w:sz w:val="24"/>
          <w:szCs w:val="24"/>
        </w:rPr>
        <w:t xml:space="preserve">участие в инновационной и опытно-экспериментальной деятельности; </w:t>
      </w:r>
    </w:p>
    <w:p w14:paraId="038B10AF" w14:textId="1E365800" w:rsidR="00960F1B" w:rsidRPr="00F71019" w:rsidRDefault="00960F1B" w:rsidP="00960F1B">
      <w:pPr>
        <w:pStyle w:val="ab"/>
        <w:numPr>
          <w:ilvl w:val="0"/>
          <w:numId w:val="31"/>
        </w:numPr>
        <w:tabs>
          <w:tab w:val="left" w:pos="0"/>
        </w:tabs>
        <w:ind w:left="0" w:right="29" w:firstLine="567"/>
        <w:rPr>
          <w:sz w:val="24"/>
          <w:szCs w:val="24"/>
        </w:rPr>
      </w:pPr>
      <w:r w:rsidRPr="00F71019">
        <w:rPr>
          <w:sz w:val="24"/>
          <w:szCs w:val="24"/>
        </w:rPr>
        <w:t>распространение инновационного педагогического опыта посредством участия в конференциях, семинарах;</w:t>
      </w:r>
    </w:p>
    <w:p w14:paraId="090BC15D" w14:textId="522D6AC4" w:rsidR="00960F1B" w:rsidRPr="00F71019" w:rsidRDefault="00960F1B" w:rsidP="00960F1B">
      <w:pPr>
        <w:pStyle w:val="ab"/>
        <w:numPr>
          <w:ilvl w:val="0"/>
          <w:numId w:val="31"/>
        </w:numPr>
        <w:tabs>
          <w:tab w:val="left" w:pos="0"/>
        </w:tabs>
        <w:ind w:left="0" w:right="29" w:firstLine="567"/>
        <w:rPr>
          <w:sz w:val="24"/>
          <w:szCs w:val="24"/>
        </w:rPr>
      </w:pPr>
      <w:r w:rsidRPr="00F71019">
        <w:rPr>
          <w:sz w:val="24"/>
          <w:szCs w:val="24"/>
        </w:rPr>
        <w:t xml:space="preserve">подготовка к процедуре аттестации педагогических кадров. </w:t>
      </w:r>
    </w:p>
    <w:p w14:paraId="23006938" w14:textId="2AB60D52" w:rsidR="006E1294" w:rsidRDefault="006E1294" w:rsidP="006E1294">
      <w:pPr>
        <w:tabs>
          <w:tab w:val="left" w:pos="0"/>
        </w:tabs>
        <w:ind w:right="567"/>
        <w:rPr>
          <w:iCs/>
          <w:sz w:val="24"/>
          <w:szCs w:val="24"/>
        </w:rPr>
      </w:pPr>
      <w:r w:rsidRPr="006E1294">
        <w:rPr>
          <w:iCs/>
          <w:sz w:val="24"/>
          <w:szCs w:val="24"/>
        </w:rPr>
        <w:t>В течение 202</w:t>
      </w:r>
      <w:r w:rsidR="005A1EC4">
        <w:rPr>
          <w:iCs/>
          <w:sz w:val="24"/>
          <w:szCs w:val="24"/>
        </w:rPr>
        <w:t>3</w:t>
      </w:r>
      <w:r w:rsidRPr="006E1294">
        <w:rPr>
          <w:iCs/>
          <w:sz w:val="24"/>
          <w:szCs w:val="24"/>
        </w:rPr>
        <w:t>-202</w:t>
      </w:r>
      <w:r w:rsidR="005A1EC4">
        <w:rPr>
          <w:iCs/>
          <w:sz w:val="24"/>
          <w:szCs w:val="24"/>
        </w:rPr>
        <w:t>4 учебного</w:t>
      </w:r>
      <w:r w:rsidRPr="006E1294">
        <w:rPr>
          <w:iCs/>
          <w:sz w:val="24"/>
          <w:szCs w:val="24"/>
        </w:rPr>
        <w:t xml:space="preserve"> года педагоги общеобразовательных организаций – участников РИП – прошли обучение по программам повышения квалификации:</w:t>
      </w:r>
    </w:p>
    <w:p w14:paraId="50DDDA2B" w14:textId="54967F82" w:rsidR="00E32B2F" w:rsidRDefault="00920468" w:rsidP="00C4741D">
      <w:pPr>
        <w:tabs>
          <w:tab w:val="left" w:pos="0"/>
        </w:tabs>
        <w:ind w:right="567" w:firstLine="567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ООО «</w:t>
      </w:r>
      <w:r w:rsidRPr="00920468">
        <w:rPr>
          <w:sz w:val="24"/>
          <w:szCs w:val="24"/>
          <w:u w:val="single"/>
          <w:lang w:eastAsia="ru-RU"/>
        </w:rPr>
        <w:t>Институт развития образования, повышения квалификации и переподготовки</w:t>
      </w:r>
      <w:r>
        <w:rPr>
          <w:sz w:val="24"/>
          <w:szCs w:val="24"/>
          <w:u w:val="single"/>
          <w:lang w:eastAsia="ru-RU"/>
        </w:rPr>
        <w:t>»</w:t>
      </w:r>
    </w:p>
    <w:p w14:paraId="6A6BD5D5" w14:textId="5812741C" w:rsidR="00920468" w:rsidRDefault="00920468" w:rsidP="00C4741D">
      <w:pPr>
        <w:tabs>
          <w:tab w:val="left" w:pos="0"/>
        </w:tabs>
        <w:ind w:righ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ДПП ПК «Функциональная грамотность школьников», 36 часов – 1 педагог</w:t>
      </w:r>
    </w:p>
    <w:p w14:paraId="494E892F" w14:textId="48EF833D" w:rsidR="00A83DC2" w:rsidRPr="00920468" w:rsidRDefault="00A83DC2" w:rsidP="00C4741D">
      <w:pPr>
        <w:tabs>
          <w:tab w:val="left" w:pos="0"/>
        </w:tabs>
        <w:ind w:right="29" w:firstLine="567"/>
        <w:rPr>
          <w:sz w:val="24"/>
          <w:szCs w:val="24"/>
          <w:u w:val="single"/>
        </w:rPr>
      </w:pPr>
      <w:r w:rsidRPr="00920468">
        <w:rPr>
          <w:sz w:val="24"/>
          <w:szCs w:val="24"/>
          <w:u w:val="single"/>
        </w:rPr>
        <w:t>ООО «</w:t>
      </w:r>
      <w:proofErr w:type="spellStart"/>
      <w:r w:rsidRPr="00920468">
        <w:rPr>
          <w:sz w:val="24"/>
          <w:szCs w:val="24"/>
          <w:u w:val="single"/>
        </w:rPr>
        <w:t>Инфоурок</w:t>
      </w:r>
      <w:proofErr w:type="spellEnd"/>
      <w:r w:rsidRPr="00920468">
        <w:rPr>
          <w:sz w:val="24"/>
          <w:szCs w:val="24"/>
          <w:u w:val="single"/>
        </w:rPr>
        <w:t>»:</w:t>
      </w:r>
    </w:p>
    <w:p w14:paraId="6FA224DF" w14:textId="7013F1B9" w:rsidR="00E41320" w:rsidRPr="00920468" w:rsidRDefault="003133F5" w:rsidP="00E41320">
      <w:pPr>
        <w:tabs>
          <w:tab w:val="left" w:pos="0"/>
        </w:tabs>
        <w:ind w:right="567" w:firstLine="567"/>
        <w:rPr>
          <w:sz w:val="24"/>
          <w:szCs w:val="24"/>
          <w:lang w:eastAsia="ru-RU"/>
        </w:rPr>
      </w:pPr>
      <w:r w:rsidRPr="00920468">
        <w:rPr>
          <w:sz w:val="24"/>
          <w:szCs w:val="24"/>
        </w:rPr>
        <w:t>ДПП ПК «Функциональная грамотность школьников», 72 часа</w:t>
      </w:r>
      <w:r w:rsidR="00E41320" w:rsidRPr="00920468">
        <w:rPr>
          <w:sz w:val="24"/>
          <w:szCs w:val="24"/>
        </w:rPr>
        <w:t xml:space="preserve"> </w:t>
      </w:r>
      <w:r w:rsidR="00920468" w:rsidRPr="00920468">
        <w:t>– 1 педагог</w:t>
      </w:r>
    </w:p>
    <w:p w14:paraId="44F98E0C" w14:textId="4E0F48CC" w:rsidR="00A23AE0" w:rsidRPr="00F71019" w:rsidRDefault="003B18AA" w:rsidP="00C4741D">
      <w:pPr>
        <w:pStyle w:val="ab"/>
        <w:numPr>
          <w:ilvl w:val="2"/>
          <w:numId w:val="1"/>
        </w:numPr>
        <w:tabs>
          <w:tab w:val="left" w:pos="0"/>
          <w:tab w:val="left" w:pos="993"/>
        </w:tabs>
        <w:ind w:left="0" w:right="29" w:firstLine="567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>наличие индивидуальных траекторий профессионального развития педагогов (руководителей), включенных в инновационную деятельность (индивидуальные планы профессионального развития, персональные сайты, блоги, портфолио и др.) – да/нет, перечислит</w:t>
      </w:r>
      <w:r w:rsidR="005C3319" w:rsidRPr="00F71019">
        <w:rPr>
          <w:i/>
          <w:sz w:val="24"/>
          <w:szCs w:val="24"/>
        </w:rPr>
        <w:t xml:space="preserve">ь: </w:t>
      </w:r>
      <w:r w:rsidR="00993AEB" w:rsidRPr="00F71019">
        <w:rPr>
          <w:i/>
          <w:sz w:val="24"/>
          <w:szCs w:val="24"/>
        </w:rPr>
        <w:t>да, самообразование педагогов, индивидуальные планы профессионального развития, персональные сайты, портфолио</w:t>
      </w:r>
    </w:p>
    <w:p w14:paraId="1F0E3580" w14:textId="6B4B288D" w:rsidR="00EF5436" w:rsidRPr="00F71019" w:rsidRDefault="0035453B" w:rsidP="00C4741D">
      <w:pPr>
        <w:pStyle w:val="ab"/>
        <w:tabs>
          <w:tab w:val="left" w:pos="819"/>
        </w:tabs>
        <w:ind w:left="0" w:right="29" w:firstLine="567"/>
        <w:rPr>
          <w:sz w:val="24"/>
          <w:szCs w:val="24"/>
        </w:rPr>
      </w:pPr>
      <w:r w:rsidRPr="00F71019">
        <w:rPr>
          <w:sz w:val="24"/>
          <w:szCs w:val="24"/>
        </w:rPr>
        <w:t xml:space="preserve">Педагоги </w:t>
      </w:r>
      <w:r w:rsidR="0062188D" w:rsidRPr="00F71019">
        <w:rPr>
          <w:sz w:val="24"/>
          <w:szCs w:val="24"/>
        </w:rPr>
        <w:t xml:space="preserve">общеобразовательных организаций </w:t>
      </w:r>
      <w:r w:rsidR="00FD47A2">
        <w:rPr>
          <w:sz w:val="24"/>
          <w:szCs w:val="24"/>
        </w:rPr>
        <w:t xml:space="preserve">– участников РИП – </w:t>
      </w:r>
      <w:r w:rsidRPr="00F71019">
        <w:rPr>
          <w:sz w:val="24"/>
          <w:szCs w:val="24"/>
        </w:rPr>
        <w:t xml:space="preserve">с целью организации процесса самообразования разработали индивидуальные планы профессионального развития. Практически у каждого педагога </w:t>
      </w:r>
      <w:r w:rsidR="00EF5436" w:rsidRPr="00F71019">
        <w:rPr>
          <w:sz w:val="24"/>
          <w:szCs w:val="24"/>
        </w:rPr>
        <w:t>есть персональные сайты</w:t>
      </w:r>
      <w:r w:rsidRPr="00F71019">
        <w:rPr>
          <w:sz w:val="24"/>
          <w:szCs w:val="24"/>
        </w:rPr>
        <w:t xml:space="preserve"> и</w:t>
      </w:r>
      <w:r w:rsidR="00EF5436" w:rsidRPr="00F71019">
        <w:rPr>
          <w:sz w:val="24"/>
          <w:szCs w:val="24"/>
        </w:rPr>
        <w:t xml:space="preserve"> портфолио, посредством которых можно проследить рост их профессиональной компетенции. Также педагоги принимают активное участие в мероприятиях разного уровня, распространяя свой опыт (публикации, доклады)</w:t>
      </w:r>
      <w:r w:rsidR="00FD47A2">
        <w:rPr>
          <w:sz w:val="24"/>
          <w:szCs w:val="24"/>
        </w:rPr>
        <w:t>.</w:t>
      </w:r>
    </w:p>
    <w:p w14:paraId="71B7D200" w14:textId="59050503" w:rsidR="00E32B2F" w:rsidRDefault="00E32B2F" w:rsidP="00C4741D">
      <w:pPr>
        <w:pStyle w:val="ab"/>
        <w:widowControl/>
        <w:autoSpaceDE/>
        <w:autoSpaceDN/>
        <w:ind w:left="0" w:right="29" w:firstLine="567"/>
        <w:contextualSpacing/>
        <w:jc w:val="left"/>
        <w:rPr>
          <w:iCs/>
          <w:color w:val="FF0000"/>
          <w:sz w:val="24"/>
          <w:szCs w:val="24"/>
        </w:rPr>
      </w:pPr>
    </w:p>
    <w:tbl>
      <w:tblPr>
        <w:tblStyle w:val="111"/>
        <w:tblW w:w="153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28"/>
        <w:gridCol w:w="6257"/>
      </w:tblGrid>
      <w:tr w:rsidR="005D7AC4" w:rsidRPr="001F0FD7" w14:paraId="5033C8A0" w14:textId="77777777" w:rsidTr="00920468">
        <w:trPr>
          <w:trHeight w:val="242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81A4C" w14:textId="239D0318" w:rsidR="005D7AC4" w:rsidRPr="00361623" w:rsidRDefault="005D7AC4" w:rsidP="00320E20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361623">
              <w:rPr>
                <w:rFonts w:ascii="Times New Roman" w:eastAsia="Calibri" w:hAnsi="Times New Roman"/>
                <w:spacing w:val="-2"/>
              </w:rPr>
              <w:t>Название ОО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59AC4" w14:textId="4025B9AC" w:rsidR="005D7AC4" w:rsidRPr="00361623" w:rsidRDefault="005D7AC4" w:rsidP="00320E20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361623">
              <w:rPr>
                <w:rFonts w:ascii="Times New Roman" w:eastAsia="Calibri" w:hAnsi="Times New Roman"/>
                <w:spacing w:val="-2"/>
              </w:rPr>
              <w:t>ФИО педагога, занимаемая должность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F4425" w14:textId="653B19E4" w:rsidR="005D7AC4" w:rsidRPr="00361623" w:rsidRDefault="005D7AC4" w:rsidP="00320E20">
            <w:pPr>
              <w:jc w:val="center"/>
              <w:rPr>
                <w:rFonts w:ascii="Times New Roman" w:eastAsia="Calibri" w:hAnsi="Times New Roman"/>
                <w:spacing w:val="-2"/>
              </w:rPr>
            </w:pPr>
            <w:r w:rsidRPr="00361623">
              <w:rPr>
                <w:rFonts w:ascii="Times New Roman" w:eastAsia="Calibri" w:hAnsi="Times New Roman"/>
                <w:spacing w:val="-2"/>
              </w:rPr>
              <w:t>Ссылка на персональную страницу педагога и портфолио</w:t>
            </w:r>
          </w:p>
        </w:tc>
      </w:tr>
      <w:tr w:rsidR="00920468" w:rsidRPr="001F0FD7" w14:paraId="00392E77" w14:textId="77777777" w:rsidTr="00920468">
        <w:trPr>
          <w:trHeight w:val="281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47285" w14:textId="117903E8" w:rsidR="00920468" w:rsidRPr="00361623" w:rsidRDefault="00920468" w:rsidP="00361623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МБОУ «Красногвардейская СШ» Советского района Республики Крым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A54B2" w14:textId="637EA17F" w:rsidR="00920468" w:rsidRPr="00361623" w:rsidRDefault="00920468" w:rsidP="00320E20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Пахомовская А.Н.,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01E95" w14:textId="5348EA70" w:rsidR="00920468" w:rsidRPr="00920468" w:rsidRDefault="00AE7C54" w:rsidP="00320E2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hyperlink r:id="rId13" w:history="1">
              <w:r w:rsidR="00920468" w:rsidRPr="00920468">
                <w:rPr>
                  <w:rStyle w:val="a3"/>
                  <w:rFonts w:ascii="Times New Roman" w:eastAsia="Calibri" w:hAnsi="Times New Roman"/>
                  <w:spacing w:val="-2"/>
                  <w:sz w:val="24"/>
                  <w:szCs w:val="24"/>
                </w:rPr>
                <w:t>https://infourok.ru/user/pahomovskaya-anna-nikolaevna?ysclid=lxz0x3js2j328249312</w:t>
              </w:r>
            </w:hyperlink>
            <w:r w:rsidR="00920468" w:rsidRPr="0092046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920468" w:rsidRPr="001F0FD7" w14:paraId="0BF73462" w14:textId="77777777" w:rsidTr="00920468">
        <w:trPr>
          <w:trHeight w:val="133"/>
        </w:trPr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3FE8" w14:textId="0DC24297" w:rsidR="00920468" w:rsidRPr="00361623" w:rsidRDefault="00920468" w:rsidP="00320E2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8755C" w14:textId="0B5A3617" w:rsidR="00920468" w:rsidRPr="00361623" w:rsidRDefault="00920468" w:rsidP="00320E20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Однокоз В.Н., учитель русского языка и литературы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B16A0" w14:textId="7ABC99AE" w:rsidR="00920468" w:rsidRPr="00920468" w:rsidRDefault="00AE7C54" w:rsidP="00320E2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eastAsia="ru-RU"/>
              </w:rPr>
            </w:pPr>
            <w:hyperlink r:id="rId14" w:history="1">
              <w:r w:rsidR="00920468" w:rsidRPr="00920468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  <w:lang w:eastAsia="ru-RU"/>
                </w:rPr>
                <w:t>https://infourok.ru/user/odnokoz-viktoriya-nikolaevna?ysclid=lxz106di6g269503275</w:t>
              </w:r>
            </w:hyperlink>
            <w:r w:rsidR="00920468" w:rsidRPr="0092046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468" w:rsidRPr="001F0FD7" w14:paraId="6F196B58" w14:textId="77777777" w:rsidTr="00920468">
        <w:trPr>
          <w:trHeight w:val="133"/>
        </w:trPr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D1EDD" w14:textId="77777777" w:rsidR="00920468" w:rsidRPr="00361623" w:rsidRDefault="00920468" w:rsidP="00320E2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5C746" w14:textId="381494A4" w:rsidR="00920468" w:rsidRPr="00361623" w:rsidRDefault="00920468" w:rsidP="00320E20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Хайбуллаева З.С., учитель начальных классов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A8ABF" w14:textId="615F95B8" w:rsidR="00920468" w:rsidRPr="00920468" w:rsidRDefault="00AE7C54" w:rsidP="00320E2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eastAsia="ru-RU"/>
              </w:rPr>
            </w:pPr>
            <w:hyperlink r:id="rId15" w:history="1">
              <w:r w:rsidR="00920468" w:rsidRPr="00920468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  <w:lang w:eastAsia="ru-RU"/>
                </w:rPr>
                <w:t>https://infourok.ru/user/haibullaeva-zera-sitlyumanovna?ysclid=lxz10ua7pb393745615</w:t>
              </w:r>
            </w:hyperlink>
            <w:r w:rsidR="00920468" w:rsidRPr="0092046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468" w:rsidRPr="001F0FD7" w14:paraId="1F7FB9F9" w14:textId="77777777" w:rsidTr="00920468">
        <w:trPr>
          <w:trHeight w:val="133"/>
        </w:trPr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D3426" w14:textId="77777777" w:rsidR="00920468" w:rsidRPr="00361623" w:rsidRDefault="00920468" w:rsidP="00320E2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690C4" w14:textId="1F816739" w:rsidR="00920468" w:rsidRPr="00361623" w:rsidRDefault="00920468" w:rsidP="00320E20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Развозжаева Л.А., учитель биологии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C6586" w14:textId="45882047" w:rsidR="00920468" w:rsidRPr="00920468" w:rsidRDefault="00AE7C54" w:rsidP="00320E2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eastAsia="ru-RU"/>
              </w:rPr>
            </w:pPr>
            <w:hyperlink r:id="rId16" w:history="1">
              <w:r w:rsidR="00920468" w:rsidRPr="00920468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  <w:lang w:eastAsia="ru-RU"/>
                </w:rPr>
                <w:t>https://multiurok.ru/lileok/?ysclid=lxz133u3hh577206508</w:t>
              </w:r>
            </w:hyperlink>
            <w:r w:rsidR="00920468" w:rsidRPr="0092046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468" w:rsidRPr="001F0FD7" w14:paraId="2719DBD1" w14:textId="77777777" w:rsidTr="00920468">
        <w:trPr>
          <w:trHeight w:val="133"/>
        </w:trPr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32308" w14:textId="77777777" w:rsidR="00920468" w:rsidRPr="00361623" w:rsidRDefault="00920468" w:rsidP="00320E20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39A02" w14:textId="23648422" w:rsidR="00920468" w:rsidRPr="00361623" w:rsidRDefault="00920468" w:rsidP="00320E20">
            <w:pPr>
              <w:tabs>
                <w:tab w:val="left" w:pos="35"/>
              </w:tabs>
              <w:ind w:left="35"/>
              <w:contextualSpacing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361623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Чернякова О.Н., учитель истории и обществознания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83018" w14:textId="6F5FDBE1" w:rsidR="00920468" w:rsidRPr="00920468" w:rsidRDefault="00AE7C54" w:rsidP="00320E2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hyperlink r:id="rId17" w:history="1">
              <w:r w:rsidR="00920468" w:rsidRPr="00920468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  <w:lang w:eastAsia="ru-RU"/>
                </w:rPr>
                <w:t>https://infourok.ru/user/chernyakova-olga-nikolaevkna?ysclid=lxz11s9xs2639920717</w:t>
              </w:r>
            </w:hyperlink>
            <w:r w:rsidR="00920468" w:rsidRPr="0092046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F4F181" w14:textId="77777777" w:rsidR="00E32B2F" w:rsidRPr="00E32B2F" w:rsidRDefault="00E32B2F" w:rsidP="00E32B2F">
      <w:pPr>
        <w:widowControl/>
        <w:autoSpaceDE/>
        <w:autoSpaceDN/>
        <w:ind w:right="29"/>
        <w:contextualSpacing/>
        <w:rPr>
          <w:iCs/>
          <w:color w:val="FF0000"/>
          <w:sz w:val="24"/>
          <w:szCs w:val="24"/>
        </w:rPr>
      </w:pPr>
    </w:p>
    <w:p w14:paraId="51C4C542" w14:textId="3DF3803C" w:rsidR="00C62A7B" w:rsidRPr="00F71019" w:rsidRDefault="003B18AA" w:rsidP="00C4741D">
      <w:pPr>
        <w:pStyle w:val="ab"/>
        <w:numPr>
          <w:ilvl w:val="2"/>
          <w:numId w:val="1"/>
        </w:numPr>
        <w:tabs>
          <w:tab w:val="left" w:pos="0"/>
        </w:tabs>
        <w:ind w:left="0" w:right="29" w:firstLine="426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 xml:space="preserve">организация сетевого взаимодействия и сотрудничества с другими организациями (при наличии договоров, соглашений и т.п.): </w:t>
      </w:r>
    </w:p>
    <w:p w14:paraId="5CC7FDF3" w14:textId="79DC3095" w:rsidR="00526E05" w:rsidRPr="00F71019" w:rsidRDefault="00526E05" w:rsidP="00C4741D">
      <w:pPr>
        <w:ind w:firstLine="567"/>
        <w:jc w:val="both"/>
        <w:rPr>
          <w:sz w:val="24"/>
          <w:szCs w:val="24"/>
        </w:rPr>
      </w:pPr>
      <w:r w:rsidRPr="00F71019">
        <w:rPr>
          <w:sz w:val="24"/>
          <w:szCs w:val="24"/>
        </w:rPr>
        <w:t xml:space="preserve">Общеобразовательные организации – участники РИП заключили договоры о сетевом взаимодействии и сотрудничестве с другими организациями. </w:t>
      </w:r>
    </w:p>
    <w:p w14:paraId="638A0599" w14:textId="7CFB4810" w:rsidR="00A925D8" w:rsidRPr="00F71019" w:rsidRDefault="00361623" w:rsidP="00C4741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МБОУ «Красногвардейская СШ» Советского района Республики Крым заключен договор с МБУ ДО </w:t>
      </w:r>
      <w:r w:rsidRPr="00361623">
        <w:rPr>
          <w:sz w:val="24"/>
          <w:szCs w:val="24"/>
        </w:rPr>
        <w:t>«Советский центр детского и юношеского творчества» Советского района Республики Крым</w:t>
      </w:r>
    </w:p>
    <w:p w14:paraId="2538BE81" w14:textId="0CAE2D1F" w:rsidR="006745A7" w:rsidRPr="00F71019" w:rsidRDefault="003B18AA" w:rsidP="00C4741D">
      <w:pPr>
        <w:pStyle w:val="ab"/>
        <w:numPr>
          <w:ilvl w:val="2"/>
          <w:numId w:val="1"/>
        </w:numPr>
        <w:tabs>
          <w:tab w:val="left" w:pos="0"/>
          <w:tab w:val="left" w:pos="993"/>
        </w:tabs>
        <w:ind w:left="0" w:right="29" w:firstLine="567"/>
        <w:rPr>
          <w:sz w:val="24"/>
          <w:szCs w:val="24"/>
        </w:rPr>
      </w:pPr>
      <w:r w:rsidRPr="00F71019">
        <w:rPr>
          <w:i/>
          <w:sz w:val="24"/>
          <w:szCs w:val="24"/>
        </w:rPr>
        <w:t>наличие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информации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ходе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реализации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инновационной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деятельности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на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сайте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ОО,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частота обновления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информации,</w:t>
      </w:r>
      <w:r w:rsidRPr="00F71019">
        <w:rPr>
          <w:i/>
          <w:spacing w:val="-6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ссылка</w:t>
      </w:r>
      <w:r w:rsidRPr="00F71019">
        <w:rPr>
          <w:i/>
          <w:spacing w:val="3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на</w:t>
      </w:r>
      <w:r w:rsidRPr="00F71019">
        <w:rPr>
          <w:i/>
          <w:spacing w:val="3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сайт образовательной</w:t>
      </w:r>
      <w:r w:rsidRPr="00F71019">
        <w:rPr>
          <w:i/>
          <w:spacing w:val="-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 xml:space="preserve">организации: </w:t>
      </w:r>
      <w:r w:rsidR="00E55B32" w:rsidRPr="00F71019">
        <w:rPr>
          <w:b/>
          <w:bCs/>
          <w:sz w:val="24"/>
          <w:szCs w:val="24"/>
        </w:rPr>
        <w:t>да</w:t>
      </w:r>
      <w:r w:rsidR="00993AEB" w:rsidRPr="00F71019">
        <w:rPr>
          <w:b/>
          <w:bCs/>
          <w:sz w:val="24"/>
          <w:szCs w:val="24"/>
        </w:rPr>
        <w:t xml:space="preserve"> </w:t>
      </w:r>
      <w:r w:rsidR="00993AEB" w:rsidRPr="00F71019">
        <w:rPr>
          <w:sz w:val="24"/>
          <w:szCs w:val="24"/>
        </w:rPr>
        <w:t xml:space="preserve">(информация представлена в </w:t>
      </w:r>
      <w:proofErr w:type="spellStart"/>
      <w:r w:rsidR="002A7CAD">
        <w:rPr>
          <w:b/>
          <w:bCs/>
          <w:sz w:val="24"/>
          <w:szCs w:val="24"/>
        </w:rPr>
        <w:t>п.п</w:t>
      </w:r>
      <w:proofErr w:type="spellEnd"/>
      <w:r w:rsidR="002A7CAD">
        <w:rPr>
          <w:b/>
          <w:bCs/>
          <w:sz w:val="24"/>
          <w:szCs w:val="24"/>
        </w:rPr>
        <w:t xml:space="preserve"> 1.</w:t>
      </w:r>
      <w:r w:rsidR="00993AEB" w:rsidRPr="00F71019">
        <w:rPr>
          <w:b/>
          <w:bCs/>
          <w:sz w:val="24"/>
          <w:szCs w:val="24"/>
        </w:rPr>
        <w:t>1</w:t>
      </w:r>
      <w:r w:rsidR="00993AEB" w:rsidRPr="00F71019">
        <w:rPr>
          <w:sz w:val="24"/>
          <w:szCs w:val="24"/>
        </w:rPr>
        <w:t>)</w:t>
      </w:r>
      <w:r w:rsidR="00526A2B">
        <w:rPr>
          <w:sz w:val="24"/>
          <w:szCs w:val="24"/>
        </w:rPr>
        <w:t>.</w:t>
      </w:r>
    </w:p>
    <w:p w14:paraId="481EE6AC" w14:textId="77777777" w:rsidR="00526E05" w:rsidRPr="00F71019" w:rsidRDefault="00526E05" w:rsidP="00C4741D">
      <w:pPr>
        <w:tabs>
          <w:tab w:val="left" w:pos="0"/>
          <w:tab w:val="left" w:pos="851"/>
          <w:tab w:val="left" w:pos="993"/>
        </w:tabs>
        <w:ind w:right="29" w:firstLine="567"/>
        <w:rPr>
          <w:sz w:val="24"/>
          <w:szCs w:val="24"/>
        </w:rPr>
      </w:pPr>
    </w:p>
    <w:p w14:paraId="0CF12E30" w14:textId="78801457" w:rsidR="006745A7" w:rsidRPr="00F71019" w:rsidRDefault="003B18AA" w:rsidP="00C4741D">
      <w:pPr>
        <w:pStyle w:val="ab"/>
        <w:numPr>
          <w:ilvl w:val="2"/>
          <w:numId w:val="1"/>
        </w:numPr>
        <w:tabs>
          <w:tab w:val="left" w:pos="0"/>
          <w:tab w:val="left" w:pos="993"/>
        </w:tabs>
        <w:ind w:left="0" w:right="708" w:firstLine="567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>выступления</w:t>
      </w:r>
      <w:r w:rsidRPr="00F71019">
        <w:rPr>
          <w:i/>
          <w:spacing w:val="-3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руководителя</w:t>
      </w:r>
      <w:r w:rsidRPr="00F71019">
        <w:rPr>
          <w:i/>
          <w:spacing w:val="-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ОО</w:t>
      </w:r>
      <w:r w:rsidRPr="00F71019">
        <w:rPr>
          <w:i/>
          <w:spacing w:val="-7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по</w:t>
      </w:r>
      <w:r w:rsidRPr="00F71019">
        <w:rPr>
          <w:i/>
          <w:spacing w:val="-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проблемам</w:t>
      </w:r>
      <w:r w:rsidRPr="00F71019">
        <w:rPr>
          <w:i/>
          <w:spacing w:val="-7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инновационного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проекта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(уровень,</w:t>
      </w:r>
      <w:r w:rsidRPr="00F71019">
        <w:rPr>
          <w:i/>
          <w:spacing w:val="-4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место,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 xml:space="preserve">тема): </w:t>
      </w:r>
    </w:p>
    <w:p w14:paraId="5538CCFE" w14:textId="4A9A9B90" w:rsidR="00C4741D" w:rsidRDefault="00C4741D" w:rsidP="00C6764E">
      <w:pPr>
        <w:tabs>
          <w:tab w:val="left" w:pos="819"/>
        </w:tabs>
        <w:ind w:right="29"/>
        <w:rPr>
          <w:b/>
          <w:bCs/>
          <w:color w:val="FF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8"/>
        <w:gridCol w:w="2095"/>
        <w:gridCol w:w="3072"/>
        <w:gridCol w:w="1512"/>
        <w:gridCol w:w="2449"/>
        <w:gridCol w:w="4144"/>
      </w:tblGrid>
      <w:tr w:rsidR="00C6764E" w:rsidRPr="00C6764E" w14:paraId="03BD06A8" w14:textId="6C6E82D5" w:rsidTr="00366003">
        <w:trPr>
          <w:trHeight w:val="556"/>
        </w:trPr>
        <w:tc>
          <w:tcPr>
            <w:tcW w:w="2198" w:type="dxa"/>
          </w:tcPr>
          <w:p w14:paraId="7DDED420" w14:textId="5C8C53E8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>Название ОО</w:t>
            </w:r>
          </w:p>
        </w:tc>
        <w:tc>
          <w:tcPr>
            <w:tcW w:w="2095" w:type="dxa"/>
          </w:tcPr>
          <w:p w14:paraId="687CD8BE" w14:textId="01298B84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>ФИО руководителя</w:t>
            </w:r>
          </w:p>
        </w:tc>
        <w:tc>
          <w:tcPr>
            <w:tcW w:w="3072" w:type="dxa"/>
          </w:tcPr>
          <w:p w14:paraId="1893DA73" w14:textId="61B58197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>Название мероприятия</w:t>
            </w:r>
          </w:p>
        </w:tc>
        <w:tc>
          <w:tcPr>
            <w:tcW w:w="1512" w:type="dxa"/>
          </w:tcPr>
          <w:p w14:paraId="038AA710" w14:textId="77777777" w:rsidR="00F950D0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 xml:space="preserve">Дата </w:t>
            </w:r>
          </w:p>
          <w:p w14:paraId="08998FAC" w14:textId="0900ECD7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>проведения</w:t>
            </w:r>
          </w:p>
        </w:tc>
        <w:tc>
          <w:tcPr>
            <w:tcW w:w="2449" w:type="dxa"/>
          </w:tcPr>
          <w:p w14:paraId="7B30370E" w14:textId="76375124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rPr>
                <w:lang w:eastAsia="ru-RU"/>
              </w:rPr>
              <w:t>Тема выступления</w:t>
            </w:r>
          </w:p>
        </w:tc>
        <w:tc>
          <w:tcPr>
            <w:tcW w:w="4144" w:type="dxa"/>
          </w:tcPr>
          <w:p w14:paraId="669E1D69" w14:textId="29444155" w:rsidR="00C6764E" w:rsidRPr="00366003" w:rsidRDefault="00C6764E" w:rsidP="00C6764E">
            <w:pPr>
              <w:tabs>
                <w:tab w:val="left" w:pos="0"/>
              </w:tabs>
              <w:ind w:right="29"/>
              <w:jc w:val="center"/>
            </w:pPr>
            <w:r w:rsidRPr="00366003">
              <w:t>Ссылка на презентацию, доклад</w:t>
            </w:r>
          </w:p>
        </w:tc>
      </w:tr>
      <w:tr w:rsidR="00366003" w:rsidRPr="00C6764E" w14:paraId="40B2B844" w14:textId="77777777" w:rsidTr="00366003">
        <w:trPr>
          <w:trHeight w:val="556"/>
        </w:trPr>
        <w:tc>
          <w:tcPr>
            <w:tcW w:w="2198" w:type="dxa"/>
            <w:vMerge w:val="restart"/>
          </w:tcPr>
          <w:p w14:paraId="054D64D7" w14:textId="514BA340" w:rsidR="00366003" w:rsidRPr="00366003" w:rsidRDefault="00366003" w:rsidP="00C6764E">
            <w:pPr>
              <w:tabs>
                <w:tab w:val="left" w:pos="0"/>
              </w:tabs>
              <w:ind w:right="29"/>
            </w:pPr>
            <w:r w:rsidRPr="00366003">
              <w:rPr>
                <w:spacing w:val="-2"/>
              </w:rPr>
              <w:t>МБОУ «Красногвардейская СШ» Советского района Республики Крым</w:t>
            </w:r>
          </w:p>
        </w:tc>
        <w:tc>
          <w:tcPr>
            <w:tcW w:w="2095" w:type="dxa"/>
            <w:vMerge w:val="restart"/>
          </w:tcPr>
          <w:p w14:paraId="380EA3F2" w14:textId="77777777" w:rsidR="00366003" w:rsidRPr="00366003" w:rsidRDefault="00366003" w:rsidP="00C6764E">
            <w:pPr>
              <w:tabs>
                <w:tab w:val="left" w:pos="0"/>
              </w:tabs>
              <w:ind w:right="29"/>
            </w:pPr>
            <w:r w:rsidRPr="00366003">
              <w:t xml:space="preserve">Вербенец </w:t>
            </w:r>
          </w:p>
          <w:p w14:paraId="24B44DDD" w14:textId="77777777" w:rsidR="00366003" w:rsidRPr="00366003" w:rsidRDefault="00366003" w:rsidP="00C6764E">
            <w:pPr>
              <w:tabs>
                <w:tab w:val="left" w:pos="0"/>
              </w:tabs>
              <w:ind w:right="29"/>
            </w:pPr>
            <w:r w:rsidRPr="00366003">
              <w:t xml:space="preserve">Елена </w:t>
            </w:r>
          </w:p>
          <w:p w14:paraId="341BCDAF" w14:textId="77777777" w:rsidR="00366003" w:rsidRPr="00366003" w:rsidRDefault="00366003" w:rsidP="00C6764E">
            <w:pPr>
              <w:tabs>
                <w:tab w:val="left" w:pos="0"/>
              </w:tabs>
              <w:ind w:right="29"/>
            </w:pPr>
            <w:r w:rsidRPr="00366003">
              <w:t xml:space="preserve">Васильевна, </w:t>
            </w:r>
          </w:p>
          <w:p w14:paraId="05223804" w14:textId="29AE8778" w:rsidR="00366003" w:rsidRPr="00366003" w:rsidRDefault="00366003" w:rsidP="00C6764E">
            <w:pPr>
              <w:tabs>
                <w:tab w:val="left" w:pos="0"/>
              </w:tabs>
              <w:ind w:right="29"/>
            </w:pPr>
            <w:r w:rsidRPr="00366003">
              <w:t>директор</w:t>
            </w:r>
          </w:p>
        </w:tc>
        <w:tc>
          <w:tcPr>
            <w:tcW w:w="3072" w:type="dxa"/>
          </w:tcPr>
          <w:p w14:paraId="0CCBB5DE" w14:textId="15203239" w:rsidR="00366003" w:rsidRPr="00366003" w:rsidRDefault="00366003" w:rsidP="000207D9">
            <w:pPr>
              <w:tabs>
                <w:tab w:val="left" w:pos="0"/>
              </w:tabs>
              <w:ind w:right="29"/>
              <w:jc w:val="center"/>
            </w:pPr>
            <w:r w:rsidRPr="00366003">
              <w:t xml:space="preserve">Выступление на педсовете школы  </w:t>
            </w:r>
          </w:p>
        </w:tc>
        <w:tc>
          <w:tcPr>
            <w:tcW w:w="1512" w:type="dxa"/>
          </w:tcPr>
          <w:p w14:paraId="7E0CB2E7" w14:textId="77777777" w:rsidR="00366003" w:rsidRPr="00366003" w:rsidRDefault="00366003" w:rsidP="00C6764E">
            <w:pPr>
              <w:tabs>
                <w:tab w:val="left" w:pos="0"/>
              </w:tabs>
              <w:ind w:right="29"/>
              <w:jc w:val="center"/>
            </w:pPr>
          </w:p>
        </w:tc>
        <w:tc>
          <w:tcPr>
            <w:tcW w:w="2449" w:type="dxa"/>
          </w:tcPr>
          <w:p w14:paraId="48383D08" w14:textId="44D84D98" w:rsidR="00366003" w:rsidRPr="00366003" w:rsidRDefault="00366003" w:rsidP="00C6764E">
            <w:pPr>
              <w:tabs>
                <w:tab w:val="left" w:pos="0"/>
              </w:tabs>
              <w:ind w:right="29"/>
              <w:jc w:val="center"/>
              <w:rPr>
                <w:lang w:eastAsia="ru-RU"/>
              </w:rPr>
            </w:pPr>
            <w:r w:rsidRPr="00366003">
              <w:t>«Совершенствование предметных и методических компетенций в области функциональной грамотности учителей начальных классов МБОУ «Красногвардейская СШ».</w:t>
            </w:r>
          </w:p>
        </w:tc>
        <w:tc>
          <w:tcPr>
            <w:tcW w:w="4144" w:type="dxa"/>
          </w:tcPr>
          <w:p w14:paraId="308A3226" w14:textId="3A864331" w:rsidR="00366003" w:rsidRPr="00172340" w:rsidRDefault="00AE7C54" w:rsidP="00C6764E">
            <w:pPr>
              <w:tabs>
                <w:tab w:val="left" w:pos="0"/>
              </w:tabs>
              <w:ind w:right="29"/>
              <w:jc w:val="center"/>
              <w:rPr>
                <w:color w:val="FF0000"/>
              </w:rPr>
            </w:pPr>
            <w:hyperlink r:id="rId18" w:history="1">
              <w:r w:rsidR="00366003" w:rsidRPr="00564D03">
                <w:rPr>
                  <w:rStyle w:val="a3"/>
                </w:rPr>
                <w:t>https://cdn.crimeaschool.ru/organization-448/00b291c5f2d94bd8b1c7c0e7f2cf9cec</w:t>
              </w:r>
            </w:hyperlink>
            <w:r w:rsidR="00366003">
              <w:rPr>
                <w:color w:val="FF0000"/>
              </w:rPr>
              <w:t xml:space="preserve"> </w:t>
            </w:r>
          </w:p>
        </w:tc>
      </w:tr>
      <w:tr w:rsidR="00366003" w14:paraId="0503CA71" w14:textId="4F7E0D31" w:rsidTr="00366003">
        <w:trPr>
          <w:trHeight w:val="262"/>
        </w:trPr>
        <w:tc>
          <w:tcPr>
            <w:tcW w:w="2198" w:type="dxa"/>
            <w:vMerge/>
          </w:tcPr>
          <w:p w14:paraId="73DDCA44" w14:textId="5F6C1AC3" w:rsidR="00366003" w:rsidRPr="00366003" w:rsidRDefault="00366003" w:rsidP="00C6764E">
            <w:pPr>
              <w:tabs>
                <w:tab w:val="left" w:pos="0"/>
              </w:tabs>
              <w:ind w:right="29"/>
              <w:rPr>
                <w:spacing w:val="-2"/>
              </w:rPr>
            </w:pPr>
          </w:p>
        </w:tc>
        <w:tc>
          <w:tcPr>
            <w:tcW w:w="2095" w:type="dxa"/>
            <w:vMerge/>
          </w:tcPr>
          <w:p w14:paraId="1EA57DA1" w14:textId="06B3BAB7" w:rsidR="00366003" w:rsidRPr="00366003" w:rsidRDefault="00366003" w:rsidP="00C6764E">
            <w:pPr>
              <w:tabs>
                <w:tab w:val="left" w:pos="0"/>
              </w:tabs>
              <w:ind w:right="29"/>
              <w:rPr>
                <w:spacing w:val="-2"/>
              </w:rPr>
            </w:pPr>
          </w:p>
        </w:tc>
        <w:tc>
          <w:tcPr>
            <w:tcW w:w="3072" w:type="dxa"/>
          </w:tcPr>
          <w:p w14:paraId="4DD144C2" w14:textId="7D1243DB" w:rsidR="00366003" w:rsidRPr="00366003" w:rsidRDefault="009C7D7D" w:rsidP="00C6764E">
            <w:pPr>
              <w:tabs>
                <w:tab w:val="left" w:pos="0"/>
              </w:tabs>
              <w:ind w:right="29"/>
              <w:rPr>
                <w:spacing w:val="-2"/>
              </w:rPr>
            </w:pPr>
            <w:r>
              <w:rPr>
                <w:sz w:val="24"/>
                <w:szCs w:val="24"/>
              </w:rPr>
              <w:t>Районный с</w:t>
            </w:r>
            <w:r w:rsidR="00366003" w:rsidRPr="00366003">
              <w:rPr>
                <w:sz w:val="24"/>
                <w:szCs w:val="24"/>
              </w:rPr>
              <w:t xml:space="preserve">еминар-практикум </w:t>
            </w:r>
            <w:r w:rsidR="00366003" w:rsidRPr="00366003">
              <w:t xml:space="preserve">«Формирование функциональной грамотности основа развития учебно-познавательной компетенции обучающихся начальной школы»  </w:t>
            </w:r>
          </w:p>
        </w:tc>
        <w:tc>
          <w:tcPr>
            <w:tcW w:w="1512" w:type="dxa"/>
          </w:tcPr>
          <w:p w14:paraId="105CB2A9" w14:textId="3DCBF37B" w:rsidR="00366003" w:rsidRPr="00366003" w:rsidRDefault="00366003" w:rsidP="00827050">
            <w:pPr>
              <w:tabs>
                <w:tab w:val="left" w:pos="0"/>
              </w:tabs>
              <w:ind w:right="29"/>
              <w:jc w:val="center"/>
              <w:rPr>
                <w:spacing w:val="-2"/>
              </w:rPr>
            </w:pPr>
            <w:r w:rsidRPr="00366003">
              <w:rPr>
                <w:spacing w:val="-2"/>
              </w:rPr>
              <w:t>31.01.24</w:t>
            </w:r>
          </w:p>
        </w:tc>
        <w:tc>
          <w:tcPr>
            <w:tcW w:w="2449" w:type="dxa"/>
          </w:tcPr>
          <w:p w14:paraId="704793F3" w14:textId="557C042E" w:rsidR="00366003" w:rsidRPr="00366003" w:rsidRDefault="00366003" w:rsidP="00C6764E">
            <w:pPr>
              <w:tabs>
                <w:tab w:val="left" w:pos="0"/>
              </w:tabs>
              <w:ind w:right="29"/>
              <w:rPr>
                <w:rFonts w:asciiTheme="minorHAnsi" w:hAnsiTheme="minorHAnsi"/>
                <w:spacing w:val="-2"/>
              </w:rPr>
            </w:pPr>
            <w:r w:rsidRPr="00366003">
              <w:rPr>
                <w:rFonts w:ascii="__Montserrat_Fallback_b4afe7" w:hAnsi="__Montserrat_Fallback_b4afe7"/>
                <w:sz w:val="21"/>
                <w:szCs w:val="21"/>
                <w:shd w:val="clear" w:color="auto" w:fill="FFFFFF"/>
              </w:rPr>
              <w:t>Организация работы по формированию функциональной грамотности обучающихся на уроках и во внеурочной деятельности</w:t>
            </w:r>
            <w:r w:rsidRPr="0036600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144" w:type="dxa"/>
          </w:tcPr>
          <w:p w14:paraId="31CCDD87" w14:textId="3C2AA221" w:rsidR="00366003" w:rsidRPr="00172340" w:rsidRDefault="00AE7C54" w:rsidP="00C6764E">
            <w:pPr>
              <w:tabs>
                <w:tab w:val="left" w:pos="0"/>
              </w:tabs>
              <w:ind w:right="29"/>
              <w:rPr>
                <w:b/>
                <w:bCs/>
                <w:color w:val="FF0000"/>
              </w:rPr>
            </w:pPr>
            <w:hyperlink r:id="rId19" w:history="1">
              <w:r w:rsidR="00366003" w:rsidRPr="00564D03">
                <w:rPr>
                  <w:rStyle w:val="a3"/>
                  <w:b/>
                  <w:bCs/>
                </w:rPr>
                <w:t>https://cdn.crimeaschool.ru/organization-448/be9c7c74f6b84d48b8dd5b00cafd6189</w:t>
              </w:r>
            </w:hyperlink>
            <w:r w:rsidR="00366003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6F7DD5B6" w14:textId="0087F18E" w:rsidR="006745A7" w:rsidRPr="003E7833" w:rsidRDefault="003B18AA" w:rsidP="00FD47A2">
      <w:pPr>
        <w:pStyle w:val="ab"/>
        <w:numPr>
          <w:ilvl w:val="1"/>
          <w:numId w:val="35"/>
        </w:numPr>
        <w:tabs>
          <w:tab w:val="left" w:pos="993"/>
          <w:tab w:val="left" w:pos="1629"/>
          <w:tab w:val="left" w:pos="1630"/>
        </w:tabs>
        <w:spacing w:before="90" w:after="16"/>
        <w:ind w:left="0" w:right="171" w:firstLine="426"/>
        <w:rPr>
          <w:b/>
          <w:bCs/>
          <w:sz w:val="24"/>
          <w:szCs w:val="24"/>
        </w:rPr>
      </w:pPr>
      <w:r w:rsidRPr="003E7833">
        <w:rPr>
          <w:b/>
          <w:sz w:val="24"/>
          <w:szCs w:val="24"/>
        </w:rPr>
        <w:t>Содержание деятельности образовательной организации по реализации инновационного проекта</w:t>
      </w:r>
      <w:r w:rsidR="00552A53" w:rsidRPr="003E7833">
        <w:rPr>
          <w:b/>
          <w:sz w:val="24"/>
          <w:szCs w:val="24"/>
        </w:rPr>
        <w:t xml:space="preserve"> </w:t>
      </w:r>
      <w:r w:rsidRPr="003E7833">
        <w:rPr>
          <w:b/>
          <w:sz w:val="24"/>
          <w:szCs w:val="24"/>
        </w:rPr>
        <w:t>(в строгом соответствии с календарным планом)</w:t>
      </w:r>
      <w:r w:rsidR="004E1B43" w:rsidRPr="003E7833">
        <w:rPr>
          <w:b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095"/>
        <w:gridCol w:w="1559"/>
        <w:gridCol w:w="2127"/>
        <w:gridCol w:w="2551"/>
      </w:tblGrid>
      <w:tr w:rsidR="00CB6667" w:rsidRPr="00D65F45" w14:paraId="73D78895" w14:textId="77777777" w:rsidTr="00EB4B67">
        <w:trPr>
          <w:trHeight w:val="791"/>
        </w:trPr>
        <w:tc>
          <w:tcPr>
            <w:tcW w:w="3002" w:type="dxa"/>
            <w:vAlign w:val="center"/>
          </w:tcPr>
          <w:p w14:paraId="4D4B909F" w14:textId="6A2FFE20" w:rsidR="00CB6667" w:rsidRPr="003E7833" w:rsidRDefault="00CB6667" w:rsidP="003749A9">
            <w:pPr>
              <w:pStyle w:val="TableParagraph"/>
              <w:ind w:left="42" w:right="141"/>
              <w:jc w:val="center"/>
              <w:rPr>
                <w:b/>
              </w:rPr>
            </w:pPr>
            <w:r w:rsidRPr="003E7833">
              <w:rPr>
                <w:b/>
                <w:lang w:val="ru-RU"/>
              </w:rPr>
              <w:lastRenderedPageBreak/>
              <w:t>Перечень запланированных мероприятий</w:t>
            </w:r>
          </w:p>
        </w:tc>
        <w:tc>
          <w:tcPr>
            <w:tcW w:w="6095" w:type="dxa"/>
            <w:vAlign w:val="center"/>
          </w:tcPr>
          <w:p w14:paraId="66F812A7" w14:textId="77777777" w:rsidR="00CB6667" w:rsidRPr="003E7833" w:rsidRDefault="00CB6667" w:rsidP="00C857A7">
            <w:pPr>
              <w:pStyle w:val="TableParagraph"/>
              <w:jc w:val="center"/>
              <w:rPr>
                <w:b/>
                <w:lang w:val="ru-RU"/>
              </w:rPr>
            </w:pPr>
            <w:r w:rsidRPr="003E7833">
              <w:rPr>
                <w:b/>
                <w:lang w:val="ru-RU"/>
              </w:rPr>
              <w:t>Фактическое содержание</w:t>
            </w:r>
            <w:r w:rsidRPr="003E7833">
              <w:rPr>
                <w:b/>
                <w:spacing w:val="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проделанной за год работы</w:t>
            </w:r>
            <w:r w:rsidRPr="003E7833">
              <w:rPr>
                <w:b/>
                <w:spacing w:val="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(указать</w:t>
            </w:r>
            <w:r w:rsidRPr="003E7833">
              <w:rPr>
                <w:b/>
                <w:spacing w:val="-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сроки</w:t>
            </w:r>
            <w:r w:rsidRPr="003E7833">
              <w:rPr>
                <w:b/>
                <w:spacing w:val="-2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проведения)</w:t>
            </w:r>
          </w:p>
        </w:tc>
        <w:tc>
          <w:tcPr>
            <w:tcW w:w="1559" w:type="dxa"/>
            <w:vAlign w:val="center"/>
          </w:tcPr>
          <w:p w14:paraId="531524BF" w14:textId="041612D1" w:rsidR="00CB6667" w:rsidRPr="003E7833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  <w:r w:rsidRPr="003E7833">
              <w:rPr>
                <w:b/>
                <w:lang w:val="ru-RU"/>
              </w:rPr>
              <w:t>Сроки</w:t>
            </w:r>
          </w:p>
        </w:tc>
        <w:tc>
          <w:tcPr>
            <w:tcW w:w="2127" w:type="dxa"/>
            <w:vAlign w:val="center"/>
          </w:tcPr>
          <w:p w14:paraId="55F08A47" w14:textId="43E2138F" w:rsidR="00CB6667" w:rsidRPr="003E7833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  <w:r w:rsidRPr="003E7833">
              <w:rPr>
                <w:b/>
                <w:lang w:val="ru-RU"/>
              </w:rPr>
              <w:t>Причины отклонения от</w:t>
            </w:r>
            <w:r w:rsidRPr="003E7833">
              <w:rPr>
                <w:b/>
                <w:spacing w:val="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запланированного</w:t>
            </w:r>
            <w:r w:rsidRPr="003E7833">
              <w:rPr>
                <w:b/>
                <w:spacing w:val="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(</w:t>
            </w:r>
            <w:r w:rsidRPr="003E7833">
              <w:rPr>
                <w:b/>
                <w:i/>
                <w:lang w:val="ru-RU"/>
              </w:rPr>
              <w:t>включая</w:t>
            </w:r>
            <w:r w:rsidRPr="003E7833">
              <w:rPr>
                <w:b/>
                <w:i/>
                <w:spacing w:val="1"/>
                <w:lang w:val="ru-RU"/>
              </w:rPr>
              <w:t xml:space="preserve"> </w:t>
            </w:r>
            <w:r w:rsidRPr="003E7833">
              <w:rPr>
                <w:b/>
                <w:i/>
                <w:spacing w:val="-1"/>
                <w:lang w:val="ru-RU"/>
              </w:rPr>
              <w:t>непрогнозируемые</w:t>
            </w:r>
            <w:r w:rsidRPr="003E7833">
              <w:rPr>
                <w:b/>
                <w:i/>
                <w:spacing w:val="-12"/>
                <w:lang w:val="ru-RU"/>
              </w:rPr>
              <w:t xml:space="preserve"> </w:t>
            </w:r>
            <w:r w:rsidRPr="003E7833">
              <w:rPr>
                <w:b/>
                <w:i/>
                <w:lang w:val="ru-RU"/>
              </w:rPr>
              <w:t>результаты</w:t>
            </w:r>
            <w:r w:rsidRPr="003E7833">
              <w:rPr>
                <w:b/>
                <w:lang w:val="ru-RU"/>
              </w:rPr>
              <w:t>)</w:t>
            </w:r>
          </w:p>
        </w:tc>
        <w:tc>
          <w:tcPr>
            <w:tcW w:w="2551" w:type="dxa"/>
            <w:vAlign w:val="center"/>
          </w:tcPr>
          <w:p w14:paraId="07F59811" w14:textId="4E350C6F" w:rsidR="00CB6667" w:rsidRPr="003E7833" w:rsidRDefault="00CB6667" w:rsidP="00C857A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3E7833">
              <w:rPr>
                <w:b/>
                <w:lang w:val="ru-RU"/>
              </w:rPr>
              <w:t>Управленческие действия по корректировке</w:t>
            </w:r>
            <w:r w:rsidRPr="003E7833">
              <w:rPr>
                <w:b/>
                <w:spacing w:val="1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инновационного</w:t>
            </w:r>
            <w:r w:rsidRPr="003E7833">
              <w:rPr>
                <w:b/>
                <w:spacing w:val="-6"/>
                <w:lang w:val="ru-RU"/>
              </w:rPr>
              <w:t xml:space="preserve"> </w:t>
            </w:r>
            <w:r w:rsidRPr="003E7833">
              <w:rPr>
                <w:b/>
                <w:lang w:val="ru-RU"/>
              </w:rPr>
              <w:t>проекта</w:t>
            </w:r>
          </w:p>
        </w:tc>
      </w:tr>
      <w:tr w:rsidR="00CB6667" w:rsidRPr="00D65F45" w14:paraId="387EDDA7" w14:textId="77777777" w:rsidTr="00EB4B67">
        <w:trPr>
          <w:trHeight w:val="791"/>
        </w:trPr>
        <w:tc>
          <w:tcPr>
            <w:tcW w:w="3002" w:type="dxa"/>
            <w:vMerge w:val="restart"/>
            <w:vAlign w:val="center"/>
          </w:tcPr>
          <w:p w14:paraId="0CB2117F" w14:textId="629FF538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  <w:r w:rsidRPr="00D65F45">
              <w:rPr>
                <w:b/>
                <w:spacing w:val="-2"/>
                <w:lang w:val="ru-RU"/>
              </w:rPr>
              <w:t>Задача 1. Обосновать и интегрировать педагогические условия, способствующие развитию профессиональных компетенций и личностных качеств учителя на основе методической, проектировочной и конструкторской деятельности.</w:t>
            </w:r>
          </w:p>
        </w:tc>
        <w:tc>
          <w:tcPr>
            <w:tcW w:w="6095" w:type="dxa"/>
            <w:vAlign w:val="center"/>
          </w:tcPr>
          <w:p w14:paraId="2655E83D" w14:textId="26351016" w:rsidR="00CB6667" w:rsidRPr="00D65F45" w:rsidRDefault="00CB6667" w:rsidP="00CB6667">
            <w:pPr>
              <w:pStyle w:val="TableParagraph"/>
              <w:jc w:val="both"/>
              <w:rPr>
                <w:b/>
                <w:lang w:val="ru-RU"/>
              </w:rPr>
            </w:pPr>
            <w:r w:rsidRPr="00D65F45">
              <w:rPr>
                <w:spacing w:val="-2"/>
                <w:lang w:val="ru-RU"/>
              </w:rPr>
              <w:t>Разработка и утверждение дорожной карты инновационного проекта «Формирование функциональной грамотности как приоритетного направления развития образования Республики Крым»</w:t>
            </w:r>
          </w:p>
        </w:tc>
        <w:tc>
          <w:tcPr>
            <w:tcW w:w="1559" w:type="dxa"/>
            <w:vAlign w:val="center"/>
          </w:tcPr>
          <w:p w14:paraId="56DBFE20" w14:textId="18A05B9C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proofErr w:type="spellStart"/>
            <w:r w:rsidRPr="00D65F45">
              <w:rPr>
                <w:spacing w:val="-2"/>
              </w:rPr>
              <w:t>сентябрь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48BB415A" w14:textId="6D2F9E62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52C707B0" w14:textId="77777777" w:rsidR="00CB6667" w:rsidRPr="00D65F45" w:rsidRDefault="00CB6667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</w:p>
        </w:tc>
      </w:tr>
      <w:tr w:rsidR="00CB6667" w:rsidRPr="00D65F45" w14:paraId="39992BE9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6CCC5C1D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</w:p>
        </w:tc>
        <w:tc>
          <w:tcPr>
            <w:tcW w:w="6095" w:type="dxa"/>
          </w:tcPr>
          <w:p w14:paraId="76F6A3C4" w14:textId="6FC5B7C9" w:rsidR="00CB6667" w:rsidRPr="00D65F45" w:rsidRDefault="00CB6667" w:rsidP="00CB6667">
            <w:pPr>
              <w:pStyle w:val="TableParagraph"/>
              <w:jc w:val="both"/>
              <w:rPr>
                <w:b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Определение субъектов диссеминации инновационного педагогического опыта – общеобразовательных организаций, являющихся участниками проекта. Заключение договоров о сотрудничестве </w:t>
            </w:r>
          </w:p>
        </w:tc>
        <w:tc>
          <w:tcPr>
            <w:tcW w:w="1559" w:type="dxa"/>
            <w:vAlign w:val="center"/>
          </w:tcPr>
          <w:p w14:paraId="3084EC0A" w14:textId="6F5924B1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proofErr w:type="spellStart"/>
            <w:r w:rsidRPr="00D65F45">
              <w:rPr>
                <w:spacing w:val="-2"/>
              </w:rPr>
              <w:t>сентябрь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6EF5914F" w14:textId="50B0FA73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5DD46E52" w14:textId="4DFC172B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 по заключению договоров о сотрудничестве</w:t>
            </w:r>
          </w:p>
        </w:tc>
      </w:tr>
      <w:tr w:rsidR="00CB6667" w:rsidRPr="00D65F45" w14:paraId="37D3CA4E" w14:textId="77777777" w:rsidTr="00EB4B67">
        <w:trPr>
          <w:trHeight w:val="418"/>
        </w:trPr>
        <w:tc>
          <w:tcPr>
            <w:tcW w:w="3002" w:type="dxa"/>
            <w:vMerge/>
            <w:vAlign w:val="center"/>
          </w:tcPr>
          <w:p w14:paraId="0A52B05B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21443707" w14:textId="200B1890" w:rsidR="00CB6667" w:rsidRPr="00D65F45" w:rsidRDefault="00CB6667" w:rsidP="00CB6667">
            <w:pPr>
              <w:pStyle w:val="TableParagraph"/>
              <w:jc w:val="both"/>
              <w:rPr>
                <w:b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Определение объектов диссеминации инновационного педагогического опыта. Составление плана-графика по разработке научно-методического и учебно-методического обеспечения инновационной деятельности </w:t>
            </w:r>
            <w:r w:rsidRPr="00D65F45">
              <w:rPr>
                <w:i/>
                <w:iCs/>
                <w:spacing w:val="-2"/>
                <w:lang w:val="ru-RU"/>
              </w:rPr>
              <w:t>(на 2022-2025 годы).</w:t>
            </w:r>
          </w:p>
        </w:tc>
        <w:tc>
          <w:tcPr>
            <w:tcW w:w="1559" w:type="dxa"/>
            <w:vAlign w:val="center"/>
          </w:tcPr>
          <w:p w14:paraId="64BA09E7" w14:textId="7BF6D241" w:rsidR="00CB6667" w:rsidRPr="00D65F45" w:rsidRDefault="00CB6667" w:rsidP="00EB4B67">
            <w:pPr>
              <w:pStyle w:val="TableParagraph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сентябрь-октябрь</w:t>
            </w:r>
            <w:proofErr w:type="spellEnd"/>
          </w:p>
          <w:p w14:paraId="5C4A757A" w14:textId="6BEBDB79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r w:rsidRPr="00D65F45">
              <w:rPr>
                <w:spacing w:val="-2"/>
              </w:rPr>
              <w:t>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50FFC236" w14:textId="76600270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ECA7412" w14:textId="04F79FA6" w:rsidR="00CB6667" w:rsidRPr="00D65F45" w:rsidRDefault="00AB228E" w:rsidP="00AB228E">
            <w:pPr>
              <w:pStyle w:val="TableParagraph"/>
              <w:ind w:left="179" w:right="168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Разработать план-графика на 2023-2024 учебный год</w:t>
            </w:r>
          </w:p>
        </w:tc>
      </w:tr>
      <w:tr w:rsidR="00CB6667" w:rsidRPr="00D65F45" w14:paraId="153EA12B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3FD124C6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557C8CBB" w14:textId="2E8E5BB7" w:rsidR="00CB6667" w:rsidRPr="00D65F45" w:rsidRDefault="00CB6667" w:rsidP="00CB6667">
            <w:pPr>
              <w:pStyle w:val="TableParagraph"/>
              <w:jc w:val="both"/>
              <w:rPr>
                <w:b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Определение форм диссеминации инновационного педагогического опыта. Составление плана-графика муниципальных и региональных мероприятий по диссеминации инновационного педагогического опыта </w:t>
            </w:r>
            <w:r w:rsidRPr="00D65F45">
              <w:rPr>
                <w:i/>
                <w:iCs/>
                <w:spacing w:val="-2"/>
                <w:lang w:val="ru-RU"/>
              </w:rPr>
              <w:t>(на 2022-2025 годы).</w:t>
            </w:r>
          </w:p>
        </w:tc>
        <w:tc>
          <w:tcPr>
            <w:tcW w:w="1559" w:type="dxa"/>
            <w:vAlign w:val="center"/>
          </w:tcPr>
          <w:p w14:paraId="266155EC" w14:textId="46ED0D6F" w:rsidR="00CB6667" w:rsidRPr="00D65F45" w:rsidRDefault="00CB6667" w:rsidP="00EB4B67">
            <w:pPr>
              <w:pStyle w:val="TableParagraph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сентябрь-октябрь</w:t>
            </w:r>
            <w:proofErr w:type="spellEnd"/>
          </w:p>
          <w:p w14:paraId="4FD79B76" w14:textId="51F99582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r w:rsidRPr="00D65F45">
              <w:rPr>
                <w:spacing w:val="-2"/>
              </w:rPr>
              <w:t>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262FC2BE" w14:textId="2F89ADA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114EC094" w14:textId="64F8F6BD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Разработать план-графика на 2023-2024 учебный год</w:t>
            </w:r>
          </w:p>
        </w:tc>
      </w:tr>
      <w:tr w:rsidR="00CB6667" w:rsidRPr="00D65F45" w14:paraId="4BD41FBC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35B82710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</w:p>
        </w:tc>
        <w:tc>
          <w:tcPr>
            <w:tcW w:w="6095" w:type="dxa"/>
          </w:tcPr>
          <w:p w14:paraId="74BF57EB" w14:textId="089F6363" w:rsidR="00CB6667" w:rsidRPr="00D65F45" w:rsidRDefault="00CB6667" w:rsidP="00CB6667">
            <w:pPr>
              <w:pStyle w:val="TableParagraph"/>
              <w:jc w:val="both"/>
              <w:rPr>
                <w:b/>
                <w:lang w:val="ru-RU"/>
              </w:rPr>
            </w:pPr>
            <w:r w:rsidRPr="00D65F45">
              <w:rPr>
                <w:spacing w:val="-2"/>
                <w:lang w:val="ru-RU"/>
              </w:rPr>
              <w:t>Определение этапов распространения педагогического опыта на региональном и муниципальном уровне, а также на уровне общеобразовательных организаций-участников проекта.</w:t>
            </w:r>
          </w:p>
        </w:tc>
        <w:tc>
          <w:tcPr>
            <w:tcW w:w="1559" w:type="dxa"/>
            <w:vAlign w:val="center"/>
          </w:tcPr>
          <w:p w14:paraId="6B9CBAAB" w14:textId="0BB6EF1F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proofErr w:type="spellStart"/>
            <w:r w:rsidRPr="00D65F45">
              <w:rPr>
                <w:spacing w:val="-2"/>
              </w:rPr>
              <w:t>ноябрь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76B22C53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C5B763F" w14:textId="1F5AAC73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0F410DFB" w14:textId="77777777" w:rsidTr="00EB4B67">
        <w:trPr>
          <w:trHeight w:val="791"/>
        </w:trPr>
        <w:tc>
          <w:tcPr>
            <w:tcW w:w="3002" w:type="dxa"/>
            <w:vMerge w:val="restart"/>
            <w:vAlign w:val="center"/>
          </w:tcPr>
          <w:p w14:paraId="49FA0084" w14:textId="69A29EA0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lang w:val="ru-RU"/>
              </w:rPr>
            </w:pPr>
            <w:r w:rsidRPr="00D65F45">
              <w:rPr>
                <w:b/>
                <w:spacing w:val="-2"/>
                <w:lang w:val="ru-RU"/>
              </w:rPr>
              <w:t xml:space="preserve">Задача 2. Разработать структурно-содержательную модель </w:t>
            </w:r>
            <w:proofErr w:type="spellStart"/>
            <w:r w:rsidRPr="00D65F45">
              <w:rPr>
                <w:b/>
                <w:spacing w:val="-2"/>
                <w:lang w:val="ru-RU"/>
              </w:rPr>
              <w:t>диссеминационной</w:t>
            </w:r>
            <w:proofErr w:type="spellEnd"/>
            <w:r w:rsidRPr="00D65F45">
              <w:rPr>
                <w:b/>
                <w:spacing w:val="-2"/>
                <w:lang w:val="ru-RU"/>
              </w:rPr>
              <w:t xml:space="preserve"> сети по развитию профессиональных компетентностей педагогов, обеспечивающих высокий уровень функциональной грамотности обучающихся.</w:t>
            </w:r>
          </w:p>
        </w:tc>
        <w:tc>
          <w:tcPr>
            <w:tcW w:w="6095" w:type="dxa"/>
            <w:vAlign w:val="center"/>
          </w:tcPr>
          <w:p w14:paraId="34694E01" w14:textId="77777777" w:rsidR="00CB6667" w:rsidRPr="00D65F45" w:rsidRDefault="00CB6667" w:rsidP="00CB6667">
            <w:pPr>
              <w:spacing w:line="233" w:lineRule="auto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организационной структуры управления проектом:</w:t>
            </w:r>
          </w:p>
          <w:p w14:paraId="46E2554E" w14:textId="77777777" w:rsidR="00CB6667" w:rsidRPr="00D65F45" w:rsidRDefault="00CB6667" w:rsidP="00CB6667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28" w:right="129" w:firstLine="136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создание Совета по координации деятельности объединения и реализации инновационного проекта; </w:t>
            </w:r>
          </w:p>
          <w:p w14:paraId="73EF5C1D" w14:textId="77777777" w:rsidR="00CB6667" w:rsidRPr="00D65F45" w:rsidRDefault="00CB6667" w:rsidP="00CB6667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28" w:right="129" w:firstLine="136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формирование «педагогического ядра» </w:t>
            </w:r>
            <w:proofErr w:type="spellStart"/>
            <w:r w:rsidRPr="00D65F45">
              <w:rPr>
                <w:spacing w:val="-2"/>
                <w:lang w:val="ru-RU"/>
              </w:rPr>
              <w:t>диссеминационной</w:t>
            </w:r>
            <w:proofErr w:type="spellEnd"/>
            <w:r w:rsidRPr="00D65F45">
              <w:rPr>
                <w:spacing w:val="-2"/>
                <w:lang w:val="ru-RU"/>
              </w:rPr>
              <w:t xml:space="preserve"> сети из представителей общеобразовательных организаций, утверждение состава «педагогического ядра» для проектирования работы;</w:t>
            </w:r>
          </w:p>
          <w:p w14:paraId="40ADA904" w14:textId="77777777" w:rsidR="00CB6667" w:rsidRPr="00D65F45" w:rsidRDefault="00CB6667" w:rsidP="00CB6667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28" w:right="129" w:firstLine="136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создание и обеспечение функционирования проектных команд учителей-предметников, курирующих формирование функциональной грамотности обучающихся по её компонентам;</w:t>
            </w:r>
          </w:p>
          <w:p w14:paraId="05E21C3D" w14:textId="77777777" w:rsidR="00AB228E" w:rsidRPr="00D65F45" w:rsidRDefault="00CB6667" w:rsidP="00AB228E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28" w:firstLine="136"/>
              <w:jc w:val="both"/>
              <w:rPr>
                <w:spacing w:val="-2"/>
                <w:lang w:val="ru-RU"/>
              </w:rPr>
            </w:pPr>
            <w:proofErr w:type="spellStart"/>
            <w:r w:rsidRPr="00D65F45">
              <w:rPr>
                <w:spacing w:val="-2"/>
              </w:rPr>
              <w:t>создание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команды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педагогов-наставников</w:t>
            </w:r>
            <w:proofErr w:type="spellEnd"/>
            <w:r w:rsidRPr="00D65F45">
              <w:rPr>
                <w:spacing w:val="-2"/>
              </w:rPr>
              <w:t xml:space="preserve">; </w:t>
            </w:r>
          </w:p>
          <w:p w14:paraId="16F2931C" w14:textId="3C64E641" w:rsidR="00CB6667" w:rsidRPr="00D65F45" w:rsidRDefault="00CB6667" w:rsidP="00AB228E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28" w:firstLine="136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группы педагогического сопровождения профессионального развития педагогов.</w:t>
            </w:r>
          </w:p>
        </w:tc>
        <w:tc>
          <w:tcPr>
            <w:tcW w:w="1559" w:type="dxa"/>
            <w:vAlign w:val="center"/>
          </w:tcPr>
          <w:p w14:paraId="730253C3" w14:textId="15950398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сентябрь-октябрь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3B5461B1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F3494E6" w14:textId="13EB59A1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5604CCC7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76FEE051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</w:rPr>
            </w:pPr>
          </w:p>
        </w:tc>
        <w:tc>
          <w:tcPr>
            <w:tcW w:w="6095" w:type="dxa"/>
            <w:vAlign w:val="center"/>
          </w:tcPr>
          <w:p w14:paraId="754F01AC" w14:textId="77777777" w:rsidR="00CB6667" w:rsidRPr="00D65F45" w:rsidRDefault="00CB6667" w:rsidP="00CB6667">
            <w:pPr>
              <w:spacing w:line="233" w:lineRule="auto"/>
              <w:ind w:left="170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нормативно-правовой подсистемы управления проектом:</w:t>
            </w:r>
          </w:p>
          <w:p w14:paraId="5009908B" w14:textId="77777777" w:rsidR="00444B5A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2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формирование базы федеральных нормативных и методических материалов по развитию и оценке функциональной грамотности обучающихся </w:t>
            </w:r>
            <w:r w:rsidRPr="00D65F45">
              <w:rPr>
                <w:i/>
                <w:iCs/>
                <w:spacing w:val="-2"/>
                <w:lang w:val="ru-RU"/>
              </w:rPr>
              <w:t>(ежеквартальное обновление);</w:t>
            </w:r>
          </w:p>
          <w:p w14:paraId="2AF07B03" w14:textId="7F53E1C7" w:rsidR="00CB6667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2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разработка локальных нормативно-правовых документов, обеспечивающих инновационную деятельность в рамках проекта.</w:t>
            </w:r>
          </w:p>
        </w:tc>
        <w:tc>
          <w:tcPr>
            <w:tcW w:w="1559" w:type="dxa"/>
            <w:vAlign w:val="center"/>
          </w:tcPr>
          <w:p w14:paraId="66ABF808" w14:textId="6E881DE2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сентябрь-октябрь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6E5731DB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2208E6E" w14:textId="06C28FDD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63695AFF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78E48911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</w:rPr>
            </w:pPr>
          </w:p>
        </w:tc>
        <w:tc>
          <w:tcPr>
            <w:tcW w:w="6095" w:type="dxa"/>
            <w:vAlign w:val="center"/>
          </w:tcPr>
          <w:p w14:paraId="768218D8" w14:textId="77777777" w:rsidR="00CB6667" w:rsidRPr="00D65F45" w:rsidRDefault="00CB6667" w:rsidP="00CB6667">
            <w:pPr>
              <w:spacing w:line="233" w:lineRule="auto"/>
              <w:ind w:left="170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методической подсистемы управления проектом:</w:t>
            </w:r>
          </w:p>
          <w:p w14:paraId="34980DD0" w14:textId="77777777" w:rsidR="00444B5A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научно-методическое обеспечение проекта (научные статьи, монографии);</w:t>
            </w:r>
          </w:p>
          <w:p w14:paraId="726B4696" w14:textId="4EE4A4EE" w:rsidR="00CB6667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учебно-методическое обеспечение проекта (</w:t>
            </w:r>
            <w:r w:rsidRPr="00D65F45">
              <w:rPr>
                <w:spacing w:val="-3"/>
                <w:lang w:val="ru-RU"/>
              </w:rPr>
              <w:t>учебные планы и программы, учебные пособия, методические рекомендации, контрольно-измерительные материалы, образовательные технологии).</w:t>
            </w:r>
          </w:p>
        </w:tc>
        <w:tc>
          <w:tcPr>
            <w:tcW w:w="1559" w:type="dxa"/>
            <w:vAlign w:val="center"/>
          </w:tcPr>
          <w:p w14:paraId="187FDA9C" w14:textId="2A761EAB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r w:rsidRPr="00D65F45">
              <w:rPr>
                <w:spacing w:val="-2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7BF25EB9" w14:textId="79AD6F07" w:rsidR="00CB6667" w:rsidRPr="00D65F45" w:rsidRDefault="00EB4B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  <w:r w:rsidRPr="00D65F45">
              <w:rPr>
                <w:bCs/>
                <w:lang w:val="ru-RU"/>
              </w:rPr>
              <w:t>Выполнено частично</w:t>
            </w:r>
          </w:p>
        </w:tc>
        <w:tc>
          <w:tcPr>
            <w:tcW w:w="2551" w:type="dxa"/>
            <w:vAlign w:val="center"/>
          </w:tcPr>
          <w:p w14:paraId="1C28C70F" w14:textId="371D06D3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работу. Уделить особое внимание в 202</w:t>
            </w:r>
            <w:r w:rsidR="00FD47A2">
              <w:rPr>
                <w:bCs/>
                <w:lang w:val="ru-RU"/>
              </w:rPr>
              <w:t>4</w:t>
            </w:r>
            <w:r w:rsidRPr="00D65F45">
              <w:rPr>
                <w:bCs/>
                <w:lang w:val="ru-RU"/>
              </w:rPr>
              <w:t>-202</w:t>
            </w:r>
            <w:r w:rsidR="00FD47A2">
              <w:rPr>
                <w:bCs/>
                <w:lang w:val="ru-RU"/>
              </w:rPr>
              <w:t>5</w:t>
            </w:r>
            <w:r w:rsidRPr="00D65F45">
              <w:rPr>
                <w:bCs/>
                <w:lang w:val="ru-RU"/>
              </w:rPr>
              <w:t xml:space="preserve"> учебном году</w:t>
            </w:r>
          </w:p>
        </w:tc>
      </w:tr>
      <w:tr w:rsidR="00CB6667" w:rsidRPr="00D65F45" w14:paraId="025D2441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74351037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108359E5" w14:textId="77777777" w:rsidR="00CB6667" w:rsidRPr="00D65F45" w:rsidRDefault="00CB6667" w:rsidP="00444B5A">
            <w:pPr>
              <w:spacing w:line="233" w:lineRule="auto"/>
              <w:ind w:left="170" w:right="13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подсистемы информационного обеспечения управления проектом:</w:t>
            </w:r>
          </w:p>
          <w:p w14:paraId="290B6182" w14:textId="77777777" w:rsidR="00AB228E" w:rsidRPr="00D65F45" w:rsidRDefault="00CB6667" w:rsidP="00AB228E">
            <w:pPr>
              <w:pStyle w:val="ab"/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39" w:firstLine="0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организация и проведение информационно-просветительских мероприятий (семинаров, вебинаров, мастер-классов и др.) для участников РИП по формированию и развитию функциональной грамотности обучающихся;</w:t>
            </w:r>
          </w:p>
          <w:p w14:paraId="32BC0B56" w14:textId="64C9B400" w:rsidR="00CB6667" w:rsidRPr="00D65F45" w:rsidRDefault="00CB6667" w:rsidP="00AB228E">
            <w:pPr>
              <w:pStyle w:val="ab"/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39" w:firstLine="0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создание и регулярное наполнение информационного блока «Функциональная грамотность» на сайте </w:t>
            </w:r>
            <w:r w:rsidR="00444B5A" w:rsidRPr="00D65F45">
              <w:rPr>
                <w:spacing w:val="-2"/>
                <w:lang w:val="ru-RU"/>
              </w:rPr>
              <w:t>ОО</w:t>
            </w:r>
          </w:p>
        </w:tc>
        <w:tc>
          <w:tcPr>
            <w:tcW w:w="1559" w:type="dxa"/>
            <w:vAlign w:val="center"/>
          </w:tcPr>
          <w:p w14:paraId="730BB7BC" w14:textId="6052EAFB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в течение учебного года по отдельному плану</w:t>
            </w:r>
          </w:p>
        </w:tc>
        <w:tc>
          <w:tcPr>
            <w:tcW w:w="2127" w:type="dxa"/>
            <w:vAlign w:val="center"/>
          </w:tcPr>
          <w:p w14:paraId="23948ACE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149DBCB5" w14:textId="5533FCD5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работу. Уделить особое внимание в 202</w:t>
            </w:r>
            <w:r w:rsidR="00FD47A2">
              <w:rPr>
                <w:bCs/>
                <w:lang w:val="ru-RU"/>
              </w:rPr>
              <w:t>4</w:t>
            </w:r>
            <w:r w:rsidRPr="00D65F45">
              <w:rPr>
                <w:bCs/>
                <w:lang w:val="ru-RU"/>
              </w:rPr>
              <w:t>-202</w:t>
            </w:r>
            <w:r w:rsidR="00FD47A2">
              <w:rPr>
                <w:bCs/>
                <w:lang w:val="ru-RU"/>
              </w:rPr>
              <w:t>5</w:t>
            </w:r>
            <w:r w:rsidRPr="00D65F45">
              <w:rPr>
                <w:bCs/>
                <w:lang w:val="ru-RU"/>
              </w:rPr>
              <w:t xml:space="preserve"> учебном году</w:t>
            </w:r>
          </w:p>
        </w:tc>
      </w:tr>
      <w:tr w:rsidR="00CB6667" w:rsidRPr="00D65F45" w14:paraId="64E0E173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02FA1F64" w14:textId="7777777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680D7BA5" w14:textId="77777777" w:rsidR="00CB6667" w:rsidRPr="00D65F45" w:rsidRDefault="00CB6667" w:rsidP="00444B5A">
            <w:pPr>
              <w:spacing w:line="233" w:lineRule="auto"/>
              <w:ind w:left="170" w:right="13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подсистемы мониторинга эффективности реализации проекта:</w:t>
            </w:r>
          </w:p>
          <w:p w14:paraId="31D5AC86" w14:textId="75B69CE2" w:rsidR="00444B5A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3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разработка банка учебно-методического и диагностического материала по актуализации профессиональных дефицитов и потребностей педагогов</w:t>
            </w:r>
            <w:r w:rsidR="00EB4B67" w:rsidRPr="00D65F45">
              <w:rPr>
                <w:spacing w:val="-2"/>
                <w:lang w:val="ru-RU"/>
              </w:rPr>
              <w:t xml:space="preserve"> ОО</w:t>
            </w:r>
            <w:r w:rsidRPr="00D65F45">
              <w:rPr>
                <w:i/>
                <w:iCs/>
                <w:spacing w:val="-2"/>
                <w:lang w:val="ru-RU"/>
              </w:rPr>
              <w:t>;</w:t>
            </w:r>
          </w:p>
          <w:p w14:paraId="5092F74D" w14:textId="5189E2FC" w:rsidR="00CB6667" w:rsidRPr="00D65F45" w:rsidRDefault="00CB6667" w:rsidP="00444B5A">
            <w:pPr>
              <w:widowControl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spacing w:line="233" w:lineRule="auto"/>
              <w:ind w:left="170" w:right="139" w:hanging="142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разработка банка учебно-методического и диагностического материала по оценке функциональной грамотности обучающихся (</w:t>
            </w:r>
            <w:r w:rsidRPr="00D65F45">
              <w:rPr>
                <w:i/>
                <w:iCs/>
                <w:spacing w:val="-2"/>
                <w:lang w:val="ru-RU"/>
              </w:rPr>
              <w:t>ежегодный мониторинг дефицитов знаний, умений и навыков обучающихся).</w:t>
            </w:r>
          </w:p>
        </w:tc>
        <w:tc>
          <w:tcPr>
            <w:tcW w:w="1559" w:type="dxa"/>
            <w:vAlign w:val="center"/>
          </w:tcPr>
          <w:p w14:paraId="312612C0" w14:textId="6E843432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ноябрь-декабрь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1CAA2F10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7DC2E16" w14:textId="7DE62145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работу. Уделить особое внимание в 202</w:t>
            </w:r>
            <w:r w:rsidR="00FD47A2">
              <w:rPr>
                <w:bCs/>
                <w:lang w:val="ru-RU"/>
              </w:rPr>
              <w:t>4</w:t>
            </w:r>
            <w:r w:rsidRPr="00D65F45">
              <w:rPr>
                <w:bCs/>
                <w:lang w:val="ru-RU"/>
              </w:rPr>
              <w:t>-202</w:t>
            </w:r>
            <w:r w:rsidR="00FD47A2">
              <w:rPr>
                <w:bCs/>
                <w:lang w:val="ru-RU"/>
              </w:rPr>
              <w:t>5</w:t>
            </w:r>
            <w:r w:rsidRPr="00D65F45">
              <w:rPr>
                <w:bCs/>
                <w:lang w:val="ru-RU"/>
              </w:rPr>
              <w:t xml:space="preserve"> учебном году</w:t>
            </w:r>
          </w:p>
        </w:tc>
      </w:tr>
      <w:tr w:rsidR="00CB6667" w:rsidRPr="00D65F45" w14:paraId="40F7CBE4" w14:textId="77777777" w:rsidTr="00EB4B67">
        <w:trPr>
          <w:trHeight w:val="791"/>
        </w:trPr>
        <w:tc>
          <w:tcPr>
            <w:tcW w:w="3002" w:type="dxa"/>
            <w:vMerge w:val="restart"/>
            <w:vAlign w:val="center"/>
          </w:tcPr>
          <w:p w14:paraId="5816451D" w14:textId="7B00E347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  <w:r w:rsidRPr="00D65F45">
              <w:rPr>
                <w:b/>
                <w:spacing w:val="-2"/>
                <w:lang w:val="ru-RU"/>
              </w:rPr>
              <w:t xml:space="preserve">Задача 3. Создать механизмы формирования функциональной грамотности обучающихся в условиях деятельности профессионального сообщества учителей – организационной формы </w:t>
            </w:r>
            <w:r w:rsidRPr="00D65F45">
              <w:rPr>
                <w:b/>
                <w:spacing w:val="-2"/>
                <w:lang w:val="ru-RU"/>
              </w:rPr>
              <w:lastRenderedPageBreak/>
              <w:t>диссеминации</w:t>
            </w:r>
          </w:p>
        </w:tc>
        <w:tc>
          <w:tcPr>
            <w:tcW w:w="6095" w:type="dxa"/>
          </w:tcPr>
          <w:p w14:paraId="696658A7" w14:textId="615E5519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lastRenderedPageBreak/>
              <w:t>Разработка индивидуальных образовательных маршрутов на основе результатов диагностики актуальных профессиональных дефицитов и потребностей педагогов общеобразовательных организаций-участников проекта</w:t>
            </w:r>
            <w:r w:rsidRPr="00D65F45">
              <w:rPr>
                <w:i/>
                <w:iCs/>
                <w:spacing w:val="-2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1663F249" w14:textId="2906FB2C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proofErr w:type="spellStart"/>
            <w:r w:rsidRPr="00D65F45">
              <w:rPr>
                <w:spacing w:val="-2"/>
              </w:rPr>
              <w:t>декабрь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1352986A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2ADCF55" w14:textId="1B972071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1A88EE62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3A84E46A" w14:textId="7130DFA6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</w:tcPr>
          <w:p w14:paraId="173B9332" w14:textId="694B87E5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Разработка «Дорожной карты» по реализации целей профессионального сообщества учителей, выявленных на основе результатов мониторинга дефицитов знаний, умений и навыков учащихся, включающей мероприятия муниципального уровня</w:t>
            </w:r>
            <w:r w:rsidRPr="00D65F45">
              <w:rPr>
                <w:i/>
                <w:iCs/>
                <w:spacing w:val="-2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638AB316" w14:textId="74684BDE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proofErr w:type="spellStart"/>
            <w:r w:rsidRPr="00D65F45">
              <w:rPr>
                <w:spacing w:val="-2"/>
              </w:rPr>
              <w:t>декабрь</w:t>
            </w:r>
            <w:proofErr w:type="spellEnd"/>
            <w:r w:rsidRPr="00D65F45">
              <w:rPr>
                <w:spacing w:val="-2"/>
              </w:rPr>
              <w:t xml:space="preserve"> 202</w:t>
            </w:r>
            <w:r w:rsidR="00FD47A2">
              <w:rPr>
                <w:spacing w:val="-2"/>
                <w:lang w:val="ru-RU"/>
              </w:rPr>
              <w:t>3</w:t>
            </w:r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5B054F99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5CB7D0A" w14:textId="7A8060F3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37BEAEBA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014C74B9" w14:textId="6B232FA1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6D269015" w14:textId="28A9679B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Реализация индивидуальных образовательных маршрутов учительского роста. Презентация педагогических достижений (</w:t>
            </w:r>
            <w:r w:rsidRPr="00D65F45">
              <w:rPr>
                <w:spacing w:val="-3"/>
                <w:lang w:val="ru-RU"/>
              </w:rPr>
              <w:t>семинар-практикум, педагогическая студия, мастер-классы и др.).</w:t>
            </w:r>
          </w:p>
        </w:tc>
        <w:tc>
          <w:tcPr>
            <w:tcW w:w="1559" w:type="dxa"/>
            <w:vAlign w:val="center"/>
          </w:tcPr>
          <w:p w14:paraId="7B725C47" w14:textId="05F87F4D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в течение учебного года по отдельному плану</w:t>
            </w:r>
          </w:p>
        </w:tc>
        <w:tc>
          <w:tcPr>
            <w:tcW w:w="2127" w:type="dxa"/>
            <w:vAlign w:val="center"/>
          </w:tcPr>
          <w:p w14:paraId="6D4B15B0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48BF18D" w14:textId="0FC45869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48056AA0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7F1163FA" w14:textId="3ED585D2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5935798F" w14:textId="29386638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банка инновационных педагогических практик, обеспечивающих формирование, развитие и диагностику функциональной грамотности обучающихся.</w:t>
            </w:r>
          </w:p>
        </w:tc>
        <w:tc>
          <w:tcPr>
            <w:tcW w:w="1559" w:type="dxa"/>
            <w:vAlign w:val="center"/>
          </w:tcPr>
          <w:p w14:paraId="73855A02" w14:textId="73B6437D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r w:rsidRPr="00D65F45">
              <w:rPr>
                <w:spacing w:val="-2"/>
              </w:rPr>
              <w:t xml:space="preserve">в </w:t>
            </w:r>
            <w:proofErr w:type="spellStart"/>
            <w:r w:rsidRPr="00D65F45">
              <w:rPr>
                <w:spacing w:val="-2"/>
              </w:rPr>
              <w:t>течение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учебного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5DDAF09E" w14:textId="3CCEF637" w:rsidR="00CB6667" w:rsidRPr="00D65F45" w:rsidRDefault="00EB4B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Выполнено частично</w:t>
            </w:r>
          </w:p>
        </w:tc>
        <w:tc>
          <w:tcPr>
            <w:tcW w:w="2551" w:type="dxa"/>
            <w:vAlign w:val="center"/>
          </w:tcPr>
          <w:p w14:paraId="334DBAD6" w14:textId="2A143BF2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4C4330B4" w14:textId="77777777" w:rsidTr="00EB4B67">
        <w:trPr>
          <w:trHeight w:val="791"/>
        </w:trPr>
        <w:tc>
          <w:tcPr>
            <w:tcW w:w="3002" w:type="dxa"/>
            <w:vMerge/>
            <w:vAlign w:val="center"/>
          </w:tcPr>
          <w:p w14:paraId="6A9331C7" w14:textId="04CEF995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2BE9A02C" w14:textId="324807C0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Формирование объединенных электронных ресурсов для организации работы проектных команд сообщества по компонентам функциональной грамотности, технологии формирующего оценивания, технологии оценки достижений в форматах международных мониторингов.</w:t>
            </w:r>
          </w:p>
        </w:tc>
        <w:tc>
          <w:tcPr>
            <w:tcW w:w="1559" w:type="dxa"/>
            <w:vAlign w:val="center"/>
          </w:tcPr>
          <w:p w14:paraId="3CB27BA5" w14:textId="105E159D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  <w:lang w:val="ru-RU"/>
              </w:rPr>
            </w:pPr>
            <w:r w:rsidRPr="00D65F45">
              <w:rPr>
                <w:spacing w:val="-2"/>
              </w:rPr>
              <w:t xml:space="preserve">в </w:t>
            </w:r>
            <w:proofErr w:type="spellStart"/>
            <w:r w:rsidRPr="00D65F45">
              <w:rPr>
                <w:spacing w:val="-2"/>
              </w:rPr>
              <w:t>течение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учебного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263E439B" w14:textId="58548068" w:rsidR="00CB6667" w:rsidRPr="00D65F45" w:rsidRDefault="00EB4B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Выполнено частично</w:t>
            </w:r>
          </w:p>
        </w:tc>
        <w:tc>
          <w:tcPr>
            <w:tcW w:w="2551" w:type="dxa"/>
            <w:vAlign w:val="center"/>
          </w:tcPr>
          <w:p w14:paraId="3DB462E8" w14:textId="654C7B85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CB6667" w:rsidRPr="00D65F45" w14:paraId="50FB27F5" w14:textId="77777777" w:rsidTr="00EB4B67">
        <w:trPr>
          <w:trHeight w:val="791"/>
        </w:trPr>
        <w:tc>
          <w:tcPr>
            <w:tcW w:w="3002" w:type="dxa"/>
            <w:vMerge/>
          </w:tcPr>
          <w:p w14:paraId="3C7B5FEA" w14:textId="2B1CAA5C" w:rsidR="00CB6667" w:rsidRPr="00D65F45" w:rsidRDefault="00CB6667" w:rsidP="00CB6667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  <w:vAlign w:val="center"/>
          </w:tcPr>
          <w:p w14:paraId="641B7AA8" w14:textId="0C4BEE3B" w:rsidR="00CB6667" w:rsidRPr="00D65F45" w:rsidRDefault="00CB6667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Проведение запланированных профессиональным сообществом мероприятий на муниципальном и региональном уровне:</w:t>
            </w:r>
            <w:r w:rsidR="00444B5A" w:rsidRPr="00D65F45">
              <w:rPr>
                <w:spacing w:val="-2"/>
                <w:lang w:val="ru-RU"/>
              </w:rPr>
              <w:t xml:space="preserve"> (</w:t>
            </w:r>
            <w:r w:rsidR="001D5896" w:rsidRPr="00D65F45">
              <w:rPr>
                <w:spacing w:val="-2"/>
                <w:lang w:val="ru-RU"/>
              </w:rPr>
              <w:t xml:space="preserve">Региональный и </w:t>
            </w:r>
            <w:r w:rsidR="008360AF" w:rsidRPr="00D65F45">
              <w:rPr>
                <w:lang w:val="ru-RU"/>
              </w:rPr>
              <w:t>Муниципальный этап</w:t>
            </w:r>
            <w:r w:rsidR="001D5896" w:rsidRPr="00D65F45">
              <w:rPr>
                <w:lang w:val="ru-RU"/>
              </w:rPr>
              <w:t>ы</w:t>
            </w:r>
            <w:r w:rsidR="008360AF" w:rsidRPr="00D65F45">
              <w:rPr>
                <w:lang w:val="ru-RU"/>
              </w:rPr>
              <w:t xml:space="preserve"> конкурса «Класс функциональной грамотности», </w:t>
            </w:r>
            <w:r w:rsidR="00444B5A" w:rsidRPr="00D65F45">
              <w:rPr>
                <w:spacing w:val="-2"/>
                <w:lang w:val="ru-RU"/>
              </w:rPr>
              <w:t>Крымский фестиваль педагогических инициатив. Номинация «Да здравствует функциональная грамотность!», Региональная олимпиада по финансовой грамотности, Марафон по налоговой грамотности «Наши налоги – достойное будущее страны» и др.)</w:t>
            </w:r>
          </w:p>
        </w:tc>
        <w:tc>
          <w:tcPr>
            <w:tcW w:w="1559" w:type="dxa"/>
            <w:vAlign w:val="center"/>
          </w:tcPr>
          <w:p w14:paraId="28D45ABB" w14:textId="0F29450D" w:rsidR="00444B5A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r w:rsidRPr="00D65F45">
              <w:rPr>
                <w:spacing w:val="-2"/>
              </w:rPr>
              <w:t xml:space="preserve">в </w:t>
            </w:r>
            <w:proofErr w:type="spellStart"/>
            <w:r w:rsidRPr="00D65F45">
              <w:rPr>
                <w:spacing w:val="-2"/>
              </w:rPr>
              <w:t>течение</w:t>
            </w:r>
            <w:proofErr w:type="spellEnd"/>
            <w:r w:rsidRPr="00D65F45">
              <w:rPr>
                <w:spacing w:val="-2"/>
              </w:rPr>
              <w:t xml:space="preserve"> </w:t>
            </w:r>
            <w:proofErr w:type="spellStart"/>
            <w:r w:rsidRPr="00D65F45">
              <w:rPr>
                <w:spacing w:val="-2"/>
              </w:rPr>
              <w:t>учебного</w:t>
            </w:r>
            <w:proofErr w:type="spellEnd"/>
          </w:p>
          <w:p w14:paraId="0D3D7964" w14:textId="3F39D605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proofErr w:type="spellStart"/>
            <w:r w:rsidRPr="00D65F45">
              <w:rPr>
                <w:spacing w:val="-2"/>
              </w:rPr>
              <w:t>года</w:t>
            </w:r>
            <w:proofErr w:type="spellEnd"/>
          </w:p>
        </w:tc>
        <w:tc>
          <w:tcPr>
            <w:tcW w:w="2127" w:type="dxa"/>
            <w:vAlign w:val="center"/>
          </w:tcPr>
          <w:p w14:paraId="0A66BC8F" w14:textId="77777777" w:rsidR="00CB6667" w:rsidRPr="00D65F45" w:rsidRDefault="00CB6667" w:rsidP="00EB4B67">
            <w:pPr>
              <w:pStyle w:val="TableParagraph"/>
              <w:ind w:left="146" w:right="128" w:hanging="4"/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225C7B83" w14:textId="422B7788" w:rsidR="00CB6667" w:rsidRPr="00D65F45" w:rsidRDefault="00AB228E" w:rsidP="00CB6667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</w:t>
            </w:r>
          </w:p>
        </w:tc>
      </w:tr>
      <w:tr w:rsidR="00444B5A" w:rsidRPr="00D65F45" w14:paraId="48973CAB" w14:textId="77777777" w:rsidTr="00EB4B67">
        <w:trPr>
          <w:trHeight w:val="305"/>
        </w:trPr>
        <w:tc>
          <w:tcPr>
            <w:tcW w:w="3002" w:type="dxa"/>
            <w:vMerge w:val="restart"/>
          </w:tcPr>
          <w:p w14:paraId="230D7317" w14:textId="12E7B62F" w:rsidR="00444B5A" w:rsidRPr="00D65F45" w:rsidRDefault="00444B5A" w:rsidP="00444B5A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  <w:r w:rsidRPr="00D65F45">
              <w:rPr>
                <w:b/>
                <w:spacing w:val="-2"/>
                <w:lang w:val="ru-RU"/>
              </w:rPr>
              <w:t>Задача 4. Апробировать эффективность профессионального сообщества учителей как ресурса повышения качества образования и непрерывного развития компетенций педагогических работников</w:t>
            </w:r>
          </w:p>
        </w:tc>
        <w:tc>
          <w:tcPr>
            <w:tcW w:w="6095" w:type="dxa"/>
          </w:tcPr>
          <w:p w14:paraId="56050B1A" w14:textId="67AA4BA9" w:rsidR="00444B5A" w:rsidRPr="00D65F45" w:rsidRDefault="00444B5A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Анализ полученных результатов и эффектов. </w:t>
            </w:r>
          </w:p>
        </w:tc>
        <w:tc>
          <w:tcPr>
            <w:tcW w:w="1559" w:type="dxa"/>
            <w:vAlign w:val="center"/>
          </w:tcPr>
          <w:p w14:paraId="1A87C4CE" w14:textId="4A274563" w:rsidR="00444B5A" w:rsidRPr="00D65F45" w:rsidRDefault="00444B5A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r w:rsidRPr="00D65F45">
              <w:rPr>
                <w:lang w:val="ru-RU"/>
              </w:rPr>
              <w:t>май-июнь 202</w:t>
            </w:r>
            <w:r w:rsidR="00FD47A2">
              <w:rPr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595DCF0" w14:textId="77777777" w:rsidR="00444B5A" w:rsidRPr="00D65F45" w:rsidRDefault="00444B5A" w:rsidP="00EB4B67">
            <w:pPr>
              <w:pStyle w:val="TableParagraph"/>
              <w:ind w:left="146" w:right="128" w:hanging="4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149D5AE" w14:textId="50AEC465" w:rsidR="00444B5A" w:rsidRPr="00D65F45" w:rsidRDefault="00AB228E" w:rsidP="00444B5A">
            <w:pPr>
              <w:pStyle w:val="TableParagraph"/>
              <w:ind w:left="179" w:right="168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Проводить ежегодно</w:t>
            </w:r>
          </w:p>
        </w:tc>
      </w:tr>
      <w:tr w:rsidR="00444B5A" w:rsidRPr="00D65F45" w14:paraId="14F8AAA3" w14:textId="77777777" w:rsidTr="00EB4B67">
        <w:trPr>
          <w:trHeight w:val="791"/>
        </w:trPr>
        <w:tc>
          <w:tcPr>
            <w:tcW w:w="3002" w:type="dxa"/>
            <w:vMerge/>
          </w:tcPr>
          <w:p w14:paraId="35DCBB9C" w14:textId="77777777" w:rsidR="00444B5A" w:rsidRPr="00D65F45" w:rsidRDefault="00444B5A" w:rsidP="00444B5A">
            <w:pPr>
              <w:pStyle w:val="TableParagraph"/>
              <w:ind w:left="42" w:right="141"/>
              <w:jc w:val="center"/>
              <w:rPr>
                <w:b/>
                <w:spacing w:val="-2"/>
              </w:rPr>
            </w:pPr>
          </w:p>
        </w:tc>
        <w:tc>
          <w:tcPr>
            <w:tcW w:w="6095" w:type="dxa"/>
          </w:tcPr>
          <w:p w14:paraId="70161C52" w14:textId="39BDFD0B" w:rsidR="00444B5A" w:rsidRPr="00D65F45" w:rsidRDefault="00444B5A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 xml:space="preserve">Описание опыта и разработка методического пособия по созданию профессионального сообщества учителей в условиях </w:t>
            </w:r>
            <w:proofErr w:type="spellStart"/>
            <w:r w:rsidRPr="00D65F45">
              <w:rPr>
                <w:spacing w:val="-2"/>
                <w:lang w:val="ru-RU"/>
              </w:rPr>
              <w:t>диссеминационной</w:t>
            </w:r>
            <w:proofErr w:type="spellEnd"/>
            <w:r w:rsidRPr="00D65F45">
              <w:rPr>
                <w:spacing w:val="-2"/>
                <w:lang w:val="ru-RU"/>
              </w:rPr>
              <w:t xml:space="preserve"> сети.</w:t>
            </w:r>
          </w:p>
        </w:tc>
        <w:tc>
          <w:tcPr>
            <w:tcW w:w="1559" w:type="dxa"/>
            <w:vAlign w:val="center"/>
          </w:tcPr>
          <w:p w14:paraId="1B496F07" w14:textId="3FA9B9A2" w:rsidR="00444B5A" w:rsidRPr="00D65F45" w:rsidRDefault="00444B5A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r w:rsidRPr="00D65F45">
              <w:rPr>
                <w:lang w:val="ru-RU"/>
              </w:rPr>
              <w:t>май-июнь 202</w:t>
            </w:r>
            <w:r w:rsidR="00FD47A2">
              <w:rPr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B350F1F" w14:textId="6E74DF51" w:rsidR="00444B5A" w:rsidRPr="00D65F45" w:rsidRDefault="00EB4B67" w:rsidP="00EB4B67">
            <w:pPr>
              <w:pStyle w:val="TableParagraph"/>
              <w:ind w:left="146" w:right="128" w:hanging="4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Выполнено частично</w:t>
            </w:r>
          </w:p>
        </w:tc>
        <w:tc>
          <w:tcPr>
            <w:tcW w:w="2551" w:type="dxa"/>
            <w:vAlign w:val="center"/>
          </w:tcPr>
          <w:p w14:paraId="6D91FF36" w14:textId="072DCF42" w:rsidR="00444B5A" w:rsidRPr="00D65F45" w:rsidRDefault="00EB4B67" w:rsidP="00444B5A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работу. Уделить особое внимание в 202</w:t>
            </w:r>
            <w:r w:rsidR="00FD47A2">
              <w:rPr>
                <w:bCs/>
                <w:lang w:val="ru-RU"/>
              </w:rPr>
              <w:t>4</w:t>
            </w:r>
            <w:r w:rsidRPr="00D65F45">
              <w:rPr>
                <w:bCs/>
                <w:lang w:val="ru-RU"/>
              </w:rPr>
              <w:t>-202</w:t>
            </w:r>
            <w:r w:rsidR="00FD47A2">
              <w:rPr>
                <w:bCs/>
                <w:lang w:val="ru-RU"/>
              </w:rPr>
              <w:t>6</w:t>
            </w:r>
            <w:r w:rsidRPr="00D65F45">
              <w:rPr>
                <w:bCs/>
                <w:lang w:val="ru-RU"/>
              </w:rPr>
              <w:t xml:space="preserve"> учебном году</w:t>
            </w:r>
          </w:p>
        </w:tc>
      </w:tr>
      <w:tr w:rsidR="00444B5A" w:rsidRPr="00D65F45" w14:paraId="114890F2" w14:textId="77777777" w:rsidTr="00EB4B67">
        <w:trPr>
          <w:trHeight w:val="791"/>
        </w:trPr>
        <w:tc>
          <w:tcPr>
            <w:tcW w:w="3002" w:type="dxa"/>
            <w:vMerge/>
          </w:tcPr>
          <w:p w14:paraId="0AC6D895" w14:textId="77777777" w:rsidR="00444B5A" w:rsidRPr="00D65F45" w:rsidRDefault="00444B5A" w:rsidP="00444B5A">
            <w:pPr>
              <w:pStyle w:val="TableParagraph"/>
              <w:ind w:left="42" w:right="141"/>
              <w:jc w:val="center"/>
              <w:rPr>
                <w:b/>
                <w:spacing w:val="-2"/>
                <w:lang w:val="ru-RU"/>
              </w:rPr>
            </w:pPr>
          </w:p>
        </w:tc>
        <w:tc>
          <w:tcPr>
            <w:tcW w:w="6095" w:type="dxa"/>
          </w:tcPr>
          <w:p w14:paraId="096F8FCB" w14:textId="6FEFB190" w:rsidR="00444B5A" w:rsidRPr="00D65F45" w:rsidRDefault="00444B5A" w:rsidP="00444B5A">
            <w:pPr>
              <w:spacing w:line="233" w:lineRule="auto"/>
              <w:ind w:left="20" w:right="139" w:firstLine="8"/>
              <w:jc w:val="both"/>
              <w:rPr>
                <w:spacing w:val="-2"/>
                <w:lang w:val="ru-RU"/>
              </w:rPr>
            </w:pPr>
            <w:r w:rsidRPr="00D65F45">
              <w:rPr>
                <w:spacing w:val="-2"/>
                <w:lang w:val="ru-RU"/>
              </w:rPr>
              <w:t>Презентация результатов инновационного проекта. Определение направлений дальнейшего сотрудничества по диссеминации педагогического опыта.</w:t>
            </w:r>
          </w:p>
        </w:tc>
        <w:tc>
          <w:tcPr>
            <w:tcW w:w="1559" w:type="dxa"/>
            <w:vAlign w:val="center"/>
          </w:tcPr>
          <w:p w14:paraId="17EC130C" w14:textId="52E37F05" w:rsidR="00444B5A" w:rsidRPr="00D65F45" w:rsidRDefault="00444B5A" w:rsidP="00EB4B67">
            <w:pPr>
              <w:pStyle w:val="TableParagraph"/>
              <w:ind w:left="146" w:right="128" w:hanging="4"/>
              <w:jc w:val="center"/>
              <w:rPr>
                <w:spacing w:val="-2"/>
              </w:rPr>
            </w:pPr>
            <w:r w:rsidRPr="00D65F45">
              <w:rPr>
                <w:lang w:val="ru-RU"/>
              </w:rPr>
              <w:t>май-июнь 202</w:t>
            </w:r>
            <w:r w:rsidR="00FD47A2">
              <w:rPr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56A384F5" w14:textId="15A8270B" w:rsidR="00444B5A" w:rsidRPr="00D65F45" w:rsidRDefault="00EB4B67" w:rsidP="00EB4B67">
            <w:pPr>
              <w:pStyle w:val="TableParagraph"/>
              <w:ind w:left="146" w:right="128" w:hanging="4"/>
              <w:jc w:val="center"/>
              <w:rPr>
                <w:bCs/>
                <w:lang w:val="ru-RU"/>
              </w:rPr>
            </w:pPr>
            <w:r w:rsidRPr="00D65F45">
              <w:rPr>
                <w:bCs/>
                <w:lang w:val="ru-RU"/>
              </w:rPr>
              <w:t>перенос на декабрь 202</w:t>
            </w:r>
            <w:r w:rsidR="00FD47A2">
              <w:rPr>
                <w:bCs/>
                <w:lang w:val="ru-RU"/>
              </w:rPr>
              <w:t>4</w:t>
            </w:r>
          </w:p>
        </w:tc>
        <w:tc>
          <w:tcPr>
            <w:tcW w:w="2551" w:type="dxa"/>
            <w:vAlign w:val="center"/>
          </w:tcPr>
          <w:p w14:paraId="5A307D6C" w14:textId="02EDF050" w:rsidR="00444B5A" w:rsidRPr="00D65F45" w:rsidRDefault="00EB4B67" w:rsidP="00444B5A">
            <w:pPr>
              <w:pStyle w:val="TableParagraph"/>
              <w:ind w:left="179" w:right="168"/>
              <w:jc w:val="center"/>
              <w:rPr>
                <w:b/>
                <w:lang w:val="ru-RU"/>
              </w:rPr>
            </w:pPr>
            <w:r w:rsidRPr="00D65F45">
              <w:rPr>
                <w:bCs/>
                <w:lang w:val="ru-RU"/>
              </w:rPr>
              <w:t>Продолжить работу. Уделить особое внимание в 202</w:t>
            </w:r>
            <w:r w:rsidR="00FD47A2">
              <w:rPr>
                <w:bCs/>
                <w:lang w:val="ru-RU"/>
              </w:rPr>
              <w:t>4</w:t>
            </w:r>
            <w:r w:rsidRPr="00D65F45">
              <w:rPr>
                <w:bCs/>
                <w:lang w:val="ru-RU"/>
              </w:rPr>
              <w:t>-202</w:t>
            </w:r>
            <w:r w:rsidR="00FD47A2">
              <w:rPr>
                <w:bCs/>
                <w:lang w:val="ru-RU"/>
              </w:rPr>
              <w:t>5</w:t>
            </w:r>
            <w:r w:rsidRPr="00D65F45">
              <w:rPr>
                <w:bCs/>
                <w:lang w:val="ru-RU"/>
              </w:rPr>
              <w:t xml:space="preserve"> учебном году</w:t>
            </w:r>
          </w:p>
        </w:tc>
      </w:tr>
    </w:tbl>
    <w:p w14:paraId="38C51F77" w14:textId="77777777" w:rsidR="006745A7" w:rsidRPr="00F71019" w:rsidRDefault="006745A7">
      <w:pPr>
        <w:pStyle w:val="a7"/>
        <w:rPr>
          <w:sz w:val="24"/>
          <w:szCs w:val="24"/>
        </w:rPr>
      </w:pPr>
    </w:p>
    <w:p w14:paraId="7D54DC30" w14:textId="7BF986CD" w:rsidR="006745A7" w:rsidRPr="00F71019" w:rsidRDefault="003B18AA">
      <w:pPr>
        <w:pStyle w:val="ab"/>
        <w:numPr>
          <w:ilvl w:val="2"/>
          <w:numId w:val="4"/>
        </w:numPr>
        <w:tabs>
          <w:tab w:val="left" w:pos="1630"/>
        </w:tabs>
        <w:jc w:val="left"/>
        <w:rPr>
          <w:b/>
          <w:sz w:val="24"/>
          <w:szCs w:val="24"/>
        </w:rPr>
      </w:pPr>
      <w:r w:rsidRPr="00F71019">
        <w:rPr>
          <w:b/>
          <w:sz w:val="24"/>
          <w:szCs w:val="24"/>
        </w:rPr>
        <w:t>Продукты</w:t>
      </w:r>
      <w:r w:rsidRPr="00F71019">
        <w:rPr>
          <w:b/>
          <w:spacing w:val="-10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инновационной</w:t>
      </w:r>
      <w:r w:rsidRPr="00F71019">
        <w:rPr>
          <w:b/>
          <w:spacing w:val="-3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деятельности</w:t>
      </w:r>
      <w:r w:rsidRPr="00F71019">
        <w:rPr>
          <w:b/>
          <w:spacing w:val="-4"/>
          <w:sz w:val="24"/>
          <w:szCs w:val="24"/>
        </w:rPr>
        <w:t xml:space="preserve"> </w:t>
      </w:r>
      <w:r w:rsidR="00D2774E">
        <w:rPr>
          <w:b/>
          <w:spacing w:val="-4"/>
          <w:sz w:val="24"/>
          <w:szCs w:val="24"/>
        </w:rPr>
        <w:t xml:space="preserve">(ИД) </w:t>
      </w:r>
      <w:r w:rsidRPr="00F71019">
        <w:rPr>
          <w:b/>
          <w:sz w:val="24"/>
          <w:szCs w:val="24"/>
        </w:rPr>
        <w:t>на</w:t>
      </w:r>
      <w:r w:rsidRPr="00F71019">
        <w:rPr>
          <w:b/>
          <w:spacing w:val="-8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данном</w:t>
      </w:r>
      <w:r w:rsidRPr="00F71019">
        <w:rPr>
          <w:b/>
          <w:spacing w:val="-8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этапе</w:t>
      </w:r>
      <w:r w:rsidRPr="00F71019">
        <w:rPr>
          <w:b/>
          <w:spacing w:val="-8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реализации</w:t>
      </w:r>
      <w:r w:rsidRPr="00F71019">
        <w:rPr>
          <w:b/>
          <w:spacing w:val="-4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инновационного</w:t>
      </w:r>
      <w:r w:rsidRPr="00F71019">
        <w:rPr>
          <w:b/>
          <w:spacing w:val="-11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проекта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7"/>
        <w:gridCol w:w="5245"/>
        <w:gridCol w:w="3260"/>
      </w:tblGrid>
      <w:tr w:rsidR="002810F0" w:rsidRPr="00D65F45" w14:paraId="686A596D" w14:textId="22E04DF8" w:rsidTr="002810F0">
        <w:trPr>
          <w:trHeight w:val="296"/>
        </w:trPr>
        <w:tc>
          <w:tcPr>
            <w:tcW w:w="6687" w:type="dxa"/>
          </w:tcPr>
          <w:p w14:paraId="215B1F16" w14:textId="77777777" w:rsidR="002810F0" w:rsidRPr="00D65F45" w:rsidRDefault="002810F0" w:rsidP="003C5023">
            <w:pPr>
              <w:pStyle w:val="TableParagraph"/>
              <w:spacing w:line="244" w:lineRule="exact"/>
              <w:ind w:left="282"/>
              <w:jc w:val="center"/>
              <w:rPr>
                <w:lang w:val="ru-RU"/>
              </w:rPr>
            </w:pPr>
            <w:r w:rsidRPr="00D65F45">
              <w:rPr>
                <w:b/>
                <w:lang w:val="ru-RU"/>
              </w:rPr>
              <w:t>Прогнозируемые</w:t>
            </w:r>
            <w:r w:rsidRPr="00D65F45">
              <w:rPr>
                <w:b/>
                <w:spacing w:val="-2"/>
                <w:lang w:val="ru-RU"/>
              </w:rPr>
              <w:t xml:space="preserve"> </w:t>
            </w:r>
            <w:r w:rsidRPr="00D65F45">
              <w:rPr>
                <w:b/>
                <w:lang w:val="ru-RU"/>
              </w:rPr>
              <w:t>продукты</w:t>
            </w:r>
            <w:r w:rsidRPr="00D65F45">
              <w:rPr>
                <w:b/>
                <w:spacing w:val="-4"/>
                <w:lang w:val="ru-RU"/>
              </w:rPr>
              <w:t xml:space="preserve"> </w:t>
            </w:r>
            <w:r w:rsidRPr="00D65F45">
              <w:rPr>
                <w:b/>
                <w:lang w:val="ru-RU"/>
              </w:rPr>
              <w:t>ИД (</w:t>
            </w:r>
            <w:r w:rsidRPr="00D65F45">
              <w:rPr>
                <w:lang w:val="ru-RU"/>
              </w:rPr>
              <w:t>в</w:t>
            </w:r>
            <w:r w:rsidRPr="00D65F45">
              <w:rPr>
                <w:spacing w:val="-3"/>
                <w:lang w:val="ru-RU"/>
              </w:rPr>
              <w:t xml:space="preserve"> </w:t>
            </w:r>
            <w:r w:rsidRPr="00D65F45">
              <w:rPr>
                <w:lang w:val="ru-RU"/>
              </w:rPr>
              <w:t>соответствии</w:t>
            </w:r>
            <w:r w:rsidRPr="00D65F45">
              <w:rPr>
                <w:spacing w:val="3"/>
                <w:lang w:val="ru-RU"/>
              </w:rPr>
              <w:t xml:space="preserve"> </w:t>
            </w:r>
            <w:r w:rsidRPr="00D65F45">
              <w:rPr>
                <w:lang w:val="ru-RU"/>
              </w:rPr>
              <w:t>с</w:t>
            </w:r>
            <w:r w:rsidRPr="00D65F45">
              <w:rPr>
                <w:spacing w:val="-10"/>
                <w:lang w:val="ru-RU"/>
              </w:rPr>
              <w:t xml:space="preserve"> </w:t>
            </w:r>
            <w:r w:rsidRPr="00D65F45">
              <w:rPr>
                <w:lang w:val="ru-RU"/>
              </w:rPr>
              <w:t>проектом)</w:t>
            </w:r>
          </w:p>
        </w:tc>
        <w:tc>
          <w:tcPr>
            <w:tcW w:w="5245" w:type="dxa"/>
          </w:tcPr>
          <w:p w14:paraId="3FC44A7C" w14:textId="77777777" w:rsidR="002810F0" w:rsidRPr="00D65F45" w:rsidRDefault="002810F0" w:rsidP="003C5023">
            <w:pPr>
              <w:pStyle w:val="TableParagraph"/>
              <w:spacing w:line="249" w:lineRule="exact"/>
              <w:ind w:left="316"/>
              <w:jc w:val="center"/>
              <w:rPr>
                <w:b/>
              </w:rPr>
            </w:pPr>
            <w:proofErr w:type="spellStart"/>
            <w:r w:rsidRPr="00D65F45">
              <w:rPr>
                <w:b/>
              </w:rPr>
              <w:t>Фактически</w:t>
            </w:r>
            <w:proofErr w:type="spellEnd"/>
            <w:r w:rsidRPr="00D65F45">
              <w:rPr>
                <w:b/>
                <w:spacing w:val="2"/>
              </w:rPr>
              <w:t xml:space="preserve"> </w:t>
            </w:r>
            <w:proofErr w:type="spellStart"/>
            <w:r w:rsidRPr="00D65F45">
              <w:rPr>
                <w:b/>
              </w:rPr>
              <w:t>полученные</w:t>
            </w:r>
            <w:proofErr w:type="spellEnd"/>
            <w:r w:rsidRPr="00D65F45">
              <w:rPr>
                <w:b/>
              </w:rPr>
              <w:t xml:space="preserve"> </w:t>
            </w:r>
            <w:proofErr w:type="spellStart"/>
            <w:r w:rsidRPr="00D65F45">
              <w:rPr>
                <w:b/>
              </w:rPr>
              <w:t>продукты</w:t>
            </w:r>
            <w:proofErr w:type="spellEnd"/>
            <w:r w:rsidRPr="00D65F45">
              <w:rPr>
                <w:b/>
                <w:spacing w:val="-2"/>
              </w:rPr>
              <w:t xml:space="preserve"> </w:t>
            </w:r>
            <w:r w:rsidRPr="00D65F45">
              <w:rPr>
                <w:b/>
              </w:rPr>
              <w:t>ИД</w:t>
            </w:r>
          </w:p>
        </w:tc>
        <w:tc>
          <w:tcPr>
            <w:tcW w:w="3260" w:type="dxa"/>
          </w:tcPr>
          <w:p w14:paraId="121BDB5E" w14:textId="0796DD82" w:rsidR="002810F0" w:rsidRPr="002810F0" w:rsidRDefault="002810F0" w:rsidP="003C5023">
            <w:pPr>
              <w:pStyle w:val="TableParagraph"/>
              <w:spacing w:line="249" w:lineRule="exact"/>
              <w:ind w:left="3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Ссылка на </w:t>
            </w:r>
            <w:r w:rsidR="00D2774E">
              <w:rPr>
                <w:b/>
                <w:lang w:val="ru-RU"/>
              </w:rPr>
              <w:t xml:space="preserve">продукты </w:t>
            </w:r>
            <w:r>
              <w:rPr>
                <w:b/>
                <w:lang w:val="ru-RU"/>
              </w:rPr>
              <w:t>ИД</w:t>
            </w:r>
          </w:p>
        </w:tc>
      </w:tr>
      <w:tr w:rsidR="002810F0" w:rsidRPr="00D65F45" w14:paraId="28EE6C33" w14:textId="75A77F6C" w:rsidTr="002810F0">
        <w:trPr>
          <w:trHeight w:val="287"/>
        </w:trPr>
        <w:tc>
          <w:tcPr>
            <w:tcW w:w="11932" w:type="dxa"/>
            <w:gridSpan w:val="2"/>
          </w:tcPr>
          <w:p w14:paraId="771CDA44" w14:textId="2F3E2DD3" w:rsidR="002810F0" w:rsidRPr="00504ABE" w:rsidRDefault="00504ABE" w:rsidP="003C5023">
            <w:pPr>
              <w:widowControl/>
              <w:shd w:val="clear" w:color="auto" w:fill="FFFFFF"/>
              <w:autoSpaceDE/>
              <w:autoSpaceDN/>
              <w:spacing w:before="100" w:beforeAutospacing="1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МБОУ «Красногвардейская средняя школа» Советского района Республики Крым</w:t>
            </w:r>
          </w:p>
        </w:tc>
        <w:tc>
          <w:tcPr>
            <w:tcW w:w="3260" w:type="dxa"/>
          </w:tcPr>
          <w:p w14:paraId="35D057C2" w14:textId="77777777" w:rsidR="002810F0" w:rsidRPr="002810F0" w:rsidRDefault="002810F0" w:rsidP="003C5023">
            <w:pPr>
              <w:widowControl/>
              <w:shd w:val="clear" w:color="auto" w:fill="FFFFFF"/>
              <w:autoSpaceDE/>
              <w:autoSpaceDN/>
              <w:spacing w:before="100" w:beforeAutospacing="1"/>
              <w:rPr>
                <w:b/>
                <w:bCs/>
                <w:spacing w:val="-2"/>
                <w:highlight w:val="yellow"/>
                <w:lang w:val="ru-RU"/>
              </w:rPr>
            </w:pPr>
          </w:p>
        </w:tc>
      </w:tr>
      <w:tr w:rsidR="002810F0" w:rsidRPr="00D65F45" w14:paraId="15E2DFAB" w14:textId="25EABB6D" w:rsidTr="002810F0">
        <w:trPr>
          <w:trHeight w:val="287"/>
        </w:trPr>
        <w:tc>
          <w:tcPr>
            <w:tcW w:w="6687" w:type="dxa"/>
          </w:tcPr>
          <w:p w14:paraId="7CB7B4D9" w14:textId="494C8033" w:rsidR="002810F0" w:rsidRPr="00504ABE" w:rsidRDefault="00504ABE" w:rsidP="00504ABE">
            <w:pPr>
              <w:pStyle w:val="TableParagraph"/>
              <w:rPr>
                <w:bCs/>
                <w:bdr w:val="none" w:sz="0" w:space="0" w:color="auto" w:frame="1"/>
                <w:lang w:val="ru-RU"/>
              </w:rPr>
            </w:pPr>
            <w:r w:rsidRPr="00504ABE">
              <w:rPr>
                <w:bCs/>
                <w:bdr w:val="none" w:sz="0" w:space="0" w:color="auto" w:frame="1"/>
                <w:lang w:val="ru-RU"/>
              </w:rPr>
              <w:t>Методические материалы для формирования функциональной грамотности школьников</w:t>
            </w:r>
          </w:p>
        </w:tc>
        <w:tc>
          <w:tcPr>
            <w:tcW w:w="5245" w:type="dxa"/>
          </w:tcPr>
          <w:p w14:paraId="64A446CE" w14:textId="35512310" w:rsidR="002810F0" w:rsidRPr="00504ABE" w:rsidRDefault="002810F0" w:rsidP="00FD47A2">
            <w:pPr>
              <w:pStyle w:val="TableParagraph"/>
              <w:rPr>
                <w:bCs/>
                <w:bdr w:val="none" w:sz="0" w:space="0" w:color="auto" w:frame="1"/>
                <w:lang w:val="ru-RU"/>
              </w:rPr>
            </w:pPr>
            <w:r w:rsidRPr="00504ABE">
              <w:rPr>
                <w:bCs/>
                <w:bdr w:val="none" w:sz="0" w:space="0" w:color="auto" w:frame="1"/>
                <w:lang w:val="ru-RU"/>
              </w:rPr>
              <w:t xml:space="preserve">Методические материалы </w:t>
            </w:r>
            <w:r w:rsidR="00504ABE" w:rsidRPr="00504ABE">
              <w:rPr>
                <w:bCs/>
                <w:bdr w:val="none" w:sz="0" w:space="0" w:color="auto" w:frame="1"/>
                <w:lang w:val="ru-RU"/>
              </w:rPr>
              <w:t>для</w:t>
            </w:r>
            <w:r w:rsidRPr="00504ABE">
              <w:rPr>
                <w:bCs/>
                <w:bdr w:val="none" w:sz="0" w:space="0" w:color="auto" w:frame="1"/>
                <w:lang w:val="ru-RU"/>
              </w:rPr>
              <w:t xml:space="preserve"> форми</w:t>
            </w:r>
            <w:r w:rsidR="00504ABE" w:rsidRPr="00504ABE">
              <w:rPr>
                <w:bCs/>
                <w:bdr w:val="none" w:sz="0" w:space="0" w:color="auto" w:frame="1"/>
                <w:lang w:val="ru-RU"/>
              </w:rPr>
              <w:t>рования</w:t>
            </w:r>
            <w:r w:rsidRPr="00504ABE">
              <w:rPr>
                <w:bCs/>
                <w:bdr w:val="none" w:sz="0" w:space="0" w:color="auto" w:frame="1"/>
                <w:lang w:val="ru-RU"/>
              </w:rPr>
              <w:t xml:space="preserve"> </w:t>
            </w:r>
            <w:r w:rsidR="00504ABE" w:rsidRPr="00504ABE">
              <w:rPr>
                <w:bCs/>
                <w:bdr w:val="none" w:sz="0" w:space="0" w:color="auto" w:frame="1"/>
                <w:lang w:val="ru-RU"/>
              </w:rPr>
              <w:t>функциональной грамотности школьников</w:t>
            </w:r>
          </w:p>
          <w:p w14:paraId="2EA1F28D" w14:textId="3DB88075" w:rsidR="002810F0" w:rsidRPr="00504ABE" w:rsidRDefault="002810F0" w:rsidP="005565ED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260" w:type="dxa"/>
          </w:tcPr>
          <w:p w14:paraId="39250FD4" w14:textId="765101AD" w:rsidR="002810F0" w:rsidRPr="00102C81" w:rsidRDefault="00AE7C54" w:rsidP="005565ED">
            <w:pPr>
              <w:pStyle w:val="TableParagraph"/>
              <w:ind w:left="159"/>
              <w:rPr>
                <w:bCs/>
                <w:color w:val="FF0000"/>
                <w:bdr w:val="none" w:sz="0" w:space="0" w:color="auto" w:frame="1"/>
                <w:lang w:val="ru-RU"/>
              </w:rPr>
            </w:pPr>
            <w:hyperlink r:id="rId20" w:history="1">
              <w:r w:rsidR="00504ABE" w:rsidRPr="00564D03">
                <w:rPr>
                  <w:rStyle w:val="a3"/>
                  <w:bCs/>
                  <w:bdr w:val="none" w:sz="0" w:space="0" w:color="auto" w:frame="1"/>
                  <w:lang w:val="ru-RU"/>
                </w:rPr>
                <w:t>https://gvardsov.crimeaschool.ru/editor/pages/inovacdey</w:t>
              </w:r>
            </w:hyperlink>
            <w:r w:rsidR="00504ABE">
              <w:rPr>
                <w:bCs/>
                <w:color w:val="FF0000"/>
                <w:bdr w:val="none" w:sz="0" w:space="0" w:color="auto" w:frame="1"/>
                <w:lang w:val="ru-RU"/>
              </w:rPr>
              <w:t xml:space="preserve"> </w:t>
            </w:r>
          </w:p>
        </w:tc>
      </w:tr>
    </w:tbl>
    <w:p w14:paraId="6238CBF0" w14:textId="77777777" w:rsidR="002F1A8C" w:rsidRPr="00F71019" w:rsidRDefault="002F1A8C" w:rsidP="002F1A8C">
      <w:pPr>
        <w:tabs>
          <w:tab w:val="left" w:pos="1630"/>
        </w:tabs>
        <w:rPr>
          <w:b/>
          <w:sz w:val="24"/>
          <w:szCs w:val="24"/>
        </w:rPr>
      </w:pPr>
    </w:p>
    <w:p w14:paraId="02DE7E90" w14:textId="5BDDACBE" w:rsidR="006745A7" w:rsidRPr="00F71019" w:rsidRDefault="003B18AA" w:rsidP="00BE4436">
      <w:pPr>
        <w:pStyle w:val="ab"/>
        <w:numPr>
          <w:ilvl w:val="2"/>
          <w:numId w:val="4"/>
        </w:numPr>
        <w:tabs>
          <w:tab w:val="left" w:pos="1630"/>
        </w:tabs>
        <w:jc w:val="left"/>
        <w:rPr>
          <w:b/>
          <w:sz w:val="24"/>
          <w:szCs w:val="24"/>
        </w:rPr>
      </w:pPr>
      <w:r w:rsidRPr="00F71019">
        <w:rPr>
          <w:b/>
          <w:sz w:val="24"/>
          <w:szCs w:val="24"/>
        </w:rPr>
        <w:t>Обобщение и распространение опыта работы по реализации инновационного проекта на различных уровнях</w:t>
      </w:r>
    </w:p>
    <w:p w14:paraId="3EB3EC54" w14:textId="1C0F07ED" w:rsidR="004E1B43" w:rsidRPr="00F71019" w:rsidRDefault="004E1B43" w:rsidP="00525D46">
      <w:pPr>
        <w:pStyle w:val="a7"/>
        <w:spacing w:before="6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2278"/>
        <w:gridCol w:w="2542"/>
        <w:gridCol w:w="2976"/>
        <w:gridCol w:w="3089"/>
      </w:tblGrid>
      <w:tr w:rsidR="009D4574" w:rsidRPr="00F71019" w14:paraId="4CCC737E" w14:textId="77777777" w:rsidTr="00F139D0">
        <w:trPr>
          <w:trHeight w:val="449"/>
        </w:trPr>
        <w:tc>
          <w:tcPr>
            <w:tcW w:w="4561" w:type="dxa"/>
            <w:vAlign w:val="center"/>
          </w:tcPr>
          <w:p w14:paraId="151D3A0B" w14:textId="03A28736" w:rsidR="009D4574" w:rsidRPr="00D65F45" w:rsidRDefault="009D4574" w:rsidP="00BF7F21">
            <w:pPr>
              <w:pStyle w:val="TableParagraph"/>
              <w:ind w:left="294" w:right="174"/>
              <w:jc w:val="center"/>
              <w:rPr>
                <w:b/>
                <w:lang w:val="ru-RU"/>
              </w:rPr>
            </w:pPr>
            <w:r w:rsidRPr="00D65F45">
              <w:rPr>
                <w:b/>
                <w:lang w:val="ru-RU"/>
              </w:rPr>
              <w:t>Вид</w:t>
            </w:r>
            <w:r w:rsidRPr="00D65F45">
              <w:rPr>
                <w:b/>
                <w:spacing w:val="42"/>
                <w:lang w:val="ru-RU"/>
              </w:rPr>
              <w:t xml:space="preserve"> </w:t>
            </w:r>
            <w:r w:rsidRPr="00D65F45">
              <w:rPr>
                <w:b/>
                <w:lang w:val="ru-RU"/>
              </w:rPr>
              <w:t>(</w:t>
            </w:r>
            <w:r w:rsidRPr="00D65F45">
              <w:rPr>
                <w:i/>
                <w:lang w:val="ru-RU"/>
              </w:rPr>
              <w:t>конференции,</w:t>
            </w:r>
            <w:r w:rsidRPr="00D65F45">
              <w:rPr>
                <w:i/>
                <w:spacing w:val="42"/>
                <w:lang w:val="ru-RU"/>
              </w:rPr>
              <w:t xml:space="preserve"> </w:t>
            </w:r>
            <w:r w:rsidRPr="00D65F45">
              <w:rPr>
                <w:i/>
                <w:lang w:val="ru-RU"/>
              </w:rPr>
              <w:t>семинары,</w:t>
            </w:r>
            <w:r w:rsidRPr="00D65F45">
              <w:rPr>
                <w:i/>
                <w:spacing w:val="52"/>
                <w:lang w:val="ru-RU"/>
              </w:rPr>
              <w:t xml:space="preserve"> </w:t>
            </w:r>
            <w:r w:rsidRPr="00D65F45">
              <w:rPr>
                <w:i/>
                <w:lang w:val="ru-RU"/>
              </w:rPr>
              <w:t>мастер-</w:t>
            </w:r>
            <w:r w:rsidRPr="00D65F45">
              <w:rPr>
                <w:i/>
                <w:spacing w:val="-4"/>
                <w:lang w:val="ru-RU"/>
              </w:rPr>
              <w:t>классы</w:t>
            </w:r>
            <w:r w:rsidRPr="00D65F45">
              <w:rPr>
                <w:i/>
                <w:spacing w:val="-13"/>
                <w:lang w:val="ru-RU"/>
              </w:rPr>
              <w:t xml:space="preserve"> </w:t>
            </w:r>
            <w:r w:rsidRPr="00D65F45">
              <w:rPr>
                <w:i/>
                <w:spacing w:val="-4"/>
                <w:lang w:val="ru-RU"/>
              </w:rPr>
              <w:t>и</w:t>
            </w:r>
            <w:r w:rsidRPr="00D65F45">
              <w:rPr>
                <w:i/>
                <w:spacing w:val="-11"/>
                <w:lang w:val="ru-RU"/>
              </w:rPr>
              <w:t xml:space="preserve"> </w:t>
            </w:r>
            <w:r w:rsidRPr="00D65F45">
              <w:rPr>
                <w:i/>
                <w:spacing w:val="-4"/>
                <w:lang w:val="ru-RU"/>
              </w:rPr>
              <w:t>др.</w:t>
            </w:r>
            <w:r w:rsidRPr="00D65F45">
              <w:rPr>
                <w:spacing w:val="-4"/>
                <w:lang w:val="ru-RU"/>
              </w:rPr>
              <w:t>)</w:t>
            </w:r>
            <w:r w:rsidRPr="00D65F45">
              <w:rPr>
                <w:b/>
                <w:spacing w:val="40"/>
                <w:lang w:val="ru-RU"/>
              </w:rPr>
              <w:t xml:space="preserve"> </w:t>
            </w:r>
            <w:r w:rsidRPr="00D65F45">
              <w:rPr>
                <w:b/>
                <w:spacing w:val="-4"/>
                <w:lang w:val="ru-RU"/>
              </w:rPr>
              <w:t>и</w:t>
            </w:r>
            <w:r w:rsidRPr="00D65F45">
              <w:rPr>
                <w:b/>
                <w:spacing w:val="-14"/>
                <w:lang w:val="ru-RU"/>
              </w:rPr>
              <w:t xml:space="preserve"> </w:t>
            </w:r>
            <w:r w:rsidRPr="00D65F45">
              <w:rPr>
                <w:b/>
                <w:spacing w:val="-4"/>
                <w:lang w:val="ru-RU"/>
              </w:rPr>
              <w:t>название</w:t>
            </w:r>
            <w:r w:rsidRPr="00D65F45">
              <w:rPr>
                <w:b/>
                <w:spacing w:val="-9"/>
                <w:lang w:val="ru-RU"/>
              </w:rPr>
              <w:t xml:space="preserve"> </w:t>
            </w:r>
            <w:r w:rsidRPr="00D65F45">
              <w:rPr>
                <w:b/>
                <w:spacing w:val="-3"/>
                <w:lang w:val="ru-RU"/>
              </w:rPr>
              <w:t>мероприятия</w:t>
            </w:r>
          </w:p>
        </w:tc>
        <w:tc>
          <w:tcPr>
            <w:tcW w:w="2278" w:type="dxa"/>
            <w:vAlign w:val="center"/>
          </w:tcPr>
          <w:p w14:paraId="0D29CA09" w14:textId="77777777" w:rsidR="009D4574" w:rsidRPr="00D65F45" w:rsidRDefault="009D4574" w:rsidP="00BF7F21">
            <w:pPr>
              <w:pStyle w:val="TableParagraph"/>
              <w:ind w:left="100" w:right="218"/>
              <w:jc w:val="center"/>
              <w:rPr>
                <w:b/>
                <w:lang w:val="ru-RU"/>
              </w:rPr>
            </w:pPr>
            <w:r w:rsidRPr="00D65F45">
              <w:rPr>
                <w:b/>
                <w:lang w:val="ru-RU"/>
              </w:rPr>
              <w:t>Уровень</w:t>
            </w:r>
          </w:p>
          <w:p w14:paraId="17387435" w14:textId="77777777" w:rsidR="009D4574" w:rsidRPr="00D65F45" w:rsidRDefault="009D4574" w:rsidP="00BF7F21">
            <w:pPr>
              <w:pStyle w:val="TableParagraph"/>
              <w:ind w:left="104" w:right="218"/>
              <w:jc w:val="center"/>
              <w:rPr>
                <w:i/>
                <w:lang w:val="ru-RU"/>
              </w:rPr>
            </w:pPr>
            <w:r w:rsidRPr="00D65F45">
              <w:rPr>
                <w:i/>
                <w:lang w:val="ru-RU"/>
              </w:rPr>
              <w:t>(международный,</w:t>
            </w:r>
          </w:p>
          <w:p w14:paraId="6BCEE1A2" w14:textId="77777777" w:rsidR="009D4574" w:rsidRPr="00D65F45" w:rsidRDefault="009D4574" w:rsidP="00BF7F21">
            <w:pPr>
              <w:pStyle w:val="TableParagraph"/>
              <w:ind w:left="95" w:right="218"/>
              <w:jc w:val="center"/>
              <w:rPr>
                <w:i/>
                <w:lang w:val="ru-RU"/>
              </w:rPr>
            </w:pPr>
            <w:r w:rsidRPr="00D65F45">
              <w:rPr>
                <w:i/>
                <w:lang w:val="ru-RU"/>
              </w:rPr>
              <w:t>всероссийский,</w:t>
            </w:r>
          </w:p>
          <w:p w14:paraId="7AB2E8A0" w14:textId="77777777" w:rsidR="009D4574" w:rsidRPr="00D65F45" w:rsidRDefault="009D4574" w:rsidP="00BF7F21">
            <w:pPr>
              <w:pStyle w:val="TableParagraph"/>
              <w:ind w:left="100" w:right="218"/>
              <w:jc w:val="center"/>
              <w:rPr>
                <w:i/>
                <w:lang w:val="ru-RU"/>
              </w:rPr>
            </w:pPr>
            <w:r w:rsidRPr="00D65F45">
              <w:rPr>
                <w:i/>
                <w:lang w:val="ru-RU"/>
              </w:rPr>
              <w:t>региональный,</w:t>
            </w:r>
          </w:p>
          <w:p w14:paraId="1D48730B" w14:textId="3C934E2B" w:rsidR="009D4574" w:rsidRPr="00D65F45" w:rsidRDefault="009D4574" w:rsidP="00BF7F21">
            <w:pPr>
              <w:pStyle w:val="TableParagraph"/>
              <w:ind w:left="100" w:right="218"/>
              <w:jc w:val="center"/>
              <w:rPr>
                <w:b/>
                <w:lang w:val="ru-RU"/>
              </w:rPr>
            </w:pPr>
            <w:r w:rsidRPr="00D65F45">
              <w:rPr>
                <w:i/>
                <w:lang w:val="ru-RU"/>
              </w:rPr>
              <w:t>муниципальный)</w:t>
            </w:r>
          </w:p>
        </w:tc>
        <w:tc>
          <w:tcPr>
            <w:tcW w:w="2542" w:type="dxa"/>
            <w:vAlign w:val="center"/>
          </w:tcPr>
          <w:p w14:paraId="7A2A8DD3" w14:textId="77777777" w:rsidR="009D4574" w:rsidRPr="00D65F45" w:rsidRDefault="009D4574" w:rsidP="00BF7F21">
            <w:pPr>
              <w:pStyle w:val="TableParagraph"/>
              <w:ind w:left="111" w:right="116"/>
              <w:jc w:val="center"/>
              <w:rPr>
                <w:b/>
                <w:lang w:val="ru-RU"/>
              </w:rPr>
            </w:pPr>
            <w:r w:rsidRPr="00D65F45">
              <w:rPr>
                <w:b/>
                <w:lang w:val="ru-RU"/>
              </w:rPr>
              <w:t>Кол-во</w:t>
            </w:r>
          </w:p>
          <w:p w14:paraId="4D8FDF6C" w14:textId="77777777" w:rsidR="009D4574" w:rsidRPr="00D65F45" w:rsidRDefault="009D4574" w:rsidP="00BF7F21">
            <w:pPr>
              <w:pStyle w:val="TableParagraph"/>
              <w:ind w:left="108" w:right="120"/>
              <w:jc w:val="center"/>
              <w:rPr>
                <w:b/>
                <w:lang w:val="ru-RU"/>
              </w:rPr>
            </w:pPr>
            <w:r w:rsidRPr="00D65F45">
              <w:rPr>
                <w:b/>
                <w:lang w:val="ru-RU"/>
              </w:rPr>
              <w:t>участников</w:t>
            </w:r>
          </w:p>
          <w:p w14:paraId="434E7DC8" w14:textId="7A4C4159" w:rsidR="009D4574" w:rsidRPr="00D65F45" w:rsidRDefault="009D4574" w:rsidP="00BF7F21">
            <w:pPr>
              <w:pStyle w:val="TableParagraph"/>
              <w:ind w:left="111" w:right="120"/>
              <w:jc w:val="center"/>
              <w:rPr>
                <w:i/>
                <w:lang w:val="ru-RU"/>
              </w:rPr>
            </w:pPr>
            <w:r w:rsidRPr="00D65F45">
              <w:rPr>
                <w:i/>
                <w:lang w:val="ru-RU"/>
              </w:rPr>
              <w:t>(педагоги/обуч</w:t>
            </w:r>
            <w:r w:rsidR="00525D46">
              <w:rPr>
                <w:i/>
                <w:lang w:val="ru-RU"/>
              </w:rPr>
              <w:t>ающиеся</w:t>
            </w:r>
            <w:r w:rsidRPr="00D65F45">
              <w:rPr>
                <w:i/>
                <w:lang w:val="ru-RU"/>
              </w:rPr>
              <w:t>/</w:t>
            </w:r>
            <w:r w:rsidR="00BE4436" w:rsidRPr="00D65F45">
              <w:rPr>
                <w:i/>
                <w:lang w:val="ru-RU"/>
              </w:rPr>
              <w:t xml:space="preserve"> </w:t>
            </w:r>
            <w:r w:rsidRPr="00D65F45">
              <w:rPr>
                <w:i/>
                <w:lang w:val="ru-RU"/>
              </w:rPr>
              <w:t>родители/</w:t>
            </w:r>
            <w:r w:rsidR="00BE4436" w:rsidRPr="00D65F45">
              <w:rPr>
                <w:i/>
                <w:lang w:val="ru-RU"/>
              </w:rPr>
              <w:t>с</w:t>
            </w:r>
            <w:r w:rsidRPr="00D65F45">
              <w:rPr>
                <w:i/>
                <w:lang w:val="ru-RU"/>
              </w:rPr>
              <w:t>оциальные</w:t>
            </w:r>
            <w:r w:rsidR="00BE4436" w:rsidRPr="00D65F45">
              <w:rPr>
                <w:i/>
                <w:lang w:val="ru-RU"/>
              </w:rPr>
              <w:t xml:space="preserve"> </w:t>
            </w:r>
          </w:p>
          <w:p w14:paraId="7F722590" w14:textId="353C2F5C" w:rsidR="009D4574" w:rsidRPr="00D65F45" w:rsidRDefault="009D4574" w:rsidP="00BF7F21">
            <w:pPr>
              <w:pStyle w:val="TableParagraph"/>
              <w:ind w:left="111" w:right="116"/>
              <w:jc w:val="center"/>
              <w:rPr>
                <w:b/>
                <w:lang w:val="ru-RU"/>
              </w:rPr>
            </w:pPr>
            <w:r w:rsidRPr="00D65F45">
              <w:rPr>
                <w:i/>
                <w:lang w:val="ru-RU"/>
              </w:rPr>
              <w:t>партнеры</w:t>
            </w:r>
            <w:r w:rsidRPr="00D65F45">
              <w:rPr>
                <w:b/>
                <w:i/>
                <w:lang w:val="ru-RU"/>
              </w:rPr>
              <w:t>)</w:t>
            </w:r>
          </w:p>
        </w:tc>
        <w:tc>
          <w:tcPr>
            <w:tcW w:w="2976" w:type="dxa"/>
            <w:vAlign w:val="center"/>
          </w:tcPr>
          <w:p w14:paraId="60F19DC2" w14:textId="77777777" w:rsidR="009D4574" w:rsidRPr="00D65F45" w:rsidRDefault="009D4574" w:rsidP="00BF7F21">
            <w:pPr>
              <w:pStyle w:val="TableParagraph"/>
              <w:ind w:left="116" w:right="88"/>
              <w:jc w:val="center"/>
              <w:rPr>
                <w:b/>
              </w:rPr>
            </w:pPr>
            <w:proofErr w:type="spellStart"/>
            <w:r w:rsidRPr="00D65F45">
              <w:rPr>
                <w:b/>
              </w:rPr>
              <w:t>Предоставленный</w:t>
            </w:r>
            <w:proofErr w:type="spellEnd"/>
            <w:r w:rsidRPr="00D65F45">
              <w:rPr>
                <w:b/>
                <w:spacing w:val="-11"/>
              </w:rPr>
              <w:t xml:space="preserve"> </w:t>
            </w:r>
            <w:proofErr w:type="spellStart"/>
            <w:r w:rsidRPr="00D65F45">
              <w:rPr>
                <w:b/>
              </w:rPr>
              <w:t>продукт</w:t>
            </w:r>
            <w:proofErr w:type="spellEnd"/>
          </w:p>
          <w:p w14:paraId="59180AD5" w14:textId="303E044D" w:rsidR="009D4574" w:rsidRPr="00D65F45" w:rsidRDefault="009D4574" w:rsidP="00BF7F21">
            <w:pPr>
              <w:pStyle w:val="TableParagraph"/>
              <w:ind w:left="116" w:right="88"/>
              <w:jc w:val="center"/>
              <w:rPr>
                <w:b/>
              </w:rPr>
            </w:pPr>
            <w:proofErr w:type="spellStart"/>
            <w:r w:rsidRPr="00D65F45">
              <w:rPr>
                <w:b/>
              </w:rPr>
              <w:t>инновационной</w:t>
            </w:r>
            <w:proofErr w:type="spellEnd"/>
            <w:r w:rsidRPr="00D65F45">
              <w:rPr>
                <w:b/>
                <w:spacing w:val="-9"/>
              </w:rPr>
              <w:t xml:space="preserve"> </w:t>
            </w:r>
            <w:proofErr w:type="spellStart"/>
            <w:r w:rsidRPr="00D65F45">
              <w:rPr>
                <w:b/>
              </w:rPr>
              <w:t>деятельности</w:t>
            </w:r>
            <w:proofErr w:type="spellEnd"/>
          </w:p>
        </w:tc>
        <w:tc>
          <w:tcPr>
            <w:tcW w:w="3089" w:type="dxa"/>
            <w:vAlign w:val="center"/>
          </w:tcPr>
          <w:p w14:paraId="5637DC3B" w14:textId="77777777" w:rsidR="009D4574" w:rsidRPr="00D65F45" w:rsidRDefault="009D4574" w:rsidP="00BF7F21">
            <w:pPr>
              <w:pStyle w:val="TableParagraph"/>
              <w:ind w:left="155" w:right="28"/>
              <w:jc w:val="center"/>
              <w:rPr>
                <w:b/>
                <w:lang w:val="ru-RU"/>
              </w:rPr>
            </w:pPr>
            <w:r w:rsidRPr="00D65F45">
              <w:rPr>
                <w:b/>
                <w:spacing w:val="-4"/>
                <w:lang w:val="ru-RU"/>
              </w:rPr>
              <w:t>Внешняя</w:t>
            </w:r>
            <w:r w:rsidRPr="00D65F45">
              <w:rPr>
                <w:b/>
                <w:spacing w:val="-11"/>
                <w:lang w:val="ru-RU"/>
              </w:rPr>
              <w:t xml:space="preserve"> </w:t>
            </w:r>
            <w:r w:rsidRPr="00D65F45">
              <w:rPr>
                <w:b/>
                <w:spacing w:val="-4"/>
                <w:lang w:val="ru-RU"/>
              </w:rPr>
              <w:t>экспертная</w:t>
            </w:r>
            <w:r w:rsidRPr="00D65F45">
              <w:rPr>
                <w:b/>
                <w:spacing w:val="-10"/>
                <w:lang w:val="ru-RU"/>
              </w:rPr>
              <w:t xml:space="preserve"> </w:t>
            </w:r>
            <w:r w:rsidRPr="00D65F45">
              <w:rPr>
                <w:b/>
                <w:spacing w:val="-4"/>
                <w:lang w:val="ru-RU"/>
              </w:rPr>
              <w:t>оценка</w:t>
            </w:r>
          </w:p>
          <w:p w14:paraId="0A648199" w14:textId="3808B09B" w:rsidR="009D4574" w:rsidRPr="00D65F45" w:rsidRDefault="009D4574" w:rsidP="00BF7F21">
            <w:pPr>
              <w:pStyle w:val="TableParagraph"/>
              <w:ind w:left="155" w:right="28"/>
              <w:jc w:val="center"/>
              <w:rPr>
                <w:b/>
                <w:spacing w:val="-4"/>
                <w:lang w:val="ru-RU"/>
              </w:rPr>
            </w:pPr>
            <w:r w:rsidRPr="00D65F45">
              <w:rPr>
                <w:b/>
                <w:i/>
                <w:spacing w:val="-4"/>
                <w:lang w:val="ru-RU"/>
              </w:rPr>
              <w:t>(награды,</w:t>
            </w:r>
            <w:r w:rsidRPr="00D65F45">
              <w:rPr>
                <w:b/>
                <w:i/>
                <w:spacing w:val="-10"/>
                <w:lang w:val="ru-RU"/>
              </w:rPr>
              <w:t xml:space="preserve"> </w:t>
            </w:r>
            <w:r w:rsidRPr="00D65F45">
              <w:rPr>
                <w:b/>
                <w:i/>
                <w:spacing w:val="-3"/>
                <w:lang w:val="ru-RU"/>
              </w:rPr>
              <w:t>рецензии</w:t>
            </w:r>
            <w:r w:rsidRPr="00D65F45">
              <w:rPr>
                <w:b/>
                <w:i/>
                <w:spacing w:val="-10"/>
                <w:lang w:val="ru-RU"/>
              </w:rPr>
              <w:t xml:space="preserve"> </w:t>
            </w:r>
            <w:r w:rsidRPr="00D65F45">
              <w:rPr>
                <w:b/>
                <w:i/>
                <w:spacing w:val="-3"/>
                <w:lang w:val="ru-RU"/>
              </w:rPr>
              <w:t>и</w:t>
            </w:r>
            <w:r w:rsidRPr="00D65F45">
              <w:rPr>
                <w:b/>
                <w:i/>
                <w:spacing w:val="-10"/>
                <w:lang w:val="ru-RU"/>
              </w:rPr>
              <w:t xml:space="preserve"> </w:t>
            </w:r>
            <w:r w:rsidRPr="00D65F45">
              <w:rPr>
                <w:b/>
                <w:i/>
                <w:spacing w:val="-3"/>
                <w:lang w:val="ru-RU"/>
              </w:rPr>
              <w:t>др.)</w:t>
            </w:r>
          </w:p>
        </w:tc>
      </w:tr>
      <w:tr w:rsidR="0031586E" w:rsidRPr="00F71019" w14:paraId="79022E4C" w14:textId="77777777" w:rsidTr="009C7D7D">
        <w:trPr>
          <w:trHeight w:val="254"/>
        </w:trPr>
        <w:tc>
          <w:tcPr>
            <w:tcW w:w="15446" w:type="dxa"/>
            <w:gridSpan w:val="5"/>
            <w:shd w:val="clear" w:color="auto" w:fill="auto"/>
          </w:tcPr>
          <w:p w14:paraId="59324808" w14:textId="5D838715" w:rsidR="0031586E" w:rsidRPr="00D65F45" w:rsidRDefault="0031586E" w:rsidP="0031586E">
            <w:pPr>
              <w:pStyle w:val="TableParagraph"/>
              <w:rPr>
                <w:lang w:val="ru-RU"/>
              </w:rPr>
            </w:pPr>
            <w:r w:rsidRPr="009C7D7D">
              <w:rPr>
                <w:b/>
                <w:bCs/>
                <w:spacing w:val="-2"/>
                <w:lang w:val="ru-RU"/>
              </w:rPr>
              <w:t>МБОУ «Красногвардейская средняя школа» Советского района</w:t>
            </w:r>
          </w:p>
        </w:tc>
      </w:tr>
      <w:tr w:rsidR="007365B2" w:rsidRPr="00F71019" w14:paraId="2976C8E5" w14:textId="77777777" w:rsidTr="00AE7C54">
        <w:trPr>
          <w:trHeight w:val="254"/>
        </w:trPr>
        <w:tc>
          <w:tcPr>
            <w:tcW w:w="4561" w:type="dxa"/>
            <w:vAlign w:val="center"/>
          </w:tcPr>
          <w:p w14:paraId="3BCDE4F4" w14:textId="0986DB30" w:rsidR="007365B2" w:rsidRPr="00D65F45" w:rsidRDefault="007365B2" w:rsidP="007365B2">
            <w:pPr>
              <w:pStyle w:val="TableParagraph"/>
              <w:rPr>
                <w:lang w:val="ru-RU"/>
              </w:rPr>
            </w:pPr>
            <w:r w:rsidRPr="00137446">
              <w:rPr>
                <w:bCs/>
                <w:sz w:val="24"/>
                <w:szCs w:val="24"/>
                <w:lang w:val="ru-RU"/>
              </w:rPr>
              <w:t>Совещание по обмену опытом по формированию и оцениванию функциональной грамотности обучающихся в образовательных организациях Республики Крым</w:t>
            </w:r>
          </w:p>
        </w:tc>
        <w:tc>
          <w:tcPr>
            <w:tcW w:w="2278" w:type="dxa"/>
            <w:vAlign w:val="center"/>
          </w:tcPr>
          <w:p w14:paraId="64D5284D" w14:textId="159373FE" w:rsidR="007365B2" w:rsidRPr="00D65F45" w:rsidRDefault="007365B2" w:rsidP="007365B2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7477E3">
              <w:rPr>
                <w:sz w:val="24"/>
                <w:szCs w:val="24"/>
              </w:rPr>
              <w:t>региональный</w:t>
            </w:r>
            <w:proofErr w:type="spellEnd"/>
            <w:r w:rsidRPr="007477E3">
              <w:rPr>
                <w:sz w:val="24"/>
                <w:szCs w:val="24"/>
              </w:rPr>
              <w:t>,</w:t>
            </w:r>
          </w:p>
        </w:tc>
        <w:tc>
          <w:tcPr>
            <w:tcW w:w="2542" w:type="dxa"/>
          </w:tcPr>
          <w:p w14:paraId="6077ECA2" w14:textId="73E9242F" w:rsidR="007365B2" w:rsidRPr="00D65F45" w:rsidRDefault="007365B2" w:rsidP="007365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 педагога</w:t>
            </w:r>
          </w:p>
        </w:tc>
        <w:tc>
          <w:tcPr>
            <w:tcW w:w="2976" w:type="dxa"/>
          </w:tcPr>
          <w:p w14:paraId="577C49B2" w14:textId="2B397CD1" w:rsidR="009C7D7D" w:rsidRDefault="009C7D7D" w:rsidP="007365B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Видео-материал</w:t>
            </w:r>
            <w:proofErr w:type="gramEnd"/>
            <w:r>
              <w:rPr>
                <w:lang w:val="ru-RU"/>
              </w:rPr>
              <w:t xml:space="preserve"> по опыту работы по направлению инновационной деятельности </w:t>
            </w:r>
          </w:p>
          <w:p w14:paraId="73BDFACF" w14:textId="6DF12744" w:rsidR="007365B2" w:rsidRPr="00D65F45" w:rsidRDefault="00AE7C54" w:rsidP="007365B2">
            <w:pPr>
              <w:rPr>
                <w:lang w:val="ru-RU"/>
              </w:rPr>
            </w:pPr>
            <w:hyperlink r:id="rId21" w:history="1">
              <w:r w:rsidR="009C7D7D" w:rsidRPr="00564D03">
                <w:rPr>
                  <w:rStyle w:val="a3"/>
                  <w:lang w:val="ru-RU"/>
                </w:rPr>
                <w:t>https://cloud.mail.ru/public/jEkq/kXB6WZ36a</w:t>
              </w:r>
            </w:hyperlink>
            <w:r w:rsidR="009C7D7D">
              <w:rPr>
                <w:lang w:val="ru-RU"/>
              </w:rPr>
              <w:t xml:space="preserve"> </w:t>
            </w:r>
          </w:p>
        </w:tc>
        <w:tc>
          <w:tcPr>
            <w:tcW w:w="3089" w:type="dxa"/>
          </w:tcPr>
          <w:p w14:paraId="5A4BCFFB" w14:textId="77777777" w:rsidR="007365B2" w:rsidRPr="00D65F45" w:rsidRDefault="007365B2" w:rsidP="007365B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7365B2" w:rsidRPr="001846E0" w14:paraId="716823BB" w14:textId="77777777" w:rsidTr="00F139D0">
        <w:trPr>
          <w:trHeight w:val="254"/>
        </w:trPr>
        <w:tc>
          <w:tcPr>
            <w:tcW w:w="4561" w:type="dxa"/>
          </w:tcPr>
          <w:p w14:paraId="1449F8C5" w14:textId="6498AC52" w:rsidR="007365B2" w:rsidRPr="00D65F45" w:rsidRDefault="009C7D7D" w:rsidP="007365B2">
            <w:pPr>
              <w:pStyle w:val="TableParagraph"/>
              <w:rPr>
                <w:lang w:val="ru-RU"/>
              </w:rPr>
            </w:pPr>
            <w:r w:rsidRPr="009C7D7D">
              <w:rPr>
                <w:sz w:val="24"/>
                <w:szCs w:val="24"/>
                <w:lang w:val="ru-RU"/>
              </w:rPr>
              <w:t>Районный с</w:t>
            </w:r>
            <w:r w:rsidRPr="00366003">
              <w:rPr>
                <w:sz w:val="24"/>
                <w:szCs w:val="24"/>
                <w:lang w:val="ru-RU"/>
              </w:rPr>
              <w:t xml:space="preserve">еминар-практикум </w:t>
            </w:r>
            <w:r w:rsidRPr="00366003">
              <w:rPr>
                <w:lang w:val="ru-RU"/>
              </w:rPr>
              <w:t xml:space="preserve">«Формирование функциональной грамотности основа развития учебно-познавательной компетенции обучающихся начальной школы»  </w:t>
            </w:r>
          </w:p>
        </w:tc>
        <w:tc>
          <w:tcPr>
            <w:tcW w:w="2278" w:type="dxa"/>
          </w:tcPr>
          <w:p w14:paraId="74D9662B" w14:textId="63A5AD13" w:rsidR="007365B2" w:rsidRPr="00D65F45" w:rsidRDefault="009C7D7D" w:rsidP="007365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Муниципальный</w:t>
            </w:r>
          </w:p>
        </w:tc>
        <w:tc>
          <w:tcPr>
            <w:tcW w:w="2542" w:type="dxa"/>
          </w:tcPr>
          <w:p w14:paraId="53318032" w14:textId="2A6D9322" w:rsidR="007365B2" w:rsidRPr="00D65F45" w:rsidRDefault="009C7D7D" w:rsidP="007365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 педагогов </w:t>
            </w:r>
          </w:p>
        </w:tc>
        <w:tc>
          <w:tcPr>
            <w:tcW w:w="2976" w:type="dxa"/>
          </w:tcPr>
          <w:p w14:paraId="5755C94E" w14:textId="5662D305" w:rsidR="001846E0" w:rsidRPr="001846E0" w:rsidRDefault="001846E0" w:rsidP="007365B2">
            <w:pPr>
              <w:rPr>
                <w:lang w:val="ru-RU"/>
              </w:rPr>
            </w:pPr>
            <w:r>
              <w:rPr>
                <w:lang w:val="ru-RU"/>
              </w:rPr>
              <w:t>Фотоматериалы семинара</w:t>
            </w:r>
          </w:p>
          <w:p w14:paraId="2D0FF2AE" w14:textId="1FF6BA4C" w:rsidR="007365B2" w:rsidRPr="000207D9" w:rsidRDefault="00AE7C54" w:rsidP="007365B2">
            <w:pPr>
              <w:rPr>
                <w:lang w:val="ru-RU"/>
              </w:rPr>
            </w:pPr>
            <w:hyperlink r:id="rId22" w:history="1">
              <w:r w:rsidR="001846E0" w:rsidRPr="001846E0">
                <w:rPr>
                  <w:rStyle w:val="a3"/>
                </w:rPr>
                <w:t>https</w:t>
              </w:r>
              <w:r w:rsidR="001846E0" w:rsidRPr="000207D9">
                <w:rPr>
                  <w:rStyle w:val="a3"/>
                  <w:lang w:val="ru-RU"/>
                </w:rPr>
                <w:t>://</w:t>
              </w:r>
              <w:proofErr w:type="spellStart"/>
              <w:r w:rsidR="001846E0" w:rsidRPr="001846E0">
                <w:rPr>
                  <w:rStyle w:val="a3"/>
                </w:rPr>
                <w:t>gvardsov</w:t>
              </w:r>
              <w:proofErr w:type="spellEnd"/>
              <w:r w:rsidR="001846E0" w:rsidRPr="000207D9">
                <w:rPr>
                  <w:rStyle w:val="a3"/>
                  <w:lang w:val="ru-RU"/>
                </w:rPr>
                <w:t>.</w:t>
              </w:r>
              <w:proofErr w:type="spellStart"/>
              <w:r w:rsidR="001846E0" w:rsidRPr="001846E0">
                <w:rPr>
                  <w:rStyle w:val="a3"/>
                </w:rPr>
                <w:t>crimeaschool</w:t>
              </w:r>
              <w:proofErr w:type="spellEnd"/>
              <w:r w:rsidR="001846E0" w:rsidRPr="000207D9">
                <w:rPr>
                  <w:rStyle w:val="a3"/>
                  <w:lang w:val="ru-RU"/>
                </w:rPr>
                <w:t>.</w:t>
              </w:r>
              <w:proofErr w:type="spellStart"/>
              <w:r w:rsidR="001846E0" w:rsidRPr="001846E0">
                <w:rPr>
                  <w:rStyle w:val="a3"/>
                </w:rPr>
                <w:t>ru</w:t>
              </w:r>
              <w:proofErr w:type="spellEnd"/>
              <w:r w:rsidR="001846E0" w:rsidRPr="000207D9">
                <w:rPr>
                  <w:rStyle w:val="a3"/>
                  <w:lang w:val="ru-RU"/>
                </w:rPr>
                <w:t>/</w:t>
              </w:r>
              <w:proofErr w:type="spellStart"/>
              <w:r w:rsidR="001846E0" w:rsidRPr="001846E0">
                <w:rPr>
                  <w:rStyle w:val="a3"/>
                </w:rPr>
                <w:t>inovacdey</w:t>
              </w:r>
              <w:proofErr w:type="spellEnd"/>
            </w:hyperlink>
            <w:r w:rsidR="001846E0" w:rsidRPr="000207D9">
              <w:rPr>
                <w:lang w:val="ru-RU"/>
              </w:rPr>
              <w:t xml:space="preserve"> </w:t>
            </w:r>
          </w:p>
        </w:tc>
        <w:tc>
          <w:tcPr>
            <w:tcW w:w="3089" w:type="dxa"/>
          </w:tcPr>
          <w:p w14:paraId="57DDC1FE" w14:textId="0EB35D78" w:rsidR="007365B2" w:rsidRPr="000207D9" w:rsidRDefault="007365B2" w:rsidP="007365B2">
            <w:pPr>
              <w:pStyle w:val="TableParagraph"/>
              <w:jc w:val="center"/>
              <w:rPr>
                <w:lang w:val="ru-RU"/>
              </w:rPr>
            </w:pPr>
          </w:p>
        </w:tc>
      </w:tr>
    </w:tbl>
    <w:p w14:paraId="4EECEA89" w14:textId="77777777" w:rsidR="00C82CC1" w:rsidRPr="000207D9" w:rsidRDefault="00C82CC1" w:rsidP="0095735F">
      <w:pPr>
        <w:spacing w:before="65"/>
        <w:ind w:left="2737" w:right="1984"/>
        <w:jc w:val="center"/>
        <w:rPr>
          <w:b/>
          <w:i/>
          <w:spacing w:val="-5"/>
          <w:sz w:val="24"/>
          <w:szCs w:val="24"/>
        </w:rPr>
      </w:pPr>
    </w:p>
    <w:p w14:paraId="077DCC14" w14:textId="31390AE9" w:rsidR="006745A7" w:rsidRPr="00F71019" w:rsidRDefault="0095735F" w:rsidP="0095735F">
      <w:pPr>
        <w:spacing w:before="65"/>
        <w:ind w:left="2737" w:right="1984"/>
        <w:jc w:val="center"/>
        <w:rPr>
          <w:b/>
          <w:i/>
          <w:sz w:val="24"/>
          <w:szCs w:val="24"/>
        </w:rPr>
      </w:pPr>
      <w:r w:rsidRPr="00F71019">
        <w:rPr>
          <w:b/>
          <w:i/>
          <w:spacing w:val="-5"/>
          <w:sz w:val="24"/>
          <w:szCs w:val="24"/>
        </w:rPr>
        <w:t>М</w:t>
      </w:r>
      <w:r w:rsidR="003B18AA" w:rsidRPr="00F71019">
        <w:rPr>
          <w:b/>
          <w:i/>
          <w:spacing w:val="-5"/>
          <w:sz w:val="24"/>
          <w:szCs w:val="24"/>
        </w:rPr>
        <w:t>ероприятия,</w:t>
      </w:r>
      <w:r w:rsidR="003B18AA" w:rsidRPr="00F71019">
        <w:rPr>
          <w:b/>
          <w:i/>
          <w:spacing w:val="-10"/>
          <w:sz w:val="24"/>
          <w:szCs w:val="24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</w:rPr>
        <w:t>организованные</w:t>
      </w:r>
      <w:r w:rsidR="003B18AA" w:rsidRPr="00F71019">
        <w:rPr>
          <w:b/>
          <w:i/>
          <w:spacing w:val="-7"/>
          <w:sz w:val="24"/>
          <w:szCs w:val="24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  <w:u w:val="thick"/>
        </w:rPr>
        <w:t>по</w:t>
      </w:r>
      <w:r w:rsidR="003B18AA" w:rsidRPr="00F71019">
        <w:rPr>
          <w:b/>
          <w:i/>
          <w:spacing w:val="-11"/>
          <w:sz w:val="24"/>
          <w:szCs w:val="24"/>
          <w:u w:val="thick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  <w:u w:val="thick"/>
        </w:rPr>
        <w:t>инициативе</w:t>
      </w:r>
      <w:r w:rsidR="003B18AA" w:rsidRPr="00F71019">
        <w:rPr>
          <w:b/>
          <w:i/>
          <w:spacing w:val="-8"/>
          <w:sz w:val="24"/>
          <w:szCs w:val="24"/>
          <w:u w:val="thick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  <w:u w:val="thick"/>
        </w:rPr>
        <w:t>и/или</w:t>
      </w:r>
      <w:r w:rsidR="003B18AA" w:rsidRPr="00F71019">
        <w:rPr>
          <w:b/>
          <w:i/>
          <w:spacing w:val="-7"/>
          <w:sz w:val="24"/>
          <w:szCs w:val="24"/>
          <w:u w:val="thick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  <w:u w:val="thick"/>
        </w:rPr>
        <w:t>на</w:t>
      </w:r>
      <w:r w:rsidR="003B18AA" w:rsidRPr="00F71019">
        <w:rPr>
          <w:b/>
          <w:i/>
          <w:spacing w:val="-13"/>
          <w:sz w:val="24"/>
          <w:szCs w:val="24"/>
          <w:u w:val="thick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  <w:u w:val="thick"/>
        </w:rPr>
        <w:t>базе</w:t>
      </w:r>
      <w:r w:rsidR="003B18AA" w:rsidRPr="00F71019">
        <w:rPr>
          <w:b/>
          <w:i/>
          <w:spacing w:val="-7"/>
          <w:sz w:val="24"/>
          <w:szCs w:val="24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</w:rPr>
        <w:t>образовательной</w:t>
      </w:r>
      <w:r w:rsidR="003B18AA" w:rsidRPr="00F71019">
        <w:rPr>
          <w:b/>
          <w:i/>
          <w:spacing w:val="-5"/>
          <w:sz w:val="24"/>
          <w:szCs w:val="24"/>
        </w:rPr>
        <w:t xml:space="preserve"> </w:t>
      </w:r>
      <w:r w:rsidR="003B18AA" w:rsidRPr="00F71019">
        <w:rPr>
          <w:b/>
          <w:i/>
          <w:spacing w:val="-4"/>
          <w:sz w:val="24"/>
          <w:szCs w:val="24"/>
        </w:rPr>
        <w:t>организации</w:t>
      </w:r>
    </w:p>
    <w:p w14:paraId="000ACCCC" w14:textId="77777777" w:rsidR="006745A7" w:rsidRPr="00F71019" w:rsidRDefault="006745A7">
      <w:pPr>
        <w:pStyle w:val="a7"/>
        <w:spacing w:before="10"/>
        <w:rPr>
          <w:b/>
          <w:i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097"/>
        <w:gridCol w:w="1559"/>
        <w:gridCol w:w="4961"/>
      </w:tblGrid>
      <w:tr w:rsidR="009D4574" w:rsidRPr="00F71019" w14:paraId="6A41A8B2" w14:textId="77777777" w:rsidTr="005C53C6">
        <w:trPr>
          <w:trHeight w:val="299"/>
        </w:trPr>
        <w:tc>
          <w:tcPr>
            <w:tcW w:w="6829" w:type="dxa"/>
            <w:vAlign w:val="center"/>
          </w:tcPr>
          <w:p w14:paraId="472C57C5" w14:textId="77777777" w:rsidR="001D5896" w:rsidRPr="003E1445" w:rsidRDefault="009D4574" w:rsidP="001D5896">
            <w:pPr>
              <w:pStyle w:val="TableParagraph"/>
              <w:spacing w:line="244" w:lineRule="exact"/>
              <w:ind w:left="114" w:right="-15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Вид</w:t>
            </w:r>
            <w:r w:rsidRPr="003E1445">
              <w:rPr>
                <w:b/>
                <w:spacing w:val="8"/>
                <w:lang w:val="ru-RU"/>
              </w:rPr>
              <w:t xml:space="preserve"> </w:t>
            </w:r>
            <w:r w:rsidRPr="003E1445">
              <w:rPr>
                <w:b/>
                <w:lang w:val="ru-RU"/>
              </w:rPr>
              <w:t>(</w:t>
            </w:r>
            <w:r w:rsidRPr="003E1445">
              <w:rPr>
                <w:i/>
                <w:lang w:val="ru-RU"/>
              </w:rPr>
              <w:t>конференции,</w:t>
            </w:r>
            <w:r w:rsidRPr="003E1445">
              <w:rPr>
                <w:i/>
                <w:spacing w:val="12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семинары,</w:t>
            </w:r>
            <w:r w:rsidRPr="003E1445">
              <w:rPr>
                <w:i/>
                <w:spacing w:val="6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мастер–классы</w:t>
            </w:r>
            <w:r w:rsidR="001D5896" w:rsidRPr="003E1445">
              <w:rPr>
                <w:i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и</w:t>
            </w:r>
            <w:r w:rsidRPr="003E1445">
              <w:rPr>
                <w:i/>
                <w:spacing w:val="9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др.</w:t>
            </w:r>
            <w:r w:rsidRPr="003E1445">
              <w:rPr>
                <w:lang w:val="ru-RU"/>
              </w:rPr>
              <w:t xml:space="preserve">) </w:t>
            </w:r>
            <w:r w:rsidRPr="003E1445">
              <w:rPr>
                <w:b/>
                <w:lang w:val="ru-RU"/>
              </w:rPr>
              <w:t xml:space="preserve">и </w:t>
            </w:r>
          </w:p>
          <w:p w14:paraId="5C2B1CA0" w14:textId="6AE3FB4B" w:rsidR="009D4574" w:rsidRPr="003E1445" w:rsidRDefault="009D4574" w:rsidP="001D5896">
            <w:pPr>
              <w:pStyle w:val="TableParagraph"/>
              <w:spacing w:line="244" w:lineRule="exact"/>
              <w:ind w:left="114" w:right="-15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название</w:t>
            </w:r>
            <w:r w:rsidRPr="003E1445">
              <w:rPr>
                <w:b/>
                <w:spacing w:val="-13"/>
                <w:lang w:val="ru-RU"/>
              </w:rPr>
              <w:t xml:space="preserve"> </w:t>
            </w:r>
            <w:r w:rsidRPr="003E1445">
              <w:rPr>
                <w:b/>
                <w:lang w:val="ru-RU"/>
              </w:rPr>
              <w:t>мероприятия</w:t>
            </w:r>
          </w:p>
        </w:tc>
        <w:tc>
          <w:tcPr>
            <w:tcW w:w="2097" w:type="dxa"/>
            <w:vAlign w:val="center"/>
          </w:tcPr>
          <w:p w14:paraId="7CF613BE" w14:textId="1838D9B1" w:rsidR="009D4574" w:rsidRPr="003E1445" w:rsidRDefault="009D4574" w:rsidP="008570E6">
            <w:pPr>
              <w:pStyle w:val="TableParagraph"/>
              <w:spacing w:line="242" w:lineRule="auto"/>
              <w:ind w:left="176" w:right="336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Уровень (</w:t>
            </w:r>
            <w:r w:rsidRPr="003E1445">
              <w:rPr>
                <w:i/>
                <w:lang w:val="ru-RU"/>
              </w:rPr>
              <w:t>международный,</w:t>
            </w:r>
            <w:r w:rsidRPr="003E1445">
              <w:rPr>
                <w:i/>
                <w:spacing w:val="1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всероссийский, региональный,</w:t>
            </w:r>
            <w:r w:rsidRPr="003E1445">
              <w:rPr>
                <w:i/>
                <w:spacing w:val="-52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муниципальный)</w:t>
            </w:r>
          </w:p>
        </w:tc>
        <w:tc>
          <w:tcPr>
            <w:tcW w:w="1559" w:type="dxa"/>
            <w:vAlign w:val="center"/>
          </w:tcPr>
          <w:p w14:paraId="07605644" w14:textId="58042302" w:rsidR="009D4574" w:rsidRPr="003E1445" w:rsidRDefault="009D4574" w:rsidP="008570E6">
            <w:pPr>
              <w:pStyle w:val="TableParagraph"/>
              <w:spacing w:line="242" w:lineRule="auto"/>
              <w:ind w:left="124" w:right="169" w:hanging="5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Кол-во</w:t>
            </w:r>
            <w:proofErr w:type="spellEnd"/>
            <w:r w:rsidRPr="003E1445">
              <w:rPr>
                <w:b/>
                <w:spacing w:val="1"/>
              </w:rPr>
              <w:t xml:space="preserve"> </w:t>
            </w:r>
            <w:proofErr w:type="spellStart"/>
            <w:r w:rsidRPr="003E1445">
              <w:rPr>
                <w:b/>
                <w:spacing w:val="-5"/>
              </w:rPr>
              <w:t>присутствую</w:t>
            </w:r>
            <w:proofErr w:type="spellEnd"/>
            <w:r w:rsidRPr="003E1445">
              <w:rPr>
                <w:b/>
                <w:spacing w:val="-52"/>
              </w:rPr>
              <w:t xml:space="preserve"> </w:t>
            </w:r>
            <w:proofErr w:type="spellStart"/>
            <w:r w:rsidRPr="003E1445">
              <w:rPr>
                <w:b/>
              </w:rPr>
              <w:t>щих</w:t>
            </w:r>
            <w:proofErr w:type="spellEnd"/>
          </w:p>
        </w:tc>
        <w:tc>
          <w:tcPr>
            <w:tcW w:w="4961" w:type="dxa"/>
            <w:vAlign w:val="center"/>
          </w:tcPr>
          <w:p w14:paraId="31BFD70C" w14:textId="77777777" w:rsidR="009D4574" w:rsidRPr="003E1445" w:rsidRDefault="009D4574" w:rsidP="008570E6">
            <w:pPr>
              <w:pStyle w:val="TableParagraph"/>
              <w:spacing w:line="242" w:lineRule="auto"/>
              <w:ind w:left="1623" w:right="92" w:hanging="1503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Предоставленный</w:t>
            </w:r>
            <w:proofErr w:type="spellEnd"/>
            <w:r w:rsidRPr="003E1445">
              <w:rPr>
                <w:b/>
              </w:rPr>
              <w:t xml:space="preserve"> </w:t>
            </w:r>
            <w:proofErr w:type="spellStart"/>
            <w:r w:rsidRPr="003E1445">
              <w:rPr>
                <w:b/>
              </w:rPr>
              <w:t>продукт</w:t>
            </w:r>
            <w:proofErr w:type="spellEnd"/>
          </w:p>
          <w:p w14:paraId="15DA1418" w14:textId="27A9C09A" w:rsidR="009D4574" w:rsidRPr="003E1445" w:rsidRDefault="009D4574" w:rsidP="008570E6">
            <w:pPr>
              <w:pStyle w:val="TableParagraph"/>
              <w:spacing w:line="242" w:lineRule="auto"/>
              <w:ind w:left="1623" w:right="92" w:hanging="1503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инновационной</w:t>
            </w:r>
            <w:proofErr w:type="spellEnd"/>
            <w:r w:rsidRPr="003E1445">
              <w:rPr>
                <w:b/>
                <w:spacing w:val="-52"/>
              </w:rPr>
              <w:t xml:space="preserve">  </w:t>
            </w:r>
            <w:proofErr w:type="spellStart"/>
            <w:r w:rsidRPr="003E1445">
              <w:rPr>
                <w:b/>
              </w:rPr>
              <w:t>деятельности</w:t>
            </w:r>
            <w:proofErr w:type="spellEnd"/>
          </w:p>
        </w:tc>
      </w:tr>
      <w:tr w:rsidR="0031586E" w:rsidRPr="00F71019" w14:paraId="5FC82017" w14:textId="77777777" w:rsidTr="00F139D0">
        <w:trPr>
          <w:trHeight w:val="254"/>
        </w:trPr>
        <w:tc>
          <w:tcPr>
            <w:tcW w:w="15446" w:type="dxa"/>
            <w:gridSpan w:val="4"/>
          </w:tcPr>
          <w:p w14:paraId="5BE0F29C" w14:textId="5C76F3A5" w:rsidR="0031586E" w:rsidRPr="003E1445" w:rsidRDefault="0031586E" w:rsidP="0031586E">
            <w:pPr>
              <w:pStyle w:val="TableParagraph"/>
              <w:rPr>
                <w:lang w:val="ru-RU"/>
              </w:rPr>
            </w:pPr>
            <w:r w:rsidRPr="009C0DEB">
              <w:rPr>
                <w:b/>
                <w:bCs/>
                <w:spacing w:val="-2"/>
                <w:lang w:val="ru-RU"/>
              </w:rPr>
              <w:t>МБОУ «Красногвардейская средняя школа» Советского района</w:t>
            </w:r>
          </w:p>
        </w:tc>
      </w:tr>
      <w:tr w:rsidR="009C0DEB" w:rsidRPr="009C0DEB" w14:paraId="4B7B5B5F" w14:textId="77777777" w:rsidTr="005C53C6">
        <w:trPr>
          <w:trHeight w:val="254"/>
        </w:trPr>
        <w:tc>
          <w:tcPr>
            <w:tcW w:w="6829" w:type="dxa"/>
          </w:tcPr>
          <w:p w14:paraId="0376964F" w14:textId="2CA04625" w:rsidR="009C0DEB" w:rsidRPr="003E1445" w:rsidRDefault="009C0DEB" w:rsidP="009C0DEB">
            <w:pPr>
              <w:pStyle w:val="TableParagraph"/>
              <w:rPr>
                <w:lang w:val="ru-RU"/>
              </w:rPr>
            </w:pPr>
            <w:r w:rsidRPr="009C7D7D">
              <w:rPr>
                <w:sz w:val="24"/>
                <w:szCs w:val="24"/>
                <w:lang w:val="ru-RU"/>
              </w:rPr>
              <w:t>Районный с</w:t>
            </w:r>
            <w:r w:rsidRPr="00366003">
              <w:rPr>
                <w:sz w:val="24"/>
                <w:szCs w:val="24"/>
                <w:lang w:val="ru-RU"/>
              </w:rPr>
              <w:t xml:space="preserve">еминар-практикум </w:t>
            </w:r>
            <w:r w:rsidRPr="00366003">
              <w:rPr>
                <w:lang w:val="ru-RU"/>
              </w:rPr>
              <w:t xml:space="preserve">«Формирование функциональной грамотности основа развития учебно-познавательной компетенции обучающихся начальной школы»  </w:t>
            </w:r>
          </w:p>
        </w:tc>
        <w:tc>
          <w:tcPr>
            <w:tcW w:w="2097" w:type="dxa"/>
          </w:tcPr>
          <w:p w14:paraId="777113A3" w14:textId="1BAFCB91" w:rsidR="009C0DEB" w:rsidRPr="003E1445" w:rsidRDefault="009C0DEB" w:rsidP="009C0D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</w:tcPr>
          <w:p w14:paraId="480B443C" w14:textId="0E40FDAC" w:rsidR="009C0DEB" w:rsidRPr="003E1445" w:rsidRDefault="009C0DEB" w:rsidP="009C0D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961" w:type="dxa"/>
          </w:tcPr>
          <w:p w14:paraId="5AB7DA5E" w14:textId="7A5D8B4F" w:rsidR="009C0DEB" w:rsidRPr="009C0DEB" w:rsidRDefault="009C0DEB" w:rsidP="009C0DEB">
            <w:pPr>
              <w:pStyle w:val="TableParagraph"/>
              <w:ind w:left="130"/>
              <w:rPr>
                <w:lang w:val="ru-RU"/>
              </w:rPr>
            </w:pPr>
            <w:r>
              <w:rPr>
                <w:lang w:val="ru-RU"/>
              </w:rPr>
              <w:t>Материалы работы учителей по развитию функциональной грамотности</w:t>
            </w:r>
          </w:p>
          <w:p w14:paraId="73457A8D" w14:textId="6016834C" w:rsidR="009C0DEB" w:rsidRPr="009C0DEB" w:rsidRDefault="00AE7C54" w:rsidP="009C0DEB">
            <w:pPr>
              <w:pStyle w:val="TableParagraph"/>
              <w:ind w:left="130"/>
              <w:rPr>
                <w:lang w:val="ru-RU"/>
              </w:rPr>
            </w:pPr>
            <w:hyperlink r:id="rId23" w:history="1">
              <w:r w:rsidR="009C0DEB" w:rsidRPr="001846E0">
                <w:rPr>
                  <w:rStyle w:val="a3"/>
                </w:rPr>
                <w:t>https</w:t>
              </w:r>
              <w:r w:rsidR="009C0DEB" w:rsidRPr="009C0DEB">
                <w:rPr>
                  <w:rStyle w:val="a3"/>
                  <w:lang w:val="ru-RU"/>
                </w:rPr>
                <w:t>://</w:t>
              </w:r>
              <w:proofErr w:type="spellStart"/>
              <w:r w:rsidR="009C0DEB" w:rsidRPr="001846E0">
                <w:rPr>
                  <w:rStyle w:val="a3"/>
                </w:rPr>
                <w:t>gvardsov</w:t>
              </w:r>
              <w:proofErr w:type="spellEnd"/>
              <w:r w:rsidR="009C0DEB" w:rsidRPr="009C0DEB">
                <w:rPr>
                  <w:rStyle w:val="a3"/>
                  <w:lang w:val="ru-RU"/>
                </w:rPr>
                <w:t>.</w:t>
              </w:r>
              <w:proofErr w:type="spellStart"/>
              <w:r w:rsidR="009C0DEB" w:rsidRPr="001846E0">
                <w:rPr>
                  <w:rStyle w:val="a3"/>
                </w:rPr>
                <w:t>crimeaschool</w:t>
              </w:r>
              <w:proofErr w:type="spellEnd"/>
              <w:r w:rsidR="009C0DEB" w:rsidRPr="009C0DEB">
                <w:rPr>
                  <w:rStyle w:val="a3"/>
                  <w:lang w:val="ru-RU"/>
                </w:rPr>
                <w:t>.</w:t>
              </w:r>
              <w:proofErr w:type="spellStart"/>
              <w:r w:rsidR="009C0DEB" w:rsidRPr="001846E0">
                <w:rPr>
                  <w:rStyle w:val="a3"/>
                </w:rPr>
                <w:t>ru</w:t>
              </w:r>
              <w:proofErr w:type="spellEnd"/>
              <w:r w:rsidR="009C0DEB" w:rsidRPr="009C0DEB">
                <w:rPr>
                  <w:rStyle w:val="a3"/>
                  <w:lang w:val="ru-RU"/>
                </w:rPr>
                <w:t>/</w:t>
              </w:r>
              <w:proofErr w:type="spellStart"/>
              <w:r w:rsidR="009C0DEB" w:rsidRPr="001846E0">
                <w:rPr>
                  <w:rStyle w:val="a3"/>
                </w:rPr>
                <w:t>inovacdey</w:t>
              </w:r>
              <w:proofErr w:type="spellEnd"/>
            </w:hyperlink>
          </w:p>
        </w:tc>
      </w:tr>
    </w:tbl>
    <w:p w14:paraId="2453FEA4" w14:textId="588762E6" w:rsidR="006745A7" w:rsidRPr="00F71019" w:rsidRDefault="003B18AA">
      <w:pPr>
        <w:spacing w:before="242"/>
        <w:ind w:left="2732" w:right="2518"/>
        <w:jc w:val="center"/>
        <w:rPr>
          <w:b/>
          <w:i/>
          <w:spacing w:val="-3"/>
          <w:sz w:val="24"/>
          <w:szCs w:val="24"/>
        </w:rPr>
      </w:pPr>
      <w:r w:rsidRPr="00F71019">
        <w:rPr>
          <w:b/>
          <w:i/>
          <w:spacing w:val="-4"/>
          <w:sz w:val="24"/>
          <w:szCs w:val="24"/>
        </w:rPr>
        <w:t>Участие</w:t>
      </w:r>
      <w:r w:rsidRPr="00F71019">
        <w:rPr>
          <w:b/>
          <w:i/>
          <w:spacing w:val="-12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в</w:t>
      </w:r>
      <w:r w:rsidRPr="00F71019">
        <w:rPr>
          <w:b/>
          <w:i/>
          <w:spacing w:val="-7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конкурсном</w:t>
      </w:r>
      <w:r w:rsidRPr="00F71019">
        <w:rPr>
          <w:b/>
          <w:i/>
          <w:spacing w:val="-11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движении</w:t>
      </w:r>
      <w:r w:rsidRPr="00F71019">
        <w:rPr>
          <w:b/>
          <w:i/>
          <w:spacing w:val="-12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(в</w:t>
      </w:r>
      <w:r w:rsidRPr="00F71019">
        <w:rPr>
          <w:b/>
          <w:i/>
          <w:spacing w:val="-12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рамках</w:t>
      </w:r>
      <w:r w:rsidRPr="00F71019">
        <w:rPr>
          <w:b/>
          <w:i/>
          <w:spacing w:val="-6"/>
          <w:sz w:val="24"/>
          <w:szCs w:val="24"/>
        </w:rPr>
        <w:t xml:space="preserve"> </w:t>
      </w:r>
      <w:r w:rsidRPr="00F71019">
        <w:rPr>
          <w:b/>
          <w:i/>
          <w:spacing w:val="-4"/>
          <w:sz w:val="24"/>
          <w:szCs w:val="24"/>
        </w:rPr>
        <w:t>инновационного</w:t>
      </w:r>
      <w:r w:rsidRPr="00F71019">
        <w:rPr>
          <w:b/>
          <w:i/>
          <w:spacing w:val="-11"/>
          <w:sz w:val="24"/>
          <w:szCs w:val="24"/>
        </w:rPr>
        <w:t xml:space="preserve"> </w:t>
      </w:r>
      <w:r w:rsidRPr="00F71019">
        <w:rPr>
          <w:b/>
          <w:i/>
          <w:spacing w:val="-3"/>
          <w:sz w:val="24"/>
          <w:szCs w:val="24"/>
        </w:rPr>
        <w:t>проекта)</w:t>
      </w:r>
    </w:p>
    <w:p w14:paraId="19DF3CF6" w14:textId="77777777" w:rsidR="000E3C79" w:rsidRPr="00F71019" w:rsidRDefault="000E3C79">
      <w:pPr>
        <w:pStyle w:val="a7"/>
        <w:spacing w:before="10"/>
        <w:rPr>
          <w:b/>
          <w:i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1985"/>
        <w:gridCol w:w="3553"/>
        <w:gridCol w:w="2410"/>
        <w:gridCol w:w="1843"/>
        <w:gridCol w:w="2795"/>
      </w:tblGrid>
      <w:tr w:rsidR="009D4574" w:rsidRPr="00F71019" w14:paraId="1E2FDC5E" w14:textId="77777777" w:rsidTr="00FD4875">
        <w:trPr>
          <w:trHeight w:val="1690"/>
        </w:trPr>
        <w:tc>
          <w:tcPr>
            <w:tcW w:w="2860" w:type="dxa"/>
            <w:tcBorders>
              <w:bottom w:val="single" w:sz="4" w:space="0" w:color="000000"/>
            </w:tcBorders>
            <w:vAlign w:val="center"/>
          </w:tcPr>
          <w:p w14:paraId="0F25274E" w14:textId="71A98C5B" w:rsidR="009D4574" w:rsidRPr="003E1445" w:rsidRDefault="009D4574" w:rsidP="00F626D3">
            <w:pPr>
              <w:pStyle w:val="TableParagraph"/>
              <w:spacing w:line="230" w:lineRule="exact"/>
              <w:ind w:left="177" w:right="355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Вид (</w:t>
            </w:r>
            <w:r w:rsidRPr="003E1445">
              <w:rPr>
                <w:i/>
                <w:lang w:val="ru-RU"/>
              </w:rPr>
              <w:t>конкурсы,</w:t>
            </w:r>
            <w:r w:rsidRPr="003E1445">
              <w:rPr>
                <w:i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3E1445">
              <w:rPr>
                <w:i/>
                <w:spacing w:val="1"/>
                <w:lang w:val="ru-RU"/>
              </w:rPr>
              <w:t>ф</w:t>
            </w:r>
            <w:r w:rsidRPr="003E1445">
              <w:rPr>
                <w:i/>
                <w:lang w:val="ru-RU"/>
              </w:rPr>
              <w:t>естивали,смотры</w:t>
            </w:r>
            <w:proofErr w:type="spellEnd"/>
            <w:proofErr w:type="gramEnd"/>
            <w:r w:rsidRPr="003E1445">
              <w:rPr>
                <w:i/>
                <w:lang w:val="ru-RU"/>
              </w:rPr>
              <w:t xml:space="preserve"> и</w:t>
            </w:r>
            <w:r w:rsidRPr="003E1445">
              <w:rPr>
                <w:i/>
                <w:spacing w:val="2"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др.</w:t>
            </w:r>
            <w:r w:rsidRPr="003E1445">
              <w:rPr>
                <w:lang w:val="ru-RU"/>
              </w:rPr>
              <w:t xml:space="preserve">) </w:t>
            </w:r>
            <w:r w:rsidRPr="003E1445">
              <w:rPr>
                <w:b/>
                <w:lang w:val="ru-RU"/>
              </w:rPr>
              <w:t>и</w:t>
            </w:r>
            <w:r w:rsidRPr="003E1445">
              <w:rPr>
                <w:b/>
                <w:spacing w:val="-1"/>
                <w:lang w:val="ru-RU"/>
              </w:rPr>
              <w:t xml:space="preserve"> </w:t>
            </w:r>
            <w:r w:rsidRPr="003E1445">
              <w:rPr>
                <w:b/>
                <w:lang w:val="ru-RU"/>
              </w:rPr>
              <w:t>название</w:t>
            </w:r>
          </w:p>
          <w:p w14:paraId="6A31CA7A" w14:textId="1F61A55E" w:rsidR="009D4574" w:rsidRPr="003E1445" w:rsidRDefault="009D4574" w:rsidP="00F626D3">
            <w:pPr>
              <w:pStyle w:val="TableParagraph"/>
              <w:spacing w:line="230" w:lineRule="exact"/>
              <w:ind w:left="177" w:right="355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мероприятия</w:t>
            </w:r>
            <w:proofErr w:type="spellEnd"/>
          </w:p>
        </w:tc>
        <w:tc>
          <w:tcPr>
            <w:tcW w:w="1985" w:type="dxa"/>
            <w:vAlign w:val="center"/>
          </w:tcPr>
          <w:p w14:paraId="0011CC50" w14:textId="77777777" w:rsidR="009D4574" w:rsidRPr="003E1445" w:rsidRDefault="009D4574" w:rsidP="00F626D3">
            <w:pPr>
              <w:pStyle w:val="TableParagraph"/>
              <w:spacing w:line="230" w:lineRule="exact"/>
              <w:ind w:firstLine="7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Уровень</w:t>
            </w:r>
          </w:p>
          <w:p w14:paraId="45D7BF47" w14:textId="77777777" w:rsidR="009D4574" w:rsidRPr="003E1445" w:rsidRDefault="009D4574" w:rsidP="00F626D3">
            <w:pPr>
              <w:pStyle w:val="TableParagraph"/>
              <w:spacing w:line="232" w:lineRule="exact"/>
              <w:ind w:firstLine="7"/>
              <w:jc w:val="center"/>
              <w:rPr>
                <w:i/>
                <w:lang w:val="ru-RU"/>
              </w:rPr>
            </w:pPr>
            <w:r w:rsidRPr="003E1445">
              <w:rPr>
                <w:i/>
                <w:lang w:val="ru-RU"/>
              </w:rPr>
              <w:t>(международный,</w:t>
            </w:r>
          </w:p>
          <w:p w14:paraId="00D1D2B3" w14:textId="77777777" w:rsidR="009D4574" w:rsidRPr="003E1445" w:rsidRDefault="009D4574" w:rsidP="00F626D3">
            <w:pPr>
              <w:pStyle w:val="TableParagraph"/>
              <w:spacing w:line="234" w:lineRule="exact"/>
              <w:ind w:firstLine="7"/>
              <w:jc w:val="center"/>
              <w:rPr>
                <w:i/>
                <w:lang w:val="ru-RU"/>
              </w:rPr>
            </w:pPr>
            <w:r w:rsidRPr="003E1445">
              <w:rPr>
                <w:i/>
                <w:lang w:val="ru-RU"/>
              </w:rPr>
              <w:t>всероссийский,</w:t>
            </w:r>
          </w:p>
          <w:p w14:paraId="0C8CDE38" w14:textId="77777777" w:rsidR="009D4574" w:rsidRPr="003E1445" w:rsidRDefault="009D4574" w:rsidP="00F626D3">
            <w:pPr>
              <w:pStyle w:val="TableParagraph"/>
              <w:spacing w:line="234" w:lineRule="exact"/>
              <w:ind w:firstLine="7"/>
              <w:jc w:val="center"/>
              <w:rPr>
                <w:i/>
                <w:lang w:val="ru-RU"/>
              </w:rPr>
            </w:pPr>
            <w:r w:rsidRPr="003E1445">
              <w:rPr>
                <w:i/>
                <w:lang w:val="ru-RU"/>
              </w:rPr>
              <w:t>региональный,</w:t>
            </w:r>
          </w:p>
          <w:p w14:paraId="1331A2E2" w14:textId="1335BEDF" w:rsidR="009D4574" w:rsidRPr="003E1445" w:rsidRDefault="009D4574" w:rsidP="00F626D3">
            <w:pPr>
              <w:pStyle w:val="TableParagraph"/>
              <w:spacing w:line="230" w:lineRule="exact"/>
              <w:ind w:firstLine="7"/>
              <w:jc w:val="center"/>
              <w:rPr>
                <w:b/>
                <w:lang w:val="ru-RU"/>
              </w:rPr>
            </w:pPr>
            <w:r w:rsidRPr="003E1445">
              <w:rPr>
                <w:i/>
                <w:lang w:val="ru-RU"/>
              </w:rPr>
              <w:t>муниципальный)</w:t>
            </w:r>
          </w:p>
        </w:tc>
        <w:tc>
          <w:tcPr>
            <w:tcW w:w="3553" w:type="dxa"/>
            <w:vAlign w:val="center"/>
          </w:tcPr>
          <w:p w14:paraId="0FE83CA8" w14:textId="77777777" w:rsidR="009D4574" w:rsidRPr="003E1445" w:rsidRDefault="009D4574" w:rsidP="00F626D3">
            <w:pPr>
              <w:pStyle w:val="TableParagraph"/>
              <w:spacing w:line="230" w:lineRule="exact"/>
              <w:ind w:right="332" w:firstLine="7"/>
              <w:jc w:val="center"/>
              <w:rPr>
                <w:b/>
                <w:lang w:val="ru-RU"/>
              </w:rPr>
            </w:pPr>
            <w:r w:rsidRPr="003E1445">
              <w:rPr>
                <w:b/>
                <w:spacing w:val="-1"/>
                <w:lang w:val="ru-RU"/>
              </w:rPr>
              <w:t>ФИО,</w:t>
            </w:r>
            <w:r w:rsidRPr="003E1445">
              <w:rPr>
                <w:b/>
                <w:spacing w:val="-11"/>
                <w:lang w:val="ru-RU"/>
              </w:rPr>
              <w:t xml:space="preserve"> </w:t>
            </w:r>
            <w:r w:rsidRPr="003E1445">
              <w:rPr>
                <w:b/>
                <w:spacing w:val="-1"/>
                <w:lang w:val="ru-RU"/>
              </w:rPr>
              <w:t>должность</w:t>
            </w:r>
          </w:p>
          <w:p w14:paraId="5B6BA760" w14:textId="77777777" w:rsidR="009D4574" w:rsidRPr="003E1445" w:rsidRDefault="009D4574" w:rsidP="00F626D3">
            <w:pPr>
              <w:pStyle w:val="TableParagraph"/>
              <w:spacing w:line="232" w:lineRule="exact"/>
              <w:ind w:right="332" w:firstLine="7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участников</w:t>
            </w:r>
          </w:p>
          <w:p w14:paraId="63464450" w14:textId="76166060" w:rsidR="009D4574" w:rsidRPr="003E1445" w:rsidRDefault="009D4574" w:rsidP="00F626D3">
            <w:pPr>
              <w:pStyle w:val="TableParagraph"/>
              <w:spacing w:line="234" w:lineRule="exact"/>
              <w:ind w:right="332" w:firstLine="7"/>
              <w:jc w:val="center"/>
              <w:rPr>
                <w:i/>
                <w:lang w:val="ru-RU"/>
              </w:rPr>
            </w:pPr>
            <w:r w:rsidRPr="003E1445">
              <w:rPr>
                <w:i/>
                <w:lang w:val="ru-RU"/>
              </w:rPr>
              <w:t>(педагоги/обуч</w:t>
            </w:r>
            <w:r w:rsidR="0054179F" w:rsidRPr="003E1445">
              <w:rPr>
                <w:i/>
                <w:lang w:val="ru-RU"/>
              </w:rPr>
              <w:t>ающи</w:t>
            </w:r>
            <w:r w:rsidR="00BB4740" w:rsidRPr="003E1445">
              <w:rPr>
                <w:i/>
                <w:lang w:val="ru-RU"/>
              </w:rPr>
              <w:t>е</w:t>
            </w:r>
            <w:r w:rsidRPr="003E1445">
              <w:rPr>
                <w:i/>
                <w:lang w:val="ru-RU"/>
              </w:rPr>
              <w:t>ся</w:t>
            </w:r>
            <w:r w:rsidR="00BE4436" w:rsidRPr="003E1445">
              <w:rPr>
                <w:i/>
                <w:lang w:val="ru-RU"/>
              </w:rPr>
              <w:t xml:space="preserve"> </w:t>
            </w:r>
            <w:r w:rsidRPr="003E1445">
              <w:rPr>
                <w:i/>
                <w:lang w:val="ru-RU"/>
              </w:rPr>
              <w:t>/родители/социальные</w:t>
            </w:r>
          </w:p>
          <w:p w14:paraId="7242758A" w14:textId="19B79D1D" w:rsidR="009D4574" w:rsidRPr="003E1445" w:rsidRDefault="009D4574" w:rsidP="00F626D3">
            <w:pPr>
              <w:pStyle w:val="TableParagraph"/>
              <w:spacing w:line="230" w:lineRule="exact"/>
              <w:ind w:right="332" w:firstLine="7"/>
              <w:jc w:val="center"/>
              <w:rPr>
                <w:b/>
                <w:spacing w:val="-1"/>
                <w:lang w:val="ru-RU"/>
              </w:rPr>
            </w:pPr>
            <w:r w:rsidRPr="003E1445">
              <w:rPr>
                <w:i/>
                <w:lang w:val="ru-RU"/>
              </w:rPr>
              <w:t>партнеры)</w:t>
            </w:r>
          </w:p>
        </w:tc>
        <w:tc>
          <w:tcPr>
            <w:tcW w:w="2410" w:type="dxa"/>
            <w:vAlign w:val="center"/>
          </w:tcPr>
          <w:p w14:paraId="3413122A" w14:textId="77777777" w:rsidR="009D4574" w:rsidRPr="003E1445" w:rsidRDefault="009D4574" w:rsidP="00F626D3">
            <w:pPr>
              <w:pStyle w:val="TableParagraph"/>
              <w:ind w:left="341" w:right="142" w:hanging="136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Предоставленный</w:t>
            </w:r>
            <w:proofErr w:type="spellEnd"/>
          </w:p>
          <w:p w14:paraId="5AACAAAD" w14:textId="77777777" w:rsidR="009D4574" w:rsidRPr="009C0DEB" w:rsidRDefault="009D4574" w:rsidP="00F626D3">
            <w:pPr>
              <w:pStyle w:val="TableParagraph"/>
              <w:ind w:left="341" w:right="325" w:hanging="136"/>
              <w:jc w:val="center"/>
              <w:rPr>
                <w:b/>
              </w:rPr>
            </w:pPr>
            <w:proofErr w:type="spellStart"/>
            <w:r w:rsidRPr="009C0DEB">
              <w:rPr>
                <w:b/>
              </w:rPr>
              <w:t>продукт</w:t>
            </w:r>
            <w:proofErr w:type="spellEnd"/>
          </w:p>
          <w:p w14:paraId="2D1C8B63" w14:textId="77777777" w:rsidR="009D4574" w:rsidRPr="009C0DEB" w:rsidRDefault="009D4574" w:rsidP="00F626D3">
            <w:pPr>
              <w:pStyle w:val="TableParagraph"/>
              <w:ind w:left="341" w:right="327" w:hanging="136"/>
              <w:jc w:val="center"/>
              <w:rPr>
                <w:b/>
              </w:rPr>
            </w:pPr>
            <w:proofErr w:type="spellStart"/>
            <w:r w:rsidRPr="009C0DEB">
              <w:rPr>
                <w:b/>
              </w:rPr>
              <w:t>инновационной</w:t>
            </w:r>
            <w:proofErr w:type="spellEnd"/>
          </w:p>
          <w:p w14:paraId="7AA42D3C" w14:textId="3B1C14F4" w:rsidR="009D4574" w:rsidRPr="003E1445" w:rsidRDefault="009D4574" w:rsidP="00F626D3">
            <w:pPr>
              <w:pStyle w:val="TableParagraph"/>
              <w:ind w:left="341" w:right="142" w:hanging="136"/>
              <w:jc w:val="center"/>
              <w:rPr>
                <w:b/>
              </w:rPr>
            </w:pPr>
            <w:proofErr w:type="spellStart"/>
            <w:r w:rsidRPr="009C0DEB">
              <w:rPr>
                <w:b/>
              </w:rPr>
              <w:t>деятельности</w:t>
            </w:r>
            <w:proofErr w:type="spellEnd"/>
          </w:p>
        </w:tc>
        <w:tc>
          <w:tcPr>
            <w:tcW w:w="1843" w:type="dxa"/>
            <w:vAlign w:val="center"/>
          </w:tcPr>
          <w:p w14:paraId="200A2C8D" w14:textId="77777777" w:rsidR="00BE3550" w:rsidRDefault="009D4574" w:rsidP="00BE3550">
            <w:pPr>
              <w:pStyle w:val="TableParagraph"/>
              <w:spacing w:line="230" w:lineRule="exact"/>
              <w:ind w:left="144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Результа</w:t>
            </w:r>
            <w:proofErr w:type="spellEnd"/>
          </w:p>
          <w:p w14:paraId="07684B9D" w14:textId="782E373E" w:rsidR="009D4574" w:rsidRPr="003E1445" w:rsidRDefault="009D4574" w:rsidP="00BE3550">
            <w:pPr>
              <w:pStyle w:val="TableParagraph"/>
              <w:spacing w:line="230" w:lineRule="exact"/>
              <w:ind w:left="144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тивность</w:t>
            </w:r>
            <w:proofErr w:type="spellEnd"/>
          </w:p>
        </w:tc>
        <w:tc>
          <w:tcPr>
            <w:tcW w:w="2795" w:type="dxa"/>
            <w:tcBorders>
              <w:bottom w:val="single" w:sz="4" w:space="0" w:color="000000"/>
            </w:tcBorders>
            <w:vAlign w:val="center"/>
          </w:tcPr>
          <w:p w14:paraId="4C3CFFAB" w14:textId="77777777" w:rsidR="009D4574" w:rsidRPr="003E1445" w:rsidRDefault="009D4574" w:rsidP="00F626D3">
            <w:pPr>
              <w:pStyle w:val="TableParagraph"/>
              <w:spacing w:line="230" w:lineRule="exact"/>
              <w:ind w:left="119" w:right="56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Организационное</w:t>
            </w:r>
            <w:r w:rsidRPr="003E1445">
              <w:rPr>
                <w:b/>
                <w:spacing w:val="18"/>
                <w:lang w:val="ru-RU"/>
              </w:rPr>
              <w:t xml:space="preserve"> </w:t>
            </w:r>
            <w:r w:rsidRPr="003E1445">
              <w:rPr>
                <w:b/>
                <w:lang w:val="ru-RU"/>
              </w:rPr>
              <w:t>и/</w:t>
            </w:r>
          </w:p>
          <w:p w14:paraId="5B292893" w14:textId="77777777" w:rsidR="009D4574" w:rsidRPr="003E1445" w:rsidRDefault="009D4574" w:rsidP="00F626D3">
            <w:pPr>
              <w:pStyle w:val="TableParagraph"/>
              <w:spacing w:line="232" w:lineRule="exact"/>
              <w:ind w:left="74" w:right="56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или</w:t>
            </w:r>
            <w:r w:rsidRPr="003E1445">
              <w:rPr>
                <w:b/>
                <w:spacing w:val="-3"/>
                <w:lang w:val="ru-RU"/>
              </w:rPr>
              <w:t xml:space="preserve"> </w:t>
            </w:r>
            <w:r w:rsidRPr="003E1445">
              <w:rPr>
                <w:b/>
                <w:lang w:val="ru-RU"/>
              </w:rPr>
              <w:t>научно-</w:t>
            </w:r>
          </w:p>
          <w:p w14:paraId="550666FE" w14:textId="77777777" w:rsidR="009D4574" w:rsidRPr="003E1445" w:rsidRDefault="009D4574" w:rsidP="00F626D3">
            <w:pPr>
              <w:pStyle w:val="TableParagraph"/>
              <w:spacing w:line="234" w:lineRule="exact"/>
              <w:ind w:left="69" w:right="56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методическое</w:t>
            </w:r>
          </w:p>
          <w:p w14:paraId="71AA0513" w14:textId="77777777" w:rsidR="009D4574" w:rsidRPr="003E1445" w:rsidRDefault="009D4574" w:rsidP="00F626D3">
            <w:pPr>
              <w:pStyle w:val="TableParagraph"/>
              <w:spacing w:line="234" w:lineRule="exact"/>
              <w:ind w:left="56" w:right="56"/>
              <w:jc w:val="center"/>
              <w:rPr>
                <w:b/>
                <w:lang w:val="ru-RU"/>
              </w:rPr>
            </w:pPr>
            <w:r w:rsidRPr="003E1445">
              <w:rPr>
                <w:b/>
                <w:lang w:val="ru-RU"/>
              </w:rPr>
              <w:t>сопровождение</w:t>
            </w:r>
          </w:p>
          <w:p w14:paraId="22918BD6" w14:textId="77777777" w:rsidR="009D4574" w:rsidRPr="003E1445" w:rsidRDefault="009D4574" w:rsidP="00F626D3">
            <w:pPr>
              <w:pStyle w:val="TableParagraph"/>
              <w:spacing w:line="230" w:lineRule="exact"/>
              <w:ind w:left="77" w:right="56"/>
              <w:jc w:val="center"/>
              <w:rPr>
                <w:i/>
                <w:lang w:val="ru-RU"/>
              </w:rPr>
            </w:pPr>
            <w:r w:rsidRPr="003E1445">
              <w:rPr>
                <w:i/>
                <w:spacing w:val="-4"/>
                <w:lang w:val="ru-RU"/>
              </w:rPr>
              <w:t>(учреждение,</w:t>
            </w:r>
            <w:r w:rsidRPr="003E1445">
              <w:rPr>
                <w:i/>
                <w:spacing w:val="-7"/>
                <w:lang w:val="ru-RU"/>
              </w:rPr>
              <w:t xml:space="preserve"> </w:t>
            </w:r>
            <w:r w:rsidRPr="003E1445">
              <w:rPr>
                <w:i/>
                <w:spacing w:val="-3"/>
                <w:lang w:val="ru-RU"/>
              </w:rPr>
              <w:t>ФИО</w:t>
            </w:r>
          </w:p>
          <w:p w14:paraId="44AE53CE" w14:textId="77777777" w:rsidR="009D4574" w:rsidRPr="003E1445" w:rsidRDefault="009D4574" w:rsidP="00F626D3">
            <w:pPr>
              <w:pStyle w:val="TableParagraph"/>
              <w:spacing w:line="232" w:lineRule="exact"/>
              <w:ind w:left="73" w:right="56"/>
              <w:jc w:val="center"/>
              <w:rPr>
                <w:i/>
              </w:rPr>
            </w:pPr>
            <w:proofErr w:type="spellStart"/>
            <w:r w:rsidRPr="003E1445">
              <w:rPr>
                <w:i/>
              </w:rPr>
              <w:t>сопровождающего</w:t>
            </w:r>
            <w:proofErr w:type="spellEnd"/>
            <w:r w:rsidRPr="003E1445">
              <w:rPr>
                <w:i/>
              </w:rPr>
              <w:t>,</w:t>
            </w:r>
          </w:p>
          <w:p w14:paraId="47298067" w14:textId="6ED1CF1D" w:rsidR="009D4574" w:rsidRPr="003E1445" w:rsidRDefault="009D4574" w:rsidP="00F626D3">
            <w:pPr>
              <w:pStyle w:val="TableParagraph"/>
              <w:spacing w:line="230" w:lineRule="exact"/>
              <w:ind w:left="119" w:right="56"/>
              <w:jc w:val="center"/>
              <w:rPr>
                <w:b/>
              </w:rPr>
            </w:pPr>
            <w:proofErr w:type="spellStart"/>
            <w:r w:rsidRPr="003E1445">
              <w:rPr>
                <w:i/>
              </w:rPr>
              <w:t>должность</w:t>
            </w:r>
            <w:proofErr w:type="spellEnd"/>
            <w:r w:rsidRPr="003E1445">
              <w:rPr>
                <w:i/>
              </w:rPr>
              <w:t>)</w:t>
            </w:r>
          </w:p>
        </w:tc>
      </w:tr>
      <w:tr w:rsidR="00DC0567" w:rsidRPr="00F71019" w14:paraId="137B5543" w14:textId="77777777" w:rsidTr="00D903A7">
        <w:trPr>
          <w:trHeight w:val="254"/>
        </w:trPr>
        <w:tc>
          <w:tcPr>
            <w:tcW w:w="15446" w:type="dxa"/>
            <w:gridSpan w:val="6"/>
          </w:tcPr>
          <w:p w14:paraId="47FB6C6C" w14:textId="7919216E" w:rsidR="00DC0567" w:rsidRPr="003E1445" w:rsidRDefault="00DC0567" w:rsidP="009C0DEB">
            <w:pPr>
              <w:pStyle w:val="TableParagraph"/>
              <w:rPr>
                <w:lang w:val="ru-RU"/>
              </w:rPr>
            </w:pPr>
            <w:r w:rsidRPr="009C0DEB">
              <w:rPr>
                <w:b/>
                <w:bCs/>
                <w:spacing w:val="-2"/>
                <w:lang w:val="ru-RU"/>
              </w:rPr>
              <w:lastRenderedPageBreak/>
              <w:t>МБОУ «</w:t>
            </w:r>
            <w:r w:rsidR="009C0DEB">
              <w:rPr>
                <w:b/>
                <w:bCs/>
                <w:spacing w:val="-2"/>
                <w:lang w:val="ru-RU"/>
              </w:rPr>
              <w:t>Красногвардейская средняя школа» Советского района Республики Крым</w:t>
            </w:r>
          </w:p>
        </w:tc>
      </w:tr>
      <w:tr w:rsidR="00DC0567" w:rsidRPr="00F71019" w14:paraId="0062B9DE" w14:textId="77777777" w:rsidTr="00FD4875">
        <w:trPr>
          <w:trHeight w:val="254"/>
        </w:trPr>
        <w:tc>
          <w:tcPr>
            <w:tcW w:w="2860" w:type="dxa"/>
          </w:tcPr>
          <w:p w14:paraId="3AA04A6B" w14:textId="0AAF740A" w:rsidR="00DC0567" w:rsidRPr="003E1445" w:rsidRDefault="003E15F5" w:rsidP="00DC0567">
            <w:pPr>
              <w:pStyle w:val="TableParagraph"/>
              <w:rPr>
                <w:color w:val="FF0000"/>
                <w:lang w:val="ru-RU"/>
              </w:rPr>
            </w:pPr>
            <w:r w:rsidRPr="009C0DEB">
              <w:rPr>
                <w:iCs/>
                <w:lang w:val="ru-RU"/>
              </w:rPr>
              <w:t>Региональный к</w:t>
            </w:r>
            <w:r w:rsidR="00DC0567" w:rsidRPr="009C0DEB">
              <w:rPr>
                <w:iCs/>
                <w:lang w:val="ru-RU"/>
              </w:rPr>
              <w:t>онкурс «Класс функциональной грамотности»</w:t>
            </w:r>
          </w:p>
        </w:tc>
        <w:tc>
          <w:tcPr>
            <w:tcW w:w="1985" w:type="dxa"/>
          </w:tcPr>
          <w:p w14:paraId="3253B6B3" w14:textId="22E3E9B5" w:rsidR="00DC0567" w:rsidRPr="003E1445" w:rsidRDefault="00DC0567" w:rsidP="00DC0567">
            <w:pPr>
              <w:pStyle w:val="TableParagraph"/>
              <w:jc w:val="center"/>
              <w:rPr>
                <w:color w:val="FF0000"/>
                <w:lang w:val="ru-RU"/>
              </w:rPr>
            </w:pPr>
            <w:proofErr w:type="spellStart"/>
            <w:r w:rsidRPr="009C0DEB">
              <w:t>Муниципальный</w:t>
            </w:r>
            <w:proofErr w:type="spellEnd"/>
          </w:p>
        </w:tc>
        <w:tc>
          <w:tcPr>
            <w:tcW w:w="3553" w:type="dxa"/>
          </w:tcPr>
          <w:p w14:paraId="5094C3F9" w14:textId="130463D0" w:rsidR="00DC0567" w:rsidRPr="003E1445" w:rsidRDefault="009C0DEB" w:rsidP="00DC0567">
            <w:pPr>
              <w:pStyle w:val="TableParagraph"/>
              <w:rPr>
                <w:color w:val="FF0000"/>
                <w:lang w:val="ru-RU"/>
              </w:rPr>
            </w:pPr>
            <w:r w:rsidRPr="009C0DEB">
              <w:rPr>
                <w:lang w:val="ru-RU"/>
              </w:rPr>
              <w:t>Антонюк Ю.А., учитель русского языка и литературы</w:t>
            </w:r>
          </w:p>
        </w:tc>
        <w:tc>
          <w:tcPr>
            <w:tcW w:w="2410" w:type="dxa"/>
          </w:tcPr>
          <w:p w14:paraId="60FE7F4B" w14:textId="6404FF7C" w:rsidR="009C0DEB" w:rsidRDefault="00DC0567" w:rsidP="009C0DEB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lang w:val="ru-RU"/>
              </w:rPr>
            </w:pPr>
            <w:r w:rsidRPr="009C0DEB">
              <w:rPr>
                <w:iCs/>
                <w:lang w:val="ru-RU"/>
              </w:rPr>
              <w:t xml:space="preserve">Видеоролик. </w:t>
            </w:r>
            <w:r w:rsidR="009C0DEB" w:rsidRPr="009C0DEB">
              <w:rPr>
                <w:iCs/>
                <w:lang w:val="ru-RU"/>
              </w:rPr>
              <w:t>Из опыта работы</w:t>
            </w:r>
          </w:p>
          <w:p w14:paraId="2ECA3182" w14:textId="3611297A" w:rsidR="009C0DEB" w:rsidRPr="009C0DEB" w:rsidRDefault="00AE7C54" w:rsidP="009C0DEB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hyperlink r:id="rId24" w:history="1">
              <w:r w:rsidR="009C0DEB" w:rsidRPr="00564D03">
                <w:rPr>
                  <w:rStyle w:val="a3"/>
                  <w:lang w:val="ru-RU"/>
                </w:rPr>
                <w:t>https://disk.yandex.ru/client/disk?idApp=client&amp;dialog=slider&amp;idDialog=%2Fdisk%2FКласс%20функциональной%20грамотности.mov</w:t>
              </w:r>
            </w:hyperlink>
            <w:r w:rsidR="009C0DEB">
              <w:rPr>
                <w:lang w:val="ru-RU"/>
              </w:rPr>
              <w:t xml:space="preserve"> </w:t>
            </w:r>
          </w:p>
          <w:p w14:paraId="762F0437" w14:textId="2A75EE2B" w:rsidR="00DC0567" w:rsidRPr="003E1445" w:rsidRDefault="00DC0567" w:rsidP="00DC0567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</w:tcPr>
          <w:p w14:paraId="04C1AD3E" w14:textId="76C37BD9" w:rsidR="00DC0567" w:rsidRPr="009C0DEB" w:rsidRDefault="009C0DEB" w:rsidP="00DC0567">
            <w:pPr>
              <w:pStyle w:val="TableParagrap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 </w:t>
            </w:r>
            <w:r w:rsidRPr="009C0DEB">
              <w:rPr>
                <w:lang w:val="ru-RU"/>
              </w:rPr>
              <w:t>Участник</w:t>
            </w:r>
          </w:p>
        </w:tc>
        <w:tc>
          <w:tcPr>
            <w:tcW w:w="2795" w:type="dxa"/>
          </w:tcPr>
          <w:p w14:paraId="459AFB08" w14:textId="24A33526" w:rsidR="00DC0567" w:rsidRPr="00BA1076" w:rsidRDefault="00C63D44" w:rsidP="00DC0567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BA1076">
              <w:rPr>
                <w:lang w:val="ru-RU"/>
              </w:rPr>
              <w:t xml:space="preserve">МБОУ </w:t>
            </w:r>
            <w:r w:rsidR="00BA1076" w:rsidRPr="00BA1076">
              <w:rPr>
                <w:lang w:val="ru-RU"/>
              </w:rPr>
              <w:t xml:space="preserve">«Красногвардейская СШ», Пахомовский </w:t>
            </w:r>
            <w:proofErr w:type="spellStart"/>
            <w:r w:rsidR="00BA1076" w:rsidRPr="00BA1076">
              <w:rPr>
                <w:lang w:val="ru-RU"/>
              </w:rPr>
              <w:t>И.В.,</w:t>
            </w:r>
            <w:r w:rsidR="00DC0567" w:rsidRPr="00BA1076">
              <w:rPr>
                <w:lang w:val="ru-RU"/>
              </w:rPr>
              <w:t>заместитель</w:t>
            </w:r>
            <w:proofErr w:type="spellEnd"/>
            <w:r w:rsidR="00DC0567" w:rsidRPr="00BA1076">
              <w:rPr>
                <w:lang w:val="ru-RU"/>
              </w:rPr>
              <w:t xml:space="preserve"> директора по УВР</w:t>
            </w:r>
          </w:p>
          <w:p w14:paraId="151FCF5C" w14:textId="77777777" w:rsidR="00DC0567" w:rsidRPr="003E1445" w:rsidRDefault="00DC0567" w:rsidP="00DC0567">
            <w:pPr>
              <w:pStyle w:val="TableParagraph"/>
              <w:rPr>
                <w:color w:val="FF0000"/>
                <w:lang w:val="ru-RU"/>
              </w:rPr>
            </w:pPr>
          </w:p>
        </w:tc>
      </w:tr>
    </w:tbl>
    <w:p w14:paraId="275ED9D9" w14:textId="1DA91A20" w:rsidR="005D675B" w:rsidRPr="00F71019" w:rsidRDefault="005D675B">
      <w:pPr>
        <w:rPr>
          <w:sz w:val="24"/>
          <w:szCs w:val="24"/>
        </w:rPr>
      </w:pPr>
    </w:p>
    <w:p w14:paraId="316F3703" w14:textId="3F7DE0DA" w:rsidR="000977D8" w:rsidRPr="00F71019" w:rsidRDefault="000977D8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5"/>
        <w:gridCol w:w="1223"/>
        <w:gridCol w:w="1646"/>
        <w:gridCol w:w="1492"/>
        <w:gridCol w:w="1421"/>
        <w:gridCol w:w="1635"/>
        <w:gridCol w:w="1646"/>
        <w:gridCol w:w="1492"/>
        <w:gridCol w:w="1421"/>
        <w:gridCol w:w="1635"/>
      </w:tblGrid>
      <w:tr w:rsidR="00CC766B" w:rsidRPr="003E1445" w14:paraId="440FC053" w14:textId="3CD9570C" w:rsidTr="00B96010">
        <w:trPr>
          <w:trHeight w:val="290"/>
        </w:trPr>
        <w:tc>
          <w:tcPr>
            <w:tcW w:w="3609" w:type="dxa"/>
            <w:vMerge w:val="restart"/>
            <w:vAlign w:val="center"/>
          </w:tcPr>
          <w:p w14:paraId="22022618" w14:textId="583E6E7C" w:rsidR="00266A8E" w:rsidRPr="003E1445" w:rsidRDefault="00CC766B" w:rsidP="00EC59A2">
            <w:pPr>
              <w:spacing w:line="216" w:lineRule="auto"/>
              <w:jc w:val="center"/>
            </w:pPr>
            <w:r w:rsidRPr="003E1445">
              <w:t>Общеобразовательная организация</w:t>
            </w:r>
          </w:p>
        </w:tc>
        <w:tc>
          <w:tcPr>
            <w:tcW w:w="1011" w:type="dxa"/>
            <w:vMerge w:val="restart"/>
            <w:vAlign w:val="center"/>
          </w:tcPr>
          <w:p w14:paraId="477C238F" w14:textId="5AC2EC90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Кол-во публикаций</w:t>
            </w:r>
          </w:p>
        </w:tc>
        <w:tc>
          <w:tcPr>
            <w:tcW w:w="5493" w:type="dxa"/>
            <w:gridSpan w:val="4"/>
            <w:vAlign w:val="center"/>
          </w:tcPr>
          <w:p w14:paraId="660DB56A" w14:textId="424E139F" w:rsidR="00827050" w:rsidRDefault="00266A8E" w:rsidP="00EC59A2">
            <w:pPr>
              <w:spacing w:line="216" w:lineRule="auto"/>
              <w:jc w:val="center"/>
            </w:pPr>
            <w:r w:rsidRPr="003E1445">
              <w:t xml:space="preserve">Количество </w:t>
            </w:r>
            <w:r w:rsidRPr="00C72694">
              <w:t>участников</w:t>
            </w:r>
            <w:r w:rsidR="00747641" w:rsidRPr="00C72694">
              <w:t xml:space="preserve"> </w:t>
            </w:r>
            <w:r w:rsidRPr="00C72694">
              <w:t>/ победителей</w:t>
            </w:r>
            <w:r w:rsidR="00747641" w:rsidRPr="00C72694">
              <w:t xml:space="preserve"> </w:t>
            </w:r>
            <w:r w:rsidR="00827050">
              <w:t>от ОО</w:t>
            </w:r>
          </w:p>
          <w:p w14:paraId="36F90442" w14:textId="7FCFE83F" w:rsidR="00266A8E" w:rsidRPr="003E1445" w:rsidRDefault="00747641" w:rsidP="00EC59A2">
            <w:pPr>
              <w:spacing w:line="216" w:lineRule="auto"/>
              <w:jc w:val="center"/>
            </w:pPr>
            <w:r w:rsidRPr="003E1445">
              <w:t>конкурсных мероприятий</w:t>
            </w:r>
          </w:p>
        </w:tc>
        <w:tc>
          <w:tcPr>
            <w:tcW w:w="5348" w:type="dxa"/>
            <w:gridSpan w:val="4"/>
            <w:vAlign w:val="center"/>
          </w:tcPr>
          <w:p w14:paraId="416C6D61" w14:textId="59203C5B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Количество</w:t>
            </w:r>
            <w:r w:rsidR="00747641" w:rsidRPr="003E1445">
              <w:t xml:space="preserve"> конкурсных мероприятий, в которых приняли участие </w:t>
            </w:r>
            <w:r w:rsidR="00747641" w:rsidRPr="00C72694">
              <w:t xml:space="preserve">педагоги / учащиеся </w:t>
            </w:r>
            <w:r w:rsidR="00747641" w:rsidRPr="003E1445">
              <w:t>ОО</w:t>
            </w:r>
          </w:p>
        </w:tc>
      </w:tr>
      <w:tr w:rsidR="00224C8C" w:rsidRPr="003E1445" w14:paraId="1A93E059" w14:textId="41CB4C2F" w:rsidTr="00C72694">
        <w:trPr>
          <w:trHeight w:val="424"/>
        </w:trPr>
        <w:tc>
          <w:tcPr>
            <w:tcW w:w="3609" w:type="dxa"/>
            <w:vMerge/>
          </w:tcPr>
          <w:p w14:paraId="2B5208CB" w14:textId="77777777" w:rsidR="00266A8E" w:rsidRPr="003E1445" w:rsidRDefault="00266A8E" w:rsidP="00EC59A2">
            <w:pPr>
              <w:spacing w:line="216" w:lineRule="auto"/>
            </w:pPr>
          </w:p>
        </w:tc>
        <w:tc>
          <w:tcPr>
            <w:tcW w:w="1011" w:type="dxa"/>
            <w:vMerge/>
            <w:vAlign w:val="center"/>
          </w:tcPr>
          <w:p w14:paraId="05282905" w14:textId="77777777" w:rsidR="00266A8E" w:rsidRPr="003E1445" w:rsidRDefault="00266A8E" w:rsidP="00EC59A2">
            <w:pPr>
              <w:spacing w:line="216" w:lineRule="auto"/>
              <w:jc w:val="center"/>
            </w:pPr>
          </w:p>
        </w:tc>
        <w:tc>
          <w:tcPr>
            <w:tcW w:w="1446" w:type="dxa"/>
            <w:vAlign w:val="center"/>
          </w:tcPr>
          <w:p w14:paraId="70BA4D0D" w14:textId="0977A28F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Международный уровень</w:t>
            </w:r>
          </w:p>
        </w:tc>
        <w:tc>
          <w:tcPr>
            <w:tcW w:w="1445" w:type="dxa"/>
            <w:vAlign w:val="center"/>
          </w:tcPr>
          <w:p w14:paraId="362ADA51" w14:textId="7776DD4B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Всероссийской уровень</w:t>
            </w:r>
          </w:p>
        </w:tc>
        <w:tc>
          <w:tcPr>
            <w:tcW w:w="1156" w:type="dxa"/>
            <w:vAlign w:val="center"/>
          </w:tcPr>
          <w:p w14:paraId="2506332A" w14:textId="4ADE7257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Региональный уровень</w:t>
            </w:r>
          </w:p>
        </w:tc>
        <w:tc>
          <w:tcPr>
            <w:tcW w:w="1446" w:type="dxa"/>
            <w:vAlign w:val="center"/>
          </w:tcPr>
          <w:p w14:paraId="79E58EA6" w14:textId="3D5FCB36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Муниципальный уровень</w:t>
            </w:r>
          </w:p>
        </w:tc>
        <w:tc>
          <w:tcPr>
            <w:tcW w:w="1589" w:type="dxa"/>
            <w:vAlign w:val="center"/>
          </w:tcPr>
          <w:p w14:paraId="769E5F93" w14:textId="18FE773D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Международный уровень</w:t>
            </w:r>
          </w:p>
        </w:tc>
        <w:tc>
          <w:tcPr>
            <w:tcW w:w="1301" w:type="dxa"/>
            <w:vAlign w:val="center"/>
          </w:tcPr>
          <w:p w14:paraId="34C5928C" w14:textId="75312CC8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Всероссийской уровень</w:t>
            </w:r>
          </w:p>
        </w:tc>
        <w:tc>
          <w:tcPr>
            <w:tcW w:w="1156" w:type="dxa"/>
            <w:vAlign w:val="center"/>
          </w:tcPr>
          <w:p w14:paraId="2F367513" w14:textId="7A8FFBC0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Региональный уровень</w:t>
            </w:r>
          </w:p>
        </w:tc>
        <w:tc>
          <w:tcPr>
            <w:tcW w:w="1302" w:type="dxa"/>
            <w:vAlign w:val="center"/>
          </w:tcPr>
          <w:p w14:paraId="5736371D" w14:textId="00B9E1C6" w:rsidR="00266A8E" w:rsidRPr="003E1445" w:rsidRDefault="00266A8E" w:rsidP="00EC59A2">
            <w:pPr>
              <w:spacing w:line="216" w:lineRule="auto"/>
              <w:jc w:val="center"/>
            </w:pPr>
            <w:r w:rsidRPr="003E1445">
              <w:t>Муниципальный уровень</w:t>
            </w:r>
          </w:p>
        </w:tc>
      </w:tr>
      <w:tr w:rsidR="003511C1" w:rsidRPr="003E1445" w14:paraId="45E4187F" w14:textId="77777777" w:rsidTr="00C72694">
        <w:trPr>
          <w:trHeight w:val="485"/>
        </w:trPr>
        <w:tc>
          <w:tcPr>
            <w:tcW w:w="3609" w:type="dxa"/>
          </w:tcPr>
          <w:p w14:paraId="521EBFBF" w14:textId="65E10E39" w:rsidR="003511C1" w:rsidRPr="003E1445" w:rsidRDefault="0031586E" w:rsidP="00EC59A2">
            <w:pPr>
              <w:spacing w:line="216" w:lineRule="auto"/>
              <w:rPr>
                <w:spacing w:val="-2"/>
              </w:rPr>
            </w:pPr>
            <w:r w:rsidRPr="003E1445">
              <w:rPr>
                <w:spacing w:val="-2"/>
              </w:rPr>
              <w:t>МБОУ «Красногвардейская средняя школа» Советского района</w:t>
            </w:r>
          </w:p>
        </w:tc>
        <w:tc>
          <w:tcPr>
            <w:tcW w:w="1011" w:type="dxa"/>
            <w:vAlign w:val="center"/>
          </w:tcPr>
          <w:p w14:paraId="00AEE2AC" w14:textId="0177C99F" w:rsidR="003511C1" w:rsidRPr="003E1445" w:rsidRDefault="00C72694" w:rsidP="00EC59A2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446" w:type="dxa"/>
            <w:vAlign w:val="center"/>
          </w:tcPr>
          <w:p w14:paraId="503AA39F" w14:textId="74FAAD3E" w:rsidR="003511C1" w:rsidRPr="003E1445" w:rsidRDefault="00C72694" w:rsidP="00EC59A2">
            <w:pPr>
              <w:spacing w:line="216" w:lineRule="auto"/>
              <w:jc w:val="center"/>
            </w:pPr>
            <w:r>
              <w:t>0/0</w:t>
            </w:r>
          </w:p>
        </w:tc>
        <w:tc>
          <w:tcPr>
            <w:tcW w:w="1445" w:type="dxa"/>
            <w:vAlign w:val="center"/>
          </w:tcPr>
          <w:p w14:paraId="74A3DB02" w14:textId="7136C8A1" w:rsidR="003511C1" w:rsidRPr="003E1445" w:rsidRDefault="00C72694" w:rsidP="00EC59A2">
            <w:pPr>
              <w:spacing w:line="216" w:lineRule="auto"/>
              <w:jc w:val="center"/>
            </w:pPr>
            <w:r>
              <w:t>0/0</w:t>
            </w:r>
          </w:p>
        </w:tc>
        <w:tc>
          <w:tcPr>
            <w:tcW w:w="1156" w:type="dxa"/>
            <w:vAlign w:val="center"/>
          </w:tcPr>
          <w:p w14:paraId="4D15D5A2" w14:textId="235B527A" w:rsidR="003511C1" w:rsidRPr="003E1445" w:rsidRDefault="00C72694" w:rsidP="00EC59A2">
            <w:pPr>
              <w:spacing w:line="216" w:lineRule="auto"/>
              <w:jc w:val="center"/>
            </w:pPr>
            <w:r>
              <w:t>1/1</w:t>
            </w:r>
          </w:p>
        </w:tc>
        <w:tc>
          <w:tcPr>
            <w:tcW w:w="1446" w:type="dxa"/>
            <w:vAlign w:val="center"/>
          </w:tcPr>
          <w:p w14:paraId="59B19612" w14:textId="7C5602EB" w:rsidR="003511C1" w:rsidRPr="003E1445" w:rsidRDefault="00C72694" w:rsidP="00EC59A2">
            <w:pPr>
              <w:spacing w:line="216" w:lineRule="auto"/>
              <w:jc w:val="center"/>
            </w:pPr>
            <w:r>
              <w:t>1/0</w:t>
            </w:r>
          </w:p>
        </w:tc>
        <w:tc>
          <w:tcPr>
            <w:tcW w:w="1589" w:type="dxa"/>
            <w:vAlign w:val="center"/>
          </w:tcPr>
          <w:p w14:paraId="0CD711CD" w14:textId="7F8496F6" w:rsidR="003511C1" w:rsidRPr="003E1445" w:rsidRDefault="00C72694" w:rsidP="00EC59A2">
            <w:pPr>
              <w:spacing w:line="216" w:lineRule="auto"/>
              <w:jc w:val="center"/>
            </w:pPr>
            <w:r>
              <w:t>0/0</w:t>
            </w:r>
          </w:p>
        </w:tc>
        <w:tc>
          <w:tcPr>
            <w:tcW w:w="1301" w:type="dxa"/>
            <w:vAlign w:val="center"/>
          </w:tcPr>
          <w:p w14:paraId="31D2901C" w14:textId="6E124BB7" w:rsidR="003511C1" w:rsidRPr="003E1445" w:rsidRDefault="00C72694" w:rsidP="00EC59A2">
            <w:pPr>
              <w:spacing w:line="216" w:lineRule="auto"/>
              <w:jc w:val="center"/>
            </w:pPr>
            <w:r>
              <w:t>0/0</w:t>
            </w:r>
          </w:p>
        </w:tc>
        <w:tc>
          <w:tcPr>
            <w:tcW w:w="1156" w:type="dxa"/>
            <w:vAlign w:val="center"/>
          </w:tcPr>
          <w:p w14:paraId="75EF4335" w14:textId="671178C4" w:rsidR="003511C1" w:rsidRPr="003E1445" w:rsidRDefault="00C72694" w:rsidP="00EC59A2">
            <w:pPr>
              <w:spacing w:line="216" w:lineRule="auto"/>
              <w:jc w:val="center"/>
            </w:pPr>
            <w:r>
              <w:t>1/2</w:t>
            </w:r>
          </w:p>
        </w:tc>
        <w:tc>
          <w:tcPr>
            <w:tcW w:w="1302" w:type="dxa"/>
            <w:vAlign w:val="center"/>
          </w:tcPr>
          <w:p w14:paraId="76F23B91" w14:textId="7125D31F" w:rsidR="003511C1" w:rsidRPr="003E1445" w:rsidRDefault="00C72694" w:rsidP="00EC59A2">
            <w:pPr>
              <w:spacing w:line="216" w:lineRule="auto"/>
              <w:jc w:val="center"/>
            </w:pPr>
            <w:r>
              <w:t>1/2</w:t>
            </w:r>
          </w:p>
        </w:tc>
      </w:tr>
    </w:tbl>
    <w:p w14:paraId="5F3F499D" w14:textId="77777777" w:rsidR="00FC4D29" w:rsidRPr="00F71019" w:rsidRDefault="00FC4D29">
      <w:pPr>
        <w:rPr>
          <w:sz w:val="24"/>
          <w:szCs w:val="24"/>
        </w:rPr>
      </w:pPr>
    </w:p>
    <w:p w14:paraId="7CD81B9E" w14:textId="447670AA" w:rsidR="006745A7" w:rsidRPr="00F71019" w:rsidRDefault="003B18AA" w:rsidP="00E76F22">
      <w:pPr>
        <w:pStyle w:val="ab"/>
        <w:numPr>
          <w:ilvl w:val="2"/>
          <w:numId w:val="4"/>
        </w:numPr>
        <w:tabs>
          <w:tab w:val="left" w:pos="1630"/>
        </w:tabs>
        <w:ind w:right="567"/>
        <w:jc w:val="left"/>
        <w:rPr>
          <w:b/>
          <w:sz w:val="24"/>
          <w:szCs w:val="24"/>
        </w:rPr>
      </w:pPr>
      <w:r w:rsidRPr="00F71019">
        <w:rPr>
          <w:b/>
          <w:sz w:val="24"/>
          <w:szCs w:val="24"/>
        </w:rPr>
        <w:t>Мониторинг процесса и динамики результатов инновационной работы</w:t>
      </w:r>
      <w:r w:rsidR="00504370">
        <w:rPr>
          <w:b/>
          <w:sz w:val="24"/>
          <w:szCs w:val="24"/>
        </w:rPr>
        <w:t xml:space="preserve"> в 202</w:t>
      </w:r>
      <w:r w:rsidR="006E1294">
        <w:rPr>
          <w:b/>
          <w:sz w:val="24"/>
          <w:szCs w:val="24"/>
        </w:rPr>
        <w:t>3</w:t>
      </w:r>
      <w:r w:rsidR="00504370">
        <w:rPr>
          <w:b/>
          <w:sz w:val="24"/>
          <w:szCs w:val="24"/>
        </w:rPr>
        <w:t>-202</w:t>
      </w:r>
      <w:r w:rsidR="006E1294">
        <w:rPr>
          <w:b/>
          <w:sz w:val="24"/>
          <w:szCs w:val="24"/>
        </w:rPr>
        <w:t>4</w:t>
      </w:r>
      <w:r w:rsidR="00504370">
        <w:rPr>
          <w:b/>
          <w:sz w:val="24"/>
          <w:szCs w:val="24"/>
        </w:rPr>
        <w:t xml:space="preserve"> учебном году</w:t>
      </w:r>
    </w:p>
    <w:p w14:paraId="4AE19454" w14:textId="77777777" w:rsidR="00CE7C86" w:rsidRDefault="00715AC4" w:rsidP="00CE7C86">
      <w:pPr>
        <w:tabs>
          <w:tab w:val="left" w:pos="15451"/>
        </w:tabs>
        <w:ind w:right="28" w:firstLine="567"/>
        <w:jc w:val="both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 xml:space="preserve">Программа мониторинга, критерии достижения образовательных результатов и показатели, </w:t>
      </w:r>
      <w:r w:rsidRPr="00F71019">
        <w:rPr>
          <w:sz w:val="24"/>
          <w:szCs w:val="24"/>
        </w:rPr>
        <w:t>наличие диагностического инструментария</w:t>
      </w:r>
      <w:r w:rsidRPr="00F71019">
        <w:rPr>
          <w:spacing w:val="-52"/>
          <w:sz w:val="24"/>
          <w:szCs w:val="24"/>
        </w:rPr>
        <w:t xml:space="preserve"> </w:t>
      </w:r>
      <w:r w:rsidRPr="00F71019">
        <w:rPr>
          <w:sz w:val="24"/>
          <w:szCs w:val="24"/>
        </w:rPr>
        <w:t>оценки качества образования в условиях инновационной деятельности,</w:t>
      </w:r>
      <w:r w:rsidRPr="00F71019">
        <w:rPr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процедуры оценивания уровня образовательных результатов на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каждом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этапе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инновационной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деятельности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(оценка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сплоченности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коллектива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благоприятности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инновационного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климата</w:t>
      </w:r>
      <w:r w:rsidRPr="00F71019">
        <w:rPr>
          <w:i/>
          <w:spacing w:val="1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коллектива, степени мотивации, изучение уровня понимания учителями основных целей, результатов и способов их достижения в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организации образовательного процесса и иных показателей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как условий эффективной инновационной работы).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Интерпретация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данных,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полученных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в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ходе</w:t>
      </w:r>
      <w:r w:rsidRPr="00CE7C86">
        <w:rPr>
          <w:i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мониторинга.</w:t>
      </w:r>
    </w:p>
    <w:p w14:paraId="4B3FCF01" w14:textId="5E9D93F7" w:rsidR="00715AC4" w:rsidRPr="00CE7C86" w:rsidRDefault="00715AC4" w:rsidP="00CE7C86">
      <w:pPr>
        <w:tabs>
          <w:tab w:val="left" w:pos="15451"/>
        </w:tabs>
        <w:ind w:right="28" w:firstLine="567"/>
        <w:jc w:val="both"/>
        <w:rPr>
          <w:iCs/>
          <w:sz w:val="24"/>
          <w:szCs w:val="24"/>
        </w:rPr>
      </w:pPr>
      <w:r w:rsidRPr="00CE7C86">
        <w:rPr>
          <w:iCs/>
          <w:sz w:val="24"/>
          <w:szCs w:val="24"/>
        </w:rPr>
        <w:t>Основные выводы по результатам мониторинга</w:t>
      </w:r>
      <w:r w:rsidR="00CE7C86" w:rsidRPr="00CE7C86">
        <w:rPr>
          <w:iCs/>
          <w:sz w:val="24"/>
          <w:szCs w:val="24"/>
        </w:rPr>
        <w:t xml:space="preserve"> – эффективность инновационной деятельности, целесообразности продолжения инновации, перспектив и направлений дальнейших исследований:</w:t>
      </w:r>
    </w:p>
    <w:p w14:paraId="4CA4D2CB" w14:textId="77777777" w:rsidR="00504370" w:rsidRDefault="00504370" w:rsidP="00504370">
      <w:pPr>
        <w:jc w:val="center"/>
        <w:rPr>
          <w:b/>
          <w:spacing w:val="-2"/>
          <w:sz w:val="24"/>
          <w:szCs w:val="24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677"/>
        <w:gridCol w:w="1134"/>
        <w:gridCol w:w="1134"/>
        <w:gridCol w:w="1134"/>
        <w:gridCol w:w="1539"/>
        <w:gridCol w:w="740"/>
        <w:gridCol w:w="820"/>
        <w:gridCol w:w="1300"/>
        <w:gridCol w:w="880"/>
      </w:tblGrid>
      <w:tr w:rsidR="00504370" w:rsidRPr="00986214" w14:paraId="654CE138" w14:textId="77777777" w:rsidTr="005A1EC4">
        <w:trPr>
          <w:trHeight w:val="301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55199B9A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spacing w:val="-2"/>
                <w:lang w:eastAsia="ru-RU"/>
              </w:rPr>
              <w:t>Регион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  <w:hideMark/>
          </w:tcPr>
          <w:p w14:paraId="4A42B5B2" w14:textId="77777777" w:rsidR="00504370" w:rsidRDefault="00504370" w:rsidP="005A1EC4">
            <w:pPr>
              <w:spacing w:line="233" w:lineRule="auto"/>
              <w:jc w:val="center"/>
              <w:rPr>
                <w:spacing w:val="-2"/>
                <w:lang w:eastAsia="ru-RU"/>
              </w:rPr>
            </w:pPr>
            <w:r w:rsidRPr="00986214">
              <w:rPr>
                <w:spacing w:val="-2"/>
                <w:lang w:eastAsia="ru-RU"/>
              </w:rPr>
              <w:t xml:space="preserve">Наименование </w:t>
            </w:r>
          </w:p>
          <w:p w14:paraId="3C4FBF75" w14:textId="32EAF72B" w:rsidR="00504370" w:rsidRDefault="00504370" w:rsidP="005A1EC4">
            <w:pPr>
              <w:spacing w:line="233" w:lineRule="auto"/>
              <w:jc w:val="center"/>
              <w:rPr>
                <w:spacing w:val="-2"/>
                <w:lang w:eastAsia="ru-RU"/>
              </w:rPr>
            </w:pPr>
            <w:r w:rsidRPr="00986214">
              <w:rPr>
                <w:spacing w:val="-2"/>
                <w:lang w:eastAsia="ru-RU"/>
              </w:rPr>
              <w:t>Общеобразовательной</w:t>
            </w:r>
          </w:p>
          <w:p w14:paraId="52733BBC" w14:textId="71218E78" w:rsidR="00504370" w:rsidRPr="00986214" w:rsidRDefault="00C72694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spacing w:val="-2"/>
                <w:lang w:eastAsia="ru-RU"/>
              </w:rPr>
              <w:lastRenderedPageBreak/>
              <w:t>О</w:t>
            </w:r>
            <w:r w:rsidR="00504370" w:rsidRPr="00986214">
              <w:rPr>
                <w:spacing w:val="-2"/>
                <w:lang w:eastAsia="ru-RU"/>
              </w:rPr>
              <w:t>рганизации</w:t>
            </w:r>
          </w:p>
        </w:tc>
        <w:tc>
          <w:tcPr>
            <w:tcW w:w="8681" w:type="dxa"/>
            <w:gridSpan w:val="8"/>
            <w:shd w:val="clear" w:color="auto" w:fill="auto"/>
            <w:hideMark/>
          </w:tcPr>
          <w:p w14:paraId="29C77E81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lastRenderedPageBreak/>
              <w:t>Критерии эффективности инновационного проекта «Формирование функциональной грамотности как приоритетное направление развития образования Республики Крым»</w:t>
            </w:r>
          </w:p>
        </w:tc>
      </w:tr>
      <w:tr w:rsidR="00504370" w:rsidRPr="00986214" w14:paraId="1698B6E1" w14:textId="77777777" w:rsidTr="005A1EC4">
        <w:trPr>
          <w:trHeight w:val="3600"/>
        </w:trPr>
        <w:tc>
          <w:tcPr>
            <w:tcW w:w="2122" w:type="dxa"/>
            <w:vMerge/>
            <w:vAlign w:val="center"/>
            <w:hideMark/>
          </w:tcPr>
          <w:p w14:paraId="516910B0" w14:textId="77777777" w:rsidR="00504370" w:rsidRPr="00986214" w:rsidRDefault="00504370" w:rsidP="005A1EC4">
            <w:pPr>
              <w:spacing w:line="233" w:lineRule="auto"/>
              <w:rPr>
                <w:lang w:eastAsia="ru-RU"/>
              </w:rPr>
            </w:pPr>
          </w:p>
        </w:tc>
        <w:tc>
          <w:tcPr>
            <w:tcW w:w="4677" w:type="dxa"/>
            <w:vMerge/>
            <w:vAlign w:val="center"/>
            <w:hideMark/>
          </w:tcPr>
          <w:p w14:paraId="46B206A1" w14:textId="77777777" w:rsidR="00504370" w:rsidRPr="00986214" w:rsidRDefault="00504370" w:rsidP="005A1EC4">
            <w:pPr>
              <w:spacing w:line="233" w:lineRule="auto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36B52E66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полнота разработки нормативных правовых документов по проблеме инновационной деятельности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5FC1C5B6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степень разработанности учебно-методического и научно-методического обеспечения инновационной деятельности в образовательной организации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7CABBF9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влияние изменений, полученных в результате инновационной деятельности, на качество образования обучающихся</w:t>
            </w:r>
          </w:p>
        </w:tc>
        <w:tc>
          <w:tcPr>
            <w:tcW w:w="1539" w:type="dxa"/>
            <w:shd w:val="clear" w:color="auto" w:fill="auto"/>
            <w:textDirection w:val="btLr"/>
            <w:vAlign w:val="center"/>
            <w:hideMark/>
          </w:tcPr>
          <w:p w14:paraId="279A05AB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влияние изменений, полученных в результате инновационной деятельности, на рост профессиональных компетенций педагогических и руководящих работников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  <w:hideMark/>
          </w:tcPr>
          <w:p w14:paraId="5AD82C2A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информационное сопровождение инновационной деятельности</w:t>
            </w:r>
          </w:p>
        </w:tc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14:paraId="32232631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социальная значимость инновационной деятельности</w:t>
            </w:r>
          </w:p>
        </w:tc>
        <w:tc>
          <w:tcPr>
            <w:tcW w:w="1300" w:type="dxa"/>
            <w:shd w:val="clear" w:color="auto" w:fill="auto"/>
            <w:textDirection w:val="btLr"/>
            <w:vAlign w:val="center"/>
            <w:hideMark/>
          </w:tcPr>
          <w:p w14:paraId="097D04F7" w14:textId="77777777" w:rsidR="00504370" w:rsidRPr="00986214" w:rsidRDefault="00504370" w:rsidP="005A1EC4">
            <w:pPr>
              <w:spacing w:line="233" w:lineRule="auto"/>
              <w:jc w:val="center"/>
              <w:rPr>
                <w:lang w:eastAsia="ru-RU"/>
              </w:rPr>
            </w:pPr>
            <w:r w:rsidRPr="00986214">
              <w:rPr>
                <w:lang w:eastAsia="ru-RU"/>
              </w:rPr>
              <w:t>наличие потенциала для получения статуса «Стажерская площадка», «Школа-лаборатория инновационной деятельности» и т.д.</w:t>
            </w:r>
          </w:p>
        </w:tc>
        <w:tc>
          <w:tcPr>
            <w:tcW w:w="880" w:type="dxa"/>
            <w:shd w:val="clear" w:color="auto" w:fill="auto"/>
            <w:textDirection w:val="btLr"/>
            <w:vAlign w:val="center"/>
            <w:hideMark/>
          </w:tcPr>
          <w:p w14:paraId="1C341F12" w14:textId="77777777" w:rsidR="00504370" w:rsidRPr="00986214" w:rsidRDefault="00504370" w:rsidP="005A1EC4">
            <w:pPr>
              <w:spacing w:line="233" w:lineRule="auto"/>
              <w:jc w:val="center"/>
              <w:rPr>
                <w:b/>
                <w:bCs/>
                <w:lang w:eastAsia="ru-RU"/>
              </w:rPr>
            </w:pPr>
            <w:r w:rsidRPr="00986214">
              <w:rPr>
                <w:b/>
                <w:bCs/>
                <w:lang w:eastAsia="ru-RU"/>
              </w:rPr>
              <w:t>Общая оценка</w:t>
            </w:r>
          </w:p>
        </w:tc>
      </w:tr>
      <w:tr w:rsidR="00504370" w:rsidRPr="00986214" w14:paraId="42BBB05A" w14:textId="77777777" w:rsidTr="005A1EC4">
        <w:trPr>
          <w:trHeight w:val="585"/>
        </w:trPr>
        <w:tc>
          <w:tcPr>
            <w:tcW w:w="2122" w:type="dxa"/>
            <w:shd w:val="clear" w:color="auto" w:fill="auto"/>
            <w:vAlign w:val="center"/>
            <w:hideMark/>
          </w:tcPr>
          <w:p w14:paraId="7CC09B4B" w14:textId="77777777" w:rsidR="00504370" w:rsidRPr="00986214" w:rsidRDefault="00504370" w:rsidP="005A1EC4">
            <w:pPr>
              <w:spacing w:line="233" w:lineRule="auto"/>
              <w:rPr>
                <w:color w:val="000000"/>
                <w:sz w:val="24"/>
                <w:szCs w:val="24"/>
                <w:lang w:eastAsia="ru-RU"/>
              </w:rPr>
            </w:pPr>
            <w:r w:rsidRPr="00986214">
              <w:rPr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Советский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412900D" w14:textId="77777777" w:rsidR="00504370" w:rsidRPr="00986214" w:rsidRDefault="00504370" w:rsidP="005A1EC4">
            <w:pPr>
              <w:spacing w:line="233" w:lineRule="auto"/>
              <w:rPr>
                <w:color w:val="000000"/>
                <w:sz w:val="24"/>
                <w:szCs w:val="24"/>
                <w:lang w:eastAsia="ru-RU"/>
              </w:rPr>
            </w:pPr>
            <w:r w:rsidRPr="00986214">
              <w:rPr>
                <w:color w:val="000000"/>
                <w:spacing w:val="-2"/>
                <w:sz w:val="24"/>
                <w:szCs w:val="24"/>
                <w:lang w:eastAsia="ru-RU"/>
              </w:rPr>
              <w:t>МБОУ «Красногвардейская средняя школа»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2CE351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974C9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24579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14:paraId="3B4FEF93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4A6B239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A0FE3B1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9EAC82" w14:textId="77777777" w:rsidR="00504370" w:rsidRPr="00986214" w:rsidRDefault="00504370" w:rsidP="005A1EC4">
            <w:pPr>
              <w:spacing w:line="233" w:lineRule="auto"/>
              <w:jc w:val="center"/>
              <w:rPr>
                <w:color w:val="000000"/>
                <w:lang w:eastAsia="ru-RU"/>
              </w:rPr>
            </w:pPr>
            <w:r w:rsidRPr="00986214">
              <w:rPr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4CBB56" w14:textId="77777777" w:rsidR="00504370" w:rsidRPr="00986214" w:rsidRDefault="00504370" w:rsidP="005A1EC4">
            <w:pPr>
              <w:spacing w:line="233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86214">
              <w:rPr>
                <w:b/>
                <w:bCs/>
                <w:color w:val="000000"/>
                <w:lang w:eastAsia="ru-RU"/>
              </w:rPr>
              <w:t>17</w:t>
            </w:r>
          </w:p>
        </w:tc>
      </w:tr>
    </w:tbl>
    <w:p w14:paraId="5116D619" w14:textId="77777777" w:rsidR="00504370" w:rsidRPr="00504370" w:rsidRDefault="00504370" w:rsidP="00504370">
      <w:pPr>
        <w:rPr>
          <w:iCs/>
          <w:sz w:val="24"/>
          <w:szCs w:val="24"/>
        </w:rPr>
      </w:pPr>
    </w:p>
    <w:p w14:paraId="46DC4C35" w14:textId="2A0BA421" w:rsidR="006745A7" w:rsidRPr="00F71019" w:rsidRDefault="003B18AA" w:rsidP="005D592F">
      <w:pPr>
        <w:pStyle w:val="ab"/>
        <w:numPr>
          <w:ilvl w:val="2"/>
          <w:numId w:val="4"/>
        </w:numPr>
        <w:tabs>
          <w:tab w:val="left" w:pos="1630"/>
        </w:tabs>
        <w:ind w:left="142" w:right="567" w:firstLine="568"/>
        <w:jc w:val="both"/>
        <w:rPr>
          <w:b/>
          <w:sz w:val="24"/>
          <w:szCs w:val="24"/>
        </w:rPr>
      </w:pPr>
      <w:r w:rsidRPr="00F71019">
        <w:rPr>
          <w:b/>
          <w:sz w:val="24"/>
          <w:szCs w:val="24"/>
        </w:rPr>
        <w:t>Выявленные затруднения и проблемы, возникающие по ходу осуществления инновационной деятельности и их решение (формы, способы, периодичность). Заключения о положительных и отрицательных последствиях, проводимых изменений по ходу реализации этапов инновационной работы.</w:t>
      </w:r>
    </w:p>
    <w:p w14:paraId="0C6479C1" w14:textId="77777777" w:rsidR="006745A7" w:rsidRPr="00F71019" w:rsidRDefault="006745A7">
      <w:pPr>
        <w:pStyle w:val="a7"/>
        <w:spacing w:before="1"/>
        <w:rPr>
          <w:b/>
          <w:sz w:val="24"/>
          <w:szCs w:val="24"/>
        </w:rPr>
      </w:pPr>
    </w:p>
    <w:tbl>
      <w:tblPr>
        <w:tblStyle w:val="TableNormal"/>
        <w:tblW w:w="154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8364"/>
        <w:gridCol w:w="2693"/>
      </w:tblGrid>
      <w:tr w:rsidR="006745A7" w:rsidRPr="00F71019" w14:paraId="27CC19EE" w14:textId="77777777" w:rsidTr="00927A4D">
        <w:trPr>
          <w:trHeight w:val="50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0B442A5" w14:textId="77777777" w:rsidR="00927A4D" w:rsidRPr="003E1445" w:rsidRDefault="003B18AA" w:rsidP="00927A4D">
            <w:pPr>
              <w:pStyle w:val="TableParagraph"/>
              <w:spacing w:line="233" w:lineRule="auto"/>
              <w:jc w:val="center"/>
              <w:rPr>
                <w:b/>
                <w:bCs/>
                <w:lang w:val="ru-RU"/>
              </w:rPr>
            </w:pPr>
            <w:r w:rsidRPr="003E1445">
              <w:rPr>
                <w:b/>
                <w:bCs/>
                <w:lang w:val="ru-RU"/>
              </w:rPr>
              <w:t>Типичное затруднение (проблема)</w:t>
            </w:r>
            <w:r w:rsidR="00E17AEA" w:rsidRPr="003E1445">
              <w:rPr>
                <w:b/>
                <w:bCs/>
                <w:lang w:val="ru-RU"/>
              </w:rPr>
              <w:t xml:space="preserve"> </w:t>
            </w:r>
          </w:p>
          <w:p w14:paraId="059F9531" w14:textId="1E9B23AC" w:rsidR="006745A7" w:rsidRPr="003E1445" w:rsidRDefault="003B18AA" w:rsidP="00927A4D">
            <w:pPr>
              <w:pStyle w:val="TableParagraph"/>
              <w:spacing w:line="233" w:lineRule="auto"/>
              <w:jc w:val="center"/>
              <w:rPr>
                <w:b/>
                <w:bCs/>
                <w:i/>
                <w:lang w:val="ru-RU"/>
              </w:rPr>
            </w:pPr>
            <w:r w:rsidRPr="003E1445">
              <w:rPr>
                <w:b/>
                <w:bCs/>
                <w:lang w:val="ru-RU"/>
              </w:rPr>
              <w:t xml:space="preserve">не </w:t>
            </w:r>
            <w:r w:rsidR="00E17AEA" w:rsidRPr="003E1445">
              <w:rPr>
                <w:b/>
                <w:bCs/>
                <w:lang w:val="ru-RU"/>
              </w:rPr>
              <w:t>м</w:t>
            </w:r>
            <w:r w:rsidRPr="003E1445">
              <w:rPr>
                <w:b/>
                <w:bCs/>
                <w:lang w:val="ru-RU"/>
              </w:rPr>
              <w:t>енее 3-х</w:t>
            </w:r>
          </w:p>
        </w:tc>
        <w:tc>
          <w:tcPr>
            <w:tcW w:w="8364" w:type="dxa"/>
            <w:vAlign w:val="center"/>
          </w:tcPr>
          <w:p w14:paraId="562B357E" w14:textId="77777777" w:rsidR="006745A7" w:rsidRPr="003E1445" w:rsidRDefault="003B18AA" w:rsidP="00927A4D">
            <w:pPr>
              <w:pStyle w:val="TableParagraph"/>
              <w:spacing w:line="233" w:lineRule="auto"/>
              <w:ind w:left="1603"/>
              <w:jc w:val="center"/>
              <w:rPr>
                <w:b/>
              </w:rPr>
            </w:pPr>
            <w:proofErr w:type="spellStart"/>
            <w:r w:rsidRPr="003E1445">
              <w:rPr>
                <w:b/>
              </w:rPr>
              <w:t>Пути</w:t>
            </w:r>
            <w:proofErr w:type="spellEnd"/>
            <w:r w:rsidRPr="003E1445">
              <w:rPr>
                <w:b/>
                <w:spacing w:val="2"/>
              </w:rPr>
              <w:t xml:space="preserve"> </w:t>
            </w:r>
            <w:proofErr w:type="spellStart"/>
            <w:r w:rsidRPr="003E1445">
              <w:rPr>
                <w:b/>
              </w:rPr>
              <w:t>решения</w:t>
            </w:r>
            <w:proofErr w:type="spellEnd"/>
          </w:p>
        </w:tc>
        <w:tc>
          <w:tcPr>
            <w:tcW w:w="2693" w:type="dxa"/>
            <w:vAlign w:val="center"/>
          </w:tcPr>
          <w:p w14:paraId="45389C2C" w14:textId="796D262B" w:rsidR="006745A7" w:rsidRPr="003E1445" w:rsidRDefault="003B18AA" w:rsidP="00927A4D">
            <w:pPr>
              <w:pStyle w:val="TableParagraph"/>
              <w:spacing w:line="233" w:lineRule="auto"/>
              <w:jc w:val="center"/>
              <w:rPr>
                <w:i/>
                <w:iCs/>
                <w:lang w:val="ru-RU"/>
              </w:rPr>
            </w:pPr>
            <w:r w:rsidRPr="003E1445">
              <w:rPr>
                <w:b/>
                <w:bCs/>
                <w:lang w:val="ru-RU"/>
              </w:rPr>
              <w:t>Итог</w:t>
            </w:r>
            <w:r w:rsidRPr="003E1445">
              <w:rPr>
                <w:i/>
                <w:iCs/>
                <w:lang w:val="ru-RU"/>
              </w:rPr>
              <w:t xml:space="preserve"> (затруднение устранено,</w:t>
            </w:r>
            <w:r w:rsidR="00927A4D" w:rsidRPr="003E1445">
              <w:rPr>
                <w:i/>
                <w:iCs/>
                <w:lang w:val="ru-RU"/>
              </w:rPr>
              <w:t xml:space="preserve"> </w:t>
            </w:r>
            <w:r w:rsidRPr="003E1445">
              <w:rPr>
                <w:i/>
                <w:iCs/>
                <w:lang w:val="ru-RU"/>
              </w:rPr>
              <w:t>не устранено, работа продолжена)</w:t>
            </w:r>
          </w:p>
        </w:tc>
      </w:tr>
      <w:tr w:rsidR="0031586E" w:rsidRPr="00F71019" w14:paraId="79023B75" w14:textId="77777777" w:rsidTr="00F139D0">
        <w:trPr>
          <w:trHeight w:val="229"/>
        </w:trPr>
        <w:tc>
          <w:tcPr>
            <w:tcW w:w="154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FE835D" w14:textId="3EBB215E" w:rsidR="0031586E" w:rsidRPr="003E1445" w:rsidRDefault="0031586E" w:rsidP="00927A4D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b/>
                <w:bCs/>
                <w:spacing w:val="-2"/>
                <w:lang w:val="ru-RU"/>
              </w:rPr>
              <w:t>МБОУ «Красногвардейская средняя школа» Советского района</w:t>
            </w:r>
          </w:p>
        </w:tc>
      </w:tr>
      <w:tr w:rsidR="0031586E" w:rsidRPr="00F71019" w14:paraId="230E4F09" w14:textId="77777777" w:rsidTr="0031586E">
        <w:trPr>
          <w:trHeight w:val="22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DEC903F" w14:textId="38682411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>Организация системы сетевого взаимодействия</w:t>
            </w:r>
          </w:p>
        </w:tc>
        <w:tc>
          <w:tcPr>
            <w:tcW w:w="8364" w:type="dxa"/>
          </w:tcPr>
          <w:p w14:paraId="7766AC55" w14:textId="0E3C7898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>Организовать сетевое взаимодействие по теме инновационного проекта</w:t>
            </w:r>
          </w:p>
        </w:tc>
        <w:tc>
          <w:tcPr>
            <w:tcW w:w="2693" w:type="dxa"/>
          </w:tcPr>
          <w:p w14:paraId="38EE2500" w14:textId="40EB1F95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>Работа продолжается</w:t>
            </w:r>
          </w:p>
        </w:tc>
      </w:tr>
      <w:tr w:rsidR="0031586E" w:rsidRPr="00F71019" w14:paraId="6515CA23" w14:textId="77777777" w:rsidTr="0031586E">
        <w:trPr>
          <w:trHeight w:val="22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EBB573D" w14:textId="17277218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>Публикация материалов по теме инновационного проекта</w:t>
            </w:r>
          </w:p>
        </w:tc>
        <w:tc>
          <w:tcPr>
            <w:tcW w:w="8364" w:type="dxa"/>
          </w:tcPr>
          <w:p w14:paraId="240EBC5E" w14:textId="5F50C9D3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>Увеличение количества источников для публикации материалов</w:t>
            </w:r>
          </w:p>
        </w:tc>
        <w:tc>
          <w:tcPr>
            <w:tcW w:w="2693" w:type="dxa"/>
          </w:tcPr>
          <w:p w14:paraId="645D29B4" w14:textId="395B8BF4" w:rsidR="0031586E" w:rsidRPr="00C72694" w:rsidRDefault="0031586E" w:rsidP="0031586E">
            <w:pPr>
              <w:pStyle w:val="TableParagraph"/>
              <w:spacing w:line="233" w:lineRule="auto"/>
            </w:pPr>
            <w:r w:rsidRPr="00C72694">
              <w:rPr>
                <w:lang w:val="ru-RU"/>
              </w:rPr>
              <w:t>Работа продолжается</w:t>
            </w:r>
          </w:p>
        </w:tc>
      </w:tr>
      <w:tr w:rsidR="0031586E" w:rsidRPr="00F71019" w14:paraId="34D70E19" w14:textId="77777777" w:rsidTr="0031586E">
        <w:trPr>
          <w:trHeight w:val="22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87A9B5D" w14:textId="0814E37D" w:rsidR="0031586E" w:rsidRPr="00C72694" w:rsidRDefault="0031586E" w:rsidP="0031586E">
            <w:pPr>
              <w:pStyle w:val="TableParagraph"/>
              <w:spacing w:line="233" w:lineRule="auto"/>
              <w:rPr>
                <w:lang w:val="ru-RU"/>
              </w:rPr>
            </w:pPr>
            <w:r w:rsidRPr="00C72694">
              <w:rPr>
                <w:lang w:val="ru-RU"/>
              </w:rPr>
              <w:t xml:space="preserve">Трудности в целеполагании последующего этапа </w:t>
            </w:r>
          </w:p>
        </w:tc>
        <w:tc>
          <w:tcPr>
            <w:tcW w:w="8364" w:type="dxa"/>
          </w:tcPr>
          <w:p w14:paraId="52A723DD" w14:textId="2467EFB4" w:rsidR="0031586E" w:rsidRPr="00C72694" w:rsidRDefault="0031586E" w:rsidP="0031586E">
            <w:pPr>
              <w:pStyle w:val="TableParagraph"/>
              <w:spacing w:line="233" w:lineRule="auto"/>
            </w:pPr>
            <w:r w:rsidRPr="00C72694">
              <w:rPr>
                <w:lang w:val="ru-RU"/>
              </w:rPr>
              <w:t>Проведение методических занятий</w:t>
            </w:r>
          </w:p>
        </w:tc>
        <w:tc>
          <w:tcPr>
            <w:tcW w:w="2693" w:type="dxa"/>
          </w:tcPr>
          <w:p w14:paraId="7117B065" w14:textId="42639632" w:rsidR="0031586E" w:rsidRPr="00C72694" w:rsidRDefault="0031586E" w:rsidP="0031586E">
            <w:pPr>
              <w:pStyle w:val="TableParagraph"/>
              <w:spacing w:line="233" w:lineRule="auto"/>
            </w:pPr>
            <w:r w:rsidRPr="00C72694">
              <w:rPr>
                <w:lang w:val="ru-RU"/>
              </w:rPr>
              <w:t>Работа продолжается</w:t>
            </w:r>
          </w:p>
        </w:tc>
      </w:tr>
    </w:tbl>
    <w:p w14:paraId="6AEA2CF8" w14:textId="77777777" w:rsidR="002A7CAD" w:rsidRPr="00F71019" w:rsidRDefault="002A7CAD" w:rsidP="00D26853">
      <w:pPr>
        <w:pStyle w:val="ab"/>
        <w:tabs>
          <w:tab w:val="left" w:pos="1630"/>
        </w:tabs>
        <w:ind w:left="710" w:right="567" w:firstLine="0"/>
        <w:jc w:val="left"/>
        <w:rPr>
          <w:bCs/>
          <w:sz w:val="24"/>
          <w:szCs w:val="24"/>
        </w:rPr>
      </w:pPr>
    </w:p>
    <w:p w14:paraId="3EDEEE36" w14:textId="210F508B" w:rsidR="006745A7" w:rsidRPr="00F71019" w:rsidRDefault="003B18AA" w:rsidP="00E76F22">
      <w:pPr>
        <w:pStyle w:val="ab"/>
        <w:numPr>
          <w:ilvl w:val="2"/>
          <w:numId w:val="4"/>
        </w:numPr>
        <w:tabs>
          <w:tab w:val="left" w:pos="1630"/>
        </w:tabs>
        <w:ind w:left="142" w:right="567" w:firstLine="568"/>
        <w:jc w:val="left"/>
        <w:rPr>
          <w:bCs/>
          <w:sz w:val="24"/>
          <w:szCs w:val="24"/>
        </w:rPr>
      </w:pPr>
      <w:r w:rsidRPr="00F71019">
        <w:rPr>
          <w:b/>
          <w:sz w:val="24"/>
          <w:szCs w:val="24"/>
        </w:rPr>
        <w:t xml:space="preserve">Общий вывод об эффективности инновационной деятельности, целесообразности продолжения инновации, перспектив и направлений дальнейших исследований (промежуточные или итоговые, в зависимости от вида отчета) </w:t>
      </w:r>
      <w:r w:rsidRPr="00F71019">
        <w:rPr>
          <w:bCs/>
          <w:sz w:val="24"/>
          <w:szCs w:val="24"/>
        </w:rPr>
        <w:t>(не более 2000 знаков).</w:t>
      </w:r>
      <w:r w:rsidR="00122FAF" w:rsidRPr="00F71019">
        <w:rPr>
          <w:bCs/>
          <w:sz w:val="24"/>
          <w:szCs w:val="24"/>
        </w:rPr>
        <w:t xml:space="preserve"> </w:t>
      </w:r>
    </w:p>
    <w:p w14:paraId="746CE84E" w14:textId="0B7D81F4" w:rsidR="008363C4" w:rsidRPr="00F71019" w:rsidRDefault="008363C4" w:rsidP="00C63D44">
      <w:pPr>
        <w:tabs>
          <w:tab w:val="left" w:pos="4622"/>
        </w:tabs>
        <w:ind w:right="29" w:firstLine="709"/>
        <w:jc w:val="both"/>
        <w:rPr>
          <w:sz w:val="24"/>
          <w:szCs w:val="24"/>
        </w:rPr>
      </w:pPr>
      <w:r w:rsidRPr="00F71019">
        <w:rPr>
          <w:sz w:val="24"/>
          <w:szCs w:val="24"/>
        </w:rPr>
        <w:t xml:space="preserve">В современной системе образования формирование функциональной грамотности обучающихся является одной из актуальных задач. Решению этой задачи способствует вовлечение педагогических работников в инновационную деятельность, в деятельность профессиональных сообществ и групп, представляющих эффективный опыт разработки и использования актуальных форм, методов и приемов развития функционального мышления учащихся, в частности, в деятельность РИП. В целом, мероприятия РИП, запланированные на 2022-2023 уч. год, реализованы. Проведен ряд </w:t>
      </w:r>
      <w:r w:rsidRPr="00F71019">
        <w:rPr>
          <w:sz w:val="24"/>
          <w:szCs w:val="24"/>
        </w:rPr>
        <w:lastRenderedPageBreak/>
        <w:t>учебно-методических семинаров для различных категорий педагогических работников, опыт представлен на разных уровнях. Основным результатом реализации РИП мы видим компенсацию профессиональных дефицитов участников площадки в области современных технологий формирования ФГ; формирование компетенций педагогов в области разработки и использования актуальных форм, методов и приемов развития функционального мышления учащихся, визуальных способов представления результатов их проектно-исследовательской деятельности.</w:t>
      </w:r>
    </w:p>
    <w:p w14:paraId="0384BB10" w14:textId="4190DD3D" w:rsidR="006745A7" w:rsidRPr="00F71019" w:rsidRDefault="003B18AA" w:rsidP="00E76F22">
      <w:pPr>
        <w:spacing w:line="271" w:lineRule="exact"/>
        <w:ind w:right="567" w:firstLine="709"/>
        <w:rPr>
          <w:b/>
          <w:sz w:val="24"/>
          <w:szCs w:val="24"/>
        </w:rPr>
      </w:pPr>
      <w:r w:rsidRPr="00F71019">
        <w:rPr>
          <w:b/>
          <w:sz w:val="24"/>
          <w:szCs w:val="24"/>
        </w:rPr>
        <w:t>Описание</w:t>
      </w:r>
      <w:r w:rsidRPr="00F71019">
        <w:rPr>
          <w:b/>
          <w:spacing w:val="-9"/>
          <w:sz w:val="24"/>
          <w:szCs w:val="24"/>
        </w:rPr>
        <w:t xml:space="preserve"> </w:t>
      </w:r>
      <w:r w:rsidRPr="00F71019">
        <w:rPr>
          <w:b/>
          <w:sz w:val="24"/>
          <w:szCs w:val="24"/>
        </w:rPr>
        <w:t>эффектов:</w:t>
      </w:r>
    </w:p>
    <w:p w14:paraId="144A1A4A" w14:textId="77777777" w:rsidR="008B7AA7" w:rsidRPr="00F71019" w:rsidRDefault="008B7AA7" w:rsidP="00E76F22">
      <w:pPr>
        <w:pStyle w:val="a9"/>
        <w:widowControl/>
        <w:shd w:val="clear" w:color="auto" w:fill="FFFFFF"/>
        <w:ind w:right="567" w:firstLine="708"/>
        <w:jc w:val="both"/>
        <w:textAlignment w:val="baseline"/>
      </w:pPr>
      <w:r w:rsidRPr="00F71019">
        <w:t>Социальные – формирование личности человека, способного на своевременное и результативное реагирование в условиях системных изменений в социуме, умение ориентироваться в современном мире, эффективно применять и развивать имеющиеся умения и навыки, направленные на достижение положительной динамики личностного и социального развития</w:t>
      </w:r>
    </w:p>
    <w:p w14:paraId="79DF4619" w14:textId="2B94EE0F" w:rsidR="008B7AA7" w:rsidRPr="00F71019" w:rsidRDefault="008B7AA7" w:rsidP="00E76F22">
      <w:pPr>
        <w:pStyle w:val="a9"/>
        <w:widowControl/>
        <w:shd w:val="clear" w:color="auto" w:fill="FFFFFF"/>
        <w:ind w:right="567" w:firstLine="708"/>
        <w:jc w:val="both"/>
        <w:textAlignment w:val="baseline"/>
      </w:pPr>
      <w:r w:rsidRPr="00F71019">
        <w:t xml:space="preserve">Технологические –формирование современных технологий, </w:t>
      </w:r>
      <w:proofErr w:type="spellStart"/>
      <w:r w:rsidRPr="00F71019">
        <w:t>тренировочно</w:t>
      </w:r>
      <w:proofErr w:type="spellEnd"/>
      <w:r w:rsidRPr="00F71019">
        <w:t xml:space="preserve">-обучающего комплекса, позволяющего поддерживать оптимальный баланс между владением определенным объемом необходимых знаний, умений, навыков и развитием метапредметных достижений, постоянным совершенствованием и обновлением возможностей. </w:t>
      </w:r>
    </w:p>
    <w:p w14:paraId="6D844580" w14:textId="05911649" w:rsidR="008B7AA7" w:rsidRPr="00F71019" w:rsidRDefault="008B7AA7" w:rsidP="00E76F22">
      <w:pPr>
        <w:pStyle w:val="a9"/>
        <w:widowControl/>
        <w:shd w:val="clear" w:color="auto" w:fill="FFFFFF"/>
        <w:ind w:right="567" w:firstLine="708"/>
        <w:jc w:val="both"/>
        <w:textAlignment w:val="baseline"/>
      </w:pPr>
      <w:r w:rsidRPr="00F71019">
        <w:t>Экономические –экономический рост, основанный на динамике развития человеческих ресурсов</w:t>
      </w:r>
    </w:p>
    <w:p w14:paraId="3C025BD3" w14:textId="77777777" w:rsidR="00E73E2B" w:rsidRPr="00F71019" w:rsidRDefault="00E73E2B" w:rsidP="0053385C">
      <w:pPr>
        <w:widowControl/>
        <w:ind w:left="200"/>
        <w:jc w:val="both"/>
        <w:textAlignment w:val="baseline"/>
        <w:rPr>
          <w:rFonts w:eastAsia="Arial"/>
          <w:sz w:val="24"/>
          <w:szCs w:val="24"/>
          <w:shd w:val="clear" w:color="auto" w:fill="FFFFFF"/>
        </w:rPr>
      </w:pPr>
    </w:p>
    <w:p w14:paraId="69DEEFBD" w14:textId="2BB663A6" w:rsidR="006745A7" w:rsidRPr="00F71019" w:rsidRDefault="006D3C0B" w:rsidP="0053385C">
      <w:pPr>
        <w:widowControl/>
        <w:ind w:left="200"/>
        <w:jc w:val="both"/>
        <w:textAlignment w:val="baseline"/>
        <w:rPr>
          <w:b/>
          <w:sz w:val="24"/>
          <w:szCs w:val="24"/>
        </w:rPr>
      </w:pPr>
      <w:r w:rsidRPr="00F71019">
        <w:rPr>
          <w:rFonts w:eastAsia="Arial"/>
          <w:b/>
          <w:bCs/>
          <w:sz w:val="24"/>
          <w:szCs w:val="24"/>
          <w:shd w:val="clear" w:color="auto" w:fill="FFFFFF"/>
        </w:rPr>
        <w:t>3.</w:t>
      </w:r>
      <w:r w:rsidRPr="00F71019">
        <w:rPr>
          <w:rFonts w:eastAsia="Arial"/>
          <w:sz w:val="24"/>
          <w:szCs w:val="24"/>
          <w:shd w:val="clear" w:color="auto" w:fill="FFFFFF"/>
        </w:rPr>
        <w:t xml:space="preserve"> </w:t>
      </w:r>
      <w:r w:rsidR="0053385C" w:rsidRPr="00F71019">
        <w:rPr>
          <w:rFonts w:eastAsia="Arial"/>
          <w:sz w:val="24"/>
          <w:szCs w:val="24"/>
          <w:shd w:val="clear" w:color="auto" w:fill="FFFFFF"/>
        </w:rPr>
        <w:t>К</w:t>
      </w:r>
      <w:r w:rsidR="003B18AA" w:rsidRPr="00F71019">
        <w:rPr>
          <w:b/>
          <w:sz w:val="24"/>
          <w:szCs w:val="24"/>
        </w:rPr>
        <w:t>адровое</w:t>
      </w:r>
      <w:r w:rsidR="003B18AA" w:rsidRPr="00F71019">
        <w:rPr>
          <w:b/>
          <w:spacing w:val="-9"/>
          <w:sz w:val="24"/>
          <w:szCs w:val="24"/>
        </w:rPr>
        <w:t xml:space="preserve"> </w:t>
      </w:r>
      <w:r w:rsidR="003B18AA" w:rsidRPr="00F71019">
        <w:rPr>
          <w:b/>
          <w:sz w:val="24"/>
          <w:szCs w:val="24"/>
        </w:rPr>
        <w:t>обеспечение</w:t>
      </w:r>
      <w:r w:rsidR="003B18AA" w:rsidRPr="00F71019">
        <w:rPr>
          <w:b/>
          <w:spacing w:val="-9"/>
          <w:sz w:val="24"/>
          <w:szCs w:val="24"/>
        </w:rPr>
        <w:t xml:space="preserve"> </w:t>
      </w:r>
      <w:r w:rsidR="003B18AA" w:rsidRPr="00F71019">
        <w:rPr>
          <w:b/>
          <w:sz w:val="24"/>
          <w:szCs w:val="24"/>
        </w:rPr>
        <w:t>проекта</w:t>
      </w:r>
    </w:p>
    <w:p w14:paraId="28A018E7" w14:textId="4E5B9510" w:rsidR="006745A7" w:rsidRPr="00F71019" w:rsidRDefault="003B18AA">
      <w:pPr>
        <w:spacing w:line="275" w:lineRule="exact"/>
        <w:ind w:left="602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>а)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управление</w:t>
      </w:r>
      <w:r w:rsidRPr="00F71019">
        <w:rPr>
          <w:i/>
          <w:spacing w:val="-9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инновационным</w:t>
      </w:r>
      <w:r w:rsidRPr="00F71019">
        <w:rPr>
          <w:i/>
          <w:spacing w:val="-4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проектом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(координационный,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методический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совет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др.)</w:t>
      </w:r>
      <w:r w:rsidR="00146E84" w:rsidRPr="00F71019">
        <w:rPr>
          <w:i/>
          <w:sz w:val="24"/>
          <w:szCs w:val="24"/>
        </w:rPr>
        <w:t xml:space="preserve"> </w:t>
      </w:r>
    </w:p>
    <w:p w14:paraId="5C789BE8" w14:textId="39F88C36" w:rsidR="002A7CAD" w:rsidRPr="002A7CAD" w:rsidRDefault="002A7CAD">
      <w:pPr>
        <w:pStyle w:val="a7"/>
        <w:spacing w:before="11"/>
        <w:rPr>
          <w:b/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6550"/>
        <w:gridCol w:w="4678"/>
      </w:tblGrid>
      <w:tr w:rsidR="006745A7" w:rsidRPr="00F71019" w14:paraId="6077E867" w14:textId="77777777" w:rsidTr="00A276D6">
        <w:trPr>
          <w:trHeight w:val="655"/>
        </w:trPr>
        <w:tc>
          <w:tcPr>
            <w:tcW w:w="4360" w:type="dxa"/>
            <w:vAlign w:val="center"/>
          </w:tcPr>
          <w:p w14:paraId="02D3E150" w14:textId="1A020C85" w:rsidR="006745A7" w:rsidRPr="00F71019" w:rsidRDefault="003B18AA" w:rsidP="00AC1333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F71019">
              <w:rPr>
                <w:b/>
                <w:sz w:val="24"/>
                <w:szCs w:val="24"/>
              </w:rPr>
              <w:t>Ф.И.О.</w:t>
            </w:r>
            <w:r w:rsidRPr="00F71019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71019">
              <w:rPr>
                <w:b/>
                <w:sz w:val="24"/>
                <w:szCs w:val="24"/>
              </w:rPr>
              <w:t>сотрудника</w:t>
            </w:r>
            <w:proofErr w:type="spellEnd"/>
          </w:p>
        </w:tc>
        <w:tc>
          <w:tcPr>
            <w:tcW w:w="6550" w:type="dxa"/>
            <w:vAlign w:val="center"/>
          </w:tcPr>
          <w:p w14:paraId="097BFE6D" w14:textId="77777777" w:rsidR="00AC1333" w:rsidRDefault="003B18AA" w:rsidP="000A47CF">
            <w:pPr>
              <w:pStyle w:val="TableParagraph"/>
              <w:spacing w:line="225" w:lineRule="exact"/>
              <w:ind w:left="253" w:right="259"/>
              <w:jc w:val="center"/>
              <w:rPr>
                <w:b/>
                <w:spacing w:val="-8"/>
                <w:sz w:val="24"/>
                <w:szCs w:val="24"/>
                <w:lang w:val="ru-RU"/>
              </w:rPr>
            </w:pPr>
            <w:r w:rsidRPr="00F71019">
              <w:rPr>
                <w:b/>
                <w:sz w:val="24"/>
                <w:szCs w:val="24"/>
                <w:lang w:val="ru-RU"/>
              </w:rPr>
              <w:t>Должность,</w:t>
            </w:r>
            <w:r w:rsidRPr="00F710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образование,</w:t>
            </w:r>
            <w:r w:rsidRPr="00F7101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</w:p>
          <w:p w14:paraId="448D09A8" w14:textId="77777777" w:rsidR="00AC1333" w:rsidRDefault="003B18AA" w:rsidP="000A47CF">
            <w:pPr>
              <w:pStyle w:val="TableParagraph"/>
              <w:spacing w:line="225" w:lineRule="exact"/>
              <w:ind w:left="253" w:right="259"/>
              <w:jc w:val="center"/>
              <w:rPr>
                <w:b/>
                <w:spacing w:val="-3"/>
                <w:sz w:val="24"/>
                <w:szCs w:val="24"/>
                <w:lang w:val="ru-RU"/>
              </w:rPr>
            </w:pPr>
            <w:r w:rsidRPr="00F71019">
              <w:rPr>
                <w:b/>
                <w:sz w:val="24"/>
                <w:szCs w:val="24"/>
                <w:lang w:val="ru-RU"/>
              </w:rPr>
              <w:t>ученая</w:t>
            </w:r>
            <w:r w:rsidRPr="00F7101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степень</w:t>
            </w:r>
            <w:r w:rsidRPr="00F71019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(при</w:t>
            </w:r>
            <w:r w:rsidRPr="00F7101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наличии),</w:t>
            </w:r>
            <w:r w:rsidRPr="00F710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15776DD7" w14:textId="74DC5A9C" w:rsidR="006745A7" w:rsidRPr="00F71019" w:rsidRDefault="003B18AA" w:rsidP="000A47CF">
            <w:pPr>
              <w:pStyle w:val="TableParagraph"/>
              <w:spacing w:line="225" w:lineRule="exact"/>
              <w:ind w:left="253" w:right="259"/>
              <w:jc w:val="center"/>
              <w:rPr>
                <w:b/>
                <w:sz w:val="24"/>
                <w:szCs w:val="24"/>
                <w:lang w:val="ru-RU"/>
              </w:rPr>
            </w:pPr>
            <w:r w:rsidRPr="00F71019">
              <w:rPr>
                <w:b/>
                <w:sz w:val="24"/>
                <w:szCs w:val="24"/>
                <w:lang w:val="ru-RU"/>
              </w:rPr>
              <w:t>ученое звание</w:t>
            </w:r>
            <w:r w:rsidRPr="00F710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(при</w:t>
            </w:r>
            <w:r w:rsidRPr="00F710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71019">
              <w:rPr>
                <w:b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678" w:type="dxa"/>
            <w:vAlign w:val="center"/>
          </w:tcPr>
          <w:p w14:paraId="21BD984B" w14:textId="77777777" w:rsidR="006745A7" w:rsidRPr="00F71019" w:rsidRDefault="003B18AA" w:rsidP="000A47CF">
            <w:pPr>
              <w:pStyle w:val="TableParagraph"/>
              <w:spacing w:line="225" w:lineRule="exact"/>
              <w:ind w:left="545" w:right="2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F71019">
              <w:rPr>
                <w:b/>
                <w:sz w:val="24"/>
                <w:szCs w:val="24"/>
              </w:rPr>
              <w:t>Функционал</w:t>
            </w:r>
            <w:proofErr w:type="spellEnd"/>
            <w:r w:rsidRPr="00F71019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019">
              <w:rPr>
                <w:b/>
                <w:sz w:val="24"/>
                <w:szCs w:val="24"/>
              </w:rPr>
              <w:t>специалиста</w:t>
            </w:r>
            <w:proofErr w:type="spellEnd"/>
            <w:r w:rsidRPr="00F7101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1019">
              <w:rPr>
                <w:b/>
                <w:sz w:val="24"/>
                <w:szCs w:val="24"/>
              </w:rPr>
              <w:t>в</w:t>
            </w:r>
          </w:p>
          <w:p w14:paraId="01882ECC" w14:textId="77777777" w:rsidR="006745A7" w:rsidRPr="00F71019" w:rsidRDefault="003B18AA" w:rsidP="000A47CF">
            <w:pPr>
              <w:pStyle w:val="TableParagraph"/>
              <w:spacing w:line="215" w:lineRule="exact"/>
              <w:ind w:left="543" w:right="2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F71019">
              <w:rPr>
                <w:b/>
                <w:sz w:val="24"/>
                <w:szCs w:val="24"/>
              </w:rPr>
              <w:t>проекте</w:t>
            </w:r>
            <w:proofErr w:type="spellEnd"/>
          </w:p>
        </w:tc>
      </w:tr>
      <w:tr w:rsidR="0011061C" w:rsidRPr="00F71019" w14:paraId="2248B742" w14:textId="77777777" w:rsidTr="00D903A7">
        <w:trPr>
          <w:trHeight w:val="327"/>
        </w:trPr>
        <w:tc>
          <w:tcPr>
            <w:tcW w:w="15588" w:type="dxa"/>
            <w:gridSpan w:val="3"/>
          </w:tcPr>
          <w:p w14:paraId="2027648A" w14:textId="6FB977A8" w:rsidR="0011061C" w:rsidRPr="0011061C" w:rsidRDefault="0011061C" w:rsidP="0011061C">
            <w:pPr>
              <w:spacing w:line="233" w:lineRule="auto"/>
              <w:jc w:val="both"/>
              <w:rPr>
                <w:sz w:val="24"/>
                <w:szCs w:val="24"/>
                <w:lang w:val="ru-RU"/>
              </w:rPr>
            </w:pPr>
            <w:r w:rsidRPr="0011061C">
              <w:rPr>
                <w:b/>
                <w:bCs/>
                <w:spacing w:val="-2"/>
                <w:sz w:val="24"/>
                <w:szCs w:val="24"/>
                <w:lang w:val="ru-RU"/>
              </w:rPr>
              <w:t>МБОУ «Красногвардейская средняя школа» Советского района</w:t>
            </w:r>
          </w:p>
        </w:tc>
      </w:tr>
      <w:tr w:rsidR="0011061C" w:rsidRPr="00F71019" w14:paraId="766D72CC" w14:textId="77777777" w:rsidTr="00A276D6">
        <w:trPr>
          <w:trHeight w:val="327"/>
        </w:trPr>
        <w:tc>
          <w:tcPr>
            <w:tcW w:w="4360" w:type="dxa"/>
          </w:tcPr>
          <w:p w14:paraId="55F64902" w14:textId="0A8972E9" w:rsidR="0011061C" w:rsidRPr="00F71019" w:rsidRDefault="0011061C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Вербенец Елена Васильевна</w:t>
            </w:r>
          </w:p>
        </w:tc>
        <w:tc>
          <w:tcPr>
            <w:tcW w:w="6550" w:type="dxa"/>
          </w:tcPr>
          <w:p w14:paraId="645BAA24" w14:textId="66B94342" w:rsidR="0011061C" w:rsidRPr="00F71019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Д</w:t>
            </w:r>
            <w:r w:rsidRPr="00F71019">
              <w:rPr>
                <w:sz w:val="24"/>
                <w:szCs w:val="23"/>
                <w:lang w:val="ru-RU"/>
              </w:rPr>
              <w:t xml:space="preserve">иректор школы, высшее педагогическое образование </w:t>
            </w:r>
          </w:p>
        </w:tc>
        <w:tc>
          <w:tcPr>
            <w:tcW w:w="4678" w:type="dxa"/>
          </w:tcPr>
          <w:p w14:paraId="2B9B0DCE" w14:textId="4BA6781C" w:rsidR="0011061C" w:rsidRPr="005D592F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t>Руководитель РИП от ОО, общее руководство</w:t>
            </w:r>
          </w:p>
        </w:tc>
      </w:tr>
      <w:tr w:rsidR="0011061C" w:rsidRPr="00F71019" w14:paraId="12DDED01" w14:textId="77777777" w:rsidTr="00A276D6">
        <w:trPr>
          <w:trHeight w:val="327"/>
        </w:trPr>
        <w:tc>
          <w:tcPr>
            <w:tcW w:w="4360" w:type="dxa"/>
          </w:tcPr>
          <w:p w14:paraId="225F3752" w14:textId="644B162F" w:rsidR="0011061C" w:rsidRPr="00F71019" w:rsidRDefault="0011061C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Пахомовская Анна Николаевна</w:t>
            </w:r>
          </w:p>
        </w:tc>
        <w:tc>
          <w:tcPr>
            <w:tcW w:w="6550" w:type="dxa"/>
          </w:tcPr>
          <w:p w14:paraId="39DA1749" w14:textId="7BF622A5" w:rsidR="0011061C" w:rsidRPr="00F71019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 w:rsidRPr="00F71019">
              <w:rPr>
                <w:sz w:val="24"/>
                <w:szCs w:val="23"/>
                <w:lang w:val="ru-RU"/>
              </w:rPr>
              <w:t>, высшее педагогическое образование</w:t>
            </w:r>
          </w:p>
        </w:tc>
        <w:tc>
          <w:tcPr>
            <w:tcW w:w="4678" w:type="dxa"/>
          </w:tcPr>
          <w:p w14:paraId="7EBC24D5" w14:textId="073782FC" w:rsidR="0011061C" w:rsidRPr="005D592F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t>Координатор РИП от ОО, оформление документации проекта, контроль формирования функциональной грамотности на учебных занятиях</w:t>
            </w:r>
          </w:p>
        </w:tc>
      </w:tr>
      <w:tr w:rsidR="0011061C" w:rsidRPr="00F71019" w14:paraId="467CB5E6" w14:textId="77777777" w:rsidTr="0011061C">
        <w:trPr>
          <w:trHeight w:val="1016"/>
        </w:trPr>
        <w:tc>
          <w:tcPr>
            <w:tcW w:w="4360" w:type="dxa"/>
          </w:tcPr>
          <w:p w14:paraId="41E924A2" w14:textId="4FC34D95" w:rsidR="0011061C" w:rsidRPr="006E1294" w:rsidRDefault="0011061C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Развозжаева Лилия Адамовна</w:t>
            </w:r>
          </w:p>
        </w:tc>
        <w:tc>
          <w:tcPr>
            <w:tcW w:w="6550" w:type="dxa"/>
          </w:tcPr>
          <w:p w14:paraId="282F404E" w14:textId="0800AF15" w:rsidR="0011061C" w:rsidRPr="00F71019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Р</w:t>
            </w:r>
            <w:r w:rsidRPr="00F71019">
              <w:rPr>
                <w:sz w:val="24"/>
                <w:szCs w:val="23"/>
                <w:lang w:val="ru-RU"/>
              </w:rPr>
              <w:t xml:space="preserve">уководитель школьного </w:t>
            </w:r>
            <w:r>
              <w:rPr>
                <w:sz w:val="24"/>
                <w:szCs w:val="23"/>
                <w:lang w:val="ru-RU"/>
              </w:rPr>
              <w:t>МО</w:t>
            </w:r>
            <w:r w:rsidRPr="00F71019">
              <w:rPr>
                <w:sz w:val="24"/>
                <w:szCs w:val="23"/>
                <w:lang w:val="ru-RU"/>
              </w:rPr>
              <w:t xml:space="preserve"> учителей естественно-</w:t>
            </w:r>
            <w:r>
              <w:rPr>
                <w:sz w:val="24"/>
                <w:szCs w:val="23"/>
                <w:lang w:val="ru-RU"/>
              </w:rPr>
              <w:t>научного</w:t>
            </w:r>
            <w:r w:rsidRPr="00F71019">
              <w:rPr>
                <w:sz w:val="24"/>
                <w:szCs w:val="23"/>
                <w:lang w:val="ru-RU"/>
              </w:rPr>
              <w:t xml:space="preserve"> цикла, учитель </w:t>
            </w:r>
            <w:r>
              <w:rPr>
                <w:sz w:val="24"/>
                <w:szCs w:val="23"/>
                <w:lang w:val="ru-RU"/>
              </w:rPr>
              <w:t>биологии</w:t>
            </w:r>
            <w:r w:rsidRPr="00F71019">
              <w:rPr>
                <w:sz w:val="24"/>
                <w:szCs w:val="23"/>
                <w:lang w:val="ru-RU"/>
              </w:rPr>
              <w:t>, высшее педагогическое образование</w:t>
            </w:r>
          </w:p>
        </w:tc>
        <w:tc>
          <w:tcPr>
            <w:tcW w:w="4678" w:type="dxa"/>
          </w:tcPr>
          <w:p w14:paraId="37C2C7EE" w14:textId="730E8BD7" w:rsidR="0011061C" w:rsidRPr="005D592F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t xml:space="preserve">Осуществление координации работы по направлению </w:t>
            </w:r>
            <w:r w:rsidRPr="00BE2DD5">
              <w:rPr>
                <w:sz w:val="24"/>
                <w:szCs w:val="24"/>
                <w:lang w:val="ru-RU"/>
              </w:rPr>
              <w:t>«математическая грамотность», «финансовая грамотность».</w:t>
            </w:r>
          </w:p>
        </w:tc>
      </w:tr>
      <w:tr w:rsidR="0011061C" w:rsidRPr="00F71019" w14:paraId="6D7CD4BA" w14:textId="77777777" w:rsidTr="00A276D6">
        <w:trPr>
          <w:trHeight w:val="327"/>
        </w:trPr>
        <w:tc>
          <w:tcPr>
            <w:tcW w:w="4360" w:type="dxa"/>
          </w:tcPr>
          <w:p w14:paraId="2509AD3B" w14:textId="36D25E8F" w:rsidR="0011061C" w:rsidRPr="006E1294" w:rsidRDefault="0011061C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Однокоз Виктория Николаевна</w:t>
            </w:r>
          </w:p>
        </w:tc>
        <w:tc>
          <w:tcPr>
            <w:tcW w:w="6550" w:type="dxa"/>
          </w:tcPr>
          <w:p w14:paraId="7F4779F9" w14:textId="07778074" w:rsidR="0011061C" w:rsidRPr="00F71019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Р</w:t>
            </w:r>
            <w:r w:rsidRPr="00F71019">
              <w:rPr>
                <w:sz w:val="24"/>
                <w:szCs w:val="23"/>
                <w:lang w:val="ru-RU"/>
              </w:rPr>
              <w:t xml:space="preserve">уководитель школьного </w:t>
            </w:r>
            <w:r>
              <w:rPr>
                <w:sz w:val="24"/>
                <w:szCs w:val="23"/>
                <w:lang w:val="ru-RU"/>
              </w:rPr>
              <w:t>МО</w:t>
            </w:r>
            <w:r w:rsidRPr="00F71019">
              <w:rPr>
                <w:sz w:val="24"/>
                <w:szCs w:val="23"/>
                <w:lang w:val="ru-RU"/>
              </w:rPr>
              <w:t xml:space="preserve"> учителей </w:t>
            </w:r>
            <w:r>
              <w:rPr>
                <w:sz w:val="24"/>
                <w:szCs w:val="23"/>
                <w:lang w:val="ru-RU"/>
              </w:rPr>
              <w:t>социально-</w:t>
            </w:r>
            <w:r w:rsidRPr="00F71019">
              <w:rPr>
                <w:sz w:val="24"/>
                <w:szCs w:val="23"/>
                <w:lang w:val="ru-RU"/>
              </w:rPr>
              <w:t>гуманитарного цикла, учитель русского языка и литературы, высшее педагогическое образование</w:t>
            </w:r>
          </w:p>
        </w:tc>
        <w:tc>
          <w:tcPr>
            <w:tcW w:w="4678" w:type="dxa"/>
          </w:tcPr>
          <w:p w14:paraId="741F3D3A" w14:textId="33D9A50B" w:rsidR="0011061C" w:rsidRPr="005D592F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t>Осуществление координации работы по направлению «читательская грамотность»</w:t>
            </w:r>
          </w:p>
        </w:tc>
      </w:tr>
      <w:tr w:rsidR="0011061C" w:rsidRPr="00F71019" w14:paraId="249EF260" w14:textId="77777777" w:rsidTr="00A276D6">
        <w:trPr>
          <w:trHeight w:val="327"/>
        </w:trPr>
        <w:tc>
          <w:tcPr>
            <w:tcW w:w="4360" w:type="dxa"/>
          </w:tcPr>
          <w:p w14:paraId="0F54EBC9" w14:textId="3D818EF2" w:rsidR="0011061C" w:rsidRPr="006E1294" w:rsidRDefault="0011061C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Хайбуллаева Зера Ситлюмановна</w:t>
            </w:r>
          </w:p>
        </w:tc>
        <w:tc>
          <w:tcPr>
            <w:tcW w:w="6550" w:type="dxa"/>
          </w:tcPr>
          <w:p w14:paraId="47E63B3C" w14:textId="19B4E123" w:rsidR="0011061C" w:rsidRPr="00F71019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Р</w:t>
            </w:r>
            <w:r w:rsidRPr="00F71019">
              <w:rPr>
                <w:sz w:val="24"/>
                <w:szCs w:val="23"/>
                <w:lang w:val="ru-RU"/>
              </w:rPr>
              <w:t xml:space="preserve">уководитель школьного </w:t>
            </w:r>
            <w:r>
              <w:rPr>
                <w:sz w:val="24"/>
                <w:szCs w:val="23"/>
                <w:lang w:val="ru-RU"/>
              </w:rPr>
              <w:t>МО</w:t>
            </w:r>
            <w:r w:rsidRPr="00F71019">
              <w:rPr>
                <w:sz w:val="24"/>
                <w:szCs w:val="23"/>
                <w:lang w:val="ru-RU"/>
              </w:rPr>
              <w:t xml:space="preserve"> учителей начальных классов, учитель начальных классов, высшее педагогическое образование</w:t>
            </w:r>
          </w:p>
        </w:tc>
        <w:tc>
          <w:tcPr>
            <w:tcW w:w="4678" w:type="dxa"/>
          </w:tcPr>
          <w:p w14:paraId="667B55FF" w14:textId="52F7D52F" w:rsidR="0011061C" w:rsidRPr="005D592F" w:rsidRDefault="0011061C" w:rsidP="00351705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t>Осуществление координации работы по нап</w:t>
            </w:r>
            <w:r w:rsidR="00351705">
              <w:rPr>
                <w:sz w:val="24"/>
                <w:szCs w:val="23"/>
                <w:lang w:val="ru-RU"/>
              </w:rPr>
              <w:t>равлению «креативное мышление»</w:t>
            </w:r>
          </w:p>
        </w:tc>
      </w:tr>
      <w:tr w:rsidR="0011061C" w:rsidRPr="00F71019" w14:paraId="5F304078" w14:textId="77777777" w:rsidTr="00A276D6">
        <w:trPr>
          <w:trHeight w:val="327"/>
        </w:trPr>
        <w:tc>
          <w:tcPr>
            <w:tcW w:w="4360" w:type="dxa"/>
          </w:tcPr>
          <w:p w14:paraId="3AE3885E" w14:textId="75F7050E" w:rsidR="0011061C" w:rsidRPr="006E1294" w:rsidRDefault="00351705" w:rsidP="0011061C">
            <w:pPr>
              <w:tabs>
                <w:tab w:val="left" w:pos="324"/>
              </w:tabs>
              <w:spacing w:line="233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Чернякова Ольга Николаевна</w:t>
            </w:r>
          </w:p>
        </w:tc>
        <w:tc>
          <w:tcPr>
            <w:tcW w:w="6550" w:type="dxa"/>
          </w:tcPr>
          <w:p w14:paraId="45F355F7" w14:textId="1CE972E2" w:rsidR="0011061C" w:rsidRPr="00F71019" w:rsidRDefault="00351705" w:rsidP="00351705">
            <w:pPr>
              <w:spacing w:line="233" w:lineRule="auto"/>
              <w:ind w:left="1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3"/>
                <w:lang w:val="ru-RU"/>
              </w:rPr>
              <w:t>Р</w:t>
            </w:r>
            <w:r w:rsidR="0011061C" w:rsidRPr="00F71019">
              <w:rPr>
                <w:sz w:val="24"/>
                <w:szCs w:val="23"/>
                <w:lang w:val="ru-RU"/>
              </w:rPr>
              <w:t xml:space="preserve">уководитель школьного </w:t>
            </w:r>
            <w:r w:rsidR="0011061C">
              <w:rPr>
                <w:sz w:val="24"/>
                <w:szCs w:val="23"/>
                <w:lang w:val="ru-RU"/>
              </w:rPr>
              <w:t>МО</w:t>
            </w:r>
            <w:r w:rsidR="0011061C" w:rsidRPr="00F71019">
              <w:rPr>
                <w:sz w:val="24"/>
                <w:szCs w:val="23"/>
                <w:lang w:val="ru-RU"/>
              </w:rPr>
              <w:t xml:space="preserve"> классных руководителей, учи</w:t>
            </w:r>
            <w:r w:rsidR="0011061C" w:rsidRPr="00F71019">
              <w:rPr>
                <w:sz w:val="24"/>
                <w:szCs w:val="23"/>
                <w:lang w:val="ru-RU"/>
              </w:rPr>
              <w:lastRenderedPageBreak/>
              <w:t xml:space="preserve">тель </w:t>
            </w:r>
            <w:r>
              <w:rPr>
                <w:sz w:val="24"/>
                <w:szCs w:val="23"/>
                <w:lang w:val="ru-RU"/>
              </w:rPr>
              <w:t>истории и обществознания</w:t>
            </w:r>
            <w:r w:rsidR="0011061C" w:rsidRPr="00F71019">
              <w:rPr>
                <w:sz w:val="24"/>
                <w:szCs w:val="23"/>
                <w:lang w:val="ru-RU"/>
              </w:rPr>
              <w:t>, высшее педагогическое образование</w:t>
            </w:r>
          </w:p>
        </w:tc>
        <w:tc>
          <w:tcPr>
            <w:tcW w:w="4678" w:type="dxa"/>
          </w:tcPr>
          <w:p w14:paraId="2335BA13" w14:textId="76C1464F" w:rsidR="0011061C" w:rsidRPr="005D592F" w:rsidRDefault="0011061C" w:rsidP="0011061C">
            <w:pPr>
              <w:spacing w:line="233" w:lineRule="auto"/>
              <w:ind w:left="179"/>
              <w:jc w:val="both"/>
              <w:rPr>
                <w:sz w:val="24"/>
                <w:szCs w:val="23"/>
                <w:lang w:val="ru-RU"/>
              </w:rPr>
            </w:pPr>
            <w:r w:rsidRPr="00F71019">
              <w:rPr>
                <w:sz w:val="24"/>
                <w:szCs w:val="23"/>
                <w:lang w:val="ru-RU"/>
              </w:rPr>
              <w:lastRenderedPageBreak/>
              <w:t xml:space="preserve">Осуществление координации работы по </w:t>
            </w:r>
            <w:r w:rsidRPr="00F71019">
              <w:rPr>
                <w:sz w:val="24"/>
                <w:szCs w:val="23"/>
                <w:lang w:val="ru-RU"/>
              </w:rPr>
              <w:lastRenderedPageBreak/>
              <w:t>направлению «глобальные компетенции»</w:t>
            </w:r>
            <w:r w:rsidR="00351705">
              <w:rPr>
                <w:sz w:val="24"/>
                <w:szCs w:val="23"/>
                <w:lang w:val="ru-RU"/>
              </w:rPr>
              <w:t>.</w:t>
            </w:r>
          </w:p>
        </w:tc>
      </w:tr>
    </w:tbl>
    <w:p w14:paraId="0C5527B7" w14:textId="08D3900A" w:rsidR="006745A7" w:rsidRPr="00F71019" w:rsidRDefault="003B18AA">
      <w:pPr>
        <w:spacing w:before="66"/>
        <w:ind w:left="602"/>
        <w:rPr>
          <w:i/>
          <w:sz w:val="24"/>
          <w:szCs w:val="24"/>
        </w:rPr>
      </w:pPr>
      <w:r w:rsidRPr="00F71019">
        <w:rPr>
          <w:i/>
          <w:spacing w:val="-3"/>
          <w:sz w:val="24"/>
          <w:szCs w:val="24"/>
        </w:rPr>
        <w:lastRenderedPageBreak/>
        <w:t xml:space="preserve">б) </w:t>
      </w:r>
      <w:r w:rsidRPr="00F71019">
        <w:rPr>
          <w:i/>
          <w:sz w:val="24"/>
          <w:szCs w:val="24"/>
        </w:rPr>
        <w:t>реализация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инновационного</w:t>
      </w:r>
      <w:r w:rsidRPr="00F71019">
        <w:rPr>
          <w:i/>
          <w:spacing w:val="-2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проекта</w:t>
      </w:r>
    </w:p>
    <w:p w14:paraId="39E13F45" w14:textId="6FB34785" w:rsidR="006745A7" w:rsidRPr="00F71019" w:rsidRDefault="006745A7">
      <w:pPr>
        <w:pStyle w:val="a7"/>
        <w:spacing w:before="4" w:after="1"/>
        <w:rPr>
          <w:b/>
          <w:bCs/>
          <w:iCs/>
          <w:color w:val="FF0000"/>
          <w:sz w:val="24"/>
          <w:szCs w:val="24"/>
        </w:rPr>
      </w:pPr>
    </w:p>
    <w:tbl>
      <w:tblPr>
        <w:tblStyle w:val="TableNormal"/>
        <w:tblW w:w="157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34"/>
        <w:gridCol w:w="5009"/>
        <w:gridCol w:w="60"/>
        <w:gridCol w:w="4983"/>
      </w:tblGrid>
      <w:tr w:rsidR="006745A7" w:rsidRPr="00F71019" w14:paraId="0C5E5214" w14:textId="77777777" w:rsidTr="00795B8D">
        <w:trPr>
          <w:trHeight w:val="241"/>
        </w:trPr>
        <w:tc>
          <w:tcPr>
            <w:tcW w:w="5705" w:type="dxa"/>
            <w:gridSpan w:val="2"/>
            <w:vAlign w:val="center"/>
          </w:tcPr>
          <w:p w14:paraId="1144FEDB" w14:textId="7227F9AF" w:rsidR="006745A7" w:rsidRPr="00795B8D" w:rsidRDefault="003B18AA" w:rsidP="00146E84">
            <w:pPr>
              <w:pStyle w:val="TableParagraph"/>
              <w:ind w:left="159"/>
              <w:jc w:val="center"/>
              <w:rPr>
                <w:b/>
              </w:rPr>
            </w:pPr>
            <w:proofErr w:type="spellStart"/>
            <w:r w:rsidRPr="00795B8D">
              <w:rPr>
                <w:b/>
              </w:rPr>
              <w:t>Участники</w:t>
            </w:r>
            <w:proofErr w:type="spellEnd"/>
            <w:r w:rsidRPr="00795B8D">
              <w:rPr>
                <w:b/>
              </w:rPr>
              <w:t xml:space="preserve"> </w:t>
            </w:r>
            <w:proofErr w:type="spellStart"/>
            <w:r w:rsidRPr="00795B8D">
              <w:rPr>
                <w:b/>
              </w:rPr>
              <w:t>нновационого</w:t>
            </w:r>
            <w:proofErr w:type="spellEnd"/>
            <w:r w:rsidRPr="00795B8D">
              <w:rPr>
                <w:b/>
              </w:rPr>
              <w:t xml:space="preserve"> </w:t>
            </w:r>
            <w:proofErr w:type="spellStart"/>
            <w:r w:rsidR="00146E84" w:rsidRPr="00795B8D">
              <w:rPr>
                <w:b/>
              </w:rPr>
              <w:t>п</w:t>
            </w:r>
            <w:r w:rsidRPr="00795B8D">
              <w:rPr>
                <w:b/>
              </w:rPr>
              <w:t>роекта</w:t>
            </w:r>
            <w:proofErr w:type="spellEnd"/>
          </w:p>
        </w:tc>
        <w:tc>
          <w:tcPr>
            <w:tcW w:w="5069" w:type="dxa"/>
            <w:gridSpan w:val="2"/>
            <w:vAlign w:val="center"/>
          </w:tcPr>
          <w:p w14:paraId="3B913AC1" w14:textId="77777777" w:rsidR="006745A7" w:rsidRPr="00A276D6" w:rsidRDefault="003B18AA" w:rsidP="008536FE">
            <w:pPr>
              <w:pStyle w:val="TableParagraph"/>
              <w:spacing w:line="211" w:lineRule="auto"/>
              <w:rPr>
                <w:b/>
                <w:lang w:val="ru-RU"/>
              </w:rPr>
            </w:pPr>
            <w:r w:rsidRPr="00A276D6">
              <w:rPr>
                <w:b/>
                <w:lang w:val="ru-RU"/>
              </w:rPr>
              <w:t>Количество участников</w:t>
            </w:r>
            <w:r w:rsidRPr="00A276D6">
              <w:rPr>
                <w:b/>
                <w:spacing w:val="1"/>
                <w:lang w:val="ru-RU"/>
              </w:rPr>
              <w:t xml:space="preserve"> </w:t>
            </w:r>
            <w:r w:rsidRPr="00A276D6">
              <w:rPr>
                <w:b/>
                <w:spacing w:val="-1"/>
                <w:lang w:val="ru-RU"/>
              </w:rPr>
              <w:t>инновационного</w:t>
            </w:r>
            <w:r w:rsidRPr="00A276D6">
              <w:rPr>
                <w:b/>
                <w:spacing w:val="-6"/>
                <w:lang w:val="ru-RU"/>
              </w:rPr>
              <w:t xml:space="preserve"> </w:t>
            </w:r>
            <w:r w:rsidRPr="00A276D6">
              <w:rPr>
                <w:b/>
                <w:lang w:val="ru-RU"/>
              </w:rPr>
              <w:t>проекта</w:t>
            </w:r>
          </w:p>
        </w:tc>
        <w:tc>
          <w:tcPr>
            <w:tcW w:w="4983" w:type="dxa"/>
            <w:vAlign w:val="center"/>
          </w:tcPr>
          <w:p w14:paraId="6F2F806A" w14:textId="77777777" w:rsidR="006745A7" w:rsidRPr="00795B8D" w:rsidRDefault="003B18AA" w:rsidP="00146E84">
            <w:pPr>
              <w:pStyle w:val="TableParagraph"/>
              <w:ind w:left="159"/>
              <w:jc w:val="center"/>
              <w:rPr>
                <w:b/>
              </w:rPr>
            </w:pPr>
            <w:proofErr w:type="spellStart"/>
            <w:r w:rsidRPr="00795B8D">
              <w:rPr>
                <w:b/>
              </w:rPr>
              <w:t>Роль</w:t>
            </w:r>
            <w:proofErr w:type="spellEnd"/>
            <w:r w:rsidRPr="00795B8D">
              <w:rPr>
                <w:b/>
                <w:spacing w:val="-6"/>
              </w:rPr>
              <w:t xml:space="preserve"> </w:t>
            </w:r>
            <w:r w:rsidRPr="00795B8D">
              <w:rPr>
                <w:b/>
              </w:rPr>
              <w:t>в</w:t>
            </w:r>
            <w:r w:rsidRPr="00795B8D">
              <w:rPr>
                <w:b/>
                <w:spacing w:val="2"/>
              </w:rPr>
              <w:t xml:space="preserve"> </w:t>
            </w:r>
            <w:proofErr w:type="spellStart"/>
            <w:r w:rsidRPr="00795B8D">
              <w:rPr>
                <w:b/>
              </w:rPr>
              <w:t>инновационном</w:t>
            </w:r>
            <w:proofErr w:type="spellEnd"/>
            <w:r w:rsidRPr="00795B8D">
              <w:rPr>
                <w:b/>
                <w:spacing w:val="-8"/>
              </w:rPr>
              <w:t xml:space="preserve"> </w:t>
            </w:r>
            <w:proofErr w:type="spellStart"/>
            <w:r w:rsidRPr="00795B8D">
              <w:rPr>
                <w:b/>
              </w:rPr>
              <w:t>проекте</w:t>
            </w:r>
            <w:proofErr w:type="spellEnd"/>
          </w:p>
        </w:tc>
      </w:tr>
      <w:tr w:rsidR="0031586E" w:rsidRPr="00F71019" w14:paraId="3E6A0209" w14:textId="77777777" w:rsidTr="00F139D0">
        <w:trPr>
          <w:trHeight w:val="253"/>
        </w:trPr>
        <w:tc>
          <w:tcPr>
            <w:tcW w:w="15757" w:type="dxa"/>
            <w:gridSpan w:val="5"/>
          </w:tcPr>
          <w:p w14:paraId="3BA184A2" w14:textId="7B93EAB1" w:rsidR="0031586E" w:rsidRPr="00795B8D" w:rsidRDefault="0031586E" w:rsidP="0031586E">
            <w:pPr>
              <w:pStyle w:val="TableParagraph"/>
              <w:rPr>
                <w:b/>
                <w:bCs/>
                <w:lang w:val="ru-RU"/>
              </w:rPr>
            </w:pPr>
            <w:r w:rsidRPr="00351705">
              <w:rPr>
                <w:b/>
                <w:bCs/>
                <w:spacing w:val="-2"/>
                <w:lang w:val="ru-RU"/>
              </w:rPr>
              <w:t>МБОУ «Красногвардейская средняя школа» Советского района</w:t>
            </w:r>
          </w:p>
        </w:tc>
      </w:tr>
      <w:tr w:rsidR="00351705" w:rsidRPr="00F71019" w14:paraId="368FF0A0" w14:textId="77777777" w:rsidTr="00D903A7">
        <w:trPr>
          <w:trHeight w:val="253"/>
        </w:trPr>
        <w:tc>
          <w:tcPr>
            <w:tcW w:w="5671" w:type="dxa"/>
          </w:tcPr>
          <w:p w14:paraId="041B1937" w14:textId="1D93C55B" w:rsidR="00351705" w:rsidRPr="00795B8D" w:rsidRDefault="00351705" w:rsidP="00351705">
            <w:pPr>
              <w:pStyle w:val="TableParagraph"/>
              <w:rPr>
                <w:b/>
                <w:lang w:val="ru-RU"/>
              </w:rPr>
            </w:pPr>
            <w:proofErr w:type="spellStart"/>
            <w:r w:rsidRPr="00795B8D">
              <w:t>Педагоги</w:t>
            </w:r>
            <w:proofErr w:type="spellEnd"/>
          </w:p>
        </w:tc>
        <w:tc>
          <w:tcPr>
            <w:tcW w:w="5043" w:type="dxa"/>
            <w:gridSpan w:val="2"/>
          </w:tcPr>
          <w:p w14:paraId="1EA301BD" w14:textId="659B5AE1" w:rsidR="00351705" w:rsidRPr="00795B8D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043" w:type="dxa"/>
            <w:gridSpan w:val="2"/>
          </w:tcPr>
          <w:p w14:paraId="13FA61DA" w14:textId="77777777" w:rsidR="00351705" w:rsidRPr="006F040E" w:rsidRDefault="00351705" w:rsidP="0035170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5 педагогов – члены рабочей группы;</w:t>
            </w:r>
          </w:p>
          <w:p w14:paraId="6E867052" w14:textId="0788A232" w:rsidR="00351705" w:rsidRPr="00795B8D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20 повышение уровня функциональной грамотности обучающихся с использованием электронной системы РЭШ.</w:t>
            </w:r>
          </w:p>
        </w:tc>
      </w:tr>
      <w:tr w:rsidR="00351705" w:rsidRPr="00F71019" w14:paraId="196B3979" w14:textId="77777777" w:rsidTr="00D903A7">
        <w:trPr>
          <w:trHeight w:val="253"/>
        </w:trPr>
        <w:tc>
          <w:tcPr>
            <w:tcW w:w="5671" w:type="dxa"/>
          </w:tcPr>
          <w:p w14:paraId="654A7116" w14:textId="2A082CF2" w:rsidR="00351705" w:rsidRPr="00795B8D" w:rsidRDefault="00351705" w:rsidP="00351705">
            <w:pPr>
              <w:pStyle w:val="TableParagraph"/>
              <w:rPr>
                <w:b/>
              </w:rPr>
            </w:pPr>
            <w:proofErr w:type="spellStart"/>
            <w:r w:rsidRPr="00795B8D">
              <w:t>Учащиеся</w:t>
            </w:r>
            <w:proofErr w:type="spellEnd"/>
            <w:r w:rsidRPr="00795B8D">
              <w:rPr>
                <w:spacing w:val="-5"/>
              </w:rPr>
              <w:t xml:space="preserve"> </w:t>
            </w:r>
          </w:p>
        </w:tc>
        <w:tc>
          <w:tcPr>
            <w:tcW w:w="5043" w:type="dxa"/>
            <w:gridSpan w:val="2"/>
          </w:tcPr>
          <w:p w14:paraId="73E157B1" w14:textId="1FC2FBE8" w:rsidR="00351705" w:rsidRPr="00795B8D" w:rsidRDefault="00351705" w:rsidP="00351705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ru-RU"/>
              </w:rPr>
              <w:t>116</w:t>
            </w:r>
          </w:p>
        </w:tc>
        <w:tc>
          <w:tcPr>
            <w:tcW w:w="5043" w:type="dxa"/>
            <w:gridSpan w:val="2"/>
          </w:tcPr>
          <w:p w14:paraId="26EE276D" w14:textId="1646BF69" w:rsidR="00351705" w:rsidRPr="00795B8D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Выполнение заданий для формирования функциональной грамотности обучающихся</w:t>
            </w:r>
          </w:p>
        </w:tc>
      </w:tr>
      <w:tr w:rsidR="00351705" w:rsidRPr="00F71019" w14:paraId="4DFDCACE" w14:textId="77777777" w:rsidTr="00D903A7">
        <w:trPr>
          <w:trHeight w:val="253"/>
        </w:trPr>
        <w:tc>
          <w:tcPr>
            <w:tcW w:w="5671" w:type="dxa"/>
          </w:tcPr>
          <w:p w14:paraId="3D9E17EF" w14:textId="70EF2D7F" w:rsidR="00351705" w:rsidRPr="00795B8D" w:rsidRDefault="00351705" w:rsidP="00351705">
            <w:pPr>
              <w:pStyle w:val="TableParagraph"/>
              <w:rPr>
                <w:b/>
              </w:rPr>
            </w:pPr>
            <w:proofErr w:type="spellStart"/>
            <w:r w:rsidRPr="00795B8D">
              <w:t>Родители</w:t>
            </w:r>
            <w:proofErr w:type="spellEnd"/>
          </w:p>
        </w:tc>
        <w:tc>
          <w:tcPr>
            <w:tcW w:w="5043" w:type="dxa"/>
            <w:gridSpan w:val="2"/>
          </w:tcPr>
          <w:p w14:paraId="7508F028" w14:textId="3329E79A" w:rsidR="00351705" w:rsidRPr="00795B8D" w:rsidRDefault="00351705" w:rsidP="00351705">
            <w:pPr>
              <w:pStyle w:val="TableParagraph"/>
              <w:jc w:val="center"/>
              <w:rPr>
                <w:b/>
                <w:bCs/>
              </w:rPr>
            </w:pPr>
            <w:r w:rsidRPr="006F040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43" w:type="dxa"/>
            <w:gridSpan w:val="2"/>
          </w:tcPr>
          <w:p w14:paraId="72F2218B" w14:textId="69A6CB38" w:rsidR="00351705" w:rsidRPr="00795B8D" w:rsidRDefault="00351705" w:rsidP="00351705">
            <w:pPr>
              <w:pStyle w:val="TableParagraph"/>
              <w:jc w:val="center"/>
              <w:rPr>
                <w:b/>
                <w:bCs/>
              </w:rPr>
            </w:pPr>
            <w:r w:rsidRPr="006F040E">
              <w:rPr>
                <w:sz w:val="24"/>
                <w:szCs w:val="24"/>
                <w:lang w:val="ru-RU"/>
              </w:rPr>
              <w:t>-</w:t>
            </w:r>
          </w:p>
        </w:tc>
      </w:tr>
      <w:tr w:rsidR="00351705" w:rsidRPr="00F71019" w14:paraId="504BD74F" w14:textId="77777777" w:rsidTr="00D903A7">
        <w:trPr>
          <w:trHeight w:val="253"/>
        </w:trPr>
        <w:tc>
          <w:tcPr>
            <w:tcW w:w="5671" w:type="dxa"/>
          </w:tcPr>
          <w:p w14:paraId="2EA615B4" w14:textId="694E3755" w:rsidR="00351705" w:rsidRPr="00795B8D" w:rsidRDefault="00351705" w:rsidP="00351705">
            <w:pPr>
              <w:pStyle w:val="TableParagraph"/>
              <w:rPr>
                <w:b/>
                <w:lang w:val="ru-RU"/>
              </w:rPr>
            </w:pPr>
            <w:r w:rsidRPr="00795B8D">
              <w:rPr>
                <w:lang w:val="ru-RU"/>
              </w:rPr>
              <w:t>Социальные</w:t>
            </w:r>
            <w:r w:rsidRPr="00795B8D">
              <w:rPr>
                <w:spacing w:val="-7"/>
                <w:lang w:val="ru-RU"/>
              </w:rPr>
              <w:t xml:space="preserve"> </w:t>
            </w:r>
            <w:r w:rsidRPr="00795B8D">
              <w:rPr>
                <w:lang w:val="ru-RU"/>
              </w:rPr>
              <w:t>партнеры</w:t>
            </w:r>
            <w:r w:rsidRPr="00795B8D">
              <w:rPr>
                <w:spacing w:val="-1"/>
                <w:lang w:val="ru-RU"/>
              </w:rPr>
              <w:t xml:space="preserve"> </w:t>
            </w:r>
            <w:r w:rsidRPr="00795B8D">
              <w:rPr>
                <w:lang w:val="ru-RU"/>
              </w:rPr>
              <w:t>(</w:t>
            </w:r>
            <w:r w:rsidRPr="00795B8D">
              <w:rPr>
                <w:b/>
                <w:u w:val="single"/>
                <w:lang w:val="ru-RU"/>
              </w:rPr>
              <w:t>при</w:t>
            </w:r>
            <w:r w:rsidRPr="00795B8D">
              <w:rPr>
                <w:b/>
                <w:spacing w:val="-4"/>
                <w:u w:val="single"/>
                <w:lang w:val="ru-RU"/>
              </w:rPr>
              <w:t xml:space="preserve"> </w:t>
            </w:r>
            <w:r w:rsidRPr="00795B8D">
              <w:rPr>
                <w:b/>
                <w:u w:val="single"/>
                <w:lang w:val="ru-RU"/>
              </w:rPr>
              <w:t>наличии</w:t>
            </w:r>
            <w:r w:rsidRPr="00795B8D">
              <w:rPr>
                <w:b/>
                <w:spacing w:val="-2"/>
                <w:lang w:val="ru-RU"/>
              </w:rPr>
              <w:t xml:space="preserve"> </w:t>
            </w:r>
            <w:r w:rsidRPr="00795B8D">
              <w:rPr>
                <w:lang w:val="ru-RU"/>
              </w:rPr>
              <w:t>договоров,</w:t>
            </w:r>
            <w:r w:rsidRPr="00795B8D">
              <w:rPr>
                <w:spacing w:val="-52"/>
                <w:lang w:val="ru-RU"/>
              </w:rPr>
              <w:t xml:space="preserve"> </w:t>
            </w:r>
            <w:r w:rsidRPr="00795B8D">
              <w:rPr>
                <w:lang w:val="ru-RU"/>
              </w:rPr>
              <w:t>соглашений)</w:t>
            </w:r>
          </w:p>
        </w:tc>
        <w:tc>
          <w:tcPr>
            <w:tcW w:w="5043" w:type="dxa"/>
            <w:gridSpan w:val="2"/>
          </w:tcPr>
          <w:p w14:paraId="349B580F" w14:textId="3ECF201A" w:rsidR="00351705" w:rsidRPr="002B3185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43" w:type="dxa"/>
            <w:gridSpan w:val="2"/>
          </w:tcPr>
          <w:p w14:paraId="468DFDBB" w14:textId="2B0F497B" w:rsidR="00351705" w:rsidRPr="002B3185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6F040E">
              <w:rPr>
                <w:sz w:val="24"/>
                <w:szCs w:val="24"/>
                <w:lang w:val="ru-RU"/>
              </w:rPr>
              <w:t>-</w:t>
            </w:r>
          </w:p>
        </w:tc>
      </w:tr>
      <w:tr w:rsidR="00351705" w:rsidRPr="00F71019" w14:paraId="134029BF" w14:textId="77777777" w:rsidTr="00F139D0">
        <w:trPr>
          <w:trHeight w:val="253"/>
        </w:trPr>
        <w:tc>
          <w:tcPr>
            <w:tcW w:w="5671" w:type="dxa"/>
          </w:tcPr>
          <w:p w14:paraId="13C583B2" w14:textId="5F6D9D70" w:rsidR="00351705" w:rsidRPr="00795B8D" w:rsidRDefault="00351705" w:rsidP="00351705">
            <w:pPr>
              <w:pStyle w:val="TableParagraph"/>
              <w:rPr>
                <w:b/>
                <w:lang w:val="ru-RU"/>
              </w:rPr>
            </w:pPr>
            <w:r w:rsidRPr="00795B8D">
              <w:rPr>
                <w:b/>
                <w:lang w:val="ru-RU"/>
              </w:rPr>
              <w:t>Общее число участников инновационного</w:t>
            </w:r>
            <w:r w:rsidRPr="00795B8D">
              <w:rPr>
                <w:b/>
                <w:spacing w:val="-52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проекта</w:t>
            </w:r>
          </w:p>
        </w:tc>
        <w:tc>
          <w:tcPr>
            <w:tcW w:w="10086" w:type="dxa"/>
            <w:gridSpan w:val="4"/>
          </w:tcPr>
          <w:p w14:paraId="688A0DCC" w14:textId="0482CAD4" w:rsidR="00351705" w:rsidRPr="002B3185" w:rsidRDefault="00351705" w:rsidP="0035170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</w:t>
            </w:r>
          </w:p>
        </w:tc>
      </w:tr>
    </w:tbl>
    <w:p w14:paraId="56EA15F9" w14:textId="77777777" w:rsidR="006745A7" w:rsidRPr="00F71019" w:rsidRDefault="003B18AA">
      <w:pPr>
        <w:spacing w:before="212"/>
        <w:ind w:left="602"/>
        <w:rPr>
          <w:i/>
          <w:sz w:val="24"/>
          <w:szCs w:val="24"/>
        </w:rPr>
      </w:pPr>
      <w:r w:rsidRPr="00F71019">
        <w:rPr>
          <w:i/>
          <w:sz w:val="24"/>
          <w:szCs w:val="24"/>
        </w:rPr>
        <w:t>в)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повышение</w:t>
      </w:r>
      <w:r w:rsidRPr="00F71019">
        <w:rPr>
          <w:i/>
          <w:spacing w:val="-5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квалификации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по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проблематике</w:t>
      </w:r>
      <w:r w:rsidRPr="00F71019">
        <w:rPr>
          <w:i/>
          <w:spacing w:val="-6"/>
          <w:sz w:val="24"/>
          <w:szCs w:val="24"/>
        </w:rPr>
        <w:t xml:space="preserve"> </w:t>
      </w:r>
      <w:r w:rsidRPr="00F71019">
        <w:rPr>
          <w:i/>
          <w:sz w:val="24"/>
          <w:szCs w:val="24"/>
        </w:rPr>
        <w:t>инновационного проекта</w:t>
      </w:r>
    </w:p>
    <w:p w14:paraId="334912D6" w14:textId="5BEDE7C0" w:rsidR="004F2E87" w:rsidRPr="00F71019" w:rsidRDefault="004F2E87" w:rsidP="004F2E87">
      <w:pPr>
        <w:pStyle w:val="a7"/>
        <w:spacing w:before="4" w:after="1"/>
        <w:rPr>
          <w:b/>
          <w:bCs/>
          <w:iCs/>
          <w:color w:val="FF0000"/>
          <w:sz w:val="24"/>
          <w:szCs w:val="24"/>
        </w:rPr>
      </w:pPr>
    </w:p>
    <w:tbl>
      <w:tblPr>
        <w:tblStyle w:val="TableNormal"/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4677"/>
        <w:gridCol w:w="3119"/>
        <w:gridCol w:w="2268"/>
      </w:tblGrid>
      <w:tr w:rsidR="006745A7" w:rsidRPr="00F71019" w14:paraId="1D658BA6" w14:textId="77777777" w:rsidTr="00741CD7">
        <w:trPr>
          <w:trHeight w:val="969"/>
        </w:trPr>
        <w:tc>
          <w:tcPr>
            <w:tcW w:w="2977" w:type="dxa"/>
            <w:vAlign w:val="center"/>
          </w:tcPr>
          <w:p w14:paraId="596625E2" w14:textId="1746DE23" w:rsidR="006745A7" w:rsidRPr="00795B8D" w:rsidRDefault="003B18AA" w:rsidP="00DE7C4E">
            <w:pPr>
              <w:pStyle w:val="TableParagraph"/>
              <w:ind w:left="213"/>
              <w:jc w:val="center"/>
              <w:rPr>
                <w:b/>
                <w:lang w:val="ru-RU"/>
              </w:rPr>
            </w:pPr>
            <w:r w:rsidRPr="00795B8D">
              <w:rPr>
                <w:b/>
                <w:lang w:val="ru-RU"/>
              </w:rPr>
              <w:t>К-во</w:t>
            </w:r>
            <w:r w:rsidRPr="00795B8D">
              <w:rPr>
                <w:b/>
                <w:spacing w:val="-1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педагогов чел.</w:t>
            </w:r>
            <w:r w:rsidRPr="00795B8D">
              <w:rPr>
                <w:b/>
                <w:spacing w:val="2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/</w:t>
            </w:r>
            <w:r w:rsidRPr="00795B8D">
              <w:rPr>
                <w:b/>
                <w:spacing w:val="-8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%</w:t>
            </w:r>
            <w:r w:rsidR="006E5BC8" w:rsidRPr="00795B8D">
              <w:rPr>
                <w:b/>
                <w:lang w:val="ru-RU"/>
              </w:rPr>
              <w:t xml:space="preserve"> </w:t>
            </w:r>
            <w:r w:rsidR="00B2324D" w:rsidRPr="00795B8D">
              <w:rPr>
                <w:b/>
                <w:lang w:val="ru-RU"/>
              </w:rPr>
              <w:t>о</w:t>
            </w:r>
            <w:r w:rsidRPr="00795B8D">
              <w:rPr>
                <w:b/>
                <w:lang w:val="ru-RU"/>
              </w:rPr>
              <w:t>т</w:t>
            </w:r>
            <w:r w:rsidR="00B2324D" w:rsidRPr="00795B8D">
              <w:rPr>
                <w:b/>
                <w:lang w:val="ru-RU"/>
              </w:rPr>
              <w:t xml:space="preserve"> о</w:t>
            </w:r>
            <w:r w:rsidRPr="00795B8D">
              <w:rPr>
                <w:b/>
                <w:lang w:val="ru-RU"/>
              </w:rPr>
              <w:t>бщего</w:t>
            </w:r>
            <w:r w:rsidRPr="00795B8D">
              <w:rPr>
                <w:b/>
                <w:spacing w:val="1"/>
                <w:lang w:val="ru-RU"/>
              </w:rPr>
              <w:t xml:space="preserve"> </w:t>
            </w:r>
            <w:r w:rsidR="00B2324D" w:rsidRPr="00795B8D">
              <w:rPr>
                <w:b/>
                <w:spacing w:val="1"/>
                <w:lang w:val="ru-RU"/>
              </w:rPr>
              <w:t>к</w:t>
            </w:r>
            <w:r w:rsidRPr="00795B8D">
              <w:rPr>
                <w:b/>
                <w:lang w:val="ru-RU"/>
              </w:rPr>
              <w:t>оличества</w:t>
            </w:r>
          </w:p>
        </w:tc>
        <w:tc>
          <w:tcPr>
            <w:tcW w:w="2694" w:type="dxa"/>
            <w:vAlign w:val="center"/>
          </w:tcPr>
          <w:p w14:paraId="3EC83C0C" w14:textId="77777777" w:rsidR="006745A7" w:rsidRPr="00795B8D" w:rsidRDefault="003B18AA" w:rsidP="00DE7C4E">
            <w:pPr>
              <w:pStyle w:val="TableParagraph"/>
              <w:tabs>
                <w:tab w:val="left" w:pos="142"/>
                <w:tab w:val="left" w:pos="2977"/>
              </w:tabs>
              <w:ind w:left="142" w:right="142"/>
              <w:jc w:val="center"/>
              <w:rPr>
                <w:b/>
                <w:lang w:val="ru-RU"/>
              </w:rPr>
            </w:pPr>
            <w:r w:rsidRPr="00795B8D">
              <w:rPr>
                <w:b/>
                <w:lang w:val="ru-RU"/>
              </w:rPr>
              <w:t>Вид ПК</w:t>
            </w:r>
            <w:r w:rsidRPr="00795B8D">
              <w:rPr>
                <w:b/>
                <w:spacing w:val="1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(курсы,</w:t>
            </w:r>
            <w:r w:rsidRPr="00795B8D">
              <w:rPr>
                <w:b/>
                <w:spacing w:val="1"/>
                <w:lang w:val="ru-RU"/>
              </w:rPr>
              <w:t xml:space="preserve"> </w:t>
            </w:r>
            <w:r w:rsidR="00436538" w:rsidRPr="00795B8D">
              <w:rPr>
                <w:b/>
                <w:spacing w:val="1"/>
                <w:lang w:val="ru-RU"/>
              </w:rPr>
              <w:t>с</w:t>
            </w:r>
            <w:r w:rsidRPr="00795B8D">
              <w:rPr>
                <w:b/>
                <w:spacing w:val="-1"/>
                <w:lang w:val="ru-RU"/>
              </w:rPr>
              <w:t>еминары,</w:t>
            </w:r>
            <w:r w:rsidR="00B2324D" w:rsidRPr="00795B8D">
              <w:rPr>
                <w:b/>
                <w:spacing w:val="-1"/>
                <w:lang w:val="ru-RU"/>
              </w:rPr>
              <w:t xml:space="preserve"> ст</w:t>
            </w:r>
            <w:r w:rsidRPr="00795B8D">
              <w:rPr>
                <w:b/>
                <w:lang w:val="ru-RU"/>
              </w:rPr>
              <w:t>ажировки</w:t>
            </w:r>
            <w:r w:rsidRPr="00795B8D">
              <w:rPr>
                <w:b/>
                <w:spacing w:val="-2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и</w:t>
            </w:r>
            <w:r w:rsidRPr="00795B8D">
              <w:rPr>
                <w:b/>
                <w:spacing w:val="-3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т.п.)</w:t>
            </w:r>
          </w:p>
        </w:tc>
        <w:tc>
          <w:tcPr>
            <w:tcW w:w="4677" w:type="dxa"/>
            <w:vAlign w:val="center"/>
          </w:tcPr>
          <w:p w14:paraId="00291938" w14:textId="77777777" w:rsidR="006745A7" w:rsidRPr="00795B8D" w:rsidRDefault="003B18AA" w:rsidP="00DE7C4E">
            <w:pPr>
              <w:pStyle w:val="TableParagraph"/>
              <w:ind w:left="142" w:right="114"/>
              <w:jc w:val="center"/>
              <w:rPr>
                <w:b/>
                <w:lang w:val="ru-RU"/>
              </w:rPr>
            </w:pPr>
            <w:r w:rsidRPr="00795B8D">
              <w:rPr>
                <w:b/>
                <w:lang w:val="ru-RU"/>
              </w:rPr>
              <w:t>Тема</w:t>
            </w:r>
            <w:r w:rsidRPr="00795B8D">
              <w:rPr>
                <w:b/>
                <w:spacing w:val="-8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курсов,</w:t>
            </w:r>
            <w:r w:rsidRPr="00795B8D">
              <w:rPr>
                <w:b/>
                <w:spacing w:val="-7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семинаров</w:t>
            </w:r>
            <w:r w:rsidRPr="00795B8D">
              <w:rPr>
                <w:b/>
                <w:spacing w:val="-7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и</w:t>
            </w:r>
            <w:r w:rsidRPr="00795B8D">
              <w:rPr>
                <w:b/>
                <w:spacing w:val="-52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т.п.</w:t>
            </w:r>
          </w:p>
        </w:tc>
        <w:tc>
          <w:tcPr>
            <w:tcW w:w="3119" w:type="dxa"/>
            <w:vAlign w:val="center"/>
          </w:tcPr>
          <w:p w14:paraId="43B93403" w14:textId="77777777" w:rsidR="006745A7" w:rsidRPr="00795B8D" w:rsidRDefault="003B18AA" w:rsidP="00DE7C4E">
            <w:pPr>
              <w:pStyle w:val="TableParagraph"/>
              <w:ind w:left="781" w:right="224" w:hanging="264"/>
              <w:jc w:val="center"/>
              <w:rPr>
                <w:b/>
                <w:lang w:val="ru-RU"/>
              </w:rPr>
            </w:pPr>
            <w:r w:rsidRPr="00795B8D">
              <w:rPr>
                <w:b/>
                <w:lang w:val="ru-RU"/>
              </w:rPr>
              <w:t>Место</w:t>
            </w:r>
            <w:r w:rsidRPr="00795B8D">
              <w:rPr>
                <w:b/>
                <w:spacing w:val="1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прохождения</w:t>
            </w:r>
            <w:r w:rsidRPr="00795B8D">
              <w:rPr>
                <w:b/>
                <w:spacing w:val="1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курсов, семинаров</w:t>
            </w:r>
            <w:r w:rsidRPr="00795B8D">
              <w:rPr>
                <w:b/>
                <w:spacing w:val="-7"/>
                <w:lang w:val="ru-RU"/>
              </w:rPr>
              <w:t xml:space="preserve"> </w:t>
            </w:r>
            <w:r w:rsidRPr="00795B8D">
              <w:rPr>
                <w:b/>
                <w:lang w:val="ru-RU"/>
              </w:rPr>
              <w:t>и т.п.</w:t>
            </w:r>
          </w:p>
        </w:tc>
        <w:tc>
          <w:tcPr>
            <w:tcW w:w="2268" w:type="dxa"/>
            <w:vAlign w:val="center"/>
          </w:tcPr>
          <w:p w14:paraId="330D398C" w14:textId="77777777" w:rsidR="006745A7" w:rsidRPr="00795B8D" w:rsidRDefault="003B18AA" w:rsidP="00DE7C4E">
            <w:pPr>
              <w:pStyle w:val="TableParagraph"/>
              <w:ind w:left="136" w:right="224"/>
              <w:jc w:val="center"/>
              <w:rPr>
                <w:b/>
              </w:rPr>
            </w:pPr>
            <w:proofErr w:type="spellStart"/>
            <w:r w:rsidRPr="00795B8D">
              <w:rPr>
                <w:b/>
              </w:rPr>
              <w:t>Срок</w:t>
            </w:r>
            <w:proofErr w:type="spellEnd"/>
            <w:r w:rsidRPr="00795B8D">
              <w:rPr>
                <w:b/>
              </w:rPr>
              <w:t xml:space="preserve"> </w:t>
            </w:r>
            <w:proofErr w:type="spellStart"/>
            <w:r w:rsidRPr="00795B8D">
              <w:rPr>
                <w:b/>
              </w:rPr>
              <w:t>прохождения</w:t>
            </w:r>
            <w:proofErr w:type="spellEnd"/>
          </w:p>
        </w:tc>
      </w:tr>
      <w:tr w:rsidR="004F458D" w:rsidRPr="00F71019" w14:paraId="16C11974" w14:textId="77777777" w:rsidTr="00741CD7">
        <w:trPr>
          <w:trHeight w:val="254"/>
        </w:trPr>
        <w:tc>
          <w:tcPr>
            <w:tcW w:w="15735" w:type="dxa"/>
            <w:gridSpan w:val="5"/>
            <w:vAlign w:val="center"/>
          </w:tcPr>
          <w:p w14:paraId="66744D29" w14:textId="6B0C8F9A" w:rsidR="004F458D" w:rsidRPr="00795B8D" w:rsidRDefault="00351705" w:rsidP="00DE7C4E">
            <w:pPr>
              <w:pStyle w:val="TableParagraph"/>
              <w:rPr>
                <w:lang w:val="ru-RU"/>
              </w:rPr>
            </w:pPr>
            <w:r>
              <w:rPr>
                <w:b/>
                <w:bCs/>
                <w:spacing w:val="-2"/>
                <w:lang w:val="ru-RU"/>
              </w:rPr>
              <w:t>МБОУ «Красногвардейская средняя школа» Советского района Республики Крым</w:t>
            </w:r>
          </w:p>
        </w:tc>
      </w:tr>
      <w:tr w:rsidR="004F458D" w:rsidRPr="00F71019" w14:paraId="25DDFE7C" w14:textId="77777777" w:rsidTr="0074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031" w14:textId="00E5B6DD" w:rsidR="004F458D" w:rsidRPr="00351705" w:rsidRDefault="00351705" w:rsidP="004F458D">
            <w:pPr>
              <w:pStyle w:val="TableParagraph"/>
              <w:ind w:leftChars="-485" w:left="-1067" w:firstLineChars="503" w:firstLine="1107"/>
              <w:jc w:val="center"/>
              <w:rPr>
                <w:lang w:val="ru-RU"/>
              </w:rPr>
            </w:pPr>
            <w:r w:rsidRPr="00351705">
              <w:rPr>
                <w:lang w:val="ru-RU"/>
              </w:rPr>
              <w:t>1/4</w:t>
            </w:r>
            <w:r w:rsidR="004F458D" w:rsidRPr="00351705">
              <w:rPr>
                <w:lang w:val="ru-RU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D1B" w14:textId="0B8FB155" w:rsidR="004F458D" w:rsidRPr="00351705" w:rsidRDefault="004F458D" w:rsidP="004F458D">
            <w:pPr>
              <w:pStyle w:val="TableParagraph"/>
              <w:jc w:val="center"/>
              <w:rPr>
                <w:lang w:val="ru-RU"/>
              </w:rPr>
            </w:pPr>
            <w:r w:rsidRPr="00351705">
              <w:rPr>
                <w:lang w:val="ru-RU" w:eastAsia="ru-RU"/>
              </w:rPr>
              <w:t>Р</w:t>
            </w:r>
            <w:proofErr w:type="spellStart"/>
            <w:r w:rsidRPr="00351705">
              <w:rPr>
                <w:lang w:eastAsia="ru-RU"/>
              </w:rPr>
              <w:t>абочее</w:t>
            </w:r>
            <w:proofErr w:type="spellEnd"/>
            <w:r w:rsidRPr="00351705">
              <w:rPr>
                <w:lang w:eastAsia="ru-RU"/>
              </w:rPr>
              <w:t xml:space="preserve"> </w:t>
            </w:r>
            <w:proofErr w:type="spellStart"/>
            <w:r w:rsidRPr="00351705">
              <w:rPr>
                <w:lang w:eastAsia="ru-RU"/>
              </w:rPr>
              <w:t>совещание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5B0" w14:textId="2292BB09" w:rsidR="004F458D" w:rsidRPr="00351705" w:rsidRDefault="004F458D" w:rsidP="00927A4D">
            <w:pPr>
              <w:pStyle w:val="TableParagraph"/>
              <w:rPr>
                <w:lang w:val="ru-RU"/>
              </w:rPr>
            </w:pPr>
            <w:r w:rsidRPr="00351705">
              <w:rPr>
                <w:rFonts w:eastAsia="Calibri"/>
                <w:lang w:val="ru-RU"/>
              </w:rPr>
              <w:t xml:space="preserve"> </w:t>
            </w:r>
            <w:r w:rsidRPr="00351705">
              <w:rPr>
                <w:lang w:val="ru-RU" w:eastAsia="ru-RU"/>
              </w:rPr>
              <w:t>Формирование функциональной грамотности как приоритетное направление развития образования Республики Крым»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499" w14:textId="7C9A564C" w:rsidR="004F458D" w:rsidRPr="00351705" w:rsidRDefault="004F2E87" w:rsidP="004F458D">
            <w:pPr>
              <w:pStyle w:val="TableParagraph"/>
              <w:jc w:val="center"/>
              <w:rPr>
                <w:lang w:val="ru-RU"/>
              </w:rPr>
            </w:pPr>
            <w:r w:rsidRPr="00351705">
              <w:rPr>
                <w:lang w:val="ru-RU"/>
              </w:rPr>
              <w:t>ГБОУ ДПО КРИППО, г. Симферополь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C3E" w14:textId="043595B7" w:rsidR="004F458D" w:rsidRPr="00351705" w:rsidRDefault="004F458D" w:rsidP="00DE7C4E">
            <w:pPr>
              <w:pStyle w:val="TableParagraph"/>
              <w:ind w:leftChars="125" w:left="275"/>
              <w:rPr>
                <w:lang w:val="ru-RU"/>
              </w:rPr>
            </w:pPr>
            <w:r w:rsidRPr="00351705">
              <w:rPr>
                <w:lang w:eastAsia="ru-RU"/>
              </w:rPr>
              <w:t xml:space="preserve">16.03.2023 </w:t>
            </w:r>
          </w:p>
        </w:tc>
      </w:tr>
      <w:tr w:rsidR="004F458D" w:rsidRPr="00F71019" w14:paraId="6349D424" w14:textId="77777777" w:rsidTr="0074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456" w14:textId="079720E6" w:rsidR="004F458D" w:rsidRPr="00351705" w:rsidRDefault="00351705" w:rsidP="004F458D">
            <w:pPr>
              <w:pStyle w:val="TableParagraph"/>
              <w:ind w:leftChars="-485" w:left="-1067" w:firstLineChars="503" w:firstLine="1107"/>
              <w:jc w:val="center"/>
            </w:pPr>
            <w:r w:rsidRPr="00351705">
              <w:rPr>
                <w:lang w:val="ru-RU"/>
              </w:rPr>
              <w:t>1/4</w:t>
            </w:r>
            <w:r w:rsidR="004F458D" w:rsidRPr="00351705">
              <w:rPr>
                <w:lang w:val="ru-RU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223" w14:textId="3C33DFE2" w:rsidR="004F458D" w:rsidRPr="00351705" w:rsidRDefault="004F458D" w:rsidP="004F458D">
            <w:pPr>
              <w:pStyle w:val="TableParagraph"/>
              <w:jc w:val="center"/>
            </w:pPr>
            <w:r w:rsidRPr="00351705">
              <w:rPr>
                <w:lang w:val="ru-RU" w:eastAsia="ru-RU"/>
              </w:rPr>
              <w:t>Р</w:t>
            </w:r>
            <w:proofErr w:type="spellStart"/>
            <w:r w:rsidRPr="00351705">
              <w:rPr>
                <w:lang w:eastAsia="ru-RU"/>
              </w:rPr>
              <w:t>еспубликанский</w:t>
            </w:r>
            <w:proofErr w:type="spellEnd"/>
            <w:r w:rsidRPr="00351705">
              <w:rPr>
                <w:lang w:eastAsia="ru-RU"/>
              </w:rPr>
              <w:t xml:space="preserve"> </w:t>
            </w:r>
            <w:proofErr w:type="spellStart"/>
            <w:r w:rsidRPr="00351705">
              <w:rPr>
                <w:lang w:eastAsia="ru-RU"/>
              </w:rPr>
              <w:t>семинар</w:t>
            </w:r>
            <w:proofErr w:type="spellEnd"/>
            <w:r w:rsidRPr="00351705">
              <w:rPr>
                <w:lang w:eastAsia="ru-RU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0B5" w14:textId="0E7D73B1" w:rsidR="004F458D" w:rsidRPr="00351705" w:rsidRDefault="004F458D" w:rsidP="00927A4D">
            <w:pPr>
              <w:tabs>
                <w:tab w:val="left" w:pos="0"/>
              </w:tabs>
              <w:contextualSpacing/>
              <w:rPr>
                <w:lang w:val="ru-RU"/>
              </w:rPr>
            </w:pPr>
            <w:r w:rsidRPr="00351705">
              <w:rPr>
                <w:lang w:val="ru-RU" w:eastAsia="ru-RU"/>
              </w:rPr>
              <w:t>«Финансовая грамотность детей и молодежи как актуальная задача современного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432" w14:textId="5BE7FD85" w:rsidR="004F458D" w:rsidRPr="00351705" w:rsidRDefault="004F2E87" w:rsidP="004F458D">
            <w:pPr>
              <w:pStyle w:val="TableParagraph"/>
              <w:jc w:val="center"/>
              <w:rPr>
                <w:lang w:val="ru-RU"/>
              </w:rPr>
            </w:pPr>
            <w:r w:rsidRPr="00351705">
              <w:rPr>
                <w:lang w:val="ru-RU"/>
              </w:rPr>
              <w:t>ГБОУ ДПО КРИППО, г. Симферополь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020" w14:textId="449B3571" w:rsidR="004F458D" w:rsidRPr="00351705" w:rsidRDefault="004F458D" w:rsidP="00DE7C4E">
            <w:pPr>
              <w:pStyle w:val="TableParagraph"/>
              <w:ind w:leftChars="125" w:left="275"/>
            </w:pPr>
            <w:r w:rsidRPr="00351705">
              <w:rPr>
                <w:lang w:eastAsia="ru-RU"/>
              </w:rPr>
              <w:t>30.03.2023</w:t>
            </w:r>
          </w:p>
        </w:tc>
      </w:tr>
      <w:tr w:rsidR="004F458D" w:rsidRPr="00F71019" w14:paraId="100B450F" w14:textId="77777777" w:rsidTr="0074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06B" w14:textId="0FF8DAB3" w:rsidR="004F458D" w:rsidRPr="00351705" w:rsidRDefault="00351705" w:rsidP="004F458D">
            <w:pPr>
              <w:pStyle w:val="TableParagraph"/>
              <w:ind w:leftChars="-485" w:left="-1067" w:firstLineChars="503" w:firstLine="1107"/>
              <w:jc w:val="center"/>
            </w:pPr>
            <w:r w:rsidRPr="00351705">
              <w:rPr>
                <w:lang w:val="ru-RU"/>
              </w:rPr>
              <w:t>1/4</w:t>
            </w:r>
            <w:r w:rsidR="004F458D" w:rsidRPr="00351705">
              <w:rPr>
                <w:lang w:val="ru-RU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2D4" w14:textId="61DEC848" w:rsidR="004F458D" w:rsidRPr="00351705" w:rsidRDefault="004F458D" w:rsidP="004F458D">
            <w:pPr>
              <w:pStyle w:val="TableParagraph"/>
              <w:jc w:val="center"/>
            </w:pPr>
            <w:r w:rsidRPr="00351705">
              <w:rPr>
                <w:lang w:val="ru-RU"/>
              </w:rPr>
              <w:t>Курсы повышения квалификации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D35" w14:textId="3AB64D92" w:rsidR="004F458D" w:rsidRPr="00351705" w:rsidRDefault="004F458D" w:rsidP="00927A4D">
            <w:pPr>
              <w:pStyle w:val="TableParagraph"/>
              <w:rPr>
                <w:lang w:val="ru-RU"/>
              </w:rPr>
            </w:pPr>
            <w:r w:rsidRPr="00351705">
              <w:rPr>
                <w:lang w:val="ru-RU"/>
              </w:rPr>
              <w:t>«Основы финансовой грамотности детей младшего школьного возраста»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AF3" w14:textId="095A3203" w:rsidR="004F458D" w:rsidRPr="00351705" w:rsidRDefault="004F2E87" w:rsidP="004F458D">
            <w:pPr>
              <w:pStyle w:val="TableParagraph"/>
              <w:jc w:val="center"/>
              <w:rPr>
                <w:lang w:val="ru-RU"/>
              </w:rPr>
            </w:pPr>
            <w:r w:rsidRPr="00351705">
              <w:rPr>
                <w:lang w:val="ru-RU"/>
              </w:rPr>
              <w:t>ГБОУ ДПО КРИППО, г. Симферополь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E2B" w14:textId="69095DDA" w:rsidR="004F458D" w:rsidRPr="00351705" w:rsidRDefault="00351705" w:rsidP="00351705">
            <w:pPr>
              <w:pStyle w:val="TableParagraph"/>
              <w:ind w:leftChars="125" w:left="275"/>
            </w:pPr>
            <w:r>
              <w:rPr>
                <w:lang w:val="ru-RU" w:eastAsia="ru-RU"/>
              </w:rPr>
              <w:t>19.06-21.06</w:t>
            </w:r>
            <w:r w:rsidR="004F458D" w:rsidRPr="00351705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2023</w:t>
            </w:r>
          </w:p>
        </w:tc>
      </w:tr>
      <w:tr w:rsidR="004F458D" w:rsidRPr="00F71019" w14:paraId="07923FD7" w14:textId="77777777" w:rsidTr="0074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524" w14:textId="7DB208DA" w:rsidR="004F458D" w:rsidRPr="00351705" w:rsidRDefault="00351705" w:rsidP="004F458D">
            <w:pPr>
              <w:pStyle w:val="TableParagraph"/>
              <w:ind w:leftChars="-485" w:left="-1067" w:firstLineChars="503" w:firstLine="1107"/>
              <w:jc w:val="center"/>
            </w:pPr>
            <w:r w:rsidRPr="00351705">
              <w:rPr>
                <w:lang w:val="ru-RU"/>
              </w:rPr>
              <w:t>1/4</w:t>
            </w:r>
            <w:r w:rsidR="004F458D" w:rsidRPr="00351705">
              <w:rPr>
                <w:lang w:val="ru-RU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7AD" w14:textId="07A71EA2" w:rsidR="004F458D" w:rsidRPr="00351705" w:rsidRDefault="004F458D" w:rsidP="004F458D">
            <w:pPr>
              <w:pStyle w:val="TableParagraph"/>
              <w:jc w:val="center"/>
            </w:pPr>
            <w:r w:rsidRPr="00351705">
              <w:rPr>
                <w:lang w:val="ru-RU"/>
              </w:rPr>
              <w:t>Курсы повышения квалификации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A44" w14:textId="69D855BB" w:rsidR="004F458D" w:rsidRPr="00351705" w:rsidRDefault="004F458D" w:rsidP="00927A4D">
            <w:pPr>
              <w:pStyle w:val="TableParagraph"/>
            </w:pPr>
            <w:r w:rsidRPr="00351705">
              <w:rPr>
                <w:lang w:val="ru-RU" w:eastAsia="uk-UA"/>
              </w:rPr>
              <w:t>Ф</w:t>
            </w:r>
            <w:r w:rsidR="00CD1567">
              <w:rPr>
                <w:lang w:val="ru-RU" w:eastAsia="uk-UA"/>
              </w:rPr>
              <w:t>у</w:t>
            </w:r>
            <w:r w:rsidRPr="00351705">
              <w:rPr>
                <w:lang w:val="ru-RU" w:eastAsia="uk-UA"/>
              </w:rPr>
              <w:t xml:space="preserve">нкциональная грамотность школьников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B6A" w14:textId="21A5959D" w:rsidR="004F458D" w:rsidRPr="00351705" w:rsidRDefault="004F458D" w:rsidP="004F458D">
            <w:pPr>
              <w:pStyle w:val="TableParagraph"/>
              <w:jc w:val="center"/>
            </w:pPr>
            <w:r w:rsidRPr="00351705">
              <w:rPr>
                <w:lang w:val="ru-RU"/>
              </w:rPr>
              <w:t>ООО «</w:t>
            </w:r>
            <w:proofErr w:type="spellStart"/>
            <w:r w:rsidRPr="00351705">
              <w:rPr>
                <w:lang w:val="ru-RU"/>
              </w:rPr>
              <w:t>Инфоурок</w:t>
            </w:r>
            <w:proofErr w:type="spellEnd"/>
            <w:r w:rsidRPr="00351705">
              <w:rPr>
                <w:lang w:val="ru-RU"/>
              </w:rPr>
              <w:t>»</w:t>
            </w:r>
            <w:r w:rsidR="008536FE" w:rsidRPr="00351705">
              <w:rPr>
                <w:lang w:val="ru-RU"/>
              </w:rPr>
              <w:t>, 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CF7" w14:textId="2E394A88" w:rsidR="004F458D" w:rsidRPr="00CD1567" w:rsidRDefault="00CD1567" w:rsidP="00CD1567">
            <w:pPr>
              <w:pStyle w:val="TableParagraph"/>
              <w:ind w:leftChars="125" w:left="275"/>
              <w:rPr>
                <w:lang w:val="ru-RU"/>
              </w:rPr>
            </w:pPr>
            <w:r>
              <w:rPr>
                <w:lang w:val="ru-RU"/>
              </w:rPr>
              <w:t>9.10.2023-20.10</w:t>
            </w:r>
            <w:r w:rsidR="004F458D" w:rsidRPr="00351705">
              <w:rPr>
                <w:lang w:val="ru-RU"/>
              </w:rPr>
              <w:t>.2023</w:t>
            </w:r>
          </w:p>
        </w:tc>
      </w:tr>
      <w:tr w:rsidR="00CD1567" w:rsidRPr="00F71019" w14:paraId="155E5F2E" w14:textId="77777777" w:rsidTr="0074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ABB" w14:textId="3AFF1EF5" w:rsidR="00CD1567" w:rsidRPr="00CD1567" w:rsidRDefault="00CD1567" w:rsidP="00CD1567">
            <w:pPr>
              <w:pStyle w:val="TableParagraph"/>
              <w:ind w:leftChars="-485" w:left="-1067" w:firstLineChars="503" w:firstLine="1107"/>
              <w:jc w:val="center"/>
              <w:rPr>
                <w:lang w:val="ru-RU"/>
              </w:rPr>
            </w:pPr>
            <w:r>
              <w:rPr>
                <w:lang w:val="ru-RU"/>
              </w:rPr>
              <w:t>1/4%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53" w14:textId="40DB03C3" w:rsidR="00CD1567" w:rsidRPr="00351705" w:rsidRDefault="00CD1567" w:rsidP="00CD1567">
            <w:pPr>
              <w:pStyle w:val="TableParagraph"/>
              <w:jc w:val="center"/>
            </w:pPr>
            <w:r w:rsidRPr="00351705">
              <w:rPr>
                <w:lang w:val="ru-RU"/>
              </w:rPr>
              <w:t>Курсы повышения квалификации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3AC" w14:textId="2D2C2975" w:rsidR="00CD1567" w:rsidRPr="00351705" w:rsidRDefault="00CD1567" w:rsidP="00CD1567">
            <w:pPr>
              <w:pStyle w:val="TableParagraph"/>
              <w:rPr>
                <w:lang w:eastAsia="uk-UA"/>
              </w:rPr>
            </w:pPr>
            <w:r w:rsidRPr="00351705">
              <w:rPr>
                <w:lang w:val="ru-RU" w:eastAsia="uk-UA"/>
              </w:rPr>
              <w:t>Ф</w:t>
            </w:r>
            <w:r>
              <w:rPr>
                <w:lang w:val="ru-RU" w:eastAsia="uk-UA"/>
              </w:rPr>
              <w:t>у</w:t>
            </w:r>
            <w:r w:rsidRPr="00351705">
              <w:rPr>
                <w:lang w:val="ru-RU" w:eastAsia="uk-UA"/>
              </w:rPr>
              <w:t xml:space="preserve">нкциональная грамотность школьников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080" w14:textId="02FD7578" w:rsidR="00CD1567" w:rsidRPr="00CD1567" w:rsidRDefault="00CD1567" w:rsidP="00CD1567">
            <w:pPr>
              <w:pStyle w:val="TableParagraph"/>
              <w:jc w:val="center"/>
              <w:rPr>
                <w:lang w:val="ru-RU"/>
              </w:rPr>
            </w:pPr>
            <w:r w:rsidRPr="00CD1567">
              <w:rPr>
                <w:lang w:val="ru-RU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171" w14:textId="5E4BE1D3" w:rsidR="00CD1567" w:rsidRPr="00CD1567" w:rsidRDefault="00CD1567" w:rsidP="00CD1567">
            <w:pPr>
              <w:pStyle w:val="TableParagraph"/>
              <w:ind w:leftChars="125" w:left="275"/>
              <w:rPr>
                <w:lang w:val="ru-RU"/>
              </w:rPr>
            </w:pPr>
            <w:r>
              <w:rPr>
                <w:lang w:val="ru-RU"/>
              </w:rPr>
              <w:t>25.03.2024-29.03.2024г.</w:t>
            </w:r>
          </w:p>
        </w:tc>
      </w:tr>
    </w:tbl>
    <w:p w14:paraId="33FA59B8" w14:textId="77777777" w:rsidR="00A119BA" w:rsidRPr="00795B8D" w:rsidRDefault="00A119BA">
      <w:pPr>
        <w:ind w:left="496"/>
        <w:rPr>
          <w:b/>
          <w:u w:val="single"/>
        </w:rPr>
      </w:pPr>
    </w:p>
    <w:p w14:paraId="44B86AD1" w14:textId="7A8297CC" w:rsidR="006745A7" w:rsidRPr="00F71019" w:rsidRDefault="004711F2">
      <w:pPr>
        <w:ind w:left="496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Руководить РИП от общеобразовательной организации</w:t>
      </w:r>
      <w:r w:rsidR="003B18AA" w:rsidRPr="00F71019">
        <w:rPr>
          <w:b/>
          <w:sz w:val="24"/>
          <w:szCs w:val="24"/>
        </w:rPr>
        <w:tab/>
      </w:r>
      <w:r w:rsidR="00C608ED" w:rsidRPr="00F71019">
        <w:rPr>
          <w:b/>
          <w:sz w:val="24"/>
          <w:szCs w:val="24"/>
          <w:u w:val="single"/>
        </w:rPr>
        <w:t xml:space="preserve">        </w:t>
      </w:r>
      <w:r w:rsidR="008D7100" w:rsidRPr="00F71019">
        <w:rPr>
          <w:b/>
          <w:sz w:val="24"/>
          <w:szCs w:val="24"/>
          <w:u w:val="single"/>
        </w:rPr>
        <w:t xml:space="preserve">           </w:t>
      </w:r>
      <w:r w:rsidR="00C608ED" w:rsidRPr="00F71019">
        <w:rPr>
          <w:b/>
          <w:sz w:val="24"/>
          <w:szCs w:val="24"/>
          <w:u w:val="single"/>
        </w:rPr>
        <w:t xml:space="preserve">     </w:t>
      </w:r>
      <w:r w:rsidR="003B18AA" w:rsidRPr="00F71019">
        <w:rPr>
          <w:b/>
          <w:sz w:val="24"/>
          <w:szCs w:val="24"/>
          <w:u w:val="single"/>
        </w:rPr>
        <w:t>______________</w:t>
      </w:r>
      <w:r w:rsidR="003B18AA" w:rsidRPr="00F71019">
        <w:rPr>
          <w:b/>
          <w:sz w:val="24"/>
          <w:szCs w:val="24"/>
        </w:rPr>
        <w:tab/>
      </w:r>
      <w:proofErr w:type="spellStart"/>
      <w:r w:rsidR="00CD1567">
        <w:rPr>
          <w:b/>
          <w:sz w:val="24"/>
          <w:szCs w:val="24"/>
          <w:u w:val="single"/>
        </w:rPr>
        <w:t>Е.В.Вербенец</w:t>
      </w:r>
      <w:proofErr w:type="spellEnd"/>
      <w:r w:rsidR="00CD1567">
        <w:rPr>
          <w:b/>
          <w:sz w:val="24"/>
          <w:szCs w:val="24"/>
          <w:u w:val="single"/>
        </w:rPr>
        <w:t>____________</w:t>
      </w:r>
    </w:p>
    <w:p w14:paraId="71E6BCE6" w14:textId="6DB79E98" w:rsidR="006745A7" w:rsidRPr="00F71019" w:rsidRDefault="003B18AA">
      <w:pPr>
        <w:ind w:left="496"/>
        <w:rPr>
          <w:bCs/>
          <w:sz w:val="24"/>
          <w:szCs w:val="24"/>
        </w:rPr>
      </w:pPr>
      <w:r w:rsidRPr="00F71019">
        <w:rPr>
          <w:bCs/>
          <w:sz w:val="24"/>
          <w:szCs w:val="24"/>
        </w:rPr>
        <w:lastRenderedPageBreak/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="00E17AEA" w:rsidRPr="00F71019">
        <w:rPr>
          <w:bCs/>
          <w:sz w:val="24"/>
          <w:szCs w:val="24"/>
        </w:rPr>
        <w:t xml:space="preserve">            </w:t>
      </w:r>
      <w:r w:rsidRPr="00F71019">
        <w:rPr>
          <w:bCs/>
          <w:sz w:val="24"/>
          <w:szCs w:val="24"/>
        </w:rPr>
        <w:t>подпись</w:t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Pr="00F71019">
        <w:rPr>
          <w:bCs/>
          <w:sz w:val="24"/>
          <w:szCs w:val="24"/>
        </w:rPr>
        <w:tab/>
      </w:r>
      <w:r w:rsidR="008D7100" w:rsidRPr="00F71019">
        <w:rPr>
          <w:bCs/>
          <w:sz w:val="24"/>
          <w:szCs w:val="24"/>
        </w:rPr>
        <w:t xml:space="preserve">   </w:t>
      </w:r>
      <w:r w:rsidR="004711F2">
        <w:rPr>
          <w:bCs/>
          <w:sz w:val="24"/>
          <w:szCs w:val="24"/>
        </w:rPr>
        <w:t xml:space="preserve">     </w:t>
      </w:r>
      <w:r w:rsidR="00E17AEA" w:rsidRPr="00F71019">
        <w:rPr>
          <w:bCs/>
          <w:sz w:val="24"/>
          <w:szCs w:val="24"/>
        </w:rPr>
        <w:t>ра</w:t>
      </w:r>
      <w:r w:rsidRPr="00F71019">
        <w:rPr>
          <w:bCs/>
          <w:sz w:val="24"/>
          <w:szCs w:val="24"/>
        </w:rPr>
        <w:t>сшифровка подписи</w:t>
      </w:r>
    </w:p>
    <w:p w14:paraId="3BE9AFC0" w14:textId="77777777" w:rsidR="006745A7" w:rsidRPr="00F71019" w:rsidRDefault="006745A7">
      <w:pPr>
        <w:ind w:left="496"/>
        <w:rPr>
          <w:b/>
          <w:sz w:val="24"/>
          <w:szCs w:val="24"/>
        </w:rPr>
      </w:pPr>
    </w:p>
    <w:sectPr w:rsidR="006745A7" w:rsidRPr="00F71019" w:rsidSect="00960F1B">
      <w:pgSz w:w="16840" w:h="11900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__Montserrat_Fallback_b4afe7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6E"/>
    <w:multiLevelType w:val="hybridMultilevel"/>
    <w:tmpl w:val="DDB63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E46"/>
    <w:multiLevelType w:val="multilevel"/>
    <w:tmpl w:val="0AAF7E46"/>
    <w:lvl w:ilvl="0">
      <w:numFmt w:val="bullet"/>
      <w:lvlText w:val=""/>
      <w:lvlJc w:val="left"/>
      <w:pPr>
        <w:ind w:left="305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4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B77DE5"/>
    <w:multiLevelType w:val="hybridMultilevel"/>
    <w:tmpl w:val="3A5C4226"/>
    <w:lvl w:ilvl="0" w:tplc="CAB06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660EE"/>
    <w:multiLevelType w:val="multilevel"/>
    <w:tmpl w:val="C8D085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E1DB4"/>
    <w:multiLevelType w:val="hybridMultilevel"/>
    <w:tmpl w:val="E8E078F2"/>
    <w:lvl w:ilvl="0" w:tplc="04190011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B1C484E"/>
    <w:multiLevelType w:val="hybridMultilevel"/>
    <w:tmpl w:val="F2DA2B76"/>
    <w:lvl w:ilvl="0" w:tplc="3FB43AC2">
      <w:start w:val="1"/>
      <w:numFmt w:val="bullet"/>
      <w:lvlText w:val="•"/>
      <w:lvlJc w:val="left"/>
      <w:pPr>
        <w:ind w:left="200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D236BA5"/>
    <w:multiLevelType w:val="multilevel"/>
    <w:tmpl w:val="5F68A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962A2D"/>
    <w:multiLevelType w:val="hybridMultilevel"/>
    <w:tmpl w:val="7B76C8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2A7400"/>
    <w:multiLevelType w:val="hybridMultilevel"/>
    <w:tmpl w:val="07FA3B98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7174"/>
    <w:multiLevelType w:val="multilevel"/>
    <w:tmpl w:val="1F717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CA5050"/>
    <w:multiLevelType w:val="multilevel"/>
    <w:tmpl w:val="1FCA5050"/>
    <w:lvl w:ilvl="0">
      <w:start w:val="2"/>
      <w:numFmt w:val="decimal"/>
      <w:lvlText w:val="%1"/>
      <w:lvlJc w:val="left"/>
      <w:pPr>
        <w:ind w:left="1629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9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6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783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1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5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47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3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2" w:hanging="683"/>
      </w:pPr>
      <w:rPr>
        <w:rFonts w:hint="default"/>
        <w:lang w:val="ru-RU" w:eastAsia="en-US" w:bidi="ar-SA"/>
      </w:rPr>
    </w:lvl>
  </w:abstractNum>
  <w:abstractNum w:abstractNumId="11" w15:restartNumberingAfterBreak="0">
    <w:nsid w:val="247E3DE2"/>
    <w:multiLevelType w:val="hybridMultilevel"/>
    <w:tmpl w:val="71180BB6"/>
    <w:lvl w:ilvl="0" w:tplc="2CC883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5360"/>
    <w:multiLevelType w:val="multilevel"/>
    <w:tmpl w:val="A61E36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E5635"/>
    <w:multiLevelType w:val="hybridMultilevel"/>
    <w:tmpl w:val="13C49CC8"/>
    <w:lvl w:ilvl="0" w:tplc="1108CA2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160B64">
      <w:numFmt w:val="bullet"/>
      <w:lvlText w:val="•"/>
      <w:lvlJc w:val="left"/>
      <w:pPr>
        <w:ind w:left="397" w:hanging="140"/>
      </w:pPr>
      <w:rPr>
        <w:rFonts w:hint="default"/>
        <w:lang w:val="ru-RU" w:eastAsia="en-US" w:bidi="ar-SA"/>
      </w:rPr>
    </w:lvl>
    <w:lvl w:ilvl="2" w:tplc="5CBC083E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3" w:tplc="8E90AC5C">
      <w:numFmt w:val="bullet"/>
      <w:lvlText w:val="•"/>
      <w:lvlJc w:val="left"/>
      <w:pPr>
        <w:ind w:left="1191" w:hanging="140"/>
      </w:pPr>
      <w:rPr>
        <w:rFonts w:hint="default"/>
        <w:lang w:val="ru-RU" w:eastAsia="en-US" w:bidi="ar-SA"/>
      </w:rPr>
    </w:lvl>
    <w:lvl w:ilvl="4" w:tplc="F5F69780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5" w:tplc="787EF7F8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6" w:tplc="A4C0E8B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7" w:tplc="0B60C0D4">
      <w:numFmt w:val="bullet"/>
      <w:lvlText w:val="•"/>
      <w:lvlJc w:val="left"/>
      <w:pPr>
        <w:ind w:left="2781" w:hanging="140"/>
      </w:pPr>
      <w:rPr>
        <w:rFonts w:hint="default"/>
        <w:lang w:val="ru-RU" w:eastAsia="en-US" w:bidi="ar-SA"/>
      </w:rPr>
    </w:lvl>
    <w:lvl w:ilvl="8" w:tplc="1E004EA6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6A6F84"/>
    <w:multiLevelType w:val="multilevel"/>
    <w:tmpl w:val="C9BCE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774F3E"/>
    <w:multiLevelType w:val="hybridMultilevel"/>
    <w:tmpl w:val="7A0A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7CF2"/>
    <w:multiLevelType w:val="hybridMultilevel"/>
    <w:tmpl w:val="4F12EBFA"/>
    <w:lvl w:ilvl="0" w:tplc="5A5E1FE0">
      <w:start w:val="1"/>
      <w:numFmt w:val="decimal"/>
      <w:lvlText w:val="%1."/>
      <w:lvlJc w:val="left"/>
      <w:pPr>
        <w:ind w:left="108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02E926">
      <w:numFmt w:val="bullet"/>
      <w:lvlText w:val="–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C6013B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398E57DA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D35A9A9A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76AC0D70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EF68F3E4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05201C7E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94DAEDAA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099656A"/>
    <w:multiLevelType w:val="hybridMultilevel"/>
    <w:tmpl w:val="C46008EE"/>
    <w:lvl w:ilvl="0" w:tplc="F1866034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E64D90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E6D8A8D0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3" w:tplc="B2DC4FFC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4" w:tplc="D7EC03B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5" w:tplc="798EB40C">
      <w:numFmt w:val="bullet"/>
      <w:lvlText w:val="•"/>
      <w:lvlJc w:val="left"/>
      <w:pPr>
        <w:ind w:left="4122" w:hanging="140"/>
      </w:pPr>
      <w:rPr>
        <w:rFonts w:hint="default"/>
        <w:lang w:val="ru-RU" w:eastAsia="en-US" w:bidi="ar-SA"/>
      </w:rPr>
    </w:lvl>
    <w:lvl w:ilvl="6" w:tplc="B6067C56">
      <w:numFmt w:val="bullet"/>
      <w:lvlText w:val="•"/>
      <w:lvlJc w:val="left"/>
      <w:pPr>
        <w:ind w:left="4947" w:hanging="140"/>
      </w:pPr>
      <w:rPr>
        <w:rFonts w:hint="default"/>
        <w:lang w:val="ru-RU" w:eastAsia="en-US" w:bidi="ar-SA"/>
      </w:rPr>
    </w:lvl>
    <w:lvl w:ilvl="7" w:tplc="6F6AC44C">
      <w:numFmt w:val="bullet"/>
      <w:lvlText w:val="•"/>
      <w:lvlJc w:val="left"/>
      <w:pPr>
        <w:ind w:left="5771" w:hanging="140"/>
      </w:pPr>
      <w:rPr>
        <w:rFonts w:hint="default"/>
        <w:lang w:val="ru-RU" w:eastAsia="en-US" w:bidi="ar-SA"/>
      </w:rPr>
    </w:lvl>
    <w:lvl w:ilvl="8" w:tplc="47027E92">
      <w:numFmt w:val="bullet"/>
      <w:lvlText w:val="•"/>
      <w:lvlJc w:val="left"/>
      <w:pPr>
        <w:ind w:left="659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2394C9A"/>
    <w:multiLevelType w:val="multilevel"/>
    <w:tmpl w:val="42394C9A"/>
    <w:lvl w:ilvl="0">
      <w:start w:val="1"/>
      <w:numFmt w:val="decimal"/>
      <w:lvlText w:val="%1."/>
      <w:lvlJc w:val="left"/>
      <w:pPr>
        <w:ind w:left="50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1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48" w:hanging="428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2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7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5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8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24E70DA"/>
    <w:multiLevelType w:val="multilevel"/>
    <w:tmpl w:val="552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300ABC"/>
    <w:multiLevelType w:val="hybridMultilevel"/>
    <w:tmpl w:val="0902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B78C3"/>
    <w:multiLevelType w:val="hybridMultilevel"/>
    <w:tmpl w:val="266EA624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1A72"/>
    <w:multiLevelType w:val="hybridMultilevel"/>
    <w:tmpl w:val="8878E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4B88"/>
    <w:multiLevelType w:val="hybridMultilevel"/>
    <w:tmpl w:val="EE220C80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F473"/>
    <w:multiLevelType w:val="multilevel"/>
    <w:tmpl w:val="5451F4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 w15:restartNumberingAfterBreak="0">
    <w:nsid w:val="551554C8"/>
    <w:multiLevelType w:val="hybridMultilevel"/>
    <w:tmpl w:val="86E0BC68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F3E8F"/>
    <w:multiLevelType w:val="multilevel"/>
    <w:tmpl w:val="E68C3EE2"/>
    <w:lvl w:ilvl="0">
      <w:start w:val="1"/>
      <w:numFmt w:val="decimal"/>
      <w:lvlText w:val="%1"/>
      <w:lvlJc w:val="left"/>
      <w:pPr>
        <w:ind w:left="8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5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2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9891665"/>
    <w:multiLevelType w:val="hybridMultilevel"/>
    <w:tmpl w:val="D04EFC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EB5D19"/>
    <w:multiLevelType w:val="hybridMultilevel"/>
    <w:tmpl w:val="86D898F0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9797B"/>
    <w:multiLevelType w:val="hybridMultilevel"/>
    <w:tmpl w:val="8BEEB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CC164A"/>
    <w:multiLevelType w:val="hybridMultilevel"/>
    <w:tmpl w:val="930CDDDC"/>
    <w:lvl w:ilvl="0" w:tplc="CAB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04C6D"/>
    <w:multiLevelType w:val="multilevel"/>
    <w:tmpl w:val="59102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6F4B92"/>
    <w:multiLevelType w:val="multilevel"/>
    <w:tmpl w:val="B4989A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33" w15:restartNumberingAfterBreak="0">
    <w:nsid w:val="692E4FD8"/>
    <w:multiLevelType w:val="hybridMultilevel"/>
    <w:tmpl w:val="BF907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42611"/>
    <w:multiLevelType w:val="hybridMultilevel"/>
    <w:tmpl w:val="2732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92657"/>
    <w:multiLevelType w:val="multilevel"/>
    <w:tmpl w:val="14100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2503BA"/>
    <w:multiLevelType w:val="multilevel"/>
    <w:tmpl w:val="7B2503BA"/>
    <w:lvl w:ilvl="0">
      <w:numFmt w:val="bullet"/>
      <w:lvlText w:val="-"/>
      <w:lvlJc w:val="left"/>
      <w:pPr>
        <w:ind w:left="1091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539" w:hanging="1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79" w:hanging="1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9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9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9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9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8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18" w:hanging="13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6"/>
  </w:num>
  <w:num w:numId="3">
    <w:abstractNumId w:val="9"/>
  </w:num>
  <w:num w:numId="4">
    <w:abstractNumId w:val="10"/>
  </w:num>
  <w:num w:numId="5">
    <w:abstractNumId w:val="1"/>
  </w:num>
  <w:num w:numId="6">
    <w:abstractNumId w:val="36"/>
  </w:num>
  <w:num w:numId="7">
    <w:abstractNumId w:val="24"/>
  </w:num>
  <w:num w:numId="8">
    <w:abstractNumId w:val="7"/>
  </w:num>
  <w:num w:numId="9">
    <w:abstractNumId w:val="4"/>
  </w:num>
  <w:num w:numId="10">
    <w:abstractNumId w:val="34"/>
  </w:num>
  <w:num w:numId="11">
    <w:abstractNumId w:val="6"/>
  </w:num>
  <w:num w:numId="12">
    <w:abstractNumId w:val="14"/>
  </w:num>
  <w:num w:numId="13">
    <w:abstractNumId w:val="29"/>
  </w:num>
  <w:num w:numId="14">
    <w:abstractNumId w:val="35"/>
  </w:num>
  <w:num w:numId="15">
    <w:abstractNumId w:val="31"/>
  </w:num>
  <w:num w:numId="16">
    <w:abstractNumId w:val="3"/>
  </w:num>
  <w:num w:numId="17">
    <w:abstractNumId w:val="13"/>
  </w:num>
  <w:num w:numId="18">
    <w:abstractNumId w:val="16"/>
  </w:num>
  <w:num w:numId="19">
    <w:abstractNumId w:val="17"/>
  </w:num>
  <w:num w:numId="20">
    <w:abstractNumId w:val="27"/>
  </w:num>
  <w:num w:numId="21">
    <w:abstractNumId w:val="21"/>
  </w:num>
  <w:num w:numId="22">
    <w:abstractNumId w:val="8"/>
  </w:num>
  <w:num w:numId="23">
    <w:abstractNumId w:val="23"/>
  </w:num>
  <w:num w:numId="24">
    <w:abstractNumId w:val="28"/>
  </w:num>
  <w:num w:numId="25">
    <w:abstractNumId w:val="25"/>
  </w:num>
  <w:num w:numId="26">
    <w:abstractNumId w:val="30"/>
  </w:num>
  <w:num w:numId="27">
    <w:abstractNumId w:val="5"/>
  </w:num>
  <w:num w:numId="28">
    <w:abstractNumId w:val="15"/>
  </w:num>
  <w:num w:numId="29">
    <w:abstractNumId w:val="33"/>
  </w:num>
  <w:num w:numId="30">
    <w:abstractNumId w:val="11"/>
  </w:num>
  <w:num w:numId="31">
    <w:abstractNumId w:val="2"/>
  </w:num>
  <w:num w:numId="32">
    <w:abstractNumId w:val="20"/>
  </w:num>
  <w:num w:numId="33">
    <w:abstractNumId w:val="0"/>
  </w:num>
  <w:num w:numId="34">
    <w:abstractNumId w:val="32"/>
  </w:num>
  <w:num w:numId="35">
    <w:abstractNumId w:val="1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D9"/>
    <w:rsid w:val="000072B1"/>
    <w:rsid w:val="00015F11"/>
    <w:rsid w:val="000200D9"/>
    <w:rsid w:val="000207D9"/>
    <w:rsid w:val="00020DF8"/>
    <w:rsid w:val="000279A3"/>
    <w:rsid w:val="00037BB4"/>
    <w:rsid w:val="000406EF"/>
    <w:rsid w:val="000442BB"/>
    <w:rsid w:val="000453F1"/>
    <w:rsid w:val="000500FB"/>
    <w:rsid w:val="000568D4"/>
    <w:rsid w:val="000574BC"/>
    <w:rsid w:val="00060E19"/>
    <w:rsid w:val="00063CA9"/>
    <w:rsid w:val="00072850"/>
    <w:rsid w:val="00073E9F"/>
    <w:rsid w:val="00076E48"/>
    <w:rsid w:val="0008289C"/>
    <w:rsid w:val="00094D02"/>
    <w:rsid w:val="000977D8"/>
    <w:rsid w:val="000A47CF"/>
    <w:rsid w:val="000A5270"/>
    <w:rsid w:val="000B2311"/>
    <w:rsid w:val="000B498A"/>
    <w:rsid w:val="000B5D3F"/>
    <w:rsid w:val="000C02CD"/>
    <w:rsid w:val="000C089D"/>
    <w:rsid w:val="000D2C36"/>
    <w:rsid w:val="000D2E19"/>
    <w:rsid w:val="000D3E5A"/>
    <w:rsid w:val="000E0D20"/>
    <w:rsid w:val="000E3C79"/>
    <w:rsid w:val="000F00C8"/>
    <w:rsid w:val="000F4702"/>
    <w:rsid w:val="00101A6D"/>
    <w:rsid w:val="001023AA"/>
    <w:rsid w:val="00102C81"/>
    <w:rsid w:val="00102FC3"/>
    <w:rsid w:val="00106E5F"/>
    <w:rsid w:val="0011061C"/>
    <w:rsid w:val="00110C98"/>
    <w:rsid w:val="00115E6E"/>
    <w:rsid w:val="00122FAF"/>
    <w:rsid w:val="00124891"/>
    <w:rsid w:val="00130958"/>
    <w:rsid w:val="00146E84"/>
    <w:rsid w:val="00155AC4"/>
    <w:rsid w:val="00155B4B"/>
    <w:rsid w:val="00161F60"/>
    <w:rsid w:val="00163345"/>
    <w:rsid w:val="00172340"/>
    <w:rsid w:val="0017736B"/>
    <w:rsid w:val="001846E0"/>
    <w:rsid w:val="00184AB6"/>
    <w:rsid w:val="001912D0"/>
    <w:rsid w:val="001969C2"/>
    <w:rsid w:val="00196DDA"/>
    <w:rsid w:val="001A19D2"/>
    <w:rsid w:val="001A226E"/>
    <w:rsid w:val="001C4B3C"/>
    <w:rsid w:val="001D5896"/>
    <w:rsid w:val="001F0FD7"/>
    <w:rsid w:val="001F557C"/>
    <w:rsid w:val="001F7818"/>
    <w:rsid w:val="00202433"/>
    <w:rsid w:val="002029E4"/>
    <w:rsid w:val="00202CCD"/>
    <w:rsid w:val="002105C7"/>
    <w:rsid w:val="00211776"/>
    <w:rsid w:val="00211F4A"/>
    <w:rsid w:val="002125AA"/>
    <w:rsid w:val="00224C8C"/>
    <w:rsid w:val="00231481"/>
    <w:rsid w:val="0023281C"/>
    <w:rsid w:val="00234FDD"/>
    <w:rsid w:val="00246F20"/>
    <w:rsid w:val="002510F6"/>
    <w:rsid w:val="00266A8E"/>
    <w:rsid w:val="002810F0"/>
    <w:rsid w:val="00281928"/>
    <w:rsid w:val="002850EE"/>
    <w:rsid w:val="002928E3"/>
    <w:rsid w:val="00292973"/>
    <w:rsid w:val="002A2C1D"/>
    <w:rsid w:val="002A3DF5"/>
    <w:rsid w:val="002A58C4"/>
    <w:rsid w:val="002A7CAD"/>
    <w:rsid w:val="002B3185"/>
    <w:rsid w:val="002C35F1"/>
    <w:rsid w:val="002C5B6D"/>
    <w:rsid w:val="002D587F"/>
    <w:rsid w:val="002E4277"/>
    <w:rsid w:val="002F1A8C"/>
    <w:rsid w:val="002F34DF"/>
    <w:rsid w:val="002F3BFF"/>
    <w:rsid w:val="003116BD"/>
    <w:rsid w:val="0031224C"/>
    <w:rsid w:val="003133F5"/>
    <w:rsid w:val="00313CCF"/>
    <w:rsid w:val="00313EE2"/>
    <w:rsid w:val="0031586E"/>
    <w:rsid w:val="00320E20"/>
    <w:rsid w:val="00325182"/>
    <w:rsid w:val="00325DF4"/>
    <w:rsid w:val="003309C9"/>
    <w:rsid w:val="00334288"/>
    <w:rsid w:val="00340369"/>
    <w:rsid w:val="0034382E"/>
    <w:rsid w:val="00346426"/>
    <w:rsid w:val="003511C1"/>
    <w:rsid w:val="00351705"/>
    <w:rsid w:val="00351D7E"/>
    <w:rsid w:val="00353FBE"/>
    <w:rsid w:val="0035453B"/>
    <w:rsid w:val="0035585D"/>
    <w:rsid w:val="00361397"/>
    <w:rsid w:val="00361623"/>
    <w:rsid w:val="00361ED6"/>
    <w:rsid w:val="00366003"/>
    <w:rsid w:val="003723A3"/>
    <w:rsid w:val="00374669"/>
    <w:rsid w:val="003749A9"/>
    <w:rsid w:val="003818EA"/>
    <w:rsid w:val="003868E6"/>
    <w:rsid w:val="00392796"/>
    <w:rsid w:val="003A11DD"/>
    <w:rsid w:val="003B18AA"/>
    <w:rsid w:val="003B56A7"/>
    <w:rsid w:val="003B6137"/>
    <w:rsid w:val="003C0478"/>
    <w:rsid w:val="003C40A6"/>
    <w:rsid w:val="003C5023"/>
    <w:rsid w:val="003D43EA"/>
    <w:rsid w:val="003D4D09"/>
    <w:rsid w:val="003D4EE7"/>
    <w:rsid w:val="003E1445"/>
    <w:rsid w:val="003E15F5"/>
    <w:rsid w:val="003E7833"/>
    <w:rsid w:val="003F2E68"/>
    <w:rsid w:val="003F70F3"/>
    <w:rsid w:val="00407BE9"/>
    <w:rsid w:val="00415015"/>
    <w:rsid w:val="00420806"/>
    <w:rsid w:val="0042230F"/>
    <w:rsid w:val="00427F6D"/>
    <w:rsid w:val="0043330D"/>
    <w:rsid w:val="00436538"/>
    <w:rsid w:val="00444B5A"/>
    <w:rsid w:val="00446848"/>
    <w:rsid w:val="004553F3"/>
    <w:rsid w:val="00462F12"/>
    <w:rsid w:val="00463062"/>
    <w:rsid w:val="004711F2"/>
    <w:rsid w:val="004854C1"/>
    <w:rsid w:val="004862A3"/>
    <w:rsid w:val="00486FC2"/>
    <w:rsid w:val="0049274F"/>
    <w:rsid w:val="0049656E"/>
    <w:rsid w:val="004A16EC"/>
    <w:rsid w:val="004A4860"/>
    <w:rsid w:val="004D3D32"/>
    <w:rsid w:val="004D44CF"/>
    <w:rsid w:val="004E0EA7"/>
    <w:rsid w:val="004E1B43"/>
    <w:rsid w:val="004E1BD5"/>
    <w:rsid w:val="004F17B2"/>
    <w:rsid w:val="004F2E87"/>
    <w:rsid w:val="004F2F3F"/>
    <w:rsid w:val="004F458D"/>
    <w:rsid w:val="00501AC5"/>
    <w:rsid w:val="00504370"/>
    <w:rsid w:val="005049FF"/>
    <w:rsid w:val="00504ABE"/>
    <w:rsid w:val="00506F94"/>
    <w:rsid w:val="00520EA5"/>
    <w:rsid w:val="00522D54"/>
    <w:rsid w:val="00523861"/>
    <w:rsid w:val="00525D46"/>
    <w:rsid w:val="00526A2B"/>
    <w:rsid w:val="00526E05"/>
    <w:rsid w:val="0053385C"/>
    <w:rsid w:val="00537AAF"/>
    <w:rsid w:val="0054179F"/>
    <w:rsid w:val="005464B1"/>
    <w:rsid w:val="00552A53"/>
    <w:rsid w:val="005565ED"/>
    <w:rsid w:val="00565E63"/>
    <w:rsid w:val="00567F70"/>
    <w:rsid w:val="00574D3E"/>
    <w:rsid w:val="005756E2"/>
    <w:rsid w:val="005774F0"/>
    <w:rsid w:val="00593E99"/>
    <w:rsid w:val="00595D96"/>
    <w:rsid w:val="00596FF9"/>
    <w:rsid w:val="005A1EC4"/>
    <w:rsid w:val="005A21D1"/>
    <w:rsid w:val="005A2B40"/>
    <w:rsid w:val="005A5009"/>
    <w:rsid w:val="005B1C3D"/>
    <w:rsid w:val="005B73BF"/>
    <w:rsid w:val="005C32FA"/>
    <w:rsid w:val="005C3319"/>
    <w:rsid w:val="005C53C6"/>
    <w:rsid w:val="005D2EB9"/>
    <w:rsid w:val="005D592F"/>
    <w:rsid w:val="005D675B"/>
    <w:rsid w:val="005D7AC4"/>
    <w:rsid w:val="005E78E5"/>
    <w:rsid w:val="005F099B"/>
    <w:rsid w:val="00615D0F"/>
    <w:rsid w:val="0062188D"/>
    <w:rsid w:val="006235D2"/>
    <w:rsid w:val="00632A5A"/>
    <w:rsid w:val="00637428"/>
    <w:rsid w:val="006507E2"/>
    <w:rsid w:val="00653DDE"/>
    <w:rsid w:val="006667C9"/>
    <w:rsid w:val="00670F40"/>
    <w:rsid w:val="00672D53"/>
    <w:rsid w:val="006745A7"/>
    <w:rsid w:val="00675626"/>
    <w:rsid w:val="006801B7"/>
    <w:rsid w:val="00680E00"/>
    <w:rsid w:val="0069240B"/>
    <w:rsid w:val="006A16FD"/>
    <w:rsid w:val="006A1F8F"/>
    <w:rsid w:val="006A3DC7"/>
    <w:rsid w:val="006A64FE"/>
    <w:rsid w:val="006A7552"/>
    <w:rsid w:val="006A7A51"/>
    <w:rsid w:val="006B0694"/>
    <w:rsid w:val="006B560D"/>
    <w:rsid w:val="006C6924"/>
    <w:rsid w:val="006C70A8"/>
    <w:rsid w:val="006D3C0B"/>
    <w:rsid w:val="006D409C"/>
    <w:rsid w:val="006E1294"/>
    <w:rsid w:val="006E4E74"/>
    <w:rsid w:val="006E5BC8"/>
    <w:rsid w:val="006F69B0"/>
    <w:rsid w:val="007006FC"/>
    <w:rsid w:val="00702864"/>
    <w:rsid w:val="0071497F"/>
    <w:rsid w:val="00715AC4"/>
    <w:rsid w:val="00720674"/>
    <w:rsid w:val="00732273"/>
    <w:rsid w:val="00732CEA"/>
    <w:rsid w:val="00733409"/>
    <w:rsid w:val="007365B2"/>
    <w:rsid w:val="00741CD7"/>
    <w:rsid w:val="00747641"/>
    <w:rsid w:val="00763C91"/>
    <w:rsid w:val="007659CF"/>
    <w:rsid w:val="007711BF"/>
    <w:rsid w:val="007748D7"/>
    <w:rsid w:val="00777F5E"/>
    <w:rsid w:val="00783ED7"/>
    <w:rsid w:val="00792D63"/>
    <w:rsid w:val="00793FA3"/>
    <w:rsid w:val="00795B8D"/>
    <w:rsid w:val="007B25F8"/>
    <w:rsid w:val="007B5625"/>
    <w:rsid w:val="007E3474"/>
    <w:rsid w:val="007E55F1"/>
    <w:rsid w:val="007E6971"/>
    <w:rsid w:val="008125B7"/>
    <w:rsid w:val="00814703"/>
    <w:rsid w:val="00820B99"/>
    <w:rsid w:val="008239FB"/>
    <w:rsid w:val="00827050"/>
    <w:rsid w:val="00827AE7"/>
    <w:rsid w:val="0083039C"/>
    <w:rsid w:val="0083092A"/>
    <w:rsid w:val="008360AF"/>
    <w:rsid w:val="008363C4"/>
    <w:rsid w:val="00840CC4"/>
    <w:rsid w:val="00840E8D"/>
    <w:rsid w:val="00841EE0"/>
    <w:rsid w:val="008439C5"/>
    <w:rsid w:val="008461E9"/>
    <w:rsid w:val="00850530"/>
    <w:rsid w:val="00850894"/>
    <w:rsid w:val="008536FE"/>
    <w:rsid w:val="008570E6"/>
    <w:rsid w:val="008670D1"/>
    <w:rsid w:val="008673C4"/>
    <w:rsid w:val="008A2552"/>
    <w:rsid w:val="008A7EBD"/>
    <w:rsid w:val="008B6C15"/>
    <w:rsid w:val="008B7AA7"/>
    <w:rsid w:val="008D3E64"/>
    <w:rsid w:val="008D7100"/>
    <w:rsid w:val="008E321B"/>
    <w:rsid w:val="008E3E0E"/>
    <w:rsid w:val="008F6B0F"/>
    <w:rsid w:val="009016AB"/>
    <w:rsid w:val="0091049C"/>
    <w:rsid w:val="00912E9B"/>
    <w:rsid w:val="00915F7E"/>
    <w:rsid w:val="009163D3"/>
    <w:rsid w:val="00920468"/>
    <w:rsid w:val="00927A4D"/>
    <w:rsid w:val="00952695"/>
    <w:rsid w:val="009539B9"/>
    <w:rsid w:val="0095735F"/>
    <w:rsid w:val="0096019F"/>
    <w:rsid w:val="00960F1B"/>
    <w:rsid w:val="00967C29"/>
    <w:rsid w:val="00976C3D"/>
    <w:rsid w:val="009778C6"/>
    <w:rsid w:val="0098033A"/>
    <w:rsid w:val="00986576"/>
    <w:rsid w:val="00987C35"/>
    <w:rsid w:val="00993757"/>
    <w:rsid w:val="00993AEB"/>
    <w:rsid w:val="00996BD8"/>
    <w:rsid w:val="0099708C"/>
    <w:rsid w:val="009977DD"/>
    <w:rsid w:val="009A1BA7"/>
    <w:rsid w:val="009A6834"/>
    <w:rsid w:val="009B4BC2"/>
    <w:rsid w:val="009C0DEB"/>
    <w:rsid w:val="009C7D7D"/>
    <w:rsid w:val="009D352D"/>
    <w:rsid w:val="009D4574"/>
    <w:rsid w:val="009E0F61"/>
    <w:rsid w:val="009E1834"/>
    <w:rsid w:val="009F0690"/>
    <w:rsid w:val="009F07D3"/>
    <w:rsid w:val="00A03532"/>
    <w:rsid w:val="00A103FD"/>
    <w:rsid w:val="00A10900"/>
    <w:rsid w:val="00A119BA"/>
    <w:rsid w:val="00A15346"/>
    <w:rsid w:val="00A15DD5"/>
    <w:rsid w:val="00A23AE0"/>
    <w:rsid w:val="00A23E13"/>
    <w:rsid w:val="00A24FAB"/>
    <w:rsid w:val="00A276D6"/>
    <w:rsid w:val="00A412C8"/>
    <w:rsid w:val="00A43BC7"/>
    <w:rsid w:val="00A51205"/>
    <w:rsid w:val="00A521AE"/>
    <w:rsid w:val="00A5387B"/>
    <w:rsid w:val="00A60115"/>
    <w:rsid w:val="00A631D3"/>
    <w:rsid w:val="00A67103"/>
    <w:rsid w:val="00A70895"/>
    <w:rsid w:val="00A72255"/>
    <w:rsid w:val="00A75030"/>
    <w:rsid w:val="00A80D93"/>
    <w:rsid w:val="00A81537"/>
    <w:rsid w:val="00A83DC2"/>
    <w:rsid w:val="00A925D8"/>
    <w:rsid w:val="00A9336C"/>
    <w:rsid w:val="00A95374"/>
    <w:rsid w:val="00AA3597"/>
    <w:rsid w:val="00AB089A"/>
    <w:rsid w:val="00AB228E"/>
    <w:rsid w:val="00AB39F9"/>
    <w:rsid w:val="00AC01FC"/>
    <w:rsid w:val="00AC1333"/>
    <w:rsid w:val="00AC4BE4"/>
    <w:rsid w:val="00AC6B82"/>
    <w:rsid w:val="00AD440B"/>
    <w:rsid w:val="00AE7C54"/>
    <w:rsid w:val="00B0195F"/>
    <w:rsid w:val="00B04B54"/>
    <w:rsid w:val="00B2324D"/>
    <w:rsid w:val="00B24996"/>
    <w:rsid w:val="00B3171E"/>
    <w:rsid w:val="00B352C6"/>
    <w:rsid w:val="00B35E94"/>
    <w:rsid w:val="00B41991"/>
    <w:rsid w:val="00B53CAE"/>
    <w:rsid w:val="00B561AC"/>
    <w:rsid w:val="00B60149"/>
    <w:rsid w:val="00B64290"/>
    <w:rsid w:val="00B679DE"/>
    <w:rsid w:val="00B708E2"/>
    <w:rsid w:val="00B734DF"/>
    <w:rsid w:val="00B752BA"/>
    <w:rsid w:val="00B852D2"/>
    <w:rsid w:val="00B96010"/>
    <w:rsid w:val="00BA1076"/>
    <w:rsid w:val="00BA31CB"/>
    <w:rsid w:val="00BB4740"/>
    <w:rsid w:val="00BC7A08"/>
    <w:rsid w:val="00BD59C9"/>
    <w:rsid w:val="00BD7DA2"/>
    <w:rsid w:val="00BE3550"/>
    <w:rsid w:val="00BE42A7"/>
    <w:rsid w:val="00BE4436"/>
    <w:rsid w:val="00BF5070"/>
    <w:rsid w:val="00BF7F21"/>
    <w:rsid w:val="00C02D28"/>
    <w:rsid w:val="00C04629"/>
    <w:rsid w:val="00C07C6F"/>
    <w:rsid w:val="00C21103"/>
    <w:rsid w:val="00C22D43"/>
    <w:rsid w:val="00C35B0D"/>
    <w:rsid w:val="00C374EC"/>
    <w:rsid w:val="00C37FCC"/>
    <w:rsid w:val="00C41E25"/>
    <w:rsid w:val="00C42354"/>
    <w:rsid w:val="00C45EFD"/>
    <w:rsid w:val="00C469DE"/>
    <w:rsid w:val="00C4741D"/>
    <w:rsid w:val="00C578B8"/>
    <w:rsid w:val="00C608ED"/>
    <w:rsid w:val="00C62A7B"/>
    <w:rsid w:val="00C63D44"/>
    <w:rsid w:val="00C6599C"/>
    <w:rsid w:val="00C6764E"/>
    <w:rsid w:val="00C707BA"/>
    <w:rsid w:val="00C72694"/>
    <w:rsid w:val="00C75426"/>
    <w:rsid w:val="00C754DE"/>
    <w:rsid w:val="00C82CC1"/>
    <w:rsid w:val="00C857A7"/>
    <w:rsid w:val="00C86C61"/>
    <w:rsid w:val="00C901C4"/>
    <w:rsid w:val="00C91604"/>
    <w:rsid w:val="00C92847"/>
    <w:rsid w:val="00C939EA"/>
    <w:rsid w:val="00C957C5"/>
    <w:rsid w:val="00C96DF9"/>
    <w:rsid w:val="00C97C49"/>
    <w:rsid w:val="00CA40EA"/>
    <w:rsid w:val="00CA53D4"/>
    <w:rsid w:val="00CB0977"/>
    <w:rsid w:val="00CB3D14"/>
    <w:rsid w:val="00CB6667"/>
    <w:rsid w:val="00CC766B"/>
    <w:rsid w:val="00CD1417"/>
    <w:rsid w:val="00CD1567"/>
    <w:rsid w:val="00CD45C9"/>
    <w:rsid w:val="00CE7C86"/>
    <w:rsid w:val="00CF3451"/>
    <w:rsid w:val="00D107CC"/>
    <w:rsid w:val="00D126F4"/>
    <w:rsid w:val="00D20FC6"/>
    <w:rsid w:val="00D25660"/>
    <w:rsid w:val="00D26853"/>
    <w:rsid w:val="00D2774E"/>
    <w:rsid w:val="00D32DDE"/>
    <w:rsid w:val="00D332FD"/>
    <w:rsid w:val="00D42203"/>
    <w:rsid w:val="00D457EA"/>
    <w:rsid w:val="00D50EAA"/>
    <w:rsid w:val="00D5429A"/>
    <w:rsid w:val="00D54DBC"/>
    <w:rsid w:val="00D55B8D"/>
    <w:rsid w:val="00D64F24"/>
    <w:rsid w:val="00D65F45"/>
    <w:rsid w:val="00D6684C"/>
    <w:rsid w:val="00D81519"/>
    <w:rsid w:val="00D8368C"/>
    <w:rsid w:val="00D84080"/>
    <w:rsid w:val="00D84987"/>
    <w:rsid w:val="00D86AF6"/>
    <w:rsid w:val="00D903A7"/>
    <w:rsid w:val="00DA24B0"/>
    <w:rsid w:val="00DA2C28"/>
    <w:rsid w:val="00DA308E"/>
    <w:rsid w:val="00DA5EFB"/>
    <w:rsid w:val="00DA7243"/>
    <w:rsid w:val="00DB0919"/>
    <w:rsid w:val="00DB3E57"/>
    <w:rsid w:val="00DC0567"/>
    <w:rsid w:val="00DC41B9"/>
    <w:rsid w:val="00DD511D"/>
    <w:rsid w:val="00DE14B7"/>
    <w:rsid w:val="00DE7C4E"/>
    <w:rsid w:val="00DF4511"/>
    <w:rsid w:val="00DF4EFF"/>
    <w:rsid w:val="00DF7A74"/>
    <w:rsid w:val="00DF7F88"/>
    <w:rsid w:val="00E03C92"/>
    <w:rsid w:val="00E06132"/>
    <w:rsid w:val="00E11A29"/>
    <w:rsid w:val="00E17AEA"/>
    <w:rsid w:val="00E2041F"/>
    <w:rsid w:val="00E2235E"/>
    <w:rsid w:val="00E24567"/>
    <w:rsid w:val="00E32B2F"/>
    <w:rsid w:val="00E37B11"/>
    <w:rsid w:val="00E41320"/>
    <w:rsid w:val="00E423B9"/>
    <w:rsid w:val="00E4316B"/>
    <w:rsid w:val="00E50E85"/>
    <w:rsid w:val="00E51E2A"/>
    <w:rsid w:val="00E55B32"/>
    <w:rsid w:val="00E57BFC"/>
    <w:rsid w:val="00E66EC8"/>
    <w:rsid w:val="00E712CF"/>
    <w:rsid w:val="00E73E2B"/>
    <w:rsid w:val="00E76C0F"/>
    <w:rsid w:val="00E76E6A"/>
    <w:rsid w:val="00E76F22"/>
    <w:rsid w:val="00E82AD1"/>
    <w:rsid w:val="00E8422A"/>
    <w:rsid w:val="00E84B24"/>
    <w:rsid w:val="00E90BFB"/>
    <w:rsid w:val="00E92897"/>
    <w:rsid w:val="00E96726"/>
    <w:rsid w:val="00E971B9"/>
    <w:rsid w:val="00EA2C2C"/>
    <w:rsid w:val="00EA6B9E"/>
    <w:rsid w:val="00EB2259"/>
    <w:rsid w:val="00EB4B67"/>
    <w:rsid w:val="00EC4518"/>
    <w:rsid w:val="00EC59A2"/>
    <w:rsid w:val="00EC7291"/>
    <w:rsid w:val="00ED641E"/>
    <w:rsid w:val="00EE5AA6"/>
    <w:rsid w:val="00EF47AD"/>
    <w:rsid w:val="00EF5436"/>
    <w:rsid w:val="00F01A11"/>
    <w:rsid w:val="00F028AC"/>
    <w:rsid w:val="00F06C87"/>
    <w:rsid w:val="00F139D0"/>
    <w:rsid w:val="00F17765"/>
    <w:rsid w:val="00F31116"/>
    <w:rsid w:val="00F322AF"/>
    <w:rsid w:val="00F362E0"/>
    <w:rsid w:val="00F37DE7"/>
    <w:rsid w:val="00F473D7"/>
    <w:rsid w:val="00F5164A"/>
    <w:rsid w:val="00F53542"/>
    <w:rsid w:val="00F53EA1"/>
    <w:rsid w:val="00F626D3"/>
    <w:rsid w:val="00F644F9"/>
    <w:rsid w:val="00F67959"/>
    <w:rsid w:val="00F71019"/>
    <w:rsid w:val="00F71818"/>
    <w:rsid w:val="00F7710A"/>
    <w:rsid w:val="00F800BB"/>
    <w:rsid w:val="00F83C57"/>
    <w:rsid w:val="00F83F52"/>
    <w:rsid w:val="00F950D0"/>
    <w:rsid w:val="00FA6EF0"/>
    <w:rsid w:val="00FB007F"/>
    <w:rsid w:val="00FC01E7"/>
    <w:rsid w:val="00FC1130"/>
    <w:rsid w:val="00FC4930"/>
    <w:rsid w:val="00FC4D29"/>
    <w:rsid w:val="00FD467D"/>
    <w:rsid w:val="00FD47A2"/>
    <w:rsid w:val="00FD4875"/>
    <w:rsid w:val="00FE6738"/>
    <w:rsid w:val="00FF70C0"/>
    <w:rsid w:val="04823786"/>
    <w:rsid w:val="2C075F31"/>
    <w:rsid w:val="4BA652CA"/>
    <w:rsid w:val="588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30963"/>
  <w15:docId w15:val="{3F435983-E79F-4A2D-9724-A1E738E4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45A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73E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6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5A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745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5A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6745A7"/>
    <w:rPr>
      <w:sz w:val="28"/>
      <w:szCs w:val="28"/>
    </w:rPr>
  </w:style>
  <w:style w:type="paragraph" w:styleId="a9">
    <w:name w:val="Normal (Web)"/>
    <w:basedOn w:val="a"/>
    <w:uiPriority w:val="99"/>
    <w:unhideWhenUsed/>
    <w:rsid w:val="006745A7"/>
    <w:rPr>
      <w:sz w:val="24"/>
      <w:szCs w:val="24"/>
    </w:rPr>
  </w:style>
  <w:style w:type="table" w:styleId="aa">
    <w:name w:val="Table Grid"/>
    <w:basedOn w:val="a1"/>
    <w:uiPriority w:val="39"/>
    <w:rsid w:val="0067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45A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6745A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 Paragraph"/>
    <w:basedOn w:val="a"/>
    <w:link w:val="ac"/>
    <w:uiPriority w:val="34"/>
    <w:qFormat/>
    <w:rsid w:val="006745A7"/>
    <w:pPr>
      <w:ind w:left="55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745A7"/>
  </w:style>
  <w:style w:type="character" w:customStyle="1" w:styleId="ad">
    <w:name w:val="Подпись к таблице_"/>
    <w:basedOn w:val="a0"/>
    <w:link w:val="ae"/>
    <w:rsid w:val="006745A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6745A7"/>
    <w:pPr>
      <w:shd w:val="clear" w:color="auto" w:fill="FFFFFF"/>
      <w:autoSpaceDE/>
      <w:autoSpaceDN/>
    </w:pPr>
    <w:rPr>
      <w:i/>
      <w:iCs/>
      <w:sz w:val="20"/>
      <w:szCs w:val="20"/>
      <w:lang w:eastAsia="ru-RU"/>
    </w:rPr>
  </w:style>
  <w:style w:type="character" w:customStyle="1" w:styleId="af">
    <w:name w:val="Другое_"/>
    <w:basedOn w:val="a0"/>
    <w:link w:val="af0"/>
    <w:rsid w:val="006745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6745A7"/>
    <w:pPr>
      <w:shd w:val="clear" w:color="auto" w:fill="FFFFFF"/>
      <w:autoSpaceDE/>
      <w:autoSpaceDN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745A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Абзац списка Знак"/>
    <w:link w:val="ab"/>
    <w:uiPriority w:val="1"/>
    <w:locked/>
    <w:rsid w:val="00313EE2"/>
    <w:rPr>
      <w:rFonts w:eastAsia="Times New Roman"/>
      <w:sz w:val="22"/>
      <w:szCs w:val="22"/>
      <w:lang w:eastAsia="en-US"/>
    </w:rPr>
  </w:style>
  <w:style w:type="paragraph" w:customStyle="1" w:styleId="21">
    <w:name w:val="Абзац списка2"/>
    <w:basedOn w:val="a"/>
    <w:rsid w:val="005774F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f1">
    <w:name w:val="No Spacing"/>
    <w:link w:val="af2"/>
    <w:uiPriority w:val="99"/>
    <w:qFormat/>
    <w:rsid w:val="00E2235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A23AE0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670F40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0574BC"/>
  </w:style>
  <w:style w:type="character" w:customStyle="1" w:styleId="af3">
    <w:name w:val="Основной текст_"/>
    <w:basedOn w:val="a0"/>
    <w:link w:val="12"/>
    <w:rsid w:val="00841EE0"/>
    <w:rPr>
      <w:rFonts w:eastAsia="Times New Roman"/>
      <w:i/>
      <w:iCs/>
      <w:shd w:val="clear" w:color="auto" w:fill="FFFFFF"/>
    </w:rPr>
  </w:style>
  <w:style w:type="paragraph" w:customStyle="1" w:styleId="12">
    <w:name w:val="Основной текст1"/>
    <w:basedOn w:val="a"/>
    <w:link w:val="af3"/>
    <w:rsid w:val="00841EE0"/>
    <w:pPr>
      <w:shd w:val="clear" w:color="auto" w:fill="FFFFFF"/>
      <w:autoSpaceDE/>
      <w:autoSpaceDN/>
      <w:spacing w:after="80"/>
    </w:pPr>
    <w:rPr>
      <w:i/>
      <w:iCs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A43BC7"/>
    <w:rPr>
      <w:rFonts w:eastAsia="Times New Roman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B35E9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35E94"/>
    <w:pPr>
      <w:shd w:val="clear" w:color="auto" w:fill="FFFFFF"/>
      <w:autoSpaceDE/>
      <w:autoSpaceDN/>
      <w:spacing w:after="180" w:line="274" w:lineRule="exact"/>
      <w:ind w:hanging="500"/>
    </w:pPr>
    <w:rPr>
      <w:rFonts w:eastAsia="SimSun"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57B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9D352D"/>
  </w:style>
  <w:style w:type="character" w:customStyle="1" w:styleId="24">
    <w:name w:val="Основной текст2"/>
    <w:basedOn w:val="a0"/>
    <w:rsid w:val="009D35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basedOn w:val="a0"/>
    <w:rsid w:val="006A1F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A1F8F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6A1F8F"/>
    <w:pPr>
      <w:shd w:val="clear" w:color="auto" w:fill="FFFFFF"/>
      <w:autoSpaceDE/>
      <w:autoSpaceDN/>
      <w:spacing w:after="60" w:line="0" w:lineRule="atLeast"/>
    </w:pPr>
    <w:rPr>
      <w:b/>
      <w:bCs/>
      <w:lang w:eastAsia="ru-RU"/>
    </w:rPr>
  </w:style>
  <w:style w:type="character" w:customStyle="1" w:styleId="Bodytext2NotBoldItalic">
    <w:name w:val="Body text (2) + Not Bold;Italic"/>
    <w:basedOn w:val="Bodytext2"/>
    <w:rsid w:val="006A1F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15ptNotBold">
    <w:name w:val="Body text (2) + 11.5 pt;Not Bold"/>
    <w:basedOn w:val="Bodytext2"/>
    <w:rsid w:val="006A1F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046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04629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234F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66E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73E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4">
    <w:name w:val="endnote reference"/>
    <w:basedOn w:val="a0"/>
    <w:uiPriority w:val="99"/>
    <w:semiHidden/>
    <w:unhideWhenUsed/>
    <w:rsid w:val="004A16EC"/>
    <w:rPr>
      <w:vertAlign w:val="superscript"/>
    </w:rPr>
  </w:style>
  <w:style w:type="paragraph" w:styleId="25">
    <w:name w:val="Body Text Indent 2"/>
    <w:basedOn w:val="a"/>
    <w:link w:val="26"/>
    <w:uiPriority w:val="99"/>
    <w:unhideWhenUsed/>
    <w:rsid w:val="003D43EA"/>
    <w:pPr>
      <w:widowControl/>
      <w:autoSpaceDE/>
      <w:autoSpaceDN/>
      <w:spacing w:after="120" w:line="480" w:lineRule="auto"/>
      <w:ind w:left="283"/>
    </w:pPr>
    <w:rPr>
      <w:sz w:val="24"/>
      <w:szCs w:val="24"/>
      <w:lang w:val="x-none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D43EA"/>
    <w:rPr>
      <w:rFonts w:eastAsia="Times New Roman"/>
      <w:sz w:val="24"/>
      <w:szCs w:val="24"/>
      <w:lang w:val="x-none"/>
    </w:rPr>
  </w:style>
  <w:style w:type="table" w:customStyle="1" w:styleId="TableNormal3">
    <w:name w:val="Table Normal3"/>
    <w:uiPriority w:val="2"/>
    <w:semiHidden/>
    <w:unhideWhenUsed/>
    <w:qFormat/>
    <w:rsid w:val="002029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"/>
    <w:rsid w:val="006B0694"/>
    <w:pPr>
      <w:autoSpaceDE/>
      <w:autoSpaceDN/>
    </w:pPr>
    <w:rPr>
      <w:rFonts w:eastAsia="Times New Roman"/>
      <w:lang w:val="ru-RU" w:eastAsia="ru-RU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6B0694"/>
    <w:pPr>
      <w:autoSpaceDE/>
      <w:autoSpaceDN/>
    </w:pPr>
    <w:rPr>
      <w:rFonts w:eastAsia="Times New Roman"/>
      <w:lang w:val="ru-RU" w:eastAsia="ru-RU"/>
    </w:rPr>
    <w:tblPr>
      <w:tblStyleRowBandSize w:val="1"/>
      <w:tblStyleColBandSize w:val="1"/>
    </w:tblPr>
  </w:style>
  <w:style w:type="paragraph" w:customStyle="1" w:styleId="13">
    <w:name w:val="Обычный1"/>
    <w:rsid w:val="00DC0567"/>
    <w:pPr>
      <w:widowControl w:val="0"/>
    </w:pPr>
    <w:rPr>
      <w:rFonts w:eastAsia="Times New Roman"/>
      <w:sz w:val="22"/>
      <w:szCs w:val="22"/>
    </w:rPr>
  </w:style>
  <w:style w:type="character" w:customStyle="1" w:styleId="Other1">
    <w:name w:val="Other|1_"/>
    <w:basedOn w:val="a0"/>
    <w:link w:val="Other10"/>
    <w:rsid w:val="00DA5EFB"/>
    <w:rPr>
      <w:rFonts w:ascii="Liberation Serif" w:eastAsia="Liberation Serif" w:hAnsi="Liberation Serif" w:cs="Liberation Serif"/>
      <w:i/>
      <w:iCs/>
    </w:rPr>
  </w:style>
  <w:style w:type="paragraph" w:customStyle="1" w:styleId="Other10">
    <w:name w:val="Other|1"/>
    <w:basedOn w:val="a"/>
    <w:link w:val="Other1"/>
    <w:rsid w:val="00DA5EFB"/>
    <w:pPr>
      <w:autoSpaceDE/>
      <w:autoSpaceDN/>
      <w:spacing w:after="20" w:line="283" w:lineRule="auto"/>
    </w:pPr>
    <w:rPr>
      <w:rFonts w:ascii="Liberation Serif" w:eastAsia="Liberation Serif" w:hAnsi="Liberation Serif" w:cs="Liberation Serif"/>
      <w:i/>
      <w:iCs/>
      <w:sz w:val="20"/>
      <w:szCs w:val="20"/>
      <w:lang w:eastAsia="ru-RU"/>
    </w:rPr>
  </w:style>
  <w:style w:type="table" w:customStyle="1" w:styleId="TableNormal4">
    <w:name w:val="Table Normal4"/>
    <w:uiPriority w:val="2"/>
    <w:semiHidden/>
    <w:unhideWhenUsed/>
    <w:qFormat/>
    <w:rsid w:val="00D268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FollowedHyperlink"/>
    <w:basedOn w:val="a0"/>
    <w:uiPriority w:val="99"/>
    <w:semiHidden/>
    <w:unhideWhenUsed/>
    <w:rsid w:val="00366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uncgram/norm/743.pdf" TargetMode="External"/><Relationship Id="rId13" Type="http://schemas.openxmlformats.org/officeDocument/2006/relationships/hyperlink" Target="https://infourok.ru/user/pahomovskaya-anna-nikolaevna?ysclid=lxz0x3js2j328249312" TargetMode="External"/><Relationship Id="rId18" Type="http://schemas.openxmlformats.org/officeDocument/2006/relationships/hyperlink" Target="https://cdn.crimeaschool.ru/organization-448/00b291c5f2d94bd8b1c7c0e7f2cf9ce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jEkq/kXB6WZ36a" TargetMode="External"/><Relationship Id="rId7" Type="http://schemas.openxmlformats.org/officeDocument/2006/relationships/hyperlink" Target="https://gvardsov.crimeaschool.ru/inovacdey" TargetMode="External"/><Relationship Id="rId12" Type="http://schemas.openxmlformats.org/officeDocument/2006/relationships/hyperlink" Target="https://instrao.ru/" TargetMode="External"/><Relationship Id="rId17" Type="http://schemas.openxmlformats.org/officeDocument/2006/relationships/hyperlink" Target="https://infourok.ru/user/chernyakova-olga-nikolaevkna?ysclid=lxz11s9xs263992071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ultiurok.ru/lileok/?ysclid=lxz133u3hh577206508" TargetMode="External"/><Relationship Id="rId20" Type="http://schemas.openxmlformats.org/officeDocument/2006/relationships/hyperlink" Target="https://gvardsov.crimeaschool.ru/editor/pages/inovacde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_sovetskiy-rayon3@crimeaedu.ru" TargetMode="External"/><Relationship Id="rId11" Type="http://schemas.openxmlformats.org/officeDocument/2006/relationships/hyperlink" Target="https://krippo.ru/files/funcgram/norm/ord120.pdf" TargetMode="External"/><Relationship Id="rId24" Type="http://schemas.openxmlformats.org/officeDocument/2006/relationships/hyperlink" Target="https://disk.yandex.ru/client/disk?idApp=client&amp;dialog=slider&amp;idDialog=%2Fdisk%2F&#1050;&#1083;&#1072;&#1089;&#1089;%20&#1092;&#1091;&#1085;&#1082;&#1094;&#1080;&#1086;&#1085;&#1072;&#1083;&#1100;&#1085;&#1086;&#1081;%20&#1075;&#1088;&#1072;&#1084;&#1086;&#1090;&#1085;&#1086;&#1089;&#1090;&#1080;.m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ser/haibullaeva-zera-sitlyumanovna?ysclid=lxz10ua7pb393745615" TargetMode="External"/><Relationship Id="rId23" Type="http://schemas.openxmlformats.org/officeDocument/2006/relationships/hyperlink" Target="https://gvardsov.crimeaschool.ru/inovacdey" TargetMode="External"/><Relationship Id="rId10" Type="http://schemas.openxmlformats.org/officeDocument/2006/relationships/hyperlink" Target="https://krippo.ru/files/funcgram/norm/%D0%9F%D0%A0%D0%B8%D0%BA%D0%B0%D0%B7%20%D0%9A%D0%A0%D0%98%D0%9F%D0%9F%D0%9E%20%D0%B4%D0%BE%D1%80%D0%BE%D0%B6%D0%BD%D0%B0%D1%8F%20%D0%BA%D0%B0%D1%80%D1%82%D0%B0_%D0%A4%D0%93_%D0%9A%D0%A0%D0%98%D0%9F%D0%9F%D0%9E_2021_2022.pdf" TargetMode="External"/><Relationship Id="rId19" Type="http://schemas.openxmlformats.org/officeDocument/2006/relationships/hyperlink" Target="https://cdn.crimeaschool.ru/organization-448/be9c7c74f6b84d48b8dd5b00cafd6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270923.pdf" TargetMode="External"/><Relationship Id="rId14" Type="http://schemas.openxmlformats.org/officeDocument/2006/relationships/hyperlink" Target="https://infourok.ru/user/odnokoz-viktoriya-nikolaevna?ysclid=lxz106di6g269503275" TargetMode="External"/><Relationship Id="rId22" Type="http://schemas.openxmlformats.org/officeDocument/2006/relationships/hyperlink" Target="https://gvardsov.crimeaschool.ru/inovacdey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43F0-D525-4CCD-8189-C74F3109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15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Ленира Гриневич</dc:creator>
  <cp:lastModifiedBy>Красногвардейская СШ</cp:lastModifiedBy>
  <cp:revision>424</cp:revision>
  <cp:lastPrinted>2024-07-01T06:44:00Z</cp:lastPrinted>
  <dcterms:created xsi:type="dcterms:W3CDTF">2023-10-09T07:55:00Z</dcterms:created>
  <dcterms:modified xsi:type="dcterms:W3CDTF">2024-07-01T08:16:00Z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47F1162EBDD4427DA29207C795BD849B</vt:lpwstr>
  </property>
</Properties>
</file>