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C67" w:rsidRDefault="007E4903" w:rsidP="000C3C67">
      <w:pPr>
        <w:spacing w:after="0" w:line="100" w:lineRule="atLeast"/>
        <w:textAlignment w:val="top"/>
        <w:rPr>
          <w:rFonts w:ascii="Times New Roman" w:hAnsi="Times New Roman"/>
          <w:color w:val="000000"/>
          <w:sz w:val="28"/>
          <w:szCs w:val="28"/>
          <w:lang w:eastAsia="ru-RU"/>
        </w:rPr>
      </w:pPr>
      <w:r>
        <w:rPr>
          <w:noProof/>
          <w:lang w:eastAsia="ru-RU"/>
        </w:rPr>
        <w:drawing>
          <wp:inline distT="0" distB="0" distL="0" distR="0">
            <wp:extent cx="7010400" cy="9633114"/>
            <wp:effectExtent l="19050" t="0" r="0" b="0"/>
            <wp:docPr id="1" name="Рисунок 1" descr="C:\Users\User\AppData\Local\Microsoft\Windows\INetCache\Content.Word\2023-03-14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2023-03-14_001.png"/>
                    <pic:cNvPicPr>
                      <a:picLocks noChangeAspect="1" noChangeArrowheads="1"/>
                    </pic:cNvPicPr>
                  </pic:nvPicPr>
                  <pic:blipFill>
                    <a:blip r:embed="rId8"/>
                    <a:srcRect/>
                    <a:stretch>
                      <a:fillRect/>
                    </a:stretch>
                  </pic:blipFill>
                  <pic:spPr bwMode="auto">
                    <a:xfrm>
                      <a:off x="0" y="0"/>
                      <a:ext cx="7011107" cy="9634086"/>
                    </a:xfrm>
                    <a:prstGeom prst="rect">
                      <a:avLst/>
                    </a:prstGeom>
                    <a:noFill/>
                    <a:ln w="9525">
                      <a:noFill/>
                      <a:miter lim="800000"/>
                      <a:headEnd/>
                      <a:tailEnd/>
                    </a:ln>
                  </pic:spPr>
                </pic:pic>
              </a:graphicData>
            </a:graphic>
          </wp:inline>
        </w:drawing>
      </w:r>
    </w:p>
    <w:p w:rsidR="000C3C67" w:rsidRDefault="000C3C67" w:rsidP="000C3C67">
      <w:pPr>
        <w:spacing w:after="0" w:line="100" w:lineRule="atLeast"/>
        <w:jc w:val="center"/>
        <w:rPr>
          <w:rFonts w:ascii="Times New Roman" w:hAnsi="Times New Roman"/>
          <w:b/>
          <w:bCs/>
          <w:sz w:val="28"/>
          <w:szCs w:val="28"/>
          <w:lang w:eastAsia="ru-RU"/>
        </w:rPr>
      </w:pPr>
      <w:r>
        <w:rPr>
          <w:rFonts w:ascii="Times New Roman" w:hAnsi="Times New Roman"/>
          <w:b/>
          <w:bCs/>
          <w:sz w:val="28"/>
          <w:szCs w:val="28"/>
          <w:lang w:eastAsia="ru-RU"/>
        </w:rPr>
        <w:lastRenderedPageBreak/>
        <w:t>СОДЕРЖАНИЕ</w:t>
      </w:r>
    </w:p>
    <w:p w:rsidR="000C3C67" w:rsidRDefault="000C3C67" w:rsidP="000C3C67">
      <w:pPr>
        <w:spacing w:after="0" w:line="100" w:lineRule="atLeast"/>
        <w:jc w:val="center"/>
        <w:rPr>
          <w:rFonts w:ascii="Times New Roman" w:hAnsi="Times New Roman"/>
          <w:bCs/>
          <w:sz w:val="24"/>
          <w:szCs w:val="24"/>
          <w:lang w:eastAsia="ru-RU"/>
        </w:rPr>
      </w:pPr>
      <w:r>
        <w:rPr>
          <w:rFonts w:ascii="Times New Roman" w:hAnsi="Times New Roman"/>
          <w:bCs/>
          <w:sz w:val="24"/>
          <w:szCs w:val="24"/>
          <w:lang w:eastAsia="ru-RU"/>
        </w:rPr>
        <w:t xml:space="preserve">                                                                                                              </w:t>
      </w:r>
    </w:p>
    <w:tbl>
      <w:tblPr>
        <w:tblW w:w="10619" w:type="dxa"/>
        <w:tblInd w:w="675" w:type="dxa"/>
        <w:tblLook w:val="01E0"/>
      </w:tblPr>
      <w:tblGrid>
        <w:gridCol w:w="5278"/>
        <w:gridCol w:w="3369"/>
        <w:gridCol w:w="1574"/>
        <w:gridCol w:w="116"/>
        <w:gridCol w:w="282"/>
      </w:tblGrid>
      <w:tr w:rsidR="000C3C67" w:rsidTr="000C3C67">
        <w:tc>
          <w:tcPr>
            <w:tcW w:w="8647" w:type="dxa"/>
            <w:gridSpan w:val="2"/>
          </w:tcPr>
          <w:p w:rsidR="000C3C67" w:rsidRDefault="000C3C67">
            <w:pPr>
              <w:spacing w:after="0" w:line="100" w:lineRule="atLeast"/>
              <w:jc w:val="center"/>
              <w:rPr>
                <w:rFonts w:ascii="Times New Roman" w:hAnsi="Times New Roman"/>
                <w:bCs/>
                <w:sz w:val="24"/>
                <w:szCs w:val="24"/>
                <w:lang w:eastAsia="ru-RU"/>
              </w:rPr>
            </w:pPr>
          </w:p>
        </w:tc>
        <w:tc>
          <w:tcPr>
            <w:tcW w:w="1972" w:type="dxa"/>
            <w:gridSpan w:val="3"/>
            <w:hideMark/>
          </w:tcPr>
          <w:p w:rsidR="000C3C67" w:rsidRDefault="000C3C67">
            <w:pPr>
              <w:spacing w:after="0" w:line="100" w:lineRule="atLeast"/>
              <w:rPr>
                <w:rFonts w:ascii="Times New Roman" w:hAnsi="Times New Roman"/>
                <w:bCs/>
                <w:sz w:val="24"/>
                <w:szCs w:val="24"/>
                <w:lang w:eastAsia="ru-RU"/>
              </w:rPr>
            </w:pPr>
            <w:r>
              <w:rPr>
                <w:rFonts w:ascii="Times New Roman" w:hAnsi="Times New Roman"/>
                <w:bCs/>
                <w:sz w:val="24"/>
                <w:szCs w:val="24"/>
                <w:lang w:eastAsia="ru-RU"/>
              </w:rPr>
              <w:t>Стр.</w:t>
            </w:r>
          </w:p>
        </w:tc>
      </w:tr>
      <w:tr w:rsidR="000C3C67" w:rsidTr="000C3C67">
        <w:tc>
          <w:tcPr>
            <w:tcW w:w="8647" w:type="dxa"/>
            <w:gridSpan w:val="2"/>
            <w:hideMark/>
          </w:tcPr>
          <w:p w:rsidR="000C3C67" w:rsidRDefault="000C3C67">
            <w:pPr>
              <w:spacing w:after="0" w:line="100" w:lineRule="atLeast"/>
              <w:rPr>
                <w:rFonts w:ascii="Times New Roman" w:hAnsi="Times New Roman"/>
                <w:bCs/>
                <w:sz w:val="24"/>
                <w:szCs w:val="24"/>
                <w:lang w:eastAsia="ru-RU"/>
              </w:rPr>
            </w:pPr>
            <w:r>
              <w:rPr>
                <w:rFonts w:ascii="Times New Roman" w:hAnsi="Times New Roman"/>
                <w:bCs/>
                <w:sz w:val="24"/>
                <w:szCs w:val="24"/>
                <w:lang w:eastAsia="ru-RU"/>
              </w:rPr>
              <w:t xml:space="preserve"> 1.Общие положения.                                                                                              </w:t>
            </w:r>
          </w:p>
        </w:tc>
        <w:tc>
          <w:tcPr>
            <w:tcW w:w="1972" w:type="dxa"/>
            <w:gridSpan w:val="3"/>
            <w:hideMark/>
          </w:tcPr>
          <w:p w:rsidR="000C3C67" w:rsidRDefault="000C3C67">
            <w:pPr>
              <w:spacing w:after="0" w:line="100" w:lineRule="atLeast"/>
              <w:rPr>
                <w:rFonts w:ascii="Times New Roman" w:hAnsi="Times New Roman"/>
                <w:bCs/>
                <w:sz w:val="24"/>
                <w:szCs w:val="24"/>
                <w:lang w:eastAsia="ru-RU"/>
              </w:rPr>
            </w:pPr>
            <w:r>
              <w:rPr>
                <w:rFonts w:ascii="Times New Roman" w:hAnsi="Times New Roman"/>
                <w:bCs/>
                <w:sz w:val="24"/>
                <w:szCs w:val="24"/>
                <w:lang w:eastAsia="ru-RU"/>
              </w:rPr>
              <w:t xml:space="preserve">3-5                                                                             </w:t>
            </w:r>
          </w:p>
        </w:tc>
      </w:tr>
      <w:tr w:rsidR="000C3C67" w:rsidTr="000C3C67">
        <w:tc>
          <w:tcPr>
            <w:tcW w:w="8647" w:type="dxa"/>
            <w:gridSpan w:val="2"/>
          </w:tcPr>
          <w:p w:rsidR="000C3C67" w:rsidRDefault="000C3C67">
            <w:pPr>
              <w:spacing w:after="0" w:line="100" w:lineRule="atLeast"/>
              <w:rPr>
                <w:rFonts w:ascii="Times New Roman" w:hAnsi="Times New Roman"/>
                <w:bCs/>
                <w:sz w:val="24"/>
                <w:szCs w:val="24"/>
                <w:lang w:eastAsia="ru-RU"/>
              </w:rPr>
            </w:pPr>
          </w:p>
        </w:tc>
        <w:tc>
          <w:tcPr>
            <w:tcW w:w="1972" w:type="dxa"/>
            <w:gridSpan w:val="3"/>
          </w:tcPr>
          <w:p w:rsidR="000C3C67" w:rsidRDefault="000C3C67">
            <w:pPr>
              <w:spacing w:after="0" w:line="100" w:lineRule="atLeast"/>
              <w:rPr>
                <w:rFonts w:ascii="Times New Roman" w:hAnsi="Times New Roman"/>
                <w:bCs/>
                <w:sz w:val="24"/>
                <w:szCs w:val="24"/>
                <w:lang w:eastAsia="ru-RU"/>
              </w:rPr>
            </w:pPr>
          </w:p>
        </w:tc>
      </w:tr>
      <w:tr w:rsidR="000C3C67" w:rsidTr="000C3C67">
        <w:tc>
          <w:tcPr>
            <w:tcW w:w="8647" w:type="dxa"/>
            <w:gridSpan w:val="2"/>
            <w:hideMark/>
          </w:tcPr>
          <w:p w:rsidR="000C3C67" w:rsidRDefault="000C3C67">
            <w:pPr>
              <w:spacing w:after="0" w:line="100" w:lineRule="atLeast"/>
              <w:rPr>
                <w:rFonts w:ascii="Times New Roman" w:hAnsi="Times New Roman"/>
                <w:bCs/>
                <w:sz w:val="24"/>
                <w:szCs w:val="24"/>
                <w:lang w:eastAsia="ru-RU"/>
              </w:rPr>
            </w:pPr>
            <w:r>
              <w:rPr>
                <w:rFonts w:ascii="Times New Roman" w:hAnsi="Times New Roman"/>
                <w:bCs/>
                <w:sz w:val="24"/>
                <w:szCs w:val="24"/>
                <w:lang w:eastAsia="ru-RU"/>
              </w:rPr>
              <w:t>2.Трудовые отношения.</w:t>
            </w:r>
            <w:r>
              <w:rPr>
                <w:rFonts w:ascii="Times New Roman" w:hAnsi="Times New Roman"/>
                <w:sz w:val="24"/>
                <w:szCs w:val="24"/>
                <w:lang w:eastAsia="ru-RU"/>
              </w:rPr>
              <w:t xml:space="preserve"> </w:t>
            </w:r>
            <w:r>
              <w:rPr>
                <w:rFonts w:ascii="Times New Roman" w:hAnsi="Times New Roman"/>
                <w:bCs/>
                <w:sz w:val="24"/>
                <w:szCs w:val="24"/>
                <w:lang w:eastAsia="ru-RU"/>
              </w:rPr>
              <w:t xml:space="preserve">Гарантии занятости.                                                   </w:t>
            </w:r>
          </w:p>
        </w:tc>
        <w:tc>
          <w:tcPr>
            <w:tcW w:w="1972" w:type="dxa"/>
            <w:gridSpan w:val="3"/>
            <w:hideMark/>
          </w:tcPr>
          <w:p w:rsidR="000C3C67" w:rsidRDefault="000C3C67">
            <w:pPr>
              <w:spacing w:after="0" w:line="100" w:lineRule="atLeast"/>
              <w:rPr>
                <w:rFonts w:ascii="Times New Roman" w:hAnsi="Times New Roman"/>
                <w:bCs/>
                <w:sz w:val="24"/>
                <w:szCs w:val="24"/>
                <w:lang w:eastAsia="ru-RU"/>
              </w:rPr>
            </w:pPr>
            <w:r>
              <w:rPr>
                <w:rFonts w:ascii="Times New Roman" w:hAnsi="Times New Roman"/>
                <w:bCs/>
                <w:sz w:val="24"/>
                <w:szCs w:val="24"/>
                <w:lang w:eastAsia="ru-RU"/>
              </w:rPr>
              <w:t>5-8</w:t>
            </w:r>
          </w:p>
        </w:tc>
      </w:tr>
      <w:tr w:rsidR="000C3C67" w:rsidTr="000C3C67">
        <w:tc>
          <w:tcPr>
            <w:tcW w:w="8647" w:type="dxa"/>
            <w:gridSpan w:val="2"/>
          </w:tcPr>
          <w:p w:rsidR="000C3C67" w:rsidRDefault="000C3C67">
            <w:pPr>
              <w:spacing w:after="0" w:line="100" w:lineRule="atLeast"/>
              <w:rPr>
                <w:rFonts w:ascii="Times New Roman" w:hAnsi="Times New Roman"/>
                <w:bCs/>
                <w:sz w:val="24"/>
                <w:szCs w:val="24"/>
                <w:lang w:eastAsia="ru-RU"/>
              </w:rPr>
            </w:pPr>
          </w:p>
        </w:tc>
        <w:tc>
          <w:tcPr>
            <w:tcW w:w="1972" w:type="dxa"/>
            <w:gridSpan w:val="3"/>
          </w:tcPr>
          <w:p w:rsidR="000C3C67" w:rsidRDefault="000C3C67">
            <w:pPr>
              <w:spacing w:after="0" w:line="100" w:lineRule="atLeast"/>
              <w:rPr>
                <w:rFonts w:ascii="Times New Roman" w:hAnsi="Times New Roman"/>
                <w:bCs/>
                <w:sz w:val="24"/>
                <w:szCs w:val="24"/>
                <w:lang w:eastAsia="ru-RU"/>
              </w:rPr>
            </w:pPr>
          </w:p>
        </w:tc>
      </w:tr>
      <w:tr w:rsidR="000C3C67" w:rsidTr="000C3C67">
        <w:tc>
          <w:tcPr>
            <w:tcW w:w="8647" w:type="dxa"/>
            <w:gridSpan w:val="2"/>
            <w:hideMark/>
          </w:tcPr>
          <w:p w:rsidR="000C3C67" w:rsidRDefault="000C3C67">
            <w:pPr>
              <w:spacing w:after="0" w:line="100" w:lineRule="atLeast"/>
              <w:rPr>
                <w:rFonts w:ascii="Times New Roman" w:hAnsi="Times New Roman"/>
                <w:bCs/>
                <w:sz w:val="24"/>
                <w:szCs w:val="24"/>
                <w:lang w:eastAsia="ru-RU"/>
              </w:rPr>
            </w:pPr>
            <w:r>
              <w:rPr>
                <w:rFonts w:ascii="Times New Roman" w:hAnsi="Times New Roman"/>
                <w:bCs/>
                <w:sz w:val="24"/>
                <w:szCs w:val="24"/>
                <w:lang w:eastAsia="ru-RU"/>
              </w:rPr>
              <w:t xml:space="preserve">3.Оплата труда и стимулирование работников.                                                </w:t>
            </w:r>
          </w:p>
        </w:tc>
        <w:tc>
          <w:tcPr>
            <w:tcW w:w="1972" w:type="dxa"/>
            <w:gridSpan w:val="3"/>
            <w:hideMark/>
          </w:tcPr>
          <w:p w:rsidR="000C3C67" w:rsidRDefault="000C3C67">
            <w:pPr>
              <w:spacing w:after="0" w:line="100" w:lineRule="atLeast"/>
              <w:rPr>
                <w:rFonts w:ascii="Times New Roman" w:hAnsi="Times New Roman"/>
                <w:bCs/>
                <w:sz w:val="24"/>
                <w:szCs w:val="24"/>
                <w:lang w:eastAsia="ru-RU"/>
              </w:rPr>
            </w:pPr>
            <w:r>
              <w:rPr>
                <w:rFonts w:ascii="Times New Roman" w:hAnsi="Times New Roman"/>
                <w:bCs/>
                <w:sz w:val="24"/>
                <w:szCs w:val="24"/>
                <w:lang w:eastAsia="ru-RU"/>
              </w:rPr>
              <w:t>8-13</w:t>
            </w:r>
          </w:p>
        </w:tc>
      </w:tr>
      <w:tr w:rsidR="000C3C67" w:rsidTr="000C3C67">
        <w:tc>
          <w:tcPr>
            <w:tcW w:w="8647" w:type="dxa"/>
            <w:gridSpan w:val="2"/>
          </w:tcPr>
          <w:p w:rsidR="000C3C67" w:rsidRDefault="000C3C67">
            <w:pPr>
              <w:spacing w:after="0" w:line="100" w:lineRule="atLeast"/>
              <w:rPr>
                <w:rFonts w:ascii="Times New Roman" w:hAnsi="Times New Roman"/>
                <w:bCs/>
                <w:sz w:val="24"/>
                <w:szCs w:val="24"/>
                <w:lang w:eastAsia="ru-RU"/>
              </w:rPr>
            </w:pPr>
          </w:p>
        </w:tc>
        <w:tc>
          <w:tcPr>
            <w:tcW w:w="1972" w:type="dxa"/>
            <w:gridSpan w:val="3"/>
          </w:tcPr>
          <w:p w:rsidR="000C3C67" w:rsidRDefault="000C3C67">
            <w:pPr>
              <w:spacing w:after="0" w:line="100" w:lineRule="atLeast"/>
              <w:rPr>
                <w:rFonts w:ascii="Times New Roman" w:hAnsi="Times New Roman"/>
                <w:bCs/>
                <w:sz w:val="24"/>
                <w:szCs w:val="24"/>
                <w:lang w:eastAsia="ru-RU"/>
              </w:rPr>
            </w:pPr>
          </w:p>
        </w:tc>
      </w:tr>
      <w:tr w:rsidR="000C3C67" w:rsidTr="000C3C67">
        <w:tc>
          <w:tcPr>
            <w:tcW w:w="8647" w:type="dxa"/>
            <w:gridSpan w:val="2"/>
            <w:hideMark/>
          </w:tcPr>
          <w:p w:rsidR="000C3C67" w:rsidRDefault="000C3C67">
            <w:pPr>
              <w:tabs>
                <w:tab w:val="left" w:pos="3360"/>
                <w:tab w:val="center" w:pos="4535"/>
              </w:tabs>
              <w:spacing w:after="0" w:line="100" w:lineRule="atLeast"/>
              <w:rPr>
                <w:rFonts w:ascii="Times New Roman" w:hAnsi="Times New Roman"/>
                <w:bCs/>
                <w:sz w:val="24"/>
                <w:szCs w:val="24"/>
                <w:lang w:eastAsia="ru-RU"/>
              </w:rPr>
            </w:pPr>
            <w:r>
              <w:rPr>
                <w:rFonts w:ascii="Times New Roman" w:hAnsi="Times New Roman"/>
                <w:bCs/>
                <w:sz w:val="24"/>
                <w:szCs w:val="24"/>
                <w:lang w:eastAsia="ru-RU"/>
              </w:rPr>
              <w:t xml:space="preserve">4.Организация труда. Рабочее время и время отдыха.                                </w:t>
            </w:r>
          </w:p>
        </w:tc>
        <w:tc>
          <w:tcPr>
            <w:tcW w:w="1972" w:type="dxa"/>
            <w:gridSpan w:val="3"/>
            <w:hideMark/>
          </w:tcPr>
          <w:p w:rsidR="000C3C67" w:rsidRDefault="000C3C67">
            <w:pPr>
              <w:tabs>
                <w:tab w:val="left" w:pos="3360"/>
                <w:tab w:val="center" w:pos="4535"/>
              </w:tabs>
              <w:spacing w:after="0" w:line="100" w:lineRule="atLeast"/>
              <w:rPr>
                <w:rFonts w:ascii="Times New Roman" w:hAnsi="Times New Roman"/>
                <w:bCs/>
                <w:sz w:val="24"/>
                <w:szCs w:val="24"/>
                <w:lang w:eastAsia="ru-RU"/>
              </w:rPr>
            </w:pPr>
            <w:r>
              <w:rPr>
                <w:rFonts w:ascii="Times New Roman" w:hAnsi="Times New Roman"/>
                <w:bCs/>
                <w:sz w:val="24"/>
                <w:szCs w:val="24"/>
                <w:lang w:eastAsia="ru-RU"/>
              </w:rPr>
              <w:t>13-17</w:t>
            </w:r>
          </w:p>
        </w:tc>
      </w:tr>
      <w:tr w:rsidR="000C3C67" w:rsidTr="000C3C67">
        <w:tc>
          <w:tcPr>
            <w:tcW w:w="8647" w:type="dxa"/>
            <w:gridSpan w:val="2"/>
          </w:tcPr>
          <w:p w:rsidR="000C3C67" w:rsidRDefault="000C3C67">
            <w:pPr>
              <w:tabs>
                <w:tab w:val="left" w:pos="3360"/>
                <w:tab w:val="center" w:pos="4535"/>
              </w:tabs>
              <w:spacing w:after="0" w:line="100" w:lineRule="atLeast"/>
              <w:rPr>
                <w:rFonts w:ascii="Times New Roman" w:hAnsi="Times New Roman"/>
                <w:bCs/>
                <w:sz w:val="24"/>
                <w:szCs w:val="24"/>
                <w:lang w:eastAsia="ru-RU"/>
              </w:rPr>
            </w:pPr>
          </w:p>
        </w:tc>
        <w:tc>
          <w:tcPr>
            <w:tcW w:w="1972" w:type="dxa"/>
            <w:gridSpan w:val="3"/>
          </w:tcPr>
          <w:p w:rsidR="000C3C67" w:rsidRDefault="000C3C67">
            <w:pPr>
              <w:tabs>
                <w:tab w:val="left" w:pos="3360"/>
                <w:tab w:val="center" w:pos="4535"/>
              </w:tabs>
              <w:spacing w:after="0" w:line="100" w:lineRule="atLeast"/>
              <w:rPr>
                <w:rFonts w:ascii="Times New Roman" w:hAnsi="Times New Roman"/>
                <w:bCs/>
                <w:sz w:val="24"/>
                <w:szCs w:val="24"/>
                <w:lang w:eastAsia="ru-RU"/>
              </w:rPr>
            </w:pPr>
          </w:p>
        </w:tc>
      </w:tr>
      <w:tr w:rsidR="000C3C67" w:rsidTr="000C3C67">
        <w:tc>
          <w:tcPr>
            <w:tcW w:w="8647" w:type="dxa"/>
            <w:gridSpan w:val="2"/>
          </w:tcPr>
          <w:p w:rsidR="000C3C67" w:rsidRDefault="000C3C67">
            <w:pPr>
              <w:spacing w:after="0" w:line="100" w:lineRule="atLeast"/>
              <w:rPr>
                <w:rFonts w:ascii="Times New Roman" w:hAnsi="Times New Roman"/>
                <w:bCs/>
                <w:sz w:val="24"/>
                <w:szCs w:val="24"/>
                <w:lang w:eastAsia="ru-RU"/>
              </w:rPr>
            </w:pPr>
          </w:p>
        </w:tc>
        <w:tc>
          <w:tcPr>
            <w:tcW w:w="1972" w:type="dxa"/>
            <w:gridSpan w:val="3"/>
          </w:tcPr>
          <w:p w:rsidR="000C3C67" w:rsidRDefault="000C3C67">
            <w:pPr>
              <w:spacing w:after="0" w:line="100" w:lineRule="atLeast"/>
              <w:rPr>
                <w:rFonts w:ascii="Times New Roman" w:hAnsi="Times New Roman"/>
                <w:bCs/>
                <w:sz w:val="24"/>
                <w:szCs w:val="24"/>
                <w:lang w:eastAsia="ru-RU"/>
              </w:rPr>
            </w:pPr>
          </w:p>
        </w:tc>
      </w:tr>
      <w:tr w:rsidR="000C3C67" w:rsidTr="000C3C67">
        <w:tc>
          <w:tcPr>
            <w:tcW w:w="8647" w:type="dxa"/>
            <w:gridSpan w:val="2"/>
            <w:hideMark/>
          </w:tcPr>
          <w:p w:rsidR="000C3C67" w:rsidRDefault="000C3C67">
            <w:pPr>
              <w:spacing w:after="0" w:line="100" w:lineRule="atLeast"/>
              <w:rPr>
                <w:rFonts w:ascii="Times New Roman" w:hAnsi="Times New Roman"/>
                <w:bCs/>
                <w:sz w:val="24"/>
                <w:szCs w:val="24"/>
                <w:lang w:eastAsia="ru-RU"/>
              </w:rPr>
            </w:pPr>
            <w:r>
              <w:rPr>
                <w:rFonts w:ascii="Times New Roman" w:hAnsi="Times New Roman"/>
                <w:bCs/>
                <w:sz w:val="24"/>
                <w:szCs w:val="24"/>
                <w:lang w:eastAsia="ru-RU"/>
              </w:rPr>
              <w:t xml:space="preserve"> 6.Охрана труда и здоровья. Социальное страхование.                               </w:t>
            </w:r>
          </w:p>
        </w:tc>
        <w:tc>
          <w:tcPr>
            <w:tcW w:w="1972" w:type="dxa"/>
            <w:gridSpan w:val="3"/>
            <w:hideMark/>
          </w:tcPr>
          <w:p w:rsidR="000C3C67" w:rsidRDefault="000C3C67">
            <w:pPr>
              <w:spacing w:after="0" w:line="100" w:lineRule="atLeast"/>
              <w:rPr>
                <w:rFonts w:ascii="Times New Roman" w:hAnsi="Times New Roman"/>
                <w:bCs/>
                <w:sz w:val="24"/>
                <w:szCs w:val="24"/>
                <w:lang w:eastAsia="ru-RU"/>
              </w:rPr>
            </w:pPr>
            <w:r>
              <w:rPr>
                <w:rFonts w:ascii="Times New Roman" w:hAnsi="Times New Roman"/>
                <w:bCs/>
                <w:sz w:val="24"/>
                <w:szCs w:val="24"/>
                <w:lang w:eastAsia="ru-RU"/>
              </w:rPr>
              <w:t>17-20</w:t>
            </w:r>
          </w:p>
        </w:tc>
      </w:tr>
      <w:tr w:rsidR="000C3C67" w:rsidTr="000C3C67">
        <w:tc>
          <w:tcPr>
            <w:tcW w:w="8647" w:type="dxa"/>
            <w:gridSpan w:val="2"/>
          </w:tcPr>
          <w:p w:rsidR="000C3C67" w:rsidRDefault="000C3C67">
            <w:pPr>
              <w:spacing w:after="0" w:line="100" w:lineRule="atLeast"/>
              <w:rPr>
                <w:rFonts w:ascii="Times New Roman" w:hAnsi="Times New Roman"/>
                <w:bCs/>
                <w:sz w:val="24"/>
                <w:szCs w:val="24"/>
                <w:lang w:eastAsia="ru-RU"/>
              </w:rPr>
            </w:pPr>
          </w:p>
        </w:tc>
        <w:tc>
          <w:tcPr>
            <w:tcW w:w="1972" w:type="dxa"/>
            <w:gridSpan w:val="3"/>
          </w:tcPr>
          <w:p w:rsidR="000C3C67" w:rsidRDefault="000C3C67">
            <w:pPr>
              <w:spacing w:after="0" w:line="100" w:lineRule="atLeast"/>
              <w:rPr>
                <w:rFonts w:ascii="Times New Roman" w:hAnsi="Times New Roman"/>
                <w:bCs/>
                <w:sz w:val="24"/>
                <w:szCs w:val="24"/>
                <w:lang w:eastAsia="ru-RU"/>
              </w:rPr>
            </w:pPr>
          </w:p>
        </w:tc>
      </w:tr>
      <w:tr w:rsidR="000C3C67" w:rsidTr="000C3C67">
        <w:tc>
          <w:tcPr>
            <w:tcW w:w="8647" w:type="dxa"/>
            <w:gridSpan w:val="2"/>
            <w:hideMark/>
          </w:tcPr>
          <w:p w:rsidR="000C3C67" w:rsidRDefault="000C3C67">
            <w:pPr>
              <w:spacing w:after="0" w:line="100" w:lineRule="atLeast"/>
              <w:rPr>
                <w:rFonts w:ascii="Times New Roman" w:hAnsi="Times New Roman"/>
                <w:bCs/>
                <w:sz w:val="24"/>
                <w:szCs w:val="24"/>
                <w:lang w:eastAsia="ru-RU"/>
              </w:rPr>
            </w:pPr>
            <w:r>
              <w:rPr>
                <w:rFonts w:ascii="Times New Roman" w:hAnsi="Times New Roman"/>
                <w:bCs/>
                <w:sz w:val="24"/>
                <w:szCs w:val="24"/>
                <w:lang w:eastAsia="ru-RU"/>
              </w:rPr>
              <w:t xml:space="preserve">7.Гарантии профсоюзной деятельности                                                          </w:t>
            </w:r>
          </w:p>
        </w:tc>
        <w:tc>
          <w:tcPr>
            <w:tcW w:w="1972" w:type="dxa"/>
            <w:gridSpan w:val="3"/>
            <w:hideMark/>
          </w:tcPr>
          <w:p w:rsidR="000C3C67" w:rsidRDefault="000C3C67">
            <w:pPr>
              <w:spacing w:after="0" w:line="100" w:lineRule="atLeast"/>
              <w:rPr>
                <w:rFonts w:ascii="Times New Roman" w:hAnsi="Times New Roman"/>
                <w:bCs/>
                <w:sz w:val="24"/>
                <w:szCs w:val="24"/>
                <w:lang w:eastAsia="ru-RU"/>
              </w:rPr>
            </w:pPr>
            <w:r>
              <w:rPr>
                <w:rFonts w:ascii="Times New Roman" w:hAnsi="Times New Roman"/>
                <w:bCs/>
                <w:sz w:val="24"/>
                <w:szCs w:val="24"/>
                <w:lang w:eastAsia="ru-RU"/>
              </w:rPr>
              <w:t>20-22</w:t>
            </w:r>
          </w:p>
        </w:tc>
      </w:tr>
      <w:tr w:rsidR="000C3C67" w:rsidTr="000C3C67">
        <w:tc>
          <w:tcPr>
            <w:tcW w:w="8647" w:type="dxa"/>
            <w:gridSpan w:val="2"/>
          </w:tcPr>
          <w:p w:rsidR="000C3C67" w:rsidRDefault="000C3C67">
            <w:pPr>
              <w:spacing w:after="0" w:line="100" w:lineRule="atLeast"/>
              <w:rPr>
                <w:rFonts w:ascii="Times New Roman" w:hAnsi="Times New Roman"/>
                <w:bCs/>
                <w:sz w:val="24"/>
                <w:szCs w:val="24"/>
                <w:lang w:eastAsia="ru-RU"/>
              </w:rPr>
            </w:pPr>
          </w:p>
        </w:tc>
        <w:tc>
          <w:tcPr>
            <w:tcW w:w="1972" w:type="dxa"/>
            <w:gridSpan w:val="3"/>
          </w:tcPr>
          <w:p w:rsidR="000C3C67" w:rsidRDefault="000C3C67">
            <w:pPr>
              <w:spacing w:after="0" w:line="100" w:lineRule="atLeast"/>
              <w:rPr>
                <w:rFonts w:ascii="Times New Roman" w:hAnsi="Times New Roman"/>
                <w:bCs/>
                <w:sz w:val="24"/>
                <w:szCs w:val="24"/>
                <w:lang w:eastAsia="ru-RU"/>
              </w:rPr>
            </w:pPr>
          </w:p>
        </w:tc>
      </w:tr>
      <w:tr w:rsidR="000C3C67" w:rsidTr="000C3C67">
        <w:tc>
          <w:tcPr>
            <w:tcW w:w="8647" w:type="dxa"/>
            <w:gridSpan w:val="2"/>
            <w:hideMark/>
          </w:tcPr>
          <w:p w:rsidR="000C3C67" w:rsidRDefault="000C3C67">
            <w:pPr>
              <w:spacing w:after="0" w:line="100" w:lineRule="atLeast"/>
              <w:rPr>
                <w:rFonts w:ascii="Times New Roman" w:hAnsi="Times New Roman"/>
                <w:bCs/>
                <w:sz w:val="24"/>
                <w:szCs w:val="24"/>
                <w:lang w:eastAsia="ru-RU"/>
              </w:rPr>
            </w:pPr>
            <w:r>
              <w:rPr>
                <w:rFonts w:ascii="Times New Roman" w:hAnsi="Times New Roman"/>
                <w:bCs/>
                <w:sz w:val="24"/>
                <w:szCs w:val="24"/>
                <w:lang w:eastAsia="ru-RU"/>
              </w:rPr>
              <w:t xml:space="preserve">8.Контроль выполнения коллективного договора, ответственность сторон.                                                                                         </w:t>
            </w:r>
          </w:p>
        </w:tc>
        <w:tc>
          <w:tcPr>
            <w:tcW w:w="1972" w:type="dxa"/>
            <w:gridSpan w:val="3"/>
            <w:hideMark/>
          </w:tcPr>
          <w:p w:rsidR="000C3C67" w:rsidRDefault="000C3C67">
            <w:pPr>
              <w:spacing w:after="0" w:line="100" w:lineRule="atLeast"/>
              <w:rPr>
                <w:rFonts w:ascii="Times New Roman" w:hAnsi="Times New Roman"/>
                <w:bCs/>
                <w:sz w:val="24"/>
                <w:szCs w:val="24"/>
                <w:lang w:eastAsia="ru-RU"/>
              </w:rPr>
            </w:pPr>
            <w:r>
              <w:rPr>
                <w:rFonts w:ascii="Times New Roman" w:hAnsi="Times New Roman"/>
                <w:bCs/>
                <w:sz w:val="24"/>
                <w:szCs w:val="24"/>
                <w:lang w:eastAsia="ru-RU"/>
              </w:rPr>
              <w:t>23</w:t>
            </w:r>
          </w:p>
        </w:tc>
      </w:tr>
      <w:tr w:rsidR="000C3C67" w:rsidTr="000C3C67">
        <w:tc>
          <w:tcPr>
            <w:tcW w:w="8647" w:type="dxa"/>
            <w:gridSpan w:val="2"/>
          </w:tcPr>
          <w:p w:rsidR="000C3C67" w:rsidRDefault="000C3C67">
            <w:pPr>
              <w:spacing w:after="0" w:line="100" w:lineRule="atLeast"/>
              <w:rPr>
                <w:rFonts w:ascii="Times New Roman" w:hAnsi="Times New Roman"/>
                <w:bCs/>
                <w:sz w:val="24"/>
                <w:szCs w:val="24"/>
                <w:lang w:eastAsia="ru-RU"/>
              </w:rPr>
            </w:pPr>
          </w:p>
        </w:tc>
        <w:tc>
          <w:tcPr>
            <w:tcW w:w="1972" w:type="dxa"/>
            <w:gridSpan w:val="3"/>
          </w:tcPr>
          <w:p w:rsidR="000C3C67" w:rsidRDefault="000C3C67">
            <w:pPr>
              <w:spacing w:after="0" w:line="100" w:lineRule="atLeast"/>
              <w:rPr>
                <w:rFonts w:ascii="Times New Roman" w:hAnsi="Times New Roman"/>
                <w:bCs/>
                <w:sz w:val="24"/>
                <w:szCs w:val="24"/>
                <w:lang w:eastAsia="ru-RU"/>
              </w:rPr>
            </w:pPr>
          </w:p>
        </w:tc>
      </w:tr>
      <w:tr w:rsidR="000C3C67" w:rsidTr="000C3C67">
        <w:trPr>
          <w:gridAfter w:val="1"/>
          <w:wAfter w:w="282" w:type="dxa"/>
          <w:trHeight w:val="918"/>
        </w:trPr>
        <w:tc>
          <w:tcPr>
            <w:tcW w:w="5278" w:type="dxa"/>
            <w:tcBorders>
              <w:top w:val="single" w:sz="4" w:space="0" w:color="FFFFFF"/>
              <w:left w:val="single" w:sz="4" w:space="0" w:color="FFFFFF"/>
              <w:bottom w:val="single" w:sz="4" w:space="0" w:color="FFFFFF"/>
              <w:right w:val="single" w:sz="4" w:space="0" w:color="FFFFFF"/>
            </w:tcBorders>
            <w:hideMark/>
          </w:tcPr>
          <w:p w:rsidR="000C3C67" w:rsidRDefault="000C3C67">
            <w:pPr>
              <w:tabs>
                <w:tab w:val="left" w:pos="1740"/>
                <w:tab w:val="right" w:pos="9923"/>
              </w:tabs>
              <w:rPr>
                <w:rFonts w:ascii="Times New Roman" w:hAnsi="Times New Roman"/>
                <w:sz w:val="24"/>
                <w:szCs w:val="24"/>
              </w:rPr>
            </w:pPr>
            <w:r>
              <w:rPr>
                <w:rStyle w:val="18"/>
                <w:rFonts w:ascii="Times New Roman" w:hAnsi="Times New Roman"/>
                <w:b w:val="0"/>
                <w:color w:val="000000"/>
                <w:sz w:val="24"/>
                <w:szCs w:val="24"/>
              </w:rPr>
              <w:t xml:space="preserve">Приложение 1 к коллективному договору. </w:t>
            </w:r>
            <w:r>
              <w:rPr>
                <w:rFonts w:ascii="Times New Roman" w:hAnsi="Times New Roman"/>
                <w:sz w:val="24"/>
                <w:szCs w:val="24"/>
              </w:rPr>
              <w:t>Соглашение на проведение мероприятий по охране труда на 2021-2024 гг.</w:t>
            </w:r>
          </w:p>
        </w:tc>
        <w:tc>
          <w:tcPr>
            <w:tcW w:w="3369" w:type="dxa"/>
            <w:tcBorders>
              <w:top w:val="single" w:sz="4" w:space="0" w:color="FFFFFF"/>
              <w:left w:val="single" w:sz="4" w:space="0" w:color="FFFFFF"/>
              <w:bottom w:val="single" w:sz="4" w:space="0" w:color="FFFFFF"/>
              <w:right w:val="single" w:sz="4" w:space="0" w:color="FFFFFF"/>
            </w:tcBorders>
          </w:tcPr>
          <w:p w:rsidR="000C3C67" w:rsidRDefault="000C3C67">
            <w:pPr>
              <w:spacing w:after="0" w:line="240" w:lineRule="auto"/>
              <w:jc w:val="both"/>
              <w:rPr>
                <w:rFonts w:ascii="Times New Roman" w:hAnsi="Times New Roman"/>
                <w:sz w:val="24"/>
                <w:szCs w:val="24"/>
                <w:lang w:eastAsia="ru-RU"/>
              </w:rPr>
            </w:pPr>
          </w:p>
          <w:p w:rsidR="000C3C67" w:rsidRDefault="000C3C67">
            <w:pPr>
              <w:spacing w:after="0" w:line="240" w:lineRule="auto"/>
              <w:jc w:val="both"/>
              <w:rPr>
                <w:rFonts w:ascii="Times New Roman" w:hAnsi="Times New Roman"/>
                <w:sz w:val="24"/>
                <w:szCs w:val="24"/>
                <w:lang w:eastAsia="ru-RU"/>
              </w:rPr>
            </w:pPr>
          </w:p>
          <w:p w:rsidR="000C3C67" w:rsidRDefault="000C3C67">
            <w:pPr>
              <w:spacing w:after="0" w:line="240" w:lineRule="auto"/>
              <w:jc w:val="both"/>
              <w:rPr>
                <w:rFonts w:ascii="Times New Roman" w:hAnsi="Times New Roman"/>
                <w:sz w:val="24"/>
                <w:szCs w:val="24"/>
                <w:lang w:eastAsia="ru-RU"/>
              </w:rPr>
            </w:pPr>
          </w:p>
        </w:tc>
        <w:tc>
          <w:tcPr>
            <w:tcW w:w="1690" w:type="dxa"/>
            <w:gridSpan w:val="2"/>
            <w:tcBorders>
              <w:top w:val="single" w:sz="4" w:space="0" w:color="FFFFFF"/>
              <w:left w:val="single" w:sz="4" w:space="0" w:color="FFFFFF"/>
              <w:bottom w:val="single" w:sz="4" w:space="0" w:color="FFFFFF"/>
              <w:right w:val="single" w:sz="4" w:space="0" w:color="FFFFFF"/>
            </w:tcBorders>
          </w:tcPr>
          <w:p w:rsidR="000C3C67" w:rsidRDefault="000C3C67">
            <w:pPr>
              <w:spacing w:after="0" w:line="240" w:lineRule="auto"/>
              <w:jc w:val="both"/>
              <w:rPr>
                <w:rFonts w:ascii="Times New Roman" w:hAnsi="Times New Roman"/>
                <w:sz w:val="24"/>
                <w:szCs w:val="24"/>
                <w:lang w:eastAsia="ru-RU"/>
              </w:rPr>
            </w:pPr>
          </w:p>
          <w:p w:rsidR="000C3C67" w:rsidRDefault="008213F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24-27</w:t>
            </w:r>
          </w:p>
          <w:p w:rsidR="000C3C67" w:rsidRDefault="000C3C67">
            <w:pPr>
              <w:spacing w:after="0" w:line="240" w:lineRule="auto"/>
              <w:jc w:val="both"/>
              <w:rPr>
                <w:rFonts w:ascii="Times New Roman" w:hAnsi="Times New Roman"/>
                <w:sz w:val="24"/>
                <w:szCs w:val="24"/>
                <w:lang w:eastAsia="ru-RU"/>
              </w:rPr>
            </w:pPr>
          </w:p>
        </w:tc>
      </w:tr>
      <w:tr w:rsidR="000C3C67" w:rsidTr="000C3C67">
        <w:trPr>
          <w:gridAfter w:val="2"/>
          <w:wAfter w:w="398" w:type="dxa"/>
          <w:trHeight w:val="1315"/>
        </w:trPr>
        <w:tc>
          <w:tcPr>
            <w:tcW w:w="5278" w:type="dxa"/>
            <w:tcBorders>
              <w:top w:val="single" w:sz="4" w:space="0" w:color="FFFFFF"/>
              <w:left w:val="single" w:sz="4" w:space="0" w:color="FFFFFF"/>
              <w:bottom w:val="single" w:sz="4" w:space="0" w:color="FFFFFF"/>
              <w:right w:val="single" w:sz="4" w:space="0" w:color="FFFFFF"/>
            </w:tcBorders>
            <w:hideMark/>
          </w:tcPr>
          <w:p w:rsidR="000C3C67" w:rsidRDefault="000C3C67" w:rsidP="008213FA">
            <w:pPr>
              <w:widowControl w:val="0"/>
              <w:autoSpaceDE w:val="0"/>
              <w:autoSpaceDN w:val="0"/>
              <w:adjustRightInd w:val="0"/>
              <w:spacing w:after="150"/>
              <w:rPr>
                <w:rFonts w:ascii="Times New Roman" w:hAnsi="Times New Roman"/>
                <w:bCs/>
                <w:sz w:val="24"/>
                <w:szCs w:val="24"/>
              </w:rPr>
            </w:pPr>
            <w:r>
              <w:rPr>
                <w:rStyle w:val="18"/>
                <w:rFonts w:ascii="Times New Roman" w:hAnsi="Times New Roman"/>
                <w:b w:val="0"/>
                <w:color w:val="000000"/>
                <w:sz w:val="24"/>
                <w:szCs w:val="24"/>
              </w:rPr>
              <w:t xml:space="preserve">Приложение 2 к коллективному договору. </w:t>
            </w:r>
            <w:r>
              <w:rPr>
                <w:rFonts w:ascii="Times New Roman" w:hAnsi="Times New Roman"/>
                <w:iCs/>
                <w:sz w:val="24"/>
                <w:szCs w:val="24"/>
              </w:rPr>
              <w:t>Типовые</w:t>
            </w:r>
            <w:r>
              <w:rPr>
                <w:rFonts w:ascii="Times New Roman" w:hAnsi="Times New Roman"/>
                <w:sz w:val="24"/>
                <w:szCs w:val="24"/>
              </w:rPr>
              <w:t xml:space="preserve"> </w:t>
            </w:r>
            <w:r>
              <w:rPr>
                <w:rFonts w:ascii="Times New Roman" w:hAnsi="Times New Roman"/>
                <w:iCs/>
                <w:sz w:val="24"/>
                <w:szCs w:val="24"/>
              </w:rPr>
              <w:t>отраслевые</w:t>
            </w:r>
            <w:r>
              <w:rPr>
                <w:rFonts w:ascii="Times New Roman" w:hAnsi="Times New Roman"/>
                <w:sz w:val="24"/>
                <w:szCs w:val="24"/>
              </w:rPr>
              <w:t xml:space="preserve"> </w:t>
            </w:r>
            <w:r>
              <w:rPr>
                <w:rFonts w:ascii="Times New Roman" w:hAnsi="Times New Roman"/>
                <w:iCs/>
                <w:sz w:val="24"/>
                <w:szCs w:val="24"/>
              </w:rPr>
              <w:t>нормы</w:t>
            </w:r>
            <w:r>
              <w:rPr>
                <w:rFonts w:ascii="Times New Roman" w:hAnsi="Times New Roman"/>
                <w:sz w:val="24"/>
                <w:szCs w:val="24"/>
              </w:rPr>
              <w:t xml:space="preserve"> </w:t>
            </w:r>
            <w:r>
              <w:rPr>
                <w:rFonts w:ascii="Times New Roman" w:hAnsi="Times New Roman"/>
                <w:iCs/>
                <w:sz w:val="24"/>
                <w:szCs w:val="24"/>
              </w:rPr>
              <w:t>бесплатной</w:t>
            </w:r>
            <w:r>
              <w:rPr>
                <w:rFonts w:ascii="Times New Roman" w:hAnsi="Times New Roman"/>
                <w:sz w:val="24"/>
                <w:szCs w:val="24"/>
              </w:rPr>
              <w:t xml:space="preserve"> </w:t>
            </w:r>
            <w:r>
              <w:rPr>
                <w:rFonts w:ascii="Times New Roman" w:hAnsi="Times New Roman"/>
                <w:iCs/>
                <w:sz w:val="24"/>
                <w:szCs w:val="24"/>
              </w:rPr>
              <w:t>выдачи</w:t>
            </w:r>
            <w:r>
              <w:rPr>
                <w:rFonts w:ascii="Times New Roman" w:hAnsi="Times New Roman"/>
                <w:sz w:val="24"/>
                <w:szCs w:val="24"/>
              </w:rPr>
              <w:t xml:space="preserve"> </w:t>
            </w:r>
            <w:r>
              <w:rPr>
                <w:rFonts w:ascii="Times New Roman" w:hAnsi="Times New Roman"/>
                <w:iCs/>
                <w:sz w:val="24"/>
                <w:szCs w:val="24"/>
              </w:rPr>
              <w:t>работникам</w:t>
            </w:r>
            <w:r>
              <w:rPr>
                <w:rFonts w:ascii="Times New Roman" w:hAnsi="Times New Roman"/>
                <w:sz w:val="24"/>
                <w:szCs w:val="24"/>
              </w:rPr>
              <w:t xml:space="preserve"> </w:t>
            </w:r>
            <w:r>
              <w:rPr>
                <w:rFonts w:ascii="Times New Roman" w:hAnsi="Times New Roman"/>
                <w:iCs/>
                <w:sz w:val="24"/>
                <w:szCs w:val="24"/>
              </w:rPr>
              <w:t>специальной</w:t>
            </w:r>
            <w:r>
              <w:rPr>
                <w:rFonts w:ascii="Times New Roman" w:hAnsi="Times New Roman"/>
                <w:sz w:val="24"/>
                <w:szCs w:val="24"/>
              </w:rPr>
              <w:t xml:space="preserve"> одежды, специальной </w:t>
            </w:r>
            <w:r>
              <w:rPr>
                <w:rFonts w:ascii="Times New Roman" w:hAnsi="Times New Roman"/>
                <w:iCs/>
                <w:sz w:val="24"/>
                <w:szCs w:val="24"/>
              </w:rPr>
              <w:t>обуви</w:t>
            </w:r>
            <w:r>
              <w:rPr>
                <w:rFonts w:ascii="Times New Roman" w:hAnsi="Times New Roman"/>
                <w:sz w:val="24"/>
                <w:szCs w:val="24"/>
              </w:rPr>
              <w:t xml:space="preserve"> и </w:t>
            </w:r>
            <w:r>
              <w:rPr>
                <w:rFonts w:ascii="Times New Roman" w:hAnsi="Times New Roman"/>
                <w:iCs/>
                <w:sz w:val="24"/>
                <w:szCs w:val="24"/>
              </w:rPr>
              <w:t>других</w:t>
            </w:r>
            <w:r>
              <w:rPr>
                <w:rFonts w:ascii="Times New Roman" w:hAnsi="Times New Roman"/>
                <w:sz w:val="24"/>
                <w:szCs w:val="24"/>
              </w:rPr>
              <w:t xml:space="preserve"> средств индивидуальной защиты</w:t>
            </w:r>
          </w:p>
        </w:tc>
        <w:tc>
          <w:tcPr>
            <w:tcW w:w="3369" w:type="dxa"/>
            <w:tcBorders>
              <w:top w:val="single" w:sz="4" w:space="0" w:color="FFFFFF"/>
              <w:left w:val="single" w:sz="4" w:space="0" w:color="FFFFFF"/>
              <w:bottom w:val="single" w:sz="4" w:space="0" w:color="FFFFFF"/>
              <w:right w:val="single" w:sz="4" w:space="0" w:color="FFFFFF"/>
            </w:tcBorders>
          </w:tcPr>
          <w:p w:rsidR="000C3C67" w:rsidRDefault="000C3C67">
            <w:pPr>
              <w:spacing w:after="0" w:line="240" w:lineRule="auto"/>
              <w:jc w:val="both"/>
              <w:rPr>
                <w:rFonts w:ascii="Times New Roman" w:hAnsi="Times New Roman"/>
                <w:sz w:val="24"/>
                <w:szCs w:val="24"/>
                <w:lang w:eastAsia="ru-RU"/>
              </w:rPr>
            </w:pPr>
          </w:p>
        </w:tc>
        <w:tc>
          <w:tcPr>
            <w:tcW w:w="1574" w:type="dxa"/>
            <w:tcBorders>
              <w:top w:val="single" w:sz="4" w:space="0" w:color="FFFFFF"/>
              <w:left w:val="single" w:sz="4" w:space="0" w:color="FFFFFF"/>
              <w:bottom w:val="single" w:sz="4" w:space="0" w:color="FFFFFF"/>
              <w:right w:val="single" w:sz="4" w:space="0" w:color="FFFFFF"/>
            </w:tcBorders>
          </w:tcPr>
          <w:p w:rsidR="000C3C67" w:rsidRDefault="000C3C67">
            <w:pPr>
              <w:spacing w:after="0" w:line="240" w:lineRule="auto"/>
              <w:jc w:val="both"/>
              <w:rPr>
                <w:rFonts w:ascii="Times New Roman" w:hAnsi="Times New Roman"/>
                <w:sz w:val="24"/>
                <w:szCs w:val="24"/>
                <w:lang w:eastAsia="ru-RU"/>
              </w:rPr>
            </w:pPr>
          </w:p>
          <w:p w:rsidR="000C3C67" w:rsidRDefault="008213F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28-30</w:t>
            </w:r>
          </w:p>
          <w:p w:rsidR="000C3C67" w:rsidRDefault="000C3C67">
            <w:pPr>
              <w:spacing w:after="0" w:line="240" w:lineRule="auto"/>
              <w:jc w:val="both"/>
              <w:rPr>
                <w:rFonts w:ascii="Times New Roman" w:hAnsi="Times New Roman"/>
                <w:sz w:val="24"/>
                <w:szCs w:val="24"/>
                <w:lang w:eastAsia="ru-RU"/>
              </w:rPr>
            </w:pPr>
          </w:p>
          <w:p w:rsidR="000C3C67" w:rsidRDefault="000C3C67">
            <w:pPr>
              <w:spacing w:after="0" w:line="240" w:lineRule="auto"/>
              <w:jc w:val="both"/>
              <w:rPr>
                <w:rFonts w:ascii="Times New Roman" w:hAnsi="Times New Roman"/>
                <w:sz w:val="24"/>
                <w:szCs w:val="24"/>
                <w:lang w:eastAsia="ru-RU"/>
              </w:rPr>
            </w:pPr>
          </w:p>
        </w:tc>
      </w:tr>
      <w:tr w:rsidR="000C3C67" w:rsidTr="000C3C67">
        <w:trPr>
          <w:gridAfter w:val="2"/>
          <w:wAfter w:w="398" w:type="dxa"/>
          <w:trHeight w:val="886"/>
        </w:trPr>
        <w:tc>
          <w:tcPr>
            <w:tcW w:w="5278" w:type="dxa"/>
            <w:tcBorders>
              <w:top w:val="single" w:sz="4" w:space="0" w:color="FFFFFF"/>
              <w:left w:val="single" w:sz="4" w:space="0" w:color="FFFFFF"/>
              <w:bottom w:val="single" w:sz="4" w:space="0" w:color="FFFFFF"/>
              <w:right w:val="single" w:sz="4" w:space="0" w:color="FFFFFF"/>
            </w:tcBorders>
            <w:hideMark/>
          </w:tcPr>
          <w:p w:rsidR="000C3C67" w:rsidRDefault="000C3C67">
            <w:pPr>
              <w:rPr>
                <w:rFonts w:ascii="Times New Roman" w:hAnsi="Times New Roman"/>
                <w:sz w:val="24"/>
                <w:szCs w:val="24"/>
              </w:rPr>
            </w:pPr>
            <w:r>
              <w:rPr>
                <w:rStyle w:val="18"/>
                <w:rFonts w:ascii="Times New Roman" w:hAnsi="Times New Roman"/>
                <w:b w:val="0"/>
                <w:color w:val="000000"/>
                <w:sz w:val="24"/>
                <w:szCs w:val="24"/>
              </w:rPr>
              <w:t xml:space="preserve">Приложение 3 к коллективному договору. </w:t>
            </w:r>
            <w:r>
              <w:rPr>
                <w:rFonts w:ascii="Times New Roman" w:hAnsi="Times New Roman"/>
                <w:sz w:val="24"/>
                <w:szCs w:val="24"/>
              </w:rPr>
              <w:t>Перечень профессий работников с вредными условиями труда, имеющими право на дополнительный отпуск (при наличии СОУТ</w:t>
            </w:r>
          </w:p>
        </w:tc>
        <w:tc>
          <w:tcPr>
            <w:tcW w:w="3369" w:type="dxa"/>
            <w:tcBorders>
              <w:top w:val="single" w:sz="4" w:space="0" w:color="FFFFFF"/>
              <w:left w:val="single" w:sz="4" w:space="0" w:color="FFFFFF"/>
              <w:bottom w:val="single" w:sz="4" w:space="0" w:color="FFFFFF"/>
              <w:right w:val="single" w:sz="4" w:space="0" w:color="FFFFFF"/>
            </w:tcBorders>
          </w:tcPr>
          <w:p w:rsidR="000C3C67" w:rsidRDefault="000C3C67">
            <w:pPr>
              <w:spacing w:after="0" w:line="240" w:lineRule="auto"/>
              <w:jc w:val="both"/>
              <w:rPr>
                <w:rFonts w:ascii="Times New Roman" w:hAnsi="Times New Roman"/>
                <w:sz w:val="24"/>
                <w:szCs w:val="24"/>
                <w:lang w:eastAsia="ru-RU"/>
              </w:rPr>
            </w:pPr>
          </w:p>
        </w:tc>
        <w:tc>
          <w:tcPr>
            <w:tcW w:w="1574" w:type="dxa"/>
            <w:tcBorders>
              <w:top w:val="single" w:sz="4" w:space="0" w:color="FFFFFF"/>
              <w:left w:val="single" w:sz="4" w:space="0" w:color="FFFFFF"/>
              <w:bottom w:val="single" w:sz="4" w:space="0" w:color="FFFFFF"/>
              <w:right w:val="single" w:sz="4" w:space="0" w:color="FFFFFF"/>
            </w:tcBorders>
          </w:tcPr>
          <w:p w:rsidR="000C3C67" w:rsidRDefault="000C3C67">
            <w:pPr>
              <w:spacing w:after="0" w:line="240" w:lineRule="auto"/>
              <w:jc w:val="both"/>
              <w:rPr>
                <w:rFonts w:ascii="Times New Roman" w:hAnsi="Times New Roman"/>
                <w:sz w:val="24"/>
                <w:szCs w:val="24"/>
                <w:lang w:eastAsia="ru-RU"/>
              </w:rPr>
            </w:pPr>
          </w:p>
          <w:p w:rsidR="000C3C67" w:rsidRDefault="000C3C67">
            <w:pPr>
              <w:spacing w:after="0" w:line="240" w:lineRule="auto"/>
              <w:jc w:val="both"/>
              <w:rPr>
                <w:rFonts w:ascii="Times New Roman" w:hAnsi="Times New Roman"/>
                <w:sz w:val="24"/>
                <w:szCs w:val="24"/>
                <w:lang w:eastAsia="ru-RU"/>
              </w:rPr>
            </w:pPr>
          </w:p>
          <w:p w:rsidR="000C3C67" w:rsidRDefault="008213F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31</w:t>
            </w:r>
          </w:p>
        </w:tc>
      </w:tr>
      <w:tr w:rsidR="000C3C67" w:rsidTr="000C3C67">
        <w:trPr>
          <w:gridAfter w:val="2"/>
          <w:wAfter w:w="398" w:type="dxa"/>
        </w:trPr>
        <w:tc>
          <w:tcPr>
            <w:tcW w:w="5278" w:type="dxa"/>
            <w:tcBorders>
              <w:top w:val="single" w:sz="4" w:space="0" w:color="FFFFFF"/>
              <w:left w:val="single" w:sz="4" w:space="0" w:color="FFFFFF"/>
              <w:bottom w:val="single" w:sz="4" w:space="0" w:color="FFFFFF"/>
              <w:right w:val="single" w:sz="4" w:space="0" w:color="FFFFFF"/>
            </w:tcBorders>
            <w:hideMark/>
          </w:tcPr>
          <w:p w:rsidR="000C3C67" w:rsidRDefault="000C3C67">
            <w:pPr>
              <w:rPr>
                <w:rFonts w:ascii="Times New Roman" w:hAnsi="Times New Roman"/>
                <w:sz w:val="24"/>
                <w:szCs w:val="24"/>
              </w:rPr>
            </w:pPr>
            <w:r>
              <w:rPr>
                <w:rStyle w:val="18"/>
                <w:rFonts w:ascii="Times New Roman" w:hAnsi="Times New Roman"/>
                <w:b w:val="0"/>
                <w:color w:val="000000"/>
                <w:sz w:val="24"/>
                <w:szCs w:val="24"/>
              </w:rPr>
              <w:t xml:space="preserve">Приложение 4 к коллективному договору. </w:t>
            </w:r>
            <w:r>
              <w:rPr>
                <w:rFonts w:ascii="Times New Roman" w:hAnsi="Times New Roman"/>
                <w:sz w:val="24"/>
                <w:szCs w:val="24"/>
              </w:rPr>
              <w:t xml:space="preserve">О порядке установления работникам  </w:t>
            </w:r>
            <w:r>
              <w:rPr>
                <w:rFonts w:ascii="Times New Roman" w:hAnsi="Times New Roman"/>
                <w:color w:val="000000"/>
                <w:sz w:val="24"/>
                <w:szCs w:val="24"/>
              </w:rPr>
              <w:t>МДОУ «Марьинский детский сад «Светлячок»</w:t>
            </w:r>
            <w:r>
              <w:rPr>
                <w:rFonts w:ascii="Times New Roman" w:hAnsi="Times New Roman"/>
                <w:sz w:val="24"/>
                <w:szCs w:val="24"/>
              </w:rPr>
              <w:t xml:space="preserve"> размеров надбавок к ставкам и окладам</w:t>
            </w:r>
            <w:r>
              <w:rPr>
                <w:rFonts w:ascii="Times New Roman" w:hAnsi="Times New Roman"/>
                <w:bCs/>
                <w:sz w:val="24"/>
                <w:szCs w:val="24"/>
                <w:lang w:eastAsia="ru-RU"/>
              </w:rPr>
              <w:t>.</w:t>
            </w:r>
          </w:p>
        </w:tc>
        <w:tc>
          <w:tcPr>
            <w:tcW w:w="3369" w:type="dxa"/>
            <w:tcBorders>
              <w:top w:val="single" w:sz="4" w:space="0" w:color="FFFFFF"/>
              <w:left w:val="single" w:sz="4" w:space="0" w:color="FFFFFF"/>
              <w:bottom w:val="single" w:sz="4" w:space="0" w:color="FFFFFF"/>
              <w:right w:val="single" w:sz="4" w:space="0" w:color="FFFFFF"/>
            </w:tcBorders>
          </w:tcPr>
          <w:p w:rsidR="000C3C67" w:rsidRDefault="000C3C67">
            <w:pPr>
              <w:spacing w:after="0" w:line="240" w:lineRule="auto"/>
              <w:jc w:val="both"/>
              <w:rPr>
                <w:rFonts w:ascii="Times New Roman" w:hAnsi="Times New Roman"/>
                <w:sz w:val="24"/>
                <w:szCs w:val="24"/>
                <w:lang w:eastAsia="ru-RU"/>
              </w:rPr>
            </w:pPr>
          </w:p>
        </w:tc>
        <w:tc>
          <w:tcPr>
            <w:tcW w:w="1574" w:type="dxa"/>
            <w:tcBorders>
              <w:top w:val="single" w:sz="4" w:space="0" w:color="FFFFFF"/>
              <w:left w:val="single" w:sz="4" w:space="0" w:color="FFFFFF"/>
              <w:bottom w:val="single" w:sz="4" w:space="0" w:color="FFFFFF"/>
              <w:right w:val="single" w:sz="4" w:space="0" w:color="FFFFFF"/>
            </w:tcBorders>
          </w:tcPr>
          <w:p w:rsidR="000C3C67" w:rsidRDefault="008213F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32</w:t>
            </w:r>
          </w:p>
        </w:tc>
      </w:tr>
      <w:tr w:rsidR="000C3C67" w:rsidTr="000C3C67">
        <w:trPr>
          <w:gridAfter w:val="2"/>
          <w:wAfter w:w="398" w:type="dxa"/>
          <w:trHeight w:val="649"/>
        </w:trPr>
        <w:tc>
          <w:tcPr>
            <w:tcW w:w="5278" w:type="dxa"/>
            <w:tcBorders>
              <w:top w:val="single" w:sz="4" w:space="0" w:color="FFFFFF"/>
              <w:left w:val="single" w:sz="4" w:space="0" w:color="FFFFFF"/>
              <w:bottom w:val="single" w:sz="4" w:space="0" w:color="FFFFFF"/>
              <w:right w:val="single" w:sz="4" w:space="0" w:color="FFFFFF"/>
            </w:tcBorders>
            <w:hideMark/>
          </w:tcPr>
          <w:p w:rsidR="000C3C67" w:rsidRDefault="000C3C67">
            <w:pPr>
              <w:rPr>
                <w:rFonts w:ascii="Times New Roman" w:hAnsi="Times New Roman"/>
                <w:sz w:val="24"/>
                <w:szCs w:val="24"/>
              </w:rPr>
            </w:pPr>
            <w:r>
              <w:rPr>
                <w:rStyle w:val="18"/>
                <w:rFonts w:ascii="Times New Roman" w:hAnsi="Times New Roman"/>
                <w:b w:val="0"/>
                <w:color w:val="000000"/>
                <w:sz w:val="24"/>
                <w:szCs w:val="24"/>
              </w:rPr>
              <w:t xml:space="preserve">Приложение 5 к коллективному договору.  </w:t>
            </w:r>
            <w:r>
              <w:rPr>
                <w:rFonts w:ascii="Times New Roman" w:hAnsi="Times New Roman"/>
                <w:sz w:val="24"/>
                <w:szCs w:val="24"/>
              </w:rPr>
              <w:t>Перечень должностей работников с ненормированным рабочим днём</w:t>
            </w:r>
          </w:p>
        </w:tc>
        <w:tc>
          <w:tcPr>
            <w:tcW w:w="3369" w:type="dxa"/>
            <w:tcBorders>
              <w:top w:val="single" w:sz="4" w:space="0" w:color="FFFFFF"/>
              <w:left w:val="single" w:sz="4" w:space="0" w:color="FFFFFF"/>
              <w:bottom w:val="single" w:sz="4" w:space="0" w:color="FFFFFF"/>
              <w:right w:val="single" w:sz="4" w:space="0" w:color="FFFFFF"/>
            </w:tcBorders>
          </w:tcPr>
          <w:p w:rsidR="000C3C67" w:rsidRDefault="000C3C67">
            <w:pPr>
              <w:spacing w:after="0" w:line="240" w:lineRule="auto"/>
              <w:jc w:val="both"/>
              <w:rPr>
                <w:rFonts w:ascii="Times New Roman" w:hAnsi="Times New Roman"/>
                <w:sz w:val="24"/>
                <w:szCs w:val="24"/>
                <w:lang w:eastAsia="ru-RU"/>
              </w:rPr>
            </w:pPr>
          </w:p>
        </w:tc>
        <w:tc>
          <w:tcPr>
            <w:tcW w:w="1574" w:type="dxa"/>
            <w:tcBorders>
              <w:top w:val="single" w:sz="4" w:space="0" w:color="FFFFFF"/>
              <w:left w:val="single" w:sz="4" w:space="0" w:color="FFFFFF"/>
              <w:bottom w:val="single" w:sz="4" w:space="0" w:color="FFFFFF"/>
              <w:right w:val="single" w:sz="4" w:space="0" w:color="FFFFFF"/>
            </w:tcBorders>
          </w:tcPr>
          <w:p w:rsidR="000C3C67" w:rsidRDefault="008213F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33</w:t>
            </w:r>
          </w:p>
          <w:p w:rsidR="000C3C67" w:rsidRDefault="000C3C67">
            <w:pPr>
              <w:spacing w:after="0" w:line="240" w:lineRule="auto"/>
              <w:jc w:val="both"/>
              <w:rPr>
                <w:rFonts w:ascii="Times New Roman" w:hAnsi="Times New Roman"/>
                <w:sz w:val="24"/>
                <w:szCs w:val="24"/>
                <w:lang w:eastAsia="ru-RU"/>
              </w:rPr>
            </w:pPr>
          </w:p>
        </w:tc>
      </w:tr>
      <w:tr w:rsidR="000C3C67" w:rsidTr="000C3C67">
        <w:trPr>
          <w:gridAfter w:val="2"/>
          <w:wAfter w:w="398" w:type="dxa"/>
        </w:trPr>
        <w:tc>
          <w:tcPr>
            <w:tcW w:w="5278" w:type="dxa"/>
            <w:tcBorders>
              <w:top w:val="single" w:sz="4" w:space="0" w:color="FFFFFF"/>
              <w:left w:val="single" w:sz="4" w:space="0" w:color="FFFFFF"/>
              <w:bottom w:val="single" w:sz="4" w:space="0" w:color="FFFFFF"/>
              <w:right w:val="single" w:sz="4" w:space="0" w:color="FFFFFF"/>
            </w:tcBorders>
            <w:hideMark/>
          </w:tcPr>
          <w:p w:rsidR="000C3C67" w:rsidRDefault="000C3C67">
            <w:pPr>
              <w:rPr>
                <w:rFonts w:ascii="Times New Roman" w:hAnsi="Times New Roman"/>
                <w:sz w:val="24"/>
                <w:szCs w:val="24"/>
              </w:rPr>
            </w:pPr>
            <w:r>
              <w:rPr>
                <w:rStyle w:val="18"/>
                <w:rFonts w:ascii="Times New Roman" w:hAnsi="Times New Roman"/>
                <w:b w:val="0"/>
                <w:color w:val="000000"/>
                <w:sz w:val="24"/>
                <w:szCs w:val="24"/>
              </w:rPr>
              <w:t xml:space="preserve">Приложение 6 к коллективному договору. </w:t>
            </w:r>
            <w:r>
              <w:rPr>
                <w:rFonts w:ascii="Times New Roman" w:hAnsi="Times New Roman"/>
                <w:sz w:val="24"/>
                <w:szCs w:val="24"/>
              </w:rPr>
              <w:t>Нормы бесплатной выдачи работникам смывающих средств и других средств индивидуальной защиты</w:t>
            </w:r>
          </w:p>
        </w:tc>
        <w:tc>
          <w:tcPr>
            <w:tcW w:w="3369" w:type="dxa"/>
            <w:tcBorders>
              <w:top w:val="single" w:sz="4" w:space="0" w:color="FFFFFF"/>
              <w:left w:val="single" w:sz="4" w:space="0" w:color="FFFFFF"/>
              <w:bottom w:val="single" w:sz="4" w:space="0" w:color="FFFFFF"/>
              <w:right w:val="single" w:sz="4" w:space="0" w:color="FFFFFF"/>
            </w:tcBorders>
          </w:tcPr>
          <w:p w:rsidR="000C3C67" w:rsidRDefault="000C3C67">
            <w:pPr>
              <w:spacing w:after="0" w:line="240" w:lineRule="auto"/>
              <w:jc w:val="both"/>
              <w:rPr>
                <w:rFonts w:ascii="Times New Roman" w:hAnsi="Times New Roman"/>
                <w:sz w:val="24"/>
                <w:szCs w:val="24"/>
                <w:lang w:eastAsia="ru-RU"/>
              </w:rPr>
            </w:pPr>
          </w:p>
        </w:tc>
        <w:tc>
          <w:tcPr>
            <w:tcW w:w="1574" w:type="dxa"/>
            <w:tcBorders>
              <w:top w:val="single" w:sz="4" w:space="0" w:color="FFFFFF"/>
              <w:left w:val="single" w:sz="4" w:space="0" w:color="FFFFFF"/>
              <w:bottom w:val="single" w:sz="4" w:space="0" w:color="FFFFFF"/>
              <w:right w:val="single" w:sz="4" w:space="0" w:color="FFFFFF"/>
            </w:tcBorders>
          </w:tcPr>
          <w:p w:rsidR="000C3C67" w:rsidRDefault="000C3C67">
            <w:pPr>
              <w:spacing w:after="0" w:line="240" w:lineRule="auto"/>
              <w:jc w:val="both"/>
              <w:rPr>
                <w:rFonts w:ascii="Times New Roman" w:hAnsi="Times New Roman"/>
                <w:sz w:val="24"/>
                <w:szCs w:val="24"/>
                <w:lang w:eastAsia="ru-RU"/>
              </w:rPr>
            </w:pPr>
          </w:p>
          <w:p w:rsidR="000C3C67" w:rsidRDefault="008213F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34</w:t>
            </w:r>
          </w:p>
          <w:p w:rsidR="000C3C67" w:rsidRDefault="000C3C67">
            <w:pPr>
              <w:spacing w:after="0" w:line="240" w:lineRule="auto"/>
              <w:jc w:val="both"/>
              <w:rPr>
                <w:rFonts w:ascii="Times New Roman" w:hAnsi="Times New Roman"/>
                <w:sz w:val="24"/>
                <w:szCs w:val="24"/>
                <w:lang w:eastAsia="ru-RU"/>
              </w:rPr>
            </w:pPr>
          </w:p>
        </w:tc>
      </w:tr>
      <w:tr w:rsidR="000C3C67" w:rsidTr="000C3C67">
        <w:tc>
          <w:tcPr>
            <w:tcW w:w="8647" w:type="dxa"/>
            <w:gridSpan w:val="2"/>
            <w:hideMark/>
          </w:tcPr>
          <w:p w:rsidR="000C3C67" w:rsidRDefault="000C3C67">
            <w:pPr>
              <w:spacing w:after="0" w:line="100" w:lineRule="atLeast"/>
              <w:rPr>
                <w:rFonts w:ascii="Times New Roman" w:hAnsi="Times New Roman"/>
                <w:bCs/>
                <w:sz w:val="24"/>
                <w:szCs w:val="24"/>
                <w:lang w:eastAsia="ru-RU"/>
              </w:rPr>
            </w:pPr>
            <w:r>
              <w:rPr>
                <w:rFonts w:ascii="Times New Roman" w:hAnsi="Times New Roman"/>
                <w:bCs/>
                <w:sz w:val="24"/>
                <w:szCs w:val="24"/>
                <w:lang w:eastAsia="ru-RU"/>
              </w:rPr>
              <w:t> </w:t>
            </w:r>
          </w:p>
        </w:tc>
        <w:tc>
          <w:tcPr>
            <w:tcW w:w="1972" w:type="dxa"/>
            <w:gridSpan w:val="3"/>
          </w:tcPr>
          <w:p w:rsidR="000C3C67" w:rsidRDefault="000C3C67">
            <w:pPr>
              <w:spacing w:after="0" w:line="100" w:lineRule="atLeast"/>
              <w:rPr>
                <w:rFonts w:ascii="Times New Roman" w:hAnsi="Times New Roman"/>
                <w:bCs/>
                <w:sz w:val="24"/>
                <w:szCs w:val="24"/>
                <w:lang w:eastAsia="ru-RU"/>
              </w:rPr>
            </w:pPr>
          </w:p>
        </w:tc>
      </w:tr>
    </w:tbl>
    <w:p w:rsidR="000C3C67" w:rsidRDefault="000C3C67" w:rsidP="000C3C67">
      <w:pPr>
        <w:spacing w:after="0" w:line="100" w:lineRule="atLeast"/>
        <w:jc w:val="both"/>
        <w:rPr>
          <w:rFonts w:ascii="Times New Roman" w:hAnsi="Times New Roman"/>
          <w:bCs/>
          <w:sz w:val="24"/>
          <w:szCs w:val="24"/>
          <w:lang w:eastAsia="ru-RU"/>
        </w:rPr>
      </w:pPr>
    </w:p>
    <w:p w:rsidR="000C3C67" w:rsidRDefault="000C3C67" w:rsidP="000C3C67">
      <w:pPr>
        <w:spacing w:after="0" w:line="100" w:lineRule="atLeast"/>
        <w:jc w:val="center"/>
        <w:rPr>
          <w:rFonts w:ascii="Times New Roman" w:hAnsi="Times New Roman"/>
          <w:bCs/>
          <w:sz w:val="24"/>
          <w:szCs w:val="24"/>
          <w:lang w:eastAsia="ru-RU"/>
        </w:rPr>
      </w:pPr>
    </w:p>
    <w:p w:rsidR="000C3C67" w:rsidRDefault="000C3C67" w:rsidP="000C3C67">
      <w:pPr>
        <w:spacing w:after="0" w:line="100" w:lineRule="atLeast"/>
        <w:rPr>
          <w:rFonts w:ascii="Times New Roman" w:hAnsi="Times New Roman"/>
          <w:bCs/>
          <w:sz w:val="24"/>
          <w:szCs w:val="24"/>
          <w:lang w:eastAsia="ru-RU"/>
        </w:rPr>
      </w:pPr>
    </w:p>
    <w:p w:rsidR="000C3C67" w:rsidRDefault="000C3C67" w:rsidP="000C3C67">
      <w:pPr>
        <w:spacing w:after="0" w:line="100" w:lineRule="atLeast"/>
        <w:rPr>
          <w:rFonts w:ascii="Times New Roman" w:hAnsi="Times New Roman"/>
          <w:bCs/>
          <w:sz w:val="24"/>
          <w:szCs w:val="24"/>
          <w:lang w:eastAsia="ru-RU"/>
        </w:rPr>
      </w:pPr>
    </w:p>
    <w:p w:rsidR="000C3C67" w:rsidRDefault="000C3C67" w:rsidP="000C3C67">
      <w:pPr>
        <w:spacing w:after="0" w:line="100" w:lineRule="atLeast"/>
        <w:rPr>
          <w:rFonts w:ascii="Times New Roman" w:hAnsi="Times New Roman"/>
          <w:bCs/>
          <w:sz w:val="24"/>
          <w:szCs w:val="24"/>
          <w:lang w:eastAsia="ru-RU"/>
        </w:rPr>
      </w:pPr>
    </w:p>
    <w:p w:rsidR="000C3C67" w:rsidRDefault="000C3C67" w:rsidP="000C3C67">
      <w:pPr>
        <w:spacing w:after="0" w:line="100" w:lineRule="atLeast"/>
        <w:rPr>
          <w:rFonts w:ascii="Times New Roman" w:hAnsi="Times New Roman"/>
          <w:bCs/>
          <w:sz w:val="24"/>
          <w:szCs w:val="24"/>
          <w:lang w:eastAsia="ru-RU"/>
        </w:rPr>
      </w:pPr>
    </w:p>
    <w:p w:rsidR="000C3C67" w:rsidRDefault="000C3C67" w:rsidP="000C3C67">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1.Общие положения.</w:t>
      </w:r>
    </w:p>
    <w:p w:rsidR="000C3C67" w:rsidRDefault="000C3C67" w:rsidP="000C3C67">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w:t>
      </w:r>
    </w:p>
    <w:p w:rsidR="000C3C67" w:rsidRDefault="000C3C67" w:rsidP="000C3C67">
      <w:pPr>
        <w:spacing w:after="0" w:line="240" w:lineRule="auto"/>
        <w:ind w:firstLine="708"/>
        <w:jc w:val="both"/>
        <w:rPr>
          <w:rFonts w:ascii="Times New Roman" w:hAnsi="Times New Roman"/>
          <w:sz w:val="24"/>
          <w:szCs w:val="24"/>
        </w:rPr>
      </w:pPr>
      <w:r>
        <w:rPr>
          <w:rFonts w:ascii="Times New Roman" w:hAnsi="Times New Roman"/>
          <w:bCs/>
          <w:sz w:val="24"/>
          <w:szCs w:val="24"/>
          <w:lang w:eastAsia="ru-RU"/>
        </w:rPr>
        <w:t>1.1</w:t>
      </w:r>
      <w:r>
        <w:rPr>
          <w:rFonts w:ascii="Times New Roman" w:hAnsi="Times New Roman"/>
          <w:sz w:val="24"/>
          <w:szCs w:val="24"/>
          <w:lang w:eastAsia="ru-RU"/>
        </w:rPr>
        <w:t xml:space="preserve">. </w:t>
      </w:r>
      <w:r>
        <w:rPr>
          <w:rFonts w:ascii="Times New Roman" w:hAnsi="Times New Roman"/>
          <w:sz w:val="24"/>
          <w:szCs w:val="24"/>
        </w:rPr>
        <w:t>Настоящий коллективный договор заключен между работодателем и работниками и является правовым актом, регулирующим социально-трудовые отношения в Муниципальном   дошкольном образовательном учреждении «Марьинский  детский сад «Светлячок»  Джанкойского района Республики Крым</w:t>
      </w:r>
    </w:p>
    <w:p w:rsidR="000C3C67" w:rsidRDefault="000C3C67" w:rsidP="000C3C67">
      <w:pPr>
        <w:pStyle w:val="31"/>
        <w:spacing w:line="240" w:lineRule="auto"/>
        <w:ind w:firstLine="567"/>
        <w:rPr>
          <w:rFonts w:ascii="Times New Roman" w:hAnsi="Times New Roman"/>
          <w:sz w:val="24"/>
          <w:szCs w:val="24"/>
        </w:rPr>
      </w:pPr>
      <w:r>
        <w:rPr>
          <w:rFonts w:ascii="Times New Roman" w:hAnsi="Times New Roman"/>
          <w:sz w:val="24"/>
          <w:szCs w:val="24"/>
        </w:rPr>
        <w:t>Основой для заключения коллективного договора являются:</w:t>
      </w:r>
    </w:p>
    <w:p w:rsidR="000C3C67" w:rsidRDefault="000C3C67" w:rsidP="000C3C67">
      <w:pPr>
        <w:pStyle w:val="31"/>
        <w:numPr>
          <w:ilvl w:val="0"/>
          <w:numId w:val="1"/>
        </w:numPr>
        <w:tabs>
          <w:tab w:val="num" w:pos="720"/>
        </w:tabs>
        <w:spacing w:line="240" w:lineRule="auto"/>
        <w:ind w:left="360"/>
        <w:rPr>
          <w:rFonts w:ascii="Times New Roman" w:hAnsi="Times New Roman"/>
          <w:sz w:val="24"/>
          <w:szCs w:val="24"/>
        </w:rPr>
      </w:pPr>
      <w:r>
        <w:rPr>
          <w:rFonts w:ascii="Times New Roman" w:hAnsi="Times New Roman"/>
          <w:sz w:val="24"/>
          <w:szCs w:val="24"/>
        </w:rPr>
        <w:t>Трудовой кодекс Российской Федерации (далее – ТК РФ);</w:t>
      </w:r>
    </w:p>
    <w:p w:rsidR="000C3C67" w:rsidRDefault="000C3C67" w:rsidP="000C3C67">
      <w:pPr>
        <w:pStyle w:val="31"/>
        <w:numPr>
          <w:ilvl w:val="0"/>
          <w:numId w:val="1"/>
        </w:numPr>
        <w:tabs>
          <w:tab w:val="num" w:pos="720"/>
        </w:tabs>
        <w:spacing w:line="240" w:lineRule="auto"/>
        <w:ind w:left="360"/>
        <w:rPr>
          <w:rFonts w:ascii="Times New Roman" w:hAnsi="Times New Roman"/>
          <w:color w:val="auto"/>
          <w:sz w:val="24"/>
          <w:szCs w:val="24"/>
        </w:rPr>
      </w:pPr>
      <w:r>
        <w:rPr>
          <w:rFonts w:ascii="Times New Roman" w:hAnsi="Times New Roman"/>
          <w:color w:val="auto"/>
          <w:sz w:val="24"/>
          <w:szCs w:val="24"/>
        </w:rPr>
        <w:t>Федеральный закон от 12 января 1996г. №10-ФЗ «О профессиональных союзах, их правах и гарантиях деятельности»;</w:t>
      </w:r>
    </w:p>
    <w:p w:rsidR="000C3C67" w:rsidRDefault="000C3C67" w:rsidP="000C3C67">
      <w:pPr>
        <w:pStyle w:val="31"/>
        <w:numPr>
          <w:ilvl w:val="0"/>
          <w:numId w:val="1"/>
        </w:numPr>
        <w:tabs>
          <w:tab w:val="num" w:pos="720"/>
        </w:tabs>
        <w:spacing w:line="240" w:lineRule="auto"/>
        <w:ind w:left="360"/>
        <w:rPr>
          <w:rFonts w:ascii="Times New Roman" w:hAnsi="Times New Roman"/>
          <w:color w:val="auto"/>
          <w:sz w:val="24"/>
          <w:szCs w:val="24"/>
        </w:rPr>
      </w:pPr>
      <w:r>
        <w:rPr>
          <w:rFonts w:ascii="Times New Roman" w:hAnsi="Times New Roman"/>
          <w:color w:val="auto"/>
          <w:sz w:val="24"/>
          <w:szCs w:val="24"/>
        </w:rPr>
        <w:t>Федеральный закон от 29 декабря 2012г. №273-ФЗ «Об образовании в Российской Федерации»;</w:t>
      </w:r>
    </w:p>
    <w:p w:rsidR="000C3C67" w:rsidRDefault="000C3C67" w:rsidP="000C3C67">
      <w:pPr>
        <w:pStyle w:val="31"/>
        <w:numPr>
          <w:ilvl w:val="0"/>
          <w:numId w:val="1"/>
        </w:numPr>
        <w:tabs>
          <w:tab w:val="num" w:pos="720"/>
        </w:tabs>
        <w:spacing w:line="240" w:lineRule="auto"/>
        <w:ind w:left="360"/>
        <w:rPr>
          <w:rFonts w:ascii="Times New Roman" w:hAnsi="Times New Roman"/>
          <w:color w:val="auto"/>
          <w:sz w:val="24"/>
          <w:szCs w:val="24"/>
        </w:rPr>
      </w:pPr>
      <w:r>
        <w:rPr>
          <w:rFonts w:ascii="Times New Roman" w:hAnsi="Times New Roman"/>
          <w:color w:val="auto"/>
          <w:sz w:val="24"/>
          <w:szCs w:val="24"/>
        </w:rPr>
        <w:t>Закон Республики Крым от 17 июля 2014 года №28-ЗРК «Об органах социального партнерства в Республике Крым»;</w:t>
      </w:r>
    </w:p>
    <w:p w:rsidR="000C3C67" w:rsidRDefault="000C3C67" w:rsidP="000C3C67">
      <w:pPr>
        <w:pStyle w:val="31"/>
        <w:numPr>
          <w:ilvl w:val="0"/>
          <w:numId w:val="1"/>
        </w:numPr>
        <w:tabs>
          <w:tab w:val="num" w:pos="720"/>
        </w:tabs>
        <w:spacing w:line="240" w:lineRule="auto"/>
        <w:ind w:left="360"/>
        <w:rPr>
          <w:rFonts w:ascii="Times New Roman" w:hAnsi="Times New Roman"/>
          <w:color w:val="auto"/>
          <w:sz w:val="24"/>
          <w:szCs w:val="24"/>
          <w:lang w:eastAsia="ru-RU"/>
        </w:rPr>
      </w:pPr>
      <w:r>
        <w:rPr>
          <w:rFonts w:ascii="Times New Roman" w:hAnsi="Times New Roman"/>
          <w:color w:val="auto"/>
          <w:sz w:val="24"/>
          <w:szCs w:val="24"/>
        </w:rPr>
        <w:t>Закон Республики Крым от 29 декабря 2014 года №64-ЗРК/2014 «О профессиональных союзах»;</w:t>
      </w:r>
    </w:p>
    <w:p w:rsidR="000C3C67" w:rsidRDefault="000C3C67" w:rsidP="000C3C67">
      <w:pPr>
        <w:pStyle w:val="31"/>
        <w:numPr>
          <w:ilvl w:val="0"/>
          <w:numId w:val="1"/>
        </w:numPr>
        <w:tabs>
          <w:tab w:val="num" w:pos="720"/>
        </w:tabs>
        <w:spacing w:line="240" w:lineRule="auto"/>
        <w:ind w:left="360"/>
        <w:rPr>
          <w:rFonts w:ascii="Times New Roman" w:hAnsi="Times New Roman"/>
          <w:color w:val="auto"/>
          <w:sz w:val="24"/>
          <w:szCs w:val="24"/>
          <w:lang w:eastAsia="ru-RU"/>
        </w:rPr>
      </w:pPr>
      <w:r>
        <w:rPr>
          <w:rFonts w:ascii="Times New Roman" w:hAnsi="Times New Roman"/>
          <w:color w:val="auto"/>
          <w:sz w:val="24"/>
          <w:szCs w:val="24"/>
        </w:rPr>
        <w:t xml:space="preserve">Закон Республики Крым </w:t>
      </w:r>
      <w:r>
        <w:rPr>
          <w:rFonts w:ascii="Times New Roman" w:hAnsi="Times New Roman"/>
          <w:bCs/>
          <w:color w:val="auto"/>
          <w:sz w:val="24"/>
          <w:szCs w:val="24"/>
          <w:lang w:eastAsia="ru-RU"/>
        </w:rPr>
        <w:t>№ 131-ЗРК/2015 от 06 июля 2015 года</w:t>
      </w:r>
      <w:r>
        <w:rPr>
          <w:rFonts w:ascii="Times New Roman" w:hAnsi="Times New Roman"/>
          <w:color w:val="auto"/>
          <w:sz w:val="24"/>
          <w:szCs w:val="24"/>
        </w:rPr>
        <w:t xml:space="preserve"> «</w:t>
      </w:r>
      <w:r>
        <w:rPr>
          <w:rFonts w:ascii="Times New Roman" w:hAnsi="Times New Roman"/>
          <w:color w:val="auto"/>
          <w:sz w:val="24"/>
          <w:szCs w:val="24"/>
          <w:lang w:eastAsia="ru-RU"/>
        </w:rPr>
        <w:t>Об образовании в Республике Крым»;</w:t>
      </w:r>
      <w:r>
        <w:rPr>
          <w:rFonts w:ascii="Times New Roman" w:hAnsi="Times New Roman"/>
          <w:color w:val="auto"/>
          <w:sz w:val="24"/>
          <w:szCs w:val="24"/>
        </w:rPr>
        <w:t xml:space="preserve"> </w:t>
      </w:r>
    </w:p>
    <w:p w:rsidR="000C3C67" w:rsidRDefault="000C3C67" w:rsidP="000C3C67">
      <w:pPr>
        <w:pStyle w:val="31"/>
        <w:numPr>
          <w:ilvl w:val="0"/>
          <w:numId w:val="1"/>
        </w:numPr>
        <w:tabs>
          <w:tab w:val="num" w:pos="720"/>
        </w:tabs>
        <w:spacing w:line="240" w:lineRule="auto"/>
        <w:ind w:left="360"/>
        <w:rPr>
          <w:rFonts w:ascii="Times New Roman" w:hAnsi="Times New Roman"/>
          <w:color w:val="auto"/>
          <w:sz w:val="24"/>
          <w:szCs w:val="24"/>
          <w:lang w:eastAsia="ru-RU"/>
        </w:rPr>
      </w:pPr>
      <w:r>
        <w:rPr>
          <w:rFonts w:ascii="Times New Roman" w:hAnsi="Times New Roman"/>
          <w:sz w:val="24"/>
          <w:szCs w:val="24"/>
        </w:rPr>
        <w:t xml:space="preserve">Республиканское Соглашение между Советом министров Республики Крым, республиканскими объединениями профсоюзов, объединениями работодателей на 2019-2021 годы; </w:t>
      </w:r>
    </w:p>
    <w:p w:rsidR="000C3C67" w:rsidRDefault="000C3C67" w:rsidP="000C3C67">
      <w:pPr>
        <w:pStyle w:val="31"/>
        <w:numPr>
          <w:ilvl w:val="0"/>
          <w:numId w:val="1"/>
        </w:numPr>
        <w:tabs>
          <w:tab w:val="num" w:pos="720"/>
        </w:tabs>
        <w:spacing w:line="240" w:lineRule="auto"/>
        <w:ind w:left="360"/>
        <w:rPr>
          <w:rFonts w:ascii="Times New Roman" w:hAnsi="Times New Roman"/>
          <w:color w:val="auto"/>
          <w:sz w:val="24"/>
          <w:szCs w:val="24"/>
          <w:lang w:eastAsia="ru-RU"/>
        </w:rPr>
      </w:pPr>
      <w:r>
        <w:rPr>
          <w:rFonts w:ascii="Times New Roman" w:hAnsi="Times New Roman"/>
          <w:sz w:val="24"/>
          <w:szCs w:val="24"/>
        </w:rPr>
        <w:t>Соглашение между Министерством образования, науки и молодежи Республики Крым и Комитетом Крымской республиканской организации Профсоюза работников   народного   образования   и   науки   Российской   Федерации   на 2021-202</w:t>
      </w:r>
      <w:r w:rsidR="00D80CA3">
        <w:rPr>
          <w:rFonts w:ascii="Times New Roman" w:hAnsi="Times New Roman"/>
          <w:sz w:val="24"/>
          <w:szCs w:val="24"/>
        </w:rPr>
        <w:t>3</w:t>
      </w:r>
      <w:r>
        <w:rPr>
          <w:rFonts w:ascii="Times New Roman" w:hAnsi="Times New Roman"/>
          <w:sz w:val="24"/>
          <w:szCs w:val="24"/>
        </w:rPr>
        <w:t xml:space="preserve"> годы. </w:t>
      </w:r>
    </w:p>
    <w:p w:rsidR="000C3C67" w:rsidRDefault="000C3C67" w:rsidP="000C3C67">
      <w:pPr>
        <w:pStyle w:val="31"/>
        <w:numPr>
          <w:ilvl w:val="0"/>
          <w:numId w:val="1"/>
        </w:numPr>
        <w:tabs>
          <w:tab w:val="num" w:pos="720"/>
        </w:tabs>
        <w:spacing w:line="240" w:lineRule="auto"/>
        <w:ind w:left="360"/>
        <w:rPr>
          <w:rFonts w:ascii="Times New Roman" w:hAnsi="Times New Roman"/>
          <w:color w:val="auto"/>
          <w:sz w:val="24"/>
          <w:szCs w:val="24"/>
          <w:lang w:eastAsia="ru-RU"/>
        </w:rPr>
      </w:pPr>
      <w:r>
        <w:rPr>
          <w:rFonts w:ascii="Times New Roman" w:hAnsi="Times New Roman"/>
          <w:sz w:val="24"/>
          <w:szCs w:val="24"/>
        </w:rPr>
        <w:t>Соглашение между Управлением образования, молодежи и спорта администрации Джанкойского района и Джанкойской районной организации Профсоюза работников народного образования и науки Российской Федерации на 2021 - 202</w:t>
      </w:r>
      <w:bookmarkStart w:id="0" w:name="_GoBack"/>
      <w:bookmarkEnd w:id="0"/>
      <w:r w:rsidR="00D80CA3">
        <w:rPr>
          <w:rFonts w:ascii="Times New Roman" w:hAnsi="Times New Roman"/>
          <w:sz w:val="24"/>
          <w:szCs w:val="24"/>
        </w:rPr>
        <w:t>4</w:t>
      </w:r>
      <w:r>
        <w:rPr>
          <w:rFonts w:ascii="Times New Roman" w:hAnsi="Times New Roman"/>
          <w:sz w:val="24"/>
          <w:szCs w:val="24"/>
        </w:rPr>
        <w:t xml:space="preserve"> годы.</w:t>
      </w:r>
    </w:p>
    <w:p w:rsidR="000C3C67" w:rsidRDefault="000C3C67" w:rsidP="000C3C67">
      <w:pPr>
        <w:tabs>
          <w:tab w:val="left" w:pos="709"/>
        </w:tabs>
        <w:spacing w:after="0" w:line="240" w:lineRule="auto"/>
        <w:jc w:val="both"/>
        <w:rPr>
          <w:rFonts w:ascii="Times New Roman" w:hAnsi="Times New Roman"/>
          <w:sz w:val="24"/>
          <w:szCs w:val="24"/>
          <w:lang w:eastAsia="ru-RU"/>
        </w:rPr>
      </w:pPr>
      <w:r>
        <w:rPr>
          <w:rFonts w:ascii="Times New Roman" w:hAnsi="Times New Roman"/>
          <w:bCs/>
          <w:sz w:val="24"/>
          <w:szCs w:val="24"/>
          <w:lang w:eastAsia="ru-RU"/>
        </w:rPr>
        <w:tab/>
        <w:t xml:space="preserve">1.2. </w:t>
      </w:r>
      <w:r>
        <w:rPr>
          <w:rFonts w:ascii="Times New Roman" w:hAnsi="Times New Roman"/>
          <w:sz w:val="24"/>
          <w:szCs w:val="24"/>
          <w:lang w:eastAsia="ru-RU"/>
        </w:rPr>
        <w:t>Коллективный договор заключен в соответствии с Трудовым кодексом Российской Федерации (далее по тексту – ТК РФ) в целях принятия согласованных мер по защите социально-трудовых прав и профессиональных интересов работников Муниципального   дошкольного образовательного  учреждения «</w:t>
      </w:r>
      <w:r>
        <w:rPr>
          <w:rFonts w:ascii="Times New Roman" w:hAnsi="Times New Roman"/>
          <w:sz w:val="24"/>
          <w:szCs w:val="24"/>
        </w:rPr>
        <w:t>Марьинский  детский сад «Светлячок</w:t>
      </w:r>
      <w:r>
        <w:rPr>
          <w:rFonts w:ascii="Times New Roman" w:hAnsi="Times New Roman"/>
          <w:sz w:val="24"/>
          <w:szCs w:val="24"/>
          <w:lang w:eastAsia="ru-RU"/>
        </w:rPr>
        <w:t>» (далее по тексту –МДОУ)   и установлению дополнительных социально-экономических, правовых и профессиональных гарантий и льгот для работников, а также по созданию более благоприятных условий труда.</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1.3</w:t>
      </w:r>
      <w:r>
        <w:rPr>
          <w:rFonts w:ascii="Times New Roman" w:hAnsi="Times New Roman"/>
          <w:sz w:val="24"/>
          <w:szCs w:val="24"/>
          <w:lang w:eastAsia="ru-RU"/>
        </w:rPr>
        <w:t>. Сторонами коллективного договора являются: работники учреждения -  в лице  председателя  первичной профсоюзной организации  Видренко Д.Т.  (далее по тексту – профсоюзный комитет) и работодатель - в лице его представителя –  заведующего Иванец И.И. (ст.40 ТК РФ).</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1.3.1</w:t>
      </w:r>
      <w:r>
        <w:rPr>
          <w:rFonts w:ascii="Times New Roman" w:hAnsi="Times New Roman"/>
          <w:sz w:val="24"/>
          <w:szCs w:val="24"/>
          <w:lang w:eastAsia="ru-RU"/>
        </w:rPr>
        <w:t>. Действие настоящего коллективного договора распространяется на всех работников МДОУ (ст.43 ТК РФ).</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 xml:space="preserve">1.3.2. </w:t>
      </w:r>
      <w:r>
        <w:rPr>
          <w:rFonts w:ascii="Times New Roman" w:hAnsi="Times New Roman"/>
          <w:sz w:val="24"/>
          <w:szCs w:val="24"/>
          <w:lang w:eastAsia="ru-RU"/>
        </w:rPr>
        <w:t>Договор обязателен к применению при заключении индивидуальных трудовых договоров с работниками и при разрешении индивидуальных и коллективных трудовых споров.</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 xml:space="preserve">1.3.3. </w:t>
      </w:r>
      <w:r>
        <w:rPr>
          <w:rFonts w:ascii="Times New Roman" w:hAnsi="Times New Roman"/>
          <w:sz w:val="24"/>
          <w:szCs w:val="24"/>
          <w:lang w:eastAsia="ru-RU"/>
        </w:rPr>
        <w:t>В течение срока действия настоящего договора стороны вправе вносить изменения и дополнения в него на основе взаимной договоренности. Принятые изменения и дополнения оформляются в письменном виде приложением к договору, являются его неотъемлемой частью и доводятся до сведения коллектива МДОУ (ст.44 ТК РФ).</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 xml:space="preserve">1.3.4. </w:t>
      </w:r>
      <w:r>
        <w:rPr>
          <w:rFonts w:ascii="Times New Roman" w:hAnsi="Times New Roman"/>
          <w:sz w:val="24"/>
          <w:szCs w:val="24"/>
          <w:lang w:eastAsia="ru-RU"/>
        </w:rPr>
        <w:t>Ни одна из сторон не может в течение срока действия договора в одностороннем порядке прекратить выполнение принятых на себя обязательств.</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 xml:space="preserve">1.3.5. </w:t>
      </w:r>
      <w:r>
        <w:rPr>
          <w:rFonts w:ascii="Times New Roman" w:hAnsi="Times New Roman"/>
          <w:sz w:val="24"/>
          <w:szCs w:val="24"/>
          <w:lang w:eastAsia="ru-RU"/>
        </w:rPr>
        <w:t>Коллективный договор сохраняет свое действие в случае изменения наименования МДОУ, реорганизации МДОУ в форме преобразования, расторжения трудового договора с руководителем организации.</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lastRenderedPageBreak/>
        <w:t xml:space="preserve">1.3.6. </w:t>
      </w:r>
      <w:r>
        <w:rPr>
          <w:rFonts w:ascii="Times New Roman" w:hAnsi="Times New Roman"/>
          <w:sz w:val="24"/>
          <w:szCs w:val="24"/>
          <w:lang w:eastAsia="ru-RU"/>
        </w:rPr>
        <w:t>При смене формы собственности организации коллективный договор сохраняет свое действие в течение трех месяцев со дня перехода прав собственности (ст.43 ТК РФ).</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1.3.7</w:t>
      </w:r>
      <w:r>
        <w:rPr>
          <w:rFonts w:ascii="Times New Roman" w:hAnsi="Times New Roman"/>
          <w:sz w:val="24"/>
          <w:szCs w:val="24"/>
          <w:lang w:eastAsia="ru-RU"/>
        </w:rPr>
        <w:t>. При реорганизации МДОУ коллективный договор сохраняет свое действие в течение всего срока реорганизации.</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1.3.8</w:t>
      </w:r>
      <w:r>
        <w:rPr>
          <w:rFonts w:ascii="Times New Roman" w:hAnsi="Times New Roman"/>
          <w:sz w:val="24"/>
          <w:szCs w:val="24"/>
          <w:lang w:eastAsia="ru-RU"/>
        </w:rPr>
        <w:t>. При ликвидации организации коллективный договор сохраняет свое действие в течение всего срока ликвидации.</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 xml:space="preserve">1.3.9. </w:t>
      </w:r>
      <w:r>
        <w:rPr>
          <w:rFonts w:ascii="Times New Roman" w:hAnsi="Times New Roman"/>
          <w:sz w:val="24"/>
          <w:szCs w:val="24"/>
          <w:lang w:eastAsia="ru-RU"/>
        </w:rPr>
        <w:t>Работодатель и профсоюзный комитет МДОУ обязуются размножить текст настоящего коллективного договора и довести его до работников, а также работодатель в обязательном порядке знакомит с договором всех вновь поступающих на работу.</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1.3.10</w:t>
      </w:r>
      <w:r>
        <w:rPr>
          <w:rFonts w:ascii="Times New Roman" w:hAnsi="Times New Roman"/>
          <w:sz w:val="24"/>
          <w:szCs w:val="24"/>
          <w:lang w:eastAsia="ru-RU"/>
        </w:rPr>
        <w:t>.</w:t>
      </w:r>
      <w:r>
        <w:rPr>
          <w:rFonts w:ascii="Times New Roman" w:hAnsi="Times New Roman"/>
          <w:sz w:val="24"/>
          <w:szCs w:val="24"/>
        </w:rPr>
        <w:t xml:space="preserve"> Коллективный договор заключается на срок не более 3-х лет и вступает в силу со дня подписания его сторонами и действует с </w:t>
      </w:r>
      <w:r w:rsidR="00B82A6D" w:rsidRPr="00B82A6D">
        <w:rPr>
          <w:rFonts w:ascii="Times New Roman" w:hAnsi="Times New Roman"/>
          <w:color w:val="000000" w:themeColor="text1"/>
          <w:sz w:val="24"/>
          <w:szCs w:val="24"/>
        </w:rPr>
        <w:t>22 ноября 2021 г</w:t>
      </w:r>
      <w:r w:rsidRPr="00B82A6D">
        <w:rPr>
          <w:rFonts w:ascii="Times New Roman" w:hAnsi="Times New Roman"/>
          <w:color w:val="000000" w:themeColor="text1"/>
          <w:sz w:val="24"/>
          <w:szCs w:val="24"/>
        </w:rPr>
        <w:t xml:space="preserve">. по </w:t>
      </w:r>
      <w:r w:rsidR="00B82A6D" w:rsidRPr="00B82A6D">
        <w:rPr>
          <w:rFonts w:ascii="Times New Roman" w:hAnsi="Times New Roman"/>
          <w:color w:val="000000" w:themeColor="text1"/>
          <w:sz w:val="24"/>
          <w:szCs w:val="24"/>
        </w:rPr>
        <w:t>24 ноября 2024 г</w:t>
      </w:r>
      <w:r w:rsidRPr="00B82A6D">
        <w:rPr>
          <w:rFonts w:ascii="Times New Roman" w:hAnsi="Times New Roman"/>
          <w:color w:val="000000" w:themeColor="text1"/>
          <w:sz w:val="24"/>
          <w:szCs w:val="24"/>
        </w:rPr>
        <w:t>.</w:t>
      </w:r>
      <w:r>
        <w:rPr>
          <w:rFonts w:ascii="Times New Roman" w:hAnsi="Times New Roman"/>
          <w:sz w:val="24"/>
          <w:szCs w:val="24"/>
        </w:rPr>
        <w:t xml:space="preserve"> Стороны имеют право продлевать действие коллективного договора на срок не более 3-х лет (ст.43 ТК РФ).</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 xml:space="preserve">1.4. </w:t>
      </w:r>
      <w:r>
        <w:rPr>
          <w:rFonts w:ascii="Times New Roman" w:hAnsi="Times New Roman"/>
          <w:sz w:val="24"/>
          <w:szCs w:val="24"/>
          <w:lang w:eastAsia="ru-RU"/>
        </w:rPr>
        <w:t xml:space="preserve">Все положения настоящего коллективного договора разработаны в соответствии с действующим законодательством. Условия коллективного договора, ухудшающие положение работников по сравнению с законодательством и иными нормативными правовыми актами,  содержащими нормы трудового права недействительны и не подлежат применению (ст.50 ТК РФ).                </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 xml:space="preserve">1.5. </w:t>
      </w:r>
      <w:r>
        <w:rPr>
          <w:rFonts w:ascii="Times New Roman" w:hAnsi="Times New Roman"/>
          <w:sz w:val="24"/>
          <w:szCs w:val="24"/>
          <w:lang w:eastAsia="ru-RU"/>
        </w:rPr>
        <w:t xml:space="preserve">Работодатель признает профсоюзный комитет в качестве единственного представительного органа работников при решении всех социально-трудовых и производственно-экономических вопросов в МДОУ (ст.29 ТК РФ). </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 xml:space="preserve">1.6. </w:t>
      </w:r>
      <w:r>
        <w:rPr>
          <w:rFonts w:ascii="Times New Roman" w:hAnsi="Times New Roman"/>
          <w:sz w:val="24"/>
          <w:szCs w:val="24"/>
          <w:lang w:eastAsia="ru-RU"/>
        </w:rPr>
        <w:t>Стороны несут ответственность за выполнение условий коллективного договора в соответствии со ст.55 ТК РФ.</w:t>
      </w:r>
    </w:p>
    <w:p w:rsidR="000C3C67" w:rsidRDefault="000C3C67" w:rsidP="000C3C67">
      <w:pPr>
        <w:spacing w:after="0" w:line="240" w:lineRule="auto"/>
        <w:ind w:firstLine="708"/>
        <w:rPr>
          <w:rFonts w:ascii="Times New Roman" w:hAnsi="Times New Roman"/>
          <w:sz w:val="24"/>
          <w:szCs w:val="24"/>
          <w:lang w:eastAsia="ru-RU"/>
        </w:rPr>
      </w:pPr>
      <w:r>
        <w:rPr>
          <w:rFonts w:ascii="Times New Roman" w:hAnsi="Times New Roman"/>
          <w:bCs/>
          <w:sz w:val="24"/>
          <w:szCs w:val="24"/>
          <w:lang w:eastAsia="ru-RU"/>
        </w:rPr>
        <w:t>1.7</w:t>
      </w:r>
      <w:r>
        <w:rPr>
          <w:rFonts w:ascii="Times New Roman" w:hAnsi="Times New Roman"/>
          <w:sz w:val="24"/>
          <w:szCs w:val="24"/>
          <w:u w:val="single"/>
          <w:lang w:eastAsia="ru-RU"/>
        </w:rPr>
        <w:t>. Обязанности сторон</w:t>
      </w:r>
      <w:r>
        <w:rPr>
          <w:rFonts w:ascii="Times New Roman" w:hAnsi="Times New Roman"/>
          <w:sz w:val="24"/>
          <w:szCs w:val="24"/>
          <w:lang w:eastAsia="ru-RU"/>
        </w:rPr>
        <w:t>.                                                                                                               В целях обеспечения устойчивой и ритмичной работы МДОУ, повышения уровня жизни работников, признавая принципы социального партнерства, стороны обязуются:</w:t>
      </w:r>
    </w:p>
    <w:p w:rsidR="000C3C67" w:rsidRDefault="000C3C67" w:rsidP="000C3C67">
      <w:pPr>
        <w:spacing w:after="0" w:line="240" w:lineRule="auto"/>
        <w:ind w:firstLine="360"/>
        <w:jc w:val="both"/>
        <w:rPr>
          <w:rFonts w:ascii="Times New Roman" w:hAnsi="Times New Roman"/>
          <w:bCs/>
          <w:sz w:val="24"/>
          <w:szCs w:val="24"/>
          <w:lang w:eastAsia="ru-RU"/>
        </w:rPr>
      </w:pPr>
    </w:p>
    <w:p w:rsidR="000C3C67" w:rsidRDefault="000C3C67" w:rsidP="000C3C67">
      <w:pPr>
        <w:spacing w:after="0" w:line="240" w:lineRule="auto"/>
        <w:ind w:firstLine="360"/>
        <w:jc w:val="both"/>
        <w:rPr>
          <w:rFonts w:ascii="Times New Roman" w:hAnsi="Times New Roman"/>
          <w:sz w:val="24"/>
          <w:szCs w:val="24"/>
          <w:lang w:eastAsia="ru-RU"/>
        </w:rPr>
      </w:pPr>
      <w:r>
        <w:rPr>
          <w:rFonts w:ascii="Times New Roman" w:hAnsi="Times New Roman"/>
          <w:bCs/>
          <w:sz w:val="24"/>
          <w:szCs w:val="24"/>
          <w:lang w:eastAsia="ru-RU"/>
        </w:rPr>
        <w:t>1.7.1</w:t>
      </w:r>
      <w:r>
        <w:rPr>
          <w:rFonts w:ascii="Times New Roman" w:hAnsi="Times New Roman"/>
          <w:sz w:val="24"/>
          <w:szCs w:val="24"/>
          <w:lang w:eastAsia="ru-RU"/>
        </w:rPr>
        <w:t xml:space="preserve">. </w:t>
      </w:r>
      <w:r>
        <w:rPr>
          <w:rFonts w:ascii="Times New Roman" w:hAnsi="Times New Roman"/>
          <w:sz w:val="24"/>
          <w:szCs w:val="24"/>
          <w:u w:val="single"/>
          <w:lang w:eastAsia="ru-RU"/>
        </w:rPr>
        <w:t>Работодатель:</w:t>
      </w:r>
      <w:r>
        <w:rPr>
          <w:rFonts w:ascii="Times New Roman" w:hAnsi="Times New Roman"/>
          <w:sz w:val="24"/>
          <w:szCs w:val="24"/>
          <w:lang w:eastAsia="ru-RU"/>
        </w:rPr>
        <w:t xml:space="preserve"> </w:t>
      </w:r>
    </w:p>
    <w:p w:rsidR="000C3C67" w:rsidRDefault="000C3C67" w:rsidP="000C3C67">
      <w:pPr>
        <w:numPr>
          <w:ilvl w:val="0"/>
          <w:numId w:val="2"/>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обеспечивать устойчивую и ритмичную работу;</w:t>
      </w:r>
    </w:p>
    <w:p w:rsidR="000C3C67" w:rsidRDefault="000C3C67" w:rsidP="000C3C67">
      <w:pPr>
        <w:numPr>
          <w:ilvl w:val="0"/>
          <w:numId w:val="2"/>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признавать выборный орган первичной профсоюзной организации (профсоюзный комитет) единственным представителем трудового коллектива, ведущим коллективные переговоры при подготовке и заключении коллективного договора, представляющим интересы работников в области труда и связанных с трудом иных социально-экономических отношений: вопросов оплаты труда, продолжительности рабочего времени, условий и охраны труда, предоставления отпусков, социально-бытовых льгот и гарантий членам коллектива;</w:t>
      </w:r>
    </w:p>
    <w:p w:rsidR="000C3C67" w:rsidRDefault="000C3C67" w:rsidP="000C3C67">
      <w:pPr>
        <w:numPr>
          <w:ilvl w:val="0"/>
          <w:numId w:val="2"/>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соблюдать условия данного договора и выполнять его положения;</w:t>
      </w:r>
    </w:p>
    <w:p w:rsidR="000C3C67" w:rsidRDefault="000C3C67" w:rsidP="000C3C67">
      <w:pPr>
        <w:numPr>
          <w:ilvl w:val="0"/>
          <w:numId w:val="2"/>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знакомить с коллективным договором, другими локальными нормативными актами, принятыми в соответствии с его полномочиями, всех работников МДОУ, а также вновь поступающих работников при приеме на работу, обеспечивать гласность содержания и выполнения условий коллективного договора (путем проведения собраний, отчетов ответственных работников, через информационные стенды и т.п.);</w:t>
      </w:r>
    </w:p>
    <w:p w:rsidR="000C3C67" w:rsidRDefault="000C3C67" w:rsidP="000C3C67">
      <w:pPr>
        <w:numPr>
          <w:ilvl w:val="0"/>
          <w:numId w:val="2"/>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обеспечивать сохранность имущества организации.</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1.7.2</w:t>
      </w:r>
      <w:r>
        <w:rPr>
          <w:rFonts w:ascii="Times New Roman" w:hAnsi="Times New Roman"/>
          <w:sz w:val="24"/>
          <w:szCs w:val="24"/>
          <w:u w:val="single"/>
          <w:lang w:eastAsia="ru-RU"/>
        </w:rPr>
        <w:t>. Профсоюзный комитет</w:t>
      </w:r>
      <w:r>
        <w:rPr>
          <w:rFonts w:ascii="Times New Roman" w:hAnsi="Times New Roman"/>
          <w:sz w:val="24"/>
          <w:szCs w:val="24"/>
          <w:lang w:eastAsia="ru-RU"/>
        </w:rPr>
        <w:t>:</w:t>
      </w:r>
    </w:p>
    <w:p w:rsidR="000C3C67" w:rsidRDefault="000C3C67" w:rsidP="000C3C67">
      <w:pPr>
        <w:numPr>
          <w:ilvl w:val="0"/>
          <w:numId w:val="3"/>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содействовать эффективной работе МДОУ;</w:t>
      </w:r>
    </w:p>
    <w:p w:rsidR="000C3C67" w:rsidRDefault="000C3C67" w:rsidP="000C3C67">
      <w:pPr>
        <w:numPr>
          <w:ilvl w:val="0"/>
          <w:numId w:val="3"/>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осуществлять представительство интересов работников при их обращениях в комиссию по трудовым спорам (далее – КТС) и судебные органы по вопросам защиты трудовых прав и социально-экономических интересов членов коллектива;</w:t>
      </w:r>
    </w:p>
    <w:p w:rsidR="000C3C67" w:rsidRDefault="000C3C67" w:rsidP="000C3C67">
      <w:pPr>
        <w:numPr>
          <w:ilvl w:val="0"/>
          <w:numId w:val="3"/>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воздерживаться от организации забастовок в период действия коллективного договора при условии выполнения работодателем принятых обязательств;</w:t>
      </w:r>
    </w:p>
    <w:p w:rsidR="000C3C67" w:rsidRDefault="000C3C67" w:rsidP="000C3C67">
      <w:pPr>
        <w:numPr>
          <w:ilvl w:val="0"/>
          <w:numId w:val="3"/>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нацеливать работников на соблюдение внутреннего трудового распорядка, полное и своевременное качественное выполнение своих трудовых обязанностей;</w:t>
      </w:r>
    </w:p>
    <w:p w:rsidR="000C3C67" w:rsidRDefault="000C3C67" w:rsidP="000C3C67">
      <w:pPr>
        <w:numPr>
          <w:ilvl w:val="0"/>
          <w:numId w:val="3"/>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контролировать соблюдение работодателем законодательства о труде, охране труда, соглашений, настоящего коллективного договора и других нормативных правовых актов, действующих в организации.</w:t>
      </w:r>
    </w:p>
    <w:p w:rsidR="000C3C67" w:rsidRDefault="000C3C67" w:rsidP="000C3C67">
      <w:pPr>
        <w:spacing w:after="0" w:line="240" w:lineRule="auto"/>
        <w:ind w:firstLine="360"/>
        <w:jc w:val="both"/>
        <w:rPr>
          <w:rFonts w:ascii="Times New Roman" w:hAnsi="Times New Roman"/>
          <w:bCs/>
          <w:sz w:val="24"/>
          <w:szCs w:val="24"/>
          <w:lang w:eastAsia="ru-RU"/>
        </w:rPr>
      </w:pPr>
    </w:p>
    <w:p w:rsidR="000C3C67" w:rsidRDefault="000C3C67" w:rsidP="000C3C67">
      <w:pPr>
        <w:spacing w:after="0" w:line="240" w:lineRule="auto"/>
        <w:ind w:firstLine="360"/>
        <w:jc w:val="both"/>
        <w:rPr>
          <w:rFonts w:ascii="Times New Roman" w:hAnsi="Times New Roman"/>
          <w:sz w:val="24"/>
          <w:szCs w:val="24"/>
          <w:u w:val="single"/>
          <w:lang w:eastAsia="ru-RU"/>
        </w:rPr>
      </w:pPr>
      <w:r>
        <w:rPr>
          <w:rFonts w:ascii="Times New Roman" w:hAnsi="Times New Roman"/>
          <w:bCs/>
          <w:sz w:val="24"/>
          <w:szCs w:val="24"/>
          <w:lang w:eastAsia="ru-RU"/>
        </w:rPr>
        <w:t>1.7.3</w:t>
      </w:r>
      <w:r>
        <w:rPr>
          <w:rFonts w:ascii="Times New Roman" w:hAnsi="Times New Roman"/>
          <w:sz w:val="24"/>
          <w:szCs w:val="24"/>
          <w:lang w:eastAsia="ru-RU"/>
        </w:rPr>
        <w:t>.</w:t>
      </w:r>
      <w:r>
        <w:rPr>
          <w:rFonts w:ascii="Times New Roman" w:hAnsi="Times New Roman"/>
          <w:sz w:val="24"/>
          <w:szCs w:val="24"/>
          <w:u w:val="single"/>
          <w:lang w:eastAsia="ru-RU"/>
        </w:rPr>
        <w:t>Работники:</w:t>
      </w:r>
    </w:p>
    <w:p w:rsidR="000C3C67" w:rsidRDefault="000C3C67" w:rsidP="000C3C67">
      <w:pPr>
        <w:numPr>
          <w:ilvl w:val="0"/>
          <w:numId w:val="4"/>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полно, качественно и своевременно выполнять обязанности по трудовому договору;</w:t>
      </w:r>
    </w:p>
    <w:p w:rsidR="000C3C67" w:rsidRDefault="000C3C67" w:rsidP="000C3C67">
      <w:pPr>
        <w:numPr>
          <w:ilvl w:val="0"/>
          <w:numId w:val="4"/>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соблюдать правила внутреннего трудового распорядка, установленного режима труда, правила и инструкции по охране труда и техники безопасности на рабочем месте;</w:t>
      </w:r>
    </w:p>
    <w:p w:rsidR="000C3C67" w:rsidRDefault="000C3C67" w:rsidP="000C3C67">
      <w:pPr>
        <w:numPr>
          <w:ilvl w:val="0"/>
          <w:numId w:val="4"/>
        </w:numPr>
        <w:spacing w:before="280" w:after="280" w:line="240" w:lineRule="auto"/>
        <w:rPr>
          <w:rFonts w:ascii="Times New Roman" w:hAnsi="Times New Roman"/>
          <w:sz w:val="24"/>
          <w:szCs w:val="24"/>
          <w:lang w:eastAsia="ru-RU"/>
        </w:rPr>
      </w:pPr>
      <w:r>
        <w:rPr>
          <w:rFonts w:ascii="Times New Roman" w:hAnsi="Times New Roman"/>
          <w:sz w:val="24"/>
          <w:szCs w:val="24"/>
          <w:lang w:eastAsia="ru-RU"/>
        </w:rPr>
        <w:t>способствовать повышению качества труда;</w:t>
      </w:r>
    </w:p>
    <w:p w:rsidR="000C3C67" w:rsidRDefault="000C3C67" w:rsidP="000C3C67">
      <w:pPr>
        <w:numPr>
          <w:ilvl w:val="0"/>
          <w:numId w:val="4"/>
        </w:numPr>
        <w:spacing w:before="280" w:after="280" w:line="240" w:lineRule="auto"/>
        <w:rPr>
          <w:rFonts w:ascii="Times New Roman" w:hAnsi="Times New Roman"/>
          <w:sz w:val="24"/>
          <w:szCs w:val="24"/>
          <w:lang w:eastAsia="ru-RU"/>
        </w:rPr>
      </w:pPr>
      <w:r>
        <w:rPr>
          <w:rFonts w:ascii="Times New Roman" w:hAnsi="Times New Roman"/>
          <w:sz w:val="24"/>
          <w:szCs w:val="24"/>
          <w:lang w:eastAsia="ru-RU"/>
        </w:rPr>
        <w:t>беречь имущество организации.</w:t>
      </w:r>
    </w:p>
    <w:p w:rsidR="000C3C67" w:rsidRDefault="000C3C67" w:rsidP="000C3C67">
      <w:pPr>
        <w:spacing w:after="0" w:line="240" w:lineRule="auto"/>
        <w:jc w:val="center"/>
        <w:rPr>
          <w:rFonts w:ascii="Times New Roman" w:hAnsi="Times New Roman"/>
          <w:bCs/>
          <w:sz w:val="24"/>
          <w:szCs w:val="24"/>
          <w:lang w:eastAsia="ru-RU"/>
        </w:rPr>
      </w:pPr>
    </w:p>
    <w:p w:rsidR="000C3C67" w:rsidRDefault="000C3C67" w:rsidP="000C3C67">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2.ГАРАНТИИ ПРИ ЗАКЛЮЧЕНИИ, ИЗМЕНЕНИИ И РАСТОРЖЕНИИ ТРУДОВОГО ДОГОВОРА. </w:t>
      </w:r>
    </w:p>
    <w:p w:rsidR="000C3C67" w:rsidRDefault="000C3C67" w:rsidP="000C3C67">
      <w:pPr>
        <w:spacing w:after="0" w:line="240" w:lineRule="auto"/>
        <w:jc w:val="center"/>
        <w:rPr>
          <w:rFonts w:ascii="Times New Roman" w:hAnsi="Times New Roman"/>
          <w:bCs/>
          <w:sz w:val="24"/>
          <w:szCs w:val="24"/>
          <w:lang w:eastAsia="ru-RU"/>
        </w:rPr>
      </w:pPr>
    </w:p>
    <w:p w:rsidR="000C3C67" w:rsidRDefault="000C3C67" w:rsidP="000C3C67">
      <w:pPr>
        <w:spacing w:after="0" w:line="240" w:lineRule="auto"/>
        <w:ind w:firstLine="360"/>
        <w:rPr>
          <w:rFonts w:ascii="Times New Roman" w:hAnsi="Times New Roman"/>
          <w:sz w:val="24"/>
          <w:szCs w:val="24"/>
          <w:u w:val="single"/>
          <w:lang w:eastAsia="ru-RU"/>
        </w:rPr>
      </w:pPr>
      <w:r>
        <w:rPr>
          <w:rFonts w:ascii="Times New Roman" w:hAnsi="Times New Roman"/>
          <w:bCs/>
          <w:sz w:val="24"/>
          <w:szCs w:val="24"/>
          <w:lang w:eastAsia="ru-RU"/>
        </w:rPr>
        <w:t>2.1.</w:t>
      </w:r>
      <w:r>
        <w:rPr>
          <w:rFonts w:ascii="Times New Roman" w:hAnsi="Times New Roman"/>
          <w:sz w:val="24"/>
          <w:szCs w:val="24"/>
          <w:u w:val="single"/>
          <w:lang w:eastAsia="ru-RU"/>
        </w:rPr>
        <w:t>Стороны договорились о том, что:</w:t>
      </w:r>
    </w:p>
    <w:p w:rsidR="000C3C67" w:rsidRDefault="000C3C67" w:rsidP="000C3C67">
      <w:pPr>
        <w:numPr>
          <w:ilvl w:val="0"/>
          <w:numId w:val="5"/>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при приеме на работу трудовой договор заключается в письменной форме, составляется в двух экземплярах, каждый из которых подписывается сторонами. Один экземпляр хранится у работодателя, другой передается работнику;</w:t>
      </w:r>
    </w:p>
    <w:p w:rsidR="000C3C67" w:rsidRDefault="000C3C67" w:rsidP="000C3C67">
      <w:pPr>
        <w:numPr>
          <w:ilvl w:val="0"/>
          <w:numId w:val="5"/>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трудовой договор, не оформленный надлежащим образом, считается заключенным, если работник приступил к работе с ведома или по поручению руководителя МДОУ или его представителя. При фактическом допущении работника к работе работодатель обязан оформить с ним трудовой договор в письменной форме не позднее 3-х рабочих дней со дня фактического допущения к работе;</w:t>
      </w:r>
    </w:p>
    <w:p w:rsidR="000C3C67" w:rsidRDefault="000C3C67" w:rsidP="000C3C67">
      <w:pPr>
        <w:numPr>
          <w:ilvl w:val="0"/>
          <w:numId w:val="5"/>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прием на работу оформляется приказом руководителя МДОУ, изданным на основании заключенного трудового договора. Содержание приказа руководителя должно соответствовать условиям заключенного трудового договора;</w:t>
      </w:r>
    </w:p>
    <w:p w:rsidR="000C3C67" w:rsidRDefault="000C3C67" w:rsidP="000C3C67">
      <w:pPr>
        <w:numPr>
          <w:ilvl w:val="0"/>
          <w:numId w:val="5"/>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заверенную копию указанного приказа.</w:t>
      </w:r>
    </w:p>
    <w:p w:rsidR="000C3C67" w:rsidRDefault="000C3C67" w:rsidP="000C3C67">
      <w:pPr>
        <w:spacing w:after="0" w:line="240" w:lineRule="auto"/>
        <w:ind w:firstLine="360"/>
        <w:jc w:val="both"/>
        <w:rPr>
          <w:rFonts w:ascii="Times New Roman" w:hAnsi="Times New Roman"/>
          <w:sz w:val="24"/>
          <w:szCs w:val="24"/>
          <w:lang w:eastAsia="ru-RU"/>
        </w:rPr>
      </w:pPr>
      <w:r>
        <w:rPr>
          <w:rFonts w:ascii="Times New Roman" w:hAnsi="Times New Roman"/>
          <w:bCs/>
          <w:sz w:val="24"/>
          <w:szCs w:val="24"/>
          <w:lang w:eastAsia="ru-RU"/>
        </w:rPr>
        <w:lastRenderedPageBreak/>
        <w:t xml:space="preserve">2.2. </w:t>
      </w:r>
      <w:r>
        <w:rPr>
          <w:rFonts w:ascii="Times New Roman" w:hAnsi="Times New Roman"/>
          <w:sz w:val="24"/>
          <w:szCs w:val="24"/>
          <w:lang w:eastAsia="ru-RU"/>
        </w:rPr>
        <w:t>Работодатель обязан при заключении трудового договора с работником ознакомить его под роспись с Уставом МДОУ, данным коллективным договором, правилами внутреннего трудового распорядка и иными локальными нормативными актами образовательного учреждения, непосредственно связанными с трудовой деятельностью.</w:t>
      </w:r>
    </w:p>
    <w:p w:rsidR="000C3C67" w:rsidRDefault="000C3C67" w:rsidP="000C3C67">
      <w:pPr>
        <w:spacing w:after="0" w:line="240" w:lineRule="auto"/>
        <w:ind w:firstLine="360"/>
        <w:jc w:val="both"/>
        <w:rPr>
          <w:rFonts w:ascii="Times New Roman" w:hAnsi="Times New Roman"/>
          <w:sz w:val="24"/>
          <w:szCs w:val="24"/>
          <w:lang w:eastAsia="ru-RU"/>
        </w:rPr>
      </w:pPr>
      <w:r>
        <w:rPr>
          <w:rFonts w:ascii="Times New Roman" w:hAnsi="Times New Roman"/>
          <w:bCs/>
          <w:sz w:val="24"/>
          <w:szCs w:val="24"/>
          <w:lang w:eastAsia="ru-RU"/>
        </w:rPr>
        <w:t xml:space="preserve">2.3. </w:t>
      </w:r>
      <w:r>
        <w:rPr>
          <w:rFonts w:ascii="Times New Roman" w:hAnsi="Times New Roman"/>
          <w:sz w:val="24"/>
          <w:szCs w:val="24"/>
          <w:lang w:eastAsia="ru-RU"/>
        </w:rPr>
        <w:t>Трудовой договор с работниками заключается на неопределенный срок. Заключение срочного трудового договора допускается, если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статьи 59 ТК РФ.</w:t>
      </w:r>
    </w:p>
    <w:p w:rsidR="000C3C67" w:rsidRDefault="000C3C67" w:rsidP="000C3C67">
      <w:pPr>
        <w:spacing w:after="0" w:line="240" w:lineRule="auto"/>
        <w:ind w:firstLine="360"/>
        <w:jc w:val="both"/>
        <w:rPr>
          <w:rFonts w:ascii="Times New Roman" w:hAnsi="Times New Roman"/>
          <w:sz w:val="24"/>
          <w:szCs w:val="24"/>
          <w:lang w:eastAsia="ru-RU"/>
        </w:rPr>
      </w:pPr>
      <w:r>
        <w:rPr>
          <w:rFonts w:ascii="Times New Roman" w:hAnsi="Times New Roman"/>
          <w:sz w:val="24"/>
          <w:szCs w:val="24"/>
        </w:rPr>
        <w:t>В случаях,  регулируемых частью второй статьи 59 ТК РФ, срочный трудовой договор может заключаться по соглашению сторон трудового договора без учета характера предстоящей работы или условий ее выполнения</w:t>
      </w:r>
      <w:r>
        <w:rPr>
          <w:rFonts w:ascii="Times New Roman" w:hAnsi="Times New Roman"/>
          <w:sz w:val="24"/>
          <w:szCs w:val="24"/>
          <w:lang w:eastAsia="ru-RU"/>
        </w:rPr>
        <w:t>.</w:t>
      </w:r>
    </w:p>
    <w:p w:rsidR="000C3C67" w:rsidRDefault="000C3C67" w:rsidP="000C3C67">
      <w:pPr>
        <w:spacing w:after="0" w:line="240" w:lineRule="auto"/>
        <w:ind w:firstLine="360"/>
        <w:jc w:val="both"/>
        <w:rPr>
          <w:rFonts w:ascii="Times New Roman" w:hAnsi="Times New Roman"/>
          <w:sz w:val="24"/>
          <w:szCs w:val="24"/>
          <w:lang w:eastAsia="ru-RU"/>
        </w:rPr>
      </w:pPr>
      <w:r>
        <w:rPr>
          <w:rFonts w:ascii="Times New Roman" w:hAnsi="Times New Roman"/>
          <w:bCs/>
          <w:sz w:val="24"/>
          <w:szCs w:val="24"/>
          <w:lang w:eastAsia="ru-RU"/>
        </w:rPr>
        <w:t>2.4</w:t>
      </w:r>
      <w:r>
        <w:rPr>
          <w:rFonts w:ascii="Times New Roman" w:hAnsi="Times New Roman"/>
          <w:sz w:val="24"/>
          <w:szCs w:val="24"/>
          <w:lang w:eastAsia="ru-RU"/>
        </w:rPr>
        <w:t xml:space="preserve">.Изменение определенных сторонами условий трудового договора, в том числе перевод на другую работу, разрешается только по соглашению сторон трудового договора, за исключением случаев, оговоренных ТК РФ. </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Соглашение об изменении определенных сторонами условий трудового договора заключается в письменной форме.</w:t>
      </w:r>
    </w:p>
    <w:p w:rsidR="000C3C67" w:rsidRDefault="000C3C67" w:rsidP="000C3C67">
      <w:pPr>
        <w:spacing w:after="0" w:line="240" w:lineRule="auto"/>
        <w:ind w:firstLine="360"/>
        <w:jc w:val="both"/>
        <w:rPr>
          <w:rFonts w:ascii="Times New Roman" w:hAnsi="Times New Roman"/>
          <w:sz w:val="24"/>
          <w:szCs w:val="24"/>
          <w:lang w:eastAsia="ru-RU"/>
        </w:rPr>
      </w:pPr>
      <w:r>
        <w:rPr>
          <w:rFonts w:ascii="Times New Roman" w:hAnsi="Times New Roman"/>
          <w:bCs/>
          <w:sz w:val="24"/>
          <w:szCs w:val="24"/>
          <w:lang w:eastAsia="ru-RU"/>
        </w:rPr>
        <w:t>2.5.</w:t>
      </w:r>
      <w:r>
        <w:rPr>
          <w:rFonts w:ascii="Times New Roman" w:hAnsi="Times New Roman"/>
          <w:sz w:val="24"/>
          <w:szCs w:val="24"/>
          <w:lang w:eastAsia="ru-RU"/>
        </w:rPr>
        <w:t>Условия, оговариваемые при заключении трудового договора, не могут ущемлять социально-экономические, трудовые права работников, гарантированные законодательством, коллективным договором МДОУ.</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Согласно части первой статьи 57 ТК РФ трудовой договор содержит полную информацию о сторонах заключивших его.</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Обязательным для включения в трудовой договор являются следующие условия:</w:t>
      </w:r>
    </w:p>
    <w:p w:rsidR="000C3C67" w:rsidRDefault="000C3C67" w:rsidP="000C3C67">
      <w:pPr>
        <w:numPr>
          <w:ilvl w:val="0"/>
          <w:numId w:val="6"/>
        </w:numPr>
        <w:tabs>
          <w:tab w:val="clear" w:pos="360"/>
          <w:tab w:val="num" w:pos="720"/>
        </w:tabs>
        <w:spacing w:after="0" w:line="240" w:lineRule="auto"/>
        <w:ind w:left="720"/>
        <w:jc w:val="both"/>
        <w:rPr>
          <w:rFonts w:ascii="Times New Roman" w:hAnsi="Times New Roman"/>
          <w:sz w:val="24"/>
          <w:szCs w:val="24"/>
          <w:lang w:eastAsia="ru-RU"/>
        </w:rPr>
      </w:pPr>
      <w:r>
        <w:rPr>
          <w:rFonts w:ascii="Times New Roman" w:hAnsi="Times New Roman"/>
          <w:sz w:val="24"/>
          <w:szCs w:val="24"/>
          <w:lang w:eastAsia="ru-RU"/>
        </w:rPr>
        <w:t>указание места работы (конкретный адрес работодателя);</w:t>
      </w:r>
    </w:p>
    <w:p w:rsidR="000C3C67" w:rsidRDefault="000C3C67" w:rsidP="000C3C67">
      <w:pPr>
        <w:numPr>
          <w:ilvl w:val="0"/>
          <w:numId w:val="6"/>
        </w:numPr>
        <w:tabs>
          <w:tab w:val="clear" w:pos="360"/>
          <w:tab w:val="num" w:pos="720"/>
        </w:tabs>
        <w:spacing w:after="0" w:line="240" w:lineRule="auto"/>
        <w:ind w:left="720"/>
        <w:jc w:val="both"/>
        <w:rPr>
          <w:rFonts w:ascii="Times New Roman" w:hAnsi="Times New Roman"/>
          <w:sz w:val="24"/>
          <w:szCs w:val="24"/>
          <w:lang w:eastAsia="ru-RU"/>
        </w:rPr>
      </w:pPr>
      <w:r>
        <w:rPr>
          <w:rFonts w:ascii="Times New Roman" w:hAnsi="Times New Roman"/>
          <w:sz w:val="24"/>
          <w:szCs w:val="24"/>
          <w:lang w:eastAsia="ru-RU"/>
        </w:rPr>
        <w:t>трудовая функция (должность по штатному расписанию, профессия, специальность с указанием квалификации, конкретный вид поручаемой работы);</w:t>
      </w:r>
    </w:p>
    <w:p w:rsidR="000C3C67" w:rsidRDefault="000C3C67" w:rsidP="000C3C67">
      <w:pPr>
        <w:numPr>
          <w:ilvl w:val="0"/>
          <w:numId w:val="6"/>
        </w:numPr>
        <w:tabs>
          <w:tab w:val="clear" w:pos="360"/>
          <w:tab w:val="num" w:pos="720"/>
        </w:tabs>
        <w:spacing w:after="0" w:line="240" w:lineRule="auto"/>
        <w:ind w:left="720"/>
        <w:jc w:val="both"/>
        <w:rPr>
          <w:rFonts w:ascii="Times New Roman" w:hAnsi="Times New Roman"/>
          <w:sz w:val="24"/>
          <w:szCs w:val="24"/>
          <w:lang w:eastAsia="ru-RU"/>
        </w:rPr>
      </w:pPr>
      <w:r>
        <w:rPr>
          <w:rFonts w:ascii="Times New Roman" w:hAnsi="Times New Roman"/>
          <w:sz w:val="24"/>
          <w:szCs w:val="24"/>
          <w:lang w:eastAsia="ru-RU"/>
        </w:rPr>
        <w:t>определение даты начала работы, а при заключении срочного трудового договора – также срок его действия и обстоятельства (причины), послужившие основанием для его подписания в порядке, предусмотренном ТК РФ или иным федеральным законом;</w:t>
      </w:r>
    </w:p>
    <w:p w:rsidR="000C3C67" w:rsidRDefault="000C3C67" w:rsidP="000C3C67">
      <w:pPr>
        <w:numPr>
          <w:ilvl w:val="0"/>
          <w:numId w:val="6"/>
        </w:numPr>
        <w:tabs>
          <w:tab w:val="clear" w:pos="360"/>
          <w:tab w:val="num" w:pos="720"/>
        </w:tabs>
        <w:spacing w:after="0" w:line="240" w:lineRule="auto"/>
        <w:ind w:left="720"/>
        <w:jc w:val="both"/>
        <w:rPr>
          <w:rFonts w:ascii="Times New Roman" w:hAnsi="Times New Roman"/>
          <w:sz w:val="24"/>
          <w:szCs w:val="24"/>
          <w:lang w:eastAsia="ru-RU"/>
        </w:rPr>
      </w:pPr>
      <w:r>
        <w:rPr>
          <w:rFonts w:ascii="Times New Roman" w:hAnsi="Times New Roman"/>
          <w:sz w:val="24"/>
          <w:szCs w:val="24"/>
          <w:lang w:eastAsia="ru-RU"/>
        </w:rPr>
        <w:t>условия оплаты труда (в том числе должностной оклад и стимулирующие выплаты);</w:t>
      </w:r>
    </w:p>
    <w:p w:rsidR="000C3C67" w:rsidRDefault="000C3C67" w:rsidP="000C3C67">
      <w:pPr>
        <w:numPr>
          <w:ilvl w:val="0"/>
          <w:numId w:val="6"/>
        </w:numPr>
        <w:tabs>
          <w:tab w:val="clear" w:pos="360"/>
          <w:tab w:val="num" w:pos="720"/>
        </w:tabs>
        <w:spacing w:after="0" w:line="240" w:lineRule="auto"/>
        <w:ind w:left="720"/>
        <w:jc w:val="both"/>
        <w:rPr>
          <w:rFonts w:ascii="Times New Roman" w:hAnsi="Times New Roman"/>
          <w:sz w:val="24"/>
          <w:szCs w:val="24"/>
          <w:lang w:eastAsia="ru-RU"/>
        </w:rPr>
      </w:pPr>
      <w:r>
        <w:rPr>
          <w:rFonts w:ascii="Times New Roman" w:hAnsi="Times New Roman"/>
          <w:sz w:val="24"/>
          <w:szCs w:val="24"/>
          <w:lang w:eastAsia="ru-RU"/>
        </w:rPr>
        <w:t>компенсационные выплаты за тяжелую работу и работу с вредными и (или) опасными условиями труда с указанием характеристик условий труда на рабочем месте;</w:t>
      </w:r>
    </w:p>
    <w:p w:rsidR="000C3C67" w:rsidRDefault="000C3C67" w:rsidP="000C3C67">
      <w:pPr>
        <w:numPr>
          <w:ilvl w:val="0"/>
          <w:numId w:val="6"/>
        </w:numPr>
        <w:tabs>
          <w:tab w:val="clear" w:pos="360"/>
          <w:tab w:val="num" w:pos="720"/>
        </w:tabs>
        <w:spacing w:after="0" w:line="240" w:lineRule="auto"/>
        <w:ind w:left="720"/>
        <w:jc w:val="both"/>
        <w:rPr>
          <w:rFonts w:ascii="Times New Roman" w:hAnsi="Times New Roman"/>
          <w:sz w:val="24"/>
          <w:szCs w:val="24"/>
          <w:lang w:eastAsia="ru-RU"/>
        </w:rPr>
      </w:pPr>
      <w:r>
        <w:rPr>
          <w:rFonts w:ascii="Times New Roman" w:hAnsi="Times New Roman"/>
          <w:sz w:val="24"/>
          <w:szCs w:val="24"/>
          <w:lang w:eastAsia="ru-RU"/>
        </w:rPr>
        <w:t>режим рабочего времени и времени отдыха;</w:t>
      </w:r>
    </w:p>
    <w:p w:rsidR="000C3C67" w:rsidRDefault="000C3C67" w:rsidP="000C3C67">
      <w:pPr>
        <w:numPr>
          <w:ilvl w:val="0"/>
          <w:numId w:val="6"/>
        </w:numPr>
        <w:tabs>
          <w:tab w:val="clear" w:pos="360"/>
          <w:tab w:val="num" w:pos="720"/>
        </w:tabs>
        <w:spacing w:after="0" w:line="240" w:lineRule="auto"/>
        <w:ind w:left="720"/>
        <w:jc w:val="both"/>
        <w:rPr>
          <w:rFonts w:ascii="Times New Roman" w:hAnsi="Times New Roman"/>
          <w:sz w:val="24"/>
          <w:szCs w:val="24"/>
          <w:lang w:eastAsia="ru-RU"/>
        </w:rPr>
      </w:pPr>
      <w:r>
        <w:rPr>
          <w:rFonts w:ascii="Times New Roman" w:hAnsi="Times New Roman"/>
          <w:sz w:val="24"/>
          <w:szCs w:val="24"/>
          <w:lang w:eastAsia="ru-RU"/>
        </w:rPr>
        <w:t>права и обязанности сторон договора;</w:t>
      </w:r>
    </w:p>
    <w:p w:rsidR="000C3C67" w:rsidRDefault="000C3C67" w:rsidP="000C3C67">
      <w:pPr>
        <w:numPr>
          <w:ilvl w:val="0"/>
          <w:numId w:val="6"/>
        </w:numPr>
        <w:tabs>
          <w:tab w:val="clear" w:pos="360"/>
          <w:tab w:val="num" w:pos="720"/>
        </w:tabs>
        <w:spacing w:after="0" w:line="240" w:lineRule="auto"/>
        <w:ind w:left="720"/>
        <w:jc w:val="both"/>
        <w:rPr>
          <w:rFonts w:ascii="Times New Roman" w:hAnsi="Times New Roman"/>
          <w:sz w:val="24"/>
          <w:szCs w:val="24"/>
          <w:lang w:eastAsia="ru-RU"/>
        </w:rPr>
      </w:pPr>
      <w:r>
        <w:rPr>
          <w:rFonts w:ascii="Times New Roman" w:hAnsi="Times New Roman"/>
          <w:sz w:val="24"/>
          <w:szCs w:val="24"/>
          <w:lang w:eastAsia="ru-RU"/>
        </w:rPr>
        <w:t>другие условия в случаях, предусмотренных трудовым законодательством и иными нормативно-правовыми актами, содержащими нормы трудового права.</w:t>
      </w:r>
    </w:p>
    <w:p w:rsidR="000C3C67" w:rsidRDefault="000C3C67" w:rsidP="000C3C67">
      <w:pPr>
        <w:spacing w:after="0" w:line="240" w:lineRule="auto"/>
        <w:ind w:firstLine="360"/>
        <w:jc w:val="both"/>
        <w:rPr>
          <w:rFonts w:ascii="Times New Roman" w:hAnsi="Times New Roman"/>
          <w:sz w:val="24"/>
          <w:szCs w:val="24"/>
          <w:lang w:eastAsia="ru-RU"/>
        </w:rPr>
      </w:pPr>
      <w:r>
        <w:rPr>
          <w:rFonts w:ascii="Times New Roman" w:hAnsi="Times New Roman"/>
          <w:sz w:val="24"/>
          <w:szCs w:val="24"/>
          <w:lang w:eastAsia="ru-RU"/>
        </w:rPr>
        <w:t>В трудовом договоре могут быть отражены дополнительные условия, не ухудшающие положение работника по сравнению с положением, установленным трудовым законодательством и иными нормативными правовыми актами, содержащими нормы трудового права, коллективным договором, локальными нормативными актами.</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 xml:space="preserve">2.6. </w:t>
      </w:r>
      <w:r>
        <w:rPr>
          <w:rFonts w:ascii="Times New Roman" w:hAnsi="Times New Roman"/>
          <w:sz w:val="24"/>
          <w:szCs w:val="24"/>
          <w:lang w:eastAsia="ru-RU"/>
        </w:rPr>
        <w:t>Если по причине перемены организационных или технических условий труда определенные сторонами условия трудового договора не могут быть сохранены, по инициативе работодателя допускается их изменение, за исключением трудовой функции работника.</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О предстоящих изменениях определенных сторонами условий трудового договора, а также о причинах, вызвавших их необходимость, работодатель обязан уведомить работника в письменной форме не позднее, чем за 2 месяца, если иное не предусмотрено ТК РФ.</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 xml:space="preserve">2.7. </w:t>
      </w:r>
      <w:r>
        <w:rPr>
          <w:rFonts w:ascii="Times New Roman" w:hAnsi="Times New Roman"/>
          <w:sz w:val="24"/>
          <w:szCs w:val="24"/>
          <w:lang w:eastAsia="ru-RU"/>
        </w:rPr>
        <w:t>Расторжение трудового договора с работником по инициативе работодателя должно происходить в строгом соответствии с законодательством.</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 xml:space="preserve">2.8. </w:t>
      </w:r>
      <w:r>
        <w:rPr>
          <w:rFonts w:ascii="Times New Roman" w:hAnsi="Times New Roman"/>
          <w:sz w:val="24"/>
          <w:szCs w:val="24"/>
          <w:lang w:eastAsia="ru-RU"/>
        </w:rPr>
        <w:t>Профсоюз осуществляет общественный контроль соблюдения работодателем и его представителями трудового законодательства, иных нормативных правовых актов, содержащих нормы трудового права, выполнения ими условий коллективного договора.</w:t>
      </w:r>
    </w:p>
    <w:p w:rsidR="000C3C67" w:rsidRDefault="000C3C67" w:rsidP="000C3C67">
      <w:pPr>
        <w:pStyle w:val="ac"/>
        <w:spacing w:line="240" w:lineRule="auto"/>
        <w:ind w:firstLine="708"/>
        <w:rPr>
          <w:rFonts w:ascii="Times New Roman" w:hAnsi="Times New Roman"/>
          <w:sz w:val="24"/>
          <w:szCs w:val="24"/>
        </w:rPr>
      </w:pPr>
      <w:r>
        <w:rPr>
          <w:rFonts w:ascii="Times New Roman" w:hAnsi="Times New Roman"/>
          <w:sz w:val="24"/>
          <w:szCs w:val="24"/>
          <w:lang w:eastAsia="ru-RU"/>
        </w:rPr>
        <w:t> </w:t>
      </w:r>
      <w:r>
        <w:rPr>
          <w:rFonts w:ascii="Times New Roman" w:hAnsi="Times New Roman"/>
          <w:sz w:val="24"/>
          <w:szCs w:val="24"/>
        </w:rPr>
        <w:t>2.9. Гарантии и компенсации работникам предоставляются в следующих случаях:</w:t>
      </w:r>
    </w:p>
    <w:p w:rsidR="000C3C67" w:rsidRDefault="000C3C67" w:rsidP="000C3C67">
      <w:pPr>
        <w:pStyle w:val="ac"/>
        <w:numPr>
          <w:ilvl w:val="0"/>
          <w:numId w:val="7"/>
        </w:numPr>
        <w:spacing w:line="240" w:lineRule="auto"/>
        <w:rPr>
          <w:rFonts w:ascii="Times New Roman" w:hAnsi="Times New Roman"/>
          <w:sz w:val="24"/>
          <w:szCs w:val="24"/>
        </w:rPr>
      </w:pPr>
      <w:r>
        <w:rPr>
          <w:rFonts w:ascii="Times New Roman" w:hAnsi="Times New Roman"/>
          <w:sz w:val="24"/>
          <w:szCs w:val="24"/>
        </w:rPr>
        <w:t>при приеме на работу (ст. 64, 168, 220, 287, 259, 262 ТК РФ);</w:t>
      </w:r>
    </w:p>
    <w:p w:rsidR="000C3C67" w:rsidRDefault="000C3C67" w:rsidP="000C3C67">
      <w:pPr>
        <w:pStyle w:val="ac"/>
        <w:numPr>
          <w:ilvl w:val="0"/>
          <w:numId w:val="7"/>
        </w:numPr>
        <w:spacing w:line="240" w:lineRule="auto"/>
        <w:rPr>
          <w:rFonts w:ascii="Times New Roman" w:hAnsi="Times New Roman"/>
          <w:sz w:val="24"/>
          <w:szCs w:val="24"/>
        </w:rPr>
      </w:pPr>
      <w:r>
        <w:rPr>
          <w:rFonts w:ascii="Times New Roman" w:hAnsi="Times New Roman"/>
          <w:sz w:val="24"/>
          <w:szCs w:val="24"/>
        </w:rPr>
        <w:t>при переводе на другую работу (ст. 72, 72.1, 72.2, 73, 74 ТК РФ);</w:t>
      </w:r>
    </w:p>
    <w:p w:rsidR="000C3C67" w:rsidRDefault="000C3C67" w:rsidP="000C3C67">
      <w:pPr>
        <w:pStyle w:val="ac"/>
        <w:numPr>
          <w:ilvl w:val="0"/>
          <w:numId w:val="7"/>
        </w:numPr>
        <w:spacing w:line="240" w:lineRule="auto"/>
        <w:rPr>
          <w:rFonts w:ascii="Times New Roman" w:hAnsi="Times New Roman"/>
          <w:sz w:val="24"/>
          <w:szCs w:val="24"/>
        </w:rPr>
      </w:pPr>
      <w:r>
        <w:rPr>
          <w:rFonts w:ascii="Times New Roman" w:hAnsi="Times New Roman"/>
          <w:sz w:val="24"/>
          <w:szCs w:val="24"/>
        </w:rPr>
        <w:lastRenderedPageBreak/>
        <w:t>при увольнении (ст. 178, 179, 180, 82 ТК РФ);</w:t>
      </w:r>
    </w:p>
    <w:p w:rsidR="000C3C67" w:rsidRDefault="000C3C67" w:rsidP="000C3C67">
      <w:pPr>
        <w:pStyle w:val="ac"/>
        <w:numPr>
          <w:ilvl w:val="0"/>
          <w:numId w:val="7"/>
        </w:numPr>
        <w:spacing w:line="240" w:lineRule="auto"/>
        <w:rPr>
          <w:rFonts w:ascii="Times New Roman" w:hAnsi="Times New Roman"/>
          <w:sz w:val="24"/>
          <w:szCs w:val="24"/>
        </w:rPr>
      </w:pPr>
      <w:r>
        <w:rPr>
          <w:rFonts w:ascii="Times New Roman" w:hAnsi="Times New Roman"/>
          <w:sz w:val="24"/>
          <w:szCs w:val="24"/>
        </w:rPr>
        <w:t>по оплате труда ( ст. 142, 256 ТК РФ);</w:t>
      </w:r>
    </w:p>
    <w:p w:rsidR="000C3C67" w:rsidRDefault="000C3C67" w:rsidP="000C3C67">
      <w:pPr>
        <w:pStyle w:val="ac"/>
        <w:numPr>
          <w:ilvl w:val="0"/>
          <w:numId w:val="7"/>
        </w:numPr>
        <w:spacing w:line="240" w:lineRule="auto"/>
        <w:rPr>
          <w:rFonts w:ascii="Times New Roman" w:hAnsi="Times New Roman"/>
          <w:sz w:val="24"/>
          <w:szCs w:val="24"/>
        </w:rPr>
      </w:pPr>
      <w:r>
        <w:rPr>
          <w:rFonts w:ascii="Times New Roman" w:hAnsi="Times New Roman"/>
          <w:sz w:val="24"/>
          <w:szCs w:val="24"/>
        </w:rPr>
        <w:t>при направлении в служебные командировки (ст. 167 – 168 ТК РФ);</w:t>
      </w:r>
    </w:p>
    <w:p w:rsidR="000C3C67" w:rsidRDefault="000C3C67" w:rsidP="000C3C67">
      <w:pPr>
        <w:pStyle w:val="ac"/>
        <w:numPr>
          <w:ilvl w:val="0"/>
          <w:numId w:val="7"/>
        </w:numPr>
        <w:spacing w:line="240" w:lineRule="auto"/>
        <w:rPr>
          <w:rFonts w:ascii="Times New Roman" w:hAnsi="Times New Roman"/>
          <w:sz w:val="24"/>
          <w:szCs w:val="24"/>
        </w:rPr>
      </w:pPr>
      <w:r>
        <w:rPr>
          <w:rFonts w:ascii="Times New Roman" w:hAnsi="Times New Roman"/>
          <w:sz w:val="24"/>
          <w:szCs w:val="24"/>
        </w:rPr>
        <w:t>при совмещении работы с обучением (ст.173, 174, 177 ТК РФ);</w:t>
      </w:r>
    </w:p>
    <w:p w:rsidR="000C3C67" w:rsidRDefault="000C3C67" w:rsidP="000C3C67">
      <w:pPr>
        <w:pStyle w:val="ac"/>
        <w:numPr>
          <w:ilvl w:val="0"/>
          <w:numId w:val="7"/>
        </w:numPr>
        <w:spacing w:line="240" w:lineRule="auto"/>
        <w:rPr>
          <w:rFonts w:ascii="Times New Roman" w:hAnsi="Times New Roman"/>
          <w:sz w:val="24"/>
          <w:szCs w:val="24"/>
        </w:rPr>
      </w:pPr>
      <w:r>
        <w:rPr>
          <w:rFonts w:ascii="Times New Roman" w:hAnsi="Times New Roman"/>
          <w:sz w:val="24"/>
          <w:szCs w:val="24"/>
        </w:rPr>
        <w:t>при вынужденном прекращении работы по вине работодателя (ст. 405, 157, 414 ТК РФ);</w:t>
      </w:r>
    </w:p>
    <w:p w:rsidR="000C3C67" w:rsidRDefault="000C3C67" w:rsidP="000C3C67">
      <w:pPr>
        <w:pStyle w:val="ac"/>
        <w:numPr>
          <w:ilvl w:val="0"/>
          <w:numId w:val="7"/>
        </w:numPr>
        <w:spacing w:line="240" w:lineRule="auto"/>
        <w:rPr>
          <w:rFonts w:ascii="Times New Roman" w:hAnsi="Times New Roman"/>
          <w:sz w:val="24"/>
          <w:szCs w:val="24"/>
        </w:rPr>
      </w:pPr>
      <w:r>
        <w:rPr>
          <w:rFonts w:ascii="Times New Roman" w:hAnsi="Times New Roman"/>
          <w:sz w:val="24"/>
          <w:szCs w:val="24"/>
        </w:rPr>
        <w:t>при предоставлении ежегодного оплачиваемого отпуска ( ст. 116 -119, 123 – 128 ТК РФ);</w:t>
      </w:r>
    </w:p>
    <w:p w:rsidR="000C3C67" w:rsidRDefault="000C3C67" w:rsidP="000C3C67">
      <w:pPr>
        <w:pStyle w:val="ac"/>
        <w:numPr>
          <w:ilvl w:val="0"/>
          <w:numId w:val="7"/>
        </w:numPr>
        <w:spacing w:line="240" w:lineRule="auto"/>
        <w:rPr>
          <w:rFonts w:ascii="Times New Roman" w:hAnsi="Times New Roman"/>
          <w:sz w:val="24"/>
          <w:szCs w:val="24"/>
        </w:rPr>
      </w:pPr>
      <w:r>
        <w:rPr>
          <w:rFonts w:ascii="Times New Roman" w:hAnsi="Times New Roman"/>
          <w:sz w:val="24"/>
          <w:szCs w:val="24"/>
        </w:rPr>
        <w:t>в связи с задержкой выдачи трудовой книжки при увольнении;</w:t>
      </w:r>
    </w:p>
    <w:p w:rsidR="000C3C67" w:rsidRDefault="000C3C67" w:rsidP="000C3C67">
      <w:pPr>
        <w:pStyle w:val="ac"/>
        <w:numPr>
          <w:ilvl w:val="0"/>
          <w:numId w:val="7"/>
        </w:numPr>
        <w:spacing w:line="240" w:lineRule="auto"/>
        <w:rPr>
          <w:rFonts w:ascii="Times New Roman" w:hAnsi="Times New Roman"/>
          <w:sz w:val="24"/>
          <w:szCs w:val="24"/>
        </w:rPr>
      </w:pPr>
      <w:r>
        <w:rPr>
          <w:rFonts w:ascii="Times New Roman" w:hAnsi="Times New Roman"/>
          <w:sz w:val="24"/>
          <w:szCs w:val="24"/>
        </w:rPr>
        <w:t>в других случаях, предусмотренных действующим законодательством.</w:t>
      </w:r>
    </w:p>
    <w:p w:rsidR="000C3C67" w:rsidRDefault="000C3C67" w:rsidP="000C3C67">
      <w:pPr>
        <w:pStyle w:val="ac"/>
        <w:spacing w:line="240" w:lineRule="auto"/>
        <w:rPr>
          <w:rFonts w:ascii="Times New Roman" w:hAnsi="Times New Roman"/>
          <w:sz w:val="24"/>
          <w:szCs w:val="24"/>
        </w:rPr>
      </w:pPr>
      <w:r>
        <w:rPr>
          <w:rFonts w:ascii="Times New Roman" w:hAnsi="Times New Roman"/>
          <w:sz w:val="24"/>
          <w:szCs w:val="24"/>
        </w:rPr>
        <w:tab/>
        <w:t>2.10. Работодатель обязуется:</w:t>
      </w:r>
    </w:p>
    <w:p w:rsidR="000C3C67" w:rsidRDefault="000C3C67" w:rsidP="000C3C67">
      <w:pPr>
        <w:pStyle w:val="ac"/>
        <w:spacing w:line="240" w:lineRule="auto"/>
        <w:rPr>
          <w:rFonts w:ascii="Times New Roman" w:hAnsi="Times New Roman"/>
          <w:sz w:val="24"/>
          <w:szCs w:val="24"/>
        </w:rPr>
      </w:pPr>
      <w:r>
        <w:rPr>
          <w:rFonts w:ascii="Times New Roman" w:hAnsi="Times New Roman"/>
          <w:sz w:val="24"/>
          <w:szCs w:val="24"/>
        </w:rPr>
        <w:tab/>
        <w:t xml:space="preserve">    2.10.1. При временной нетрудоспособности выплачивать работнику пособие по временной нетрудоспособности в размерах, установленных законодательством;</w:t>
      </w:r>
    </w:p>
    <w:p w:rsidR="000C3C67" w:rsidRDefault="000C3C67" w:rsidP="000C3C67">
      <w:pPr>
        <w:pStyle w:val="ac"/>
        <w:spacing w:line="240" w:lineRule="auto"/>
        <w:jc w:val="both"/>
        <w:rPr>
          <w:rFonts w:ascii="Times New Roman" w:hAnsi="Times New Roman"/>
          <w:sz w:val="24"/>
          <w:szCs w:val="24"/>
        </w:rPr>
      </w:pPr>
      <w:r>
        <w:rPr>
          <w:rFonts w:ascii="Times New Roman" w:hAnsi="Times New Roman"/>
          <w:sz w:val="24"/>
          <w:szCs w:val="24"/>
        </w:rPr>
        <w:tab/>
        <w:t xml:space="preserve">    2.10.2. При причинении вреда  здоровью (или в случае смерти работника вследствие несчастного случая на производстве либо профессионального заболевания) работнику (его семье) возмещать его утраченный заработок, а также оплачивать дополнительные расходы на медицинскую, социальную и профессиональную реабилитацию  работника.</w:t>
      </w:r>
    </w:p>
    <w:p w:rsidR="000C3C67" w:rsidRDefault="000C3C67" w:rsidP="000C3C67">
      <w:pPr>
        <w:pStyle w:val="ac"/>
        <w:spacing w:line="240" w:lineRule="auto"/>
        <w:jc w:val="both"/>
        <w:rPr>
          <w:rFonts w:ascii="Times New Roman" w:hAnsi="Times New Roman"/>
          <w:sz w:val="24"/>
          <w:szCs w:val="24"/>
        </w:rPr>
      </w:pPr>
      <w:r>
        <w:rPr>
          <w:rFonts w:ascii="Times New Roman" w:hAnsi="Times New Roman"/>
          <w:sz w:val="24"/>
          <w:szCs w:val="24"/>
        </w:rPr>
        <w:tab/>
        <w:t xml:space="preserve">    2.10.3. На время прохождения медицинского осмотра (обследования) по графику (ст. 213, 254, 260 ТК РФ) за работником сохранять средний заработок по месту основной работы.</w:t>
      </w:r>
    </w:p>
    <w:p w:rsidR="000C3C67" w:rsidRDefault="000C3C67" w:rsidP="000C3C67">
      <w:pPr>
        <w:pStyle w:val="ac"/>
        <w:spacing w:line="240" w:lineRule="auto"/>
        <w:jc w:val="both"/>
        <w:rPr>
          <w:rFonts w:ascii="Times New Roman" w:hAnsi="Times New Roman"/>
          <w:sz w:val="24"/>
          <w:szCs w:val="24"/>
        </w:rPr>
      </w:pPr>
      <w:r>
        <w:rPr>
          <w:rFonts w:ascii="Times New Roman" w:hAnsi="Times New Roman"/>
          <w:sz w:val="24"/>
          <w:szCs w:val="24"/>
        </w:rPr>
        <w:tab/>
        <w:t xml:space="preserve">    2.10.4. При  направлении работника для повышения квалификации с отрывом от работы сохранять среднюю заработную плату по основному месту работы, при направлении его с этой целью в другую местность – производить оплату в размерах, предусмотренных для лиц, направляемых в служебные командировки (ст. 168 ТК РФ).</w:t>
      </w:r>
    </w:p>
    <w:p w:rsidR="000C3C67" w:rsidRDefault="000C3C67" w:rsidP="000C3C67">
      <w:pPr>
        <w:spacing w:after="0" w:line="240" w:lineRule="auto"/>
        <w:ind w:firstLine="708"/>
        <w:jc w:val="both"/>
        <w:rPr>
          <w:rFonts w:ascii="Times New Roman" w:hAnsi="Times New Roman"/>
          <w:sz w:val="24"/>
          <w:szCs w:val="24"/>
        </w:rPr>
      </w:pPr>
      <w:r>
        <w:rPr>
          <w:rFonts w:ascii="Times New Roman" w:hAnsi="Times New Roman"/>
          <w:sz w:val="24"/>
          <w:szCs w:val="24"/>
        </w:rPr>
        <w:t xml:space="preserve">    2.10.5. Предоставлять оплачиваемый учебный отпуск при получении высшего образования впервые. На случай повторного обучения таких гарантий не предоставляется (ст. 177 ТК РФ).</w:t>
      </w:r>
    </w:p>
    <w:p w:rsidR="000C3C67" w:rsidRDefault="000C3C67" w:rsidP="000C3C67">
      <w:pPr>
        <w:spacing w:after="0" w:line="240" w:lineRule="auto"/>
        <w:ind w:firstLine="708"/>
        <w:jc w:val="both"/>
        <w:rPr>
          <w:rFonts w:ascii="Times New Roman" w:hAnsi="Times New Roman"/>
          <w:sz w:val="24"/>
          <w:szCs w:val="24"/>
        </w:rPr>
      </w:pPr>
      <w:r>
        <w:rPr>
          <w:rFonts w:ascii="Times New Roman" w:hAnsi="Times New Roman"/>
          <w:sz w:val="24"/>
          <w:szCs w:val="24"/>
        </w:rPr>
        <w:t xml:space="preserve">    2.10.6. За представителями работников сохранять гарантии и льготы в соответствии с частью третьей ст. 39 ТК РФ.</w:t>
      </w:r>
    </w:p>
    <w:p w:rsidR="000C3C67" w:rsidRDefault="000C3C67" w:rsidP="000C3C67">
      <w:pPr>
        <w:pStyle w:val="ac"/>
        <w:spacing w:line="240" w:lineRule="auto"/>
        <w:jc w:val="both"/>
        <w:rPr>
          <w:rFonts w:ascii="Times New Roman" w:hAnsi="Times New Roman"/>
          <w:sz w:val="24"/>
          <w:szCs w:val="24"/>
        </w:rPr>
      </w:pPr>
      <w:r>
        <w:rPr>
          <w:rFonts w:ascii="Times New Roman" w:hAnsi="Times New Roman"/>
          <w:sz w:val="24"/>
          <w:szCs w:val="24"/>
        </w:rPr>
        <w:tab/>
        <w:t xml:space="preserve">    2.10.7. Осуществлять обязательное социальное страхование работников.</w:t>
      </w:r>
    </w:p>
    <w:p w:rsidR="000C3C67" w:rsidRDefault="000C3C67" w:rsidP="000C3C67">
      <w:pPr>
        <w:pStyle w:val="ac"/>
        <w:spacing w:line="240" w:lineRule="auto"/>
        <w:jc w:val="both"/>
        <w:rPr>
          <w:rFonts w:ascii="Times New Roman" w:hAnsi="Times New Roman"/>
          <w:sz w:val="24"/>
          <w:szCs w:val="24"/>
        </w:rPr>
      </w:pPr>
      <w:r>
        <w:rPr>
          <w:rFonts w:ascii="Times New Roman" w:hAnsi="Times New Roman"/>
          <w:sz w:val="24"/>
          <w:szCs w:val="24"/>
        </w:rPr>
        <w:tab/>
        <w:t xml:space="preserve">    2.10.8. Обеспечивать бытовые нужды работников, связанные с исполнением ими трудовых обязанностей.</w:t>
      </w:r>
    </w:p>
    <w:p w:rsidR="000C3C67" w:rsidRDefault="000C3C67" w:rsidP="000C3C67">
      <w:pPr>
        <w:pStyle w:val="ac"/>
        <w:spacing w:line="240" w:lineRule="auto"/>
        <w:jc w:val="both"/>
        <w:rPr>
          <w:rFonts w:ascii="Times New Roman" w:hAnsi="Times New Roman"/>
          <w:sz w:val="24"/>
          <w:szCs w:val="24"/>
        </w:rPr>
      </w:pPr>
      <w:r>
        <w:rPr>
          <w:rFonts w:ascii="Times New Roman" w:hAnsi="Times New Roman"/>
          <w:sz w:val="24"/>
          <w:szCs w:val="24"/>
        </w:rPr>
        <w:t xml:space="preserve">               2.10.9. По соглашению сторон трудового договора устанавливать повышение выходных пособий (часть четвертая ст. 178 ТК РФ).</w:t>
      </w:r>
    </w:p>
    <w:p w:rsidR="000C3C67" w:rsidRDefault="000C3C67" w:rsidP="000C3C67">
      <w:pPr>
        <w:pStyle w:val="ac"/>
        <w:spacing w:line="240" w:lineRule="auto"/>
        <w:jc w:val="both"/>
        <w:rPr>
          <w:rFonts w:ascii="Times New Roman" w:hAnsi="Times New Roman"/>
          <w:sz w:val="24"/>
          <w:szCs w:val="24"/>
        </w:rPr>
      </w:pPr>
      <w:r>
        <w:rPr>
          <w:rFonts w:ascii="Times New Roman" w:hAnsi="Times New Roman"/>
          <w:sz w:val="24"/>
          <w:szCs w:val="24"/>
        </w:rPr>
        <w:tab/>
        <w:t>Возмещать работнику материальный ущерб, причиненный в результате незаконного лишения его возможности трудиться:</w:t>
      </w:r>
    </w:p>
    <w:p w:rsidR="000C3C67" w:rsidRDefault="000C3C67" w:rsidP="000C3C67">
      <w:pPr>
        <w:pStyle w:val="ac"/>
        <w:numPr>
          <w:ilvl w:val="0"/>
          <w:numId w:val="8"/>
        </w:numPr>
        <w:spacing w:line="240" w:lineRule="auto"/>
        <w:jc w:val="both"/>
        <w:rPr>
          <w:rFonts w:ascii="Times New Roman" w:hAnsi="Times New Roman"/>
          <w:sz w:val="24"/>
          <w:szCs w:val="24"/>
        </w:rPr>
      </w:pPr>
      <w:r>
        <w:rPr>
          <w:rFonts w:ascii="Times New Roman" w:hAnsi="Times New Roman"/>
          <w:sz w:val="24"/>
          <w:szCs w:val="24"/>
        </w:rPr>
        <w:t>незаконного отстранения от работы, увольнения или перевода на другую работу;</w:t>
      </w:r>
    </w:p>
    <w:p w:rsidR="000C3C67" w:rsidRDefault="000C3C67" w:rsidP="000C3C67">
      <w:pPr>
        <w:pStyle w:val="ac"/>
        <w:numPr>
          <w:ilvl w:val="0"/>
          <w:numId w:val="8"/>
        </w:numPr>
        <w:spacing w:line="240" w:lineRule="auto"/>
        <w:jc w:val="both"/>
        <w:rPr>
          <w:rFonts w:ascii="Times New Roman" w:hAnsi="Times New Roman"/>
          <w:sz w:val="24"/>
          <w:szCs w:val="24"/>
        </w:rPr>
      </w:pPr>
      <w:r>
        <w:rPr>
          <w:rFonts w:ascii="Times New Roman" w:hAnsi="Times New Roman"/>
          <w:sz w:val="24"/>
          <w:szCs w:val="24"/>
        </w:rPr>
        <w:t>задержки выдачи работнику трудовой книжки, внесения в трудовую книжку и (или) сведений о трудовой деятельности неправильной или не соответствующей законодательству формулировки причины увольнения работника;</w:t>
      </w:r>
    </w:p>
    <w:p w:rsidR="000C3C67" w:rsidRDefault="000C3C67" w:rsidP="000C3C67">
      <w:pPr>
        <w:pStyle w:val="ac"/>
        <w:numPr>
          <w:ilvl w:val="0"/>
          <w:numId w:val="8"/>
        </w:numPr>
        <w:spacing w:line="240" w:lineRule="auto"/>
        <w:jc w:val="both"/>
        <w:rPr>
          <w:rFonts w:ascii="Times New Roman" w:hAnsi="Times New Roman"/>
          <w:sz w:val="24"/>
          <w:szCs w:val="24"/>
        </w:rPr>
      </w:pPr>
      <w:r>
        <w:rPr>
          <w:rFonts w:ascii="Times New Roman" w:hAnsi="Times New Roman"/>
          <w:sz w:val="24"/>
          <w:szCs w:val="24"/>
        </w:rPr>
        <w:t>отказа от исполнения или несвоевременного исполнения решения органа по рассмотрению трудовых споров или государственного инспектора труда о восстановлении работника на прежней работе.</w:t>
      </w:r>
    </w:p>
    <w:p w:rsidR="000C3C67" w:rsidRDefault="000C3C67" w:rsidP="000C3C67">
      <w:pPr>
        <w:pStyle w:val="ac"/>
        <w:spacing w:line="240" w:lineRule="auto"/>
        <w:jc w:val="both"/>
        <w:rPr>
          <w:rFonts w:ascii="Times New Roman" w:hAnsi="Times New Roman"/>
          <w:sz w:val="24"/>
          <w:szCs w:val="24"/>
        </w:rPr>
      </w:pPr>
      <w:r>
        <w:rPr>
          <w:rFonts w:ascii="Times New Roman" w:hAnsi="Times New Roman"/>
          <w:sz w:val="24"/>
          <w:szCs w:val="24"/>
        </w:rPr>
        <w:tab/>
        <w:t xml:space="preserve">   2.10.10. Не увольнять по сокращению штата при любом финансовом положении следующие категории:</w:t>
      </w:r>
    </w:p>
    <w:p w:rsidR="000C3C67" w:rsidRDefault="000C3C67" w:rsidP="000C3C67">
      <w:pPr>
        <w:pStyle w:val="ac"/>
        <w:numPr>
          <w:ilvl w:val="0"/>
          <w:numId w:val="9"/>
        </w:numPr>
        <w:spacing w:line="240" w:lineRule="auto"/>
        <w:jc w:val="both"/>
        <w:rPr>
          <w:rFonts w:ascii="Times New Roman" w:hAnsi="Times New Roman"/>
          <w:sz w:val="24"/>
          <w:szCs w:val="24"/>
        </w:rPr>
      </w:pPr>
      <w:r>
        <w:rPr>
          <w:rFonts w:ascii="Times New Roman" w:hAnsi="Times New Roman"/>
          <w:sz w:val="24"/>
          <w:szCs w:val="24"/>
        </w:rPr>
        <w:t xml:space="preserve">работников в период временной нетрудоспособности (ст. 81 ТК РФ); </w:t>
      </w:r>
    </w:p>
    <w:p w:rsidR="000C3C67" w:rsidRDefault="000C3C67" w:rsidP="000C3C67">
      <w:pPr>
        <w:pStyle w:val="ac"/>
        <w:numPr>
          <w:ilvl w:val="0"/>
          <w:numId w:val="9"/>
        </w:numPr>
        <w:spacing w:line="240" w:lineRule="auto"/>
        <w:jc w:val="both"/>
        <w:rPr>
          <w:rFonts w:ascii="Times New Roman" w:hAnsi="Times New Roman"/>
          <w:sz w:val="24"/>
          <w:szCs w:val="24"/>
        </w:rPr>
      </w:pPr>
      <w:r>
        <w:rPr>
          <w:rFonts w:ascii="Times New Roman" w:hAnsi="Times New Roman"/>
          <w:sz w:val="24"/>
          <w:szCs w:val="24"/>
        </w:rPr>
        <w:t>во время пребывания в очередном, декретном, учебном отпуске (ст. 261 ТК РФ);</w:t>
      </w:r>
    </w:p>
    <w:p w:rsidR="000C3C67" w:rsidRDefault="000C3C67" w:rsidP="000C3C67">
      <w:pPr>
        <w:pStyle w:val="ac"/>
        <w:numPr>
          <w:ilvl w:val="0"/>
          <w:numId w:val="9"/>
        </w:numPr>
        <w:spacing w:line="240" w:lineRule="auto"/>
        <w:jc w:val="both"/>
        <w:rPr>
          <w:rFonts w:ascii="Times New Roman" w:hAnsi="Times New Roman"/>
          <w:sz w:val="24"/>
          <w:szCs w:val="24"/>
        </w:rPr>
      </w:pPr>
      <w:r>
        <w:rPr>
          <w:rFonts w:ascii="Times New Roman" w:hAnsi="Times New Roman"/>
          <w:sz w:val="24"/>
          <w:szCs w:val="24"/>
        </w:rPr>
        <w:lastRenderedPageBreak/>
        <w:t>женщин, имеющих детей до трех лет (ст. 261 ТК РФ);</w:t>
      </w:r>
    </w:p>
    <w:p w:rsidR="000C3C67" w:rsidRDefault="000C3C67" w:rsidP="000C3C67">
      <w:pPr>
        <w:pStyle w:val="ac"/>
        <w:numPr>
          <w:ilvl w:val="0"/>
          <w:numId w:val="9"/>
        </w:numPr>
        <w:spacing w:line="240" w:lineRule="auto"/>
        <w:jc w:val="both"/>
        <w:rPr>
          <w:rFonts w:ascii="Times New Roman" w:hAnsi="Times New Roman"/>
          <w:sz w:val="24"/>
          <w:szCs w:val="24"/>
        </w:rPr>
      </w:pPr>
      <w:r>
        <w:rPr>
          <w:rFonts w:ascii="Times New Roman" w:hAnsi="Times New Roman"/>
          <w:sz w:val="24"/>
          <w:szCs w:val="24"/>
        </w:rPr>
        <w:t>работающих инвалидов;</w:t>
      </w:r>
    </w:p>
    <w:p w:rsidR="000C3C67" w:rsidRDefault="000C3C67" w:rsidP="000C3C67">
      <w:pPr>
        <w:pStyle w:val="ac"/>
        <w:numPr>
          <w:ilvl w:val="0"/>
          <w:numId w:val="9"/>
        </w:numPr>
        <w:spacing w:line="240" w:lineRule="auto"/>
        <w:jc w:val="both"/>
        <w:rPr>
          <w:rFonts w:ascii="Times New Roman" w:hAnsi="Times New Roman"/>
          <w:sz w:val="24"/>
          <w:szCs w:val="24"/>
        </w:rPr>
      </w:pPr>
      <w:r>
        <w:rPr>
          <w:rFonts w:ascii="Times New Roman" w:hAnsi="Times New Roman"/>
          <w:sz w:val="24"/>
          <w:szCs w:val="24"/>
        </w:rPr>
        <w:t>лиц, получивших трудовое увечье, профессиональное заболевание у данного работодателя;</w:t>
      </w:r>
    </w:p>
    <w:p w:rsidR="000C3C67" w:rsidRDefault="000C3C67" w:rsidP="000C3C67">
      <w:pPr>
        <w:pStyle w:val="ac"/>
        <w:numPr>
          <w:ilvl w:val="0"/>
          <w:numId w:val="9"/>
        </w:numPr>
        <w:spacing w:line="240" w:lineRule="auto"/>
        <w:jc w:val="both"/>
        <w:rPr>
          <w:rFonts w:ascii="Times New Roman" w:hAnsi="Times New Roman"/>
          <w:sz w:val="24"/>
          <w:szCs w:val="24"/>
        </w:rPr>
      </w:pPr>
      <w:r>
        <w:rPr>
          <w:rFonts w:ascii="Times New Roman" w:hAnsi="Times New Roman"/>
          <w:sz w:val="24"/>
          <w:szCs w:val="24"/>
        </w:rPr>
        <w:t>одиноких матерей (отцов), имеющих детей до 16 – летнего возраста</w:t>
      </w:r>
    </w:p>
    <w:p w:rsidR="000C3C67" w:rsidRDefault="000C3C67" w:rsidP="000C3C67">
      <w:pPr>
        <w:pStyle w:val="31"/>
        <w:ind w:firstLine="709"/>
        <w:rPr>
          <w:rFonts w:ascii="Times New Roman" w:hAnsi="Times New Roman"/>
          <w:sz w:val="24"/>
          <w:szCs w:val="24"/>
        </w:rPr>
      </w:pPr>
      <w:r>
        <w:rPr>
          <w:rFonts w:ascii="Times New Roman" w:hAnsi="Times New Roman"/>
          <w:sz w:val="24"/>
          <w:szCs w:val="24"/>
        </w:rPr>
        <w:t>2.10.11. Сообщать выборному органу первичной профсоюзной организации в письменной форме не позднее, чем за три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
    <w:p w:rsidR="000C3C67" w:rsidRDefault="000C3C67" w:rsidP="000C3C67">
      <w:pPr>
        <w:pStyle w:val="31"/>
        <w:ind w:firstLine="709"/>
        <w:rPr>
          <w:rFonts w:ascii="Times New Roman" w:hAnsi="Times New Roman"/>
          <w:sz w:val="24"/>
          <w:szCs w:val="24"/>
        </w:rPr>
      </w:pPr>
      <w:r>
        <w:rPr>
          <w:rFonts w:ascii="Times New Roman" w:hAnsi="Times New Roman"/>
          <w:sz w:val="24"/>
          <w:szCs w:val="24"/>
        </w:rPr>
        <w:t>2.10.12.. 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w:t>
      </w:r>
    </w:p>
    <w:p w:rsidR="000C3C67" w:rsidRDefault="000C3C67" w:rsidP="000C3C67">
      <w:pPr>
        <w:pStyle w:val="31"/>
        <w:tabs>
          <w:tab w:val="left" w:pos="1620"/>
        </w:tabs>
        <w:ind w:firstLine="708"/>
        <w:rPr>
          <w:rFonts w:ascii="Times New Roman" w:hAnsi="Times New Roman"/>
          <w:sz w:val="24"/>
          <w:szCs w:val="24"/>
        </w:rPr>
      </w:pPr>
      <w:r>
        <w:rPr>
          <w:rFonts w:ascii="Times New Roman" w:hAnsi="Times New Roman"/>
          <w:sz w:val="24"/>
          <w:szCs w:val="24"/>
        </w:rPr>
        <w:t>2.10.13.</w:t>
      </w:r>
      <w:r>
        <w:rPr>
          <w:rFonts w:ascii="Times New Roman" w:hAnsi="Times New Roman"/>
          <w:sz w:val="24"/>
          <w:szCs w:val="24"/>
        </w:rPr>
        <w:tab/>
        <w:t>С учетом мнения выборного органа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0C3C67" w:rsidRDefault="000C3C67" w:rsidP="000C3C67">
      <w:pPr>
        <w:pStyle w:val="ConsPlusNormal"/>
        <w:widowControl/>
        <w:shd w:val="clear" w:color="auto" w:fill="FFFFFF"/>
        <w:tabs>
          <w:tab w:val="left" w:pos="709"/>
        </w:tabs>
        <w:ind w:firstLine="709"/>
        <w:jc w:val="both"/>
        <w:rPr>
          <w:rFonts w:ascii="Times New Roman" w:eastAsia="Arial Unicode MS" w:hAnsi="Times New Roman" w:cs="Times New Roman"/>
          <w:color w:val="000000"/>
          <w:sz w:val="24"/>
          <w:szCs w:val="24"/>
        </w:rPr>
      </w:pPr>
      <w:r>
        <w:rPr>
          <w:rFonts w:ascii="Times New Roman" w:hAnsi="Times New Roman" w:cs="Times New Roman"/>
          <w:sz w:val="24"/>
          <w:szCs w:val="24"/>
        </w:rPr>
        <w:t xml:space="preserve">2.10.14. </w:t>
      </w:r>
      <w:r>
        <w:rPr>
          <w:rFonts w:ascii="Times New Roman" w:eastAsia="Arial Unicode MS" w:hAnsi="Times New Roman" w:cs="Times New Roman"/>
          <w:color w:val="000000"/>
          <w:sz w:val="24"/>
          <w:szCs w:val="24"/>
        </w:rPr>
        <w:t>Содействовать работнику, желающему пройти профессиональное  обучение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0C3C67" w:rsidRDefault="000C3C67" w:rsidP="000C3C67">
      <w:pPr>
        <w:pStyle w:val="31"/>
        <w:tabs>
          <w:tab w:val="left" w:pos="709"/>
          <w:tab w:val="left" w:pos="1620"/>
        </w:tabs>
        <w:ind w:firstLine="709"/>
        <w:rPr>
          <w:rFonts w:ascii="Times New Roman" w:hAnsi="Times New Roman"/>
          <w:sz w:val="24"/>
          <w:szCs w:val="24"/>
        </w:rPr>
      </w:pPr>
      <w:r>
        <w:rPr>
          <w:rFonts w:ascii="Times New Roman" w:hAnsi="Times New Roman"/>
          <w:sz w:val="24"/>
          <w:szCs w:val="24"/>
        </w:rPr>
        <w:t>2.10.15. 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w:t>
      </w:r>
    </w:p>
    <w:p w:rsidR="000C3C67" w:rsidRDefault="000C3C67" w:rsidP="000C3C67">
      <w:pPr>
        <w:pStyle w:val="31"/>
        <w:ind w:firstLine="708"/>
        <w:rPr>
          <w:rFonts w:ascii="Times New Roman" w:hAnsi="Times New Roman"/>
          <w:sz w:val="24"/>
          <w:szCs w:val="24"/>
        </w:rPr>
      </w:pPr>
      <w:r>
        <w:rPr>
          <w:rFonts w:ascii="Times New Roman" w:hAnsi="Times New Roman"/>
          <w:sz w:val="24"/>
          <w:szCs w:val="24"/>
        </w:rPr>
        <w:t xml:space="preserve">2.11. </w:t>
      </w:r>
      <w:r>
        <w:rPr>
          <w:rFonts w:ascii="Times New Roman" w:hAnsi="Times New Roman"/>
          <w:sz w:val="24"/>
          <w:szCs w:val="24"/>
        </w:rPr>
        <w:tab/>
        <w:t>Выборный орган первичной профсоюзной организации обязуется осуществлять контроль за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p>
    <w:p w:rsidR="000C3C67" w:rsidRDefault="000C3C67" w:rsidP="000C3C67">
      <w:pPr>
        <w:pStyle w:val="ac"/>
        <w:spacing w:line="240" w:lineRule="auto"/>
        <w:jc w:val="both"/>
        <w:rPr>
          <w:rFonts w:ascii="Times New Roman" w:hAnsi="Times New Roman"/>
          <w:sz w:val="24"/>
          <w:szCs w:val="24"/>
          <w:lang w:eastAsia="ru-RU"/>
        </w:rPr>
      </w:pPr>
      <w:r>
        <w:rPr>
          <w:rFonts w:ascii="Times New Roman" w:hAnsi="Times New Roman"/>
          <w:sz w:val="24"/>
          <w:szCs w:val="24"/>
        </w:rPr>
        <w:t xml:space="preserve">          </w:t>
      </w:r>
    </w:p>
    <w:p w:rsidR="000C3C67" w:rsidRDefault="000C3C67" w:rsidP="000C3C67">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3.Оплата труда и стимулирование работников.</w:t>
      </w:r>
    </w:p>
    <w:p w:rsidR="000C3C67" w:rsidRDefault="000C3C67" w:rsidP="000C3C67">
      <w:pPr>
        <w:spacing w:after="0" w:line="240" w:lineRule="auto"/>
        <w:jc w:val="center"/>
        <w:rPr>
          <w:rFonts w:ascii="Times New Roman" w:hAnsi="Times New Roman"/>
          <w:bCs/>
          <w:sz w:val="24"/>
          <w:szCs w:val="24"/>
          <w:lang w:eastAsia="ru-RU"/>
        </w:rPr>
      </w:pPr>
    </w:p>
    <w:p w:rsidR="000C3C67" w:rsidRDefault="000C3C67" w:rsidP="000C3C67">
      <w:pPr>
        <w:jc w:val="both"/>
        <w:rPr>
          <w:rFonts w:ascii="Times New Roman" w:hAnsi="Times New Roman"/>
          <w:sz w:val="24"/>
          <w:szCs w:val="24"/>
        </w:rPr>
      </w:pPr>
      <w:r>
        <w:rPr>
          <w:rFonts w:ascii="Times New Roman" w:hAnsi="Times New Roman"/>
          <w:sz w:val="24"/>
          <w:szCs w:val="24"/>
        </w:rPr>
        <w:t>3.1. Оплата труда работников образовательной организации осуществляется в соответствии с положением об оплате труда МДОУ «Марьинский  детский сад «Светлячок».</w:t>
      </w:r>
    </w:p>
    <w:p w:rsidR="000C3C67" w:rsidRDefault="000C3C67" w:rsidP="000C3C67">
      <w:pPr>
        <w:ind w:firstLine="709"/>
        <w:jc w:val="both"/>
        <w:rPr>
          <w:rFonts w:ascii="Times New Roman" w:hAnsi="Times New Roman"/>
          <w:sz w:val="24"/>
          <w:szCs w:val="24"/>
        </w:rPr>
      </w:pPr>
      <w:r>
        <w:rPr>
          <w:rFonts w:ascii="Times New Roman" w:hAnsi="Times New Roman"/>
          <w:sz w:val="24"/>
          <w:szCs w:val="24"/>
        </w:rPr>
        <w:t>Днями выплаты заработной платы являются 15 число и 31 число текущего месяца. В случае отсутствия текущем месяце соответствующего числа, заработная плата выплачивается в последний день месяца. При выплате заработной платы работнику вручается расчетный листок, с указанием:</w:t>
      </w:r>
    </w:p>
    <w:p w:rsidR="000C3C67" w:rsidRDefault="000C3C67" w:rsidP="000C3C67">
      <w:pPr>
        <w:pStyle w:val="af9"/>
        <w:numPr>
          <w:ilvl w:val="0"/>
          <w:numId w:val="10"/>
        </w:numPr>
        <w:spacing w:line="276" w:lineRule="auto"/>
        <w:rPr>
          <w:sz w:val="24"/>
          <w:szCs w:val="24"/>
        </w:rPr>
      </w:pPr>
      <w:r>
        <w:rPr>
          <w:sz w:val="24"/>
          <w:szCs w:val="24"/>
        </w:rPr>
        <w:t>составных частей заработной платы, причитающейся ему за соответствующий период;</w:t>
      </w:r>
    </w:p>
    <w:p w:rsidR="000C3C67" w:rsidRDefault="000C3C67" w:rsidP="000C3C67">
      <w:pPr>
        <w:pStyle w:val="af9"/>
        <w:numPr>
          <w:ilvl w:val="0"/>
          <w:numId w:val="10"/>
        </w:numPr>
        <w:spacing w:line="276" w:lineRule="auto"/>
        <w:rPr>
          <w:sz w:val="24"/>
          <w:szCs w:val="24"/>
        </w:rPr>
      </w:pPr>
      <w:r>
        <w:rPr>
          <w:sz w:val="24"/>
          <w:szCs w:val="24"/>
        </w:rPr>
        <w:t>размеров иных сумм, начисленных работнику, в том числе денежной компенсации за нарушение работодателем установленного срока соответственно паты заработной платы, оплаты отпуска, выплат при увольнении и (или) других выплат, причитающихся работнику;</w:t>
      </w:r>
    </w:p>
    <w:p w:rsidR="000C3C67" w:rsidRDefault="000C3C67" w:rsidP="000C3C67">
      <w:pPr>
        <w:pStyle w:val="af9"/>
        <w:numPr>
          <w:ilvl w:val="0"/>
          <w:numId w:val="10"/>
        </w:numPr>
        <w:spacing w:line="276" w:lineRule="auto"/>
        <w:rPr>
          <w:sz w:val="24"/>
          <w:szCs w:val="24"/>
        </w:rPr>
      </w:pPr>
      <w:r>
        <w:rPr>
          <w:sz w:val="24"/>
          <w:szCs w:val="24"/>
        </w:rPr>
        <w:lastRenderedPageBreak/>
        <w:t>размеров и оснований произведенных удержаний;</w:t>
      </w:r>
    </w:p>
    <w:p w:rsidR="000C3C67" w:rsidRDefault="000C3C67" w:rsidP="000C3C67">
      <w:pPr>
        <w:pStyle w:val="af9"/>
        <w:numPr>
          <w:ilvl w:val="0"/>
          <w:numId w:val="10"/>
        </w:numPr>
        <w:spacing w:line="276" w:lineRule="auto"/>
        <w:rPr>
          <w:sz w:val="24"/>
          <w:szCs w:val="24"/>
        </w:rPr>
      </w:pPr>
      <w:r>
        <w:rPr>
          <w:sz w:val="24"/>
          <w:szCs w:val="24"/>
        </w:rPr>
        <w:t>общей денежной суммы, подлежащей выплате.</w:t>
      </w:r>
    </w:p>
    <w:p w:rsidR="000C3C67" w:rsidRDefault="000C3C67" w:rsidP="000C3C67">
      <w:pPr>
        <w:ind w:firstLine="709"/>
        <w:jc w:val="both"/>
        <w:rPr>
          <w:rFonts w:ascii="Times New Roman" w:hAnsi="Times New Roman"/>
          <w:sz w:val="24"/>
          <w:szCs w:val="24"/>
        </w:rPr>
      </w:pPr>
      <w:r>
        <w:rPr>
          <w:rFonts w:ascii="Times New Roman" w:hAnsi="Times New Roman"/>
          <w:sz w:val="24"/>
          <w:szCs w:val="24"/>
        </w:rPr>
        <w:t>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и тяжелых условиях труда; за работу в условиях, отклоняющихся от нормальных (при выполнении работ различной квалификации, совмещении профессий (должностей), сверхурочную работу, работу в ночное время, выходные и нерабочие праздничные дни и при выполнении работ в других условиях, отклоняющихся от нормальных; стимулирующие выплаты и осуществляется с учетом:</w:t>
      </w:r>
    </w:p>
    <w:p w:rsidR="000C3C67" w:rsidRDefault="000C3C67" w:rsidP="000C3C67">
      <w:pPr>
        <w:pStyle w:val="af9"/>
        <w:numPr>
          <w:ilvl w:val="0"/>
          <w:numId w:val="11"/>
        </w:numPr>
        <w:spacing w:line="276" w:lineRule="auto"/>
        <w:rPr>
          <w:sz w:val="24"/>
          <w:szCs w:val="24"/>
        </w:rPr>
      </w:pPr>
      <w:r>
        <w:rPr>
          <w:sz w:val="24"/>
          <w:szCs w:val="24"/>
        </w:rPr>
        <w:t>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0C3C67" w:rsidRDefault="000C3C67" w:rsidP="000C3C67">
      <w:pPr>
        <w:pStyle w:val="af9"/>
        <w:numPr>
          <w:ilvl w:val="0"/>
          <w:numId w:val="11"/>
        </w:numPr>
        <w:spacing w:line="276" w:lineRule="auto"/>
        <w:rPr>
          <w:sz w:val="24"/>
          <w:szCs w:val="24"/>
        </w:rPr>
      </w:pPr>
      <w:r>
        <w:rPr>
          <w:sz w:val="24"/>
          <w:szCs w:val="24"/>
        </w:rPr>
        <w:t>обеспечения работодателем равной оплаты за труд равной ценности при установлении размеров окладов (должностных окладов), ставок заработной платы, выплат компенсационного и стимулирующего характера, а также недопущения какой бы то ни было дискриминации - различий, исключений и предпочтений, не связанных с деловыми качествами работников;</w:t>
      </w:r>
    </w:p>
    <w:p w:rsidR="000C3C67" w:rsidRDefault="000C3C67" w:rsidP="000C3C67">
      <w:pPr>
        <w:pStyle w:val="af9"/>
        <w:numPr>
          <w:ilvl w:val="0"/>
          <w:numId w:val="11"/>
        </w:numPr>
        <w:spacing w:line="276" w:lineRule="auto"/>
        <w:rPr>
          <w:sz w:val="24"/>
          <w:szCs w:val="24"/>
        </w:rPr>
      </w:pPr>
      <w:r>
        <w:rPr>
          <w:sz w:val="24"/>
          <w:szCs w:val="24"/>
        </w:rPr>
        <w:t>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0C3C67" w:rsidRDefault="000C3C67" w:rsidP="000C3C67">
      <w:pPr>
        <w:pStyle w:val="af9"/>
        <w:numPr>
          <w:ilvl w:val="0"/>
          <w:numId w:val="11"/>
        </w:numPr>
        <w:spacing w:line="276" w:lineRule="auto"/>
        <w:rPr>
          <w:sz w:val="24"/>
          <w:szCs w:val="24"/>
        </w:rPr>
      </w:pPr>
      <w:r>
        <w:rPr>
          <w:sz w:val="24"/>
          <w:szCs w:val="24"/>
        </w:rPr>
        <w:t>порядка аттестации работников бюджетных учреждений, устанавливаемого в соответствии с законодательством Российской Федерации;</w:t>
      </w:r>
    </w:p>
    <w:p w:rsidR="000C3C67" w:rsidRDefault="000C3C67" w:rsidP="000C3C67">
      <w:pPr>
        <w:pStyle w:val="af9"/>
        <w:numPr>
          <w:ilvl w:val="0"/>
          <w:numId w:val="11"/>
        </w:numPr>
        <w:spacing w:line="276" w:lineRule="auto"/>
        <w:rPr>
          <w:sz w:val="24"/>
          <w:szCs w:val="24"/>
        </w:rPr>
      </w:pPr>
      <w:r>
        <w:rPr>
          <w:sz w:val="24"/>
          <w:szCs w:val="24"/>
        </w:rPr>
        <w:t>мнения выборного органа первичной профсоюзной организации;</w:t>
      </w:r>
    </w:p>
    <w:p w:rsidR="000C3C67" w:rsidRDefault="000C3C67" w:rsidP="000C3C67">
      <w:pPr>
        <w:pStyle w:val="af9"/>
        <w:numPr>
          <w:ilvl w:val="0"/>
          <w:numId w:val="11"/>
        </w:numPr>
        <w:spacing w:line="276" w:lineRule="auto"/>
        <w:rPr>
          <w:sz w:val="24"/>
          <w:szCs w:val="24"/>
        </w:rPr>
      </w:pPr>
      <w:r>
        <w:rPr>
          <w:sz w:val="24"/>
          <w:szCs w:val="24"/>
        </w:rPr>
        <w:t>создания условий для оплаты труда работников в зависимости от их личного в эффективном функционировании учреждения;</w:t>
      </w:r>
    </w:p>
    <w:p w:rsidR="000C3C67" w:rsidRDefault="000C3C67" w:rsidP="000C3C67">
      <w:pPr>
        <w:pStyle w:val="af9"/>
        <w:numPr>
          <w:ilvl w:val="0"/>
          <w:numId w:val="11"/>
        </w:numPr>
        <w:spacing w:line="276" w:lineRule="auto"/>
        <w:rPr>
          <w:sz w:val="24"/>
          <w:szCs w:val="24"/>
        </w:rPr>
      </w:pPr>
      <w:r>
        <w:rPr>
          <w:sz w:val="24"/>
          <w:szCs w:val="24"/>
        </w:rPr>
        <w:t>типовых норм труда для однородных работ (межотраслевые, отраслевые и нормы труда, включая нормы часов педагогической работы за ставку ой платы, нормы времени, утверждаемые в порядке, установленном Правительством Российской Федерации).</w:t>
      </w:r>
    </w:p>
    <w:p w:rsidR="000C3C67" w:rsidRDefault="000C3C67" w:rsidP="000C3C67">
      <w:pPr>
        <w:ind w:firstLine="709"/>
        <w:jc w:val="both"/>
        <w:rPr>
          <w:rFonts w:ascii="Times New Roman" w:hAnsi="Times New Roman"/>
          <w:sz w:val="24"/>
          <w:szCs w:val="24"/>
        </w:rPr>
      </w:pPr>
      <w:r>
        <w:rPr>
          <w:rFonts w:ascii="Times New Roman" w:hAnsi="Times New Roman"/>
          <w:sz w:val="24"/>
          <w:szCs w:val="24"/>
        </w:rPr>
        <w:t>Порядок и условия оплаты труда работников МДОУ «Марьинский  детский сад «Светлячок» регулируются с учетом ежегодных Единых рекомендаций по оплате труда Российской трехсторонней комиссией по регулированию социально-трудовых отношений.</w:t>
      </w:r>
    </w:p>
    <w:p w:rsidR="000C3C67" w:rsidRDefault="000C3C67" w:rsidP="000C3C67">
      <w:pPr>
        <w:ind w:firstLine="709"/>
        <w:jc w:val="both"/>
        <w:rPr>
          <w:rFonts w:ascii="Times New Roman" w:hAnsi="Times New Roman"/>
          <w:sz w:val="24"/>
          <w:szCs w:val="24"/>
        </w:rPr>
      </w:pPr>
      <w:r>
        <w:rPr>
          <w:rFonts w:ascii="Times New Roman" w:hAnsi="Times New Roman"/>
          <w:sz w:val="24"/>
          <w:szCs w:val="24"/>
        </w:rPr>
        <w:t>В случае задержки выплаты заработной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p>
    <w:p w:rsidR="000C3C67" w:rsidRDefault="000C3C67" w:rsidP="000C3C67">
      <w:pPr>
        <w:ind w:firstLine="567"/>
        <w:jc w:val="both"/>
        <w:rPr>
          <w:rFonts w:ascii="Times New Roman" w:hAnsi="Times New Roman"/>
          <w:sz w:val="24"/>
          <w:szCs w:val="24"/>
        </w:rPr>
      </w:pPr>
      <w:r>
        <w:rPr>
          <w:rFonts w:ascii="Times New Roman" w:hAnsi="Times New Roman"/>
          <w:sz w:val="24"/>
          <w:szCs w:val="24"/>
        </w:rPr>
        <w:t>Работодатель обязан возместить работнику, вынужденно приостановившему работу в связи с задержкой выплаты заработной платы на срок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0C3C67" w:rsidRDefault="000C3C67" w:rsidP="000C3C67">
      <w:pPr>
        <w:ind w:firstLine="567"/>
        <w:jc w:val="both"/>
        <w:rPr>
          <w:rFonts w:ascii="Times New Roman" w:hAnsi="Times New Roman"/>
          <w:sz w:val="24"/>
          <w:szCs w:val="24"/>
        </w:rPr>
      </w:pPr>
      <w:r>
        <w:rPr>
          <w:rFonts w:ascii="Times New Roman" w:hAnsi="Times New Roman"/>
          <w:sz w:val="24"/>
          <w:szCs w:val="24"/>
        </w:rPr>
        <w:t xml:space="preserve">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не ниже одного процента от </w:t>
      </w:r>
      <w:r>
        <w:rPr>
          <w:rFonts w:ascii="Times New Roman" w:hAnsi="Times New Roman"/>
          <w:sz w:val="24"/>
          <w:szCs w:val="24"/>
        </w:rPr>
        <w:lastRenderedPageBreak/>
        <w:t>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w:t>
      </w:r>
    </w:p>
    <w:p w:rsidR="000C3C67" w:rsidRDefault="000C3C67" w:rsidP="000C3C67">
      <w:pPr>
        <w:ind w:firstLine="567"/>
        <w:jc w:val="both"/>
        <w:rPr>
          <w:rFonts w:ascii="Times New Roman" w:hAnsi="Times New Roman"/>
          <w:sz w:val="24"/>
          <w:szCs w:val="24"/>
        </w:rPr>
      </w:pPr>
      <w:r>
        <w:rPr>
          <w:rFonts w:ascii="Times New Roman" w:hAnsi="Times New Roman"/>
          <w:sz w:val="24"/>
          <w:szCs w:val="24"/>
        </w:rPr>
        <w:t>Изменение условий оплаты труда, предусмотренных трудовым договором, осуществляется при наличии следующих оснований:</w:t>
      </w:r>
    </w:p>
    <w:p w:rsidR="000C3C67" w:rsidRDefault="000C3C67" w:rsidP="000C3C67">
      <w:pPr>
        <w:ind w:firstLine="567"/>
        <w:jc w:val="both"/>
        <w:rPr>
          <w:rFonts w:ascii="Times New Roman" w:hAnsi="Times New Roman"/>
          <w:sz w:val="24"/>
          <w:szCs w:val="24"/>
        </w:rPr>
      </w:pPr>
      <w:r>
        <w:rPr>
          <w:rFonts w:ascii="Times New Roman" w:hAnsi="Times New Roman"/>
          <w:sz w:val="24"/>
          <w:szCs w:val="24"/>
        </w:rPr>
        <w:t>при присвоении квалификационной категории - со дня вынесения решения аттестационной комиссией;</w:t>
      </w:r>
    </w:p>
    <w:p w:rsidR="000C3C67" w:rsidRDefault="000C3C67" w:rsidP="000C3C67">
      <w:pPr>
        <w:ind w:firstLine="567"/>
        <w:jc w:val="both"/>
        <w:rPr>
          <w:rFonts w:ascii="Times New Roman" w:hAnsi="Times New Roman"/>
          <w:sz w:val="24"/>
          <w:szCs w:val="24"/>
        </w:rPr>
      </w:pPr>
      <w:r>
        <w:rPr>
          <w:rFonts w:ascii="Times New Roman" w:hAnsi="Times New Roman"/>
          <w:sz w:val="24"/>
          <w:szCs w:val="24"/>
        </w:rPr>
        <w:t>при изменении (увеличении) продолжительности стажа работы в образовательной организации (выслуга лет) со дня достижения соответствующего стажа, если документы находятся в учреждении, или со дня представления документа о стаже, дающем право на повышение размера ставки (оклада) заработной платы;</w:t>
      </w:r>
    </w:p>
    <w:p w:rsidR="000C3C67" w:rsidRDefault="000C3C67" w:rsidP="000C3C67">
      <w:pPr>
        <w:ind w:firstLine="567"/>
        <w:jc w:val="both"/>
        <w:rPr>
          <w:rFonts w:ascii="Times New Roman" w:hAnsi="Times New Roman"/>
          <w:sz w:val="24"/>
          <w:szCs w:val="24"/>
        </w:rPr>
      </w:pPr>
      <w:r>
        <w:rPr>
          <w:rFonts w:ascii="Times New Roman" w:hAnsi="Times New Roman"/>
          <w:sz w:val="24"/>
          <w:szCs w:val="24"/>
        </w:rPr>
        <w:t>при получении образования или восстановлении документов об образовании -со дня представления соответствующего документа;</w:t>
      </w:r>
    </w:p>
    <w:p w:rsidR="000C3C67" w:rsidRDefault="000C3C67" w:rsidP="000C3C67">
      <w:pPr>
        <w:ind w:firstLine="567"/>
        <w:jc w:val="both"/>
        <w:rPr>
          <w:rFonts w:ascii="Times New Roman" w:hAnsi="Times New Roman"/>
          <w:sz w:val="24"/>
          <w:szCs w:val="24"/>
        </w:rPr>
      </w:pPr>
      <w:r>
        <w:rPr>
          <w:rFonts w:ascii="Times New Roman" w:hAnsi="Times New Roman"/>
          <w:sz w:val="24"/>
          <w:szCs w:val="24"/>
        </w:rPr>
        <w:t>- при присвоении почетного звания, награждения ведомственными знаками отличия дня присвоения почетного звания уполномоченным органом (награждения);</w:t>
      </w:r>
    </w:p>
    <w:p w:rsidR="000C3C67" w:rsidRDefault="000C3C67" w:rsidP="000C3C67">
      <w:pPr>
        <w:ind w:firstLine="567"/>
        <w:jc w:val="both"/>
        <w:rPr>
          <w:rFonts w:ascii="Times New Roman" w:hAnsi="Times New Roman"/>
          <w:sz w:val="24"/>
          <w:szCs w:val="24"/>
        </w:rPr>
      </w:pPr>
      <w:r>
        <w:rPr>
          <w:rFonts w:ascii="Times New Roman" w:hAnsi="Times New Roman"/>
          <w:sz w:val="24"/>
          <w:szCs w:val="24"/>
        </w:rPr>
        <w:t>при присуждении ученой степени доктора или кандидата наук - со дня принятия Министерством образования и науки Российской Федерации решения о выдаче диплома;</w:t>
      </w:r>
    </w:p>
    <w:p w:rsidR="000C3C67" w:rsidRDefault="000C3C67" w:rsidP="000C3C67">
      <w:pPr>
        <w:ind w:firstLine="567"/>
        <w:jc w:val="both"/>
        <w:rPr>
          <w:rFonts w:ascii="Times New Roman" w:hAnsi="Times New Roman"/>
          <w:sz w:val="24"/>
          <w:szCs w:val="24"/>
        </w:rPr>
      </w:pPr>
      <w:r>
        <w:rPr>
          <w:rFonts w:ascii="Times New Roman" w:hAnsi="Times New Roman"/>
          <w:sz w:val="24"/>
          <w:szCs w:val="24"/>
        </w:rPr>
        <w:t>При вступлении у работника права на изменение размеров оплаты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0C3C67" w:rsidRDefault="000C3C67" w:rsidP="000C3C67">
      <w:pPr>
        <w:ind w:firstLine="567"/>
        <w:jc w:val="both"/>
        <w:rPr>
          <w:rFonts w:ascii="Times New Roman" w:hAnsi="Times New Roman"/>
          <w:sz w:val="24"/>
          <w:szCs w:val="24"/>
        </w:rPr>
      </w:pPr>
      <w:r>
        <w:rPr>
          <w:rFonts w:ascii="Times New Roman" w:hAnsi="Times New Roman"/>
          <w:sz w:val="24"/>
          <w:szCs w:val="24"/>
        </w:rPr>
        <w:t>Педагогическим работникам, приступившим   к   трудовой   деятельности   в   МДОУ «Марьинский  детский сад «Светлячок» не позднее трех лет после окончания образовательной организации высшего или профессионального образования, выплачивается единовременное пособие на основании соглашения между органом управления образованием и местной районной организацией профсоюза работников народного образования и науки Российской Федерации (при наличии средств).</w:t>
      </w:r>
    </w:p>
    <w:p w:rsidR="000C3C67" w:rsidRDefault="000C3C67" w:rsidP="000C3C67">
      <w:pPr>
        <w:ind w:firstLine="567"/>
        <w:jc w:val="both"/>
        <w:rPr>
          <w:rFonts w:ascii="Times New Roman" w:hAnsi="Times New Roman"/>
          <w:sz w:val="24"/>
          <w:szCs w:val="24"/>
        </w:rPr>
      </w:pPr>
      <w:r>
        <w:rPr>
          <w:rFonts w:ascii="Times New Roman" w:hAnsi="Times New Roman"/>
          <w:sz w:val="24"/>
          <w:szCs w:val="24"/>
        </w:rPr>
        <w:t xml:space="preserve">Оплата труда работников, занятых на работах с вредными условиями труда, производится по результатам специальной оценки труда </w:t>
      </w:r>
      <w:r>
        <w:rPr>
          <w:rFonts w:ascii="Times New Roman" w:hAnsi="Times New Roman"/>
          <w:i/>
          <w:sz w:val="24"/>
          <w:szCs w:val="24"/>
        </w:rPr>
        <w:t xml:space="preserve">(аттестации рабочих мест) </w:t>
      </w:r>
      <w:r>
        <w:rPr>
          <w:rFonts w:ascii="Times New Roman" w:hAnsi="Times New Roman"/>
          <w:sz w:val="24"/>
          <w:szCs w:val="24"/>
        </w:rPr>
        <w:t>в повышенном размере по сравнению с тарифными ставками (окладами), установленными для различных видов работ с нормальными условиями труда. При условии прохождения СОУТ устанавливаются конкретные дифференцированные размеры повышения оплаты труда в зависимости от условий труда, при этом минимальный размер повышения оплаты труда работникам, занятым на работах с вредными и (или) опасными условиями труда в соответствии со статьей 147 ТК РФ не может быть менее 4% тарифной ставки оклада), установленной для различных видов работ с нормальными условиями труда. 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утвержденный приказом Гособразования СССР от 20.08.1990 №579, на которых устанавливается доплата до 12% к ставкам заработной платы, работодатель осуществляет оплату труда в повышенном размере.</w:t>
      </w:r>
    </w:p>
    <w:p w:rsidR="000C3C67" w:rsidRDefault="000C3C67" w:rsidP="000C3C67">
      <w:pPr>
        <w:ind w:firstLine="567"/>
        <w:jc w:val="both"/>
        <w:rPr>
          <w:rFonts w:ascii="Times New Roman" w:hAnsi="Times New Roman"/>
          <w:sz w:val="24"/>
          <w:szCs w:val="24"/>
        </w:rPr>
      </w:pPr>
      <w:r>
        <w:rPr>
          <w:rFonts w:ascii="Times New Roman" w:hAnsi="Times New Roman"/>
          <w:sz w:val="24"/>
          <w:szCs w:val="24"/>
        </w:rPr>
        <w:lastRenderedPageBreak/>
        <w:t>Выплаты стимулирующего характера руководителю образовательной организации осуществляются на основании приказа Управления образования, науки и молодежи Джанкойского района Республики Крым.</w:t>
      </w:r>
    </w:p>
    <w:p w:rsidR="000C3C67" w:rsidRDefault="000C3C67" w:rsidP="000C3C67">
      <w:pPr>
        <w:ind w:firstLine="567"/>
        <w:jc w:val="both"/>
        <w:rPr>
          <w:rFonts w:ascii="Times New Roman" w:hAnsi="Times New Roman"/>
          <w:sz w:val="24"/>
          <w:szCs w:val="24"/>
        </w:rPr>
      </w:pPr>
      <w:r>
        <w:rPr>
          <w:rFonts w:ascii="Times New Roman" w:hAnsi="Times New Roman"/>
          <w:sz w:val="24"/>
          <w:szCs w:val="24"/>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компенсационного характера. Размер доплаты устанавливается по соглашению сторон трудового договора, составленном в письменной форме с указанием в нем содержания и объема дополнительной работы.</w:t>
      </w:r>
    </w:p>
    <w:p w:rsidR="000C3C67" w:rsidRDefault="000C3C67" w:rsidP="000C3C67">
      <w:pPr>
        <w:ind w:firstLine="567"/>
        <w:jc w:val="both"/>
        <w:rPr>
          <w:rFonts w:ascii="Times New Roman" w:hAnsi="Times New Roman"/>
          <w:color w:val="auto"/>
          <w:sz w:val="24"/>
          <w:szCs w:val="24"/>
        </w:rPr>
      </w:pPr>
      <w:r>
        <w:rPr>
          <w:rFonts w:ascii="Times New Roman" w:hAnsi="Times New Roman"/>
          <w:sz w:val="24"/>
          <w:szCs w:val="24"/>
        </w:rPr>
        <w:t xml:space="preserve">Оплата труда работников в ночное время (с 22 часов до 6 часов) производится в повышенном размере: 40 процентов части оклада </w:t>
      </w:r>
      <w:r>
        <w:rPr>
          <w:rFonts w:ascii="Times New Roman" w:hAnsi="Times New Roman"/>
          <w:color w:val="auto"/>
          <w:sz w:val="24"/>
          <w:szCs w:val="24"/>
        </w:rPr>
        <w:t>(должностного оклада), ставки работника за каждый час работы в ночное время. (Приложение № 4)</w:t>
      </w:r>
    </w:p>
    <w:p w:rsidR="000C3C67" w:rsidRDefault="000C3C67" w:rsidP="000C3C67">
      <w:pPr>
        <w:ind w:firstLine="567"/>
        <w:jc w:val="both"/>
        <w:rPr>
          <w:rFonts w:ascii="Times New Roman" w:hAnsi="Times New Roman"/>
          <w:sz w:val="24"/>
          <w:szCs w:val="24"/>
        </w:rPr>
      </w:pPr>
      <w:r>
        <w:rPr>
          <w:rFonts w:ascii="Times New Roman" w:hAnsi="Times New Roman"/>
          <w:sz w:val="24"/>
          <w:szCs w:val="24"/>
        </w:rPr>
        <w:t>Работу в выходной и нерабочий праздничный день оплачивать не менее в двойном размере в порядке, предусмотренном ст. 153 ТК РФ. По желанию работника ему может быть предоставлен другой день отдыха.</w:t>
      </w:r>
    </w:p>
    <w:p w:rsidR="000C3C67" w:rsidRDefault="000C3C67" w:rsidP="000C3C67">
      <w:pPr>
        <w:ind w:firstLine="567"/>
        <w:jc w:val="both"/>
        <w:rPr>
          <w:rFonts w:ascii="Times New Roman" w:hAnsi="Times New Roman"/>
          <w:sz w:val="24"/>
          <w:szCs w:val="24"/>
        </w:rPr>
      </w:pPr>
      <w:r>
        <w:rPr>
          <w:rFonts w:ascii="Times New Roman" w:hAnsi="Times New Roman"/>
          <w:sz w:val="24"/>
          <w:szCs w:val="24"/>
        </w:rPr>
        <w:t>Сверхурочную работу оплачивать не менее чем в полуторном размере за первые два часа работы и не менее чем в двойном размере за последующие часы работы.</w:t>
      </w:r>
    </w:p>
    <w:p w:rsidR="000C3C67" w:rsidRDefault="000C3C67" w:rsidP="000C3C67">
      <w:pPr>
        <w:ind w:firstLine="567"/>
        <w:jc w:val="both"/>
        <w:rPr>
          <w:rFonts w:ascii="Times New Roman" w:hAnsi="Times New Roman"/>
          <w:sz w:val="24"/>
          <w:szCs w:val="24"/>
        </w:rPr>
      </w:pPr>
      <w:r>
        <w:rPr>
          <w:rFonts w:ascii="Times New Roman" w:hAnsi="Times New Roman"/>
          <w:sz w:val="24"/>
          <w:szCs w:val="24"/>
        </w:rPr>
        <w:t>За время простоя по вине работодателя оплачивать:</w:t>
      </w:r>
    </w:p>
    <w:p w:rsidR="000C3C67" w:rsidRDefault="000C3C67" w:rsidP="000C3C67">
      <w:pPr>
        <w:ind w:firstLine="567"/>
        <w:jc w:val="both"/>
        <w:rPr>
          <w:rFonts w:ascii="Times New Roman" w:hAnsi="Times New Roman"/>
          <w:sz w:val="24"/>
          <w:szCs w:val="24"/>
        </w:rPr>
      </w:pPr>
      <w:r>
        <w:rPr>
          <w:rFonts w:ascii="Times New Roman" w:hAnsi="Times New Roman"/>
          <w:sz w:val="24"/>
          <w:szCs w:val="24"/>
        </w:rPr>
        <w:t>в размере - 75% (но не менее 2/3) средней заработной платы работника 157 ТК РФ);</w:t>
      </w:r>
    </w:p>
    <w:p w:rsidR="000C3C67" w:rsidRDefault="000C3C67" w:rsidP="000C3C67">
      <w:pPr>
        <w:ind w:firstLine="567"/>
        <w:jc w:val="both"/>
        <w:rPr>
          <w:rFonts w:ascii="Times New Roman" w:hAnsi="Times New Roman"/>
          <w:sz w:val="24"/>
          <w:szCs w:val="24"/>
        </w:rPr>
      </w:pPr>
      <w:r>
        <w:rPr>
          <w:rFonts w:ascii="Times New Roman" w:hAnsi="Times New Roman"/>
          <w:sz w:val="24"/>
          <w:szCs w:val="24"/>
        </w:rPr>
        <w:t>за время простоя по причинам, не зависящим от работодателя и работника, оплачивать в размере 80% (но не менее 2/3) тарифной ставки (оклада) (ст. 157 ТК РФ).</w:t>
      </w:r>
    </w:p>
    <w:p w:rsidR="000C3C67" w:rsidRDefault="000C3C67" w:rsidP="000C3C67">
      <w:pPr>
        <w:ind w:firstLine="567"/>
        <w:jc w:val="both"/>
        <w:rPr>
          <w:rFonts w:ascii="Times New Roman" w:hAnsi="Times New Roman"/>
          <w:sz w:val="24"/>
          <w:szCs w:val="24"/>
        </w:rPr>
      </w:pPr>
      <w:r>
        <w:rPr>
          <w:rFonts w:ascii="Times New Roman" w:hAnsi="Times New Roman"/>
          <w:sz w:val="24"/>
          <w:szCs w:val="24"/>
        </w:rPr>
        <w:t>Сохранять за работниками, участвовавшими в забастовке из-за невыполнения настоящего коллективного договора, отраслевого республиканского, территориального соглашений по вине работодателя или органов власти, заработную плату в полном размере.</w:t>
      </w:r>
    </w:p>
    <w:p w:rsidR="000C3C67" w:rsidRDefault="000C3C67" w:rsidP="000C3C67">
      <w:pPr>
        <w:ind w:firstLine="567"/>
        <w:jc w:val="both"/>
        <w:rPr>
          <w:rFonts w:ascii="Times New Roman" w:hAnsi="Times New Roman"/>
          <w:sz w:val="24"/>
          <w:szCs w:val="24"/>
        </w:rPr>
      </w:pPr>
      <w:r>
        <w:rPr>
          <w:rFonts w:ascii="Times New Roman" w:hAnsi="Times New Roman"/>
          <w:sz w:val="24"/>
          <w:szCs w:val="24"/>
        </w:rPr>
        <w:t>Сохранять уровень оплаты труда по ранее имевшейся квалификационной категории педагогическим работникам, которым до выхода на пенсию осталось менее года.</w:t>
      </w:r>
    </w:p>
    <w:p w:rsidR="000C3C67" w:rsidRDefault="000C3C67" w:rsidP="000C3C67">
      <w:pPr>
        <w:ind w:firstLine="567"/>
        <w:jc w:val="both"/>
        <w:rPr>
          <w:rFonts w:ascii="Times New Roman" w:hAnsi="Times New Roman"/>
          <w:sz w:val="24"/>
          <w:szCs w:val="24"/>
        </w:rPr>
      </w:pPr>
      <w:r>
        <w:rPr>
          <w:rFonts w:ascii="Times New Roman" w:hAnsi="Times New Roman"/>
          <w:sz w:val="24"/>
          <w:szCs w:val="24"/>
        </w:rPr>
        <w:t>Ответственность за своевременность и правильность определения размеров и выплаты заработной платы работникам несет руководитель учреждения.</w:t>
      </w:r>
    </w:p>
    <w:p w:rsidR="000C3C67" w:rsidRDefault="000C3C67" w:rsidP="000C3C67">
      <w:pPr>
        <w:ind w:firstLine="567"/>
        <w:jc w:val="both"/>
        <w:rPr>
          <w:rFonts w:ascii="Times New Roman" w:hAnsi="Times New Roman"/>
          <w:sz w:val="24"/>
          <w:szCs w:val="24"/>
        </w:rPr>
      </w:pPr>
      <w:r>
        <w:rPr>
          <w:rFonts w:ascii="Times New Roman" w:hAnsi="Times New Roman"/>
          <w:sz w:val="24"/>
          <w:szCs w:val="24"/>
        </w:rPr>
        <w:t>Экономия средств фонда оплаты труда направляется на премирование, оказание материальной помощи работникам, что фиксируется в локальных нормативных актах (положениях) образовательной организации.</w:t>
      </w:r>
    </w:p>
    <w:p w:rsidR="000C3C67" w:rsidRDefault="000C3C67" w:rsidP="000C3C67">
      <w:pPr>
        <w:ind w:firstLine="567"/>
        <w:jc w:val="both"/>
        <w:rPr>
          <w:rFonts w:ascii="Times New Roman" w:hAnsi="Times New Roman"/>
          <w:sz w:val="24"/>
          <w:szCs w:val="24"/>
        </w:rPr>
      </w:pPr>
      <w:r>
        <w:rPr>
          <w:rFonts w:ascii="Times New Roman" w:hAnsi="Times New Roman"/>
          <w:sz w:val="24"/>
          <w:szCs w:val="24"/>
        </w:rPr>
        <w:t>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являющихся рабочим временем педагогических и других работников МДОУ «Марьинский  детский сад «Светлячок», за ними сохраняется заработная плата в установленном порядке.</w:t>
      </w:r>
    </w:p>
    <w:p w:rsidR="000C3C67" w:rsidRDefault="000C3C67" w:rsidP="000C3C67">
      <w:pPr>
        <w:jc w:val="both"/>
        <w:rPr>
          <w:rFonts w:ascii="Times New Roman" w:hAnsi="Times New Roman"/>
          <w:sz w:val="24"/>
          <w:szCs w:val="24"/>
        </w:rPr>
      </w:pPr>
      <w:r>
        <w:rPr>
          <w:rFonts w:ascii="Times New Roman" w:hAnsi="Times New Roman"/>
          <w:sz w:val="24"/>
          <w:szCs w:val="24"/>
          <w:u w:val="single"/>
        </w:rPr>
        <w:t>Работодатель обеспечивает</w:t>
      </w:r>
      <w:r>
        <w:rPr>
          <w:rFonts w:ascii="Times New Roman" w:hAnsi="Times New Roman"/>
          <w:sz w:val="24"/>
          <w:szCs w:val="24"/>
        </w:rPr>
        <w:t>:</w:t>
      </w:r>
    </w:p>
    <w:p w:rsidR="000C3C67" w:rsidRDefault="000C3C67" w:rsidP="000C3C67">
      <w:pPr>
        <w:jc w:val="both"/>
        <w:rPr>
          <w:rFonts w:ascii="Times New Roman" w:hAnsi="Times New Roman"/>
          <w:sz w:val="24"/>
          <w:szCs w:val="24"/>
        </w:rPr>
      </w:pPr>
      <w:r>
        <w:rPr>
          <w:rFonts w:ascii="Times New Roman" w:hAnsi="Times New Roman"/>
          <w:sz w:val="24"/>
          <w:szCs w:val="24"/>
        </w:rPr>
        <w:t>Занятость в первую очередь работников, с которыми заключен трудовой договор по основному месту работы.</w:t>
      </w:r>
    </w:p>
    <w:p w:rsidR="000C3C67" w:rsidRDefault="000C3C67" w:rsidP="000C3C67">
      <w:pPr>
        <w:jc w:val="both"/>
        <w:rPr>
          <w:rFonts w:ascii="Times New Roman" w:hAnsi="Times New Roman"/>
          <w:sz w:val="24"/>
          <w:szCs w:val="24"/>
        </w:rPr>
      </w:pPr>
      <w:r>
        <w:rPr>
          <w:rFonts w:ascii="Times New Roman" w:hAnsi="Times New Roman"/>
          <w:sz w:val="24"/>
          <w:szCs w:val="24"/>
          <w:u w:val="single"/>
        </w:rPr>
        <w:lastRenderedPageBreak/>
        <w:t>Стороны договорились, что:</w:t>
      </w:r>
    </w:p>
    <w:p w:rsidR="000C3C67" w:rsidRDefault="000C3C67" w:rsidP="000C3C67">
      <w:pPr>
        <w:jc w:val="both"/>
        <w:rPr>
          <w:rFonts w:ascii="Times New Roman" w:hAnsi="Times New Roman"/>
          <w:sz w:val="24"/>
          <w:szCs w:val="24"/>
        </w:rPr>
      </w:pPr>
      <w:r>
        <w:rPr>
          <w:rFonts w:ascii="Times New Roman" w:hAnsi="Times New Roman"/>
          <w:sz w:val="24"/>
          <w:szCs w:val="24"/>
        </w:rPr>
        <w:t>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ст.179 ТК РФ, имеют также лица:</w:t>
      </w:r>
    </w:p>
    <w:p w:rsidR="000C3C67" w:rsidRDefault="000C3C67" w:rsidP="000C3C67">
      <w:pPr>
        <w:pStyle w:val="af9"/>
        <w:numPr>
          <w:ilvl w:val="0"/>
          <w:numId w:val="12"/>
        </w:numPr>
        <w:spacing w:line="276" w:lineRule="auto"/>
        <w:rPr>
          <w:sz w:val="24"/>
          <w:szCs w:val="24"/>
        </w:rPr>
      </w:pPr>
      <w:r>
        <w:rPr>
          <w:sz w:val="24"/>
          <w:szCs w:val="24"/>
        </w:rPr>
        <w:t>предпенсионного возраста (за 3 года до пенсии);</w:t>
      </w:r>
    </w:p>
    <w:p w:rsidR="000C3C67" w:rsidRDefault="000C3C67" w:rsidP="000C3C67">
      <w:pPr>
        <w:pStyle w:val="af9"/>
        <w:numPr>
          <w:ilvl w:val="0"/>
          <w:numId w:val="12"/>
        </w:numPr>
        <w:spacing w:line="276" w:lineRule="auto"/>
        <w:rPr>
          <w:sz w:val="24"/>
          <w:szCs w:val="24"/>
        </w:rPr>
      </w:pPr>
      <w:r>
        <w:rPr>
          <w:sz w:val="24"/>
          <w:szCs w:val="24"/>
        </w:rPr>
        <w:t>одинокие матери, имеющие детей до 16 лет;</w:t>
      </w:r>
    </w:p>
    <w:p w:rsidR="000C3C67" w:rsidRDefault="000C3C67" w:rsidP="000C3C67">
      <w:pPr>
        <w:pStyle w:val="af9"/>
        <w:numPr>
          <w:ilvl w:val="0"/>
          <w:numId w:val="12"/>
        </w:numPr>
        <w:spacing w:line="276" w:lineRule="auto"/>
        <w:rPr>
          <w:sz w:val="24"/>
          <w:szCs w:val="24"/>
        </w:rPr>
      </w:pPr>
      <w:r>
        <w:rPr>
          <w:sz w:val="24"/>
          <w:szCs w:val="24"/>
        </w:rPr>
        <w:t>одинокие отцы, воспитывающие детей до 16 лет;</w:t>
      </w:r>
    </w:p>
    <w:p w:rsidR="000C3C67" w:rsidRDefault="000C3C67" w:rsidP="000C3C67">
      <w:pPr>
        <w:pStyle w:val="af9"/>
        <w:numPr>
          <w:ilvl w:val="0"/>
          <w:numId w:val="12"/>
        </w:numPr>
        <w:spacing w:line="276" w:lineRule="auto"/>
        <w:rPr>
          <w:sz w:val="24"/>
          <w:szCs w:val="24"/>
        </w:rPr>
      </w:pPr>
      <w:r>
        <w:rPr>
          <w:sz w:val="24"/>
          <w:szCs w:val="24"/>
        </w:rPr>
        <w:t>родители, воспитывающие детей - инвалидов до 18 лет;</w:t>
      </w:r>
    </w:p>
    <w:p w:rsidR="000C3C67" w:rsidRDefault="000C3C67" w:rsidP="000C3C67">
      <w:pPr>
        <w:pStyle w:val="af9"/>
        <w:numPr>
          <w:ilvl w:val="0"/>
          <w:numId w:val="12"/>
        </w:numPr>
        <w:spacing w:line="276" w:lineRule="auto"/>
        <w:rPr>
          <w:sz w:val="24"/>
          <w:szCs w:val="24"/>
        </w:rPr>
      </w:pPr>
      <w:r>
        <w:rPr>
          <w:sz w:val="24"/>
          <w:szCs w:val="24"/>
        </w:rPr>
        <w:t>награжденные государственными наградами, в связи с педагогической деятельностью;</w:t>
      </w:r>
    </w:p>
    <w:p w:rsidR="000C3C67" w:rsidRDefault="000C3C67" w:rsidP="000C3C67">
      <w:pPr>
        <w:pStyle w:val="af9"/>
        <w:numPr>
          <w:ilvl w:val="0"/>
          <w:numId w:val="12"/>
        </w:numPr>
        <w:spacing w:line="276" w:lineRule="auto"/>
        <w:rPr>
          <w:sz w:val="24"/>
          <w:szCs w:val="24"/>
        </w:rPr>
      </w:pPr>
      <w:r>
        <w:rPr>
          <w:sz w:val="24"/>
          <w:szCs w:val="24"/>
        </w:rPr>
        <w:t>молодые специалисты, имеющие трудовой стаж менее трех лет.</w:t>
      </w:r>
    </w:p>
    <w:p w:rsidR="000C3C67" w:rsidRDefault="000C3C67" w:rsidP="000C3C67">
      <w:pPr>
        <w:ind w:firstLine="567"/>
        <w:jc w:val="both"/>
        <w:rPr>
          <w:rFonts w:ascii="Times New Roman" w:hAnsi="Times New Roman"/>
          <w:sz w:val="24"/>
          <w:szCs w:val="24"/>
        </w:rPr>
      </w:pPr>
      <w:r>
        <w:rPr>
          <w:rFonts w:ascii="Times New Roman" w:hAnsi="Times New Roman"/>
          <w:sz w:val="24"/>
          <w:szCs w:val="24"/>
        </w:rPr>
        <w:t>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(ст.178, 180 ТК РФ). В исключительных случаях средний месячный заработок сохраняется за уволенным работником по решению органа службы занятости населения в течение третьего месяца со дня увольнения или его часть пропорционально периоду трудоустройства, приходящемуся на этот месяц при условии, если в течение четырнадцати рабочих дней после увольнения работник обратился в этот орган и не был им трудоустроен в течение двух месяцев со дня увольнения.</w:t>
      </w:r>
    </w:p>
    <w:p w:rsidR="000C3C67" w:rsidRDefault="000C3C67" w:rsidP="000C3C67">
      <w:pPr>
        <w:ind w:firstLine="567"/>
        <w:jc w:val="both"/>
        <w:rPr>
          <w:rFonts w:ascii="Times New Roman" w:hAnsi="Times New Roman"/>
          <w:sz w:val="24"/>
          <w:szCs w:val="24"/>
        </w:rPr>
      </w:pPr>
      <w:r>
        <w:rPr>
          <w:rFonts w:ascii="Times New Roman" w:hAnsi="Times New Roman"/>
          <w:sz w:val="24"/>
          <w:szCs w:val="24"/>
        </w:rPr>
        <w:t>Работодатель обеспечивает подготовку и проведение аттестации педагогических</w:t>
      </w:r>
    </w:p>
    <w:p w:rsidR="000C3C67" w:rsidRDefault="000C3C67" w:rsidP="000C3C67">
      <w:pPr>
        <w:ind w:firstLine="567"/>
        <w:jc w:val="both"/>
        <w:rPr>
          <w:rFonts w:ascii="Times New Roman" w:hAnsi="Times New Roman"/>
          <w:sz w:val="24"/>
          <w:szCs w:val="24"/>
        </w:rPr>
      </w:pPr>
      <w:r>
        <w:rPr>
          <w:rFonts w:ascii="Times New Roman" w:hAnsi="Times New Roman"/>
          <w:sz w:val="24"/>
          <w:szCs w:val="24"/>
        </w:rPr>
        <w:t>работников сообразно с нормативными документами, установление работникам соответствующих полученным квалификационным категориям базовых окладов со дня вынесения решения аттестационной комиссией.</w:t>
      </w:r>
    </w:p>
    <w:p w:rsidR="000C3C67" w:rsidRDefault="000C3C67" w:rsidP="000C3C67">
      <w:pPr>
        <w:ind w:firstLine="567"/>
        <w:jc w:val="both"/>
        <w:rPr>
          <w:rFonts w:ascii="Times New Roman" w:hAnsi="Times New Roman"/>
          <w:sz w:val="24"/>
          <w:szCs w:val="24"/>
        </w:rPr>
      </w:pPr>
      <w:r>
        <w:rPr>
          <w:rFonts w:ascii="Times New Roman" w:hAnsi="Times New Roman"/>
          <w:sz w:val="24"/>
          <w:szCs w:val="24"/>
        </w:rPr>
        <w:t>Педагогические работники имеют следующие трудовые права и социальные гарантии: право на дополнительное профессиональное образование по профилю педагогической деятельности не реже чем один раз в три года.</w:t>
      </w:r>
    </w:p>
    <w:p w:rsidR="000C3C67" w:rsidRDefault="000C3C67" w:rsidP="000C3C67">
      <w:pPr>
        <w:ind w:firstLine="567"/>
        <w:jc w:val="both"/>
        <w:rPr>
          <w:rFonts w:ascii="Times New Roman" w:hAnsi="Times New Roman"/>
          <w:sz w:val="24"/>
          <w:szCs w:val="24"/>
        </w:rPr>
      </w:pPr>
      <w:r>
        <w:rPr>
          <w:rFonts w:ascii="Times New Roman" w:hAnsi="Times New Roman"/>
          <w:sz w:val="24"/>
          <w:szCs w:val="24"/>
        </w:rPr>
        <w:t>Сохранять за работником место работы (должности) и средней заработной платы по основному месту работы при направлении работника на повышение квалификации с отрывом от работы. Производить оплату командировочных расходов в порядке и размерах, предусмотренных для лиц, направляемых в служебные командировки (ст. 168, 187 ТК РФ), в случае, если работник направляется для повышения квалификации в другую местность.</w:t>
      </w:r>
    </w:p>
    <w:p w:rsidR="000C3C67" w:rsidRDefault="000C3C67" w:rsidP="000C3C67">
      <w:pPr>
        <w:ind w:firstLine="567"/>
        <w:jc w:val="both"/>
        <w:rPr>
          <w:rFonts w:ascii="Times New Roman" w:hAnsi="Times New Roman"/>
          <w:sz w:val="24"/>
          <w:szCs w:val="24"/>
        </w:rPr>
      </w:pPr>
      <w:r>
        <w:rPr>
          <w:rFonts w:ascii="Times New Roman" w:hAnsi="Times New Roman"/>
          <w:sz w:val="24"/>
          <w:szCs w:val="24"/>
        </w:rPr>
        <w:t>Предоставлять гарантии и компенсации работникам, совмещающим работу с успешным обучением в учреждениях высшего и среднего, начального профессионального образования, при получении ими образования в порядке, предусмотренном ст.173-176 ТК РФ.</w:t>
      </w:r>
    </w:p>
    <w:p w:rsidR="000C3C67" w:rsidRDefault="000C3C67" w:rsidP="000C3C67">
      <w:pPr>
        <w:spacing w:after="0" w:line="240" w:lineRule="auto"/>
        <w:ind w:firstLine="540"/>
        <w:jc w:val="both"/>
        <w:rPr>
          <w:rFonts w:ascii="Times New Roman" w:hAnsi="Times New Roman"/>
          <w:sz w:val="24"/>
          <w:szCs w:val="24"/>
          <w:u w:val="single"/>
          <w:lang w:eastAsia="ru-RU"/>
        </w:rPr>
      </w:pPr>
      <w:r>
        <w:rPr>
          <w:rFonts w:ascii="Times New Roman" w:hAnsi="Times New Roman"/>
          <w:bCs/>
          <w:sz w:val="24"/>
          <w:szCs w:val="24"/>
          <w:lang w:eastAsia="ru-RU"/>
        </w:rPr>
        <w:t>3.2</w:t>
      </w:r>
      <w:r>
        <w:rPr>
          <w:rFonts w:ascii="Times New Roman" w:hAnsi="Times New Roman"/>
          <w:sz w:val="24"/>
          <w:szCs w:val="24"/>
          <w:lang w:eastAsia="ru-RU"/>
        </w:rPr>
        <w:t>.</w:t>
      </w:r>
      <w:r>
        <w:rPr>
          <w:rFonts w:ascii="Times New Roman" w:hAnsi="Times New Roman"/>
          <w:sz w:val="24"/>
          <w:szCs w:val="24"/>
          <w:u w:val="single"/>
          <w:lang w:eastAsia="ru-RU"/>
        </w:rPr>
        <w:t xml:space="preserve">Профсоюз обязуется обеспечивать: </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Согласно ст.11, 19 ФЗ «О профессиональных союзах, правах и гарантиях деятельности» осуществляет общественный контроль соблюдения правовых норм по оплате труда, выплате своевременно и в полном объеме заработной платы работникам.</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Проверяет правильность установления базовых и должностных окладов работникам МДОУ.</w:t>
      </w:r>
    </w:p>
    <w:p w:rsidR="000C3C67" w:rsidRDefault="000C3C67" w:rsidP="000C3C67">
      <w:pPr>
        <w:pStyle w:val="ac"/>
        <w:spacing w:line="240" w:lineRule="auto"/>
        <w:ind w:firstLine="708"/>
        <w:jc w:val="both"/>
        <w:rPr>
          <w:rFonts w:ascii="Times New Roman" w:hAnsi="Times New Roman"/>
          <w:color w:val="000000"/>
          <w:sz w:val="24"/>
          <w:szCs w:val="24"/>
        </w:rPr>
      </w:pPr>
      <w:r>
        <w:rPr>
          <w:rFonts w:ascii="Times New Roman" w:hAnsi="Times New Roman"/>
          <w:sz w:val="24"/>
          <w:szCs w:val="24"/>
        </w:rPr>
        <w:t xml:space="preserve">Контролирует своевременность изменений условий оплаты труда работникам МДОУ «Марьинский  детский сад «Светлячок». </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Представляет и защищает трудовые права членов профсоюза в комиссии по трудовым спорам и суде.</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Ходатайствует перед администрацией о поощрении (награждении) работников за высокие результаты труда.</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lastRenderedPageBreak/>
        <w:t>Принимает участие в работе аттестационных комиссий, разработке локальных документов учреждения по оплате труда.</w:t>
      </w:r>
    </w:p>
    <w:p w:rsidR="000C3C67" w:rsidRDefault="000C3C67" w:rsidP="000C3C67">
      <w:pPr>
        <w:pStyle w:val="ac"/>
        <w:spacing w:line="240" w:lineRule="auto"/>
        <w:ind w:firstLine="708"/>
        <w:jc w:val="both"/>
        <w:rPr>
          <w:rFonts w:ascii="Times New Roman" w:hAnsi="Times New Roman"/>
          <w:sz w:val="24"/>
          <w:szCs w:val="24"/>
        </w:rPr>
      </w:pPr>
      <w:r>
        <w:rPr>
          <w:rFonts w:ascii="Times New Roman" w:hAnsi="Times New Roman"/>
          <w:sz w:val="24"/>
          <w:szCs w:val="24"/>
        </w:rPr>
        <w:t>Осуществляет контроль  единовременного премирования работников к юбилейным и праздничным  датам за счет обоснованной экономии бюджетных средств по фонду оплаты труда, средств от приносящей доход деятельности в следующих случаях:</w:t>
      </w:r>
    </w:p>
    <w:p w:rsidR="000C3C67" w:rsidRDefault="000C3C67" w:rsidP="000C3C67">
      <w:pPr>
        <w:pStyle w:val="ac"/>
        <w:numPr>
          <w:ilvl w:val="0"/>
          <w:numId w:val="13"/>
        </w:numPr>
        <w:tabs>
          <w:tab w:val="num" w:pos="720"/>
        </w:tabs>
        <w:spacing w:line="240" w:lineRule="auto"/>
        <w:ind w:left="720" w:hanging="180"/>
        <w:jc w:val="both"/>
        <w:rPr>
          <w:rFonts w:ascii="Times New Roman" w:hAnsi="Times New Roman"/>
          <w:sz w:val="24"/>
          <w:szCs w:val="24"/>
        </w:rPr>
      </w:pPr>
      <w:r>
        <w:rPr>
          <w:rFonts w:ascii="Times New Roman" w:hAnsi="Times New Roman"/>
          <w:sz w:val="24"/>
          <w:szCs w:val="24"/>
        </w:rPr>
        <w:t xml:space="preserve">к юбилейным датам 50,55,60 лет в размере не превышающем 0,5   одного оклада (ставки) заработной платы;                                                                                                                                                                          </w:t>
      </w:r>
    </w:p>
    <w:p w:rsidR="000C3C67" w:rsidRDefault="000C3C67" w:rsidP="000C3C67">
      <w:pPr>
        <w:pStyle w:val="ac"/>
        <w:numPr>
          <w:ilvl w:val="0"/>
          <w:numId w:val="13"/>
        </w:numPr>
        <w:tabs>
          <w:tab w:val="num" w:pos="720"/>
        </w:tabs>
        <w:spacing w:line="240" w:lineRule="auto"/>
        <w:ind w:left="720" w:hanging="180"/>
        <w:jc w:val="both"/>
        <w:rPr>
          <w:rFonts w:ascii="Times New Roman" w:hAnsi="Times New Roman"/>
          <w:sz w:val="24"/>
          <w:szCs w:val="24"/>
        </w:rPr>
      </w:pPr>
      <w:r>
        <w:rPr>
          <w:rFonts w:ascii="Times New Roman" w:hAnsi="Times New Roman"/>
          <w:sz w:val="24"/>
          <w:szCs w:val="24"/>
        </w:rPr>
        <w:t>День дошкольного работника в размере не превышающем 0,5 оклада (ставки) заработной платы.</w:t>
      </w:r>
    </w:p>
    <w:p w:rsidR="000C3C67" w:rsidRDefault="000C3C67" w:rsidP="000C3C67">
      <w:pPr>
        <w:shd w:val="clear" w:color="auto" w:fill="FFFFFF"/>
        <w:tabs>
          <w:tab w:val="left" w:pos="14"/>
        </w:tabs>
        <w:spacing w:after="0" w:line="240" w:lineRule="auto"/>
        <w:ind w:left="720" w:right="-58"/>
        <w:jc w:val="both"/>
        <w:rPr>
          <w:rFonts w:ascii="Times New Roman" w:hAnsi="Times New Roman"/>
          <w:sz w:val="24"/>
          <w:szCs w:val="24"/>
        </w:rPr>
      </w:pPr>
    </w:p>
    <w:p w:rsidR="000C3C67" w:rsidRDefault="000C3C67" w:rsidP="000C3C67">
      <w:pPr>
        <w:shd w:val="clear" w:color="auto" w:fill="FFFFFF"/>
        <w:tabs>
          <w:tab w:val="left" w:pos="14"/>
        </w:tabs>
        <w:spacing w:after="0" w:line="240" w:lineRule="auto"/>
        <w:ind w:right="-58"/>
        <w:jc w:val="center"/>
        <w:rPr>
          <w:rFonts w:ascii="Times New Roman" w:hAnsi="Times New Roman"/>
          <w:b/>
          <w:bCs/>
          <w:sz w:val="24"/>
          <w:szCs w:val="24"/>
          <w:lang w:eastAsia="ru-RU"/>
        </w:rPr>
      </w:pPr>
      <w:r>
        <w:rPr>
          <w:rFonts w:ascii="Times New Roman" w:hAnsi="Times New Roman"/>
          <w:b/>
          <w:bCs/>
          <w:sz w:val="24"/>
          <w:szCs w:val="24"/>
          <w:lang w:eastAsia="ru-RU"/>
        </w:rPr>
        <w:t>4.Организация труда. Рабочее время и время отдыха.</w:t>
      </w:r>
    </w:p>
    <w:p w:rsidR="000C3C67" w:rsidRDefault="000C3C67" w:rsidP="000C3C67">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w:t>
      </w:r>
    </w:p>
    <w:p w:rsidR="000C3C67" w:rsidRDefault="000C3C67" w:rsidP="000C3C67">
      <w:pPr>
        <w:spacing w:after="0" w:line="240" w:lineRule="auto"/>
        <w:ind w:firstLine="360"/>
        <w:rPr>
          <w:rFonts w:ascii="Times New Roman" w:hAnsi="Times New Roman"/>
          <w:sz w:val="24"/>
          <w:szCs w:val="24"/>
          <w:lang w:eastAsia="ru-RU"/>
        </w:rPr>
      </w:pPr>
      <w:r>
        <w:rPr>
          <w:rFonts w:ascii="Times New Roman" w:hAnsi="Times New Roman"/>
          <w:bCs/>
          <w:sz w:val="24"/>
          <w:szCs w:val="24"/>
          <w:lang w:eastAsia="ru-RU"/>
        </w:rPr>
        <w:t>4.1.</w:t>
      </w:r>
      <w:r>
        <w:rPr>
          <w:rFonts w:ascii="Times New Roman" w:hAnsi="Times New Roman"/>
          <w:sz w:val="24"/>
          <w:szCs w:val="24"/>
          <w:lang w:eastAsia="ru-RU"/>
        </w:rPr>
        <w:t>Стороны пришли к соглашению о том, что:</w:t>
      </w:r>
    </w:p>
    <w:p w:rsidR="000C3C67" w:rsidRDefault="000C3C67" w:rsidP="000C3C67">
      <w:pPr>
        <w:pStyle w:val="af9"/>
        <w:numPr>
          <w:ilvl w:val="0"/>
          <w:numId w:val="14"/>
        </w:numPr>
        <w:spacing w:line="276" w:lineRule="auto"/>
        <w:rPr>
          <w:sz w:val="24"/>
          <w:szCs w:val="24"/>
        </w:rPr>
      </w:pPr>
      <w:r>
        <w:rPr>
          <w:bCs/>
          <w:sz w:val="24"/>
          <w:szCs w:val="24"/>
          <w:lang w:eastAsia="ru-RU"/>
        </w:rPr>
        <w:t>4.1.1.</w:t>
      </w:r>
      <w:r>
        <w:rPr>
          <w:sz w:val="24"/>
          <w:szCs w:val="24"/>
          <w:lang w:eastAsia="ru-RU"/>
        </w:rPr>
        <w:t xml:space="preserve"> </w:t>
      </w:r>
      <w:r>
        <w:rPr>
          <w:sz w:val="24"/>
          <w:szCs w:val="24"/>
        </w:rPr>
        <w:t>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МДОУ «Марьинский  детский сад «Светлячок».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годовым календарным учебным графиком, графиками работы, графиками сменности, согласованными с выборным органом первичной профсоюзной организации.</w:t>
      </w:r>
    </w:p>
    <w:p w:rsidR="000C3C67" w:rsidRDefault="000C3C67" w:rsidP="000C3C67">
      <w:pPr>
        <w:pStyle w:val="af9"/>
        <w:numPr>
          <w:ilvl w:val="0"/>
          <w:numId w:val="14"/>
        </w:numPr>
        <w:spacing w:line="276" w:lineRule="auto"/>
        <w:rPr>
          <w:sz w:val="24"/>
          <w:szCs w:val="24"/>
        </w:rPr>
      </w:pPr>
      <w:r>
        <w:rPr>
          <w:sz w:val="24"/>
          <w:szCs w:val="24"/>
        </w:rPr>
        <w:t>Для руководителя, заместителей руководителя, работников из числа административно-хозяйственного, учебно-вспомогательного и обслуживающего персонала МБОУ «Масловская школа - детский сад» устанавливается продолжительность рабочего времени, которая не может превышать 40 часов в неделю.</w:t>
      </w:r>
    </w:p>
    <w:p w:rsidR="000C3C67" w:rsidRDefault="000C3C67" w:rsidP="000C3C67">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МДОУ «Марьинский  детский сад «Светлячок», устанавливается пятидневная рабочая неделя с двумя выходными днями  – суббота, воскресенье.  </w:t>
      </w:r>
      <w:r>
        <w:rPr>
          <w:rFonts w:ascii="Times New Roman" w:hAnsi="Times New Roman"/>
          <w:color w:val="000000"/>
          <w:sz w:val="24"/>
          <w:szCs w:val="24"/>
        </w:rPr>
        <w:t xml:space="preserve">Предпраздничный день сокращается на 1 час (ст.95 </w:t>
      </w:r>
      <w:r>
        <w:rPr>
          <w:rFonts w:ascii="Times New Roman" w:hAnsi="Times New Roman"/>
          <w:color w:val="000000"/>
          <w:sz w:val="24"/>
          <w:szCs w:val="24"/>
          <w:lang w:val="en-US"/>
        </w:rPr>
        <w:t>TK</w:t>
      </w:r>
      <w:r>
        <w:rPr>
          <w:rFonts w:ascii="Times New Roman" w:hAnsi="Times New Roman"/>
          <w:color w:val="000000"/>
          <w:sz w:val="24"/>
          <w:szCs w:val="24"/>
        </w:rPr>
        <w:t xml:space="preserve"> РФ).</w:t>
      </w:r>
      <w:r>
        <w:rPr>
          <w:rFonts w:ascii="Times New Roman" w:hAnsi="Times New Roman"/>
          <w:sz w:val="24"/>
          <w:szCs w:val="24"/>
        </w:rPr>
        <w:t xml:space="preserve"> </w:t>
      </w:r>
      <w:r>
        <w:rPr>
          <w:rFonts w:ascii="Times New Roman" w:hAnsi="Times New Roman"/>
          <w:color w:val="000000"/>
          <w:sz w:val="24"/>
          <w:szCs w:val="24"/>
        </w:rPr>
        <w:t>Ночное время считать с 22.00 до 6.00.</w:t>
      </w:r>
    </w:p>
    <w:p w:rsidR="000C3C67" w:rsidRDefault="000C3C67" w:rsidP="000C3C67">
      <w:pPr>
        <w:pStyle w:val="1"/>
        <w:shd w:val="clear" w:color="auto" w:fill="FFFFFF"/>
        <w:spacing w:before="0" w:after="144" w:line="240" w:lineRule="auto"/>
        <w:ind w:firstLine="540"/>
        <w:jc w:val="both"/>
        <w:rPr>
          <w:rFonts w:ascii="Times New Roman" w:hAnsi="Times New Roman" w:cs="Times New Roman"/>
          <w:b w:val="0"/>
          <w:color w:val="000000"/>
          <w:sz w:val="24"/>
          <w:szCs w:val="24"/>
        </w:rPr>
      </w:pPr>
      <w:r>
        <w:rPr>
          <w:rFonts w:ascii="Times New Roman" w:hAnsi="Times New Roman" w:cs="Times New Roman"/>
          <w:b w:val="0"/>
          <w:sz w:val="24"/>
          <w:szCs w:val="24"/>
          <w:lang w:eastAsia="ru-RU"/>
        </w:rPr>
        <w:t>4.1.2.</w:t>
      </w:r>
      <w:r>
        <w:rPr>
          <w:rFonts w:ascii="Times New Roman" w:hAnsi="Times New Roman" w:cs="Times New Roman"/>
          <w:b w:val="0"/>
          <w:color w:val="232528"/>
          <w:sz w:val="24"/>
          <w:szCs w:val="24"/>
          <w:shd w:val="clear" w:color="auto" w:fill="FFFFFF"/>
        </w:rPr>
        <w:t xml:space="preserve"> </w:t>
      </w:r>
      <w:r>
        <w:rPr>
          <w:rFonts w:ascii="Times New Roman" w:hAnsi="Times New Roman" w:cs="Times New Roman"/>
          <w:b w:val="0"/>
          <w:color w:val="auto"/>
          <w:sz w:val="24"/>
          <w:szCs w:val="24"/>
          <w:shd w:val="clear" w:color="auto" w:fill="FFFFFF"/>
        </w:rPr>
        <w:t xml:space="preserve">Продолжительность </w:t>
      </w:r>
      <w:r>
        <w:rPr>
          <w:rFonts w:ascii="Times New Roman" w:hAnsi="Times New Roman" w:cs="Times New Roman"/>
          <w:b w:val="0"/>
          <w:color w:val="auto"/>
          <w:sz w:val="24"/>
          <w:szCs w:val="24"/>
          <w:lang w:eastAsia="ru-RU"/>
        </w:rPr>
        <w:t>рабочего времени женщин, работающих в МДОУ «</w:t>
      </w:r>
      <w:r>
        <w:rPr>
          <w:rFonts w:ascii="Times New Roman" w:hAnsi="Times New Roman" w:cs="Times New Roman"/>
          <w:b w:val="0"/>
          <w:sz w:val="24"/>
          <w:szCs w:val="24"/>
        </w:rPr>
        <w:t>Марьинский  детский сад «Светлячок</w:t>
      </w:r>
      <w:r>
        <w:rPr>
          <w:rFonts w:ascii="Times New Roman" w:hAnsi="Times New Roman" w:cs="Times New Roman"/>
          <w:b w:val="0"/>
          <w:color w:val="auto"/>
          <w:sz w:val="24"/>
          <w:szCs w:val="24"/>
          <w:lang w:eastAsia="ru-RU"/>
        </w:rPr>
        <w:t>», расположенном в сельской местности - 36 часов в неделю</w:t>
      </w:r>
      <w:r>
        <w:rPr>
          <w:rFonts w:ascii="Times New Roman" w:hAnsi="Times New Roman" w:cs="Times New Roman"/>
          <w:b w:val="0"/>
          <w:color w:val="auto"/>
          <w:sz w:val="24"/>
          <w:szCs w:val="24"/>
          <w:shd w:val="clear" w:color="auto" w:fill="FFFFFF"/>
        </w:rPr>
        <w:t xml:space="preserve"> (</w:t>
      </w:r>
      <w:r>
        <w:rPr>
          <w:rStyle w:val="hl"/>
          <w:rFonts w:ascii="Times New Roman" w:hAnsi="Times New Roman" w:cs="Times New Roman"/>
          <w:b w:val="0"/>
          <w:color w:val="000000"/>
          <w:sz w:val="24"/>
          <w:szCs w:val="24"/>
        </w:rPr>
        <w:t>ТК РФ Статья 263.1.) Дополнительные гарантии женщинам, работающим в сельской местности</w:t>
      </w:r>
      <w:bookmarkStart w:id="1" w:name="dst2339"/>
      <w:bookmarkEnd w:id="1"/>
      <w:r>
        <w:rPr>
          <w:rStyle w:val="hl"/>
          <w:rFonts w:ascii="Times New Roman" w:hAnsi="Times New Roman" w:cs="Times New Roman"/>
          <w:b w:val="0"/>
          <w:color w:val="000000"/>
          <w:sz w:val="24"/>
          <w:szCs w:val="24"/>
        </w:rPr>
        <w:t xml:space="preserve"> </w:t>
      </w:r>
      <w:r>
        <w:rPr>
          <w:rStyle w:val="blk"/>
          <w:b w:val="0"/>
          <w:color w:val="000000"/>
          <w:sz w:val="24"/>
          <w:szCs w:val="24"/>
        </w:rPr>
        <w:t>на установление сокращенной продолжительности рабочего времени не более 36 часов в неделю, если меньшая продолжительность рабочей недели не предусмотрена для них федеральными законами, иными нормативными правовыми актами Российской Федерации. При этом заработная плата выплачивается в том же размере, что и при полной рабочей неделе.</w:t>
      </w:r>
    </w:p>
    <w:p w:rsidR="000C3C67" w:rsidRDefault="000C3C67" w:rsidP="000C3C67">
      <w:pPr>
        <w:pStyle w:val="ConsNormal"/>
        <w:widowControl/>
        <w:spacing w:line="240" w:lineRule="auto"/>
        <w:ind w:firstLine="540"/>
        <w:rPr>
          <w:rFonts w:ascii="Times New Roman" w:hAnsi="Times New Roman" w:cs="Times New Roman"/>
          <w:color w:val="auto"/>
          <w:sz w:val="24"/>
          <w:szCs w:val="24"/>
        </w:rPr>
      </w:pPr>
      <w:r>
        <w:rPr>
          <w:rFonts w:ascii="Times New Roman" w:hAnsi="Times New Roman" w:cs="Times New Roman"/>
          <w:bCs/>
          <w:sz w:val="24"/>
          <w:szCs w:val="24"/>
        </w:rPr>
        <w:t xml:space="preserve">4.1.3. </w:t>
      </w:r>
      <w:r>
        <w:rPr>
          <w:rFonts w:ascii="Times New Roman" w:hAnsi="Times New Roman" w:cs="Times New Roman"/>
          <w:sz w:val="24"/>
          <w:szCs w:val="24"/>
        </w:rPr>
        <w:t xml:space="preserve">Для    педагогических  работников  учреждения    устанавливается сокращенная продолжительность рабочего времени - не более 36 часов в неделю за </w:t>
      </w:r>
      <w:r>
        <w:rPr>
          <w:rFonts w:ascii="Times New Roman" w:hAnsi="Times New Roman" w:cs="Times New Roman"/>
          <w:spacing w:val="6"/>
          <w:sz w:val="24"/>
          <w:szCs w:val="24"/>
        </w:rPr>
        <w:t xml:space="preserve">ставку заработной платы </w:t>
      </w:r>
      <w:r>
        <w:rPr>
          <w:rFonts w:ascii="Times New Roman" w:hAnsi="Times New Roman" w:cs="Times New Roman"/>
          <w:color w:val="auto"/>
          <w:sz w:val="24"/>
          <w:szCs w:val="24"/>
          <w:shd w:val="clear" w:color="auto" w:fill="FFFFFF"/>
        </w:rPr>
        <w:t>(</w:t>
      </w:r>
      <w:hyperlink r:id="rId9" w:history="1">
        <w:r>
          <w:rPr>
            <w:rStyle w:val="a3"/>
            <w:color w:val="auto"/>
            <w:sz w:val="24"/>
            <w:szCs w:val="24"/>
            <w:shd w:val="clear" w:color="auto" w:fill="FFFFFF"/>
          </w:rPr>
          <w:t>Статья 92 ТК РФ</w:t>
        </w:r>
      </w:hyperlink>
      <w:r>
        <w:rPr>
          <w:rFonts w:ascii="Times New Roman" w:hAnsi="Times New Roman" w:cs="Times New Roman"/>
          <w:color w:val="auto"/>
          <w:sz w:val="24"/>
          <w:szCs w:val="24"/>
        </w:rPr>
        <w:t xml:space="preserve">). </w:t>
      </w:r>
    </w:p>
    <w:p w:rsidR="000C3C67" w:rsidRDefault="000C3C67" w:rsidP="000C3C67">
      <w:pPr>
        <w:pStyle w:val="ConsNormal"/>
        <w:widowControl/>
        <w:spacing w:line="240" w:lineRule="auto"/>
        <w:ind w:firstLine="540"/>
        <w:rPr>
          <w:rFonts w:ascii="Times New Roman" w:hAnsi="Times New Roman" w:cs="Times New Roman"/>
          <w:sz w:val="24"/>
          <w:szCs w:val="24"/>
        </w:rPr>
      </w:pPr>
      <w:r>
        <w:rPr>
          <w:rFonts w:ascii="Times New Roman" w:hAnsi="Times New Roman" w:cs="Times New Roman"/>
          <w:sz w:val="24"/>
          <w:szCs w:val="24"/>
        </w:rPr>
        <w:t>В зависимости от должности и (или) специальности педагогическим работникам устанавливается продолжительность рабочего времени или нормы часов педагогической работы за ставку заработной платы в соответствии с приложением №1 к </w:t>
      </w:r>
      <w:hyperlink r:id="rId10" w:history="1">
        <w:r>
          <w:rPr>
            <w:rStyle w:val="a3"/>
            <w:sz w:val="24"/>
            <w:szCs w:val="24"/>
          </w:rPr>
          <w:t>приказу</w:t>
        </w:r>
      </w:hyperlink>
      <w:r>
        <w:rPr>
          <w:rFonts w:ascii="Times New Roman" w:hAnsi="Times New Roman" w:cs="Times New Roman"/>
          <w:sz w:val="24"/>
          <w:szCs w:val="24"/>
        </w:rPr>
        <w:t xml:space="preserve"> МОН РФ от 22.12.2014 г.№1601. </w:t>
      </w:r>
    </w:p>
    <w:p w:rsidR="000C3C67" w:rsidRDefault="000C3C67" w:rsidP="000C3C67">
      <w:pPr>
        <w:pStyle w:val="ConsNormal"/>
        <w:widowControl/>
        <w:spacing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Продолжительность рабочего времени 36 часов в неделю устанавливается: </w:t>
      </w:r>
    </w:p>
    <w:p w:rsidR="000C3C67" w:rsidRDefault="000C3C67" w:rsidP="000C3C67">
      <w:pPr>
        <w:pStyle w:val="ConsNormal"/>
        <w:widowControl/>
        <w:numPr>
          <w:ilvl w:val="0"/>
          <w:numId w:val="15"/>
        </w:numPr>
        <w:tabs>
          <w:tab w:val="num" w:pos="360"/>
        </w:tabs>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старшим воспитателям организаций, осуществляющих образовательную деятельность по образовательным программам дошкольного образования; </w:t>
      </w:r>
    </w:p>
    <w:p w:rsidR="000C3C67" w:rsidRDefault="000C3C67" w:rsidP="000C3C67">
      <w:pPr>
        <w:pStyle w:val="ConsNormal"/>
        <w:widowControl/>
        <w:numPr>
          <w:ilvl w:val="0"/>
          <w:numId w:val="15"/>
        </w:numPr>
        <w:tabs>
          <w:tab w:val="num" w:pos="360"/>
        </w:tabs>
        <w:spacing w:line="240" w:lineRule="auto"/>
        <w:ind w:hanging="1260"/>
        <w:rPr>
          <w:rFonts w:ascii="Times New Roman" w:hAnsi="Times New Roman" w:cs="Times New Roman"/>
          <w:sz w:val="24"/>
          <w:szCs w:val="24"/>
        </w:rPr>
      </w:pPr>
      <w:r>
        <w:rPr>
          <w:rFonts w:ascii="Times New Roman" w:hAnsi="Times New Roman" w:cs="Times New Roman"/>
          <w:sz w:val="24"/>
          <w:szCs w:val="24"/>
        </w:rPr>
        <w:t>педагогам-психологам;</w:t>
      </w:r>
    </w:p>
    <w:p w:rsidR="000C3C67" w:rsidRDefault="000C3C67" w:rsidP="000C3C67">
      <w:pPr>
        <w:pStyle w:val="ConsNormal"/>
        <w:widowControl/>
        <w:numPr>
          <w:ilvl w:val="0"/>
          <w:numId w:val="15"/>
        </w:numPr>
        <w:tabs>
          <w:tab w:val="num" w:pos="360"/>
        </w:tabs>
        <w:spacing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воспитателям организаций, осуществляющих образовательную деятельность по образовательным программам дошкольного образования, а также осуществляющих присмотр и уход за детьми; </w:t>
      </w:r>
    </w:p>
    <w:p w:rsidR="000C3C67" w:rsidRDefault="000C3C67" w:rsidP="000C3C67">
      <w:pPr>
        <w:pStyle w:val="ConsNormal"/>
        <w:widowControl/>
        <w:spacing w:line="240" w:lineRule="auto"/>
        <w:ind w:firstLine="540"/>
        <w:rPr>
          <w:rFonts w:ascii="Times New Roman" w:hAnsi="Times New Roman" w:cs="Times New Roman"/>
          <w:sz w:val="24"/>
          <w:szCs w:val="24"/>
        </w:rPr>
      </w:pPr>
      <w:r>
        <w:rPr>
          <w:rFonts w:ascii="Times New Roman" w:hAnsi="Times New Roman" w:cs="Times New Roman"/>
          <w:sz w:val="24"/>
          <w:szCs w:val="24"/>
        </w:rPr>
        <w:t>Норма часов педагогической работы 20 часов в неделю за ставку заработной платы устанавливается:</w:t>
      </w:r>
    </w:p>
    <w:p w:rsidR="000C3C67" w:rsidRDefault="000C3C67" w:rsidP="000C3C67">
      <w:pPr>
        <w:pStyle w:val="ConsNormal"/>
        <w:widowControl/>
        <w:numPr>
          <w:ilvl w:val="0"/>
          <w:numId w:val="16"/>
        </w:num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 учителям-логопедам. </w:t>
      </w:r>
    </w:p>
    <w:p w:rsidR="000C3C67" w:rsidRDefault="000C3C67" w:rsidP="000C3C67">
      <w:pPr>
        <w:pStyle w:val="ac"/>
        <w:spacing w:line="240" w:lineRule="auto"/>
        <w:ind w:firstLine="708"/>
        <w:rPr>
          <w:rFonts w:ascii="Times New Roman" w:hAnsi="Times New Roman"/>
          <w:sz w:val="24"/>
          <w:szCs w:val="24"/>
        </w:rPr>
      </w:pPr>
      <w:r>
        <w:rPr>
          <w:rFonts w:ascii="Times New Roman" w:hAnsi="Times New Roman"/>
          <w:sz w:val="24"/>
          <w:szCs w:val="24"/>
        </w:rPr>
        <w:t xml:space="preserve">Норма часов педагогической работы 24 часа в неделю за ставку заработной платы устанавливается: </w:t>
      </w:r>
    </w:p>
    <w:p w:rsidR="000C3C67" w:rsidRDefault="000C3C67" w:rsidP="000C3C67">
      <w:pPr>
        <w:pStyle w:val="ac"/>
        <w:numPr>
          <w:ilvl w:val="0"/>
          <w:numId w:val="16"/>
        </w:numPr>
        <w:tabs>
          <w:tab w:val="num" w:pos="360"/>
        </w:tabs>
        <w:spacing w:line="240" w:lineRule="auto"/>
        <w:ind w:hanging="1335"/>
        <w:rPr>
          <w:rFonts w:ascii="Times New Roman" w:hAnsi="Times New Roman"/>
          <w:sz w:val="24"/>
          <w:szCs w:val="24"/>
        </w:rPr>
      </w:pPr>
      <w:r>
        <w:rPr>
          <w:rFonts w:ascii="Times New Roman" w:hAnsi="Times New Roman"/>
          <w:sz w:val="24"/>
          <w:szCs w:val="24"/>
        </w:rPr>
        <w:t xml:space="preserve">музыкальным руководителям </w:t>
      </w:r>
    </w:p>
    <w:p w:rsidR="000C3C67" w:rsidRDefault="000C3C67" w:rsidP="000C3C67">
      <w:pPr>
        <w:pStyle w:val="pboth"/>
        <w:spacing w:before="0" w:beforeAutospacing="0" w:after="180" w:afterAutospacing="0" w:line="330" w:lineRule="atLeast"/>
        <w:ind w:firstLine="708"/>
        <w:jc w:val="both"/>
        <w:textAlignment w:val="baseline"/>
        <w:rPr>
          <w:color w:val="000000"/>
        </w:rPr>
      </w:pPr>
      <w:r>
        <w:rPr>
          <w:color w:val="000000"/>
        </w:rPr>
        <w:t>Норма часов учебной (преподавательской) работы 18 часов в неделю за ставку заработной платы устанавливается:</w:t>
      </w:r>
    </w:p>
    <w:p w:rsidR="000C3C67" w:rsidRDefault="000C3C67" w:rsidP="000C3C67">
      <w:pPr>
        <w:pStyle w:val="pboth"/>
        <w:numPr>
          <w:ilvl w:val="0"/>
          <w:numId w:val="16"/>
        </w:numPr>
        <w:spacing w:before="0" w:beforeAutospacing="0" w:after="0" w:afterAutospacing="0" w:line="330" w:lineRule="atLeast"/>
        <w:jc w:val="both"/>
        <w:textAlignment w:val="baseline"/>
        <w:rPr>
          <w:color w:val="000000"/>
        </w:rPr>
      </w:pPr>
      <w:bookmarkStart w:id="2" w:name="100045"/>
      <w:bookmarkStart w:id="3" w:name="100047"/>
      <w:bookmarkEnd w:id="2"/>
      <w:bookmarkEnd w:id="3"/>
      <w:r>
        <w:rPr>
          <w:color w:val="000000"/>
        </w:rPr>
        <w:t>педагогам дополнительного образования;</w:t>
      </w:r>
    </w:p>
    <w:p w:rsidR="000C3C67" w:rsidRDefault="000C3C67" w:rsidP="000C3C67">
      <w:pPr>
        <w:pStyle w:val="ConsNormal"/>
        <w:widowControl/>
        <w:spacing w:line="240" w:lineRule="auto"/>
        <w:ind w:firstLine="540"/>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Конкретная продолжительность рабочего времени педагогических работников </w:t>
      </w:r>
      <w:r>
        <w:rPr>
          <w:rFonts w:ascii="Times New Roman" w:hAnsi="Times New Roman" w:cs="Times New Roman"/>
          <w:color w:val="000000"/>
          <w:spacing w:val="2"/>
          <w:sz w:val="24"/>
          <w:szCs w:val="24"/>
        </w:rPr>
        <w:t xml:space="preserve">устанавливается с учетом норм часов педагогической работы, установленных за </w:t>
      </w:r>
      <w:r>
        <w:rPr>
          <w:rFonts w:ascii="Times New Roman" w:hAnsi="Times New Roman" w:cs="Times New Roman"/>
          <w:color w:val="000000"/>
          <w:spacing w:val="-3"/>
          <w:sz w:val="24"/>
          <w:szCs w:val="24"/>
        </w:rPr>
        <w:t xml:space="preserve">ставку заработной платы, выполнения дополнительных обязанностей, возложенных на них правилами внутреннего трудового распорядка и </w:t>
      </w:r>
      <w:r>
        <w:rPr>
          <w:rFonts w:ascii="Times New Roman" w:hAnsi="Times New Roman" w:cs="Times New Roman"/>
          <w:color w:val="000000"/>
          <w:spacing w:val="-4"/>
          <w:sz w:val="24"/>
          <w:szCs w:val="24"/>
        </w:rPr>
        <w:t>Уставом учреждения.</w:t>
      </w:r>
    </w:p>
    <w:p w:rsidR="000C3C67" w:rsidRDefault="000C3C67" w:rsidP="000C3C67">
      <w:pPr>
        <w:spacing w:after="0" w:line="240" w:lineRule="auto"/>
        <w:ind w:firstLine="540"/>
        <w:jc w:val="both"/>
        <w:rPr>
          <w:rFonts w:ascii="Times New Roman" w:hAnsi="Times New Roman"/>
          <w:sz w:val="24"/>
          <w:szCs w:val="24"/>
        </w:rPr>
      </w:pPr>
      <w:r>
        <w:rPr>
          <w:rFonts w:ascii="Times New Roman" w:hAnsi="Times New Roman"/>
          <w:sz w:val="24"/>
          <w:szCs w:val="24"/>
        </w:rPr>
        <w:t xml:space="preserve">4.1.4. Продолжительность работы поваров (работники, занятые на работах с вредными и (или) опасными условиями труда по результатам аттестации рабочих мест) - 36 часов в неделю.  </w:t>
      </w:r>
    </w:p>
    <w:p w:rsidR="000C3C67" w:rsidRDefault="000C3C67" w:rsidP="000C3C67">
      <w:pPr>
        <w:spacing w:after="0" w:line="240" w:lineRule="auto"/>
        <w:ind w:firstLine="540"/>
        <w:jc w:val="both"/>
        <w:rPr>
          <w:rFonts w:ascii="Times New Roman" w:hAnsi="Times New Roman"/>
          <w:sz w:val="24"/>
          <w:szCs w:val="24"/>
          <w:lang w:eastAsia="ru-RU"/>
        </w:rPr>
      </w:pPr>
      <w:r>
        <w:rPr>
          <w:rFonts w:ascii="Times New Roman" w:hAnsi="Times New Roman"/>
          <w:bCs/>
          <w:sz w:val="24"/>
          <w:szCs w:val="24"/>
          <w:lang w:eastAsia="ru-RU"/>
        </w:rPr>
        <w:t>4.1.5</w:t>
      </w:r>
      <w:r>
        <w:rPr>
          <w:rFonts w:ascii="Times New Roman" w:hAnsi="Times New Roman"/>
          <w:sz w:val="24"/>
          <w:szCs w:val="24"/>
          <w:lang w:eastAsia="ru-RU"/>
        </w:rPr>
        <w:t xml:space="preserve">. Продолжительность рабочего времени других работников, не перечисленных в пунктах 4.1.2.- 4.1.4., </w:t>
      </w:r>
      <w:r>
        <w:rPr>
          <w:rFonts w:ascii="Times New Roman" w:hAnsi="Times New Roman"/>
          <w:color w:val="auto"/>
          <w:sz w:val="24"/>
          <w:szCs w:val="24"/>
          <w:shd w:val="clear" w:color="auto" w:fill="FFFFFF"/>
        </w:rPr>
        <w:t>не должна превышать 40 часов в неделю (Статья </w:t>
      </w:r>
      <w:hyperlink r:id="rId11" w:history="1">
        <w:r>
          <w:rPr>
            <w:rStyle w:val="a3"/>
            <w:color w:val="auto"/>
            <w:sz w:val="24"/>
            <w:szCs w:val="24"/>
            <w:shd w:val="clear" w:color="auto" w:fill="FFFFFF"/>
          </w:rPr>
          <w:t xml:space="preserve"> 91 ТК РФ</w:t>
        </w:r>
      </w:hyperlink>
      <w:r>
        <w:rPr>
          <w:rFonts w:ascii="Times New Roman" w:hAnsi="Times New Roman"/>
          <w:color w:val="auto"/>
          <w:sz w:val="24"/>
          <w:szCs w:val="24"/>
        </w:rPr>
        <w:t>)</w:t>
      </w:r>
      <w:r>
        <w:rPr>
          <w:rFonts w:ascii="Times New Roman" w:hAnsi="Times New Roman"/>
          <w:color w:val="auto"/>
          <w:sz w:val="24"/>
          <w:szCs w:val="24"/>
          <w:shd w:val="clear" w:color="auto" w:fill="FFFFFF"/>
        </w:rPr>
        <w:t>. </w:t>
      </w:r>
    </w:p>
    <w:p w:rsidR="000C3C67" w:rsidRDefault="000C3C67" w:rsidP="000C3C67">
      <w:pPr>
        <w:shd w:val="clear" w:color="auto" w:fill="FFFFFF"/>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4.1.6.</w:t>
      </w:r>
      <w:r>
        <w:rPr>
          <w:rFonts w:ascii="Times New Roman" w:hAnsi="Times New Roman"/>
          <w:sz w:val="24"/>
          <w:szCs w:val="24"/>
          <w:lang w:eastAsia="ru-RU"/>
        </w:rPr>
        <w:t xml:space="preserve"> </w:t>
      </w:r>
      <w:r>
        <w:rPr>
          <w:rFonts w:ascii="Times New Roman" w:hAnsi="Times New Roman"/>
          <w:sz w:val="24"/>
          <w:szCs w:val="24"/>
        </w:rPr>
        <w:t xml:space="preserve">Устанавливается режим работы по сменам для следующих категорий работников: воспитатели, сторожа. </w:t>
      </w:r>
    </w:p>
    <w:p w:rsidR="000C3C67" w:rsidRDefault="000C3C67" w:rsidP="000C3C67">
      <w:pPr>
        <w:spacing w:after="0" w:line="240" w:lineRule="auto"/>
        <w:ind w:firstLine="540"/>
        <w:jc w:val="both"/>
        <w:rPr>
          <w:rFonts w:ascii="Times New Roman" w:hAnsi="Times New Roman"/>
          <w:sz w:val="24"/>
          <w:szCs w:val="24"/>
          <w:lang w:eastAsia="ru-RU"/>
        </w:rPr>
      </w:pPr>
      <w:r>
        <w:rPr>
          <w:rFonts w:ascii="Times New Roman" w:hAnsi="Times New Roman"/>
          <w:sz w:val="24"/>
          <w:szCs w:val="24"/>
        </w:rPr>
        <w:t>График сменности доводится до сведения работников под роспись не позднее, чем за один месяц до введения его в действие.</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4.1.7</w:t>
      </w:r>
      <w:r>
        <w:rPr>
          <w:rFonts w:ascii="Times New Roman" w:hAnsi="Times New Roman"/>
          <w:sz w:val="24"/>
          <w:szCs w:val="24"/>
          <w:lang w:eastAsia="ru-RU"/>
        </w:rPr>
        <w:t>. Работа в выходные и нерабочие праздничные дни запрещена. Привлечение к работе в выходные и нерабочие праздничные дни допускается только в случаях, регулируемых статьей 113 ТК РФ с письменного согласия работников по письменному распоряжению руководителя МДОУ.</w:t>
      </w:r>
    </w:p>
    <w:p w:rsidR="000C3C67" w:rsidRDefault="000C3C67" w:rsidP="000C3C67">
      <w:pPr>
        <w:spacing w:after="0" w:line="240" w:lineRule="auto"/>
        <w:ind w:firstLine="708"/>
        <w:jc w:val="both"/>
        <w:textAlignment w:val="top"/>
        <w:rPr>
          <w:rFonts w:ascii="Times New Roman" w:hAnsi="Times New Roman"/>
          <w:sz w:val="24"/>
          <w:szCs w:val="24"/>
          <w:shd w:val="clear" w:color="auto" w:fill="FFFFFF"/>
        </w:rPr>
      </w:pPr>
      <w:r>
        <w:rPr>
          <w:rFonts w:ascii="Times New Roman" w:hAnsi="Times New Roman"/>
          <w:bCs/>
          <w:sz w:val="24"/>
          <w:szCs w:val="24"/>
          <w:lang w:eastAsia="ru-RU"/>
        </w:rPr>
        <w:t xml:space="preserve">4.1.8. </w:t>
      </w:r>
      <w:r>
        <w:rPr>
          <w:rFonts w:ascii="Times New Roman" w:hAnsi="Times New Roman"/>
          <w:sz w:val="24"/>
          <w:szCs w:val="24"/>
          <w:lang w:eastAsia="ru-RU"/>
        </w:rPr>
        <w:t>Работодатель предоставляет работникам ежегодный основной оплачиваемый отпуск продолжительностью 28 календарных дней (ст.115 ТК РФ).</w:t>
      </w:r>
      <w:r>
        <w:rPr>
          <w:rFonts w:ascii="Times New Roman" w:hAnsi="Times New Roman"/>
          <w:sz w:val="24"/>
          <w:szCs w:val="24"/>
          <w:shd w:val="clear" w:color="auto" w:fill="FFFFFF"/>
        </w:rPr>
        <w:t xml:space="preserve"> 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(Статья 334 ТК РФ). </w:t>
      </w:r>
    </w:p>
    <w:p w:rsidR="000C3C67" w:rsidRDefault="000C3C67" w:rsidP="000C3C67">
      <w:pPr>
        <w:pStyle w:val="31"/>
        <w:spacing w:line="24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4.1.9. Ежегодный основной удлинённый оплачиваемый отпуск продолжительностью 42 календарных дня предоставляется </w:t>
      </w:r>
      <w:r>
        <w:rPr>
          <w:rFonts w:ascii="Times New Roman" w:hAnsi="Times New Roman"/>
          <w:sz w:val="24"/>
          <w:szCs w:val="24"/>
        </w:rPr>
        <w:t>старшему воспитателю, педагогу-психологу, учителю-логопеду, музыкальному руководителю, педагогу дополнительного образования и воспитателям, работающим в МДОУ «Марьинский  детский сад «Светлячок». (</w:t>
      </w:r>
      <w:r>
        <w:rPr>
          <w:rFonts w:ascii="Times New Roman" w:hAnsi="Times New Roman"/>
          <w:sz w:val="24"/>
          <w:szCs w:val="24"/>
          <w:shd w:val="clear" w:color="auto" w:fill="FFFFFF"/>
        </w:rPr>
        <w:t>Постановление правительства РФ</w:t>
      </w:r>
      <w:r>
        <w:rPr>
          <w:rFonts w:ascii="Times New Roman" w:hAnsi="Times New Roman"/>
          <w:bCs/>
          <w:sz w:val="24"/>
          <w:szCs w:val="24"/>
        </w:rPr>
        <w:t> </w:t>
      </w:r>
      <w:r>
        <w:rPr>
          <w:rFonts w:ascii="Times New Roman" w:hAnsi="Times New Roman"/>
          <w:sz w:val="24"/>
          <w:szCs w:val="24"/>
          <w:shd w:val="clear" w:color="auto" w:fill="FFFFFF"/>
        </w:rPr>
        <w:t>от</w:t>
      </w:r>
      <w:r>
        <w:rPr>
          <w:rFonts w:ascii="Times New Roman" w:hAnsi="Times New Roman"/>
          <w:bCs/>
          <w:sz w:val="24"/>
          <w:szCs w:val="24"/>
        </w:rPr>
        <w:t> </w:t>
      </w:r>
      <w:r>
        <w:rPr>
          <w:rFonts w:ascii="Times New Roman" w:hAnsi="Times New Roman"/>
          <w:sz w:val="24"/>
          <w:szCs w:val="24"/>
          <w:shd w:val="clear" w:color="auto" w:fill="FFFFFF"/>
        </w:rPr>
        <w:t>14</w:t>
      </w:r>
      <w:r>
        <w:rPr>
          <w:rFonts w:ascii="Times New Roman" w:hAnsi="Times New Roman"/>
          <w:bCs/>
          <w:sz w:val="24"/>
          <w:szCs w:val="24"/>
        </w:rPr>
        <w:t> </w:t>
      </w:r>
      <w:r>
        <w:rPr>
          <w:rFonts w:ascii="Times New Roman" w:hAnsi="Times New Roman"/>
          <w:sz w:val="24"/>
          <w:szCs w:val="24"/>
          <w:shd w:val="clear" w:color="auto" w:fill="FFFFFF"/>
        </w:rPr>
        <w:t>мая</w:t>
      </w:r>
      <w:r>
        <w:rPr>
          <w:rFonts w:ascii="Times New Roman" w:hAnsi="Times New Roman"/>
          <w:bCs/>
          <w:sz w:val="24"/>
          <w:szCs w:val="24"/>
        </w:rPr>
        <w:t> </w:t>
      </w:r>
      <w:r>
        <w:rPr>
          <w:rFonts w:ascii="Times New Roman" w:hAnsi="Times New Roman"/>
          <w:sz w:val="24"/>
          <w:szCs w:val="24"/>
          <w:shd w:val="clear" w:color="auto" w:fill="FFFFFF"/>
        </w:rPr>
        <w:t>2015</w:t>
      </w:r>
      <w:r>
        <w:rPr>
          <w:rFonts w:ascii="Times New Roman" w:hAnsi="Times New Roman"/>
          <w:bCs/>
          <w:sz w:val="24"/>
          <w:szCs w:val="24"/>
        </w:rPr>
        <w:t> </w:t>
      </w:r>
      <w:r>
        <w:rPr>
          <w:rFonts w:ascii="Times New Roman" w:hAnsi="Times New Roman"/>
          <w:bCs/>
          <w:sz w:val="24"/>
          <w:szCs w:val="24"/>
          <w:shd w:val="clear" w:color="auto" w:fill="FFFFFF"/>
        </w:rPr>
        <w:t>г. №</w:t>
      </w:r>
      <w:r>
        <w:rPr>
          <w:rFonts w:ascii="Times New Roman" w:hAnsi="Times New Roman"/>
          <w:bCs/>
          <w:sz w:val="24"/>
          <w:szCs w:val="24"/>
        </w:rPr>
        <w:t> </w:t>
      </w:r>
      <w:r>
        <w:rPr>
          <w:rFonts w:ascii="Times New Roman" w:hAnsi="Times New Roman"/>
          <w:sz w:val="24"/>
          <w:szCs w:val="24"/>
          <w:shd w:val="clear" w:color="auto" w:fill="FFFFFF"/>
        </w:rPr>
        <w:t xml:space="preserve">466 </w:t>
      </w:r>
      <w:r>
        <w:rPr>
          <w:rFonts w:ascii="Times New Roman" w:hAnsi="Times New Roman"/>
          <w:bCs/>
          <w:sz w:val="24"/>
          <w:szCs w:val="24"/>
          <w:shd w:val="clear" w:color="auto" w:fill="FFFFFF"/>
        </w:rPr>
        <w:t>«О ежегодных  основных</w:t>
      </w:r>
      <w:r>
        <w:rPr>
          <w:rFonts w:ascii="Times New Roman" w:hAnsi="Times New Roman"/>
          <w:bCs/>
          <w:sz w:val="24"/>
          <w:szCs w:val="24"/>
        </w:rPr>
        <w:t> </w:t>
      </w:r>
      <w:r>
        <w:rPr>
          <w:rFonts w:ascii="Times New Roman" w:hAnsi="Times New Roman"/>
          <w:bCs/>
          <w:sz w:val="24"/>
          <w:szCs w:val="24"/>
          <w:shd w:val="clear" w:color="auto" w:fill="FFFFFF"/>
        </w:rPr>
        <w:t>удлиненных оплачиваемых</w:t>
      </w:r>
      <w:r>
        <w:rPr>
          <w:rFonts w:ascii="Times New Roman" w:hAnsi="Times New Roman"/>
          <w:bCs/>
          <w:sz w:val="24"/>
          <w:szCs w:val="24"/>
        </w:rPr>
        <w:t> </w:t>
      </w:r>
      <w:r>
        <w:rPr>
          <w:rFonts w:ascii="Times New Roman" w:hAnsi="Times New Roman"/>
          <w:sz w:val="24"/>
          <w:szCs w:val="24"/>
          <w:shd w:val="clear" w:color="auto" w:fill="FFFFFF"/>
        </w:rPr>
        <w:t>отпусках</w:t>
      </w:r>
      <w:r>
        <w:rPr>
          <w:rFonts w:ascii="Times New Roman" w:hAnsi="Times New Roman"/>
          <w:bCs/>
          <w:sz w:val="24"/>
          <w:szCs w:val="24"/>
          <w:shd w:val="clear" w:color="auto" w:fill="FFFFFF"/>
        </w:rPr>
        <w:t>.»)</w:t>
      </w:r>
      <w:r>
        <w:rPr>
          <w:rFonts w:ascii="Times New Roman" w:hAnsi="Times New Roman"/>
          <w:sz w:val="24"/>
          <w:szCs w:val="24"/>
          <w:shd w:val="clear" w:color="auto" w:fill="FFFFFF"/>
        </w:rPr>
        <w:t xml:space="preserve"> </w:t>
      </w:r>
    </w:p>
    <w:p w:rsidR="000C3C67" w:rsidRDefault="000C3C67" w:rsidP="000C3C67">
      <w:pPr>
        <w:pStyle w:val="31"/>
        <w:spacing w:line="24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4.1.10. Продолжительность ежегодного оплачиваемого отпуска работающих инвалидов должна составлять не менее 30 календарных дней (ч. 5 ст. 23 Закона №181-ФЗ).</w:t>
      </w:r>
    </w:p>
    <w:p w:rsidR="000C3C67" w:rsidRDefault="000C3C67" w:rsidP="000C3C67">
      <w:pPr>
        <w:pStyle w:val="31"/>
        <w:ind w:firstLine="705"/>
        <w:rPr>
          <w:rFonts w:ascii="Times New Roman" w:hAnsi="Times New Roman"/>
          <w:sz w:val="24"/>
          <w:szCs w:val="24"/>
        </w:rPr>
      </w:pPr>
      <w:r>
        <w:rPr>
          <w:rFonts w:ascii="Times New Roman" w:hAnsi="Times New Roman"/>
          <w:sz w:val="24"/>
          <w:szCs w:val="24"/>
          <w:shd w:val="clear" w:color="auto" w:fill="FFFFFF"/>
        </w:rPr>
        <w:t xml:space="preserve">4.1.11. </w:t>
      </w:r>
      <w:r>
        <w:rPr>
          <w:rFonts w:ascii="Times New Roman" w:hAnsi="Times New Roman"/>
          <w:sz w:val="24"/>
          <w:szCs w:val="24"/>
        </w:rPr>
        <w:t>Ежегодный оплачиваемый отпуск продлевается в случае временной нетрудоспособности работника, наступившей во время отпуска.</w:t>
      </w:r>
    </w:p>
    <w:p w:rsidR="000C3C67" w:rsidRDefault="000C3C67" w:rsidP="000C3C67">
      <w:pPr>
        <w:pStyle w:val="31"/>
        <w:ind w:firstLine="705"/>
        <w:rPr>
          <w:rFonts w:ascii="Times New Roman" w:hAnsi="Times New Roman"/>
          <w:sz w:val="24"/>
          <w:szCs w:val="24"/>
        </w:rPr>
      </w:pPr>
      <w:r>
        <w:rPr>
          <w:rFonts w:ascii="Times New Roman" w:hAnsi="Times New Roman"/>
          <w:sz w:val="24"/>
          <w:szCs w:val="24"/>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0C3C67" w:rsidRDefault="000C3C67" w:rsidP="000C3C67">
      <w:pPr>
        <w:ind w:firstLine="709"/>
        <w:jc w:val="both"/>
        <w:rPr>
          <w:rFonts w:ascii="Times New Roman" w:hAnsi="Times New Roman"/>
          <w:sz w:val="24"/>
          <w:szCs w:val="24"/>
        </w:rPr>
      </w:pPr>
      <w:r>
        <w:rPr>
          <w:rFonts w:ascii="Times New Roman" w:hAnsi="Times New Roman"/>
          <w:sz w:val="24"/>
          <w:szCs w:val="24"/>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0C3C67" w:rsidRDefault="000C3C67" w:rsidP="000C3C67">
      <w:pPr>
        <w:pStyle w:val="31"/>
        <w:spacing w:line="240" w:lineRule="auto"/>
        <w:ind w:firstLine="708"/>
        <w:jc w:val="both"/>
        <w:rPr>
          <w:rFonts w:ascii="Times New Roman" w:hAnsi="Times New Roman"/>
          <w:sz w:val="24"/>
          <w:szCs w:val="24"/>
          <w:shd w:val="clear" w:color="auto" w:fill="FFFFFF"/>
        </w:rPr>
      </w:pP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 xml:space="preserve">4.1.12. </w:t>
      </w:r>
      <w:r>
        <w:rPr>
          <w:rFonts w:ascii="Times New Roman" w:hAnsi="Times New Roman"/>
          <w:sz w:val="24"/>
          <w:szCs w:val="24"/>
          <w:lang w:eastAsia="ru-RU"/>
        </w:rPr>
        <w:t>Очередность предоставления отпусков определяется в соответствии с графиком отпусков, утвержденным работодателем с учетом мнения выборного органа первичной профсоюзной организации не позднее, чем за две недели  до наступления нового календарного года (до 15 декабря). О времени начала отпуска работник должен быть извещен не позднее чем за две недели до его начала.</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4.1.13. По соглашению между работником и руководителем МДОУ ежегодный основной оплачиваемый отпуск может быть разделен на части, при этом хотя бы одна из частей этого отпуска должна быть не менее 14 календарных дней. Отзыв работника из отпуска допускается только с его согласия (ст.125 ТК РФ)</w:t>
      </w:r>
    </w:p>
    <w:p w:rsidR="000C3C67" w:rsidRDefault="000C3C67" w:rsidP="000C3C67">
      <w:pPr>
        <w:pStyle w:val="ac"/>
        <w:spacing w:line="240" w:lineRule="auto"/>
        <w:ind w:firstLine="708"/>
        <w:jc w:val="both"/>
        <w:rPr>
          <w:rFonts w:ascii="Times New Roman" w:hAnsi="Times New Roman"/>
          <w:sz w:val="24"/>
          <w:szCs w:val="24"/>
        </w:rPr>
      </w:pPr>
      <w:r>
        <w:rPr>
          <w:rStyle w:val="blk"/>
          <w:sz w:val="24"/>
          <w:szCs w:val="24"/>
        </w:rPr>
        <w:t xml:space="preserve">4.1.14. Оплачиваемый отпуск должен предоставляться работнику ежегодно. </w:t>
      </w:r>
      <w:bookmarkStart w:id="4" w:name="dst622"/>
      <w:bookmarkEnd w:id="4"/>
      <w:r>
        <w:rPr>
          <w:rStyle w:val="blk"/>
          <w:sz w:val="24"/>
          <w:szCs w:val="24"/>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bookmarkStart w:id="5" w:name="dst100834"/>
      <w:bookmarkEnd w:id="5"/>
      <w:r>
        <w:rPr>
          <w:rStyle w:val="blk"/>
          <w:sz w:val="24"/>
          <w:szCs w:val="24"/>
        </w:rPr>
        <w:t xml:space="preserve"> непрерывной работы по заявлению работника следующим работникам:</w:t>
      </w:r>
    </w:p>
    <w:p w:rsidR="000C3C67" w:rsidRDefault="000C3C67" w:rsidP="000C3C67">
      <w:pPr>
        <w:pStyle w:val="ac"/>
        <w:numPr>
          <w:ilvl w:val="0"/>
          <w:numId w:val="16"/>
        </w:numPr>
        <w:tabs>
          <w:tab w:val="num" w:pos="540"/>
        </w:tabs>
        <w:spacing w:line="240" w:lineRule="auto"/>
        <w:ind w:left="540" w:hanging="540"/>
        <w:jc w:val="both"/>
        <w:rPr>
          <w:rFonts w:ascii="Times New Roman" w:hAnsi="Times New Roman"/>
          <w:sz w:val="24"/>
          <w:szCs w:val="24"/>
        </w:rPr>
      </w:pPr>
      <w:bookmarkStart w:id="6" w:name="dst100835"/>
      <w:bookmarkEnd w:id="6"/>
      <w:r>
        <w:rPr>
          <w:rStyle w:val="blk"/>
          <w:sz w:val="24"/>
          <w:szCs w:val="24"/>
        </w:rPr>
        <w:t>женщинам - перед отпуском по беременности и родам или непосредственно после него;</w:t>
      </w:r>
    </w:p>
    <w:p w:rsidR="000C3C67" w:rsidRDefault="000C3C67" w:rsidP="000C3C67">
      <w:pPr>
        <w:pStyle w:val="ac"/>
        <w:numPr>
          <w:ilvl w:val="0"/>
          <w:numId w:val="16"/>
        </w:numPr>
        <w:tabs>
          <w:tab w:val="num" w:pos="540"/>
        </w:tabs>
        <w:spacing w:line="240" w:lineRule="auto"/>
        <w:ind w:hanging="1335"/>
        <w:jc w:val="both"/>
        <w:rPr>
          <w:rFonts w:ascii="Times New Roman" w:hAnsi="Times New Roman"/>
          <w:sz w:val="24"/>
          <w:szCs w:val="24"/>
        </w:rPr>
      </w:pPr>
      <w:bookmarkStart w:id="7" w:name="dst100836"/>
      <w:bookmarkEnd w:id="7"/>
      <w:r>
        <w:rPr>
          <w:rStyle w:val="blk"/>
          <w:sz w:val="24"/>
          <w:szCs w:val="24"/>
        </w:rPr>
        <w:t>работникам в возрасте до восемнадцати лет;</w:t>
      </w:r>
    </w:p>
    <w:p w:rsidR="000C3C67" w:rsidRDefault="000C3C67" w:rsidP="000C3C67">
      <w:pPr>
        <w:pStyle w:val="ac"/>
        <w:numPr>
          <w:ilvl w:val="0"/>
          <w:numId w:val="16"/>
        </w:numPr>
        <w:tabs>
          <w:tab w:val="num" w:pos="540"/>
        </w:tabs>
        <w:spacing w:line="240" w:lineRule="auto"/>
        <w:ind w:hanging="1335"/>
        <w:jc w:val="both"/>
        <w:rPr>
          <w:rFonts w:ascii="Times New Roman" w:hAnsi="Times New Roman"/>
          <w:sz w:val="24"/>
          <w:szCs w:val="24"/>
        </w:rPr>
      </w:pPr>
      <w:bookmarkStart w:id="8" w:name="dst100837"/>
      <w:bookmarkEnd w:id="8"/>
      <w:r>
        <w:rPr>
          <w:rStyle w:val="blk"/>
          <w:sz w:val="24"/>
          <w:szCs w:val="24"/>
        </w:rPr>
        <w:t>работникам, усыновившим ребенка (детей) в возрасте до трех месяцев;</w:t>
      </w:r>
    </w:p>
    <w:p w:rsidR="000C3C67" w:rsidRDefault="000C3C67" w:rsidP="000C3C67">
      <w:pPr>
        <w:pStyle w:val="ac"/>
        <w:numPr>
          <w:ilvl w:val="0"/>
          <w:numId w:val="16"/>
        </w:numPr>
        <w:tabs>
          <w:tab w:val="num" w:pos="540"/>
        </w:tabs>
        <w:spacing w:line="240" w:lineRule="auto"/>
        <w:ind w:hanging="1335"/>
        <w:jc w:val="both"/>
        <w:rPr>
          <w:rStyle w:val="blk"/>
        </w:rPr>
      </w:pPr>
      <w:bookmarkStart w:id="9" w:name="dst100838"/>
      <w:bookmarkEnd w:id="9"/>
      <w:r>
        <w:rPr>
          <w:rStyle w:val="blk"/>
          <w:sz w:val="24"/>
          <w:szCs w:val="24"/>
        </w:rPr>
        <w:t>в других случаях, предусмотренных федеральными</w:t>
      </w:r>
      <w:r>
        <w:rPr>
          <w:rStyle w:val="apple-converted-space"/>
          <w:sz w:val="24"/>
          <w:szCs w:val="24"/>
        </w:rPr>
        <w:t> </w:t>
      </w:r>
      <w:r>
        <w:rPr>
          <w:rStyle w:val="blk"/>
          <w:sz w:val="24"/>
          <w:szCs w:val="24"/>
        </w:rPr>
        <w:t>законами.</w:t>
      </w:r>
      <w:bookmarkStart w:id="10" w:name="dst623"/>
      <w:bookmarkEnd w:id="10"/>
    </w:p>
    <w:p w:rsidR="000C3C67" w:rsidRDefault="000C3C67" w:rsidP="000C3C67">
      <w:pPr>
        <w:pStyle w:val="ac"/>
        <w:spacing w:line="240" w:lineRule="auto"/>
        <w:ind w:firstLine="708"/>
        <w:jc w:val="both"/>
      </w:pPr>
      <w:r>
        <w:rPr>
          <w:rStyle w:val="blk"/>
          <w:sz w:val="24"/>
          <w:szCs w:val="24"/>
        </w:rPr>
        <w:t>4.1.15.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работодателя.(Ст.122 ТК РФ)</w:t>
      </w:r>
    </w:p>
    <w:p w:rsidR="000C3C67" w:rsidRDefault="000C3C67" w:rsidP="000C3C67">
      <w:pPr>
        <w:spacing w:after="0" w:line="240" w:lineRule="auto"/>
        <w:ind w:firstLine="540"/>
        <w:jc w:val="both"/>
        <w:rPr>
          <w:rFonts w:ascii="Times New Roman" w:hAnsi="Times New Roman"/>
          <w:sz w:val="24"/>
          <w:szCs w:val="24"/>
          <w:lang w:eastAsia="ru-RU"/>
        </w:rPr>
      </w:pPr>
      <w:r>
        <w:rPr>
          <w:rFonts w:ascii="Times New Roman" w:hAnsi="Times New Roman"/>
          <w:bCs/>
          <w:sz w:val="24"/>
          <w:szCs w:val="24"/>
          <w:lang w:eastAsia="ru-RU"/>
        </w:rPr>
        <w:t>4.2</w:t>
      </w:r>
      <w:r>
        <w:rPr>
          <w:rFonts w:ascii="Times New Roman" w:hAnsi="Times New Roman"/>
          <w:sz w:val="24"/>
          <w:szCs w:val="24"/>
          <w:lang w:eastAsia="ru-RU"/>
        </w:rPr>
        <w:t>.Работодатель обязуется:</w:t>
      </w:r>
    </w:p>
    <w:p w:rsidR="000C3C67" w:rsidRDefault="000C3C67" w:rsidP="000C3C67">
      <w:pPr>
        <w:spacing w:line="240" w:lineRule="auto"/>
        <w:ind w:left="360" w:firstLine="348"/>
        <w:jc w:val="both"/>
        <w:rPr>
          <w:rFonts w:ascii="Times New Roman" w:hAnsi="Times New Roman"/>
          <w:color w:val="auto"/>
          <w:sz w:val="24"/>
          <w:szCs w:val="24"/>
        </w:rPr>
      </w:pPr>
      <w:r>
        <w:rPr>
          <w:rFonts w:ascii="Times New Roman" w:hAnsi="Times New Roman"/>
          <w:bCs/>
          <w:sz w:val="24"/>
          <w:szCs w:val="24"/>
          <w:lang w:eastAsia="ru-RU"/>
        </w:rPr>
        <w:t>4.2.1</w:t>
      </w:r>
      <w:r>
        <w:rPr>
          <w:rFonts w:ascii="Times New Roman" w:hAnsi="Times New Roman"/>
          <w:sz w:val="24"/>
          <w:szCs w:val="24"/>
          <w:lang w:eastAsia="ru-RU"/>
        </w:rPr>
        <w:t xml:space="preserve">. </w:t>
      </w:r>
      <w:r>
        <w:rPr>
          <w:rFonts w:ascii="Times New Roman" w:hAnsi="Times New Roman"/>
          <w:sz w:val="24"/>
          <w:szCs w:val="24"/>
        </w:rPr>
        <w:t xml:space="preserve">Предоставлять ежегодный дополнительный оплачиваемый отпуск работникам, занятых на работах с вредными и </w:t>
      </w:r>
      <w:r>
        <w:rPr>
          <w:rFonts w:ascii="Times New Roman" w:hAnsi="Times New Roman"/>
          <w:color w:val="auto"/>
          <w:sz w:val="24"/>
          <w:szCs w:val="24"/>
        </w:rPr>
        <w:t>(или) опасными условиями труда согласно п. 117 разд. XLIII Постановления Госкомтруда СССР и Президиума ВЦСПС от 25.10.1974 №298/П-22) (Приложение № 3), работникам с ненормированным рабочим днем, согласно статьи 116 ТК РФ (</w:t>
      </w:r>
      <w:r>
        <w:rPr>
          <w:rFonts w:ascii="Times New Roman" w:hAnsi="Times New Roman"/>
          <w:bCs/>
          <w:color w:val="auto"/>
          <w:sz w:val="24"/>
          <w:szCs w:val="24"/>
        </w:rPr>
        <w:t>приложение № 5</w:t>
      </w:r>
      <w:r>
        <w:rPr>
          <w:rFonts w:ascii="Times New Roman" w:hAnsi="Times New Roman"/>
          <w:color w:val="auto"/>
          <w:sz w:val="24"/>
          <w:szCs w:val="24"/>
        </w:rPr>
        <w:t xml:space="preserve">). </w:t>
      </w:r>
    </w:p>
    <w:p w:rsidR="000C3C67" w:rsidRDefault="000C3C67" w:rsidP="000C3C67">
      <w:pPr>
        <w:spacing w:line="240" w:lineRule="auto"/>
        <w:ind w:left="360" w:firstLine="348"/>
        <w:jc w:val="both"/>
        <w:rPr>
          <w:rFonts w:ascii="Times New Roman" w:hAnsi="Times New Roman"/>
          <w:sz w:val="24"/>
          <w:szCs w:val="24"/>
        </w:rPr>
      </w:pPr>
      <w:r>
        <w:rPr>
          <w:rFonts w:ascii="Times New Roman" w:hAnsi="Times New Roman"/>
          <w:sz w:val="24"/>
          <w:szCs w:val="24"/>
        </w:rPr>
        <w:t xml:space="preserve">4.2.2. Стороны договорились о предоставлении работникам образовательной организации дополнительного оплачиваемого отпуска в следующих случаях: </w:t>
      </w:r>
    </w:p>
    <w:p w:rsidR="000C3C67" w:rsidRDefault="000C3C67" w:rsidP="000C3C67">
      <w:pPr>
        <w:pStyle w:val="ac"/>
        <w:numPr>
          <w:ilvl w:val="0"/>
          <w:numId w:val="17"/>
        </w:numPr>
        <w:spacing w:line="240" w:lineRule="auto"/>
        <w:rPr>
          <w:rFonts w:ascii="Times New Roman" w:hAnsi="Times New Roman"/>
          <w:sz w:val="24"/>
          <w:szCs w:val="24"/>
        </w:rPr>
      </w:pPr>
      <w:r>
        <w:rPr>
          <w:rFonts w:ascii="Times New Roman" w:hAnsi="Times New Roman"/>
          <w:sz w:val="24"/>
          <w:szCs w:val="24"/>
        </w:rPr>
        <w:t xml:space="preserve">бракосочетание работника – 3 календарных дня; </w:t>
      </w:r>
    </w:p>
    <w:p w:rsidR="000C3C67" w:rsidRDefault="000C3C67" w:rsidP="000C3C67">
      <w:pPr>
        <w:pStyle w:val="ac"/>
        <w:numPr>
          <w:ilvl w:val="0"/>
          <w:numId w:val="17"/>
        </w:numPr>
        <w:spacing w:line="240" w:lineRule="auto"/>
        <w:rPr>
          <w:rFonts w:ascii="Times New Roman" w:hAnsi="Times New Roman"/>
          <w:sz w:val="24"/>
          <w:szCs w:val="24"/>
        </w:rPr>
      </w:pPr>
      <w:r>
        <w:rPr>
          <w:rFonts w:ascii="Times New Roman" w:hAnsi="Times New Roman"/>
          <w:sz w:val="24"/>
          <w:szCs w:val="24"/>
        </w:rPr>
        <w:t xml:space="preserve">бракосочетание детей работника – 1 календарный день; </w:t>
      </w:r>
    </w:p>
    <w:p w:rsidR="000C3C67" w:rsidRDefault="000C3C67" w:rsidP="000C3C67">
      <w:pPr>
        <w:pStyle w:val="ac"/>
        <w:numPr>
          <w:ilvl w:val="0"/>
          <w:numId w:val="17"/>
        </w:numPr>
        <w:spacing w:line="240" w:lineRule="auto"/>
        <w:rPr>
          <w:rFonts w:ascii="Times New Roman" w:hAnsi="Times New Roman"/>
          <w:sz w:val="24"/>
          <w:szCs w:val="24"/>
        </w:rPr>
      </w:pPr>
      <w:r>
        <w:rPr>
          <w:rFonts w:ascii="Times New Roman" w:hAnsi="Times New Roman"/>
          <w:sz w:val="24"/>
          <w:szCs w:val="24"/>
        </w:rPr>
        <w:t xml:space="preserve">рождение ребенка (предоставляется супругу) – 3 календарных дня; </w:t>
      </w:r>
    </w:p>
    <w:p w:rsidR="000C3C67" w:rsidRDefault="000C3C67" w:rsidP="000C3C67">
      <w:pPr>
        <w:pStyle w:val="ac"/>
        <w:numPr>
          <w:ilvl w:val="0"/>
          <w:numId w:val="17"/>
        </w:numPr>
        <w:spacing w:line="240" w:lineRule="auto"/>
        <w:rPr>
          <w:rFonts w:ascii="Times New Roman" w:hAnsi="Times New Roman"/>
          <w:sz w:val="24"/>
          <w:szCs w:val="24"/>
        </w:rPr>
      </w:pPr>
      <w:r>
        <w:rPr>
          <w:rFonts w:ascii="Times New Roman" w:hAnsi="Times New Roman"/>
          <w:sz w:val="24"/>
          <w:szCs w:val="24"/>
        </w:rPr>
        <w:t>смерть близких родственников – 3 календарных дня;</w:t>
      </w:r>
    </w:p>
    <w:p w:rsidR="000C3C67" w:rsidRDefault="000C3C67" w:rsidP="000C3C67">
      <w:pPr>
        <w:pStyle w:val="ac"/>
        <w:numPr>
          <w:ilvl w:val="0"/>
          <w:numId w:val="17"/>
        </w:numPr>
        <w:spacing w:line="240" w:lineRule="auto"/>
        <w:rPr>
          <w:rFonts w:ascii="Times New Roman" w:hAnsi="Times New Roman"/>
          <w:sz w:val="24"/>
          <w:szCs w:val="24"/>
        </w:rPr>
      </w:pPr>
      <w:r>
        <w:rPr>
          <w:rFonts w:ascii="Times New Roman" w:hAnsi="Times New Roman"/>
          <w:sz w:val="24"/>
          <w:szCs w:val="24"/>
        </w:rPr>
        <w:t>переезд на новое место жительства – 2 рабочих дня.</w:t>
      </w:r>
    </w:p>
    <w:p w:rsidR="000C3C67" w:rsidRDefault="000C3C67" w:rsidP="000C3C67">
      <w:pPr>
        <w:pStyle w:val="ac"/>
        <w:numPr>
          <w:ilvl w:val="0"/>
          <w:numId w:val="17"/>
        </w:numPr>
        <w:spacing w:line="240" w:lineRule="auto"/>
        <w:rPr>
          <w:rFonts w:ascii="Times New Roman" w:hAnsi="Times New Roman"/>
          <w:sz w:val="24"/>
          <w:szCs w:val="24"/>
        </w:rPr>
      </w:pPr>
      <w:r>
        <w:rPr>
          <w:rFonts w:ascii="Times New Roman" w:hAnsi="Times New Roman"/>
          <w:sz w:val="24"/>
          <w:szCs w:val="24"/>
        </w:rPr>
        <w:t>проводы сына в армию – 1 календарный день;</w:t>
      </w:r>
    </w:p>
    <w:p w:rsidR="000C3C67" w:rsidRDefault="000C3C67" w:rsidP="000C3C67">
      <w:pPr>
        <w:pStyle w:val="ac"/>
        <w:numPr>
          <w:ilvl w:val="0"/>
          <w:numId w:val="17"/>
        </w:numPr>
        <w:spacing w:line="240" w:lineRule="auto"/>
        <w:rPr>
          <w:rFonts w:ascii="Times New Roman" w:hAnsi="Times New Roman"/>
          <w:sz w:val="24"/>
          <w:szCs w:val="24"/>
        </w:rPr>
      </w:pPr>
      <w:r>
        <w:rPr>
          <w:rFonts w:ascii="Times New Roman" w:hAnsi="Times New Roman"/>
          <w:sz w:val="24"/>
          <w:szCs w:val="24"/>
        </w:rPr>
        <w:t>родителям первоклассников - 1 сентября, родителям выпускников – в день последнего звонка – 1 календарный день;</w:t>
      </w:r>
    </w:p>
    <w:p w:rsidR="000C3C67" w:rsidRDefault="000C3C67" w:rsidP="000C3C67">
      <w:pPr>
        <w:pStyle w:val="ac"/>
        <w:numPr>
          <w:ilvl w:val="0"/>
          <w:numId w:val="17"/>
        </w:numPr>
        <w:spacing w:line="240" w:lineRule="auto"/>
        <w:rPr>
          <w:rFonts w:ascii="Times New Roman" w:hAnsi="Times New Roman"/>
          <w:sz w:val="24"/>
          <w:szCs w:val="24"/>
        </w:rPr>
      </w:pPr>
      <w:r>
        <w:rPr>
          <w:rFonts w:ascii="Times New Roman" w:hAnsi="Times New Roman"/>
          <w:sz w:val="24"/>
          <w:szCs w:val="24"/>
        </w:rPr>
        <w:t xml:space="preserve"> предоставление не освобожденным председателям выборных профсоюзных органов образовательных организаций дополнительного оплачиваемого отпуска в количестве 10 календарных дней (ст.116 ТК РФ), активным членам профкома до 3  дней (статья 116 ТК РФ);</w:t>
      </w:r>
    </w:p>
    <w:p w:rsidR="000C3C67" w:rsidRDefault="000C3C67" w:rsidP="000C3C67">
      <w:pPr>
        <w:numPr>
          <w:ilvl w:val="0"/>
          <w:numId w:val="17"/>
        </w:numPr>
        <w:spacing w:after="0" w:line="240" w:lineRule="auto"/>
        <w:jc w:val="both"/>
        <w:rPr>
          <w:rFonts w:ascii="Times New Roman" w:hAnsi="Times New Roman"/>
          <w:sz w:val="24"/>
          <w:szCs w:val="24"/>
        </w:rPr>
      </w:pPr>
      <w:r>
        <w:rPr>
          <w:rFonts w:ascii="Times New Roman" w:hAnsi="Times New Roman"/>
          <w:sz w:val="24"/>
          <w:szCs w:val="24"/>
        </w:rPr>
        <w:t>работникам, обучающимся без отрыва от производства в образовательных учреждениях высшего и среднего профессионального образования в соответствии со статьями 173-174 ТК РФ.</w:t>
      </w:r>
    </w:p>
    <w:p w:rsidR="000C3C67" w:rsidRDefault="000C3C67" w:rsidP="000C3C67">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4.2.3. Одному из родителей для ухода за детьми-инвалидами по его письменному заявлению предоставляется 4 дополнительных оплачиваемых выходных дня в месяц ( ст.262 Трудового Кодекса Российской Федерации).</w:t>
      </w:r>
    </w:p>
    <w:p w:rsidR="000C3C67" w:rsidRDefault="000C3C67" w:rsidP="000C3C67">
      <w:pPr>
        <w:spacing w:line="240" w:lineRule="auto"/>
        <w:ind w:firstLine="708"/>
        <w:jc w:val="both"/>
        <w:rPr>
          <w:rFonts w:ascii="Times New Roman" w:hAnsi="Times New Roman"/>
          <w:bCs/>
          <w:sz w:val="24"/>
          <w:szCs w:val="24"/>
          <w:shd w:val="clear" w:color="auto" w:fill="FFFFFF"/>
        </w:rPr>
      </w:pPr>
      <w:r>
        <w:rPr>
          <w:rFonts w:ascii="Times New Roman" w:hAnsi="Times New Roman"/>
          <w:bCs/>
          <w:sz w:val="24"/>
          <w:szCs w:val="24"/>
          <w:lang w:eastAsia="ru-RU"/>
        </w:rPr>
        <w:t>4.2.4.</w:t>
      </w:r>
      <w:r>
        <w:rPr>
          <w:rFonts w:ascii="Times New Roman" w:hAnsi="Times New Roman"/>
          <w:bCs/>
          <w:sz w:val="24"/>
          <w:szCs w:val="24"/>
        </w:rPr>
        <w:t xml:space="preserve"> П</w:t>
      </w:r>
      <w:r>
        <w:rPr>
          <w:rFonts w:ascii="Times New Roman" w:hAnsi="Times New Roman"/>
          <w:sz w:val="24"/>
          <w:szCs w:val="24"/>
        </w:rPr>
        <w:t>редоставлять отпуск без сохранения заработной платы, на основании письменного заявления работника в сроки, указанные работником в следующих случаях (</w:t>
      </w:r>
      <w:r>
        <w:rPr>
          <w:rFonts w:ascii="Times New Roman" w:hAnsi="Times New Roman"/>
          <w:bCs/>
          <w:sz w:val="24"/>
          <w:szCs w:val="24"/>
          <w:shd w:val="clear" w:color="auto" w:fill="FFFFFF"/>
        </w:rPr>
        <w:t>ТК РФ, Статья 263):</w:t>
      </w:r>
    </w:p>
    <w:p w:rsidR="000C3C67" w:rsidRDefault="000C3C67" w:rsidP="000C3C67">
      <w:pPr>
        <w:numPr>
          <w:ilvl w:val="0"/>
          <w:numId w:val="18"/>
        </w:numPr>
        <w:spacing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одинокой матери, воспитывающей ребенка в возрасте до 14 лет</w:t>
      </w:r>
      <w:r>
        <w:rPr>
          <w:rFonts w:ascii="Times New Roman" w:hAnsi="Times New Roman"/>
          <w:sz w:val="24"/>
          <w:szCs w:val="24"/>
        </w:rPr>
        <w:t>– 14 календарных дней</w:t>
      </w:r>
      <w:r>
        <w:rPr>
          <w:rFonts w:ascii="Times New Roman" w:hAnsi="Times New Roman"/>
          <w:sz w:val="24"/>
          <w:szCs w:val="24"/>
          <w:shd w:val="clear" w:color="auto" w:fill="FFFFFF"/>
        </w:rPr>
        <w:t xml:space="preserve"> </w:t>
      </w:r>
    </w:p>
    <w:p w:rsidR="000C3C67" w:rsidRDefault="000C3C67" w:rsidP="000C3C67">
      <w:pPr>
        <w:numPr>
          <w:ilvl w:val="0"/>
          <w:numId w:val="18"/>
        </w:numPr>
        <w:spacing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отцу, воспитывающему ребенка в возрасте до 14 лет без матери</w:t>
      </w:r>
      <w:r>
        <w:rPr>
          <w:rFonts w:ascii="Times New Roman" w:hAnsi="Times New Roman"/>
          <w:sz w:val="24"/>
          <w:szCs w:val="24"/>
        </w:rPr>
        <w:t>– 14 календарных дней</w:t>
      </w:r>
    </w:p>
    <w:p w:rsidR="000C3C67" w:rsidRDefault="000C3C67" w:rsidP="000C3C67">
      <w:pPr>
        <w:numPr>
          <w:ilvl w:val="0"/>
          <w:numId w:val="18"/>
        </w:numPr>
        <w:spacing w:line="240" w:lineRule="auto"/>
        <w:jc w:val="both"/>
        <w:rPr>
          <w:rFonts w:ascii="Times New Roman" w:hAnsi="Times New Roman"/>
          <w:sz w:val="24"/>
          <w:szCs w:val="24"/>
        </w:rPr>
      </w:pPr>
      <w:r>
        <w:rPr>
          <w:rFonts w:ascii="Times New Roman" w:hAnsi="Times New Roman"/>
          <w:sz w:val="24"/>
          <w:szCs w:val="24"/>
        </w:rPr>
        <w:t xml:space="preserve">родителям, воспитывающим двух и более детей в возрасте до 14 лет – 14 календарных дней; </w:t>
      </w:r>
    </w:p>
    <w:p w:rsidR="000C3C67" w:rsidRDefault="000C3C67" w:rsidP="000C3C67">
      <w:pPr>
        <w:numPr>
          <w:ilvl w:val="0"/>
          <w:numId w:val="18"/>
        </w:numPr>
        <w:spacing w:line="240" w:lineRule="auto"/>
        <w:jc w:val="both"/>
        <w:rPr>
          <w:rFonts w:ascii="Times New Roman" w:hAnsi="Times New Roman"/>
          <w:sz w:val="24"/>
          <w:szCs w:val="24"/>
        </w:rPr>
      </w:pPr>
      <w:r>
        <w:rPr>
          <w:rFonts w:ascii="Times New Roman" w:hAnsi="Times New Roman"/>
          <w:sz w:val="24"/>
          <w:szCs w:val="24"/>
        </w:rPr>
        <w:t>тяжелого заболевания близкого родственника – 14 календарных дней;</w:t>
      </w:r>
    </w:p>
    <w:p w:rsidR="000C3C67" w:rsidRDefault="000C3C67" w:rsidP="000C3C67">
      <w:pPr>
        <w:numPr>
          <w:ilvl w:val="0"/>
          <w:numId w:val="18"/>
        </w:numPr>
        <w:spacing w:line="240" w:lineRule="auto"/>
        <w:jc w:val="both"/>
        <w:rPr>
          <w:rFonts w:ascii="Times New Roman" w:hAnsi="Times New Roman"/>
          <w:sz w:val="24"/>
          <w:szCs w:val="24"/>
        </w:rPr>
      </w:pPr>
      <w:r>
        <w:rPr>
          <w:rFonts w:ascii="Times New Roman" w:hAnsi="Times New Roman"/>
          <w:sz w:val="24"/>
          <w:szCs w:val="24"/>
        </w:rPr>
        <w:t xml:space="preserve">работающим пенсионерам по старости (по возрасту) – до 14 календарных дней в году; </w:t>
      </w:r>
    </w:p>
    <w:p w:rsidR="000C3C67" w:rsidRDefault="000C3C67" w:rsidP="000C3C67">
      <w:pPr>
        <w:numPr>
          <w:ilvl w:val="0"/>
          <w:numId w:val="18"/>
        </w:numPr>
        <w:spacing w:line="240" w:lineRule="auto"/>
        <w:jc w:val="both"/>
        <w:rPr>
          <w:rFonts w:ascii="Times New Roman" w:hAnsi="Times New Roman"/>
          <w:sz w:val="24"/>
          <w:szCs w:val="24"/>
        </w:rPr>
      </w:pPr>
      <w:r>
        <w:rPr>
          <w:rFonts w:ascii="Times New Roman" w:hAnsi="Times New Roman"/>
          <w:sz w:val="24"/>
          <w:szCs w:val="24"/>
        </w:rPr>
        <w:t>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0C3C67" w:rsidRDefault="000C3C67" w:rsidP="000C3C67">
      <w:pPr>
        <w:spacing w:line="240" w:lineRule="auto"/>
        <w:ind w:firstLine="360"/>
        <w:jc w:val="both"/>
        <w:rPr>
          <w:rFonts w:ascii="Times New Roman" w:hAnsi="Times New Roman"/>
          <w:sz w:val="24"/>
          <w:szCs w:val="24"/>
        </w:rPr>
      </w:pPr>
      <w:r>
        <w:rPr>
          <w:rFonts w:ascii="Times New Roman" w:hAnsi="Times New Roman"/>
          <w:sz w:val="24"/>
          <w:szCs w:val="24"/>
        </w:rPr>
        <w:t>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0C3C67" w:rsidRDefault="000C3C67" w:rsidP="000C3C67">
      <w:pPr>
        <w:spacing w:line="240" w:lineRule="auto"/>
        <w:ind w:firstLine="360"/>
        <w:jc w:val="both"/>
        <w:rPr>
          <w:rFonts w:ascii="Times New Roman" w:hAnsi="Times New Roman"/>
          <w:sz w:val="24"/>
          <w:szCs w:val="24"/>
        </w:rPr>
      </w:pPr>
      <w:r>
        <w:rPr>
          <w:rFonts w:ascii="Times New Roman" w:hAnsi="Times New Roman"/>
          <w:sz w:val="24"/>
          <w:szCs w:val="24"/>
        </w:rPr>
        <w:t xml:space="preserve"> Согласно ст. 264 ТК РФ, опекуны (ребенок до 14 лет)  и попечители (от 14 до 16 лет) обладают всеми правами, предоставляемыми женщинам в связи с материнством.</w:t>
      </w:r>
    </w:p>
    <w:p w:rsidR="000C3C67" w:rsidRDefault="000C3C67" w:rsidP="000C3C67">
      <w:pPr>
        <w:spacing w:line="240" w:lineRule="auto"/>
        <w:ind w:firstLine="708"/>
        <w:jc w:val="both"/>
        <w:rPr>
          <w:rFonts w:ascii="Times New Roman" w:hAnsi="Times New Roman"/>
          <w:sz w:val="24"/>
          <w:szCs w:val="24"/>
        </w:rPr>
      </w:pPr>
      <w:r>
        <w:rPr>
          <w:rFonts w:ascii="Times New Roman" w:hAnsi="Times New Roman"/>
          <w:sz w:val="24"/>
          <w:szCs w:val="24"/>
        </w:rPr>
        <w:t xml:space="preserve">4.2.5.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bookmarkStart w:id="11" w:name="dst100867"/>
      <w:bookmarkEnd w:id="11"/>
      <w:r>
        <w:rPr>
          <w:rFonts w:ascii="Times New Roman" w:hAnsi="Times New Roman"/>
          <w:sz w:val="24"/>
          <w:szCs w:val="24"/>
        </w:rPr>
        <w:t>Работодатель обязан на основании письменного заявления работника предоставить отпуск без сохранения заработной платы (ТК РФ, Статья 128):</w:t>
      </w:r>
    </w:p>
    <w:p w:rsidR="000C3C67" w:rsidRDefault="000C3C67" w:rsidP="000C3C67">
      <w:pPr>
        <w:numPr>
          <w:ilvl w:val="0"/>
          <w:numId w:val="17"/>
        </w:numPr>
        <w:spacing w:line="240" w:lineRule="auto"/>
        <w:jc w:val="both"/>
        <w:rPr>
          <w:rFonts w:ascii="Times New Roman" w:hAnsi="Times New Roman"/>
          <w:sz w:val="24"/>
          <w:szCs w:val="24"/>
        </w:rPr>
      </w:pPr>
      <w:bookmarkStart w:id="12" w:name="dst100868"/>
      <w:bookmarkStart w:id="13" w:name="dst100869"/>
      <w:bookmarkEnd w:id="12"/>
      <w:bookmarkEnd w:id="13"/>
      <w:r>
        <w:rPr>
          <w:rFonts w:ascii="Times New Roman" w:hAnsi="Times New Roman"/>
          <w:sz w:val="24"/>
          <w:szCs w:val="24"/>
        </w:rPr>
        <w:t>работающим пенсионерам по старости (по возрасту) - до 14 календарных дней в году;</w:t>
      </w:r>
    </w:p>
    <w:p w:rsidR="000C3C67" w:rsidRDefault="000C3C67" w:rsidP="000C3C67">
      <w:pPr>
        <w:numPr>
          <w:ilvl w:val="0"/>
          <w:numId w:val="17"/>
        </w:numPr>
        <w:spacing w:line="240" w:lineRule="auto"/>
        <w:jc w:val="both"/>
        <w:rPr>
          <w:rFonts w:ascii="Times New Roman" w:hAnsi="Times New Roman"/>
          <w:sz w:val="24"/>
          <w:szCs w:val="24"/>
        </w:rPr>
      </w:pPr>
      <w:bookmarkStart w:id="14" w:name="dst2224"/>
      <w:bookmarkEnd w:id="14"/>
      <w:r>
        <w:rPr>
          <w:rFonts w:ascii="Times New Roman" w:hAnsi="Times New Roman"/>
          <w:sz w:val="24"/>
          <w:szCs w:val="24"/>
        </w:rP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bookmarkStart w:id="15" w:name="dst100871"/>
      <w:bookmarkEnd w:id="15"/>
    </w:p>
    <w:p w:rsidR="000C3C67" w:rsidRDefault="000C3C67" w:rsidP="000C3C67">
      <w:pPr>
        <w:numPr>
          <w:ilvl w:val="0"/>
          <w:numId w:val="17"/>
        </w:numPr>
        <w:spacing w:line="240" w:lineRule="auto"/>
        <w:jc w:val="both"/>
        <w:rPr>
          <w:rFonts w:ascii="Times New Roman" w:hAnsi="Times New Roman"/>
          <w:sz w:val="24"/>
          <w:szCs w:val="24"/>
        </w:rPr>
      </w:pPr>
      <w:r>
        <w:rPr>
          <w:rFonts w:ascii="Times New Roman" w:hAnsi="Times New Roman"/>
          <w:sz w:val="24"/>
          <w:szCs w:val="24"/>
        </w:rPr>
        <w:t>работающим инвалидам - до 60 календарных дней в году;</w:t>
      </w:r>
    </w:p>
    <w:p w:rsidR="000C3C67" w:rsidRDefault="000C3C67" w:rsidP="000C3C67">
      <w:pPr>
        <w:numPr>
          <w:ilvl w:val="0"/>
          <w:numId w:val="17"/>
        </w:numPr>
        <w:spacing w:line="240" w:lineRule="auto"/>
        <w:jc w:val="both"/>
        <w:rPr>
          <w:rFonts w:ascii="Times New Roman" w:hAnsi="Times New Roman"/>
          <w:sz w:val="24"/>
          <w:szCs w:val="24"/>
        </w:rPr>
      </w:pPr>
      <w:bookmarkStart w:id="16" w:name="dst100872"/>
      <w:bookmarkEnd w:id="16"/>
      <w:r>
        <w:rPr>
          <w:rFonts w:ascii="Times New Roman" w:hAnsi="Times New Roman"/>
          <w:sz w:val="24"/>
          <w:szCs w:val="24"/>
        </w:rPr>
        <w:t>работникам в случаях рождения ребенка, регистрации брака, смерти близких родственников - до пяти календарных дней;</w:t>
      </w:r>
    </w:p>
    <w:p w:rsidR="000C3C67" w:rsidRDefault="000C3C67" w:rsidP="000C3C67">
      <w:pPr>
        <w:numPr>
          <w:ilvl w:val="0"/>
          <w:numId w:val="17"/>
        </w:numPr>
        <w:spacing w:line="240" w:lineRule="auto"/>
        <w:jc w:val="both"/>
        <w:rPr>
          <w:rFonts w:ascii="Times New Roman" w:hAnsi="Times New Roman"/>
          <w:sz w:val="24"/>
          <w:szCs w:val="24"/>
        </w:rPr>
      </w:pPr>
      <w:bookmarkStart w:id="17" w:name="dst100873"/>
      <w:bookmarkEnd w:id="17"/>
      <w:r>
        <w:rPr>
          <w:rFonts w:ascii="Times New Roman" w:hAnsi="Times New Roman"/>
          <w:sz w:val="24"/>
          <w:szCs w:val="24"/>
        </w:rPr>
        <w:t>в других случаях, предусмотренных настоящим Кодексом, иными  федеральными законами либо коллективным договором.</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4.2.6</w:t>
      </w:r>
      <w:r>
        <w:rPr>
          <w:rFonts w:ascii="Times New Roman" w:hAnsi="Times New Roman"/>
          <w:sz w:val="24"/>
          <w:szCs w:val="24"/>
          <w:lang w:eastAsia="ru-RU"/>
        </w:rPr>
        <w:t>.Предоставлять по письменному заявлению работника отпуск без сохранения заработной платы по семейным обстоятельствам и другим уважительным причинам, продолжительность которого определяется по соглашению между работником и работодателем (ст.128 ТК РФ).</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 xml:space="preserve">4.2.7. </w:t>
      </w:r>
      <w:r>
        <w:rPr>
          <w:rFonts w:ascii="Times New Roman" w:hAnsi="Times New Roman"/>
          <w:sz w:val="24"/>
          <w:szCs w:val="24"/>
          <w:lang w:eastAsia="ru-RU"/>
        </w:rPr>
        <w:t xml:space="preserve">Предоставлять по заявлению педагогического работника через каждые 10 лет непрерывной педагогической работы длительный отпуск сроком до 1 года без сохранения заработной платы в порядке и на условиях, определенных Положением о порядке и условиях </w:t>
      </w:r>
      <w:r>
        <w:rPr>
          <w:rFonts w:ascii="Times New Roman" w:hAnsi="Times New Roman"/>
          <w:sz w:val="24"/>
          <w:szCs w:val="24"/>
          <w:lang w:eastAsia="ru-RU"/>
        </w:rPr>
        <w:lastRenderedPageBreak/>
        <w:t>предоставления педагогическим работникам МДОУ «</w:t>
      </w:r>
      <w:r>
        <w:rPr>
          <w:rFonts w:ascii="Times New Roman" w:hAnsi="Times New Roman"/>
          <w:sz w:val="24"/>
          <w:szCs w:val="24"/>
        </w:rPr>
        <w:t>Марьинский  детский сад «Светлячок</w:t>
      </w:r>
      <w:r>
        <w:rPr>
          <w:rFonts w:ascii="Times New Roman" w:hAnsi="Times New Roman"/>
          <w:sz w:val="24"/>
          <w:szCs w:val="24"/>
          <w:lang w:eastAsia="ru-RU"/>
        </w:rPr>
        <w:t>» длительного неоплачиваемого отпуска сроком до 1 года.</w:t>
      </w:r>
    </w:p>
    <w:p w:rsidR="000C3C67" w:rsidRDefault="000C3C67" w:rsidP="000C3C67">
      <w:pPr>
        <w:pStyle w:val="1"/>
        <w:shd w:val="clear" w:color="auto" w:fill="FFFFFF"/>
        <w:spacing w:before="0" w:after="144" w:line="315" w:lineRule="atLeast"/>
        <w:ind w:firstLine="708"/>
        <w:jc w:val="both"/>
        <w:rPr>
          <w:rFonts w:ascii="Times New Roman" w:hAnsi="Times New Roman" w:cs="Times New Roman"/>
          <w:b w:val="0"/>
          <w:color w:val="000000"/>
          <w:sz w:val="24"/>
          <w:szCs w:val="24"/>
        </w:rPr>
      </w:pPr>
      <w:r>
        <w:rPr>
          <w:rStyle w:val="hl"/>
          <w:rFonts w:ascii="Times New Roman" w:hAnsi="Times New Roman" w:cs="Times New Roman"/>
          <w:b w:val="0"/>
          <w:color w:val="000000"/>
          <w:sz w:val="24"/>
          <w:szCs w:val="24"/>
        </w:rPr>
        <w:t>4.2.8. Предоставлять</w:t>
      </w:r>
      <w:r>
        <w:rPr>
          <w:rStyle w:val="blk"/>
          <w:b w:val="0"/>
          <w:color w:val="000000"/>
          <w:sz w:val="24"/>
          <w:szCs w:val="24"/>
        </w:rPr>
        <w:t xml:space="preserve"> женщинам, работающим в сельской местности один дополнительный выходной день в месяц без сохранения заработной платы (</w:t>
      </w:r>
      <w:r>
        <w:rPr>
          <w:rStyle w:val="hl"/>
          <w:rFonts w:ascii="Times New Roman" w:hAnsi="Times New Roman" w:cs="Times New Roman"/>
          <w:b w:val="0"/>
          <w:color w:val="000000"/>
          <w:sz w:val="24"/>
          <w:szCs w:val="24"/>
        </w:rPr>
        <w:t>ТК РФ Статья 263.1. Дополнительные гарантии женщинам, работающим в сельской местности)</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 xml:space="preserve">4.3. </w:t>
      </w:r>
      <w:r>
        <w:rPr>
          <w:rFonts w:ascii="Times New Roman" w:hAnsi="Times New Roman"/>
          <w:sz w:val="24"/>
          <w:szCs w:val="24"/>
          <w:lang w:eastAsia="ru-RU"/>
        </w:rPr>
        <w:t>Профсоюзный комитет осуществляет общественный контроль соблюдения норм трудового права в установлении режима работы, регулировании рабочего времени и времени отдыха в соответствии с нормативными правовыми документами.</w:t>
      </w:r>
    </w:p>
    <w:p w:rsidR="000C3C67" w:rsidRDefault="000C3C67" w:rsidP="000C3C67">
      <w:pPr>
        <w:spacing w:after="0" w:line="240" w:lineRule="auto"/>
        <w:rPr>
          <w:rFonts w:ascii="Times New Roman" w:hAnsi="Times New Roman"/>
          <w:sz w:val="24"/>
          <w:szCs w:val="24"/>
          <w:lang w:eastAsia="ru-RU"/>
        </w:rPr>
      </w:pPr>
      <w:r>
        <w:rPr>
          <w:rFonts w:ascii="Times New Roman" w:hAnsi="Times New Roman"/>
          <w:sz w:val="24"/>
          <w:szCs w:val="24"/>
          <w:lang w:eastAsia="ru-RU"/>
        </w:rPr>
        <w:t> </w:t>
      </w:r>
    </w:p>
    <w:p w:rsidR="000C3C67" w:rsidRDefault="000C3C67" w:rsidP="000C3C67">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5.Охрана труда и здоровья. Социальное страхование.</w:t>
      </w:r>
    </w:p>
    <w:p w:rsidR="000C3C67" w:rsidRDefault="000C3C67" w:rsidP="000C3C67">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w:t>
      </w:r>
    </w:p>
    <w:p w:rsidR="000C3C67" w:rsidRDefault="000C3C67" w:rsidP="000C3C67">
      <w:pPr>
        <w:spacing w:after="0" w:line="240" w:lineRule="auto"/>
        <w:ind w:firstLine="360"/>
        <w:rPr>
          <w:rFonts w:ascii="Times New Roman" w:hAnsi="Times New Roman"/>
          <w:sz w:val="24"/>
          <w:szCs w:val="24"/>
          <w:lang w:eastAsia="ru-RU"/>
        </w:rPr>
      </w:pPr>
      <w:r>
        <w:rPr>
          <w:rFonts w:ascii="Times New Roman" w:hAnsi="Times New Roman"/>
          <w:bCs/>
          <w:sz w:val="24"/>
          <w:szCs w:val="24"/>
          <w:lang w:eastAsia="ru-RU"/>
        </w:rPr>
        <w:t>5.1</w:t>
      </w:r>
      <w:r>
        <w:rPr>
          <w:rFonts w:ascii="Times New Roman" w:hAnsi="Times New Roman"/>
          <w:sz w:val="24"/>
          <w:szCs w:val="24"/>
          <w:lang w:eastAsia="ru-RU"/>
        </w:rPr>
        <w:t>.</w:t>
      </w:r>
      <w:r>
        <w:rPr>
          <w:rFonts w:ascii="Times New Roman" w:hAnsi="Times New Roman"/>
          <w:sz w:val="24"/>
          <w:szCs w:val="24"/>
          <w:u w:val="single"/>
          <w:lang w:eastAsia="ru-RU"/>
        </w:rPr>
        <w:t>Работодатель обязуется</w:t>
      </w:r>
      <w:r>
        <w:rPr>
          <w:rFonts w:ascii="Times New Roman" w:hAnsi="Times New Roman"/>
          <w:sz w:val="24"/>
          <w:szCs w:val="24"/>
          <w:lang w:eastAsia="ru-RU"/>
        </w:rPr>
        <w:t>:</w:t>
      </w:r>
    </w:p>
    <w:p w:rsidR="000C3C67" w:rsidRDefault="000C3C67" w:rsidP="000C3C67">
      <w:pPr>
        <w:spacing w:after="0" w:line="240" w:lineRule="auto"/>
        <w:ind w:firstLine="708"/>
        <w:jc w:val="both"/>
        <w:rPr>
          <w:rFonts w:ascii="Times New Roman" w:hAnsi="Times New Roman"/>
          <w:sz w:val="24"/>
          <w:szCs w:val="24"/>
        </w:rPr>
      </w:pPr>
      <w:r>
        <w:rPr>
          <w:rFonts w:ascii="Times New Roman" w:hAnsi="Times New Roman"/>
          <w:bCs/>
          <w:sz w:val="24"/>
          <w:szCs w:val="24"/>
          <w:lang w:eastAsia="ru-RU"/>
        </w:rPr>
        <w:t>5.1.1.</w:t>
      </w:r>
      <w:r>
        <w:rPr>
          <w:rFonts w:ascii="Times New Roman" w:hAnsi="Times New Roman"/>
          <w:sz w:val="24"/>
          <w:szCs w:val="24"/>
        </w:rPr>
        <w:t xml:space="preserve"> Обеспечить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(ст.219, 220, 212 ТК РФ).</w:t>
      </w:r>
    </w:p>
    <w:p w:rsidR="000C3C67" w:rsidRDefault="000C3C67" w:rsidP="000C3C67">
      <w:pPr>
        <w:shd w:val="clear" w:color="auto" w:fill="FFFFFF"/>
        <w:spacing w:line="240" w:lineRule="auto"/>
        <w:ind w:firstLine="708"/>
        <w:jc w:val="both"/>
        <w:rPr>
          <w:rFonts w:ascii="Times New Roman" w:hAnsi="Times New Roman"/>
          <w:sz w:val="24"/>
          <w:szCs w:val="24"/>
        </w:rPr>
      </w:pPr>
      <w:r>
        <w:rPr>
          <w:rFonts w:ascii="Times New Roman" w:hAnsi="Times New Roman"/>
          <w:color w:val="auto"/>
          <w:sz w:val="24"/>
          <w:szCs w:val="24"/>
        </w:rPr>
        <w:t xml:space="preserve">  5.1.1.1. Для   реализации   этого   права   заключить   соглашение   по   охране   труда (приложение №1)  с  определением   </w:t>
      </w:r>
      <w:r>
        <w:rPr>
          <w:rFonts w:ascii="Times New Roman" w:hAnsi="Times New Roman"/>
          <w:iCs/>
          <w:color w:val="auto"/>
          <w:sz w:val="24"/>
          <w:szCs w:val="24"/>
        </w:rPr>
        <w:t>в</w:t>
      </w:r>
      <w:r>
        <w:rPr>
          <w:rFonts w:ascii="Times New Roman" w:hAnsi="Times New Roman"/>
          <w:i/>
          <w:iCs/>
          <w:color w:val="auto"/>
          <w:sz w:val="24"/>
          <w:szCs w:val="24"/>
        </w:rPr>
        <w:t xml:space="preserve">  </w:t>
      </w:r>
      <w:r>
        <w:rPr>
          <w:rFonts w:ascii="Times New Roman" w:hAnsi="Times New Roman"/>
          <w:color w:val="auto"/>
          <w:sz w:val="24"/>
          <w:szCs w:val="24"/>
        </w:rPr>
        <w:t>нем   организационных   и  технических мероприятий по охране и безопасности труда, сроков их</w:t>
      </w:r>
      <w:r>
        <w:rPr>
          <w:rFonts w:ascii="Times New Roman" w:hAnsi="Times New Roman"/>
          <w:sz w:val="24"/>
          <w:szCs w:val="24"/>
        </w:rPr>
        <w:t xml:space="preserve"> выполнения, ответственных должностных лиц.</w:t>
      </w:r>
    </w:p>
    <w:p w:rsidR="000C3C67" w:rsidRDefault="000C3C67" w:rsidP="000C3C67">
      <w:pPr>
        <w:shd w:val="clear" w:color="auto" w:fill="FFFFFF"/>
        <w:spacing w:line="240" w:lineRule="auto"/>
        <w:ind w:firstLine="708"/>
        <w:jc w:val="both"/>
        <w:rPr>
          <w:rFonts w:ascii="Times New Roman" w:hAnsi="Times New Roman"/>
          <w:sz w:val="24"/>
          <w:szCs w:val="24"/>
        </w:rPr>
      </w:pPr>
      <w:r>
        <w:rPr>
          <w:rFonts w:ascii="Times New Roman" w:hAnsi="Times New Roman"/>
          <w:sz w:val="24"/>
          <w:szCs w:val="24"/>
        </w:rPr>
        <w:t xml:space="preserve"> 5.1.1.2.  Предусмотреть   на   мероприятия   по   охране   труда,   определенные соглашением по охране труда, средства согласно бюджета МДОУ. </w:t>
      </w:r>
    </w:p>
    <w:p w:rsidR="000C3C67" w:rsidRDefault="000C3C67" w:rsidP="000C3C67">
      <w:pPr>
        <w:shd w:val="clear" w:color="auto" w:fill="FFFFFF"/>
        <w:spacing w:line="240" w:lineRule="auto"/>
        <w:ind w:firstLine="708"/>
        <w:jc w:val="both"/>
        <w:rPr>
          <w:rFonts w:ascii="Times New Roman" w:hAnsi="Times New Roman"/>
          <w:sz w:val="24"/>
          <w:szCs w:val="24"/>
        </w:rPr>
      </w:pPr>
      <w:r>
        <w:rPr>
          <w:rFonts w:ascii="Times New Roman" w:hAnsi="Times New Roman"/>
          <w:sz w:val="24"/>
          <w:szCs w:val="24"/>
        </w:rPr>
        <w:t xml:space="preserve">  5.1.1.3. Обеспечивать проведение в установленном порядке специальной оценке условий труда в соответствии с Федеральным законом от 28 декабря 2013 года № 426-ФЗ «О специальной оценке условий труда», результаты которой считаются действительными в течение 5 лет. </w:t>
      </w:r>
    </w:p>
    <w:p w:rsidR="000C3C67" w:rsidRDefault="000C3C67" w:rsidP="000C3C67">
      <w:pPr>
        <w:shd w:val="clear" w:color="auto" w:fill="FFFFFF"/>
        <w:spacing w:line="240" w:lineRule="auto"/>
        <w:ind w:firstLine="708"/>
        <w:jc w:val="both"/>
        <w:rPr>
          <w:rFonts w:ascii="Times New Roman" w:hAnsi="Times New Roman"/>
          <w:color w:val="auto"/>
          <w:sz w:val="24"/>
          <w:szCs w:val="24"/>
        </w:rPr>
      </w:pPr>
      <w:r>
        <w:rPr>
          <w:rFonts w:ascii="Times New Roman" w:hAnsi="Times New Roman"/>
          <w:color w:val="auto"/>
          <w:sz w:val="24"/>
          <w:szCs w:val="24"/>
        </w:rPr>
        <w:t xml:space="preserve">  5.1.1.4. Работники получают надбавки за вредность, выплата которых отражена в приложении №4 Коллективного договора (ТК РФ стат. 92, 117, 147, 219).</w:t>
      </w:r>
    </w:p>
    <w:p w:rsidR="000C3C67" w:rsidRDefault="000C3C67" w:rsidP="000C3C67">
      <w:pPr>
        <w:shd w:val="clear" w:color="auto" w:fill="FFFFFF"/>
        <w:spacing w:line="240" w:lineRule="auto"/>
        <w:ind w:firstLine="708"/>
        <w:jc w:val="both"/>
        <w:rPr>
          <w:rFonts w:ascii="Times New Roman" w:hAnsi="Times New Roman"/>
          <w:sz w:val="24"/>
          <w:szCs w:val="24"/>
        </w:rPr>
      </w:pPr>
      <w:bookmarkStart w:id="18" w:name="100195"/>
      <w:bookmarkEnd w:id="18"/>
      <w:r>
        <w:rPr>
          <w:rFonts w:ascii="Times New Roman" w:hAnsi="Times New Roman"/>
          <w:sz w:val="24"/>
          <w:szCs w:val="24"/>
        </w:rPr>
        <w:t xml:space="preserve">  5.1.1.5. Предоставлять гарантии и компенсации работникам, занятым на работах с вредными и (или) опасными условиями труда в соответствии с ТК РФ, иными нормативными правовыми актами, содержащими государственные нормативные требования охраны труда. </w:t>
      </w:r>
    </w:p>
    <w:p w:rsidR="000C3C67" w:rsidRDefault="000C3C67" w:rsidP="000C3C67">
      <w:pPr>
        <w:spacing w:after="0" w:line="240" w:lineRule="auto"/>
        <w:ind w:firstLine="540"/>
        <w:jc w:val="both"/>
        <w:rPr>
          <w:rFonts w:ascii="Times New Roman" w:hAnsi="Times New Roman"/>
          <w:sz w:val="24"/>
          <w:szCs w:val="24"/>
          <w:lang w:eastAsia="ru-RU"/>
        </w:rPr>
      </w:pPr>
      <w:r>
        <w:rPr>
          <w:rFonts w:ascii="Times New Roman" w:hAnsi="Times New Roman"/>
          <w:bCs/>
          <w:sz w:val="24"/>
          <w:szCs w:val="24"/>
          <w:lang w:eastAsia="ru-RU"/>
        </w:rPr>
        <w:t xml:space="preserve">  5.1.2. </w:t>
      </w:r>
      <w:r>
        <w:rPr>
          <w:rFonts w:ascii="Times New Roman" w:hAnsi="Times New Roman"/>
          <w:sz w:val="24"/>
          <w:szCs w:val="24"/>
          <w:lang w:eastAsia="ru-RU"/>
        </w:rPr>
        <w:t>Проводить со всеми поступающими на работу, а также переведенными на другую работу работниками МДОУ обучение и инструктаж по охране труда, сохранности жизни и здоровья детей, безопасным методам и приемам выполнения работ, оказанию первой медицинской помощи пострадавшим. Организовать проверку знаний работников МДОУ по охране труда.</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 xml:space="preserve">5.1.3. </w:t>
      </w:r>
      <w:r>
        <w:rPr>
          <w:rFonts w:ascii="Times New Roman" w:hAnsi="Times New Roman"/>
          <w:sz w:val="24"/>
          <w:szCs w:val="24"/>
          <w:lang w:eastAsia="ru-RU"/>
        </w:rPr>
        <w:t>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 xml:space="preserve">5.1.4. </w:t>
      </w:r>
      <w:r>
        <w:rPr>
          <w:rFonts w:ascii="Times New Roman" w:hAnsi="Times New Roman"/>
          <w:sz w:val="24"/>
          <w:szCs w:val="24"/>
          <w:lang w:eastAsia="ru-RU"/>
        </w:rPr>
        <w:t>Сохранять за работником место работы, должность и средний заработок на время приостановки работ в МДОУ и т.п. органами государственного надзора и контроля вследствие нарушения законодательства, нормативных требований по охране труда не по вине работника. На этот период работник с его согласия может быть переведен работодателем на другую работу с оплатой труда по выполняемой работе, но не ниже среднего заработка на прежней работе.</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5.1.5</w:t>
      </w:r>
      <w:r>
        <w:rPr>
          <w:rFonts w:ascii="Times New Roman" w:hAnsi="Times New Roman"/>
          <w:sz w:val="24"/>
          <w:szCs w:val="24"/>
          <w:lang w:eastAsia="ru-RU"/>
        </w:rPr>
        <w:t>. Предоставить работнику другую работу, если работник отказывается от выполнения работ в случае возникновения непосредственной опасности для его жизни и здоровья. Перевод предусматривается на время устранения такой опасности.</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как по вине работодателя.</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В случае не обеспечения работника в соответствии с установленными нормами средствами индивидуальной и коллективной защиты работодатель не имеет права требовать от работника исполнения трудовых обязанностей, и возникший по этой причине простой оплачивается работодателем, как простой не по вине работника.</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lastRenderedPageBreak/>
        <w:t xml:space="preserve">5.1.6. </w:t>
      </w:r>
      <w:r>
        <w:rPr>
          <w:rFonts w:ascii="Times New Roman" w:hAnsi="Times New Roman"/>
          <w:sz w:val="24"/>
          <w:szCs w:val="24"/>
          <w:lang w:eastAsia="ru-RU"/>
        </w:rPr>
        <w:t>Не привлекать к дисциплинарной ответственности работника, отказавшегося от выполнения работ при возникновении непосредственной опасности для его жизни и здоровья, либо выполнения тяжелых работ и работ с вредными или опасными условиями труда, не предусмотренных трудовым договором из-за необеспечения его средствами индивидуальной и коллективной защиты.</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федеральным законом.</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5.1.7</w:t>
      </w:r>
      <w:r>
        <w:rPr>
          <w:rFonts w:ascii="Times New Roman" w:hAnsi="Times New Roman"/>
          <w:sz w:val="24"/>
          <w:szCs w:val="24"/>
          <w:lang w:eastAsia="ru-RU"/>
        </w:rPr>
        <w:t>. Разработать и утвердить инструкции по охране труда (ст.212 ТК РФ), обеспечить их соблюдение работниками МДОУ.</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5.1.8</w:t>
      </w:r>
      <w:r>
        <w:rPr>
          <w:rFonts w:ascii="Times New Roman" w:hAnsi="Times New Roman"/>
          <w:sz w:val="24"/>
          <w:szCs w:val="24"/>
          <w:lang w:eastAsia="ru-RU"/>
        </w:rPr>
        <w:t xml:space="preserve">. Обеспечивать работников специальной одеждой, обувью и другими средствами индивидуальной защиты, а также </w:t>
      </w:r>
      <w:r>
        <w:rPr>
          <w:rFonts w:ascii="Times New Roman" w:hAnsi="Times New Roman"/>
          <w:color w:val="auto"/>
          <w:sz w:val="24"/>
          <w:szCs w:val="24"/>
          <w:lang w:eastAsia="ru-RU"/>
        </w:rPr>
        <w:t>моющими и обеззараживающими средствами (Приложение № 2, 6). Приобретение, хранение, стирку, сушку, дезинфекцию и</w:t>
      </w:r>
      <w:r>
        <w:rPr>
          <w:rFonts w:ascii="Times New Roman" w:hAnsi="Times New Roman"/>
          <w:sz w:val="24"/>
          <w:szCs w:val="24"/>
          <w:lang w:eastAsia="ru-RU"/>
        </w:rPr>
        <w:t xml:space="preserve"> ремонт средств индивидуальной защиты, спецодежды и обуви осуществлять за счет средств работодателя (ст.221 ТК РФ). </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5.1.9</w:t>
      </w:r>
      <w:r>
        <w:rPr>
          <w:rFonts w:ascii="Times New Roman" w:hAnsi="Times New Roman"/>
          <w:sz w:val="24"/>
          <w:szCs w:val="24"/>
          <w:lang w:eastAsia="ru-RU"/>
        </w:rPr>
        <w:t>. Проводить своевременное расследование несчастных случаев на производстве (ст. 227-230.1 ТК РФ).</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 xml:space="preserve">5.1.10. </w:t>
      </w:r>
      <w:r>
        <w:rPr>
          <w:rFonts w:ascii="Times New Roman" w:hAnsi="Times New Roman"/>
          <w:sz w:val="24"/>
          <w:szCs w:val="24"/>
          <w:lang w:eastAsia="ru-RU"/>
        </w:rPr>
        <w:t>Обеспечить прохождение обязательных периодических медицинских осмотров за счет средств работодателя (ст. 212,213 ТК РФ) для определения  пригодности работников к порученной работе и предупреждения профзаболеваний.</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 xml:space="preserve">5.1.11. </w:t>
      </w:r>
      <w:r>
        <w:rPr>
          <w:rFonts w:ascii="Times New Roman" w:hAnsi="Times New Roman"/>
          <w:sz w:val="24"/>
          <w:szCs w:val="24"/>
          <w:lang w:eastAsia="ru-RU"/>
        </w:rPr>
        <w:t>Обеспечить обучение и проверку знаний по охране труда не реже одного раза в три года на специальных курсах членов комиссии по охране труда за счет средств учредителя.</w:t>
      </w:r>
    </w:p>
    <w:p w:rsidR="000C3C67" w:rsidRDefault="000C3C67" w:rsidP="000C3C67">
      <w:pPr>
        <w:spacing w:line="240" w:lineRule="auto"/>
        <w:jc w:val="both"/>
        <w:rPr>
          <w:rFonts w:ascii="Times New Roman" w:hAnsi="Times New Roman"/>
          <w:sz w:val="24"/>
          <w:szCs w:val="24"/>
        </w:rPr>
      </w:pPr>
      <w:r>
        <w:rPr>
          <w:rFonts w:ascii="Times New Roman" w:hAnsi="Times New Roman"/>
          <w:sz w:val="24"/>
          <w:szCs w:val="24"/>
        </w:rPr>
        <w:t xml:space="preserve">          5.1.12. Оказывать беспрепятственный допуск и содействие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учреждении, за реализацией прав работников на получение выплат по обязательному социальному страхованию от несчастных случаев на производстве и профессиональных заболеваний, а также назначением и выплатой пособий по временной нетрудоспособности за счет средств работодателя в случае выявления ими нарушения прав работников на здоровые и безопасные условия труда оперативно принимать меры к их устранению.</w:t>
      </w:r>
    </w:p>
    <w:p w:rsidR="000C3C67" w:rsidRDefault="000C3C67" w:rsidP="000C3C67">
      <w:pPr>
        <w:spacing w:line="240" w:lineRule="auto"/>
        <w:ind w:firstLine="708"/>
        <w:jc w:val="both"/>
        <w:rPr>
          <w:rFonts w:ascii="Times New Roman" w:hAnsi="Times New Roman"/>
          <w:sz w:val="24"/>
          <w:szCs w:val="24"/>
        </w:rPr>
      </w:pPr>
      <w:r>
        <w:rPr>
          <w:rFonts w:ascii="Times New Roman" w:hAnsi="Times New Roman"/>
          <w:sz w:val="24"/>
          <w:szCs w:val="24"/>
        </w:rPr>
        <w:t>5.1.13. Участвовать совместно с профкомом в рассмотрении споров, связанных с нарушением законодательства об условиях и охране труда, обязательств, установленных настоящим коллективным договором, изменением условий труда и установлением размера доплат за тяжелые и вредные условия труда.</w:t>
      </w:r>
    </w:p>
    <w:p w:rsidR="000C3C67" w:rsidRDefault="000C3C67" w:rsidP="000C3C67">
      <w:pPr>
        <w:spacing w:line="240" w:lineRule="auto"/>
        <w:ind w:firstLine="708"/>
        <w:jc w:val="both"/>
        <w:rPr>
          <w:rFonts w:ascii="Times New Roman" w:hAnsi="Times New Roman"/>
          <w:sz w:val="24"/>
          <w:szCs w:val="24"/>
        </w:rPr>
      </w:pPr>
      <w:r>
        <w:rPr>
          <w:rFonts w:ascii="Times New Roman" w:hAnsi="Times New Roman"/>
          <w:sz w:val="24"/>
          <w:szCs w:val="24"/>
        </w:rPr>
        <w:t>5.1.14. Оборудовать комнату для отдыха сотрудников.</w:t>
      </w:r>
    </w:p>
    <w:p w:rsidR="000C3C67" w:rsidRDefault="000C3C67" w:rsidP="000C3C67">
      <w:pPr>
        <w:spacing w:line="240" w:lineRule="auto"/>
        <w:ind w:firstLine="708"/>
        <w:jc w:val="both"/>
        <w:rPr>
          <w:rFonts w:ascii="Times New Roman" w:hAnsi="Times New Roman"/>
          <w:sz w:val="24"/>
          <w:szCs w:val="24"/>
        </w:rPr>
      </w:pPr>
      <w:r>
        <w:rPr>
          <w:rFonts w:ascii="Times New Roman" w:hAnsi="Times New Roman"/>
          <w:sz w:val="24"/>
          <w:szCs w:val="24"/>
        </w:rPr>
        <w:t>5.1.15. Информировать работников об условиях и охране труда на рабочих местах, о существующем риске повреждения здоровья, полагающихся им компенсациях и средств индивидуальной защиты, а также о мерах по защите от воздействия вредных или опасных производственных факторов.</w:t>
      </w:r>
    </w:p>
    <w:p w:rsidR="000C3C67" w:rsidRDefault="000C3C67" w:rsidP="000C3C67">
      <w:pPr>
        <w:spacing w:line="240" w:lineRule="auto"/>
        <w:ind w:firstLine="708"/>
        <w:jc w:val="both"/>
        <w:rPr>
          <w:rFonts w:ascii="Times New Roman" w:hAnsi="Times New Roman"/>
          <w:sz w:val="24"/>
          <w:szCs w:val="24"/>
        </w:rPr>
      </w:pPr>
      <w:r>
        <w:rPr>
          <w:rFonts w:ascii="Times New Roman" w:hAnsi="Times New Roman"/>
          <w:sz w:val="24"/>
          <w:szCs w:val="24"/>
        </w:rPr>
        <w:t>5.1.16. Предоставлять органам профсоюзного контроля за соблюдением законодательства о труде и охране труда информацию и документы, необходимые для осуществления ими своих полномочий.</w:t>
      </w:r>
    </w:p>
    <w:p w:rsidR="000C3C67" w:rsidRDefault="000C3C67" w:rsidP="000C3C67">
      <w:pPr>
        <w:spacing w:line="240" w:lineRule="auto"/>
        <w:ind w:firstLine="708"/>
        <w:jc w:val="both"/>
        <w:rPr>
          <w:rFonts w:ascii="Times New Roman" w:hAnsi="Times New Roman"/>
          <w:sz w:val="24"/>
          <w:szCs w:val="24"/>
        </w:rPr>
      </w:pPr>
      <w:r>
        <w:rPr>
          <w:rFonts w:ascii="Times New Roman" w:hAnsi="Times New Roman"/>
          <w:sz w:val="24"/>
          <w:szCs w:val="24"/>
        </w:rPr>
        <w:t>5.1.17. Совместно с профсоюзным комитетом организовать обучение членов комиссий по охране труда с соблюдением гарантий, установленных п. 2.10.4. настоящего коллективного договора.</w:t>
      </w:r>
    </w:p>
    <w:p w:rsidR="000C3C67" w:rsidRDefault="000C3C67" w:rsidP="000C3C67">
      <w:pPr>
        <w:spacing w:line="240" w:lineRule="auto"/>
        <w:ind w:firstLine="708"/>
        <w:jc w:val="both"/>
        <w:rPr>
          <w:rFonts w:ascii="Times New Roman" w:hAnsi="Times New Roman"/>
          <w:sz w:val="24"/>
          <w:szCs w:val="24"/>
        </w:rPr>
      </w:pPr>
      <w:r>
        <w:rPr>
          <w:rFonts w:ascii="Times New Roman" w:hAnsi="Times New Roman"/>
          <w:sz w:val="24"/>
          <w:szCs w:val="24"/>
        </w:rPr>
        <w:t>5.1.18. Уполномоченным по охране труда для выполнения ими обязанностей по охране труда предоставлять  2  часа рабочего времени с сохранением за это время среднего заработка.</w:t>
      </w:r>
    </w:p>
    <w:p w:rsidR="000C3C67" w:rsidRDefault="000C3C67" w:rsidP="000C3C67">
      <w:pPr>
        <w:ind w:firstLine="708"/>
        <w:jc w:val="both"/>
        <w:rPr>
          <w:rFonts w:ascii="Times New Roman" w:hAnsi="Times New Roman"/>
          <w:sz w:val="24"/>
          <w:szCs w:val="24"/>
        </w:rPr>
      </w:pPr>
      <w:r>
        <w:rPr>
          <w:rFonts w:ascii="Times New Roman" w:hAnsi="Times New Roman"/>
          <w:sz w:val="24"/>
          <w:szCs w:val="24"/>
        </w:rPr>
        <w:t>Обеспечить стимулирующие выплаты в размере  20 процентов должностного оклада уполномоченному по охране труда первичной профсоюзной организации для выполнения возложенных на него обязанностей по проведению общественного контроля по охране труда.</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sz w:val="24"/>
          <w:szCs w:val="24"/>
        </w:rPr>
        <w:lastRenderedPageBreak/>
        <w:t>5.1.19. Ввести в штаты учреждения специалиста по охране труда (при численности работников 50 чел.) или привлечь специалиста, оказывающего услуги в области охраны труда на основе гражданско-правового договора (при численности работников менее 50 чел.)</w:t>
      </w:r>
      <w:r>
        <w:rPr>
          <w:rFonts w:ascii="Times New Roman" w:hAnsi="Times New Roman"/>
          <w:sz w:val="24"/>
          <w:szCs w:val="24"/>
          <w:lang w:eastAsia="ru-RU"/>
        </w:rPr>
        <w:t>.</w:t>
      </w:r>
    </w:p>
    <w:p w:rsidR="000C3C67" w:rsidRDefault="000C3C67" w:rsidP="000C3C67">
      <w:pPr>
        <w:spacing w:after="0" w:line="240" w:lineRule="auto"/>
        <w:ind w:firstLine="708"/>
        <w:jc w:val="both"/>
        <w:rPr>
          <w:rFonts w:ascii="Times New Roman" w:hAnsi="Times New Roman"/>
          <w:sz w:val="24"/>
          <w:szCs w:val="24"/>
          <w:highlight w:val="yellow"/>
        </w:rPr>
      </w:pPr>
    </w:p>
    <w:p w:rsidR="000C3C67" w:rsidRDefault="000C3C67" w:rsidP="000C3C67">
      <w:pPr>
        <w:spacing w:after="0" w:line="240" w:lineRule="auto"/>
        <w:ind w:firstLine="708"/>
        <w:jc w:val="both"/>
        <w:rPr>
          <w:rFonts w:ascii="Times New Roman" w:hAnsi="Times New Roman"/>
          <w:sz w:val="24"/>
          <w:szCs w:val="24"/>
        </w:rPr>
      </w:pPr>
      <w:r>
        <w:rPr>
          <w:rFonts w:ascii="Times New Roman" w:hAnsi="Times New Roman"/>
          <w:sz w:val="24"/>
          <w:szCs w:val="24"/>
        </w:rPr>
        <w:t>5.1.20. Выделять средства на выполнение мероприятий по охране труда, в том числе на проведение специальной оценки условий труда, обучения по охране труда, медицинских осмотров работников в размере 2,0 процентов от фонда оплаты труда и 0,7 процента от суммы эксплуатационных расходов на содержание образовательной организации, после перехода на нормативно-подушевое финансирование. Обязуется использовать в качестве дополнительного источника финансирования мероприятий по охране труда возможность возврата 20% сумм страховых взносов на предупредительные меры по сокращению производственного травматизма, в том числе на проведение специальной оценки условий труда, обучение по охране труда, приобретение СИЗ, санаторно-курортное лечение работников, занятых на работах с вредными и (или) опасными условиями труда, проведение обязательных медицинских осмотров в соответствии с определяемом ежегодно федеральным законом о бюджете Фонда социального страхования Российской Федерации на очередной финансовый год. Финансовое обеспечение указанных мероприятий осуществляется в соответствии с правилами, утверждаемыми в порядке, определяемом Правительством Российской Федерации</w:t>
      </w:r>
    </w:p>
    <w:p w:rsidR="000C3C67" w:rsidRDefault="000C3C67" w:rsidP="000C3C67">
      <w:pPr>
        <w:ind w:firstLine="709"/>
        <w:jc w:val="both"/>
        <w:rPr>
          <w:rFonts w:ascii="Times New Roman" w:hAnsi="Times New Roman"/>
          <w:sz w:val="24"/>
          <w:szCs w:val="24"/>
        </w:rPr>
      </w:pPr>
      <w:r>
        <w:rPr>
          <w:rFonts w:ascii="Times New Roman" w:hAnsi="Times New Roman"/>
          <w:sz w:val="24"/>
          <w:szCs w:val="24"/>
        </w:rPr>
        <w:t>5.2.  Работники обязуются:</w:t>
      </w:r>
    </w:p>
    <w:p w:rsidR="000C3C67" w:rsidRDefault="000C3C67" w:rsidP="000C3C67">
      <w:pPr>
        <w:ind w:firstLine="709"/>
        <w:jc w:val="both"/>
        <w:rPr>
          <w:rFonts w:ascii="Times New Roman" w:hAnsi="Times New Roman"/>
          <w:sz w:val="24"/>
          <w:szCs w:val="24"/>
        </w:rPr>
      </w:pPr>
      <w:r>
        <w:rPr>
          <w:rFonts w:ascii="Times New Roman" w:hAnsi="Times New Roman"/>
          <w:sz w:val="24"/>
          <w:szCs w:val="24"/>
        </w:rPr>
        <w:t>5.2.1.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0C3C67" w:rsidRDefault="000C3C67" w:rsidP="000C3C67">
      <w:pPr>
        <w:ind w:firstLine="709"/>
        <w:jc w:val="both"/>
        <w:rPr>
          <w:rFonts w:ascii="Times New Roman" w:hAnsi="Times New Roman"/>
          <w:sz w:val="24"/>
          <w:szCs w:val="24"/>
        </w:rPr>
      </w:pPr>
      <w:r>
        <w:rPr>
          <w:rFonts w:ascii="Times New Roman" w:hAnsi="Times New Roman"/>
          <w:sz w:val="24"/>
          <w:szCs w:val="24"/>
        </w:rPr>
        <w:t>5.2.2.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0C3C67" w:rsidRDefault="000C3C67" w:rsidP="000C3C67">
      <w:pPr>
        <w:ind w:firstLine="709"/>
        <w:jc w:val="both"/>
        <w:rPr>
          <w:rFonts w:ascii="Times New Roman" w:hAnsi="Times New Roman"/>
          <w:sz w:val="24"/>
          <w:szCs w:val="24"/>
        </w:rPr>
      </w:pPr>
      <w:r>
        <w:rPr>
          <w:rFonts w:ascii="Times New Roman" w:hAnsi="Times New Roman"/>
          <w:sz w:val="24"/>
          <w:szCs w:val="24"/>
        </w:rPr>
        <w:t>5.2.3.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0C3C67" w:rsidRDefault="000C3C67" w:rsidP="000C3C67">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5.2.4. Правильно применять средства индивидуальной и коллективной защиты.</w:t>
      </w:r>
    </w:p>
    <w:p w:rsidR="000C3C67" w:rsidRDefault="000C3C67" w:rsidP="000C3C67">
      <w:pPr>
        <w:ind w:firstLine="709"/>
        <w:jc w:val="both"/>
        <w:rPr>
          <w:rFonts w:ascii="Times New Roman" w:hAnsi="Times New Roman"/>
          <w:sz w:val="24"/>
          <w:szCs w:val="24"/>
        </w:rPr>
      </w:pPr>
      <w:r>
        <w:rPr>
          <w:rFonts w:ascii="Times New Roman" w:hAnsi="Times New Roman"/>
          <w:sz w:val="24"/>
          <w:szCs w:val="24"/>
        </w:rPr>
        <w:t>5.2.5. 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0C3C67" w:rsidRDefault="000C3C67" w:rsidP="000C3C67">
      <w:pPr>
        <w:spacing w:after="0" w:line="240" w:lineRule="auto"/>
        <w:ind w:firstLine="708"/>
        <w:jc w:val="both"/>
        <w:rPr>
          <w:rFonts w:ascii="Times New Roman" w:hAnsi="Times New Roman"/>
          <w:sz w:val="24"/>
          <w:szCs w:val="24"/>
        </w:rPr>
      </w:pPr>
    </w:p>
    <w:p w:rsidR="000C3C67" w:rsidRDefault="000C3C67" w:rsidP="000C3C67">
      <w:pPr>
        <w:spacing w:after="0" w:line="240" w:lineRule="auto"/>
        <w:ind w:firstLine="708"/>
        <w:jc w:val="both"/>
        <w:rPr>
          <w:rFonts w:ascii="Times New Roman" w:hAnsi="Times New Roman"/>
          <w:sz w:val="24"/>
          <w:szCs w:val="24"/>
          <w:lang w:eastAsia="ru-RU"/>
        </w:rPr>
      </w:pPr>
    </w:p>
    <w:p w:rsidR="000C3C67" w:rsidRDefault="000C3C67" w:rsidP="000C3C67">
      <w:pPr>
        <w:spacing w:after="0" w:line="240" w:lineRule="auto"/>
        <w:ind w:firstLine="360"/>
        <w:jc w:val="both"/>
        <w:rPr>
          <w:rFonts w:ascii="Times New Roman" w:hAnsi="Times New Roman"/>
          <w:sz w:val="24"/>
          <w:szCs w:val="24"/>
          <w:lang w:eastAsia="ru-RU"/>
        </w:rPr>
      </w:pPr>
      <w:r>
        <w:rPr>
          <w:rFonts w:ascii="Times New Roman" w:hAnsi="Times New Roman"/>
          <w:bCs/>
          <w:sz w:val="24"/>
          <w:szCs w:val="24"/>
          <w:lang w:eastAsia="ru-RU"/>
        </w:rPr>
        <w:t>5.3</w:t>
      </w:r>
      <w:r>
        <w:rPr>
          <w:rFonts w:ascii="Times New Roman" w:hAnsi="Times New Roman"/>
          <w:sz w:val="24"/>
          <w:szCs w:val="24"/>
          <w:lang w:eastAsia="ru-RU"/>
        </w:rPr>
        <w:t xml:space="preserve">. </w:t>
      </w:r>
      <w:r>
        <w:rPr>
          <w:rFonts w:ascii="Times New Roman" w:hAnsi="Times New Roman"/>
          <w:sz w:val="24"/>
          <w:szCs w:val="24"/>
          <w:u w:val="single"/>
          <w:lang w:eastAsia="ru-RU"/>
        </w:rPr>
        <w:t>Профсоюзный комитет обязуется</w:t>
      </w:r>
      <w:r>
        <w:rPr>
          <w:rFonts w:ascii="Times New Roman" w:hAnsi="Times New Roman"/>
          <w:sz w:val="24"/>
          <w:szCs w:val="24"/>
          <w:lang w:eastAsia="ru-RU"/>
        </w:rPr>
        <w:t>:</w:t>
      </w:r>
    </w:p>
    <w:p w:rsidR="000C3C67" w:rsidRDefault="000C3C67" w:rsidP="000C3C67">
      <w:pPr>
        <w:numPr>
          <w:ilvl w:val="0"/>
          <w:numId w:val="19"/>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организовать физкультурно-оздоровительные мероприятия для членов профсоюза и других работников МДОУ;</w:t>
      </w:r>
    </w:p>
    <w:p w:rsidR="000C3C67" w:rsidRDefault="000C3C67" w:rsidP="000C3C67">
      <w:pPr>
        <w:numPr>
          <w:ilvl w:val="0"/>
          <w:numId w:val="19"/>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взаимодействовать с комиссиями по социальному страхованию по вопросам санаторно-курортного лечения и отдыха работников;</w:t>
      </w:r>
    </w:p>
    <w:p w:rsidR="000C3C67" w:rsidRDefault="000C3C67" w:rsidP="000C3C67">
      <w:pPr>
        <w:numPr>
          <w:ilvl w:val="0"/>
          <w:numId w:val="19"/>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проводить работу по оздоровлению детей работников МДОУ;</w:t>
      </w:r>
    </w:p>
    <w:p w:rsidR="000C3C67" w:rsidRDefault="000C3C67" w:rsidP="000C3C67">
      <w:pPr>
        <w:numPr>
          <w:ilvl w:val="0"/>
          <w:numId w:val="19"/>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избрать уполномоченное лицо по охране труда. Направить представителей от работников в комиссию по охране труда.</w:t>
      </w:r>
    </w:p>
    <w:p w:rsidR="000C3C67" w:rsidRDefault="000C3C67" w:rsidP="000C3C67">
      <w:pPr>
        <w:spacing w:after="0" w:line="240" w:lineRule="auto"/>
        <w:ind w:firstLine="720"/>
        <w:jc w:val="both"/>
        <w:rPr>
          <w:rFonts w:ascii="Times New Roman" w:hAnsi="Times New Roman"/>
          <w:sz w:val="24"/>
          <w:szCs w:val="24"/>
          <w:lang w:eastAsia="ru-RU"/>
        </w:rPr>
      </w:pPr>
      <w:r>
        <w:rPr>
          <w:rFonts w:ascii="Times New Roman" w:hAnsi="Times New Roman"/>
          <w:bCs/>
          <w:sz w:val="24"/>
          <w:szCs w:val="24"/>
          <w:lang w:eastAsia="ru-RU"/>
        </w:rPr>
        <w:t xml:space="preserve">5.3.1. </w:t>
      </w:r>
      <w:r>
        <w:rPr>
          <w:rFonts w:ascii="Times New Roman" w:hAnsi="Times New Roman"/>
          <w:sz w:val="24"/>
          <w:szCs w:val="24"/>
          <w:lang w:eastAsia="ru-RU"/>
        </w:rPr>
        <w:t>Осуществлять общественный контроль и оказывать содействие  улучшения условий и проведения мероприятий по охране труда работников учреждения в соответствии с законодательством.</w:t>
      </w:r>
    </w:p>
    <w:p w:rsidR="000C3C67" w:rsidRDefault="000C3C67" w:rsidP="000C3C67">
      <w:pPr>
        <w:spacing w:after="0" w:line="240" w:lineRule="auto"/>
        <w:ind w:firstLine="720"/>
        <w:jc w:val="both"/>
        <w:rPr>
          <w:rFonts w:ascii="Times New Roman" w:hAnsi="Times New Roman"/>
          <w:sz w:val="24"/>
          <w:szCs w:val="24"/>
          <w:lang w:eastAsia="ru-RU"/>
        </w:rPr>
      </w:pPr>
      <w:r>
        <w:rPr>
          <w:rFonts w:ascii="Times New Roman" w:hAnsi="Times New Roman"/>
          <w:bCs/>
          <w:sz w:val="24"/>
          <w:szCs w:val="24"/>
          <w:lang w:eastAsia="ru-RU"/>
        </w:rPr>
        <w:t>5.3.2</w:t>
      </w:r>
      <w:r>
        <w:rPr>
          <w:rFonts w:ascii="Times New Roman" w:hAnsi="Times New Roman"/>
          <w:sz w:val="24"/>
          <w:szCs w:val="24"/>
          <w:lang w:eastAsia="ru-RU"/>
        </w:rPr>
        <w:t>. Заключать с работодателем от имени трудового коллектива соглашения по охране труда на календарный год. Ходатайствовать перед учредителем на выделение средств на ремонтные работы в соответствии с соглашением по охране труда.</w:t>
      </w:r>
    </w:p>
    <w:p w:rsidR="000C3C67" w:rsidRDefault="000C3C67" w:rsidP="000C3C67">
      <w:pPr>
        <w:spacing w:after="0" w:line="240" w:lineRule="auto"/>
        <w:ind w:firstLine="720"/>
        <w:jc w:val="both"/>
        <w:rPr>
          <w:rFonts w:ascii="Times New Roman" w:hAnsi="Times New Roman"/>
          <w:sz w:val="24"/>
          <w:szCs w:val="24"/>
          <w:lang w:eastAsia="ru-RU"/>
        </w:rPr>
      </w:pPr>
      <w:r>
        <w:rPr>
          <w:rFonts w:ascii="Times New Roman" w:hAnsi="Times New Roman"/>
          <w:bCs/>
          <w:sz w:val="24"/>
          <w:szCs w:val="24"/>
          <w:lang w:eastAsia="ru-RU"/>
        </w:rPr>
        <w:t xml:space="preserve">5.3.3. </w:t>
      </w:r>
      <w:r>
        <w:rPr>
          <w:rFonts w:ascii="Times New Roman" w:hAnsi="Times New Roman"/>
          <w:sz w:val="24"/>
          <w:szCs w:val="24"/>
          <w:lang w:eastAsia="ru-RU"/>
        </w:rPr>
        <w:t>Проводить независимую экспертизу условий труда и обеспечения безопасности работников МДОУ.</w:t>
      </w:r>
    </w:p>
    <w:p w:rsidR="000C3C67" w:rsidRDefault="000C3C67" w:rsidP="000C3C67">
      <w:pPr>
        <w:spacing w:after="0" w:line="240" w:lineRule="auto"/>
        <w:ind w:firstLine="720"/>
        <w:jc w:val="both"/>
        <w:rPr>
          <w:rFonts w:ascii="Times New Roman" w:hAnsi="Times New Roman"/>
          <w:sz w:val="24"/>
          <w:szCs w:val="24"/>
          <w:lang w:eastAsia="ru-RU"/>
        </w:rPr>
      </w:pPr>
      <w:r>
        <w:rPr>
          <w:rFonts w:ascii="Times New Roman" w:hAnsi="Times New Roman"/>
          <w:bCs/>
          <w:sz w:val="24"/>
          <w:szCs w:val="24"/>
          <w:lang w:eastAsia="ru-RU"/>
        </w:rPr>
        <w:t xml:space="preserve">5.3.4. </w:t>
      </w:r>
      <w:r>
        <w:rPr>
          <w:rFonts w:ascii="Times New Roman" w:hAnsi="Times New Roman"/>
          <w:sz w:val="24"/>
          <w:szCs w:val="24"/>
          <w:lang w:eastAsia="ru-RU"/>
        </w:rPr>
        <w:t>Принимать участие в расследовании, а также осуществлять самостоятельное расследование несчастных случаев.</w:t>
      </w:r>
    </w:p>
    <w:p w:rsidR="000C3C67" w:rsidRDefault="000C3C67" w:rsidP="000C3C67">
      <w:pPr>
        <w:spacing w:after="0" w:line="240" w:lineRule="auto"/>
        <w:ind w:firstLine="720"/>
        <w:jc w:val="both"/>
        <w:rPr>
          <w:rFonts w:ascii="Times New Roman" w:hAnsi="Times New Roman"/>
          <w:sz w:val="24"/>
          <w:szCs w:val="24"/>
          <w:lang w:eastAsia="ru-RU"/>
        </w:rPr>
      </w:pPr>
      <w:r>
        <w:rPr>
          <w:rFonts w:ascii="Times New Roman" w:hAnsi="Times New Roman"/>
          <w:bCs/>
          <w:sz w:val="24"/>
          <w:szCs w:val="24"/>
          <w:lang w:eastAsia="ru-RU"/>
        </w:rPr>
        <w:t xml:space="preserve">5.3.5. </w:t>
      </w:r>
      <w:r>
        <w:rPr>
          <w:rFonts w:ascii="Times New Roman" w:hAnsi="Times New Roman"/>
          <w:sz w:val="24"/>
          <w:szCs w:val="24"/>
          <w:lang w:eastAsia="ru-RU"/>
        </w:rPr>
        <w:t>Предъявлять требование о приостановке работы в случае непосредственной угрозы жизни и здоровью работников.</w:t>
      </w:r>
    </w:p>
    <w:p w:rsidR="000C3C67" w:rsidRDefault="000C3C67" w:rsidP="000C3C67">
      <w:pPr>
        <w:spacing w:after="0" w:line="240" w:lineRule="auto"/>
        <w:ind w:firstLine="360"/>
        <w:jc w:val="both"/>
        <w:rPr>
          <w:rFonts w:ascii="Times New Roman" w:hAnsi="Times New Roman"/>
          <w:sz w:val="24"/>
          <w:szCs w:val="24"/>
          <w:lang w:eastAsia="ru-RU"/>
        </w:rPr>
      </w:pPr>
      <w:r>
        <w:rPr>
          <w:rFonts w:ascii="Times New Roman" w:hAnsi="Times New Roman"/>
          <w:bCs/>
          <w:sz w:val="24"/>
          <w:szCs w:val="24"/>
          <w:lang w:eastAsia="ru-RU"/>
        </w:rPr>
        <w:t xml:space="preserve">5.4. </w:t>
      </w:r>
      <w:r>
        <w:rPr>
          <w:rFonts w:ascii="Times New Roman" w:hAnsi="Times New Roman"/>
          <w:sz w:val="24"/>
          <w:szCs w:val="24"/>
          <w:u w:val="single"/>
          <w:lang w:eastAsia="ru-RU"/>
        </w:rPr>
        <w:t>Стороны договорились о том, что профсоюзный комитет</w:t>
      </w:r>
      <w:r>
        <w:rPr>
          <w:rFonts w:ascii="Times New Roman" w:hAnsi="Times New Roman"/>
          <w:sz w:val="24"/>
          <w:szCs w:val="24"/>
          <w:lang w:eastAsia="ru-RU"/>
        </w:rPr>
        <w:t>:</w:t>
      </w:r>
    </w:p>
    <w:p w:rsidR="000C3C67" w:rsidRDefault="000C3C67" w:rsidP="000C3C67">
      <w:pPr>
        <w:numPr>
          <w:ilvl w:val="0"/>
          <w:numId w:val="20"/>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оказывает материальную помощь членам профсоюза из средств профсоюзного бюджета;</w:t>
      </w:r>
    </w:p>
    <w:p w:rsidR="000C3C67" w:rsidRDefault="000C3C67" w:rsidP="000C3C67">
      <w:pPr>
        <w:numPr>
          <w:ilvl w:val="0"/>
          <w:numId w:val="20"/>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осуществляет правовые консультации по социально-бытовым вопросам членам профсоюза, общественный контроль предоставления работникам социальных гарантий и льгот в соответствии с законодательством.</w:t>
      </w:r>
    </w:p>
    <w:p w:rsidR="000C3C67" w:rsidRDefault="000C3C67" w:rsidP="000C3C6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w:t>
      </w:r>
    </w:p>
    <w:p w:rsidR="000C3C67" w:rsidRDefault="000C3C67" w:rsidP="000C3C67">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6.Гарантии профсоюзной деятельности.</w:t>
      </w:r>
    </w:p>
    <w:p w:rsidR="000C3C67" w:rsidRDefault="000C3C67" w:rsidP="000C3C67">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Обязательства Первичной профсоюзной организации. </w:t>
      </w:r>
    </w:p>
    <w:p w:rsidR="000C3C67" w:rsidRDefault="000C3C67" w:rsidP="000C3C67">
      <w:pPr>
        <w:spacing w:after="0" w:line="240" w:lineRule="auto"/>
        <w:ind w:firstLine="360"/>
        <w:jc w:val="both"/>
        <w:rPr>
          <w:rFonts w:ascii="Times New Roman" w:hAnsi="Times New Roman"/>
          <w:sz w:val="24"/>
          <w:szCs w:val="24"/>
          <w:lang w:eastAsia="ru-RU"/>
        </w:rPr>
      </w:pPr>
      <w:r>
        <w:rPr>
          <w:rFonts w:ascii="Times New Roman" w:hAnsi="Times New Roman"/>
          <w:bCs/>
          <w:sz w:val="24"/>
          <w:szCs w:val="24"/>
          <w:lang w:eastAsia="ru-RU"/>
        </w:rPr>
        <w:t xml:space="preserve">6.1. </w:t>
      </w:r>
      <w:r>
        <w:rPr>
          <w:rFonts w:ascii="Times New Roman" w:hAnsi="Times New Roman"/>
          <w:sz w:val="24"/>
          <w:szCs w:val="24"/>
          <w:lang w:eastAsia="ru-RU"/>
        </w:rPr>
        <w:t>Работодатель во взаимоотношениях с первичной профсоюзной организацией руководствуется федеральными законами «О профессиональных союзах, их правах и гарантиях деятельности», Трудовым кодексом Российской Федерации:</w:t>
      </w:r>
    </w:p>
    <w:p w:rsidR="000C3C67" w:rsidRDefault="000C3C67" w:rsidP="000C3C67">
      <w:pPr>
        <w:numPr>
          <w:ilvl w:val="0"/>
          <w:numId w:val="21"/>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не вмешивается в практическую деятельность профкома и не ограничивает его права;</w:t>
      </w:r>
    </w:p>
    <w:p w:rsidR="000C3C67" w:rsidRDefault="000C3C67" w:rsidP="000C3C67">
      <w:pPr>
        <w:numPr>
          <w:ilvl w:val="0"/>
          <w:numId w:val="21"/>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признает профсоюзный комитет единственным представителем коллектива при ведении переговоров по социально-трудовым вопросам и заключении коллективного договора;</w:t>
      </w:r>
    </w:p>
    <w:p w:rsidR="000C3C67" w:rsidRDefault="000C3C67" w:rsidP="000C3C67">
      <w:pPr>
        <w:numPr>
          <w:ilvl w:val="0"/>
          <w:numId w:val="21"/>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обязуется при наличии письменных заявлений членов профсоюза, ежемесячно и бесплатно производить безналичное удержание из заработной платы работников, профсоюзных членских взносов. Работодатель не вправе задерживать перечисление указанных средств.</w:t>
      </w:r>
    </w:p>
    <w:p w:rsidR="000C3C67" w:rsidRDefault="000C3C67" w:rsidP="000C3C67">
      <w:pPr>
        <w:spacing w:after="0" w:line="240" w:lineRule="auto"/>
        <w:ind w:firstLine="360"/>
        <w:jc w:val="both"/>
        <w:rPr>
          <w:rFonts w:ascii="Times New Roman" w:hAnsi="Times New Roman"/>
          <w:sz w:val="24"/>
          <w:szCs w:val="24"/>
          <w:lang w:eastAsia="ru-RU"/>
        </w:rPr>
      </w:pPr>
      <w:r>
        <w:rPr>
          <w:rFonts w:ascii="Times New Roman" w:hAnsi="Times New Roman"/>
          <w:bCs/>
          <w:sz w:val="24"/>
          <w:szCs w:val="24"/>
          <w:lang w:eastAsia="ru-RU"/>
        </w:rPr>
        <w:t xml:space="preserve">6.2. </w:t>
      </w:r>
      <w:r>
        <w:rPr>
          <w:rFonts w:ascii="Times New Roman" w:hAnsi="Times New Roman"/>
          <w:sz w:val="24"/>
          <w:szCs w:val="24"/>
          <w:lang w:eastAsia="ru-RU"/>
        </w:rPr>
        <w:t>Работодатель предоставляет членам профсоюзных органов, не освобожденным от основной работы, свободное время для участия в качестве делегатов съездов, конференций, собраний, созываемых профсоюзами, а также для участия в работе их выборных органов с сохранением среднего заработка.</w:t>
      </w:r>
    </w:p>
    <w:p w:rsidR="000C3C67" w:rsidRDefault="000C3C67" w:rsidP="000C3C67">
      <w:pPr>
        <w:spacing w:after="0" w:line="240" w:lineRule="auto"/>
        <w:ind w:firstLine="360"/>
        <w:jc w:val="both"/>
        <w:rPr>
          <w:rFonts w:ascii="Times New Roman" w:hAnsi="Times New Roman"/>
          <w:sz w:val="24"/>
          <w:szCs w:val="24"/>
          <w:lang w:eastAsia="ru-RU"/>
        </w:rPr>
      </w:pPr>
      <w:r>
        <w:rPr>
          <w:rFonts w:ascii="Times New Roman" w:hAnsi="Times New Roman"/>
          <w:bCs/>
          <w:sz w:val="24"/>
          <w:szCs w:val="24"/>
          <w:lang w:eastAsia="ru-RU"/>
        </w:rPr>
        <w:t xml:space="preserve">6.3. </w:t>
      </w:r>
      <w:r>
        <w:rPr>
          <w:rFonts w:ascii="Times New Roman" w:hAnsi="Times New Roman"/>
          <w:sz w:val="24"/>
          <w:szCs w:val="24"/>
          <w:lang w:eastAsia="ru-RU"/>
        </w:rPr>
        <w:t>Работники, избранные в состав профсоюзного комитета, не могут быть уволены, переведены на другую работу, подвергнуты дисциплинарному взысканию без предварительного согласия профкома (ст.25 Федерального Закона от 12.01.1996 №10-ФЗ «О профессиональных союзах, их правах и гарантиях деятельности»).</w:t>
      </w:r>
    </w:p>
    <w:p w:rsidR="000C3C67" w:rsidRDefault="000C3C67" w:rsidP="000C3C67">
      <w:pPr>
        <w:spacing w:after="0" w:line="240" w:lineRule="auto"/>
        <w:ind w:firstLine="360"/>
        <w:jc w:val="both"/>
        <w:rPr>
          <w:rFonts w:ascii="Times New Roman" w:hAnsi="Times New Roman"/>
          <w:sz w:val="24"/>
          <w:szCs w:val="24"/>
          <w:lang w:eastAsia="ru-RU"/>
        </w:rPr>
      </w:pPr>
      <w:r>
        <w:rPr>
          <w:rFonts w:ascii="Times New Roman" w:hAnsi="Times New Roman"/>
          <w:bCs/>
          <w:sz w:val="24"/>
          <w:szCs w:val="24"/>
          <w:lang w:eastAsia="ru-RU"/>
        </w:rPr>
        <w:t xml:space="preserve">6.4. </w:t>
      </w:r>
      <w:r>
        <w:rPr>
          <w:rFonts w:ascii="Times New Roman" w:hAnsi="Times New Roman"/>
          <w:sz w:val="24"/>
          <w:szCs w:val="24"/>
          <w:lang w:eastAsia="ru-RU"/>
        </w:rPr>
        <w:t>Работодатель гарантирует профсоюзному комитету получение бесплатной информации по любым вопросам труда и социально-экономического развития учреждения.</w:t>
      </w:r>
    </w:p>
    <w:p w:rsidR="000C3C67" w:rsidRDefault="000C3C67" w:rsidP="000C3C67">
      <w:pPr>
        <w:spacing w:after="0" w:line="240" w:lineRule="auto"/>
        <w:ind w:firstLine="360"/>
        <w:jc w:val="both"/>
        <w:rPr>
          <w:rFonts w:ascii="Times New Roman" w:hAnsi="Times New Roman"/>
          <w:sz w:val="24"/>
          <w:szCs w:val="24"/>
          <w:lang w:eastAsia="ru-RU"/>
        </w:rPr>
      </w:pPr>
      <w:r>
        <w:rPr>
          <w:rFonts w:ascii="Times New Roman" w:hAnsi="Times New Roman"/>
          <w:bCs/>
          <w:sz w:val="24"/>
          <w:szCs w:val="24"/>
          <w:lang w:eastAsia="ru-RU"/>
        </w:rPr>
        <w:t xml:space="preserve">6.5. </w:t>
      </w:r>
      <w:r>
        <w:rPr>
          <w:rFonts w:ascii="Times New Roman" w:hAnsi="Times New Roman"/>
          <w:sz w:val="24"/>
          <w:szCs w:val="24"/>
          <w:lang w:eastAsia="ru-RU"/>
        </w:rPr>
        <w:t xml:space="preserve">Работодатель, осознавая необходимость обеспечения социальной защищенности своих работников, обязуется принимать локальные нормативные акты, содержащие нормы трудового </w:t>
      </w:r>
      <w:r>
        <w:rPr>
          <w:rFonts w:ascii="Times New Roman" w:hAnsi="Times New Roman"/>
          <w:sz w:val="24"/>
          <w:szCs w:val="24"/>
          <w:lang w:eastAsia="ru-RU"/>
        </w:rPr>
        <w:lastRenderedPageBreak/>
        <w:t>права по согласованию с профсоюзным органом. По согласованию с профсоюзным комитетом МДОУ рассматриваются также следующие вопросы:</w:t>
      </w:r>
    </w:p>
    <w:p w:rsidR="000C3C67" w:rsidRDefault="000C3C67" w:rsidP="000C3C67">
      <w:pPr>
        <w:numPr>
          <w:ilvl w:val="0"/>
          <w:numId w:val="22"/>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расторжение трудового договора с работниками, являющимися членами профсоюза, по инициативе работодателя (ст.82,374 ТК РФ);</w:t>
      </w:r>
    </w:p>
    <w:p w:rsidR="000C3C67" w:rsidRDefault="000C3C67" w:rsidP="000C3C67">
      <w:pPr>
        <w:numPr>
          <w:ilvl w:val="0"/>
          <w:numId w:val="22"/>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разделение рабочего времени на части (ст.105 ТК РФ);</w:t>
      </w:r>
    </w:p>
    <w:p w:rsidR="000C3C67" w:rsidRDefault="000C3C67" w:rsidP="000C3C67">
      <w:pPr>
        <w:numPr>
          <w:ilvl w:val="0"/>
          <w:numId w:val="22"/>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привлечение к работе в выходные и нерабочие (праздничные) дни (113 ТК РФ);</w:t>
      </w:r>
    </w:p>
    <w:p w:rsidR="000C3C67" w:rsidRDefault="000C3C67" w:rsidP="000C3C67">
      <w:pPr>
        <w:numPr>
          <w:ilvl w:val="0"/>
          <w:numId w:val="22"/>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очередность предоставления отпусков (ст.123 ТК РФ);</w:t>
      </w:r>
    </w:p>
    <w:p w:rsidR="000C3C67" w:rsidRDefault="000C3C67" w:rsidP="000C3C67">
      <w:pPr>
        <w:numPr>
          <w:ilvl w:val="0"/>
          <w:numId w:val="22"/>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установление заработной платы (ст.135 ТК РФ);</w:t>
      </w:r>
    </w:p>
    <w:p w:rsidR="000C3C67" w:rsidRDefault="000C3C67" w:rsidP="000C3C67">
      <w:pPr>
        <w:numPr>
          <w:ilvl w:val="0"/>
          <w:numId w:val="22"/>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массовые увольнения работников (ст.180 ТК РФ);</w:t>
      </w:r>
    </w:p>
    <w:p w:rsidR="000C3C67" w:rsidRDefault="000C3C67" w:rsidP="000C3C67">
      <w:pPr>
        <w:numPr>
          <w:ilvl w:val="0"/>
          <w:numId w:val="22"/>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утверждение правил внутреннего трудового распорядка (ст.190 ТК РФ);</w:t>
      </w:r>
    </w:p>
    <w:p w:rsidR="000C3C67" w:rsidRDefault="000C3C67" w:rsidP="000C3C67">
      <w:pPr>
        <w:numPr>
          <w:ilvl w:val="0"/>
          <w:numId w:val="22"/>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создание комиссий по охране труда (ст.218 ТК РФ);</w:t>
      </w:r>
    </w:p>
    <w:p w:rsidR="000C3C67" w:rsidRDefault="000C3C67" w:rsidP="000C3C67">
      <w:pPr>
        <w:numPr>
          <w:ilvl w:val="0"/>
          <w:numId w:val="22"/>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установление графиков сменности (ст.103 ТК РФ)</w:t>
      </w:r>
    </w:p>
    <w:p w:rsidR="000C3C67" w:rsidRDefault="000C3C67" w:rsidP="000C3C67">
      <w:pPr>
        <w:numPr>
          <w:ilvl w:val="0"/>
          <w:numId w:val="22"/>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установление размеров выплат за вредные и иные особые условия труда (ст.147 ТК РФ);</w:t>
      </w:r>
    </w:p>
    <w:p w:rsidR="000C3C67" w:rsidRDefault="000C3C67" w:rsidP="000C3C67">
      <w:pPr>
        <w:numPr>
          <w:ilvl w:val="0"/>
          <w:numId w:val="22"/>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определение форм профессиональной подготовки, переподготовки и повышения квалификации работников, перечень необходимых профессий и специальностей (ст. 196 ТК РФ);</w:t>
      </w:r>
    </w:p>
    <w:p w:rsidR="000C3C67" w:rsidRDefault="000C3C67" w:rsidP="000C3C67">
      <w:pPr>
        <w:numPr>
          <w:ilvl w:val="0"/>
          <w:numId w:val="22"/>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размер повышения оплаты труда в ночное время (ст.154 ТК РФ);</w:t>
      </w:r>
    </w:p>
    <w:p w:rsidR="000C3C67" w:rsidRDefault="000C3C67" w:rsidP="000C3C67">
      <w:pPr>
        <w:numPr>
          <w:ilvl w:val="0"/>
          <w:numId w:val="22"/>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применение и снятие дисциплинарного взыскания до истечения срока одного года со дня его применения (ст.193,194 ТК РФ);</w:t>
      </w:r>
    </w:p>
    <w:p w:rsidR="000C3C67" w:rsidRDefault="000C3C67" w:rsidP="000C3C67">
      <w:pPr>
        <w:numPr>
          <w:ilvl w:val="0"/>
          <w:numId w:val="22"/>
        </w:numPr>
        <w:spacing w:before="280" w:after="280" w:line="240" w:lineRule="auto"/>
        <w:jc w:val="both"/>
        <w:rPr>
          <w:rFonts w:ascii="Times New Roman" w:hAnsi="Times New Roman"/>
          <w:sz w:val="24"/>
          <w:szCs w:val="24"/>
          <w:lang w:eastAsia="ru-RU"/>
        </w:rPr>
      </w:pPr>
      <w:r>
        <w:rPr>
          <w:rFonts w:ascii="Times New Roman" w:hAnsi="Times New Roman"/>
          <w:sz w:val="24"/>
          <w:szCs w:val="24"/>
          <w:lang w:eastAsia="ru-RU"/>
        </w:rPr>
        <w:t>другие вопросы, затрагивающие социально-трудовые права работников, предусмотренные данным коллективным договором.</w:t>
      </w:r>
    </w:p>
    <w:p w:rsidR="000C3C67" w:rsidRDefault="000C3C67" w:rsidP="000C3C67">
      <w:pPr>
        <w:spacing w:after="0" w:line="240" w:lineRule="auto"/>
        <w:ind w:firstLine="360"/>
        <w:jc w:val="both"/>
        <w:rPr>
          <w:rFonts w:ascii="Times New Roman" w:hAnsi="Times New Roman"/>
          <w:sz w:val="24"/>
          <w:szCs w:val="24"/>
          <w:lang w:eastAsia="ru-RU"/>
        </w:rPr>
      </w:pPr>
      <w:r>
        <w:rPr>
          <w:rFonts w:ascii="Times New Roman" w:hAnsi="Times New Roman"/>
          <w:bCs/>
          <w:sz w:val="24"/>
          <w:szCs w:val="24"/>
          <w:lang w:eastAsia="ru-RU"/>
        </w:rPr>
        <w:t>6.6</w:t>
      </w:r>
      <w:r>
        <w:rPr>
          <w:rFonts w:ascii="Times New Roman" w:hAnsi="Times New Roman"/>
          <w:bCs/>
          <w:sz w:val="24"/>
          <w:szCs w:val="24"/>
          <w:u w:val="single"/>
          <w:lang w:eastAsia="ru-RU"/>
        </w:rPr>
        <w:t xml:space="preserve">. </w:t>
      </w:r>
      <w:r>
        <w:rPr>
          <w:rFonts w:ascii="Times New Roman" w:hAnsi="Times New Roman"/>
          <w:sz w:val="24"/>
          <w:szCs w:val="24"/>
          <w:u w:val="single"/>
          <w:lang w:eastAsia="ru-RU"/>
        </w:rPr>
        <w:t>Первичная профсоюзная организация</w:t>
      </w:r>
      <w:r>
        <w:rPr>
          <w:rFonts w:ascii="Times New Roman" w:hAnsi="Times New Roman"/>
          <w:sz w:val="24"/>
          <w:szCs w:val="24"/>
          <w:lang w:eastAsia="ru-RU"/>
        </w:rPr>
        <w:t>:</w:t>
      </w:r>
    </w:p>
    <w:p w:rsidR="000C3C67" w:rsidRDefault="000C3C67" w:rsidP="000C3C67">
      <w:pPr>
        <w:spacing w:after="0" w:line="240" w:lineRule="auto"/>
        <w:ind w:firstLine="720"/>
        <w:jc w:val="both"/>
        <w:rPr>
          <w:rFonts w:ascii="Times New Roman" w:hAnsi="Times New Roman"/>
          <w:sz w:val="24"/>
          <w:szCs w:val="24"/>
          <w:lang w:eastAsia="ru-RU"/>
        </w:rPr>
      </w:pPr>
      <w:r>
        <w:rPr>
          <w:rFonts w:ascii="Times New Roman" w:hAnsi="Times New Roman"/>
          <w:bCs/>
          <w:sz w:val="24"/>
          <w:szCs w:val="24"/>
          <w:lang w:eastAsia="ru-RU"/>
        </w:rPr>
        <w:t xml:space="preserve">6.6.1. </w:t>
      </w:r>
      <w:r>
        <w:rPr>
          <w:rFonts w:ascii="Times New Roman" w:hAnsi="Times New Roman"/>
          <w:sz w:val="24"/>
          <w:szCs w:val="24"/>
          <w:lang w:eastAsia="ru-RU"/>
        </w:rPr>
        <w:t>Содействует реализации настоящего коллективного договора, снижению социальной напряженности в трудовом коллективе.</w:t>
      </w:r>
    </w:p>
    <w:p w:rsidR="000C3C67" w:rsidRDefault="000C3C67" w:rsidP="000C3C67">
      <w:pPr>
        <w:spacing w:after="0" w:line="240" w:lineRule="auto"/>
        <w:ind w:firstLine="720"/>
        <w:jc w:val="both"/>
        <w:rPr>
          <w:rFonts w:ascii="Times New Roman" w:hAnsi="Times New Roman"/>
          <w:sz w:val="24"/>
          <w:szCs w:val="24"/>
          <w:lang w:eastAsia="ru-RU"/>
        </w:rPr>
      </w:pPr>
      <w:r>
        <w:rPr>
          <w:rFonts w:ascii="Times New Roman" w:hAnsi="Times New Roman"/>
          <w:bCs/>
          <w:sz w:val="24"/>
          <w:szCs w:val="24"/>
          <w:lang w:eastAsia="ru-RU"/>
        </w:rPr>
        <w:t xml:space="preserve">6.6.2. </w:t>
      </w:r>
      <w:r>
        <w:rPr>
          <w:rFonts w:ascii="Times New Roman" w:hAnsi="Times New Roman"/>
          <w:sz w:val="24"/>
          <w:szCs w:val="24"/>
          <w:lang w:eastAsia="ru-RU"/>
        </w:rPr>
        <w:t>Не выступает организатором забастовок в случае выполнения обязательств, предусмотренных в настоящем договоре.</w:t>
      </w:r>
    </w:p>
    <w:p w:rsidR="000C3C67" w:rsidRDefault="000C3C67" w:rsidP="000C3C67">
      <w:pPr>
        <w:spacing w:after="0" w:line="240" w:lineRule="auto"/>
        <w:ind w:firstLine="720"/>
        <w:jc w:val="both"/>
        <w:rPr>
          <w:rFonts w:ascii="Times New Roman" w:hAnsi="Times New Roman"/>
          <w:sz w:val="24"/>
          <w:szCs w:val="24"/>
          <w:lang w:eastAsia="ru-RU"/>
        </w:rPr>
      </w:pPr>
      <w:r>
        <w:rPr>
          <w:rFonts w:ascii="Times New Roman" w:hAnsi="Times New Roman"/>
          <w:bCs/>
          <w:sz w:val="24"/>
          <w:szCs w:val="24"/>
          <w:lang w:eastAsia="ru-RU"/>
        </w:rPr>
        <w:t>6.6.3</w:t>
      </w:r>
      <w:r>
        <w:rPr>
          <w:rFonts w:ascii="Times New Roman" w:hAnsi="Times New Roman"/>
          <w:sz w:val="24"/>
          <w:szCs w:val="24"/>
          <w:lang w:eastAsia="ru-RU"/>
        </w:rPr>
        <w:t>. Предоставляет работодателю решения выборных органов, касающихся деятельности учреждения.</w:t>
      </w:r>
    </w:p>
    <w:p w:rsidR="000C3C67" w:rsidRDefault="000C3C67" w:rsidP="000C3C67">
      <w:pPr>
        <w:spacing w:after="0" w:line="240" w:lineRule="auto"/>
        <w:ind w:firstLine="360"/>
        <w:jc w:val="both"/>
        <w:rPr>
          <w:rFonts w:ascii="Times New Roman" w:hAnsi="Times New Roman"/>
          <w:sz w:val="24"/>
          <w:szCs w:val="24"/>
        </w:rPr>
      </w:pPr>
      <w:r>
        <w:rPr>
          <w:rFonts w:ascii="Times New Roman" w:hAnsi="Times New Roman"/>
          <w:sz w:val="24"/>
          <w:szCs w:val="24"/>
        </w:rPr>
        <w:t xml:space="preserve">6.7. </w:t>
      </w:r>
      <w:r>
        <w:rPr>
          <w:rFonts w:ascii="Times New Roman" w:hAnsi="Times New Roman"/>
          <w:sz w:val="24"/>
          <w:szCs w:val="24"/>
          <w:lang w:eastAsia="ru-RU"/>
        </w:rPr>
        <w:t xml:space="preserve">Первичная профсоюзная организация </w:t>
      </w:r>
      <w:r>
        <w:rPr>
          <w:rFonts w:ascii="Times New Roman" w:hAnsi="Times New Roman"/>
          <w:sz w:val="24"/>
          <w:szCs w:val="24"/>
        </w:rPr>
        <w:t>обязуется:</w:t>
      </w:r>
    </w:p>
    <w:p w:rsidR="000C3C67" w:rsidRDefault="000C3C67" w:rsidP="000C3C67">
      <w:pPr>
        <w:pStyle w:val="31"/>
        <w:spacing w:line="240" w:lineRule="auto"/>
        <w:ind w:firstLine="567"/>
        <w:rPr>
          <w:rFonts w:ascii="Times New Roman" w:hAnsi="Times New Roman"/>
          <w:sz w:val="24"/>
          <w:szCs w:val="24"/>
        </w:rPr>
      </w:pPr>
      <w:r>
        <w:rPr>
          <w:rFonts w:ascii="Times New Roman" w:hAnsi="Times New Roman"/>
          <w:sz w:val="24"/>
          <w:szCs w:val="24"/>
        </w:rPr>
        <w:t>6.7.1. 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 соответствующими законами Республики Крым.</w:t>
      </w:r>
    </w:p>
    <w:p w:rsidR="000C3C67" w:rsidRDefault="000C3C67" w:rsidP="000C3C67">
      <w:pPr>
        <w:pStyle w:val="31"/>
        <w:spacing w:line="240" w:lineRule="auto"/>
        <w:ind w:firstLine="567"/>
        <w:rPr>
          <w:rFonts w:ascii="Times New Roman" w:hAnsi="Times New Roman"/>
          <w:sz w:val="24"/>
          <w:szCs w:val="24"/>
        </w:rPr>
      </w:pPr>
      <w:r>
        <w:rPr>
          <w:rFonts w:ascii="Times New Roman" w:hAnsi="Times New Roman"/>
          <w:sz w:val="24"/>
          <w:szCs w:val="24"/>
        </w:rPr>
        <w:lastRenderedPageBreak/>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0C3C67" w:rsidRDefault="000C3C67" w:rsidP="000C3C67">
      <w:pPr>
        <w:pStyle w:val="31"/>
        <w:spacing w:line="240" w:lineRule="auto"/>
        <w:ind w:firstLine="567"/>
        <w:rPr>
          <w:rFonts w:ascii="Times New Roman" w:hAnsi="Times New Roman"/>
          <w:sz w:val="24"/>
          <w:szCs w:val="24"/>
        </w:rPr>
      </w:pPr>
      <w:r>
        <w:rPr>
          <w:rFonts w:ascii="Times New Roman" w:hAnsi="Times New Roman"/>
          <w:sz w:val="24"/>
          <w:szCs w:val="24"/>
        </w:rPr>
        <w:t>6.7.2.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0C3C67" w:rsidRDefault="000C3C67" w:rsidP="000C3C67">
      <w:pPr>
        <w:spacing w:line="240" w:lineRule="auto"/>
        <w:ind w:firstLine="567"/>
        <w:jc w:val="both"/>
        <w:rPr>
          <w:rFonts w:ascii="Times New Roman" w:hAnsi="Times New Roman"/>
          <w:color w:val="000000"/>
          <w:sz w:val="24"/>
          <w:szCs w:val="24"/>
        </w:rPr>
      </w:pPr>
      <w:r>
        <w:rPr>
          <w:rFonts w:ascii="Times New Roman" w:hAnsi="Times New Roman"/>
          <w:color w:val="000000"/>
          <w:sz w:val="24"/>
          <w:szCs w:val="24"/>
        </w:rPr>
        <w:t>6.7.3. Делегировать своих представителей для работы комиссий учреждения: по тарификации, аттестации педагогических работников, аттестации рабочих мест, охране труда и других.</w:t>
      </w:r>
    </w:p>
    <w:p w:rsidR="000C3C67" w:rsidRDefault="000C3C67" w:rsidP="000C3C67">
      <w:pPr>
        <w:spacing w:line="240" w:lineRule="auto"/>
        <w:ind w:firstLine="567"/>
        <w:jc w:val="both"/>
        <w:rPr>
          <w:rFonts w:ascii="Times New Roman" w:hAnsi="Times New Roman"/>
          <w:color w:val="000000"/>
          <w:sz w:val="24"/>
          <w:szCs w:val="24"/>
        </w:rPr>
      </w:pPr>
      <w:r>
        <w:rPr>
          <w:rFonts w:ascii="Times New Roman" w:hAnsi="Times New Roman"/>
          <w:color w:val="000000"/>
          <w:sz w:val="24"/>
          <w:szCs w:val="24"/>
        </w:rPr>
        <w:t>6.7.4. Осуществлять контроль за соблюдением порядка проведения аттестации педагогических работников учреждения.</w:t>
      </w:r>
    </w:p>
    <w:p w:rsidR="000C3C67" w:rsidRDefault="000C3C67" w:rsidP="000C3C67">
      <w:pPr>
        <w:spacing w:line="240" w:lineRule="auto"/>
        <w:ind w:firstLine="567"/>
        <w:jc w:val="both"/>
        <w:rPr>
          <w:rFonts w:ascii="Times New Roman" w:hAnsi="Times New Roman"/>
          <w:color w:val="000000"/>
          <w:sz w:val="24"/>
          <w:szCs w:val="24"/>
        </w:rPr>
      </w:pPr>
      <w:r>
        <w:rPr>
          <w:rFonts w:ascii="Times New Roman" w:hAnsi="Times New Roman"/>
          <w:color w:val="000000"/>
          <w:sz w:val="24"/>
          <w:szCs w:val="24"/>
        </w:rPr>
        <w:t>6.7.5.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0C3C67" w:rsidRDefault="000C3C67" w:rsidP="000C3C67">
      <w:pPr>
        <w:pStyle w:val="31"/>
        <w:spacing w:line="240" w:lineRule="auto"/>
        <w:ind w:firstLine="567"/>
        <w:rPr>
          <w:rFonts w:ascii="Times New Roman" w:hAnsi="Times New Roman"/>
          <w:sz w:val="24"/>
          <w:szCs w:val="24"/>
        </w:rPr>
      </w:pPr>
      <w:r>
        <w:rPr>
          <w:rFonts w:ascii="Times New Roman" w:hAnsi="Times New Roman"/>
          <w:sz w:val="24"/>
          <w:szCs w:val="24"/>
        </w:rPr>
        <w:t>6.7.6. Осуществлять контроль за правильностью ведения и хранения трудовых книжек и (или) сведений о трудовой деятельности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0C3C67" w:rsidRDefault="000C3C67" w:rsidP="000C3C67">
      <w:pPr>
        <w:pStyle w:val="31"/>
        <w:spacing w:line="240" w:lineRule="auto"/>
        <w:ind w:firstLine="567"/>
        <w:rPr>
          <w:rFonts w:ascii="Times New Roman" w:hAnsi="Times New Roman"/>
          <w:sz w:val="24"/>
          <w:szCs w:val="24"/>
        </w:rPr>
      </w:pPr>
      <w:r>
        <w:rPr>
          <w:rFonts w:ascii="Times New Roman" w:hAnsi="Times New Roman"/>
          <w:sz w:val="24"/>
          <w:szCs w:val="24"/>
        </w:rPr>
        <w:t>6.7.7. Осуществлять контроль за охраной труда в МДОУ «Марьинский  детский сад «Светлячок».</w:t>
      </w:r>
    </w:p>
    <w:p w:rsidR="000C3C67" w:rsidRDefault="000C3C67" w:rsidP="000C3C67">
      <w:pPr>
        <w:pStyle w:val="31"/>
        <w:spacing w:line="240" w:lineRule="auto"/>
        <w:ind w:firstLine="567"/>
        <w:rPr>
          <w:rFonts w:ascii="Times New Roman" w:hAnsi="Times New Roman"/>
          <w:sz w:val="24"/>
          <w:szCs w:val="24"/>
        </w:rPr>
      </w:pPr>
      <w:r>
        <w:rPr>
          <w:rFonts w:ascii="Times New Roman" w:hAnsi="Times New Roman"/>
          <w:sz w:val="24"/>
          <w:szCs w:val="24"/>
        </w:rPr>
        <w:t>6.7.8. Представлять и защищать трудовые права членов Профсоюза в комиссии по трудовым спорам и в суде.</w:t>
      </w:r>
    </w:p>
    <w:p w:rsidR="000C3C67" w:rsidRDefault="000C3C67" w:rsidP="000C3C67">
      <w:pPr>
        <w:spacing w:line="240" w:lineRule="auto"/>
        <w:ind w:firstLine="567"/>
        <w:jc w:val="both"/>
        <w:rPr>
          <w:rFonts w:ascii="Times New Roman" w:hAnsi="Times New Roman"/>
          <w:color w:val="000000"/>
          <w:sz w:val="24"/>
          <w:szCs w:val="24"/>
        </w:rPr>
      </w:pPr>
      <w:r>
        <w:rPr>
          <w:rFonts w:ascii="Times New Roman" w:hAnsi="Times New Roman"/>
          <w:color w:val="000000"/>
          <w:sz w:val="24"/>
          <w:szCs w:val="24"/>
        </w:rPr>
        <w:t>6.7.9. Совместно с работодателем и работниками разрабатывать меры по защите персональных данных работников (ст.86 ТК РФ).</w:t>
      </w:r>
    </w:p>
    <w:p w:rsidR="000C3C67" w:rsidRDefault="000C3C67" w:rsidP="000C3C67">
      <w:pPr>
        <w:spacing w:line="240" w:lineRule="auto"/>
        <w:ind w:firstLine="567"/>
        <w:jc w:val="both"/>
        <w:rPr>
          <w:rFonts w:ascii="Times New Roman" w:hAnsi="Times New Roman"/>
          <w:color w:val="000000"/>
          <w:sz w:val="24"/>
          <w:szCs w:val="24"/>
        </w:rPr>
      </w:pPr>
      <w:r>
        <w:rPr>
          <w:rFonts w:ascii="Times New Roman" w:hAnsi="Times New Roman"/>
          <w:color w:val="000000"/>
          <w:sz w:val="24"/>
          <w:szCs w:val="24"/>
        </w:rPr>
        <w:t>6.7.10. Направлять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(ст.195 ТК РФ).</w:t>
      </w:r>
    </w:p>
    <w:p w:rsidR="000C3C67" w:rsidRDefault="000C3C67" w:rsidP="000C3C67">
      <w:pPr>
        <w:pStyle w:val="31"/>
        <w:spacing w:line="240" w:lineRule="auto"/>
        <w:ind w:firstLine="567"/>
        <w:rPr>
          <w:rFonts w:ascii="Times New Roman" w:hAnsi="Times New Roman"/>
          <w:sz w:val="24"/>
          <w:szCs w:val="24"/>
        </w:rPr>
      </w:pPr>
      <w:r>
        <w:rPr>
          <w:rFonts w:ascii="Times New Roman" w:hAnsi="Times New Roman"/>
          <w:sz w:val="24"/>
          <w:szCs w:val="24"/>
        </w:rPr>
        <w:t>6.7.11. Осуществлять контроль за правильностью и своевременностью предоставления работникам отпусков и их оплаты.</w:t>
      </w:r>
    </w:p>
    <w:p w:rsidR="000C3C67" w:rsidRDefault="000C3C67" w:rsidP="000C3C67">
      <w:pPr>
        <w:pStyle w:val="31"/>
        <w:spacing w:line="240" w:lineRule="auto"/>
        <w:ind w:firstLine="567"/>
        <w:rPr>
          <w:rFonts w:ascii="Times New Roman" w:hAnsi="Times New Roman"/>
          <w:sz w:val="24"/>
          <w:szCs w:val="24"/>
        </w:rPr>
      </w:pPr>
      <w:r>
        <w:rPr>
          <w:rFonts w:ascii="Times New Roman" w:hAnsi="Times New Roman"/>
          <w:sz w:val="24"/>
          <w:szCs w:val="24"/>
        </w:rPr>
        <w:t>6.7.12. Осуществлять проверку правильности удержания и перечисления на счет первичной профсоюзной организации членских профсоюзных взносов.</w:t>
      </w:r>
    </w:p>
    <w:p w:rsidR="000C3C67" w:rsidRDefault="000C3C67" w:rsidP="000C3C67">
      <w:pPr>
        <w:pStyle w:val="31"/>
        <w:spacing w:line="240" w:lineRule="auto"/>
        <w:ind w:firstLine="567"/>
        <w:rPr>
          <w:rFonts w:ascii="Times New Roman" w:hAnsi="Times New Roman"/>
          <w:sz w:val="24"/>
          <w:szCs w:val="24"/>
        </w:rPr>
      </w:pPr>
      <w:r>
        <w:rPr>
          <w:rFonts w:ascii="Times New Roman" w:hAnsi="Times New Roman"/>
          <w:sz w:val="24"/>
          <w:szCs w:val="24"/>
        </w:rPr>
        <w:t>6.7.13. Информировать членов Профсоюза о своей работе, о деятельности выборных профсоюзных органов.</w:t>
      </w:r>
    </w:p>
    <w:p w:rsidR="000C3C67" w:rsidRDefault="000C3C67" w:rsidP="000C3C67">
      <w:pPr>
        <w:spacing w:line="240" w:lineRule="auto"/>
        <w:ind w:firstLine="567"/>
        <w:jc w:val="both"/>
        <w:rPr>
          <w:rFonts w:ascii="Times New Roman" w:hAnsi="Times New Roman"/>
          <w:sz w:val="24"/>
          <w:szCs w:val="24"/>
        </w:rPr>
      </w:pPr>
      <w:r>
        <w:rPr>
          <w:rFonts w:ascii="Times New Roman" w:hAnsi="Times New Roman"/>
          <w:sz w:val="24"/>
          <w:szCs w:val="24"/>
        </w:rPr>
        <w:t>6.7.14. Ходатайствовать о присвоении почетных званий, представлении к наградам работников МДОУ «Марьинский  детский сад «Светлячок».</w:t>
      </w:r>
    </w:p>
    <w:p w:rsidR="000C3C67" w:rsidRDefault="000C3C67" w:rsidP="000C3C67">
      <w:pPr>
        <w:spacing w:after="0" w:line="240" w:lineRule="auto"/>
        <w:jc w:val="both"/>
        <w:rPr>
          <w:rFonts w:ascii="Times New Roman" w:hAnsi="Times New Roman"/>
          <w:sz w:val="24"/>
          <w:szCs w:val="24"/>
          <w:lang w:eastAsia="ru-RU"/>
        </w:rPr>
      </w:pPr>
    </w:p>
    <w:p w:rsidR="000C3C67" w:rsidRDefault="000C3C67" w:rsidP="000C3C67">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7.Контроль за выполнением  коллективного договора.  Ответственность сторон.</w:t>
      </w:r>
    </w:p>
    <w:p w:rsidR="000C3C67" w:rsidRDefault="000C3C67" w:rsidP="000C3C67">
      <w:pPr>
        <w:spacing w:after="0" w:line="240" w:lineRule="auto"/>
        <w:jc w:val="center"/>
        <w:rPr>
          <w:rFonts w:ascii="Times New Roman" w:hAnsi="Times New Roman"/>
          <w:b/>
          <w:bCs/>
          <w:sz w:val="24"/>
          <w:szCs w:val="24"/>
          <w:lang w:eastAsia="ru-RU"/>
        </w:rPr>
      </w:pPr>
    </w:p>
    <w:p w:rsidR="000C3C67" w:rsidRDefault="000C3C67" w:rsidP="000C3C67">
      <w:pPr>
        <w:spacing w:after="0" w:line="240" w:lineRule="auto"/>
        <w:ind w:firstLine="540"/>
        <w:jc w:val="both"/>
        <w:rPr>
          <w:rFonts w:ascii="Times New Roman" w:hAnsi="Times New Roman"/>
          <w:sz w:val="24"/>
          <w:szCs w:val="24"/>
          <w:lang w:eastAsia="ru-RU"/>
        </w:rPr>
      </w:pPr>
      <w:r>
        <w:rPr>
          <w:rFonts w:ascii="Times New Roman" w:hAnsi="Times New Roman"/>
          <w:bCs/>
          <w:sz w:val="24"/>
          <w:szCs w:val="24"/>
          <w:lang w:eastAsia="ru-RU"/>
        </w:rPr>
        <w:t>7.1</w:t>
      </w:r>
      <w:r>
        <w:rPr>
          <w:rFonts w:ascii="Times New Roman" w:hAnsi="Times New Roman"/>
          <w:sz w:val="24"/>
          <w:szCs w:val="24"/>
          <w:lang w:eastAsia="ru-RU"/>
        </w:rPr>
        <w:t xml:space="preserve">. </w:t>
      </w:r>
      <w:r>
        <w:rPr>
          <w:rFonts w:ascii="Times New Roman" w:hAnsi="Times New Roman"/>
          <w:sz w:val="24"/>
          <w:szCs w:val="24"/>
          <w:u w:val="single"/>
          <w:lang w:eastAsia="ru-RU"/>
        </w:rPr>
        <w:t>Стороны договорились, что</w:t>
      </w:r>
      <w:r>
        <w:rPr>
          <w:rFonts w:ascii="Times New Roman" w:hAnsi="Times New Roman"/>
          <w:sz w:val="24"/>
          <w:szCs w:val="24"/>
          <w:lang w:eastAsia="ru-RU"/>
        </w:rPr>
        <w:t>:</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 xml:space="preserve">7.1.1. </w:t>
      </w:r>
      <w:r>
        <w:rPr>
          <w:rFonts w:ascii="Times New Roman" w:hAnsi="Times New Roman"/>
          <w:sz w:val="24"/>
          <w:szCs w:val="24"/>
          <w:lang w:eastAsia="ru-RU"/>
        </w:rPr>
        <w:t>Работодатель направляет коллективный договор со всеми приложениями в семидневный срок со дня подписания его сторонами в орган по труду для уведомительной регистрации.</w:t>
      </w:r>
    </w:p>
    <w:p w:rsidR="000C3C67" w:rsidRDefault="000C3C67" w:rsidP="000C3C67">
      <w:pPr>
        <w:pStyle w:val="31"/>
        <w:spacing w:after="0" w:line="240" w:lineRule="auto"/>
        <w:ind w:firstLine="567"/>
        <w:jc w:val="both"/>
        <w:rPr>
          <w:rFonts w:ascii="Times New Roman" w:hAnsi="Times New Roman"/>
          <w:sz w:val="24"/>
          <w:szCs w:val="24"/>
        </w:rPr>
      </w:pPr>
      <w:r>
        <w:rPr>
          <w:rFonts w:ascii="Times New Roman" w:hAnsi="Times New Roman"/>
          <w:bCs/>
          <w:sz w:val="24"/>
          <w:szCs w:val="24"/>
          <w:lang w:eastAsia="ru-RU"/>
        </w:rPr>
        <w:t xml:space="preserve">7.1.2. </w:t>
      </w:r>
      <w:r>
        <w:rPr>
          <w:rFonts w:ascii="Times New Roman" w:hAnsi="Times New Roman"/>
          <w:sz w:val="24"/>
          <w:szCs w:val="24"/>
        </w:rPr>
        <w:t>Совместно разрабатывать ежегодный план мероприятий по реализации настоящего коллективного договора на текущий год, о</w:t>
      </w:r>
      <w:r>
        <w:rPr>
          <w:rFonts w:ascii="Times New Roman" w:hAnsi="Times New Roman"/>
          <w:color w:val="000000"/>
          <w:sz w:val="24"/>
          <w:szCs w:val="24"/>
        </w:rPr>
        <w:t xml:space="preserve">существлять контроль за реализацией плана </w:t>
      </w:r>
      <w:r>
        <w:rPr>
          <w:rFonts w:ascii="Times New Roman" w:hAnsi="Times New Roman"/>
          <w:color w:val="000000"/>
          <w:sz w:val="24"/>
          <w:szCs w:val="24"/>
        </w:rPr>
        <w:lastRenderedPageBreak/>
        <w:t xml:space="preserve">мероприятий по выполнению коллективного договора и его положений </w:t>
      </w:r>
      <w:r>
        <w:rPr>
          <w:rFonts w:ascii="Times New Roman" w:hAnsi="Times New Roman"/>
          <w:sz w:val="24"/>
          <w:szCs w:val="24"/>
        </w:rPr>
        <w:t>и ежегодно отчитываться на общем собрании работников о его выполнении 2 раза в год.</w:t>
      </w:r>
    </w:p>
    <w:p w:rsidR="000C3C67" w:rsidRDefault="000C3C67" w:rsidP="000C3C67">
      <w:pPr>
        <w:pStyle w:val="s1"/>
        <w:spacing w:before="0" w:beforeAutospacing="0" w:after="0" w:afterAutospacing="0"/>
        <w:jc w:val="both"/>
      </w:pPr>
      <w:r>
        <w:t xml:space="preserve">       7.1.3. 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r>
    </w:p>
    <w:p w:rsidR="000C3C67" w:rsidRDefault="000C3C67" w:rsidP="000C3C67">
      <w:pPr>
        <w:pStyle w:val="s1"/>
        <w:spacing w:before="0" w:beforeAutospacing="0" w:after="0" w:afterAutospacing="0"/>
        <w:ind w:firstLine="708"/>
        <w:jc w:val="both"/>
      </w:pPr>
      <w:r>
        <w:t>При проведении указанного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7.1.4</w:t>
      </w:r>
      <w:r>
        <w:rPr>
          <w:rFonts w:ascii="Times New Roman" w:hAnsi="Times New Roman"/>
          <w:sz w:val="24"/>
          <w:szCs w:val="24"/>
          <w:lang w:eastAsia="ru-RU"/>
        </w:rPr>
        <w:t>. Рассматривают возникающие в период действия коллективного договора разногласия и конфликты, связанные с его выполнением.</w:t>
      </w:r>
    </w:p>
    <w:p w:rsidR="000C3C67" w:rsidRDefault="000C3C67" w:rsidP="000C3C67">
      <w:pPr>
        <w:spacing w:after="0" w:line="240" w:lineRule="auto"/>
        <w:ind w:firstLine="708"/>
        <w:rPr>
          <w:rFonts w:ascii="Times New Roman" w:hAnsi="Times New Roman"/>
          <w:sz w:val="24"/>
          <w:szCs w:val="24"/>
          <w:lang w:eastAsia="ru-RU"/>
        </w:rPr>
      </w:pPr>
      <w:r>
        <w:rPr>
          <w:rFonts w:ascii="Times New Roman" w:hAnsi="Times New Roman"/>
          <w:bCs/>
          <w:sz w:val="24"/>
          <w:szCs w:val="24"/>
          <w:lang w:eastAsia="ru-RU"/>
        </w:rPr>
        <w:t xml:space="preserve">7.1.5. </w:t>
      </w:r>
      <w:r>
        <w:rPr>
          <w:rFonts w:ascii="Times New Roman" w:hAnsi="Times New Roman"/>
          <w:sz w:val="24"/>
          <w:szCs w:val="24"/>
          <w:lang w:eastAsia="ru-RU"/>
        </w:rPr>
        <w:t>Соблюдают установленный законодательством порядок разрешения индивидуальных и коллективных трудовых споров, используют все возможности для установления причин, которые могут повлечь возникновение конфликтов.</w:t>
      </w:r>
    </w:p>
    <w:p w:rsidR="000C3C67" w:rsidRDefault="000C3C67" w:rsidP="000C3C67">
      <w:pPr>
        <w:spacing w:after="0" w:line="240" w:lineRule="auto"/>
        <w:ind w:firstLine="567"/>
        <w:jc w:val="both"/>
        <w:rPr>
          <w:rFonts w:ascii="Times New Roman" w:hAnsi="Times New Roman"/>
          <w:color w:val="000000"/>
          <w:sz w:val="24"/>
          <w:szCs w:val="24"/>
        </w:rPr>
      </w:pPr>
      <w:r>
        <w:rPr>
          <w:rFonts w:ascii="Times New Roman" w:hAnsi="Times New Roman"/>
          <w:bCs/>
          <w:sz w:val="24"/>
          <w:szCs w:val="24"/>
          <w:lang w:eastAsia="ru-RU"/>
        </w:rPr>
        <w:t xml:space="preserve">7.1.6. </w:t>
      </w:r>
      <w:r>
        <w:rPr>
          <w:rFonts w:ascii="Times New Roman" w:hAnsi="Times New Roman"/>
          <w:color w:val="000000"/>
          <w:sz w:val="24"/>
          <w:szCs w:val="24"/>
        </w:rPr>
        <w:t>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0C3C67" w:rsidRDefault="000C3C67" w:rsidP="000C3C67">
      <w:pPr>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7.1.7</w:t>
      </w:r>
      <w:r>
        <w:rPr>
          <w:rFonts w:ascii="Times New Roman" w:hAnsi="Times New Roman"/>
          <w:sz w:val="24"/>
          <w:szCs w:val="24"/>
          <w:lang w:eastAsia="ru-RU"/>
        </w:rPr>
        <w:t>.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0C3C67" w:rsidRDefault="000C3C67" w:rsidP="000C3C67">
      <w:pPr>
        <w:spacing w:after="0" w:line="240" w:lineRule="auto"/>
        <w:ind w:firstLine="360"/>
        <w:jc w:val="both"/>
        <w:rPr>
          <w:rFonts w:ascii="Times New Roman" w:hAnsi="Times New Roman"/>
          <w:sz w:val="24"/>
          <w:szCs w:val="24"/>
          <w:lang w:eastAsia="ru-RU"/>
        </w:rPr>
      </w:pPr>
      <w:r>
        <w:rPr>
          <w:rFonts w:ascii="Times New Roman" w:hAnsi="Times New Roman"/>
          <w:bCs/>
          <w:sz w:val="24"/>
          <w:szCs w:val="24"/>
          <w:lang w:eastAsia="ru-RU"/>
        </w:rPr>
        <w:t xml:space="preserve">7.2. </w:t>
      </w:r>
      <w:r>
        <w:rPr>
          <w:rFonts w:ascii="Times New Roman" w:hAnsi="Times New Roman"/>
          <w:sz w:val="24"/>
          <w:szCs w:val="24"/>
          <w:lang w:eastAsia="ru-RU"/>
        </w:rPr>
        <w:t>В течение двух месяцев до окончания срока действия настоящего договора стороны приступают к переговорам по заключению нового коллективного договора или продлевают действующий.</w:t>
      </w:r>
    </w:p>
    <w:p w:rsidR="000C3C67" w:rsidRDefault="000C3C67" w:rsidP="000C3C67">
      <w:pPr>
        <w:spacing w:after="0" w:line="240" w:lineRule="auto"/>
        <w:ind w:firstLine="360"/>
        <w:jc w:val="both"/>
        <w:rPr>
          <w:rFonts w:ascii="Times New Roman" w:hAnsi="Times New Roman"/>
          <w:sz w:val="24"/>
          <w:szCs w:val="24"/>
          <w:lang w:eastAsia="ru-RU"/>
        </w:rPr>
      </w:pPr>
      <w:r>
        <w:rPr>
          <w:rFonts w:ascii="Times New Roman" w:hAnsi="Times New Roman"/>
          <w:bCs/>
          <w:sz w:val="24"/>
          <w:szCs w:val="24"/>
          <w:lang w:eastAsia="ru-RU"/>
        </w:rPr>
        <w:t xml:space="preserve">7.3. </w:t>
      </w:r>
      <w:r>
        <w:rPr>
          <w:rFonts w:ascii="Times New Roman" w:hAnsi="Times New Roman"/>
          <w:sz w:val="24"/>
          <w:szCs w:val="24"/>
          <w:lang w:eastAsia="ru-RU"/>
        </w:rPr>
        <w:t>Все приложения, упомянутые в тексте настоящего коллективного договора, являются неотъемлемой его частью.</w:t>
      </w:r>
    </w:p>
    <w:p w:rsidR="000C3C67" w:rsidRDefault="000C3C67" w:rsidP="000C3C67">
      <w:pPr>
        <w:pStyle w:val="ac"/>
        <w:spacing w:line="240" w:lineRule="auto"/>
        <w:jc w:val="right"/>
        <w:rPr>
          <w:rFonts w:ascii="Times New Roman" w:hAnsi="Times New Roman"/>
          <w:sz w:val="24"/>
          <w:szCs w:val="24"/>
          <w:lang w:eastAsia="ru-RU"/>
        </w:rPr>
      </w:pPr>
      <w:r>
        <w:rPr>
          <w:rFonts w:ascii="Times New Roman" w:hAnsi="Times New Roman"/>
          <w:sz w:val="24"/>
          <w:szCs w:val="24"/>
          <w:lang w:eastAsia="ru-RU"/>
        </w:rPr>
        <w:t> </w:t>
      </w:r>
    </w:p>
    <w:p w:rsidR="000C3C67" w:rsidRDefault="000C3C67" w:rsidP="000C3C67">
      <w:pPr>
        <w:pStyle w:val="ac"/>
        <w:spacing w:line="240" w:lineRule="auto"/>
        <w:jc w:val="right"/>
        <w:rPr>
          <w:rFonts w:ascii="Times New Roman" w:hAnsi="Times New Roman"/>
          <w:color w:val="000000"/>
          <w:sz w:val="24"/>
          <w:szCs w:val="24"/>
        </w:rPr>
      </w:pPr>
    </w:p>
    <w:p w:rsidR="000C3C67" w:rsidRDefault="000C3C67" w:rsidP="000C3C67">
      <w:pPr>
        <w:pStyle w:val="31"/>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0C3C67" w:rsidRDefault="000C3C67" w:rsidP="000C3C67">
      <w:pPr>
        <w:pStyle w:val="ac"/>
        <w:spacing w:line="240" w:lineRule="auto"/>
        <w:jc w:val="right"/>
        <w:rPr>
          <w:rFonts w:ascii="Times New Roman" w:hAnsi="Times New Roman"/>
          <w:color w:val="000000"/>
          <w:sz w:val="24"/>
          <w:szCs w:val="24"/>
        </w:rPr>
      </w:pPr>
    </w:p>
    <w:p w:rsidR="000C3C67" w:rsidRDefault="000C3C67" w:rsidP="000C3C67">
      <w:pPr>
        <w:pStyle w:val="ac"/>
        <w:spacing w:line="240" w:lineRule="auto"/>
        <w:jc w:val="right"/>
        <w:rPr>
          <w:rFonts w:ascii="Times New Roman" w:hAnsi="Times New Roman"/>
          <w:color w:val="000000"/>
          <w:sz w:val="24"/>
          <w:szCs w:val="24"/>
        </w:rPr>
      </w:pPr>
    </w:p>
    <w:p w:rsidR="000C3C67" w:rsidRDefault="000C3C67" w:rsidP="000C3C67">
      <w:pPr>
        <w:pStyle w:val="ac"/>
        <w:spacing w:line="240" w:lineRule="auto"/>
        <w:jc w:val="right"/>
        <w:rPr>
          <w:rFonts w:ascii="Times New Roman" w:hAnsi="Times New Roman"/>
          <w:color w:val="000000"/>
          <w:sz w:val="24"/>
          <w:szCs w:val="24"/>
        </w:rPr>
      </w:pPr>
    </w:p>
    <w:p w:rsidR="000C3C67" w:rsidRDefault="000C3C67" w:rsidP="000C3C67">
      <w:pPr>
        <w:pStyle w:val="ac"/>
        <w:spacing w:line="240" w:lineRule="auto"/>
        <w:jc w:val="right"/>
        <w:rPr>
          <w:rFonts w:ascii="Times New Roman" w:hAnsi="Times New Roman"/>
          <w:color w:val="000000"/>
          <w:sz w:val="24"/>
          <w:szCs w:val="24"/>
        </w:rPr>
      </w:pPr>
    </w:p>
    <w:p w:rsidR="000C3C67" w:rsidRDefault="000C3C67" w:rsidP="000C3C67">
      <w:pPr>
        <w:pStyle w:val="ac"/>
        <w:spacing w:line="240" w:lineRule="auto"/>
        <w:rPr>
          <w:rFonts w:ascii="Times New Roman" w:hAnsi="Times New Roman"/>
          <w:color w:val="000000"/>
          <w:sz w:val="24"/>
          <w:szCs w:val="24"/>
        </w:rPr>
      </w:pPr>
    </w:p>
    <w:p w:rsidR="000C3C67" w:rsidRDefault="000C3C67" w:rsidP="000C3C67">
      <w:pPr>
        <w:pStyle w:val="ac"/>
        <w:spacing w:line="240" w:lineRule="auto"/>
        <w:rPr>
          <w:rFonts w:ascii="Times New Roman" w:hAnsi="Times New Roman"/>
          <w:color w:val="000000"/>
          <w:sz w:val="24"/>
          <w:szCs w:val="24"/>
        </w:rPr>
      </w:pPr>
    </w:p>
    <w:p w:rsidR="000C3C67" w:rsidRDefault="000C3C67" w:rsidP="000C3C67">
      <w:pPr>
        <w:suppressAutoHyphens w:val="0"/>
        <w:spacing w:after="0" w:line="240" w:lineRule="auto"/>
        <w:rPr>
          <w:rFonts w:ascii="Times New Roman" w:hAnsi="Times New Roman"/>
          <w:color w:val="000000"/>
          <w:sz w:val="24"/>
          <w:szCs w:val="24"/>
        </w:rPr>
        <w:sectPr w:rsidR="000C3C67" w:rsidSect="007E4903">
          <w:footerReference w:type="default" r:id="rId12"/>
          <w:pgSz w:w="11906" w:h="16838"/>
          <w:pgMar w:top="720" w:right="1236" w:bottom="902" w:left="386" w:header="0" w:footer="505" w:gutter="0"/>
          <w:cols w:space="720"/>
          <w:formProt w:val="0"/>
          <w:titlePg/>
          <w:docGrid w:linePitch="299"/>
        </w:sectPr>
      </w:pPr>
    </w:p>
    <w:p w:rsidR="000C3C67" w:rsidRPr="000C3C67" w:rsidRDefault="000C3C67" w:rsidP="000C3C67">
      <w:pPr>
        <w:pStyle w:val="ac"/>
        <w:spacing w:line="240" w:lineRule="auto"/>
        <w:jc w:val="right"/>
        <w:rPr>
          <w:rFonts w:ascii="Times New Roman" w:hAnsi="Times New Roman"/>
          <w:b/>
          <w:color w:val="000000"/>
          <w:sz w:val="24"/>
          <w:szCs w:val="24"/>
        </w:rPr>
      </w:pPr>
      <w:r w:rsidRPr="000C3C67">
        <w:rPr>
          <w:rFonts w:ascii="Times New Roman" w:hAnsi="Times New Roman"/>
          <w:b/>
          <w:color w:val="000000"/>
          <w:sz w:val="24"/>
          <w:szCs w:val="24"/>
        </w:rPr>
        <w:lastRenderedPageBreak/>
        <w:t>Приложение № 1 к</w:t>
      </w:r>
    </w:p>
    <w:p w:rsidR="000C3C67" w:rsidRPr="000C3C67" w:rsidRDefault="000C3C67" w:rsidP="000C3C67">
      <w:pPr>
        <w:pStyle w:val="ac"/>
        <w:spacing w:line="240" w:lineRule="auto"/>
        <w:jc w:val="right"/>
        <w:rPr>
          <w:rFonts w:ascii="Times New Roman" w:hAnsi="Times New Roman"/>
          <w:b/>
          <w:color w:val="000000"/>
          <w:sz w:val="24"/>
          <w:szCs w:val="24"/>
        </w:rPr>
      </w:pPr>
      <w:r w:rsidRPr="000C3C67">
        <w:rPr>
          <w:rFonts w:ascii="Times New Roman" w:hAnsi="Times New Roman"/>
          <w:b/>
          <w:color w:val="000000"/>
          <w:sz w:val="24"/>
          <w:szCs w:val="24"/>
        </w:rPr>
        <w:t>Коллективному договору</w:t>
      </w:r>
    </w:p>
    <w:tbl>
      <w:tblPr>
        <w:tblW w:w="0" w:type="auto"/>
        <w:tblLook w:val="04A0"/>
      </w:tblPr>
      <w:tblGrid>
        <w:gridCol w:w="4771"/>
        <w:gridCol w:w="4800"/>
      </w:tblGrid>
      <w:tr w:rsidR="000C3C67" w:rsidTr="000C3C67">
        <w:tc>
          <w:tcPr>
            <w:tcW w:w="4968" w:type="dxa"/>
            <w:hideMark/>
          </w:tcPr>
          <w:p w:rsidR="000C3C67" w:rsidRDefault="000C3C67">
            <w:pPr>
              <w:pStyle w:val="ac"/>
              <w:spacing w:line="240" w:lineRule="auto"/>
              <w:rPr>
                <w:rFonts w:ascii="Times New Roman" w:hAnsi="Times New Roman"/>
                <w:color w:val="000000"/>
                <w:sz w:val="24"/>
                <w:szCs w:val="24"/>
              </w:rPr>
            </w:pPr>
            <w:r>
              <w:rPr>
                <w:rFonts w:ascii="Times New Roman" w:hAnsi="Times New Roman"/>
                <w:sz w:val="24"/>
                <w:szCs w:val="24"/>
              </w:rPr>
              <w:t>От работодателя:</w:t>
            </w:r>
          </w:p>
        </w:tc>
        <w:tc>
          <w:tcPr>
            <w:tcW w:w="4968" w:type="dxa"/>
            <w:hideMark/>
          </w:tcPr>
          <w:p w:rsidR="000C3C67" w:rsidRDefault="000C3C67">
            <w:pPr>
              <w:pStyle w:val="ac"/>
              <w:spacing w:line="240" w:lineRule="auto"/>
              <w:rPr>
                <w:rFonts w:ascii="Times New Roman" w:hAnsi="Times New Roman"/>
                <w:color w:val="000000"/>
                <w:sz w:val="24"/>
                <w:szCs w:val="24"/>
              </w:rPr>
            </w:pPr>
            <w:r>
              <w:rPr>
                <w:rFonts w:ascii="Times New Roman" w:hAnsi="Times New Roman"/>
                <w:sz w:val="24"/>
                <w:szCs w:val="24"/>
              </w:rPr>
              <w:t>От работников:</w:t>
            </w:r>
          </w:p>
        </w:tc>
      </w:tr>
      <w:tr w:rsidR="000C3C67" w:rsidTr="000C3C67">
        <w:tc>
          <w:tcPr>
            <w:tcW w:w="4968" w:type="dxa"/>
            <w:hideMark/>
          </w:tcPr>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Заведующий МДОУ «Марьинский детский сад «Светлячок»:</w:t>
            </w:r>
          </w:p>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_____________Иванец И.И.</w:t>
            </w:r>
          </w:p>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М.П.</w:t>
            </w:r>
          </w:p>
          <w:p w:rsidR="000C3C67" w:rsidRDefault="000C3C67">
            <w:pPr>
              <w:pStyle w:val="ac"/>
              <w:spacing w:line="240" w:lineRule="auto"/>
              <w:rPr>
                <w:rFonts w:ascii="Times New Roman" w:hAnsi="Times New Roman"/>
                <w:color w:val="000000"/>
                <w:sz w:val="24"/>
                <w:szCs w:val="24"/>
              </w:rPr>
            </w:pPr>
            <w:r>
              <w:rPr>
                <w:rFonts w:ascii="Times New Roman" w:hAnsi="Times New Roman"/>
                <w:sz w:val="24"/>
                <w:szCs w:val="24"/>
              </w:rPr>
              <w:t>«___»_________20 ___ г</w:t>
            </w:r>
          </w:p>
        </w:tc>
        <w:tc>
          <w:tcPr>
            <w:tcW w:w="4968" w:type="dxa"/>
          </w:tcPr>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 xml:space="preserve">Председатель ППО </w:t>
            </w:r>
          </w:p>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МДОУ «Марьинский детский сад «Светлячок»:</w:t>
            </w:r>
          </w:p>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______________Видренко Д.Т.</w:t>
            </w:r>
          </w:p>
          <w:p w:rsidR="000C3C67" w:rsidRDefault="000C3C67">
            <w:pPr>
              <w:pStyle w:val="ac"/>
              <w:spacing w:line="240" w:lineRule="auto"/>
              <w:rPr>
                <w:rFonts w:ascii="Times New Roman" w:hAnsi="Times New Roman"/>
                <w:color w:val="000000"/>
                <w:sz w:val="24"/>
                <w:szCs w:val="24"/>
              </w:rPr>
            </w:pPr>
            <w:r>
              <w:rPr>
                <w:rFonts w:ascii="Times New Roman" w:hAnsi="Times New Roman"/>
                <w:sz w:val="24"/>
                <w:szCs w:val="24"/>
              </w:rPr>
              <w:t>«___»_________20 ___ г</w:t>
            </w:r>
          </w:p>
        </w:tc>
      </w:tr>
    </w:tbl>
    <w:p w:rsidR="000C3C67" w:rsidRDefault="000C3C67" w:rsidP="000C3C67">
      <w:pPr>
        <w:autoSpaceDE w:val="0"/>
        <w:autoSpaceDN w:val="0"/>
        <w:adjustRightInd w:val="0"/>
        <w:jc w:val="center"/>
        <w:rPr>
          <w:rFonts w:ascii="Times New Roman" w:hAnsi="Times New Roman"/>
          <w:sz w:val="24"/>
          <w:szCs w:val="24"/>
        </w:rPr>
      </w:pPr>
    </w:p>
    <w:p w:rsidR="000C3C67" w:rsidRPr="000C3C67" w:rsidRDefault="000C3C67" w:rsidP="000C3C67">
      <w:pPr>
        <w:tabs>
          <w:tab w:val="left" w:pos="1740"/>
          <w:tab w:val="right" w:pos="9923"/>
        </w:tabs>
        <w:jc w:val="center"/>
        <w:rPr>
          <w:rFonts w:ascii="Times New Roman" w:hAnsi="Times New Roman"/>
          <w:b/>
          <w:sz w:val="24"/>
          <w:szCs w:val="24"/>
        </w:rPr>
      </w:pPr>
      <w:r w:rsidRPr="000C3C67">
        <w:rPr>
          <w:rFonts w:ascii="Times New Roman" w:hAnsi="Times New Roman"/>
          <w:b/>
          <w:sz w:val="24"/>
          <w:szCs w:val="24"/>
        </w:rPr>
        <w:t>Соглашение на проведение мероприятий по охране труда на 2021-2024 гг.</w:t>
      </w:r>
    </w:p>
    <w:tbl>
      <w:tblPr>
        <w:tblW w:w="10398" w:type="dxa"/>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
        <w:gridCol w:w="3625"/>
        <w:gridCol w:w="975"/>
        <w:gridCol w:w="1161"/>
        <w:gridCol w:w="1826"/>
        <w:gridCol w:w="2237"/>
      </w:tblGrid>
      <w:tr w:rsidR="000C3C67" w:rsidTr="000C3C67">
        <w:tc>
          <w:tcPr>
            <w:tcW w:w="574"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w:t>
            </w:r>
          </w:p>
        </w:tc>
        <w:tc>
          <w:tcPr>
            <w:tcW w:w="3625"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jc w:val="center"/>
              <w:rPr>
                <w:rFonts w:ascii="Times New Roman" w:hAnsi="Times New Roman"/>
                <w:sz w:val="24"/>
                <w:szCs w:val="24"/>
              </w:rPr>
            </w:pPr>
            <w:r>
              <w:rPr>
                <w:rFonts w:ascii="Times New Roman" w:hAnsi="Times New Roman"/>
                <w:sz w:val="24"/>
                <w:szCs w:val="24"/>
              </w:rPr>
              <w:t>Содержание мероприятий</w:t>
            </w:r>
          </w:p>
        </w:tc>
        <w:tc>
          <w:tcPr>
            <w:tcW w:w="975"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jc w:val="center"/>
              <w:rPr>
                <w:rFonts w:ascii="Times New Roman" w:hAnsi="Times New Roman"/>
                <w:sz w:val="24"/>
                <w:szCs w:val="24"/>
              </w:rPr>
            </w:pPr>
            <w:r>
              <w:rPr>
                <w:rFonts w:ascii="Times New Roman" w:hAnsi="Times New Roman"/>
                <w:sz w:val="24"/>
                <w:szCs w:val="24"/>
              </w:rPr>
              <w:t>Един ица учета</w:t>
            </w:r>
          </w:p>
        </w:tc>
        <w:tc>
          <w:tcPr>
            <w:tcW w:w="1161" w:type="dxa"/>
            <w:tcBorders>
              <w:top w:val="single" w:sz="4" w:space="0" w:color="auto"/>
              <w:left w:val="single" w:sz="4" w:space="0" w:color="auto"/>
              <w:bottom w:val="single" w:sz="4" w:space="0" w:color="auto"/>
              <w:right w:val="single" w:sz="4" w:space="0" w:color="auto"/>
            </w:tcBorders>
            <w:hideMark/>
          </w:tcPr>
          <w:p w:rsidR="000C3C67" w:rsidRDefault="000C3C67">
            <w:pPr>
              <w:jc w:val="center"/>
              <w:rPr>
                <w:rFonts w:ascii="Times New Roman" w:hAnsi="Times New Roman"/>
                <w:sz w:val="24"/>
                <w:szCs w:val="24"/>
              </w:rPr>
            </w:pPr>
            <w:r>
              <w:rPr>
                <w:rFonts w:ascii="Times New Roman" w:hAnsi="Times New Roman"/>
                <w:sz w:val="24"/>
                <w:szCs w:val="24"/>
              </w:rPr>
              <w:t>Стоим</w:t>
            </w:r>
          </w:p>
          <w:p w:rsidR="000C3C67" w:rsidRDefault="000C3C67">
            <w:pPr>
              <w:jc w:val="center"/>
              <w:rPr>
                <w:rFonts w:ascii="Times New Roman" w:hAnsi="Times New Roman"/>
                <w:sz w:val="24"/>
                <w:szCs w:val="24"/>
              </w:rPr>
            </w:pPr>
            <w:r>
              <w:rPr>
                <w:rFonts w:ascii="Times New Roman" w:hAnsi="Times New Roman"/>
                <w:sz w:val="24"/>
                <w:szCs w:val="24"/>
              </w:rPr>
              <w:t>-сть работ</w:t>
            </w:r>
          </w:p>
          <w:p w:rsidR="000C3C67" w:rsidRDefault="000C3C67">
            <w:pPr>
              <w:jc w:val="center"/>
              <w:rPr>
                <w:rFonts w:ascii="Times New Roman" w:hAnsi="Times New Roman"/>
                <w:sz w:val="24"/>
                <w:szCs w:val="24"/>
              </w:rPr>
            </w:pPr>
            <w:r>
              <w:rPr>
                <w:rFonts w:ascii="Times New Roman" w:hAnsi="Times New Roman"/>
                <w:sz w:val="24"/>
                <w:szCs w:val="24"/>
              </w:rPr>
              <w:t>в тыс.ру</w:t>
            </w:r>
          </w:p>
          <w:p w:rsidR="000C3C67" w:rsidRDefault="000C3C67">
            <w:pPr>
              <w:widowControl w:val="0"/>
              <w:autoSpaceDE w:val="0"/>
              <w:autoSpaceDN w:val="0"/>
              <w:jc w:val="center"/>
              <w:rPr>
                <w:rFonts w:ascii="Times New Roman" w:hAnsi="Times New Roman"/>
                <w:sz w:val="24"/>
                <w:szCs w:val="24"/>
              </w:rPr>
            </w:pPr>
            <w:r>
              <w:rPr>
                <w:rFonts w:ascii="Times New Roman" w:hAnsi="Times New Roman"/>
                <w:sz w:val="24"/>
                <w:szCs w:val="24"/>
              </w:rPr>
              <w:t>б.</w:t>
            </w:r>
          </w:p>
        </w:tc>
        <w:tc>
          <w:tcPr>
            <w:tcW w:w="1826" w:type="dxa"/>
            <w:tcBorders>
              <w:top w:val="single" w:sz="4" w:space="0" w:color="auto"/>
              <w:left w:val="single" w:sz="4" w:space="0" w:color="auto"/>
              <w:bottom w:val="single" w:sz="4" w:space="0" w:color="auto"/>
              <w:right w:val="single" w:sz="4" w:space="0" w:color="auto"/>
            </w:tcBorders>
            <w:hideMark/>
          </w:tcPr>
          <w:p w:rsidR="000C3C67" w:rsidRDefault="000C3C67">
            <w:pPr>
              <w:jc w:val="center"/>
              <w:rPr>
                <w:rFonts w:ascii="Times New Roman" w:hAnsi="Times New Roman"/>
                <w:sz w:val="24"/>
                <w:szCs w:val="24"/>
              </w:rPr>
            </w:pPr>
            <w:r>
              <w:rPr>
                <w:rFonts w:ascii="Times New Roman" w:hAnsi="Times New Roman"/>
                <w:sz w:val="24"/>
                <w:szCs w:val="24"/>
              </w:rPr>
              <w:t>Срок выполнени</w:t>
            </w:r>
          </w:p>
          <w:p w:rsidR="000C3C67" w:rsidRDefault="000C3C67">
            <w:pPr>
              <w:widowControl w:val="0"/>
              <w:autoSpaceDE w:val="0"/>
              <w:autoSpaceDN w:val="0"/>
              <w:jc w:val="center"/>
              <w:rPr>
                <w:rFonts w:ascii="Times New Roman" w:hAnsi="Times New Roman"/>
                <w:sz w:val="24"/>
                <w:szCs w:val="24"/>
              </w:rPr>
            </w:pPr>
            <w:r>
              <w:rPr>
                <w:rFonts w:ascii="Times New Roman" w:hAnsi="Times New Roman"/>
                <w:sz w:val="24"/>
                <w:szCs w:val="24"/>
              </w:rPr>
              <w:t>я</w:t>
            </w:r>
          </w:p>
        </w:tc>
        <w:tc>
          <w:tcPr>
            <w:tcW w:w="2237"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jc w:val="center"/>
              <w:rPr>
                <w:rFonts w:ascii="Times New Roman" w:hAnsi="Times New Roman"/>
                <w:sz w:val="24"/>
                <w:szCs w:val="24"/>
              </w:rPr>
            </w:pPr>
            <w:r>
              <w:rPr>
                <w:rFonts w:ascii="Times New Roman" w:hAnsi="Times New Roman"/>
                <w:sz w:val="24"/>
                <w:szCs w:val="24"/>
              </w:rPr>
              <w:t>Ответственные за выполнение мероприятий</w:t>
            </w:r>
          </w:p>
        </w:tc>
      </w:tr>
      <w:tr w:rsidR="000C3C67" w:rsidTr="000C3C67">
        <w:tc>
          <w:tcPr>
            <w:tcW w:w="10398" w:type="dxa"/>
            <w:gridSpan w:val="6"/>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jc w:val="center"/>
              <w:rPr>
                <w:rFonts w:ascii="Times New Roman" w:hAnsi="Times New Roman"/>
                <w:sz w:val="24"/>
                <w:szCs w:val="24"/>
              </w:rPr>
            </w:pPr>
            <w:r>
              <w:rPr>
                <w:rFonts w:ascii="Times New Roman" w:hAnsi="Times New Roman"/>
                <w:sz w:val="24"/>
                <w:szCs w:val="24"/>
              </w:rPr>
              <w:t>Организационные мероприятия</w:t>
            </w:r>
          </w:p>
        </w:tc>
      </w:tr>
      <w:tr w:rsidR="000C3C67" w:rsidTr="000C3C67">
        <w:tc>
          <w:tcPr>
            <w:tcW w:w="574"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1</w:t>
            </w:r>
          </w:p>
        </w:tc>
        <w:tc>
          <w:tcPr>
            <w:tcW w:w="3625"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Специальная оценка условий труда в соответствии с Федеральным законом "О специальной оценке условий труда" от 28.12.2013 N 426-ФЗ</w:t>
            </w:r>
          </w:p>
        </w:tc>
        <w:tc>
          <w:tcPr>
            <w:tcW w:w="975"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826"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2021г.</w:t>
            </w:r>
          </w:p>
        </w:tc>
        <w:tc>
          <w:tcPr>
            <w:tcW w:w="2237"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 xml:space="preserve">Заведующий </w:t>
            </w:r>
          </w:p>
        </w:tc>
      </w:tr>
      <w:tr w:rsidR="000C3C67" w:rsidTr="000C3C67">
        <w:tc>
          <w:tcPr>
            <w:tcW w:w="574"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2</w:t>
            </w:r>
          </w:p>
        </w:tc>
        <w:tc>
          <w:tcPr>
            <w:tcW w:w="3625" w:type="dxa"/>
            <w:tcBorders>
              <w:top w:val="single" w:sz="4" w:space="0" w:color="auto"/>
              <w:left w:val="single" w:sz="4" w:space="0" w:color="auto"/>
              <w:bottom w:val="single" w:sz="4" w:space="0" w:color="auto"/>
              <w:right w:val="single" w:sz="4" w:space="0" w:color="auto"/>
            </w:tcBorders>
            <w:hideMark/>
          </w:tcPr>
          <w:p w:rsidR="000C3C67" w:rsidRDefault="000C3C67">
            <w:pPr>
              <w:rPr>
                <w:rFonts w:ascii="Times New Roman" w:hAnsi="Times New Roman"/>
                <w:sz w:val="24"/>
                <w:szCs w:val="24"/>
              </w:rPr>
            </w:pPr>
            <w:r>
              <w:rPr>
                <w:rFonts w:ascii="Times New Roman" w:hAnsi="Times New Roman"/>
                <w:sz w:val="24"/>
                <w:szCs w:val="24"/>
              </w:rPr>
              <w:t>Обучение и проверка знаний по охране труда в соответствии с постановлением Минтруда России и Минобразования России от 13 января 2003 года № 1/29 «Об утверждении</w:t>
            </w:r>
          </w:p>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Порядка обучения по охране труда и проверки знаний требований охраны труда работников и организации»</w:t>
            </w:r>
          </w:p>
        </w:tc>
        <w:tc>
          <w:tcPr>
            <w:tcW w:w="975"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826" w:type="dxa"/>
            <w:tcBorders>
              <w:top w:val="single" w:sz="4" w:space="0" w:color="auto"/>
              <w:left w:val="single" w:sz="4" w:space="0" w:color="auto"/>
              <w:bottom w:val="single" w:sz="4" w:space="0" w:color="auto"/>
              <w:right w:val="single" w:sz="4" w:space="0" w:color="auto"/>
            </w:tcBorders>
            <w:hideMark/>
          </w:tcPr>
          <w:p w:rsidR="00C11CBF" w:rsidRDefault="00C11CBF" w:rsidP="00C11CBF">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 xml:space="preserve">Декабрь </w:t>
            </w:r>
          </w:p>
          <w:p w:rsidR="000C3C67" w:rsidRDefault="000C3C67" w:rsidP="00C11CBF">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2021г.</w:t>
            </w:r>
          </w:p>
        </w:tc>
        <w:tc>
          <w:tcPr>
            <w:tcW w:w="2237"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Заведующий</w:t>
            </w:r>
          </w:p>
        </w:tc>
      </w:tr>
      <w:tr w:rsidR="000C3C67" w:rsidTr="000C3C67">
        <w:tc>
          <w:tcPr>
            <w:tcW w:w="574"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3</w:t>
            </w:r>
          </w:p>
        </w:tc>
        <w:tc>
          <w:tcPr>
            <w:tcW w:w="3625"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 xml:space="preserve">Обучение работников безопасным методам и приемам работы в соответствии с требованиями ГОСТ 12.0.004 – 2015 «Система стандартов безопасности труда. </w:t>
            </w:r>
            <w:r>
              <w:rPr>
                <w:rFonts w:ascii="Times New Roman" w:hAnsi="Times New Roman"/>
                <w:sz w:val="24"/>
                <w:szCs w:val="24"/>
              </w:rPr>
              <w:lastRenderedPageBreak/>
              <w:t>Организация обучения по безопасности труда Общие положения»</w:t>
            </w:r>
          </w:p>
        </w:tc>
        <w:tc>
          <w:tcPr>
            <w:tcW w:w="975"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826" w:type="dxa"/>
            <w:tcBorders>
              <w:top w:val="single" w:sz="4" w:space="0" w:color="auto"/>
              <w:left w:val="single" w:sz="4" w:space="0" w:color="auto"/>
              <w:bottom w:val="single" w:sz="4" w:space="0" w:color="auto"/>
              <w:right w:val="single" w:sz="4" w:space="0" w:color="auto"/>
            </w:tcBorders>
            <w:hideMark/>
          </w:tcPr>
          <w:p w:rsidR="00C11CBF" w:rsidRDefault="00C11CBF" w:rsidP="00C11CBF">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 xml:space="preserve">Декабрь </w:t>
            </w:r>
          </w:p>
          <w:p w:rsidR="000C3C67" w:rsidRDefault="00C11CBF" w:rsidP="00C11CBF">
            <w:pPr>
              <w:widowControl w:val="0"/>
              <w:autoSpaceDE w:val="0"/>
              <w:autoSpaceDN w:val="0"/>
              <w:rPr>
                <w:rFonts w:ascii="Times New Roman" w:hAnsi="Times New Roman"/>
                <w:sz w:val="24"/>
                <w:szCs w:val="24"/>
              </w:rPr>
            </w:pPr>
            <w:r>
              <w:rPr>
                <w:rFonts w:ascii="Times New Roman" w:hAnsi="Times New Roman"/>
                <w:sz w:val="24"/>
                <w:szCs w:val="24"/>
              </w:rPr>
              <w:t>2021г</w:t>
            </w:r>
            <w:r w:rsidR="000C3C67">
              <w:rPr>
                <w:rFonts w:ascii="Times New Roman" w:hAnsi="Times New Roman"/>
                <w:sz w:val="24"/>
                <w:szCs w:val="24"/>
              </w:rPr>
              <w:t>.</w:t>
            </w:r>
          </w:p>
        </w:tc>
        <w:tc>
          <w:tcPr>
            <w:tcW w:w="2237"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Заведующий</w:t>
            </w:r>
          </w:p>
        </w:tc>
      </w:tr>
      <w:tr w:rsidR="000C3C67" w:rsidTr="000C3C67">
        <w:tc>
          <w:tcPr>
            <w:tcW w:w="574"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lastRenderedPageBreak/>
              <w:t>4</w:t>
            </w:r>
          </w:p>
        </w:tc>
        <w:tc>
          <w:tcPr>
            <w:tcW w:w="3625"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Проведение вводного инструктажа с вновь принятыми на работу, повторных и целевых инструктажей при выполнении работ, требующих соблюдения правил т/б</w:t>
            </w:r>
          </w:p>
        </w:tc>
        <w:tc>
          <w:tcPr>
            <w:tcW w:w="975"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826" w:type="dxa"/>
            <w:tcBorders>
              <w:top w:val="single" w:sz="4" w:space="0" w:color="auto"/>
              <w:left w:val="single" w:sz="4" w:space="0" w:color="auto"/>
              <w:bottom w:val="single" w:sz="4" w:space="0" w:color="auto"/>
              <w:right w:val="single" w:sz="4" w:space="0" w:color="auto"/>
            </w:tcBorders>
            <w:hideMark/>
          </w:tcPr>
          <w:p w:rsidR="000C3C67" w:rsidRDefault="000C3C67">
            <w:pPr>
              <w:rPr>
                <w:rFonts w:ascii="Times New Roman" w:hAnsi="Times New Roman"/>
                <w:sz w:val="24"/>
                <w:szCs w:val="24"/>
              </w:rPr>
            </w:pPr>
            <w:r>
              <w:rPr>
                <w:rFonts w:ascii="Times New Roman" w:hAnsi="Times New Roman"/>
                <w:sz w:val="24"/>
                <w:szCs w:val="24"/>
              </w:rPr>
              <w:t>В течение</w:t>
            </w:r>
          </w:p>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года</w:t>
            </w:r>
          </w:p>
        </w:tc>
        <w:tc>
          <w:tcPr>
            <w:tcW w:w="2237"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 xml:space="preserve">Завхоз </w:t>
            </w:r>
          </w:p>
        </w:tc>
      </w:tr>
      <w:tr w:rsidR="000C3C67" w:rsidTr="000C3C67">
        <w:tc>
          <w:tcPr>
            <w:tcW w:w="574"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5</w:t>
            </w:r>
          </w:p>
        </w:tc>
        <w:tc>
          <w:tcPr>
            <w:tcW w:w="3625"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Ведение журналов регистрации инструктажа вводного и на рабочем месте по утвержденным Минтрудом России образцам</w:t>
            </w:r>
          </w:p>
        </w:tc>
        <w:tc>
          <w:tcPr>
            <w:tcW w:w="975"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826"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Регулярно</w:t>
            </w:r>
          </w:p>
        </w:tc>
        <w:tc>
          <w:tcPr>
            <w:tcW w:w="2237"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Завхоз</w:t>
            </w:r>
          </w:p>
        </w:tc>
      </w:tr>
      <w:tr w:rsidR="000C3C67" w:rsidTr="000C3C67">
        <w:tc>
          <w:tcPr>
            <w:tcW w:w="574"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6</w:t>
            </w:r>
          </w:p>
        </w:tc>
        <w:tc>
          <w:tcPr>
            <w:tcW w:w="3625"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Проведение общего технического осмотра зданий и других сооружений на соответствие безопасной эксплуатации проводится 2 раза в год: весной и осенью)</w:t>
            </w:r>
          </w:p>
        </w:tc>
        <w:tc>
          <w:tcPr>
            <w:tcW w:w="975"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826" w:type="dxa"/>
            <w:tcBorders>
              <w:top w:val="single" w:sz="4" w:space="0" w:color="auto"/>
              <w:left w:val="single" w:sz="4" w:space="0" w:color="auto"/>
              <w:bottom w:val="single" w:sz="4" w:space="0" w:color="auto"/>
              <w:right w:val="single" w:sz="4" w:space="0" w:color="auto"/>
            </w:tcBorders>
            <w:hideMark/>
          </w:tcPr>
          <w:p w:rsidR="000C3C67" w:rsidRDefault="00C11CBF">
            <w:pPr>
              <w:widowControl w:val="0"/>
              <w:autoSpaceDE w:val="0"/>
              <w:autoSpaceDN w:val="0"/>
              <w:rPr>
                <w:rFonts w:ascii="Times New Roman" w:hAnsi="Times New Roman"/>
                <w:sz w:val="24"/>
                <w:szCs w:val="24"/>
              </w:rPr>
            </w:pPr>
            <w:r>
              <w:rPr>
                <w:rFonts w:ascii="Times New Roman" w:hAnsi="Times New Roman"/>
                <w:sz w:val="24"/>
                <w:szCs w:val="24"/>
              </w:rPr>
              <w:t>2 раза в год</w:t>
            </w:r>
          </w:p>
        </w:tc>
        <w:tc>
          <w:tcPr>
            <w:tcW w:w="2237" w:type="dxa"/>
            <w:tcBorders>
              <w:top w:val="single" w:sz="4" w:space="0" w:color="auto"/>
              <w:left w:val="single" w:sz="4" w:space="0" w:color="auto"/>
              <w:bottom w:val="single" w:sz="4" w:space="0" w:color="auto"/>
              <w:right w:val="single" w:sz="4" w:space="0" w:color="auto"/>
            </w:tcBorders>
            <w:hideMark/>
          </w:tcPr>
          <w:p w:rsidR="000C3C67" w:rsidRDefault="000C3C67">
            <w:pPr>
              <w:rPr>
                <w:rFonts w:ascii="Times New Roman" w:hAnsi="Times New Roman"/>
                <w:sz w:val="24"/>
                <w:szCs w:val="24"/>
              </w:rPr>
            </w:pPr>
            <w:r>
              <w:rPr>
                <w:rFonts w:ascii="Times New Roman" w:hAnsi="Times New Roman"/>
                <w:sz w:val="24"/>
                <w:szCs w:val="24"/>
              </w:rPr>
              <w:t>Заведующий, рабочий по</w:t>
            </w:r>
          </w:p>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ремонту</w:t>
            </w:r>
          </w:p>
        </w:tc>
      </w:tr>
      <w:tr w:rsidR="000C3C67" w:rsidTr="000C3C67">
        <w:tc>
          <w:tcPr>
            <w:tcW w:w="574"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7</w:t>
            </w:r>
          </w:p>
        </w:tc>
        <w:tc>
          <w:tcPr>
            <w:tcW w:w="3625" w:type="dxa"/>
            <w:tcBorders>
              <w:top w:val="single" w:sz="4" w:space="0" w:color="auto"/>
              <w:left w:val="single" w:sz="4" w:space="0" w:color="auto"/>
              <w:bottom w:val="single" w:sz="4" w:space="0" w:color="auto"/>
              <w:right w:val="single" w:sz="4" w:space="0" w:color="auto"/>
            </w:tcBorders>
            <w:hideMark/>
          </w:tcPr>
          <w:p w:rsidR="000C3C67" w:rsidRDefault="000C3C67" w:rsidP="00C11CBF">
            <w:pPr>
              <w:widowControl w:val="0"/>
              <w:autoSpaceDE w:val="0"/>
              <w:autoSpaceDN w:val="0"/>
              <w:rPr>
                <w:rFonts w:ascii="Times New Roman" w:hAnsi="Times New Roman"/>
                <w:sz w:val="24"/>
                <w:szCs w:val="24"/>
              </w:rPr>
            </w:pPr>
            <w:r>
              <w:rPr>
                <w:rFonts w:ascii="Times New Roman" w:hAnsi="Times New Roman"/>
                <w:sz w:val="24"/>
                <w:szCs w:val="24"/>
              </w:rPr>
              <w:t xml:space="preserve">Периодические медицинские осмотры работников в соответствии с Порядком проведения обязательных предварительных и периодичных медицинских осмотров </w:t>
            </w:r>
            <w:hyperlink r:id="rId13" w:history="1">
              <w:r w:rsidRPr="000C3C67">
                <w:rPr>
                  <w:rStyle w:val="a3"/>
                  <w:color w:val="auto"/>
                  <w:sz w:val="24"/>
                  <w:szCs w:val="24"/>
                </w:rPr>
                <w:t>(обследований)</w:t>
              </w:r>
            </w:hyperlink>
            <w:hyperlink r:id="rId14" w:history="1">
              <w:r w:rsidRPr="000C3C67">
                <w:rPr>
                  <w:rStyle w:val="a3"/>
                  <w:color w:val="auto"/>
                  <w:sz w:val="24"/>
                  <w:szCs w:val="24"/>
                </w:rPr>
                <w:t>работников, занятых на тяжелых работах и на работах с вредными и (или) опасными</w:t>
              </w:r>
            </w:hyperlink>
            <w:r w:rsidR="00C11CBF">
              <w:t xml:space="preserve"> </w:t>
            </w:r>
            <w:hyperlink r:id="rId15" w:history="1">
              <w:r w:rsidRPr="000C3C67">
                <w:rPr>
                  <w:rStyle w:val="a3"/>
                  <w:color w:val="auto"/>
                  <w:sz w:val="24"/>
                  <w:szCs w:val="24"/>
                </w:rPr>
                <w:t>условиями труда</w:t>
              </w:r>
            </w:hyperlink>
            <w:r>
              <w:rPr>
                <w:rFonts w:ascii="Times New Roman" w:hAnsi="Times New Roman"/>
                <w:sz w:val="24"/>
                <w:szCs w:val="24"/>
              </w:rPr>
              <w:t xml:space="preserve"> (Приказ </w:t>
            </w:r>
            <w:r w:rsidR="00C11CBF">
              <w:rPr>
                <w:rFonts w:ascii="Times New Roman" w:hAnsi="Times New Roman"/>
                <w:sz w:val="24"/>
                <w:szCs w:val="24"/>
              </w:rPr>
              <w:t>Минтруда России № 988н, Минздрава Росии №1420н от 31.12.2020 г.</w:t>
            </w:r>
            <w:r>
              <w:rPr>
                <w:rFonts w:ascii="Times New Roman" w:hAnsi="Times New Roman"/>
                <w:sz w:val="24"/>
                <w:szCs w:val="24"/>
              </w:rPr>
              <w:t>)</w:t>
            </w:r>
          </w:p>
        </w:tc>
        <w:tc>
          <w:tcPr>
            <w:tcW w:w="975"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826"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По графику</w:t>
            </w:r>
          </w:p>
        </w:tc>
        <w:tc>
          <w:tcPr>
            <w:tcW w:w="2237"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Заведующий</w:t>
            </w:r>
          </w:p>
        </w:tc>
      </w:tr>
      <w:tr w:rsidR="000C3C67" w:rsidTr="000C3C67">
        <w:tc>
          <w:tcPr>
            <w:tcW w:w="574"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8</w:t>
            </w:r>
          </w:p>
        </w:tc>
        <w:tc>
          <w:tcPr>
            <w:tcW w:w="3625" w:type="dxa"/>
            <w:tcBorders>
              <w:top w:val="single" w:sz="4" w:space="0" w:color="auto"/>
              <w:left w:val="single" w:sz="4" w:space="0" w:color="auto"/>
              <w:bottom w:val="single" w:sz="4" w:space="0" w:color="auto"/>
              <w:right w:val="single" w:sz="4" w:space="0" w:color="auto"/>
            </w:tcBorders>
            <w:hideMark/>
          </w:tcPr>
          <w:p w:rsidR="000C3C67" w:rsidRDefault="000C3C67">
            <w:pPr>
              <w:rPr>
                <w:rFonts w:ascii="Times New Roman" w:hAnsi="Times New Roman"/>
                <w:sz w:val="24"/>
                <w:szCs w:val="24"/>
              </w:rPr>
            </w:pPr>
            <w:r>
              <w:rPr>
                <w:rFonts w:ascii="Times New Roman" w:hAnsi="Times New Roman"/>
                <w:sz w:val="24"/>
                <w:szCs w:val="24"/>
              </w:rPr>
              <w:t>Обеспечение аптечками первой медицинской помощи в соответствии с рекомендациями</w:t>
            </w:r>
          </w:p>
          <w:p w:rsidR="000C3C67" w:rsidRDefault="00C11CBF">
            <w:pPr>
              <w:widowControl w:val="0"/>
              <w:autoSpaceDE w:val="0"/>
              <w:autoSpaceDN w:val="0"/>
              <w:rPr>
                <w:rFonts w:ascii="Times New Roman" w:hAnsi="Times New Roman"/>
                <w:sz w:val="24"/>
                <w:szCs w:val="24"/>
              </w:rPr>
            </w:pPr>
            <w:r>
              <w:rPr>
                <w:rFonts w:ascii="Times New Roman" w:hAnsi="Times New Roman"/>
                <w:sz w:val="24"/>
                <w:szCs w:val="24"/>
              </w:rPr>
              <w:t>Приказ Минздрава России от 15.12.2020 г. № 1331н</w:t>
            </w:r>
          </w:p>
        </w:tc>
        <w:tc>
          <w:tcPr>
            <w:tcW w:w="975"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826" w:type="dxa"/>
            <w:tcBorders>
              <w:top w:val="single" w:sz="4" w:space="0" w:color="auto"/>
              <w:left w:val="single" w:sz="4" w:space="0" w:color="auto"/>
              <w:bottom w:val="single" w:sz="4" w:space="0" w:color="auto"/>
              <w:right w:val="single" w:sz="4" w:space="0" w:color="auto"/>
            </w:tcBorders>
            <w:hideMark/>
          </w:tcPr>
          <w:p w:rsidR="000C3C67" w:rsidRDefault="000C3C67">
            <w:pPr>
              <w:rPr>
                <w:rFonts w:ascii="Times New Roman" w:hAnsi="Times New Roman"/>
                <w:sz w:val="24"/>
                <w:szCs w:val="24"/>
              </w:rPr>
            </w:pPr>
            <w:r>
              <w:rPr>
                <w:rFonts w:ascii="Times New Roman" w:hAnsi="Times New Roman"/>
                <w:sz w:val="24"/>
                <w:szCs w:val="24"/>
              </w:rPr>
              <w:t>Ноябрь</w:t>
            </w:r>
          </w:p>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2021г.</w:t>
            </w:r>
          </w:p>
        </w:tc>
        <w:tc>
          <w:tcPr>
            <w:tcW w:w="2237"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Заведующий</w:t>
            </w:r>
          </w:p>
        </w:tc>
      </w:tr>
      <w:tr w:rsidR="000C3C67" w:rsidTr="000C3C67">
        <w:tc>
          <w:tcPr>
            <w:tcW w:w="574"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9</w:t>
            </w:r>
          </w:p>
        </w:tc>
        <w:tc>
          <w:tcPr>
            <w:tcW w:w="3625" w:type="dxa"/>
            <w:tcBorders>
              <w:top w:val="single" w:sz="4" w:space="0" w:color="auto"/>
              <w:left w:val="single" w:sz="4" w:space="0" w:color="auto"/>
              <w:bottom w:val="single" w:sz="4" w:space="0" w:color="auto"/>
              <w:right w:val="single" w:sz="4" w:space="0" w:color="auto"/>
            </w:tcBorders>
            <w:hideMark/>
          </w:tcPr>
          <w:p w:rsidR="000C3C67" w:rsidRDefault="000C3C67">
            <w:pPr>
              <w:rPr>
                <w:rFonts w:ascii="Times New Roman" w:hAnsi="Times New Roman"/>
                <w:sz w:val="24"/>
                <w:szCs w:val="24"/>
              </w:rPr>
            </w:pPr>
            <w:r>
              <w:rPr>
                <w:rFonts w:ascii="Times New Roman" w:hAnsi="Times New Roman"/>
                <w:sz w:val="24"/>
                <w:szCs w:val="24"/>
              </w:rPr>
              <w:t xml:space="preserve">Выдача специальной одежды, специальной и других средств </w:t>
            </w:r>
            <w:r>
              <w:rPr>
                <w:rFonts w:ascii="Times New Roman" w:hAnsi="Times New Roman"/>
                <w:sz w:val="24"/>
                <w:szCs w:val="24"/>
              </w:rPr>
              <w:lastRenderedPageBreak/>
              <w:t>индивидуальной защиты в соответствии с Типовыми отраслевыми нормами и Межотраслевыми правилами обеспечения работников специальной одеждой, специальной обувью и другими средствами индивидуальной защиты, утвержденными приказом Министерства</w:t>
            </w:r>
          </w:p>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здравоохранения и социального развития РФ от 01.06.2009г ода № 290н</w:t>
            </w:r>
          </w:p>
        </w:tc>
        <w:tc>
          <w:tcPr>
            <w:tcW w:w="975"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826"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Согласно норм выдачи</w:t>
            </w:r>
          </w:p>
        </w:tc>
        <w:tc>
          <w:tcPr>
            <w:tcW w:w="2237"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Заведующий</w:t>
            </w:r>
          </w:p>
        </w:tc>
      </w:tr>
      <w:tr w:rsidR="000C3C67" w:rsidTr="000C3C67">
        <w:tc>
          <w:tcPr>
            <w:tcW w:w="574"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lastRenderedPageBreak/>
              <w:t>10</w:t>
            </w:r>
          </w:p>
        </w:tc>
        <w:tc>
          <w:tcPr>
            <w:tcW w:w="3625" w:type="dxa"/>
            <w:tcBorders>
              <w:top w:val="single" w:sz="4" w:space="0" w:color="auto"/>
              <w:left w:val="single" w:sz="4" w:space="0" w:color="auto"/>
              <w:bottom w:val="single" w:sz="4" w:space="0" w:color="auto"/>
              <w:right w:val="single" w:sz="4" w:space="0" w:color="auto"/>
            </w:tcBorders>
            <w:hideMark/>
          </w:tcPr>
          <w:p w:rsidR="000C3C67" w:rsidRDefault="000C3C67">
            <w:pPr>
              <w:rPr>
                <w:rFonts w:ascii="Times New Roman" w:hAnsi="Times New Roman"/>
                <w:sz w:val="24"/>
                <w:szCs w:val="24"/>
              </w:rPr>
            </w:pPr>
            <w:r>
              <w:rPr>
                <w:rFonts w:ascii="Times New Roman" w:hAnsi="Times New Roman"/>
                <w:sz w:val="24"/>
                <w:szCs w:val="24"/>
              </w:rPr>
              <w:t>Обеспечение работников мылом, смывающими и обезвреживающими средствами в</w:t>
            </w:r>
          </w:p>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соответствии с установленными нормами.</w:t>
            </w:r>
          </w:p>
        </w:tc>
        <w:tc>
          <w:tcPr>
            <w:tcW w:w="975"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826" w:type="dxa"/>
            <w:tcBorders>
              <w:top w:val="single" w:sz="4" w:space="0" w:color="auto"/>
              <w:left w:val="single" w:sz="4" w:space="0" w:color="auto"/>
              <w:bottom w:val="single" w:sz="4" w:space="0" w:color="auto"/>
              <w:right w:val="single" w:sz="4" w:space="0" w:color="auto"/>
            </w:tcBorders>
            <w:hideMark/>
          </w:tcPr>
          <w:p w:rsidR="000C3C67" w:rsidRDefault="000C3C67">
            <w:pPr>
              <w:rPr>
                <w:rFonts w:ascii="Times New Roman" w:hAnsi="Times New Roman"/>
                <w:sz w:val="24"/>
                <w:szCs w:val="24"/>
              </w:rPr>
            </w:pPr>
            <w:r>
              <w:rPr>
                <w:rFonts w:ascii="Times New Roman" w:hAnsi="Times New Roman"/>
                <w:sz w:val="24"/>
                <w:szCs w:val="24"/>
              </w:rPr>
              <w:t>Каждый</w:t>
            </w:r>
          </w:p>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месяц</w:t>
            </w:r>
          </w:p>
        </w:tc>
        <w:tc>
          <w:tcPr>
            <w:tcW w:w="2237"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Заведующий</w:t>
            </w:r>
          </w:p>
        </w:tc>
      </w:tr>
      <w:tr w:rsidR="000C3C67" w:rsidTr="000C3C67">
        <w:tc>
          <w:tcPr>
            <w:tcW w:w="574"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11</w:t>
            </w:r>
          </w:p>
        </w:tc>
        <w:tc>
          <w:tcPr>
            <w:tcW w:w="3625" w:type="dxa"/>
            <w:tcBorders>
              <w:top w:val="single" w:sz="4" w:space="0" w:color="auto"/>
              <w:left w:val="single" w:sz="4" w:space="0" w:color="auto"/>
              <w:bottom w:val="single" w:sz="4" w:space="0" w:color="auto"/>
              <w:right w:val="single" w:sz="4" w:space="0" w:color="auto"/>
            </w:tcBorders>
            <w:hideMark/>
          </w:tcPr>
          <w:p w:rsidR="000C3C67" w:rsidRDefault="000C3C67">
            <w:pPr>
              <w:rPr>
                <w:rFonts w:ascii="Times New Roman" w:hAnsi="Times New Roman"/>
                <w:sz w:val="24"/>
                <w:szCs w:val="24"/>
              </w:rPr>
            </w:pPr>
            <w:r>
              <w:rPr>
                <w:rFonts w:ascii="Times New Roman" w:hAnsi="Times New Roman"/>
                <w:sz w:val="24"/>
                <w:szCs w:val="24"/>
              </w:rPr>
              <w:t>Разработка, утверждение по согласованию с первичной организацией учреждения инструкций о мерах пожарной безопасности в соответствии с требованиями ГОСТ 12.07.2004г. установившего порядок обеспечения безопасности людей и сохранности</w:t>
            </w:r>
          </w:p>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материальных ценностей, а также создание условий для успешного тушения пожара на основе Правил пожарной безопасности</w:t>
            </w:r>
          </w:p>
        </w:tc>
        <w:tc>
          <w:tcPr>
            <w:tcW w:w="975"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826"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Каждый год</w:t>
            </w:r>
          </w:p>
        </w:tc>
        <w:tc>
          <w:tcPr>
            <w:tcW w:w="2237"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Заведующий, ответственный за противопожарную безопасность</w:t>
            </w:r>
          </w:p>
        </w:tc>
      </w:tr>
      <w:tr w:rsidR="000C3C67" w:rsidTr="000C3C67">
        <w:tc>
          <w:tcPr>
            <w:tcW w:w="574"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12</w:t>
            </w:r>
          </w:p>
        </w:tc>
        <w:tc>
          <w:tcPr>
            <w:tcW w:w="3625" w:type="dxa"/>
            <w:tcBorders>
              <w:top w:val="single" w:sz="4" w:space="0" w:color="auto"/>
              <w:left w:val="single" w:sz="4" w:space="0" w:color="auto"/>
              <w:bottom w:val="single" w:sz="4" w:space="0" w:color="auto"/>
              <w:right w:val="single" w:sz="4" w:space="0" w:color="auto"/>
            </w:tcBorders>
            <w:hideMark/>
          </w:tcPr>
          <w:p w:rsidR="000C3C67" w:rsidRDefault="000C3C67">
            <w:pPr>
              <w:rPr>
                <w:rFonts w:ascii="Times New Roman" w:hAnsi="Times New Roman"/>
                <w:sz w:val="24"/>
                <w:szCs w:val="24"/>
              </w:rPr>
            </w:pPr>
            <w:r>
              <w:rPr>
                <w:rFonts w:ascii="Times New Roman" w:hAnsi="Times New Roman"/>
                <w:sz w:val="24"/>
                <w:szCs w:val="24"/>
              </w:rPr>
              <w:t>Ведение журнала регистрации вводного противопожарного инструктажа, журнала регистрации противопожарного инструктажа на рабочем месте, а также журнала учета</w:t>
            </w:r>
          </w:p>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lastRenderedPageBreak/>
              <w:t>первичных средств пожаротушения.</w:t>
            </w:r>
          </w:p>
        </w:tc>
        <w:tc>
          <w:tcPr>
            <w:tcW w:w="975"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826" w:type="dxa"/>
            <w:tcBorders>
              <w:top w:val="single" w:sz="4" w:space="0" w:color="auto"/>
              <w:left w:val="single" w:sz="4" w:space="0" w:color="auto"/>
              <w:bottom w:val="single" w:sz="4" w:space="0" w:color="auto"/>
              <w:right w:val="single" w:sz="4" w:space="0" w:color="auto"/>
            </w:tcBorders>
            <w:hideMark/>
          </w:tcPr>
          <w:p w:rsidR="000C3C67" w:rsidRDefault="000C3C67">
            <w:pPr>
              <w:rPr>
                <w:rFonts w:ascii="Times New Roman" w:hAnsi="Times New Roman"/>
                <w:sz w:val="24"/>
                <w:szCs w:val="24"/>
              </w:rPr>
            </w:pPr>
            <w:r>
              <w:rPr>
                <w:rFonts w:ascii="Times New Roman" w:hAnsi="Times New Roman"/>
                <w:sz w:val="24"/>
                <w:szCs w:val="24"/>
              </w:rPr>
              <w:t>По необходи-</w:t>
            </w:r>
          </w:p>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мости</w:t>
            </w:r>
          </w:p>
        </w:tc>
        <w:tc>
          <w:tcPr>
            <w:tcW w:w="2237"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Завхоз</w:t>
            </w:r>
          </w:p>
        </w:tc>
      </w:tr>
      <w:tr w:rsidR="000C3C67" w:rsidTr="000C3C67">
        <w:tc>
          <w:tcPr>
            <w:tcW w:w="574"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lastRenderedPageBreak/>
              <w:t>13</w:t>
            </w:r>
          </w:p>
        </w:tc>
        <w:tc>
          <w:tcPr>
            <w:tcW w:w="3625" w:type="dxa"/>
            <w:tcBorders>
              <w:top w:val="single" w:sz="4" w:space="0" w:color="auto"/>
              <w:left w:val="single" w:sz="4" w:space="0" w:color="auto"/>
              <w:bottom w:val="single" w:sz="4" w:space="0" w:color="auto"/>
              <w:right w:val="single" w:sz="4" w:space="0" w:color="auto"/>
            </w:tcBorders>
            <w:hideMark/>
          </w:tcPr>
          <w:p w:rsidR="000C3C67" w:rsidRDefault="000C3C67">
            <w:pPr>
              <w:rPr>
                <w:rFonts w:ascii="Times New Roman" w:hAnsi="Times New Roman"/>
                <w:sz w:val="24"/>
                <w:szCs w:val="24"/>
              </w:rPr>
            </w:pPr>
            <w:r>
              <w:rPr>
                <w:rFonts w:ascii="Times New Roman" w:hAnsi="Times New Roman"/>
                <w:sz w:val="24"/>
                <w:szCs w:val="24"/>
              </w:rPr>
              <w:t>Разработать и обеспечить учреждение инструкцией и планом - схемой эвакуации людей</w:t>
            </w:r>
          </w:p>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на случай возникновения пожара</w:t>
            </w:r>
          </w:p>
        </w:tc>
        <w:tc>
          <w:tcPr>
            <w:tcW w:w="975" w:type="dxa"/>
            <w:tcBorders>
              <w:top w:val="single" w:sz="4" w:space="0" w:color="auto"/>
              <w:left w:val="single" w:sz="4" w:space="0" w:color="auto"/>
              <w:bottom w:val="single" w:sz="4" w:space="0" w:color="auto"/>
              <w:right w:val="single" w:sz="4" w:space="0" w:color="auto"/>
            </w:tcBorders>
          </w:tcPr>
          <w:p w:rsidR="000C3C67" w:rsidRDefault="000C3C67">
            <w:pPr>
              <w:rPr>
                <w:rFonts w:ascii="Times New Roman" w:hAnsi="Times New Roman"/>
                <w:sz w:val="24"/>
                <w:szCs w:val="24"/>
              </w:rPr>
            </w:pPr>
          </w:p>
          <w:p w:rsidR="000C3C67" w:rsidRDefault="000C3C67">
            <w:pPr>
              <w:widowControl w:val="0"/>
              <w:autoSpaceDE w:val="0"/>
              <w:autoSpaceDN w:val="0"/>
              <w:rPr>
                <w:rFonts w:ascii="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826" w:type="dxa"/>
            <w:tcBorders>
              <w:top w:val="single" w:sz="4" w:space="0" w:color="auto"/>
              <w:left w:val="single" w:sz="4" w:space="0" w:color="auto"/>
              <w:bottom w:val="single" w:sz="4" w:space="0" w:color="auto"/>
              <w:right w:val="single" w:sz="4" w:space="0" w:color="auto"/>
            </w:tcBorders>
            <w:hideMark/>
          </w:tcPr>
          <w:p w:rsidR="000C3C67" w:rsidRDefault="00C11CBF">
            <w:pPr>
              <w:rPr>
                <w:rFonts w:ascii="Times New Roman" w:hAnsi="Times New Roman"/>
                <w:sz w:val="24"/>
                <w:szCs w:val="24"/>
              </w:rPr>
            </w:pPr>
            <w:r>
              <w:rPr>
                <w:rFonts w:ascii="Times New Roman" w:hAnsi="Times New Roman"/>
                <w:sz w:val="24"/>
                <w:szCs w:val="24"/>
              </w:rPr>
              <w:t xml:space="preserve">Декабрь </w:t>
            </w:r>
          </w:p>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2021г.</w:t>
            </w:r>
          </w:p>
        </w:tc>
        <w:tc>
          <w:tcPr>
            <w:tcW w:w="2237"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Заведующий</w:t>
            </w:r>
          </w:p>
        </w:tc>
      </w:tr>
      <w:tr w:rsidR="000C3C67" w:rsidTr="000C3C67">
        <w:tc>
          <w:tcPr>
            <w:tcW w:w="574"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14</w:t>
            </w:r>
          </w:p>
        </w:tc>
        <w:tc>
          <w:tcPr>
            <w:tcW w:w="3625" w:type="dxa"/>
            <w:tcBorders>
              <w:top w:val="single" w:sz="4" w:space="0" w:color="auto"/>
              <w:left w:val="single" w:sz="4" w:space="0" w:color="auto"/>
              <w:bottom w:val="single" w:sz="4" w:space="0" w:color="auto"/>
              <w:right w:val="single" w:sz="4" w:space="0" w:color="auto"/>
            </w:tcBorders>
            <w:hideMark/>
          </w:tcPr>
          <w:p w:rsidR="000C3C67" w:rsidRDefault="000C3C67">
            <w:pPr>
              <w:rPr>
                <w:rFonts w:ascii="Times New Roman" w:hAnsi="Times New Roman"/>
                <w:sz w:val="24"/>
                <w:szCs w:val="24"/>
              </w:rPr>
            </w:pPr>
            <w:r>
              <w:rPr>
                <w:rFonts w:ascii="Times New Roman" w:hAnsi="Times New Roman"/>
                <w:sz w:val="24"/>
                <w:szCs w:val="24"/>
              </w:rPr>
              <w:t>Организация обучения работающих и обучающихся в учреждении мерам обеспечения пожарной безопасности, особенно в чрезвычайных ситуациях и проведение</w:t>
            </w:r>
          </w:p>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тренировочных мероприятий по эвакуации всего персонала</w:t>
            </w:r>
          </w:p>
        </w:tc>
        <w:tc>
          <w:tcPr>
            <w:tcW w:w="975"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826"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2 раза в год</w:t>
            </w:r>
          </w:p>
        </w:tc>
        <w:tc>
          <w:tcPr>
            <w:tcW w:w="2237"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Заведующий</w:t>
            </w:r>
          </w:p>
        </w:tc>
      </w:tr>
      <w:tr w:rsidR="000C3C67" w:rsidTr="000C3C67">
        <w:tc>
          <w:tcPr>
            <w:tcW w:w="10398" w:type="dxa"/>
            <w:gridSpan w:val="6"/>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jc w:val="center"/>
              <w:rPr>
                <w:rFonts w:ascii="Times New Roman" w:hAnsi="Times New Roman"/>
                <w:sz w:val="24"/>
                <w:szCs w:val="24"/>
              </w:rPr>
            </w:pPr>
            <w:r>
              <w:rPr>
                <w:rFonts w:ascii="Times New Roman" w:hAnsi="Times New Roman"/>
                <w:sz w:val="24"/>
                <w:szCs w:val="24"/>
              </w:rPr>
              <w:t>Планируемые работы</w:t>
            </w:r>
          </w:p>
        </w:tc>
      </w:tr>
      <w:tr w:rsidR="000C3C67" w:rsidTr="000C3C67">
        <w:tc>
          <w:tcPr>
            <w:tcW w:w="574"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1</w:t>
            </w:r>
          </w:p>
        </w:tc>
        <w:tc>
          <w:tcPr>
            <w:tcW w:w="3625"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Частичный ремонт электропроводки в группах, школьной столовой</w:t>
            </w:r>
          </w:p>
        </w:tc>
        <w:tc>
          <w:tcPr>
            <w:tcW w:w="975"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826"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2021г.</w:t>
            </w:r>
          </w:p>
        </w:tc>
        <w:tc>
          <w:tcPr>
            <w:tcW w:w="2237" w:type="dxa"/>
            <w:tcBorders>
              <w:top w:val="single" w:sz="4" w:space="0" w:color="auto"/>
              <w:left w:val="single" w:sz="4" w:space="0" w:color="auto"/>
              <w:bottom w:val="single" w:sz="4" w:space="0" w:color="auto"/>
              <w:right w:val="single" w:sz="4" w:space="0" w:color="auto"/>
            </w:tcBorders>
            <w:hideMark/>
          </w:tcPr>
          <w:p w:rsidR="000C3C67" w:rsidRDefault="000C3C67">
            <w:pPr>
              <w:rPr>
                <w:rFonts w:ascii="Times New Roman" w:hAnsi="Times New Roman"/>
                <w:sz w:val="24"/>
                <w:szCs w:val="24"/>
              </w:rPr>
            </w:pPr>
            <w:r>
              <w:rPr>
                <w:rFonts w:ascii="Times New Roman" w:hAnsi="Times New Roman"/>
                <w:sz w:val="24"/>
                <w:szCs w:val="24"/>
              </w:rPr>
              <w:t>Заведующий, рабочий по</w:t>
            </w:r>
          </w:p>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ремонту</w:t>
            </w:r>
          </w:p>
        </w:tc>
      </w:tr>
      <w:tr w:rsidR="000C3C67" w:rsidTr="000C3C67">
        <w:tc>
          <w:tcPr>
            <w:tcW w:w="574"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2</w:t>
            </w:r>
          </w:p>
        </w:tc>
        <w:tc>
          <w:tcPr>
            <w:tcW w:w="3625"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Ремонт ограждения территории детского сада в соответствии с требованиями СанПиН</w:t>
            </w:r>
          </w:p>
        </w:tc>
        <w:tc>
          <w:tcPr>
            <w:tcW w:w="975"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826"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По мере необходимости</w:t>
            </w:r>
          </w:p>
        </w:tc>
        <w:tc>
          <w:tcPr>
            <w:tcW w:w="2237"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Заведующий</w:t>
            </w:r>
          </w:p>
        </w:tc>
      </w:tr>
      <w:tr w:rsidR="000C3C67" w:rsidTr="000C3C67">
        <w:tc>
          <w:tcPr>
            <w:tcW w:w="574"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5</w:t>
            </w:r>
          </w:p>
        </w:tc>
        <w:tc>
          <w:tcPr>
            <w:tcW w:w="3625"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Замена светильников в соответствии с требованиями СаНПиН</w:t>
            </w:r>
          </w:p>
        </w:tc>
        <w:tc>
          <w:tcPr>
            <w:tcW w:w="975"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826"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2-3квартал 2021г.</w:t>
            </w:r>
          </w:p>
        </w:tc>
        <w:tc>
          <w:tcPr>
            <w:tcW w:w="2237" w:type="dxa"/>
            <w:tcBorders>
              <w:top w:val="single" w:sz="4" w:space="0" w:color="auto"/>
              <w:left w:val="single" w:sz="4" w:space="0" w:color="auto"/>
              <w:bottom w:val="single" w:sz="4" w:space="0" w:color="auto"/>
              <w:right w:val="single" w:sz="4" w:space="0" w:color="auto"/>
            </w:tcBorders>
            <w:hideMark/>
          </w:tcPr>
          <w:p w:rsidR="000C3C67" w:rsidRDefault="000C3C67">
            <w:pPr>
              <w:rPr>
                <w:rFonts w:ascii="Times New Roman" w:hAnsi="Times New Roman"/>
                <w:sz w:val="24"/>
                <w:szCs w:val="24"/>
              </w:rPr>
            </w:pPr>
            <w:r>
              <w:rPr>
                <w:rFonts w:ascii="Times New Roman" w:hAnsi="Times New Roman"/>
                <w:sz w:val="24"/>
                <w:szCs w:val="24"/>
              </w:rPr>
              <w:t>Заведующий, рабочий по</w:t>
            </w:r>
          </w:p>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ремонту</w:t>
            </w:r>
          </w:p>
        </w:tc>
      </w:tr>
      <w:tr w:rsidR="000C3C67" w:rsidTr="000C3C67">
        <w:tc>
          <w:tcPr>
            <w:tcW w:w="574"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8</w:t>
            </w:r>
          </w:p>
        </w:tc>
        <w:tc>
          <w:tcPr>
            <w:tcW w:w="3625"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Ремонт плиточного покрытия в столовой</w:t>
            </w:r>
          </w:p>
        </w:tc>
        <w:tc>
          <w:tcPr>
            <w:tcW w:w="975"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826"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3 квартал 2021г.</w:t>
            </w:r>
          </w:p>
        </w:tc>
        <w:tc>
          <w:tcPr>
            <w:tcW w:w="2237" w:type="dxa"/>
            <w:tcBorders>
              <w:top w:val="single" w:sz="4" w:space="0" w:color="auto"/>
              <w:left w:val="single" w:sz="4" w:space="0" w:color="auto"/>
              <w:bottom w:val="single" w:sz="4" w:space="0" w:color="auto"/>
              <w:right w:val="single" w:sz="4" w:space="0" w:color="auto"/>
            </w:tcBorders>
            <w:hideMark/>
          </w:tcPr>
          <w:p w:rsidR="000C3C67" w:rsidRDefault="000C3C67">
            <w:pPr>
              <w:rPr>
                <w:rFonts w:ascii="Times New Roman" w:hAnsi="Times New Roman"/>
                <w:sz w:val="24"/>
                <w:szCs w:val="24"/>
              </w:rPr>
            </w:pPr>
            <w:r>
              <w:rPr>
                <w:rFonts w:ascii="Times New Roman" w:hAnsi="Times New Roman"/>
                <w:sz w:val="24"/>
                <w:szCs w:val="24"/>
              </w:rPr>
              <w:t>Заведующий, рабочий по</w:t>
            </w:r>
          </w:p>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ремонту</w:t>
            </w:r>
          </w:p>
        </w:tc>
      </w:tr>
      <w:tr w:rsidR="000C3C67" w:rsidTr="000C3C67">
        <w:tc>
          <w:tcPr>
            <w:tcW w:w="574"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9</w:t>
            </w:r>
          </w:p>
        </w:tc>
        <w:tc>
          <w:tcPr>
            <w:tcW w:w="3625" w:type="dxa"/>
            <w:tcBorders>
              <w:top w:val="single" w:sz="4" w:space="0" w:color="auto"/>
              <w:left w:val="single" w:sz="4" w:space="0" w:color="auto"/>
              <w:bottom w:val="single" w:sz="4" w:space="0" w:color="auto"/>
              <w:right w:val="single" w:sz="4" w:space="0" w:color="auto"/>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Косметический ремонт стен и потолков в помещениях детского сада</w:t>
            </w:r>
          </w:p>
        </w:tc>
        <w:tc>
          <w:tcPr>
            <w:tcW w:w="975"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0C3C67" w:rsidRDefault="000C3C67">
            <w:pPr>
              <w:widowControl w:val="0"/>
              <w:autoSpaceDE w:val="0"/>
              <w:autoSpaceDN w:val="0"/>
              <w:rPr>
                <w:rFonts w:ascii="Times New Roman" w:hAnsi="Times New Roman"/>
                <w:sz w:val="24"/>
                <w:szCs w:val="24"/>
              </w:rPr>
            </w:pPr>
          </w:p>
        </w:tc>
        <w:tc>
          <w:tcPr>
            <w:tcW w:w="1826" w:type="dxa"/>
            <w:tcBorders>
              <w:top w:val="single" w:sz="4" w:space="0" w:color="auto"/>
              <w:left w:val="single" w:sz="4" w:space="0" w:color="auto"/>
              <w:bottom w:val="single" w:sz="4" w:space="0" w:color="auto"/>
              <w:right w:val="single" w:sz="4" w:space="0" w:color="auto"/>
            </w:tcBorders>
            <w:hideMark/>
          </w:tcPr>
          <w:p w:rsidR="000C3C67" w:rsidRDefault="000C3C67">
            <w:pPr>
              <w:rPr>
                <w:rFonts w:ascii="Times New Roman" w:hAnsi="Times New Roman"/>
                <w:sz w:val="24"/>
                <w:szCs w:val="24"/>
              </w:rPr>
            </w:pPr>
            <w:r>
              <w:rPr>
                <w:rFonts w:ascii="Times New Roman" w:hAnsi="Times New Roman"/>
                <w:sz w:val="24"/>
                <w:szCs w:val="24"/>
              </w:rPr>
              <w:t>2-3квартал</w:t>
            </w:r>
          </w:p>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каждого года</w:t>
            </w:r>
          </w:p>
        </w:tc>
        <w:tc>
          <w:tcPr>
            <w:tcW w:w="2237" w:type="dxa"/>
            <w:tcBorders>
              <w:top w:val="single" w:sz="4" w:space="0" w:color="auto"/>
              <w:left w:val="single" w:sz="4" w:space="0" w:color="auto"/>
              <w:bottom w:val="single" w:sz="4" w:space="0" w:color="auto"/>
              <w:right w:val="single" w:sz="4" w:space="0" w:color="auto"/>
            </w:tcBorders>
            <w:hideMark/>
          </w:tcPr>
          <w:p w:rsidR="000C3C67" w:rsidRDefault="000C3C67">
            <w:pPr>
              <w:rPr>
                <w:rFonts w:ascii="Times New Roman" w:hAnsi="Times New Roman"/>
                <w:sz w:val="24"/>
                <w:szCs w:val="24"/>
              </w:rPr>
            </w:pPr>
            <w:r>
              <w:rPr>
                <w:rFonts w:ascii="Times New Roman" w:hAnsi="Times New Roman"/>
                <w:sz w:val="24"/>
                <w:szCs w:val="24"/>
              </w:rPr>
              <w:t>Заведующий, рабочий по</w:t>
            </w:r>
          </w:p>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ремонту</w:t>
            </w:r>
          </w:p>
        </w:tc>
      </w:tr>
    </w:tbl>
    <w:p w:rsidR="000C3C67" w:rsidRDefault="000C3C67" w:rsidP="000C3C67">
      <w:pPr>
        <w:rPr>
          <w:rFonts w:ascii="Times New Roman" w:hAnsi="Times New Roman"/>
          <w:sz w:val="24"/>
          <w:szCs w:val="24"/>
        </w:rPr>
      </w:pPr>
    </w:p>
    <w:p w:rsidR="000C3C67" w:rsidRDefault="000C3C67" w:rsidP="000C3C67">
      <w:pPr>
        <w:tabs>
          <w:tab w:val="left" w:pos="6652"/>
        </w:tabs>
        <w:jc w:val="both"/>
        <w:rPr>
          <w:rFonts w:ascii="Times New Roman" w:hAnsi="Times New Roman"/>
          <w:sz w:val="24"/>
          <w:szCs w:val="24"/>
        </w:rPr>
      </w:pPr>
    </w:p>
    <w:p w:rsidR="000C3C67" w:rsidRDefault="000C3C67" w:rsidP="000C3C67">
      <w:pPr>
        <w:autoSpaceDE w:val="0"/>
        <w:autoSpaceDN w:val="0"/>
        <w:adjustRightInd w:val="0"/>
        <w:rPr>
          <w:rFonts w:ascii="Times New Roman" w:hAnsi="Times New Roman"/>
          <w:color w:val="1C1C1C"/>
          <w:sz w:val="24"/>
          <w:szCs w:val="24"/>
        </w:rPr>
      </w:pPr>
    </w:p>
    <w:p w:rsidR="000C3C67" w:rsidRPr="000C3C67" w:rsidRDefault="000C3C67" w:rsidP="000C3C67">
      <w:pPr>
        <w:jc w:val="right"/>
        <w:rPr>
          <w:rFonts w:ascii="Times New Roman" w:hAnsi="Times New Roman"/>
          <w:b/>
          <w:sz w:val="24"/>
          <w:szCs w:val="24"/>
        </w:rPr>
      </w:pPr>
      <w:r w:rsidRPr="000C3C67">
        <w:rPr>
          <w:rFonts w:ascii="Times New Roman" w:hAnsi="Times New Roman"/>
          <w:b/>
          <w:sz w:val="24"/>
          <w:szCs w:val="24"/>
        </w:rPr>
        <w:lastRenderedPageBreak/>
        <w:t>Приложение №2</w:t>
      </w:r>
    </w:p>
    <w:p w:rsidR="000C3C67" w:rsidRPr="000C3C67" w:rsidRDefault="000C3C67" w:rsidP="000C3C67">
      <w:pPr>
        <w:jc w:val="right"/>
        <w:rPr>
          <w:rFonts w:ascii="Times New Roman" w:hAnsi="Times New Roman"/>
          <w:b/>
          <w:sz w:val="24"/>
          <w:szCs w:val="24"/>
        </w:rPr>
      </w:pPr>
      <w:r w:rsidRPr="000C3C67">
        <w:rPr>
          <w:rFonts w:ascii="Times New Roman" w:hAnsi="Times New Roman"/>
          <w:b/>
          <w:sz w:val="24"/>
          <w:szCs w:val="24"/>
        </w:rPr>
        <w:t xml:space="preserve"> к Коллективному договору</w:t>
      </w:r>
    </w:p>
    <w:tbl>
      <w:tblPr>
        <w:tblW w:w="0" w:type="auto"/>
        <w:tblLook w:val="04A0"/>
      </w:tblPr>
      <w:tblGrid>
        <w:gridCol w:w="5778"/>
        <w:gridCol w:w="3793"/>
      </w:tblGrid>
      <w:tr w:rsidR="000C3C67" w:rsidTr="000C3C67">
        <w:tc>
          <w:tcPr>
            <w:tcW w:w="5778" w:type="dxa"/>
            <w:hideMark/>
          </w:tcPr>
          <w:p w:rsidR="000C3C67" w:rsidRDefault="000C3C67">
            <w:pPr>
              <w:pStyle w:val="ac"/>
              <w:spacing w:line="240" w:lineRule="auto"/>
              <w:rPr>
                <w:rFonts w:ascii="Times New Roman" w:hAnsi="Times New Roman"/>
                <w:color w:val="000000"/>
                <w:sz w:val="24"/>
                <w:szCs w:val="24"/>
              </w:rPr>
            </w:pPr>
            <w:r>
              <w:rPr>
                <w:rFonts w:ascii="Times New Roman" w:hAnsi="Times New Roman"/>
                <w:sz w:val="24"/>
                <w:szCs w:val="24"/>
              </w:rPr>
              <w:t>От работодателя:</w:t>
            </w:r>
          </w:p>
        </w:tc>
        <w:tc>
          <w:tcPr>
            <w:tcW w:w="3793" w:type="dxa"/>
            <w:hideMark/>
          </w:tcPr>
          <w:p w:rsidR="000C3C67" w:rsidRDefault="000C3C67">
            <w:pPr>
              <w:pStyle w:val="ac"/>
              <w:spacing w:line="240" w:lineRule="auto"/>
              <w:rPr>
                <w:rFonts w:ascii="Times New Roman" w:hAnsi="Times New Roman"/>
                <w:color w:val="000000"/>
                <w:sz w:val="24"/>
                <w:szCs w:val="24"/>
              </w:rPr>
            </w:pPr>
            <w:r>
              <w:rPr>
                <w:rFonts w:ascii="Times New Roman" w:hAnsi="Times New Roman"/>
                <w:sz w:val="24"/>
                <w:szCs w:val="24"/>
              </w:rPr>
              <w:t>От работников:</w:t>
            </w:r>
          </w:p>
        </w:tc>
      </w:tr>
      <w:tr w:rsidR="000C3C67" w:rsidTr="000C3C67">
        <w:tc>
          <w:tcPr>
            <w:tcW w:w="5778" w:type="dxa"/>
            <w:hideMark/>
          </w:tcPr>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Заведующий МДОУ «Марьинский детский сад «Светлячок»:</w:t>
            </w:r>
          </w:p>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_____________Иванец И.И.</w:t>
            </w:r>
          </w:p>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М.П.</w:t>
            </w:r>
          </w:p>
          <w:p w:rsidR="000C3C67" w:rsidRDefault="000C3C67">
            <w:pPr>
              <w:pStyle w:val="ac"/>
              <w:spacing w:line="240" w:lineRule="auto"/>
              <w:rPr>
                <w:rFonts w:ascii="Times New Roman" w:hAnsi="Times New Roman"/>
                <w:color w:val="000000"/>
                <w:sz w:val="24"/>
                <w:szCs w:val="24"/>
              </w:rPr>
            </w:pPr>
            <w:r>
              <w:rPr>
                <w:rFonts w:ascii="Times New Roman" w:hAnsi="Times New Roman"/>
                <w:sz w:val="24"/>
                <w:szCs w:val="24"/>
              </w:rPr>
              <w:t>«___»_________20 ___ г</w:t>
            </w:r>
          </w:p>
        </w:tc>
        <w:tc>
          <w:tcPr>
            <w:tcW w:w="3793" w:type="dxa"/>
          </w:tcPr>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 xml:space="preserve">Председатель ППО </w:t>
            </w:r>
          </w:p>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МДОУ «Марьинский детский сад «Светлячок»:</w:t>
            </w:r>
          </w:p>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______________Видренко Д.Т.</w:t>
            </w:r>
          </w:p>
          <w:p w:rsidR="000C3C67" w:rsidRDefault="000C3C67">
            <w:pPr>
              <w:pStyle w:val="ac"/>
              <w:spacing w:line="240" w:lineRule="auto"/>
              <w:rPr>
                <w:rFonts w:ascii="Times New Roman" w:hAnsi="Times New Roman"/>
                <w:color w:val="000000"/>
                <w:sz w:val="24"/>
                <w:szCs w:val="24"/>
              </w:rPr>
            </w:pPr>
            <w:r>
              <w:rPr>
                <w:rFonts w:ascii="Times New Roman" w:hAnsi="Times New Roman"/>
                <w:sz w:val="24"/>
                <w:szCs w:val="24"/>
              </w:rPr>
              <w:t>«___»_________20 ___ г</w:t>
            </w:r>
          </w:p>
        </w:tc>
      </w:tr>
    </w:tbl>
    <w:p w:rsidR="000C3C67" w:rsidRDefault="000C3C67" w:rsidP="000C3C67">
      <w:pPr>
        <w:jc w:val="right"/>
        <w:rPr>
          <w:rFonts w:ascii="Times New Roman" w:hAnsi="Times New Roman"/>
          <w:sz w:val="24"/>
          <w:szCs w:val="24"/>
        </w:rPr>
      </w:pPr>
    </w:p>
    <w:p w:rsidR="000C3C67" w:rsidRPr="000C3C67" w:rsidRDefault="000C3C67" w:rsidP="000C3C67">
      <w:pPr>
        <w:widowControl w:val="0"/>
        <w:autoSpaceDE w:val="0"/>
        <w:autoSpaceDN w:val="0"/>
        <w:adjustRightInd w:val="0"/>
        <w:spacing w:after="150"/>
        <w:jc w:val="center"/>
        <w:rPr>
          <w:rFonts w:ascii="Times New Roman" w:hAnsi="Times New Roman"/>
          <w:b/>
          <w:bCs/>
          <w:sz w:val="24"/>
          <w:szCs w:val="24"/>
        </w:rPr>
      </w:pPr>
      <w:r w:rsidRPr="000C3C67">
        <w:rPr>
          <w:rFonts w:ascii="Times New Roman" w:hAnsi="Times New Roman"/>
          <w:b/>
          <w:iCs/>
          <w:sz w:val="24"/>
          <w:szCs w:val="24"/>
        </w:rPr>
        <w:t>Типовые</w:t>
      </w:r>
      <w:r w:rsidRPr="000C3C67">
        <w:rPr>
          <w:rFonts w:ascii="Times New Roman" w:hAnsi="Times New Roman"/>
          <w:b/>
          <w:sz w:val="24"/>
          <w:szCs w:val="24"/>
        </w:rPr>
        <w:t xml:space="preserve"> </w:t>
      </w:r>
      <w:r w:rsidRPr="000C3C67">
        <w:rPr>
          <w:rFonts w:ascii="Times New Roman" w:hAnsi="Times New Roman"/>
          <w:b/>
          <w:iCs/>
          <w:sz w:val="24"/>
          <w:szCs w:val="24"/>
        </w:rPr>
        <w:t>отраслевые</w:t>
      </w:r>
      <w:r w:rsidRPr="000C3C67">
        <w:rPr>
          <w:rFonts w:ascii="Times New Roman" w:hAnsi="Times New Roman"/>
          <w:b/>
          <w:sz w:val="24"/>
          <w:szCs w:val="24"/>
        </w:rPr>
        <w:t xml:space="preserve"> </w:t>
      </w:r>
      <w:r w:rsidRPr="000C3C67">
        <w:rPr>
          <w:rFonts w:ascii="Times New Roman" w:hAnsi="Times New Roman"/>
          <w:b/>
          <w:iCs/>
          <w:sz w:val="24"/>
          <w:szCs w:val="24"/>
        </w:rPr>
        <w:t>нормы</w:t>
      </w:r>
      <w:r w:rsidRPr="000C3C67">
        <w:rPr>
          <w:rFonts w:ascii="Times New Roman" w:hAnsi="Times New Roman"/>
          <w:b/>
          <w:sz w:val="24"/>
          <w:szCs w:val="24"/>
        </w:rPr>
        <w:t xml:space="preserve"> </w:t>
      </w:r>
      <w:r w:rsidRPr="000C3C67">
        <w:rPr>
          <w:rFonts w:ascii="Times New Roman" w:hAnsi="Times New Roman"/>
          <w:b/>
          <w:iCs/>
          <w:sz w:val="24"/>
          <w:szCs w:val="24"/>
        </w:rPr>
        <w:t>бесплатной</w:t>
      </w:r>
      <w:r w:rsidRPr="000C3C67">
        <w:rPr>
          <w:rFonts w:ascii="Times New Roman" w:hAnsi="Times New Roman"/>
          <w:b/>
          <w:sz w:val="24"/>
          <w:szCs w:val="24"/>
        </w:rPr>
        <w:t xml:space="preserve"> </w:t>
      </w:r>
      <w:r w:rsidRPr="000C3C67">
        <w:rPr>
          <w:rFonts w:ascii="Times New Roman" w:hAnsi="Times New Roman"/>
          <w:b/>
          <w:iCs/>
          <w:sz w:val="24"/>
          <w:szCs w:val="24"/>
        </w:rPr>
        <w:t>выдачи</w:t>
      </w:r>
      <w:r w:rsidRPr="000C3C67">
        <w:rPr>
          <w:rFonts w:ascii="Times New Roman" w:hAnsi="Times New Roman"/>
          <w:b/>
          <w:sz w:val="24"/>
          <w:szCs w:val="24"/>
        </w:rPr>
        <w:t xml:space="preserve"> </w:t>
      </w:r>
      <w:r w:rsidRPr="000C3C67">
        <w:rPr>
          <w:rFonts w:ascii="Times New Roman" w:hAnsi="Times New Roman"/>
          <w:b/>
          <w:iCs/>
          <w:sz w:val="24"/>
          <w:szCs w:val="24"/>
        </w:rPr>
        <w:t>работникам</w:t>
      </w:r>
      <w:r w:rsidRPr="000C3C67">
        <w:rPr>
          <w:rFonts w:ascii="Times New Roman" w:hAnsi="Times New Roman"/>
          <w:b/>
          <w:sz w:val="24"/>
          <w:szCs w:val="24"/>
        </w:rPr>
        <w:t xml:space="preserve"> </w:t>
      </w:r>
      <w:r w:rsidRPr="000C3C67">
        <w:rPr>
          <w:rFonts w:ascii="Times New Roman" w:hAnsi="Times New Roman"/>
          <w:b/>
          <w:iCs/>
          <w:sz w:val="24"/>
          <w:szCs w:val="24"/>
        </w:rPr>
        <w:t>специальной</w:t>
      </w:r>
      <w:r w:rsidRPr="000C3C67">
        <w:rPr>
          <w:rFonts w:ascii="Times New Roman" w:hAnsi="Times New Roman"/>
          <w:b/>
          <w:sz w:val="24"/>
          <w:szCs w:val="24"/>
        </w:rPr>
        <w:t xml:space="preserve"> одежды, специальной </w:t>
      </w:r>
      <w:r w:rsidRPr="000C3C67">
        <w:rPr>
          <w:rFonts w:ascii="Times New Roman" w:hAnsi="Times New Roman"/>
          <w:b/>
          <w:iCs/>
          <w:sz w:val="24"/>
          <w:szCs w:val="24"/>
        </w:rPr>
        <w:t>обуви</w:t>
      </w:r>
      <w:r w:rsidRPr="000C3C67">
        <w:rPr>
          <w:rFonts w:ascii="Times New Roman" w:hAnsi="Times New Roman"/>
          <w:b/>
          <w:sz w:val="24"/>
          <w:szCs w:val="24"/>
        </w:rPr>
        <w:t xml:space="preserve"> и </w:t>
      </w:r>
      <w:r w:rsidRPr="000C3C67">
        <w:rPr>
          <w:rFonts w:ascii="Times New Roman" w:hAnsi="Times New Roman"/>
          <w:b/>
          <w:iCs/>
          <w:sz w:val="24"/>
          <w:szCs w:val="24"/>
        </w:rPr>
        <w:t>других</w:t>
      </w:r>
      <w:r w:rsidRPr="000C3C67">
        <w:rPr>
          <w:rFonts w:ascii="Times New Roman" w:hAnsi="Times New Roman"/>
          <w:b/>
          <w:sz w:val="24"/>
          <w:szCs w:val="24"/>
        </w:rPr>
        <w:t xml:space="preserve"> средств индивидуальной защиты</w:t>
      </w:r>
    </w:p>
    <w:tbl>
      <w:tblPr>
        <w:tblW w:w="9570" w:type="dxa"/>
        <w:tblInd w:w="110" w:type="dxa"/>
        <w:tblLayout w:type="fixed"/>
        <w:tblLook w:val="04A0"/>
      </w:tblPr>
      <w:tblGrid>
        <w:gridCol w:w="928"/>
        <w:gridCol w:w="2396"/>
        <w:gridCol w:w="4336"/>
        <w:gridCol w:w="1910"/>
      </w:tblGrid>
      <w:tr w:rsidR="000C3C67" w:rsidTr="000C3C67">
        <w:trPr>
          <w:trHeight w:val="1"/>
        </w:trPr>
        <w:tc>
          <w:tcPr>
            <w:tcW w:w="927" w:type="dxa"/>
            <w:tcBorders>
              <w:top w:val="single" w:sz="2" w:space="0" w:color="000000"/>
              <w:left w:val="single" w:sz="2" w:space="0" w:color="000000"/>
              <w:bottom w:val="single" w:sz="2" w:space="0" w:color="000000"/>
              <w:right w:val="single" w:sz="2" w:space="0" w:color="000000"/>
            </w:tcBorders>
            <w:shd w:val="clear" w:color="auto" w:fill="FFFFFF"/>
            <w:hideMark/>
          </w:tcPr>
          <w:p w:rsidR="000C3C67" w:rsidRDefault="000C3C67">
            <w:pPr>
              <w:autoSpaceDE w:val="0"/>
              <w:autoSpaceDN w:val="0"/>
              <w:adjustRightInd w:val="0"/>
              <w:spacing w:line="240" w:lineRule="auto"/>
              <w:rPr>
                <w:rFonts w:ascii="Times New Roman" w:hAnsi="Times New Roman"/>
                <w:sz w:val="24"/>
                <w:szCs w:val="24"/>
                <w:lang w:val="en-US"/>
              </w:rPr>
            </w:pPr>
            <w:r>
              <w:rPr>
                <w:rFonts w:ascii="Times New Roman" w:hAnsi="Times New Roman"/>
                <w:color w:val="1C1C1C"/>
                <w:sz w:val="24"/>
                <w:szCs w:val="24"/>
                <w:lang w:val="en-US"/>
              </w:rPr>
              <w:t xml:space="preserve">№ </w:t>
            </w:r>
            <w:r>
              <w:rPr>
                <w:rFonts w:ascii="Times New Roman" w:hAnsi="Times New Roman"/>
                <w:color w:val="1C1C1C"/>
                <w:sz w:val="24"/>
                <w:szCs w:val="24"/>
              </w:rPr>
              <w:t>п/п</w:t>
            </w:r>
          </w:p>
        </w:tc>
        <w:tc>
          <w:tcPr>
            <w:tcW w:w="2396" w:type="dxa"/>
            <w:tcBorders>
              <w:top w:val="single" w:sz="2" w:space="0" w:color="000000"/>
              <w:left w:val="single" w:sz="2" w:space="0" w:color="000000"/>
              <w:bottom w:val="single" w:sz="2" w:space="0" w:color="000000"/>
              <w:right w:val="single" w:sz="2" w:space="0" w:color="000000"/>
            </w:tcBorders>
            <w:shd w:val="clear" w:color="auto" w:fill="FFFFFF"/>
            <w:hideMark/>
          </w:tcPr>
          <w:p w:rsidR="000C3C67" w:rsidRDefault="000C3C67">
            <w:pPr>
              <w:autoSpaceDE w:val="0"/>
              <w:autoSpaceDN w:val="0"/>
              <w:adjustRightInd w:val="0"/>
              <w:spacing w:line="240" w:lineRule="auto"/>
              <w:rPr>
                <w:rFonts w:ascii="Times New Roman" w:hAnsi="Times New Roman"/>
                <w:sz w:val="24"/>
                <w:szCs w:val="24"/>
                <w:lang w:val="en-US"/>
              </w:rPr>
            </w:pPr>
            <w:r>
              <w:rPr>
                <w:rFonts w:ascii="Times New Roman" w:hAnsi="Times New Roman"/>
                <w:color w:val="1C1C1C"/>
                <w:sz w:val="24"/>
                <w:szCs w:val="24"/>
              </w:rPr>
              <w:t xml:space="preserve">Профессия или должность  </w:t>
            </w:r>
          </w:p>
        </w:tc>
        <w:tc>
          <w:tcPr>
            <w:tcW w:w="4336" w:type="dxa"/>
            <w:tcBorders>
              <w:top w:val="single" w:sz="2" w:space="0" w:color="000000"/>
              <w:left w:val="single" w:sz="2" w:space="0" w:color="000000"/>
              <w:bottom w:val="single" w:sz="2" w:space="0" w:color="000000"/>
              <w:right w:val="single" w:sz="2" w:space="0" w:color="000000"/>
            </w:tcBorders>
            <w:shd w:val="clear" w:color="auto" w:fill="FFFFFF"/>
            <w:hideMark/>
          </w:tcPr>
          <w:p w:rsidR="000C3C67" w:rsidRDefault="000C3C67">
            <w:pPr>
              <w:autoSpaceDE w:val="0"/>
              <w:autoSpaceDN w:val="0"/>
              <w:adjustRightInd w:val="0"/>
              <w:spacing w:line="240" w:lineRule="auto"/>
              <w:rPr>
                <w:rFonts w:ascii="Times New Roman" w:hAnsi="Times New Roman"/>
                <w:sz w:val="24"/>
                <w:szCs w:val="24"/>
                <w:lang w:val="en-US"/>
              </w:rPr>
            </w:pPr>
            <w:r>
              <w:rPr>
                <w:rFonts w:ascii="Times New Roman" w:hAnsi="Times New Roman"/>
                <w:color w:val="1C1C1C"/>
                <w:sz w:val="24"/>
                <w:szCs w:val="24"/>
              </w:rPr>
              <w:t>Наименование средств индивидуальной защиты</w:t>
            </w:r>
          </w:p>
        </w:tc>
        <w:tc>
          <w:tcPr>
            <w:tcW w:w="1910" w:type="dxa"/>
            <w:tcBorders>
              <w:top w:val="single" w:sz="2" w:space="0" w:color="000000"/>
              <w:left w:val="single" w:sz="2" w:space="0" w:color="000000"/>
              <w:bottom w:val="single" w:sz="2" w:space="0" w:color="000000"/>
              <w:right w:val="single" w:sz="2" w:space="0" w:color="000000"/>
            </w:tcBorders>
            <w:shd w:val="clear" w:color="auto" w:fill="FFFFFF"/>
            <w:hideMark/>
          </w:tcPr>
          <w:p w:rsidR="000C3C67" w:rsidRDefault="000C3C67">
            <w:pPr>
              <w:autoSpaceDE w:val="0"/>
              <w:autoSpaceDN w:val="0"/>
              <w:adjustRightInd w:val="0"/>
              <w:spacing w:line="240" w:lineRule="auto"/>
              <w:rPr>
                <w:rFonts w:ascii="Times New Roman" w:hAnsi="Times New Roman"/>
                <w:sz w:val="24"/>
                <w:szCs w:val="24"/>
              </w:rPr>
            </w:pPr>
            <w:r>
              <w:rPr>
                <w:rFonts w:ascii="Times New Roman" w:hAnsi="Times New Roman"/>
                <w:color w:val="1C1C1C"/>
                <w:sz w:val="24"/>
                <w:szCs w:val="24"/>
              </w:rPr>
              <w:t>Норма выдачи на год (единицы, комплекты)</w:t>
            </w:r>
          </w:p>
        </w:tc>
      </w:tr>
      <w:tr w:rsidR="000C3C67" w:rsidTr="000C3C67">
        <w:trPr>
          <w:trHeight w:val="731"/>
        </w:trPr>
        <w:tc>
          <w:tcPr>
            <w:tcW w:w="927" w:type="dxa"/>
            <w:vMerge w:val="restart"/>
            <w:tcBorders>
              <w:top w:val="single" w:sz="2" w:space="0" w:color="000000"/>
              <w:left w:val="single" w:sz="2" w:space="0" w:color="000000"/>
              <w:bottom w:val="single" w:sz="2" w:space="0" w:color="000000"/>
              <w:right w:val="single" w:sz="2" w:space="0" w:color="000000"/>
            </w:tcBorders>
            <w:shd w:val="clear" w:color="auto" w:fill="FFFFFF"/>
            <w:hideMark/>
          </w:tcPr>
          <w:p w:rsidR="000C3C67" w:rsidRDefault="000C3C67">
            <w:pPr>
              <w:autoSpaceDE w:val="0"/>
              <w:autoSpaceDN w:val="0"/>
              <w:adjustRightInd w:val="0"/>
              <w:spacing w:line="240" w:lineRule="auto"/>
              <w:rPr>
                <w:rFonts w:ascii="Times New Roman" w:hAnsi="Times New Roman"/>
                <w:sz w:val="24"/>
                <w:szCs w:val="24"/>
              </w:rPr>
            </w:pPr>
            <w:r>
              <w:rPr>
                <w:rFonts w:ascii="Times New Roman" w:hAnsi="Times New Roman"/>
                <w:color w:val="1C1C1C"/>
                <w:sz w:val="24"/>
                <w:szCs w:val="24"/>
                <w:lang w:val="en-US"/>
              </w:rPr>
              <w:t xml:space="preserve">1 </w:t>
            </w:r>
            <w:r>
              <w:rPr>
                <w:rFonts w:ascii="Times New Roman" w:hAnsi="Times New Roman"/>
                <w:color w:val="1C1C1C"/>
                <w:sz w:val="24"/>
                <w:szCs w:val="24"/>
              </w:rPr>
              <w:t>.</w:t>
            </w:r>
          </w:p>
        </w:tc>
        <w:tc>
          <w:tcPr>
            <w:tcW w:w="2396" w:type="dxa"/>
            <w:vMerge w:val="restart"/>
            <w:tcBorders>
              <w:top w:val="single" w:sz="2" w:space="0" w:color="000000"/>
              <w:left w:val="single" w:sz="2" w:space="0" w:color="000000"/>
              <w:bottom w:val="single" w:sz="2" w:space="0" w:color="000000"/>
              <w:right w:val="single" w:sz="4" w:space="0" w:color="auto"/>
            </w:tcBorders>
            <w:shd w:val="clear" w:color="auto" w:fill="FFFFFF"/>
            <w:hideMark/>
          </w:tcPr>
          <w:p w:rsidR="000C3C67" w:rsidRDefault="000C3C67">
            <w:pPr>
              <w:autoSpaceDE w:val="0"/>
              <w:autoSpaceDN w:val="0"/>
              <w:adjustRightInd w:val="0"/>
              <w:spacing w:line="240" w:lineRule="auto"/>
              <w:rPr>
                <w:rFonts w:ascii="Times New Roman" w:hAnsi="Times New Roman"/>
                <w:sz w:val="24"/>
                <w:szCs w:val="24"/>
                <w:lang w:val="en-US"/>
              </w:rPr>
            </w:pPr>
            <w:r>
              <w:rPr>
                <w:rFonts w:ascii="Times New Roman" w:hAnsi="Times New Roman"/>
                <w:color w:val="1C1C1C"/>
                <w:sz w:val="24"/>
                <w:szCs w:val="24"/>
              </w:rPr>
              <w:t>Дворник</w:t>
            </w:r>
          </w:p>
        </w:tc>
        <w:tc>
          <w:tcPr>
            <w:tcW w:w="4336" w:type="dxa"/>
            <w:tcBorders>
              <w:top w:val="single" w:sz="2" w:space="0" w:color="000000"/>
              <w:left w:val="single" w:sz="4" w:space="0" w:color="auto"/>
              <w:bottom w:val="single" w:sz="4" w:space="0" w:color="auto"/>
              <w:right w:val="single" w:sz="2" w:space="0" w:color="000000"/>
            </w:tcBorders>
            <w:shd w:val="clear" w:color="auto" w:fill="FFFFFF"/>
            <w:hideMark/>
          </w:tcPr>
          <w:p w:rsidR="000C3C67" w:rsidRDefault="000C3C67">
            <w:pPr>
              <w:tabs>
                <w:tab w:val="left" w:pos="454"/>
              </w:tabs>
              <w:autoSpaceDE w:val="0"/>
              <w:autoSpaceDN w:val="0"/>
              <w:adjustRightInd w:val="0"/>
              <w:spacing w:line="240" w:lineRule="auto"/>
              <w:rPr>
                <w:rFonts w:ascii="Times New Roman" w:hAnsi="Times New Roman"/>
                <w:sz w:val="24"/>
                <w:szCs w:val="24"/>
              </w:rPr>
            </w:pPr>
            <w:r>
              <w:rPr>
                <w:rStyle w:val="blk"/>
                <w:sz w:val="24"/>
                <w:szCs w:val="24"/>
              </w:rPr>
              <w:t>Костюм для защиты от общих производственных загрязнений и механических воздействий</w:t>
            </w:r>
          </w:p>
        </w:tc>
        <w:tc>
          <w:tcPr>
            <w:tcW w:w="1910" w:type="dxa"/>
            <w:tcBorders>
              <w:top w:val="single" w:sz="2" w:space="0" w:color="000000"/>
              <w:left w:val="single" w:sz="2" w:space="0" w:color="000000"/>
              <w:bottom w:val="single" w:sz="4" w:space="0" w:color="auto"/>
              <w:right w:val="single" w:sz="2" w:space="0" w:color="000000"/>
            </w:tcBorders>
            <w:shd w:val="clear" w:color="auto" w:fill="FFFFFF"/>
            <w:hideMark/>
          </w:tcPr>
          <w:p w:rsidR="000C3C67" w:rsidRDefault="000C3C67">
            <w:pPr>
              <w:autoSpaceDE w:val="0"/>
              <w:autoSpaceDN w:val="0"/>
              <w:adjustRightInd w:val="0"/>
              <w:spacing w:line="240" w:lineRule="auto"/>
              <w:rPr>
                <w:rFonts w:ascii="Times New Roman" w:hAnsi="Times New Roman"/>
                <w:sz w:val="24"/>
                <w:szCs w:val="24"/>
              </w:rPr>
            </w:pPr>
            <w:r>
              <w:rPr>
                <w:rFonts w:ascii="Times New Roman" w:hAnsi="Times New Roman"/>
                <w:color w:val="1C1C1C"/>
                <w:sz w:val="24"/>
                <w:szCs w:val="24"/>
              </w:rPr>
              <w:t>1 штука</w:t>
            </w:r>
          </w:p>
        </w:tc>
      </w:tr>
      <w:tr w:rsidR="000C3C67" w:rsidTr="000C3C67">
        <w:trPr>
          <w:trHeight w:val="437"/>
        </w:trPr>
        <w:tc>
          <w:tcPr>
            <w:tcW w:w="927" w:type="dxa"/>
            <w:vMerge/>
            <w:tcBorders>
              <w:top w:val="single" w:sz="2" w:space="0" w:color="000000"/>
              <w:left w:val="single" w:sz="2" w:space="0" w:color="000000"/>
              <w:bottom w:val="single" w:sz="2" w:space="0" w:color="000000"/>
              <w:right w:val="single" w:sz="2" w:space="0" w:color="000000"/>
            </w:tcBorders>
            <w:vAlign w:val="center"/>
            <w:hideMark/>
          </w:tcPr>
          <w:p w:rsidR="000C3C67" w:rsidRDefault="000C3C67">
            <w:pPr>
              <w:suppressAutoHyphens w:val="0"/>
              <w:spacing w:after="0" w:line="240" w:lineRule="auto"/>
              <w:rPr>
                <w:rFonts w:ascii="Times New Roman" w:hAnsi="Times New Roman"/>
                <w:sz w:val="24"/>
                <w:szCs w:val="24"/>
              </w:rPr>
            </w:pPr>
          </w:p>
        </w:tc>
        <w:tc>
          <w:tcPr>
            <w:tcW w:w="2396" w:type="dxa"/>
            <w:vMerge/>
            <w:tcBorders>
              <w:top w:val="single" w:sz="2" w:space="0" w:color="000000"/>
              <w:left w:val="single" w:sz="2" w:space="0" w:color="000000"/>
              <w:bottom w:val="single" w:sz="2" w:space="0" w:color="000000"/>
              <w:right w:val="single" w:sz="4" w:space="0" w:color="auto"/>
            </w:tcBorders>
            <w:vAlign w:val="center"/>
            <w:hideMark/>
          </w:tcPr>
          <w:p w:rsidR="000C3C67" w:rsidRDefault="000C3C67">
            <w:pPr>
              <w:suppressAutoHyphens w:val="0"/>
              <w:spacing w:after="0" w:line="240" w:lineRule="auto"/>
              <w:rPr>
                <w:rFonts w:ascii="Times New Roman" w:hAnsi="Times New Roman"/>
                <w:sz w:val="24"/>
                <w:szCs w:val="24"/>
                <w:lang w:val="en-US"/>
              </w:rPr>
            </w:pPr>
          </w:p>
        </w:tc>
        <w:tc>
          <w:tcPr>
            <w:tcW w:w="4336" w:type="dxa"/>
            <w:tcBorders>
              <w:top w:val="single" w:sz="4" w:space="0" w:color="auto"/>
              <w:left w:val="single" w:sz="4" w:space="0" w:color="auto"/>
              <w:bottom w:val="single" w:sz="4" w:space="0" w:color="auto"/>
              <w:right w:val="single" w:sz="2" w:space="0" w:color="000000"/>
            </w:tcBorders>
            <w:shd w:val="clear" w:color="auto" w:fill="FFFFFF"/>
            <w:hideMark/>
          </w:tcPr>
          <w:p w:rsidR="000C3C67" w:rsidRDefault="000C3C67">
            <w:pPr>
              <w:tabs>
                <w:tab w:val="left" w:pos="454"/>
              </w:tabs>
              <w:autoSpaceDE w:val="0"/>
              <w:autoSpaceDN w:val="0"/>
              <w:adjustRightInd w:val="0"/>
              <w:spacing w:line="240" w:lineRule="auto"/>
              <w:rPr>
                <w:rStyle w:val="blk"/>
                <w:sz w:val="24"/>
                <w:szCs w:val="24"/>
              </w:rPr>
            </w:pPr>
            <w:r>
              <w:rPr>
                <w:rStyle w:val="blk"/>
                <w:sz w:val="24"/>
                <w:szCs w:val="24"/>
              </w:rPr>
              <w:t>Фартук из полимерных материалов с нагрудником</w:t>
            </w:r>
          </w:p>
        </w:tc>
        <w:tc>
          <w:tcPr>
            <w:tcW w:w="1910" w:type="dxa"/>
            <w:tcBorders>
              <w:top w:val="single" w:sz="4" w:space="0" w:color="auto"/>
              <w:left w:val="single" w:sz="2" w:space="0" w:color="000000"/>
              <w:bottom w:val="single" w:sz="4" w:space="0" w:color="auto"/>
              <w:right w:val="single" w:sz="2" w:space="0" w:color="000000"/>
            </w:tcBorders>
            <w:shd w:val="clear" w:color="auto" w:fill="FFFFFF"/>
            <w:hideMark/>
          </w:tcPr>
          <w:p w:rsidR="000C3C67" w:rsidRDefault="000C3C67">
            <w:pPr>
              <w:autoSpaceDE w:val="0"/>
              <w:autoSpaceDN w:val="0"/>
              <w:adjustRightInd w:val="0"/>
              <w:spacing w:line="240" w:lineRule="auto"/>
              <w:rPr>
                <w:rFonts w:ascii="Times New Roman" w:hAnsi="Times New Roman"/>
                <w:color w:val="1C1C1C"/>
                <w:sz w:val="24"/>
                <w:szCs w:val="24"/>
              </w:rPr>
            </w:pPr>
            <w:r>
              <w:rPr>
                <w:rFonts w:ascii="Times New Roman" w:hAnsi="Times New Roman"/>
                <w:color w:val="1C1C1C"/>
                <w:sz w:val="24"/>
                <w:szCs w:val="24"/>
              </w:rPr>
              <w:t>2 штуки</w:t>
            </w:r>
          </w:p>
        </w:tc>
      </w:tr>
      <w:tr w:rsidR="000C3C67" w:rsidTr="000C3C67">
        <w:trPr>
          <w:trHeight w:val="590"/>
        </w:trPr>
        <w:tc>
          <w:tcPr>
            <w:tcW w:w="927" w:type="dxa"/>
            <w:vMerge/>
            <w:tcBorders>
              <w:top w:val="single" w:sz="2" w:space="0" w:color="000000"/>
              <w:left w:val="single" w:sz="2" w:space="0" w:color="000000"/>
              <w:bottom w:val="single" w:sz="2" w:space="0" w:color="000000"/>
              <w:right w:val="single" w:sz="2" w:space="0" w:color="000000"/>
            </w:tcBorders>
            <w:vAlign w:val="center"/>
            <w:hideMark/>
          </w:tcPr>
          <w:p w:rsidR="000C3C67" w:rsidRDefault="000C3C67">
            <w:pPr>
              <w:suppressAutoHyphens w:val="0"/>
              <w:spacing w:after="0" w:line="240" w:lineRule="auto"/>
              <w:rPr>
                <w:rFonts w:ascii="Times New Roman" w:hAnsi="Times New Roman"/>
                <w:sz w:val="24"/>
                <w:szCs w:val="24"/>
              </w:rPr>
            </w:pPr>
          </w:p>
        </w:tc>
        <w:tc>
          <w:tcPr>
            <w:tcW w:w="2396" w:type="dxa"/>
            <w:vMerge/>
            <w:tcBorders>
              <w:top w:val="single" w:sz="2" w:space="0" w:color="000000"/>
              <w:left w:val="single" w:sz="2" w:space="0" w:color="000000"/>
              <w:bottom w:val="single" w:sz="2" w:space="0" w:color="000000"/>
              <w:right w:val="single" w:sz="4" w:space="0" w:color="auto"/>
            </w:tcBorders>
            <w:vAlign w:val="center"/>
            <w:hideMark/>
          </w:tcPr>
          <w:p w:rsidR="000C3C67" w:rsidRDefault="000C3C67">
            <w:pPr>
              <w:suppressAutoHyphens w:val="0"/>
              <w:spacing w:after="0" w:line="240" w:lineRule="auto"/>
              <w:rPr>
                <w:rFonts w:ascii="Times New Roman" w:hAnsi="Times New Roman"/>
                <w:sz w:val="24"/>
                <w:szCs w:val="24"/>
                <w:lang w:val="en-US"/>
              </w:rPr>
            </w:pPr>
          </w:p>
        </w:tc>
        <w:tc>
          <w:tcPr>
            <w:tcW w:w="4336" w:type="dxa"/>
            <w:tcBorders>
              <w:top w:val="single" w:sz="4" w:space="0" w:color="auto"/>
              <w:left w:val="single" w:sz="4" w:space="0" w:color="auto"/>
              <w:bottom w:val="single" w:sz="4" w:space="0" w:color="auto"/>
              <w:right w:val="single" w:sz="2" w:space="0" w:color="000000"/>
            </w:tcBorders>
            <w:shd w:val="clear" w:color="auto" w:fill="FFFFFF"/>
            <w:hideMark/>
          </w:tcPr>
          <w:p w:rsidR="000C3C67" w:rsidRDefault="000C3C67">
            <w:pPr>
              <w:tabs>
                <w:tab w:val="left" w:pos="454"/>
              </w:tabs>
              <w:autoSpaceDE w:val="0"/>
              <w:autoSpaceDN w:val="0"/>
              <w:adjustRightInd w:val="0"/>
              <w:spacing w:line="240" w:lineRule="auto"/>
              <w:rPr>
                <w:rStyle w:val="blk"/>
                <w:sz w:val="24"/>
                <w:szCs w:val="24"/>
              </w:rPr>
            </w:pPr>
            <w:r>
              <w:rPr>
                <w:rStyle w:val="blk"/>
                <w:sz w:val="24"/>
                <w:szCs w:val="24"/>
              </w:rPr>
              <w:t>Сапоги резиновые с защитным подноском</w:t>
            </w:r>
          </w:p>
        </w:tc>
        <w:tc>
          <w:tcPr>
            <w:tcW w:w="1910" w:type="dxa"/>
            <w:tcBorders>
              <w:top w:val="single" w:sz="4" w:space="0" w:color="auto"/>
              <w:left w:val="single" w:sz="2" w:space="0" w:color="000000"/>
              <w:bottom w:val="single" w:sz="4" w:space="0" w:color="auto"/>
              <w:right w:val="single" w:sz="2" w:space="0" w:color="000000"/>
            </w:tcBorders>
            <w:shd w:val="clear" w:color="auto" w:fill="FFFFFF"/>
            <w:hideMark/>
          </w:tcPr>
          <w:p w:rsidR="000C3C67" w:rsidRDefault="000C3C67">
            <w:pPr>
              <w:autoSpaceDE w:val="0"/>
              <w:autoSpaceDN w:val="0"/>
              <w:adjustRightInd w:val="0"/>
              <w:spacing w:line="240" w:lineRule="auto"/>
              <w:rPr>
                <w:rFonts w:ascii="Times New Roman" w:hAnsi="Times New Roman"/>
                <w:color w:val="1C1C1C"/>
                <w:sz w:val="24"/>
                <w:szCs w:val="24"/>
              </w:rPr>
            </w:pPr>
            <w:r>
              <w:rPr>
                <w:rFonts w:ascii="Times New Roman" w:hAnsi="Times New Roman"/>
                <w:color w:val="1C1C1C"/>
                <w:sz w:val="24"/>
                <w:szCs w:val="24"/>
              </w:rPr>
              <w:t>1 пара</w:t>
            </w:r>
          </w:p>
        </w:tc>
      </w:tr>
      <w:tr w:rsidR="000C3C67" w:rsidTr="000C3C67">
        <w:trPr>
          <w:trHeight w:val="341"/>
        </w:trPr>
        <w:tc>
          <w:tcPr>
            <w:tcW w:w="927" w:type="dxa"/>
            <w:vMerge/>
            <w:tcBorders>
              <w:top w:val="single" w:sz="2" w:space="0" w:color="000000"/>
              <w:left w:val="single" w:sz="2" w:space="0" w:color="000000"/>
              <w:bottom w:val="single" w:sz="2" w:space="0" w:color="000000"/>
              <w:right w:val="single" w:sz="2" w:space="0" w:color="000000"/>
            </w:tcBorders>
            <w:vAlign w:val="center"/>
            <w:hideMark/>
          </w:tcPr>
          <w:p w:rsidR="000C3C67" w:rsidRDefault="000C3C67">
            <w:pPr>
              <w:suppressAutoHyphens w:val="0"/>
              <w:spacing w:after="0" w:line="240" w:lineRule="auto"/>
              <w:rPr>
                <w:rFonts w:ascii="Times New Roman" w:hAnsi="Times New Roman"/>
                <w:sz w:val="24"/>
                <w:szCs w:val="24"/>
              </w:rPr>
            </w:pPr>
          </w:p>
        </w:tc>
        <w:tc>
          <w:tcPr>
            <w:tcW w:w="2396" w:type="dxa"/>
            <w:vMerge/>
            <w:tcBorders>
              <w:top w:val="single" w:sz="2" w:space="0" w:color="000000"/>
              <w:left w:val="single" w:sz="2" w:space="0" w:color="000000"/>
              <w:bottom w:val="single" w:sz="2" w:space="0" w:color="000000"/>
              <w:right w:val="single" w:sz="4" w:space="0" w:color="auto"/>
            </w:tcBorders>
            <w:vAlign w:val="center"/>
            <w:hideMark/>
          </w:tcPr>
          <w:p w:rsidR="000C3C67" w:rsidRDefault="000C3C67">
            <w:pPr>
              <w:suppressAutoHyphens w:val="0"/>
              <w:spacing w:after="0" w:line="240" w:lineRule="auto"/>
              <w:rPr>
                <w:rFonts w:ascii="Times New Roman" w:hAnsi="Times New Roman"/>
                <w:sz w:val="24"/>
                <w:szCs w:val="24"/>
                <w:lang w:val="en-US"/>
              </w:rPr>
            </w:pPr>
          </w:p>
        </w:tc>
        <w:tc>
          <w:tcPr>
            <w:tcW w:w="4336" w:type="dxa"/>
            <w:tcBorders>
              <w:top w:val="single" w:sz="4" w:space="0" w:color="auto"/>
              <w:left w:val="single" w:sz="4" w:space="0" w:color="auto"/>
              <w:bottom w:val="single" w:sz="2" w:space="0" w:color="000000"/>
              <w:right w:val="single" w:sz="2" w:space="0" w:color="000000"/>
            </w:tcBorders>
            <w:shd w:val="clear" w:color="auto" w:fill="FFFFFF"/>
            <w:hideMark/>
          </w:tcPr>
          <w:p w:rsidR="000C3C67" w:rsidRDefault="000C3C67">
            <w:pPr>
              <w:tabs>
                <w:tab w:val="left" w:pos="454"/>
              </w:tabs>
              <w:autoSpaceDE w:val="0"/>
              <w:autoSpaceDN w:val="0"/>
              <w:adjustRightInd w:val="0"/>
              <w:spacing w:line="240" w:lineRule="auto"/>
              <w:rPr>
                <w:rStyle w:val="blk"/>
                <w:sz w:val="24"/>
                <w:szCs w:val="24"/>
              </w:rPr>
            </w:pPr>
            <w:r>
              <w:rPr>
                <w:rStyle w:val="blk"/>
                <w:sz w:val="24"/>
                <w:szCs w:val="24"/>
              </w:rPr>
              <w:t>Перчатки с полимерным покрытием</w:t>
            </w:r>
          </w:p>
        </w:tc>
        <w:tc>
          <w:tcPr>
            <w:tcW w:w="1910" w:type="dxa"/>
            <w:tcBorders>
              <w:top w:val="single" w:sz="4" w:space="0" w:color="auto"/>
              <w:left w:val="single" w:sz="2" w:space="0" w:color="000000"/>
              <w:bottom w:val="single" w:sz="2" w:space="0" w:color="000000"/>
              <w:right w:val="single" w:sz="2" w:space="0" w:color="000000"/>
            </w:tcBorders>
            <w:shd w:val="clear" w:color="auto" w:fill="FFFFFF"/>
            <w:hideMark/>
          </w:tcPr>
          <w:p w:rsidR="000C3C67" w:rsidRDefault="000C3C67">
            <w:pPr>
              <w:autoSpaceDE w:val="0"/>
              <w:autoSpaceDN w:val="0"/>
              <w:adjustRightInd w:val="0"/>
              <w:spacing w:line="240" w:lineRule="auto"/>
              <w:rPr>
                <w:rFonts w:ascii="Times New Roman" w:hAnsi="Times New Roman"/>
                <w:color w:val="1C1C1C"/>
                <w:sz w:val="24"/>
                <w:szCs w:val="24"/>
              </w:rPr>
            </w:pPr>
            <w:r>
              <w:rPr>
                <w:rFonts w:ascii="Times New Roman" w:hAnsi="Times New Roman"/>
                <w:color w:val="1C1C1C"/>
                <w:sz w:val="24"/>
                <w:szCs w:val="24"/>
              </w:rPr>
              <w:t>6 пар</w:t>
            </w:r>
          </w:p>
        </w:tc>
      </w:tr>
      <w:tr w:rsidR="000C3C67" w:rsidTr="000C3C67">
        <w:trPr>
          <w:trHeight w:val="732"/>
        </w:trPr>
        <w:tc>
          <w:tcPr>
            <w:tcW w:w="927" w:type="dxa"/>
            <w:vMerge w:val="restart"/>
            <w:tcBorders>
              <w:top w:val="single" w:sz="2" w:space="0" w:color="000000"/>
              <w:left w:val="single" w:sz="2" w:space="0" w:color="000000"/>
              <w:bottom w:val="single" w:sz="2" w:space="0" w:color="000000"/>
              <w:right w:val="single" w:sz="2" w:space="0" w:color="000000"/>
            </w:tcBorders>
            <w:shd w:val="clear" w:color="auto" w:fill="FFFFFF"/>
            <w:hideMark/>
          </w:tcPr>
          <w:p w:rsidR="000C3C67" w:rsidRDefault="000C3C67">
            <w:pPr>
              <w:autoSpaceDE w:val="0"/>
              <w:autoSpaceDN w:val="0"/>
              <w:adjustRightInd w:val="0"/>
              <w:spacing w:line="240" w:lineRule="auto"/>
              <w:jc w:val="both"/>
              <w:rPr>
                <w:rFonts w:ascii="Times New Roman" w:hAnsi="Times New Roman"/>
                <w:sz w:val="24"/>
                <w:szCs w:val="24"/>
              </w:rPr>
            </w:pPr>
            <w:r>
              <w:rPr>
                <w:rFonts w:ascii="Times New Roman" w:hAnsi="Times New Roman"/>
                <w:color w:val="1C1C1C"/>
                <w:sz w:val="24"/>
                <w:szCs w:val="24"/>
                <w:lang w:val="en-US"/>
              </w:rPr>
              <w:t>2</w:t>
            </w:r>
            <w:r>
              <w:rPr>
                <w:rFonts w:ascii="Times New Roman" w:hAnsi="Times New Roman"/>
                <w:color w:val="1C1C1C"/>
                <w:sz w:val="24"/>
                <w:szCs w:val="24"/>
              </w:rPr>
              <w:t>.</w:t>
            </w:r>
          </w:p>
        </w:tc>
        <w:tc>
          <w:tcPr>
            <w:tcW w:w="239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0C3C67" w:rsidRDefault="000C3C67">
            <w:pPr>
              <w:autoSpaceDE w:val="0"/>
              <w:autoSpaceDN w:val="0"/>
              <w:adjustRightInd w:val="0"/>
              <w:spacing w:line="240" w:lineRule="auto"/>
              <w:rPr>
                <w:rFonts w:ascii="Times New Roman" w:hAnsi="Times New Roman"/>
                <w:color w:val="1C1C1C"/>
                <w:sz w:val="24"/>
                <w:szCs w:val="24"/>
              </w:rPr>
            </w:pPr>
            <w:r>
              <w:rPr>
                <w:rFonts w:ascii="Times New Roman" w:hAnsi="Times New Roman"/>
                <w:color w:val="1C1C1C"/>
                <w:sz w:val="24"/>
                <w:szCs w:val="24"/>
              </w:rPr>
              <w:t xml:space="preserve">Рабочий по комплексному обслуживанию и ремонту зданий </w:t>
            </w:r>
          </w:p>
          <w:p w:rsidR="000C3C67" w:rsidRDefault="000C3C67">
            <w:pPr>
              <w:autoSpaceDE w:val="0"/>
              <w:autoSpaceDN w:val="0"/>
              <w:adjustRightInd w:val="0"/>
              <w:spacing w:line="240" w:lineRule="auto"/>
              <w:jc w:val="both"/>
              <w:rPr>
                <w:rFonts w:ascii="Times New Roman" w:hAnsi="Times New Roman"/>
                <w:sz w:val="24"/>
                <w:szCs w:val="24"/>
              </w:rPr>
            </w:pPr>
          </w:p>
        </w:tc>
        <w:tc>
          <w:tcPr>
            <w:tcW w:w="4336" w:type="dxa"/>
            <w:tcBorders>
              <w:top w:val="single" w:sz="2" w:space="0" w:color="000000"/>
              <w:left w:val="single" w:sz="2" w:space="0" w:color="000000"/>
              <w:bottom w:val="single" w:sz="4" w:space="0" w:color="auto"/>
              <w:right w:val="single" w:sz="2" w:space="0" w:color="000000"/>
            </w:tcBorders>
            <w:shd w:val="clear" w:color="auto" w:fill="FFFFFF"/>
            <w:hideMark/>
          </w:tcPr>
          <w:p w:rsidR="000C3C67" w:rsidRDefault="000C3C67">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Костюм для защиты от общих производственных загрязнений и механических воздействий</w:t>
            </w:r>
          </w:p>
        </w:tc>
        <w:tc>
          <w:tcPr>
            <w:tcW w:w="1910" w:type="dxa"/>
            <w:tcBorders>
              <w:top w:val="single" w:sz="2" w:space="0" w:color="000000"/>
              <w:left w:val="single" w:sz="2" w:space="0" w:color="000000"/>
              <w:bottom w:val="single" w:sz="4" w:space="0" w:color="auto"/>
              <w:right w:val="single" w:sz="2" w:space="0" w:color="000000"/>
            </w:tcBorders>
            <w:shd w:val="clear" w:color="auto" w:fill="FFFFFF"/>
          </w:tcPr>
          <w:p w:rsidR="000C3C67" w:rsidRDefault="000C3C67">
            <w:pPr>
              <w:autoSpaceDE w:val="0"/>
              <w:autoSpaceDN w:val="0"/>
              <w:adjustRightInd w:val="0"/>
              <w:spacing w:line="240" w:lineRule="auto"/>
              <w:jc w:val="both"/>
              <w:rPr>
                <w:rFonts w:ascii="Times New Roman" w:hAnsi="Times New Roman"/>
                <w:color w:val="1C1C1C"/>
                <w:sz w:val="24"/>
                <w:szCs w:val="24"/>
              </w:rPr>
            </w:pPr>
            <w:r>
              <w:rPr>
                <w:rFonts w:ascii="Times New Roman" w:hAnsi="Times New Roman"/>
                <w:color w:val="1C1C1C"/>
                <w:sz w:val="24"/>
                <w:szCs w:val="24"/>
              </w:rPr>
              <w:t>1 штука</w:t>
            </w:r>
          </w:p>
          <w:p w:rsidR="000C3C67" w:rsidRDefault="000C3C67">
            <w:pPr>
              <w:autoSpaceDE w:val="0"/>
              <w:autoSpaceDN w:val="0"/>
              <w:adjustRightInd w:val="0"/>
              <w:spacing w:line="240" w:lineRule="auto"/>
              <w:jc w:val="both"/>
              <w:rPr>
                <w:rFonts w:ascii="Times New Roman" w:hAnsi="Times New Roman"/>
                <w:sz w:val="24"/>
                <w:szCs w:val="24"/>
              </w:rPr>
            </w:pPr>
          </w:p>
        </w:tc>
      </w:tr>
      <w:tr w:rsidR="000C3C67" w:rsidTr="000C3C67">
        <w:trPr>
          <w:trHeight w:val="411"/>
        </w:trPr>
        <w:tc>
          <w:tcPr>
            <w:tcW w:w="927" w:type="dxa"/>
            <w:vMerge/>
            <w:tcBorders>
              <w:top w:val="single" w:sz="2" w:space="0" w:color="000000"/>
              <w:left w:val="single" w:sz="2" w:space="0" w:color="000000"/>
              <w:bottom w:val="single" w:sz="2" w:space="0" w:color="000000"/>
              <w:right w:val="single" w:sz="2" w:space="0" w:color="000000"/>
            </w:tcBorders>
            <w:vAlign w:val="center"/>
            <w:hideMark/>
          </w:tcPr>
          <w:p w:rsidR="000C3C67" w:rsidRDefault="000C3C67">
            <w:pPr>
              <w:suppressAutoHyphens w:val="0"/>
              <w:spacing w:after="0" w:line="240" w:lineRule="auto"/>
              <w:rPr>
                <w:rFonts w:ascii="Times New Roman" w:hAnsi="Times New Roman"/>
                <w:sz w:val="24"/>
                <w:szCs w:val="24"/>
              </w:rPr>
            </w:pPr>
          </w:p>
        </w:tc>
        <w:tc>
          <w:tcPr>
            <w:tcW w:w="2396" w:type="dxa"/>
            <w:vMerge/>
            <w:tcBorders>
              <w:top w:val="single" w:sz="2" w:space="0" w:color="000000"/>
              <w:left w:val="single" w:sz="2" w:space="0" w:color="000000"/>
              <w:bottom w:val="single" w:sz="2" w:space="0" w:color="000000"/>
              <w:right w:val="single" w:sz="2" w:space="0" w:color="000000"/>
            </w:tcBorders>
            <w:vAlign w:val="center"/>
            <w:hideMark/>
          </w:tcPr>
          <w:p w:rsidR="000C3C67" w:rsidRDefault="000C3C67">
            <w:pPr>
              <w:suppressAutoHyphens w:val="0"/>
              <w:spacing w:after="0" w:line="240" w:lineRule="auto"/>
              <w:rPr>
                <w:rFonts w:ascii="Times New Roman" w:hAnsi="Times New Roman"/>
                <w:sz w:val="24"/>
                <w:szCs w:val="24"/>
              </w:rPr>
            </w:pPr>
          </w:p>
        </w:tc>
        <w:tc>
          <w:tcPr>
            <w:tcW w:w="4336" w:type="dxa"/>
            <w:tcBorders>
              <w:top w:val="single" w:sz="4" w:space="0" w:color="auto"/>
              <w:left w:val="single" w:sz="2" w:space="0" w:color="000000"/>
              <w:bottom w:val="single" w:sz="4" w:space="0" w:color="auto"/>
              <w:right w:val="single" w:sz="2" w:space="0" w:color="000000"/>
            </w:tcBorders>
            <w:shd w:val="clear" w:color="auto" w:fill="FFFFFF"/>
            <w:hideMark/>
          </w:tcPr>
          <w:p w:rsidR="000C3C67" w:rsidRDefault="000C3C67">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Сапоги резиновые с защитным подноском</w:t>
            </w:r>
          </w:p>
        </w:tc>
        <w:tc>
          <w:tcPr>
            <w:tcW w:w="1910" w:type="dxa"/>
            <w:tcBorders>
              <w:top w:val="single" w:sz="4" w:space="0" w:color="auto"/>
              <w:left w:val="single" w:sz="2" w:space="0" w:color="000000"/>
              <w:bottom w:val="single" w:sz="4" w:space="0" w:color="auto"/>
              <w:right w:val="single" w:sz="2" w:space="0" w:color="000000"/>
            </w:tcBorders>
            <w:shd w:val="clear" w:color="auto" w:fill="FFFFFF"/>
            <w:hideMark/>
          </w:tcPr>
          <w:p w:rsidR="000C3C67" w:rsidRDefault="000C3C67">
            <w:pPr>
              <w:autoSpaceDE w:val="0"/>
              <w:autoSpaceDN w:val="0"/>
              <w:adjustRightInd w:val="0"/>
              <w:spacing w:line="240" w:lineRule="auto"/>
              <w:jc w:val="both"/>
              <w:rPr>
                <w:rFonts w:ascii="Times New Roman" w:hAnsi="Times New Roman"/>
                <w:color w:val="1C1C1C"/>
                <w:sz w:val="24"/>
                <w:szCs w:val="24"/>
              </w:rPr>
            </w:pPr>
            <w:r>
              <w:rPr>
                <w:rFonts w:ascii="Times New Roman" w:hAnsi="Times New Roman"/>
                <w:color w:val="1C1C1C"/>
                <w:sz w:val="24"/>
                <w:szCs w:val="24"/>
              </w:rPr>
              <w:t>1 пара</w:t>
            </w:r>
          </w:p>
        </w:tc>
      </w:tr>
      <w:tr w:rsidR="000C3C67" w:rsidTr="000C3C67">
        <w:trPr>
          <w:trHeight w:val="169"/>
        </w:trPr>
        <w:tc>
          <w:tcPr>
            <w:tcW w:w="927" w:type="dxa"/>
            <w:vMerge/>
            <w:tcBorders>
              <w:top w:val="single" w:sz="2" w:space="0" w:color="000000"/>
              <w:left w:val="single" w:sz="2" w:space="0" w:color="000000"/>
              <w:bottom w:val="single" w:sz="2" w:space="0" w:color="000000"/>
              <w:right w:val="single" w:sz="2" w:space="0" w:color="000000"/>
            </w:tcBorders>
            <w:vAlign w:val="center"/>
            <w:hideMark/>
          </w:tcPr>
          <w:p w:rsidR="000C3C67" w:rsidRDefault="000C3C67">
            <w:pPr>
              <w:suppressAutoHyphens w:val="0"/>
              <w:spacing w:after="0" w:line="240" w:lineRule="auto"/>
              <w:rPr>
                <w:rFonts w:ascii="Times New Roman" w:hAnsi="Times New Roman"/>
                <w:sz w:val="24"/>
                <w:szCs w:val="24"/>
              </w:rPr>
            </w:pPr>
          </w:p>
        </w:tc>
        <w:tc>
          <w:tcPr>
            <w:tcW w:w="2396" w:type="dxa"/>
            <w:vMerge/>
            <w:tcBorders>
              <w:top w:val="single" w:sz="2" w:space="0" w:color="000000"/>
              <w:left w:val="single" w:sz="2" w:space="0" w:color="000000"/>
              <w:bottom w:val="single" w:sz="2" w:space="0" w:color="000000"/>
              <w:right w:val="single" w:sz="2" w:space="0" w:color="000000"/>
            </w:tcBorders>
            <w:vAlign w:val="center"/>
            <w:hideMark/>
          </w:tcPr>
          <w:p w:rsidR="000C3C67" w:rsidRDefault="000C3C67">
            <w:pPr>
              <w:suppressAutoHyphens w:val="0"/>
              <w:spacing w:after="0" w:line="240" w:lineRule="auto"/>
              <w:rPr>
                <w:rFonts w:ascii="Times New Roman" w:hAnsi="Times New Roman"/>
                <w:sz w:val="24"/>
                <w:szCs w:val="24"/>
              </w:rPr>
            </w:pPr>
          </w:p>
        </w:tc>
        <w:tc>
          <w:tcPr>
            <w:tcW w:w="4336" w:type="dxa"/>
            <w:tcBorders>
              <w:top w:val="single" w:sz="4" w:space="0" w:color="auto"/>
              <w:left w:val="single" w:sz="2" w:space="0" w:color="000000"/>
              <w:bottom w:val="single" w:sz="4" w:space="0" w:color="auto"/>
              <w:right w:val="single" w:sz="2" w:space="0" w:color="000000"/>
            </w:tcBorders>
            <w:shd w:val="clear" w:color="auto" w:fill="FFFFFF"/>
            <w:hideMark/>
          </w:tcPr>
          <w:p w:rsidR="000C3C67" w:rsidRDefault="000C3C67">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Перчатки с полимерным покрытием</w:t>
            </w:r>
          </w:p>
        </w:tc>
        <w:tc>
          <w:tcPr>
            <w:tcW w:w="1910" w:type="dxa"/>
            <w:tcBorders>
              <w:top w:val="single" w:sz="4" w:space="0" w:color="auto"/>
              <w:left w:val="single" w:sz="2" w:space="0" w:color="000000"/>
              <w:bottom w:val="single" w:sz="4" w:space="0" w:color="auto"/>
              <w:right w:val="single" w:sz="2" w:space="0" w:color="000000"/>
            </w:tcBorders>
            <w:shd w:val="clear" w:color="auto" w:fill="FFFFFF"/>
            <w:hideMark/>
          </w:tcPr>
          <w:p w:rsidR="000C3C67" w:rsidRDefault="000C3C67">
            <w:pPr>
              <w:autoSpaceDE w:val="0"/>
              <w:autoSpaceDN w:val="0"/>
              <w:adjustRightInd w:val="0"/>
              <w:spacing w:line="240" w:lineRule="auto"/>
              <w:jc w:val="both"/>
              <w:rPr>
                <w:rFonts w:ascii="Times New Roman" w:hAnsi="Times New Roman"/>
                <w:color w:val="1C1C1C"/>
                <w:sz w:val="24"/>
                <w:szCs w:val="24"/>
              </w:rPr>
            </w:pPr>
            <w:r>
              <w:rPr>
                <w:rFonts w:ascii="Times New Roman" w:hAnsi="Times New Roman"/>
                <w:color w:val="1C1C1C"/>
                <w:sz w:val="24"/>
                <w:szCs w:val="24"/>
              </w:rPr>
              <w:t>6 пар</w:t>
            </w:r>
          </w:p>
        </w:tc>
      </w:tr>
      <w:tr w:rsidR="000C3C67" w:rsidTr="000C3C67">
        <w:trPr>
          <w:trHeight w:val="531"/>
        </w:trPr>
        <w:tc>
          <w:tcPr>
            <w:tcW w:w="927" w:type="dxa"/>
            <w:vMerge/>
            <w:tcBorders>
              <w:top w:val="single" w:sz="2" w:space="0" w:color="000000"/>
              <w:left w:val="single" w:sz="2" w:space="0" w:color="000000"/>
              <w:bottom w:val="single" w:sz="2" w:space="0" w:color="000000"/>
              <w:right w:val="single" w:sz="2" w:space="0" w:color="000000"/>
            </w:tcBorders>
            <w:vAlign w:val="center"/>
            <w:hideMark/>
          </w:tcPr>
          <w:p w:rsidR="000C3C67" w:rsidRDefault="000C3C67">
            <w:pPr>
              <w:suppressAutoHyphens w:val="0"/>
              <w:spacing w:after="0" w:line="240" w:lineRule="auto"/>
              <w:rPr>
                <w:rFonts w:ascii="Times New Roman" w:hAnsi="Times New Roman"/>
                <w:sz w:val="24"/>
                <w:szCs w:val="24"/>
              </w:rPr>
            </w:pPr>
          </w:p>
        </w:tc>
        <w:tc>
          <w:tcPr>
            <w:tcW w:w="2396" w:type="dxa"/>
            <w:vMerge/>
            <w:tcBorders>
              <w:top w:val="single" w:sz="2" w:space="0" w:color="000000"/>
              <w:left w:val="single" w:sz="2" w:space="0" w:color="000000"/>
              <w:bottom w:val="single" w:sz="2" w:space="0" w:color="000000"/>
              <w:right w:val="single" w:sz="2" w:space="0" w:color="000000"/>
            </w:tcBorders>
            <w:vAlign w:val="center"/>
            <w:hideMark/>
          </w:tcPr>
          <w:p w:rsidR="000C3C67" w:rsidRDefault="000C3C67">
            <w:pPr>
              <w:suppressAutoHyphens w:val="0"/>
              <w:spacing w:after="0" w:line="240" w:lineRule="auto"/>
              <w:rPr>
                <w:rFonts w:ascii="Times New Roman" w:hAnsi="Times New Roman"/>
                <w:sz w:val="24"/>
                <w:szCs w:val="24"/>
              </w:rPr>
            </w:pPr>
          </w:p>
        </w:tc>
        <w:tc>
          <w:tcPr>
            <w:tcW w:w="4336" w:type="dxa"/>
            <w:tcBorders>
              <w:top w:val="single" w:sz="4" w:space="0" w:color="auto"/>
              <w:left w:val="single" w:sz="2" w:space="0" w:color="000000"/>
              <w:bottom w:val="single" w:sz="4" w:space="0" w:color="auto"/>
              <w:right w:val="single" w:sz="2" w:space="0" w:color="000000"/>
            </w:tcBorders>
            <w:shd w:val="clear" w:color="auto" w:fill="FFFFFF"/>
            <w:hideMark/>
          </w:tcPr>
          <w:p w:rsidR="000C3C67" w:rsidRDefault="000C3C67">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Перчатки резиновые или из полимерных материалов</w:t>
            </w:r>
          </w:p>
        </w:tc>
        <w:tc>
          <w:tcPr>
            <w:tcW w:w="1910" w:type="dxa"/>
            <w:tcBorders>
              <w:top w:val="single" w:sz="4" w:space="0" w:color="auto"/>
              <w:left w:val="single" w:sz="2" w:space="0" w:color="000000"/>
              <w:bottom w:val="single" w:sz="4" w:space="0" w:color="auto"/>
              <w:right w:val="single" w:sz="2" w:space="0" w:color="000000"/>
            </w:tcBorders>
            <w:shd w:val="clear" w:color="auto" w:fill="FFFFFF"/>
            <w:hideMark/>
          </w:tcPr>
          <w:p w:rsidR="000C3C67" w:rsidRDefault="000C3C67">
            <w:pPr>
              <w:autoSpaceDE w:val="0"/>
              <w:autoSpaceDN w:val="0"/>
              <w:adjustRightInd w:val="0"/>
              <w:spacing w:line="240" w:lineRule="auto"/>
              <w:jc w:val="both"/>
              <w:rPr>
                <w:rFonts w:ascii="Times New Roman" w:hAnsi="Times New Roman"/>
                <w:color w:val="1C1C1C"/>
                <w:sz w:val="24"/>
                <w:szCs w:val="24"/>
              </w:rPr>
            </w:pPr>
            <w:r>
              <w:rPr>
                <w:rFonts w:ascii="Times New Roman" w:hAnsi="Times New Roman"/>
                <w:color w:val="1C1C1C"/>
                <w:sz w:val="24"/>
                <w:szCs w:val="24"/>
              </w:rPr>
              <w:t>12 пар</w:t>
            </w:r>
          </w:p>
        </w:tc>
      </w:tr>
      <w:tr w:rsidR="000C3C67" w:rsidTr="000C3C67">
        <w:trPr>
          <w:trHeight w:val="215"/>
        </w:trPr>
        <w:tc>
          <w:tcPr>
            <w:tcW w:w="927" w:type="dxa"/>
            <w:vMerge/>
            <w:tcBorders>
              <w:top w:val="single" w:sz="2" w:space="0" w:color="000000"/>
              <w:left w:val="single" w:sz="2" w:space="0" w:color="000000"/>
              <w:bottom w:val="single" w:sz="2" w:space="0" w:color="000000"/>
              <w:right w:val="single" w:sz="2" w:space="0" w:color="000000"/>
            </w:tcBorders>
            <w:vAlign w:val="center"/>
            <w:hideMark/>
          </w:tcPr>
          <w:p w:rsidR="000C3C67" w:rsidRDefault="000C3C67">
            <w:pPr>
              <w:suppressAutoHyphens w:val="0"/>
              <w:spacing w:after="0" w:line="240" w:lineRule="auto"/>
              <w:rPr>
                <w:rFonts w:ascii="Times New Roman" w:hAnsi="Times New Roman"/>
                <w:sz w:val="24"/>
                <w:szCs w:val="24"/>
              </w:rPr>
            </w:pPr>
          </w:p>
        </w:tc>
        <w:tc>
          <w:tcPr>
            <w:tcW w:w="2396" w:type="dxa"/>
            <w:vMerge/>
            <w:tcBorders>
              <w:top w:val="single" w:sz="2" w:space="0" w:color="000000"/>
              <w:left w:val="single" w:sz="2" w:space="0" w:color="000000"/>
              <w:bottom w:val="single" w:sz="2" w:space="0" w:color="000000"/>
              <w:right w:val="single" w:sz="2" w:space="0" w:color="000000"/>
            </w:tcBorders>
            <w:vAlign w:val="center"/>
            <w:hideMark/>
          </w:tcPr>
          <w:p w:rsidR="000C3C67" w:rsidRDefault="000C3C67">
            <w:pPr>
              <w:suppressAutoHyphens w:val="0"/>
              <w:spacing w:after="0" w:line="240" w:lineRule="auto"/>
              <w:rPr>
                <w:rFonts w:ascii="Times New Roman" w:hAnsi="Times New Roman"/>
                <w:sz w:val="24"/>
                <w:szCs w:val="24"/>
              </w:rPr>
            </w:pPr>
          </w:p>
        </w:tc>
        <w:tc>
          <w:tcPr>
            <w:tcW w:w="4336" w:type="dxa"/>
            <w:tcBorders>
              <w:top w:val="single" w:sz="4" w:space="0" w:color="auto"/>
              <w:left w:val="single" w:sz="2" w:space="0" w:color="000000"/>
              <w:bottom w:val="single" w:sz="4" w:space="0" w:color="auto"/>
              <w:right w:val="single" w:sz="2" w:space="0" w:color="000000"/>
            </w:tcBorders>
            <w:shd w:val="clear" w:color="auto" w:fill="FFFFFF"/>
            <w:hideMark/>
          </w:tcPr>
          <w:p w:rsidR="000C3C67" w:rsidRDefault="000C3C67">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Щиток защитный лицевой</w:t>
            </w:r>
          </w:p>
        </w:tc>
        <w:tc>
          <w:tcPr>
            <w:tcW w:w="1910" w:type="dxa"/>
            <w:tcBorders>
              <w:top w:val="single" w:sz="4" w:space="0" w:color="auto"/>
              <w:left w:val="single" w:sz="2" w:space="0" w:color="000000"/>
              <w:bottom w:val="single" w:sz="4" w:space="0" w:color="auto"/>
              <w:right w:val="single" w:sz="2" w:space="0" w:color="000000"/>
            </w:tcBorders>
            <w:shd w:val="clear" w:color="auto" w:fill="FFFFFF"/>
            <w:hideMark/>
          </w:tcPr>
          <w:p w:rsidR="000C3C67" w:rsidRDefault="000C3C67">
            <w:pPr>
              <w:autoSpaceDE w:val="0"/>
              <w:autoSpaceDN w:val="0"/>
              <w:adjustRightInd w:val="0"/>
              <w:spacing w:line="240" w:lineRule="auto"/>
              <w:jc w:val="both"/>
              <w:rPr>
                <w:rFonts w:ascii="Times New Roman" w:hAnsi="Times New Roman"/>
                <w:color w:val="1C1C1C"/>
                <w:sz w:val="24"/>
                <w:szCs w:val="24"/>
              </w:rPr>
            </w:pPr>
            <w:r>
              <w:rPr>
                <w:rFonts w:ascii="Times New Roman" w:hAnsi="Times New Roman"/>
                <w:color w:val="1C1C1C"/>
                <w:sz w:val="24"/>
                <w:szCs w:val="24"/>
              </w:rPr>
              <w:t>до износа</w:t>
            </w:r>
          </w:p>
        </w:tc>
      </w:tr>
      <w:tr w:rsidR="000C3C67" w:rsidTr="000C3C67">
        <w:trPr>
          <w:trHeight w:val="177"/>
        </w:trPr>
        <w:tc>
          <w:tcPr>
            <w:tcW w:w="927" w:type="dxa"/>
            <w:vMerge/>
            <w:tcBorders>
              <w:top w:val="single" w:sz="2" w:space="0" w:color="000000"/>
              <w:left w:val="single" w:sz="2" w:space="0" w:color="000000"/>
              <w:bottom w:val="single" w:sz="2" w:space="0" w:color="000000"/>
              <w:right w:val="single" w:sz="2" w:space="0" w:color="000000"/>
            </w:tcBorders>
            <w:vAlign w:val="center"/>
            <w:hideMark/>
          </w:tcPr>
          <w:p w:rsidR="000C3C67" w:rsidRDefault="000C3C67">
            <w:pPr>
              <w:suppressAutoHyphens w:val="0"/>
              <w:spacing w:after="0" w:line="240" w:lineRule="auto"/>
              <w:rPr>
                <w:rFonts w:ascii="Times New Roman" w:hAnsi="Times New Roman"/>
                <w:sz w:val="24"/>
                <w:szCs w:val="24"/>
              </w:rPr>
            </w:pPr>
          </w:p>
        </w:tc>
        <w:tc>
          <w:tcPr>
            <w:tcW w:w="2396" w:type="dxa"/>
            <w:vMerge/>
            <w:tcBorders>
              <w:top w:val="single" w:sz="2" w:space="0" w:color="000000"/>
              <w:left w:val="single" w:sz="2" w:space="0" w:color="000000"/>
              <w:bottom w:val="single" w:sz="2" w:space="0" w:color="000000"/>
              <w:right w:val="single" w:sz="2" w:space="0" w:color="000000"/>
            </w:tcBorders>
            <w:vAlign w:val="center"/>
            <w:hideMark/>
          </w:tcPr>
          <w:p w:rsidR="000C3C67" w:rsidRDefault="000C3C67">
            <w:pPr>
              <w:suppressAutoHyphens w:val="0"/>
              <w:spacing w:after="0" w:line="240" w:lineRule="auto"/>
              <w:rPr>
                <w:rFonts w:ascii="Times New Roman" w:hAnsi="Times New Roman"/>
                <w:sz w:val="24"/>
                <w:szCs w:val="24"/>
              </w:rPr>
            </w:pPr>
          </w:p>
        </w:tc>
        <w:tc>
          <w:tcPr>
            <w:tcW w:w="4336" w:type="dxa"/>
            <w:tcBorders>
              <w:top w:val="single" w:sz="4" w:space="0" w:color="auto"/>
              <w:left w:val="single" w:sz="2" w:space="0" w:color="000000"/>
              <w:bottom w:val="single" w:sz="4" w:space="0" w:color="auto"/>
              <w:right w:val="single" w:sz="2" w:space="0" w:color="000000"/>
            </w:tcBorders>
            <w:shd w:val="clear" w:color="auto" w:fill="FFFFFF"/>
            <w:hideMark/>
          </w:tcPr>
          <w:p w:rsidR="000C3C67" w:rsidRDefault="000C3C67">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Очки защитные</w:t>
            </w:r>
          </w:p>
        </w:tc>
        <w:tc>
          <w:tcPr>
            <w:tcW w:w="1910" w:type="dxa"/>
            <w:tcBorders>
              <w:top w:val="single" w:sz="4" w:space="0" w:color="auto"/>
              <w:left w:val="single" w:sz="2" w:space="0" w:color="000000"/>
              <w:bottom w:val="single" w:sz="4" w:space="0" w:color="auto"/>
              <w:right w:val="single" w:sz="2" w:space="0" w:color="000000"/>
            </w:tcBorders>
            <w:shd w:val="clear" w:color="auto" w:fill="FFFFFF"/>
            <w:hideMark/>
          </w:tcPr>
          <w:p w:rsidR="000C3C67" w:rsidRDefault="000C3C67">
            <w:pPr>
              <w:autoSpaceDE w:val="0"/>
              <w:autoSpaceDN w:val="0"/>
              <w:adjustRightInd w:val="0"/>
              <w:spacing w:line="240" w:lineRule="auto"/>
              <w:jc w:val="both"/>
              <w:rPr>
                <w:rFonts w:ascii="Times New Roman" w:hAnsi="Times New Roman"/>
                <w:color w:val="1C1C1C"/>
                <w:sz w:val="24"/>
                <w:szCs w:val="24"/>
              </w:rPr>
            </w:pPr>
            <w:r>
              <w:rPr>
                <w:rFonts w:ascii="Times New Roman" w:hAnsi="Times New Roman"/>
                <w:color w:val="1C1C1C"/>
                <w:sz w:val="24"/>
                <w:szCs w:val="24"/>
              </w:rPr>
              <w:t>до износа</w:t>
            </w:r>
          </w:p>
        </w:tc>
      </w:tr>
      <w:tr w:rsidR="000C3C67" w:rsidTr="000C3C67">
        <w:trPr>
          <w:trHeight w:val="512"/>
        </w:trPr>
        <w:tc>
          <w:tcPr>
            <w:tcW w:w="927" w:type="dxa"/>
            <w:vMerge/>
            <w:tcBorders>
              <w:top w:val="single" w:sz="2" w:space="0" w:color="000000"/>
              <w:left w:val="single" w:sz="2" w:space="0" w:color="000000"/>
              <w:bottom w:val="single" w:sz="2" w:space="0" w:color="000000"/>
              <w:right w:val="single" w:sz="2" w:space="0" w:color="000000"/>
            </w:tcBorders>
            <w:vAlign w:val="center"/>
            <w:hideMark/>
          </w:tcPr>
          <w:p w:rsidR="000C3C67" w:rsidRDefault="000C3C67">
            <w:pPr>
              <w:suppressAutoHyphens w:val="0"/>
              <w:spacing w:after="0" w:line="240" w:lineRule="auto"/>
              <w:rPr>
                <w:rFonts w:ascii="Times New Roman" w:hAnsi="Times New Roman"/>
                <w:sz w:val="24"/>
                <w:szCs w:val="24"/>
              </w:rPr>
            </w:pPr>
          </w:p>
        </w:tc>
        <w:tc>
          <w:tcPr>
            <w:tcW w:w="2396" w:type="dxa"/>
            <w:vMerge/>
            <w:tcBorders>
              <w:top w:val="single" w:sz="2" w:space="0" w:color="000000"/>
              <w:left w:val="single" w:sz="2" w:space="0" w:color="000000"/>
              <w:bottom w:val="single" w:sz="2" w:space="0" w:color="000000"/>
              <w:right w:val="single" w:sz="2" w:space="0" w:color="000000"/>
            </w:tcBorders>
            <w:vAlign w:val="center"/>
            <w:hideMark/>
          </w:tcPr>
          <w:p w:rsidR="000C3C67" w:rsidRDefault="000C3C67">
            <w:pPr>
              <w:suppressAutoHyphens w:val="0"/>
              <w:spacing w:after="0" w:line="240" w:lineRule="auto"/>
              <w:rPr>
                <w:rFonts w:ascii="Times New Roman" w:hAnsi="Times New Roman"/>
                <w:sz w:val="24"/>
                <w:szCs w:val="24"/>
              </w:rPr>
            </w:pPr>
          </w:p>
        </w:tc>
        <w:tc>
          <w:tcPr>
            <w:tcW w:w="4336" w:type="dxa"/>
            <w:tcBorders>
              <w:top w:val="single" w:sz="4" w:space="0" w:color="auto"/>
              <w:left w:val="single" w:sz="2" w:space="0" w:color="000000"/>
              <w:bottom w:val="single" w:sz="2" w:space="0" w:color="000000"/>
              <w:right w:val="single" w:sz="2" w:space="0" w:color="000000"/>
            </w:tcBorders>
            <w:shd w:val="clear" w:color="auto" w:fill="FFFFFF"/>
            <w:hideMark/>
          </w:tcPr>
          <w:p w:rsidR="000C3C67" w:rsidRDefault="000C3C67">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Средство индивидуальной защиты органов дыхания фильтрующее</w:t>
            </w:r>
          </w:p>
        </w:tc>
        <w:tc>
          <w:tcPr>
            <w:tcW w:w="1910" w:type="dxa"/>
            <w:tcBorders>
              <w:top w:val="single" w:sz="4" w:space="0" w:color="auto"/>
              <w:left w:val="single" w:sz="2" w:space="0" w:color="000000"/>
              <w:bottom w:val="single" w:sz="2" w:space="0" w:color="000000"/>
              <w:right w:val="single" w:sz="2" w:space="0" w:color="000000"/>
            </w:tcBorders>
            <w:shd w:val="clear" w:color="auto" w:fill="FFFFFF"/>
            <w:hideMark/>
          </w:tcPr>
          <w:p w:rsidR="000C3C67" w:rsidRDefault="000C3C67">
            <w:pPr>
              <w:autoSpaceDE w:val="0"/>
              <w:autoSpaceDN w:val="0"/>
              <w:adjustRightInd w:val="0"/>
              <w:spacing w:line="240" w:lineRule="auto"/>
              <w:jc w:val="both"/>
              <w:rPr>
                <w:rFonts w:ascii="Times New Roman" w:hAnsi="Times New Roman"/>
                <w:color w:val="1C1C1C"/>
                <w:sz w:val="24"/>
                <w:szCs w:val="24"/>
              </w:rPr>
            </w:pPr>
            <w:r>
              <w:rPr>
                <w:rFonts w:ascii="Times New Roman" w:hAnsi="Times New Roman"/>
                <w:color w:val="1C1C1C"/>
                <w:sz w:val="24"/>
                <w:szCs w:val="24"/>
              </w:rPr>
              <w:t>до износа</w:t>
            </w:r>
          </w:p>
        </w:tc>
      </w:tr>
      <w:tr w:rsidR="000C3C67" w:rsidTr="000C3C67">
        <w:trPr>
          <w:trHeight w:val="756"/>
        </w:trPr>
        <w:tc>
          <w:tcPr>
            <w:tcW w:w="927" w:type="dxa"/>
            <w:vMerge w:val="restart"/>
            <w:tcBorders>
              <w:top w:val="single" w:sz="2" w:space="0" w:color="000000"/>
              <w:left w:val="single" w:sz="2" w:space="0" w:color="000000"/>
              <w:bottom w:val="single" w:sz="2" w:space="0" w:color="000000"/>
              <w:right w:val="single" w:sz="2" w:space="0" w:color="000000"/>
            </w:tcBorders>
            <w:shd w:val="clear" w:color="auto" w:fill="FFFFFF"/>
            <w:hideMark/>
          </w:tcPr>
          <w:p w:rsidR="000C3C67" w:rsidRDefault="000C3C67">
            <w:pPr>
              <w:autoSpaceDE w:val="0"/>
              <w:autoSpaceDN w:val="0"/>
              <w:adjustRightInd w:val="0"/>
              <w:spacing w:line="240" w:lineRule="auto"/>
              <w:rPr>
                <w:rFonts w:ascii="Times New Roman" w:hAnsi="Times New Roman"/>
                <w:sz w:val="24"/>
                <w:szCs w:val="24"/>
              </w:rPr>
            </w:pPr>
            <w:r>
              <w:rPr>
                <w:rFonts w:ascii="Times New Roman" w:hAnsi="Times New Roman"/>
                <w:color w:val="1C1C1C"/>
                <w:sz w:val="24"/>
                <w:szCs w:val="24"/>
                <w:lang w:val="en-US"/>
              </w:rPr>
              <w:lastRenderedPageBreak/>
              <w:t>3</w:t>
            </w:r>
            <w:r>
              <w:rPr>
                <w:rFonts w:ascii="Times New Roman" w:hAnsi="Times New Roman"/>
                <w:color w:val="1C1C1C"/>
                <w:sz w:val="24"/>
                <w:szCs w:val="24"/>
              </w:rPr>
              <w:t>.</w:t>
            </w:r>
          </w:p>
        </w:tc>
        <w:tc>
          <w:tcPr>
            <w:tcW w:w="2396" w:type="dxa"/>
            <w:vMerge w:val="restart"/>
            <w:tcBorders>
              <w:top w:val="single" w:sz="2" w:space="0" w:color="000000"/>
              <w:left w:val="single" w:sz="2" w:space="0" w:color="000000"/>
              <w:bottom w:val="single" w:sz="2" w:space="0" w:color="000000"/>
              <w:right w:val="single" w:sz="2" w:space="0" w:color="000000"/>
            </w:tcBorders>
            <w:shd w:val="clear" w:color="auto" w:fill="FFFFFF"/>
            <w:hideMark/>
          </w:tcPr>
          <w:p w:rsidR="000C3C67" w:rsidRDefault="000C3C67">
            <w:pPr>
              <w:autoSpaceDE w:val="0"/>
              <w:autoSpaceDN w:val="0"/>
              <w:adjustRightInd w:val="0"/>
              <w:spacing w:line="240" w:lineRule="auto"/>
              <w:rPr>
                <w:rFonts w:ascii="Times New Roman" w:hAnsi="Times New Roman"/>
                <w:sz w:val="24"/>
                <w:szCs w:val="24"/>
                <w:lang w:val="en-US"/>
              </w:rPr>
            </w:pPr>
            <w:r>
              <w:rPr>
                <w:rFonts w:ascii="Times New Roman" w:hAnsi="Times New Roman"/>
                <w:color w:val="1C1C1C"/>
                <w:sz w:val="24"/>
                <w:szCs w:val="24"/>
              </w:rPr>
              <w:t>Уборщик служебных  помещений</w:t>
            </w:r>
          </w:p>
        </w:tc>
        <w:tc>
          <w:tcPr>
            <w:tcW w:w="4336" w:type="dxa"/>
            <w:tcBorders>
              <w:top w:val="single" w:sz="2" w:space="0" w:color="000000"/>
              <w:left w:val="single" w:sz="2" w:space="0" w:color="000000"/>
              <w:bottom w:val="single" w:sz="4" w:space="0" w:color="auto"/>
              <w:right w:val="single" w:sz="2" w:space="0" w:color="000000"/>
            </w:tcBorders>
            <w:shd w:val="clear" w:color="auto" w:fill="FFFFFF"/>
            <w:hideMark/>
          </w:tcPr>
          <w:p w:rsidR="000C3C67" w:rsidRDefault="000C3C67">
            <w:pPr>
              <w:tabs>
                <w:tab w:val="left" w:pos="454"/>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Костюм для защиты от общих производственных загрязнений и механических воздействий</w:t>
            </w:r>
          </w:p>
        </w:tc>
        <w:tc>
          <w:tcPr>
            <w:tcW w:w="1910" w:type="dxa"/>
            <w:tcBorders>
              <w:top w:val="single" w:sz="2" w:space="0" w:color="000000"/>
              <w:left w:val="single" w:sz="2" w:space="0" w:color="000000"/>
              <w:bottom w:val="single" w:sz="4" w:space="0" w:color="auto"/>
              <w:right w:val="single" w:sz="2" w:space="0" w:color="000000"/>
            </w:tcBorders>
            <w:shd w:val="clear" w:color="auto" w:fill="FFFFFF"/>
            <w:hideMark/>
          </w:tcPr>
          <w:p w:rsidR="000C3C67" w:rsidRDefault="000C3C67">
            <w:pPr>
              <w:spacing w:line="240" w:lineRule="auto"/>
              <w:rPr>
                <w:rFonts w:ascii="Times New Roman" w:hAnsi="Times New Roman"/>
                <w:sz w:val="24"/>
                <w:szCs w:val="24"/>
              </w:rPr>
            </w:pPr>
            <w:r>
              <w:rPr>
                <w:rFonts w:ascii="Times New Roman" w:hAnsi="Times New Roman"/>
                <w:sz w:val="24"/>
                <w:szCs w:val="24"/>
              </w:rPr>
              <w:t>1 штука</w:t>
            </w:r>
          </w:p>
        </w:tc>
      </w:tr>
      <w:tr w:rsidR="000C3C67" w:rsidTr="000C3C67">
        <w:trPr>
          <w:trHeight w:val="837"/>
        </w:trPr>
        <w:tc>
          <w:tcPr>
            <w:tcW w:w="927" w:type="dxa"/>
            <w:vMerge/>
            <w:tcBorders>
              <w:top w:val="single" w:sz="2" w:space="0" w:color="000000"/>
              <w:left w:val="single" w:sz="2" w:space="0" w:color="000000"/>
              <w:bottom w:val="single" w:sz="2" w:space="0" w:color="000000"/>
              <w:right w:val="single" w:sz="2" w:space="0" w:color="000000"/>
            </w:tcBorders>
            <w:vAlign w:val="center"/>
            <w:hideMark/>
          </w:tcPr>
          <w:p w:rsidR="000C3C67" w:rsidRDefault="000C3C67">
            <w:pPr>
              <w:suppressAutoHyphens w:val="0"/>
              <w:spacing w:after="0" w:line="240" w:lineRule="auto"/>
              <w:rPr>
                <w:rFonts w:ascii="Times New Roman" w:hAnsi="Times New Roman"/>
                <w:sz w:val="24"/>
                <w:szCs w:val="24"/>
              </w:rPr>
            </w:pPr>
          </w:p>
        </w:tc>
        <w:tc>
          <w:tcPr>
            <w:tcW w:w="2396" w:type="dxa"/>
            <w:vMerge/>
            <w:tcBorders>
              <w:top w:val="single" w:sz="2" w:space="0" w:color="000000"/>
              <w:left w:val="single" w:sz="2" w:space="0" w:color="000000"/>
              <w:bottom w:val="single" w:sz="2" w:space="0" w:color="000000"/>
              <w:right w:val="single" w:sz="2" w:space="0" w:color="000000"/>
            </w:tcBorders>
            <w:vAlign w:val="center"/>
            <w:hideMark/>
          </w:tcPr>
          <w:p w:rsidR="000C3C67" w:rsidRDefault="000C3C67">
            <w:pPr>
              <w:suppressAutoHyphens w:val="0"/>
              <w:spacing w:after="0" w:line="240" w:lineRule="auto"/>
              <w:rPr>
                <w:rFonts w:ascii="Times New Roman" w:hAnsi="Times New Roman"/>
                <w:sz w:val="24"/>
                <w:szCs w:val="24"/>
                <w:lang w:val="en-US"/>
              </w:rPr>
            </w:pPr>
          </w:p>
        </w:tc>
        <w:tc>
          <w:tcPr>
            <w:tcW w:w="4336" w:type="dxa"/>
            <w:tcBorders>
              <w:top w:val="single" w:sz="4" w:space="0" w:color="auto"/>
              <w:left w:val="single" w:sz="2" w:space="0" w:color="000000"/>
              <w:bottom w:val="single" w:sz="4" w:space="0" w:color="auto"/>
              <w:right w:val="single" w:sz="2" w:space="0" w:color="000000"/>
            </w:tcBorders>
            <w:shd w:val="clear" w:color="auto" w:fill="FFFFFF"/>
            <w:hideMark/>
          </w:tcPr>
          <w:p w:rsidR="000C3C67" w:rsidRDefault="000C3C67">
            <w:pPr>
              <w:tabs>
                <w:tab w:val="left" w:pos="454"/>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Халат для защиты от общих производственных загрязнений и механических воздействий</w:t>
            </w:r>
          </w:p>
        </w:tc>
        <w:tc>
          <w:tcPr>
            <w:tcW w:w="1910" w:type="dxa"/>
            <w:tcBorders>
              <w:top w:val="single" w:sz="4" w:space="0" w:color="auto"/>
              <w:left w:val="single" w:sz="2" w:space="0" w:color="000000"/>
              <w:bottom w:val="single" w:sz="4" w:space="0" w:color="auto"/>
              <w:right w:val="single" w:sz="2" w:space="0" w:color="000000"/>
            </w:tcBorders>
            <w:shd w:val="clear" w:color="auto" w:fill="FFFFFF"/>
            <w:hideMark/>
          </w:tcPr>
          <w:p w:rsidR="000C3C67" w:rsidRDefault="000C3C67">
            <w:pPr>
              <w:spacing w:line="240" w:lineRule="auto"/>
              <w:rPr>
                <w:rFonts w:ascii="Times New Roman" w:hAnsi="Times New Roman"/>
                <w:sz w:val="24"/>
                <w:szCs w:val="24"/>
              </w:rPr>
            </w:pPr>
            <w:r>
              <w:rPr>
                <w:rFonts w:ascii="Times New Roman" w:hAnsi="Times New Roman"/>
                <w:sz w:val="24"/>
                <w:szCs w:val="24"/>
              </w:rPr>
              <w:t>1 штука</w:t>
            </w:r>
          </w:p>
        </w:tc>
      </w:tr>
      <w:tr w:rsidR="000C3C67" w:rsidTr="000C3C67">
        <w:trPr>
          <w:trHeight w:val="143"/>
        </w:trPr>
        <w:tc>
          <w:tcPr>
            <w:tcW w:w="927" w:type="dxa"/>
            <w:vMerge/>
            <w:tcBorders>
              <w:top w:val="single" w:sz="2" w:space="0" w:color="000000"/>
              <w:left w:val="single" w:sz="2" w:space="0" w:color="000000"/>
              <w:bottom w:val="single" w:sz="2" w:space="0" w:color="000000"/>
              <w:right w:val="single" w:sz="2" w:space="0" w:color="000000"/>
            </w:tcBorders>
            <w:vAlign w:val="center"/>
            <w:hideMark/>
          </w:tcPr>
          <w:p w:rsidR="000C3C67" w:rsidRDefault="000C3C67">
            <w:pPr>
              <w:suppressAutoHyphens w:val="0"/>
              <w:spacing w:after="0" w:line="240" w:lineRule="auto"/>
              <w:rPr>
                <w:rFonts w:ascii="Times New Roman" w:hAnsi="Times New Roman"/>
                <w:sz w:val="24"/>
                <w:szCs w:val="24"/>
              </w:rPr>
            </w:pPr>
          </w:p>
        </w:tc>
        <w:tc>
          <w:tcPr>
            <w:tcW w:w="2396" w:type="dxa"/>
            <w:vMerge/>
            <w:tcBorders>
              <w:top w:val="single" w:sz="2" w:space="0" w:color="000000"/>
              <w:left w:val="single" w:sz="2" w:space="0" w:color="000000"/>
              <w:bottom w:val="single" w:sz="2" w:space="0" w:color="000000"/>
              <w:right w:val="single" w:sz="2" w:space="0" w:color="000000"/>
            </w:tcBorders>
            <w:vAlign w:val="center"/>
            <w:hideMark/>
          </w:tcPr>
          <w:p w:rsidR="000C3C67" w:rsidRDefault="000C3C67">
            <w:pPr>
              <w:suppressAutoHyphens w:val="0"/>
              <w:spacing w:after="0" w:line="240" w:lineRule="auto"/>
              <w:rPr>
                <w:rFonts w:ascii="Times New Roman" w:hAnsi="Times New Roman"/>
                <w:sz w:val="24"/>
                <w:szCs w:val="24"/>
                <w:lang w:val="en-US"/>
              </w:rPr>
            </w:pPr>
          </w:p>
        </w:tc>
        <w:tc>
          <w:tcPr>
            <w:tcW w:w="4336" w:type="dxa"/>
            <w:tcBorders>
              <w:top w:val="single" w:sz="4" w:space="0" w:color="auto"/>
              <w:left w:val="single" w:sz="2" w:space="0" w:color="000000"/>
              <w:bottom w:val="single" w:sz="4" w:space="0" w:color="auto"/>
              <w:right w:val="single" w:sz="2" w:space="0" w:color="000000"/>
            </w:tcBorders>
            <w:shd w:val="clear" w:color="auto" w:fill="FFFFFF"/>
            <w:hideMark/>
          </w:tcPr>
          <w:p w:rsidR="000C3C67" w:rsidRDefault="000C3C67">
            <w:pPr>
              <w:tabs>
                <w:tab w:val="left" w:pos="454"/>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Перчатки с полимерным покрытием</w:t>
            </w:r>
          </w:p>
        </w:tc>
        <w:tc>
          <w:tcPr>
            <w:tcW w:w="1910" w:type="dxa"/>
            <w:tcBorders>
              <w:top w:val="single" w:sz="4" w:space="0" w:color="auto"/>
              <w:left w:val="single" w:sz="2" w:space="0" w:color="000000"/>
              <w:bottom w:val="single" w:sz="4" w:space="0" w:color="auto"/>
              <w:right w:val="single" w:sz="2" w:space="0" w:color="000000"/>
            </w:tcBorders>
            <w:shd w:val="clear" w:color="auto" w:fill="FFFFFF"/>
            <w:hideMark/>
          </w:tcPr>
          <w:p w:rsidR="000C3C67" w:rsidRDefault="000C3C67">
            <w:pPr>
              <w:spacing w:line="240" w:lineRule="auto"/>
              <w:rPr>
                <w:rFonts w:ascii="Times New Roman" w:hAnsi="Times New Roman"/>
                <w:sz w:val="24"/>
                <w:szCs w:val="24"/>
              </w:rPr>
            </w:pPr>
            <w:r>
              <w:rPr>
                <w:rFonts w:ascii="Times New Roman" w:hAnsi="Times New Roman"/>
                <w:sz w:val="24"/>
                <w:szCs w:val="24"/>
              </w:rPr>
              <w:t xml:space="preserve">6 пар </w:t>
            </w:r>
          </w:p>
        </w:tc>
      </w:tr>
      <w:tr w:rsidR="000C3C67" w:rsidTr="000C3C67">
        <w:trPr>
          <w:trHeight w:val="508"/>
        </w:trPr>
        <w:tc>
          <w:tcPr>
            <w:tcW w:w="927" w:type="dxa"/>
            <w:vMerge/>
            <w:tcBorders>
              <w:top w:val="single" w:sz="2" w:space="0" w:color="000000"/>
              <w:left w:val="single" w:sz="2" w:space="0" w:color="000000"/>
              <w:bottom w:val="single" w:sz="2" w:space="0" w:color="000000"/>
              <w:right w:val="single" w:sz="2" w:space="0" w:color="000000"/>
            </w:tcBorders>
            <w:vAlign w:val="center"/>
            <w:hideMark/>
          </w:tcPr>
          <w:p w:rsidR="000C3C67" w:rsidRDefault="000C3C67">
            <w:pPr>
              <w:suppressAutoHyphens w:val="0"/>
              <w:spacing w:after="0" w:line="240" w:lineRule="auto"/>
              <w:rPr>
                <w:rFonts w:ascii="Times New Roman" w:hAnsi="Times New Roman"/>
                <w:sz w:val="24"/>
                <w:szCs w:val="24"/>
              </w:rPr>
            </w:pPr>
          </w:p>
        </w:tc>
        <w:tc>
          <w:tcPr>
            <w:tcW w:w="2396" w:type="dxa"/>
            <w:vMerge/>
            <w:tcBorders>
              <w:top w:val="single" w:sz="2" w:space="0" w:color="000000"/>
              <w:left w:val="single" w:sz="2" w:space="0" w:color="000000"/>
              <w:bottom w:val="single" w:sz="2" w:space="0" w:color="000000"/>
              <w:right w:val="single" w:sz="2" w:space="0" w:color="000000"/>
            </w:tcBorders>
            <w:vAlign w:val="center"/>
            <w:hideMark/>
          </w:tcPr>
          <w:p w:rsidR="000C3C67" w:rsidRDefault="000C3C67">
            <w:pPr>
              <w:suppressAutoHyphens w:val="0"/>
              <w:spacing w:after="0" w:line="240" w:lineRule="auto"/>
              <w:rPr>
                <w:rFonts w:ascii="Times New Roman" w:hAnsi="Times New Roman"/>
                <w:sz w:val="24"/>
                <w:szCs w:val="24"/>
                <w:lang w:val="en-US"/>
              </w:rPr>
            </w:pPr>
          </w:p>
        </w:tc>
        <w:tc>
          <w:tcPr>
            <w:tcW w:w="4336" w:type="dxa"/>
            <w:tcBorders>
              <w:top w:val="single" w:sz="4" w:space="0" w:color="auto"/>
              <w:left w:val="single" w:sz="2" w:space="0" w:color="000000"/>
              <w:bottom w:val="single" w:sz="2" w:space="0" w:color="000000"/>
              <w:right w:val="single" w:sz="2" w:space="0" w:color="000000"/>
            </w:tcBorders>
            <w:shd w:val="clear" w:color="auto" w:fill="FFFFFF"/>
            <w:hideMark/>
          </w:tcPr>
          <w:p w:rsidR="000C3C67" w:rsidRDefault="000C3C67">
            <w:pPr>
              <w:tabs>
                <w:tab w:val="left" w:pos="454"/>
              </w:tabs>
              <w:autoSpaceDE w:val="0"/>
              <w:autoSpaceDN w:val="0"/>
              <w:adjustRightInd w:val="0"/>
              <w:spacing w:line="240" w:lineRule="auto"/>
              <w:rPr>
                <w:rFonts w:ascii="Times New Roman" w:hAnsi="Times New Roman"/>
                <w:sz w:val="24"/>
                <w:szCs w:val="24"/>
              </w:rPr>
            </w:pPr>
            <w:r>
              <w:rPr>
                <w:rFonts w:ascii="Times New Roman" w:hAnsi="Times New Roman"/>
                <w:sz w:val="24"/>
                <w:szCs w:val="24"/>
              </w:rPr>
              <w:t>Перчатки резиновые или из полимерных материалов</w:t>
            </w:r>
          </w:p>
        </w:tc>
        <w:tc>
          <w:tcPr>
            <w:tcW w:w="1910" w:type="dxa"/>
            <w:tcBorders>
              <w:top w:val="single" w:sz="4" w:space="0" w:color="auto"/>
              <w:left w:val="single" w:sz="2" w:space="0" w:color="000000"/>
              <w:bottom w:val="single" w:sz="2" w:space="0" w:color="000000"/>
              <w:right w:val="single" w:sz="2" w:space="0" w:color="000000"/>
            </w:tcBorders>
            <w:shd w:val="clear" w:color="auto" w:fill="FFFFFF"/>
            <w:hideMark/>
          </w:tcPr>
          <w:p w:rsidR="000C3C67" w:rsidRDefault="000C3C67">
            <w:pPr>
              <w:spacing w:line="240" w:lineRule="auto"/>
              <w:rPr>
                <w:rFonts w:ascii="Times New Roman" w:hAnsi="Times New Roman"/>
                <w:sz w:val="24"/>
                <w:szCs w:val="24"/>
              </w:rPr>
            </w:pPr>
            <w:r>
              <w:rPr>
                <w:rFonts w:ascii="Times New Roman" w:hAnsi="Times New Roman"/>
                <w:sz w:val="24"/>
                <w:szCs w:val="24"/>
              </w:rPr>
              <w:t>12 пар</w:t>
            </w:r>
          </w:p>
        </w:tc>
      </w:tr>
      <w:tr w:rsidR="000C3C67" w:rsidTr="000C3C67">
        <w:trPr>
          <w:trHeight w:val="838"/>
        </w:trPr>
        <w:tc>
          <w:tcPr>
            <w:tcW w:w="927" w:type="dxa"/>
            <w:vMerge w:val="restart"/>
            <w:tcBorders>
              <w:top w:val="single" w:sz="2" w:space="0" w:color="000000"/>
              <w:left w:val="single" w:sz="2" w:space="0" w:color="000000"/>
              <w:bottom w:val="single" w:sz="2" w:space="0" w:color="000000"/>
              <w:right w:val="single" w:sz="2" w:space="0" w:color="000000"/>
            </w:tcBorders>
            <w:shd w:val="clear" w:color="auto" w:fill="FFFFFF"/>
            <w:hideMark/>
          </w:tcPr>
          <w:p w:rsidR="000C3C67" w:rsidRDefault="000C3C67">
            <w:pPr>
              <w:autoSpaceDE w:val="0"/>
              <w:autoSpaceDN w:val="0"/>
              <w:adjustRightInd w:val="0"/>
              <w:spacing w:line="240" w:lineRule="auto"/>
              <w:rPr>
                <w:rFonts w:ascii="Times New Roman" w:hAnsi="Times New Roman"/>
                <w:sz w:val="24"/>
                <w:szCs w:val="24"/>
              </w:rPr>
            </w:pPr>
            <w:r>
              <w:rPr>
                <w:rFonts w:ascii="Times New Roman" w:hAnsi="Times New Roman"/>
                <w:color w:val="1C1C1C"/>
                <w:sz w:val="24"/>
                <w:szCs w:val="24"/>
              </w:rPr>
              <w:t>4.</w:t>
            </w:r>
          </w:p>
        </w:tc>
        <w:tc>
          <w:tcPr>
            <w:tcW w:w="2396" w:type="dxa"/>
            <w:vMerge w:val="restart"/>
            <w:tcBorders>
              <w:top w:val="single" w:sz="2" w:space="0" w:color="000000"/>
              <w:left w:val="single" w:sz="2" w:space="0" w:color="000000"/>
              <w:bottom w:val="single" w:sz="2" w:space="0" w:color="000000"/>
              <w:right w:val="single" w:sz="2" w:space="0" w:color="000000"/>
            </w:tcBorders>
            <w:shd w:val="clear" w:color="auto" w:fill="FFFFFF"/>
            <w:hideMark/>
          </w:tcPr>
          <w:p w:rsidR="000C3C67" w:rsidRDefault="000C3C67">
            <w:pPr>
              <w:spacing w:line="240" w:lineRule="auto"/>
              <w:rPr>
                <w:rFonts w:ascii="Times New Roman" w:hAnsi="Times New Roman"/>
                <w:sz w:val="24"/>
                <w:szCs w:val="24"/>
              </w:rPr>
            </w:pPr>
            <w:r>
              <w:rPr>
                <w:rStyle w:val="blk"/>
                <w:sz w:val="24"/>
                <w:szCs w:val="24"/>
              </w:rPr>
              <w:t>Заведующий хозяйством</w:t>
            </w:r>
          </w:p>
        </w:tc>
        <w:tc>
          <w:tcPr>
            <w:tcW w:w="4336" w:type="dxa"/>
            <w:tcBorders>
              <w:top w:val="single" w:sz="2" w:space="0" w:color="000000"/>
              <w:left w:val="single" w:sz="2" w:space="0" w:color="000000"/>
              <w:bottom w:val="single" w:sz="4" w:space="0" w:color="auto"/>
              <w:right w:val="single" w:sz="2" w:space="0" w:color="000000"/>
            </w:tcBorders>
            <w:shd w:val="clear" w:color="auto" w:fill="FFFFFF"/>
            <w:hideMark/>
          </w:tcPr>
          <w:p w:rsidR="000C3C67" w:rsidRDefault="000C3C67">
            <w:pPr>
              <w:spacing w:line="240" w:lineRule="auto"/>
              <w:rPr>
                <w:rFonts w:ascii="Times New Roman" w:hAnsi="Times New Roman"/>
                <w:sz w:val="24"/>
                <w:szCs w:val="24"/>
              </w:rPr>
            </w:pPr>
            <w:r>
              <w:rPr>
                <w:rStyle w:val="blk"/>
                <w:sz w:val="24"/>
                <w:szCs w:val="24"/>
              </w:rPr>
              <w:t>Халат для защиты от общих производственных загрязнений и механических воздействий</w:t>
            </w:r>
          </w:p>
        </w:tc>
        <w:tc>
          <w:tcPr>
            <w:tcW w:w="1910" w:type="dxa"/>
            <w:tcBorders>
              <w:top w:val="single" w:sz="2" w:space="0" w:color="000000"/>
              <w:left w:val="single" w:sz="2" w:space="0" w:color="000000"/>
              <w:bottom w:val="single" w:sz="4" w:space="0" w:color="auto"/>
              <w:right w:val="single" w:sz="2" w:space="0" w:color="000000"/>
            </w:tcBorders>
            <w:shd w:val="clear" w:color="auto" w:fill="FFFFFF"/>
          </w:tcPr>
          <w:p w:rsidR="000C3C67" w:rsidRDefault="000C3C67">
            <w:pPr>
              <w:spacing w:line="240" w:lineRule="auto"/>
              <w:rPr>
                <w:rFonts w:ascii="Times New Roman" w:hAnsi="Times New Roman"/>
                <w:sz w:val="24"/>
                <w:szCs w:val="24"/>
              </w:rPr>
            </w:pPr>
            <w:r>
              <w:rPr>
                <w:rStyle w:val="blk"/>
                <w:sz w:val="24"/>
                <w:szCs w:val="24"/>
              </w:rPr>
              <w:t>1 штука</w:t>
            </w:r>
          </w:p>
          <w:p w:rsidR="000C3C67" w:rsidRDefault="000C3C67">
            <w:pPr>
              <w:spacing w:line="240" w:lineRule="auto"/>
              <w:rPr>
                <w:rStyle w:val="blk"/>
              </w:rPr>
            </w:pPr>
          </w:p>
          <w:p w:rsidR="000C3C67" w:rsidRDefault="000C3C67">
            <w:pPr>
              <w:spacing w:line="240" w:lineRule="auto"/>
            </w:pPr>
          </w:p>
        </w:tc>
      </w:tr>
      <w:tr w:rsidR="000C3C67" w:rsidTr="000C3C67">
        <w:trPr>
          <w:trHeight w:val="260"/>
        </w:trPr>
        <w:tc>
          <w:tcPr>
            <w:tcW w:w="927" w:type="dxa"/>
            <w:vMerge/>
            <w:tcBorders>
              <w:top w:val="single" w:sz="2" w:space="0" w:color="000000"/>
              <w:left w:val="single" w:sz="2" w:space="0" w:color="000000"/>
              <w:bottom w:val="single" w:sz="2" w:space="0" w:color="000000"/>
              <w:right w:val="single" w:sz="2" w:space="0" w:color="000000"/>
            </w:tcBorders>
            <w:vAlign w:val="center"/>
            <w:hideMark/>
          </w:tcPr>
          <w:p w:rsidR="000C3C67" w:rsidRDefault="000C3C67">
            <w:pPr>
              <w:suppressAutoHyphens w:val="0"/>
              <w:spacing w:after="0" w:line="240" w:lineRule="auto"/>
              <w:rPr>
                <w:rFonts w:ascii="Times New Roman" w:hAnsi="Times New Roman"/>
                <w:sz w:val="24"/>
                <w:szCs w:val="24"/>
              </w:rPr>
            </w:pPr>
          </w:p>
        </w:tc>
        <w:tc>
          <w:tcPr>
            <w:tcW w:w="2396" w:type="dxa"/>
            <w:vMerge/>
            <w:tcBorders>
              <w:top w:val="single" w:sz="2" w:space="0" w:color="000000"/>
              <w:left w:val="single" w:sz="2" w:space="0" w:color="000000"/>
              <w:bottom w:val="single" w:sz="2" w:space="0" w:color="000000"/>
              <w:right w:val="single" w:sz="2" w:space="0" w:color="000000"/>
            </w:tcBorders>
            <w:vAlign w:val="center"/>
            <w:hideMark/>
          </w:tcPr>
          <w:p w:rsidR="000C3C67" w:rsidRDefault="000C3C67">
            <w:pPr>
              <w:suppressAutoHyphens w:val="0"/>
              <w:spacing w:after="0" w:line="240" w:lineRule="auto"/>
              <w:rPr>
                <w:rFonts w:ascii="Times New Roman" w:hAnsi="Times New Roman"/>
                <w:sz w:val="24"/>
                <w:szCs w:val="24"/>
              </w:rPr>
            </w:pPr>
          </w:p>
        </w:tc>
        <w:tc>
          <w:tcPr>
            <w:tcW w:w="4336" w:type="dxa"/>
            <w:tcBorders>
              <w:top w:val="single" w:sz="4" w:space="0" w:color="auto"/>
              <w:left w:val="single" w:sz="2" w:space="0" w:color="000000"/>
              <w:bottom w:val="single" w:sz="2" w:space="0" w:color="000000"/>
              <w:right w:val="single" w:sz="2" w:space="0" w:color="000000"/>
            </w:tcBorders>
            <w:shd w:val="clear" w:color="auto" w:fill="FFFFFF"/>
            <w:hideMark/>
          </w:tcPr>
          <w:p w:rsidR="000C3C67" w:rsidRDefault="000C3C67">
            <w:pPr>
              <w:spacing w:line="240" w:lineRule="auto"/>
              <w:rPr>
                <w:rStyle w:val="blk"/>
                <w:sz w:val="24"/>
                <w:szCs w:val="24"/>
              </w:rPr>
            </w:pPr>
            <w:r>
              <w:rPr>
                <w:rStyle w:val="blk"/>
                <w:sz w:val="24"/>
                <w:szCs w:val="24"/>
              </w:rPr>
              <w:t>Перчатки с полимерным покрытием</w:t>
            </w:r>
          </w:p>
        </w:tc>
        <w:tc>
          <w:tcPr>
            <w:tcW w:w="1910" w:type="dxa"/>
            <w:tcBorders>
              <w:top w:val="single" w:sz="4" w:space="0" w:color="auto"/>
              <w:left w:val="single" w:sz="2" w:space="0" w:color="000000"/>
              <w:bottom w:val="single" w:sz="2" w:space="0" w:color="000000"/>
              <w:right w:val="single" w:sz="2" w:space="0" w:color="000000"/>
            </w:tcBorders>
            <w:shd w:val="clear" w:color="auto" w:fill="FFFFFF"/>
            <w:hideMark/>
          </w:tcPr>
          <w:p w:rsidR="000C3C67" w:rsidRDefault="000C3C67">
            <w:pPr>
              <w:spacing w:line="240" w:lineRule="auto"/>
              <w:rPr>
                <w:rStyle w:val="blk"/>
                <w:sz w:val="24"/>
                <w:szCs w:val="24"/>
              </w:rPr>
            </w:pPr>
            <w:r>
              <w:rPr>
                <w:rStyle w:val="blk"/>
                <w:sz w:val="24"/>
                <w:szCs w:val="24"/>
              </w:rPr>
              <w:t>6 пар</w:t>
            </w:r>
          </w:p>
        </w:tc>
      </w:tr>
      <w:tr w:rsidR="000C3C67" w:rsidTr="000C3C67">
        <w:trPr>
          <w:trHeight w:val="779"/>
        </w:trPr>
        <w:tc>
          <w:tcPr>
            <w:tcW w:w="927" w:type="dxa"/>
            <w:vMerge w:val="restart"/>
            <w:tcBorders>
              <w:top w:val="single" w:sz="2" w:space="0" w:color="000000"/>
              <w:left w:val="single" w:sz="2" w:space="0" w:color="000000"/>
              <w:bottom w:val="single" w:sz="4" w:space="0" w:color="000000"/>
              <w:right w:val="single" w:sz="2" w:space="0" w:color="000000"/>
            </w:tcBorders>
            <w:shd w:val="clear" w:color="auto" w:fill="FFFFFF"/>
            <w:hideMark/>
          </w:tcPr>
          <w:p w:rsidR="000C3C67" w:rsidRDefault="000C3C67">
            <w:pPr>
              <w:autoSpaceDE w:val="0"/>
              <w:autoSpaceDN w:val="0"/>
              <w:adjustRightInd w:val="0"/>
              <w:spacing w:line="240" w:lineRule="auto"/>
              <w:rPr>
                <w:rFonts w:ascii="Times New Roman" w:hAnsi="Times New Roman"/>
                <w:sz w:val="24"/>
                <w:szCs w:val="24"/>
              </w:rPr>
            </w:pPr>
            <w:r>
              <w:rPr>
                <w:rFonts w:ascii="Times New Roman" w:hAnsi="Times New Roman"/>
                <w:color w:val="1C1C1C"/>
                <w:sz w:val="24"/>
                <w:szCs w:val="24"/>
              </w:rPr>
              <w:t>5.</w:t>
            </w:r>
          </w:p>
        </w:tc>
        <w:tc>
          <w:tcPr>
            <w:tcW w:w="2396" w:type="dxa"/>
            <w:vMerge w:val="restart"/>
            <w:tcBorders>
              <w:top w:val="single" w:sz="2" w:space="0" w:color="000000"/>
              <w:left w:val="single" w:sz="2" w:space="0" w:color="000000"/>
              <w:bottom w:val="single" w:sz="4" w:space="0" w:color="000000"/>
              <w:right w:val="single" w:sz="2" w:space="0" w:color="000000"/>
            </w:tcBorders>
            <w:shd w:val="clear" w:color="auto" w:fill="FFFFFF"/>
          </w:tcPr>
          <w:p w:rsidR="000C3C67" w:rsidRDefault="000C3C67">
            <w:pPr>
              <w:spacing w:line="240" w:lineRule="auto"/>
              <w:rPr>
                <w:rFonts w:ascii="Times New Roman" w:hAnsi="Times New Roman"/>
                <w:sz w:val="24"/>
                <w:szCs w:val="24"/>
              </w:rPr>
            </w:pPr>
            <w:r>
              <w:rPr>
                <w:rStyle w:val="blk"/>
                <w:sz w:val="24"/>
                <w:szCs w:val="24"/>
              </w:rPr>
              <w:t>Кастелянша</w:t>
            </w:r>
          </w:p>
          <w:p w:rsidR="000C3C67" w:rsidRDefault="000C3C67">
            <w:pPr>
              <w:spacing w:line="240" w:lineRule="auto"/>
              <w:rPr>
                <w:rFonts w:ascii="Times New Roman" w:hAnsi="Times New Roman"/>
                <w:sz w:val="24"/>
                <w:szCs w:val="24"/>
              </w:rPr>
            </w:pPr>
          </w:p>
        </w:tc>
        <w:tc>
          <w:tcPr>
            <w:tcW w:w="4336" w:type="dxa"/>
            <w:tcBorders>
              <w:top w:val="single" w:sz="2" w:space="0" w:color="000000"/>
              <w:left w:val="single" w:sz="2" w:space="0" w:color="000000"/>
              <w:bottom w:val="single" w:sz="4" w:space="0" w:color="auto"/>
              <w:right w:val="single" w:sz="2" w:space="0" w:color="000000"/>
            </w:tcBorders>
            <w:shd w:val="clear" w:color="auto" w:fill="FFFFFF"/>
            <w:hideMark/>
          </w:tcPr>
          <w:p w:rsidR="000C3C67" w:rsidRDefault="000C3C67">
            <w:pPr>
              <w:spacing w:line="240" w:lineRule="auto"/>
              <w:rPr>
                <w:rFonts w:ascii="Times New Roman" w:hAnsi="Times New Roman"/>
                <w:sz w:val="24"/>
                <w:szCs w:val="24"/>
              </w:rPr>
            </w:pPr>
            <w:r>
              <w:rPr>
                <w:rStyle w:val="blk"/>
                <w:sz w:val="24"/>
                <w:szCs w:val="24"/>
              </w:rPr>
              <w:t>Костюм для защиты от общих производственных загрязнений и механических воздействий или</w:t>
            </w:r>
          </w:p>
        </w:tc>
        <w:tc>
          <w:tcPr>
            <w:tcW w:w="1910" w:type="dxa"/>
            <w:tcBorders>
              <w:top w:val="single" w:sz="2" w:space="0" w:color="000000"/>
              <w:left w:val="single" w:sz="2" w:space="0" w:color="000000"/>
              <w:bottom w:val="single" w:sz="4" w:space="0" w:color="auto"/>
              <w:right w:val="single" w:sz="2" w:space="0" w:color="000000"/>
            </w:tcBorders>
            <w:shd w:val="clear" w:color="auto" w:fill="FFFFFF"/>
            <w:hideMark/>
          </w:tcPr>
          <w:p w:rsidR="000C3C67" w:rsidRDefault="000C3C67">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1 штука</w:t>
            </w:r>
          </w:p>
        </w:tc>
      </w:tr>
      <w:tr w:rsidR="000C3C67" w:rsidTr="000C3C67">
        <w:trPr>
          <w:trHeight w:val="862"/>
        </w:trPr>
        <w:tc>
          <w:tcPr>
            <w:tcW w:w="927" w:type="dxa"/>
            <w:vMerge/>
            <w:tcBorders>
              <w:top w:val="single" w:sz="2" w:space="0" w:color="000000"/>
              <w:left w:val="single" w:sz="2" w:space="0" w:color="000000"/>
              <w:bottom w:val="single" w:sz="4" w:space="0" w:color="000000"/>
              <w:right w:val="single" w:sz="2" w:space="0" w:color="000000"/>
            </w:tcBorders>
            <w:vAlign w:val="center"/>
            <w:hideMark/>
          </w:tcPr>
          <w:p w:rsidR="000C3C67" w:rsidRDefault="000C3C67">
            <w:pPr>
              <w:suppressAutoHyphens w:val="0"/>
              <w:spacing w:after="0" w:line="240" w:lineRule="auto"/>
              <w:rPr>
                <w:rFonts w:ascii="Times New Roman" w:hAnsi="Times New Roman"/>
                <w:sz w:val="24"/>
                <w:szCs w:val="24"/>
              </w:rPr>
            </w:pPr>
          </w:p>
        </w:tc>
        <w:tc>
          <w:tcPr>
            <w:tcW w:w="2396" w:type="dxa"/>
            <w:vMerge/>
            <w:tcBorders>
              <w:top w:val="single" w:sz="2" w:space="0" w:color="000000"/>
              <w:left w:val="single" w:sz="2" w:space="0" w:color="000000"/>
              <w:bottom w:val="single" w:sz="4" w:space="0" w:color="000000"/>
              <w:right w:val="single" w:sz="2" w:space="0" w:color="000000"/>
            </w:tcBorders>
            <w:vAlign w:val="center"/>
            <w:hideMark/>
          </w:tcPr>
          <w:p w:rsidR="000C3C67" w:rsidRDefault="000C3C67">
            <w:pPr>
              <w:suppressAutoHyphens w:val="0"/>
              <w:spacing w:after="0" w:line="240" w:lineRule="auto"/>
              <w:rPr>
                <w:rFonts w:ascii="Times New Roman" w:hAnsi="Times New Roman"/>
                <w:sz w:val="24"/>
                <w:szCs w:val="24"/>
              </w:rPr>
            </w:pPr>
          </w:p>
        </w:tc>
        <w:tc>
          <w:tcPr>
            <w:tcW w:w="4336" w:type="dxa"/>
            <w:tcBorders>
              <w:top w:val="single" w:sz="4" w:space="0" w:color="auto"/>
              <w:left w:val="single" w:sz="2" w:space="0" w:color="000000"/>
              <w:bottom w:val="single" w:sz="4" w:space="0" w:color="000000"/>
              <w:right w:val="single" w:sz="2" w:space="0" w:color="000000"/>
            </w:tcBorders>
            <w:shd w:val="clear" w:color="auto" w:fill="FFFFFF"/>
            <w:hideMark/>
          </w:tcPr>
          <w:p w:rsidR="000C3C67" w:rsidRDefault="000C3C67">
            <w:pPr>
              <w:spacing w:line="240" w:lineRule="auto"/>
              <w:rPr>
                <w:rStyle w:val="blk"/>
                <w:sz w:val="24"/>
                <w:szCs w:val="24"/>
              </w:rPr>
            </w:pPr>
            <w:r>
              <w:rPr>
                <w:rStyle w:val="blk"/>
                <w:sz w:val="24"/>
                <w:szCs w:val="24"/>
              </w:rPr>
              <w:t>Халат и брюки для защиты от общих производственных загрязнений и механических воздействий</w:t>
            </w:r>
          </w:p>
        </w:tc>
        <w:tc>
          <w:tcPr>
            <w:tcW w:w="1910" w:type="dxa"/>
            <w:tcBorders>
              <w:top w:val="single" w:sz="4" w:space="0" w:color="auto"/>
              <w:left w:val="single" w:sz="2" w:space="0" w:color="000000"/>
              <w:bottom w:val="single" w:sz="4" w:space="0" w:color="000000"/>
              <w:right w:val="single" w:sz="2" w:space="0" w:color="000000"/>
            </w:tcBorders>
            <w:shd w:val="clear" w:color="auto" w:fill="FFFFFF"/>
            <w:hideMark/>
          </w:tcPr>
          <w:p w:rsidR="000C3C67" w:rsidRDefault="000C3C67">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1 комплект</w:t>
            </w:r>
          </w:p>
        </w:tc>
      </w:tr>
      <w:tr w:rsidR="000C3C67" w:rsidTr="000C3C67">
        <w:trPr>
          <w:trHeight w:val="1070"/>
        </w:trPr>
        <w:tc>
          <w:tcPr>
            <w:tcW w:w="927" w:type="dxa"/>
            <w:vMerge w:val="restart"/>
            <w:tcBorders>
              <w:top w:val="single" w:sz="4" w:space="0" w:color="auto"/>
              <w:left w:val="single" w:sz="4" w:space="0" w:color="000000"/>
              <w:bottom w:val="single" w:sz="4" w:space="0" w:color="auto"/>
              <w:right w:val="single" w:sz="4" w:space="0" w:color="000000"/>
            </w:tcBorders>
            <w:shd w:val="clear" w:color="auto" w:fill="FFFFFF"/>
            <w:hideMark/>
          </w:tcPr>
          <w:p w:rsidR="000C3C67" w:rsidRDefault="000C3C67">
            <w:pPr>
              <w:autoSpaceDE w:val="0"/>
              <w:autoSpaceDN w:val="0"/>
              <w:adjustRightInd w:val="0"/>
              <w:spacing w:line="240" w:lineRule="auto"/>
              <w:rPr>
                <w:rFonts w:ascii="Times New Roman" w:hAnsi="Times New Roman"/>
                <w:color w:val="1C1C1C"/>
                <w:sz w:val="24"/>
                <w:szCs w:val="24"/>
              </w:rPr>
            </w:pPr>
            <w:r>
              <w:rPr>
                <w:rFonts w:ascii="Times New Roman" w:hAnsi="Times New Roman"/>
                <w:color w:val="1C1C1C"/>
                <w:sz w:val="24"/>
                <w:szCs w:val="24"/>
              </w:rPr>
              <w:t>6.</w:t>
            </w:r>
          </w:p>
        </w:tc>
        <w:tc>
          <w:tcPr>
            <w:tcW w:w="2396" w:type="dxa"/>
            <w:vMerge w:val="restart"/>
            <w:tcBorders>
              <w:top w:val="single" w:sz="4" w:space="0" w:color="auto"/>
              <w:left w:val="single" w:sz="4" w:space="0" w:color="000000"/>
              <w:bottom w:val="single" w:sz="4" w:space="0" w:color="auto"/>
              <w:right w:val="single" w:sz="4" w:space="0" w:color="000000"/>
            </w:tcBorders>
            <w:shd w:val="clear" w:color="auto" w:fill="FFFFFF"/>
          </w:tcPr>
          <w:p w:rsidR="000C3C67" w:rsidRDefault="000C3C67">
            <w:pPr>
              <w:spacing w:line="240" w:lineRule="auto"/>
              <w:rPr>
                <w:rFonts w:ascii="Times New Roman" w:hAnsi="Times New Roman"/>
                <w:sz w:val="24"/>
                <w:szCs w:val="24"/>
              </w:rPr>
            </w:pPr>
            <w:r>
              <w:rPr>
                <w:rFonts w:ascii="Times New Roman" w:hAnsi="Times New Roman"/>
                <w:sz w:val="24"/>
                <w:szCs w:val="24"/>
              </w:rPr>
              <w:t xml:space="preserve">Повар, помощник повара </w:t>
            </w:r>
          </w:p>
          <w:p w:rsidR="000C3C67" w:rsidRDefault="000C3C67">
            <w:pPr>
              <w:spacing w:line="240" w:lineRule="auto"/>
              <w:jc w:val="both"/>
              <w:rPr>
                <w:rStyle w:val="blk"/>
              </w:rPr>
            </w:pPr>
          </w:p>
        </w:tc>
        <w:tc>
          <w:tcPr>
            <w:tcW w:w="4336" w:type="dxa"/>
            <w:tcBorders>
              <w:top w:val="single" w:sz="4" w:space="0" w:color="000000"/>
              <w:left w:val="single" w:sz="4" w:space="0" w:color="000000"/>
              <w:bottom w:val="single" w:sz="4" w:space="0" w:color="000000"/>
              <w:right w:val="single" w:sz="4" w:space="0" w:color="000000"/>
            </w:tcBorders>
            <w:shd w:val="clear" w:color="auto" w:fill="FFFFFF"/>
            <w:hideMark/>
          </w:tcPr>
          <w:p w:rsidR="000C3C67" w:rsidRDefault="000C3C67">
            <w:pPr>
              <w:spacing w:line="240" w:lineRule="auto"/>
              <w:jc w:val="both"/>
              <w:rPr>
                <w:rStyle w:val="blk"/>
                <w:sz w:val="24"/>
                <w:szCs w:val="24"/>
              </w:rPr>
            </w:pPr>
            <w:r>
              <w:rPr>
                <w:rFonts w:ascii="Times New Roman" w:hAnsi="Times New Roman"/>
                <w:sz w:val="24"/>
                <w:szCs w:val="24"/>
              </w:rPr>
              <w:t>Костюм для защиты от общих производственных загрязнений и механических воздействий</w:t>
            </w:r>
          </w:p>
        </w:tc>
        <w:tc>
          <w:tcPr>
            <w:tcW w:w="1910" w:type="dxa"/>
            <w:tcBorders>
              <w:top w:val="single" w:sz="4" w:space="0" w:color="000000"/>
              <w:left w:val="single" w:sz="4" w:space="0" w:color="000000"/>
              <w:bottom w:val="single" w:sz="4" w:space="0" w:color="000000"/>
              <w:right w:val="single" w:sz="4" w:space="0" w:color="000000"/>
            </w:tcBorders>
            <w:shd w:val="clear" w:color="auto" w:fill="FFFFFF"/>
            <w:hideMark/>
          </w:tcPr>
          <w:p w:rsidR="000C3C67" w:rsidRDefault="000C3C67">
            <w:pPr>
              <w:spacing w:line="240" w:lineRule="auto"/>
              <w:rPr>
                <w:rFonts w:ascii="Times New Roman" w:hAnsi="Times New Roman"/>
                <w:sz w:val="24"/>
                <w:szCs w:val="24"/>
              </w:rPr>
            </w:pPr>
            <w:r>
              <w:rPr>
                <w:rFonts w:ascii="Times New Roman" w:hAnsi="Times New Roman"/>
                <w:sz w:val="24"/>
                <w:szCs w:val="24"/>
              </w:rPr>
              <w:t>1 штука</w:t>
            </w:r>
          </w:p>
        </w:tc>
      </w:tr>
      <w:tr w:rsidR="000C3C67" w:rsidTr="000C3C67">
        <w:trPr>
          <w:trHeight w:val="719"/>
        </w:trPr>
        <w:tc>
          <w:tcPr>
            <w:tcW w:w="927" w:type="dxa"/>
            <w:vMerge/>
            <w:tcBorders>
              <w:top w:val="single" w:sz="4" w:space="0" w:color="auto"/>
              <w:left w:val="single" w:sz="4" w:space="0" w:color="000000"/>
              <w:bottom w:val="single" w:sz="4" w:space="0" w:color="auto"/>
              <w:right w:val="single" w:sz="4" w:space="0" w:color="000000"/>
            </w:tcBorders>
            <w:vAlign w:val="center"/>
            <w:hideMark/>
          </w:tcPr>
          <w:p w:rsidR="000C3C67" w:rsidRDefault="000C3C67">
            <w:pPr>
              <w:suppressAutoHyphens w:val="0"/>
              <w:spacing w:after="0" w:line="240" w:lineRule="auto"/>
              <w:rPr>
                <w:rFonts w:ascii="Times New Roman" w:hAnsi="Times New Roman"/>
                <w:color w:val="1C1C1C"/>
                <w:sz w:val="24"/>
                <w:szCs w:val="24"/>
              </w:rPr>
            </w:pPr>
          </w:p>
        </w:tc>
        <w:tc>
          <w:tcPr>
            <w:tcW w:w="2396" w:type="dxa"/>
            <w:vMerge/>
            <w:tcBorders>
              <w:top w:val="single" w:sz="4" w:space="0" w:color="auto"/>
              <w:left w:val="single" w:sz="4" w:space="0" w:color="000000"/>
              <w:bottom w:val="single" w:sz="4" w:space="0" w:color="auto"/>
              <w:right w:val="single" w:sz="4" w:space="0" w:color="000000"/>
            </w:tcBorders>
            <w:vAlign w:val="center"/>
            <w:hideMark/>
          </w:tcPr>
          <w:p w:rsidR="000C3C67" w:rsidRDefault="000C3C67">
            <w:pPr>
              <w:suppressAutoHyphens w:val="0"/>
              <w:spacing w:after="0" w:line="240" w:lineRule="auto"/>
              <w:rPr>
                <w:rStyle w:val="blk"/>
              </w:rPr>
            </w:pPr>
          </w:p>
        </w:tc>
        <w:tc>
          <w:tcPr>
            <w:tcW w:w="4336" w:type="dxa"/>
            <w:tcBorders>
              <w:top w:val="single" w:sz="4" w:space="0" w:color="000000"/>
              <w:left w:val="single" w:sz="4" w:space="0" w:color="000000"/>
              <w:bottom w:val="single" w:sz="4" w:space="0" w:color="000000"/>
              <w:right w:val="single" w:sz="4" w:space="0" w:color="000000"/>
            </w:tcBorders>
            <w:shd w:val="clear" w:color="auto" w:fill="FFFFFF"/>
            <w:hideMark/>
          </w:tcPr>
          <w:p w:rsidR="000C3C67" w:rsidRDefault="000C3C67">
            <w:pPr>
              <w:spacing w:line="240" w:lineRule="auto"/>
              <w:jc w:val="both"/>
              <w:rPr>
                <w:rFonts w:ascii="Times New Roman" w:hAnsi="Times New Roman"/>
                <w:sz w:val="24"/>
                <w:szCs w:val="24"/>
              </w:rPr>
            </w:pPr>
            <w:r>
              <w:rPr>
                <w:rFonts w:ascii="Times New Roman" w:hAnsi="Times New Roman"/>
                <w:sz w:val="24"/>
                <w:szCs w:val="24"/>
              </w:rPr>
              <w:t>Фартук из полимерных материалов с нагрудником</w:t>
            </w:r>
          </w:p>
        </w:tc>
        <w:tc>
          <w:tcPr>
            <w:tcW w:w="1910" w:type="dxa"/>
            <w:tcBorders>
              <w:top w:val="single" w:sz="4" w:space="0" w:color="000000"/>
              <w:left w:val="single" w:sz="4" w:space="0" w:color="000000"/>
              <w:bottom w:val="single" w:sz="4" w:space="0" w:color="000000"/>
              <w:right w:val="single" w:sz="4" w:space="0" w:color="000000"/>
            </w:tcBorders>
            <w:shd w:val="clear" w:color="auto" w:fill="FFFFFF"/>
            <w:hideMark/>
          </w:tcPr>
          <w:p w:rsidR="000C3C67" w:rsidRDefault="000C3C67">
            <w:pPr>
              <w:spacing w:line="240" w:lineRule="auto"/>
              <w:rPr>
                <w:rFonts w:ascii="Times New Roman" w:hAnsi="Times New Roman"/>
                <w:sz w:val="24"/>
                <w:szCs w:val="24"/>
              </w:rPr>
            </w:pPr>
            <w:r>
              <w:rPr>
                <w:rFonts w:ascii="Times New Roman" w:hAnsi="Times New Roman"/>
                <w:sz w:val="24"/>
                <w:szCs w:val="24"/>
              </w:rPr>
              <w:t>1 штука</w:t>
            </w:r>
          </w:p>
        </w:tc>
      </w:tr>
      <w:tr w:rsidR="000C3C67" w:rsidTr="000C3C67">
        <w:trPr>
          <w:trHeight w:val="691"/>
        </w:trPr>
        <w:tc>
          <w:tcPr>
            <w:tcW w:w="927" w:type="dxa"/>
            <w:vMerge/>
            <w:tcBorders>
              <w:top w:val="single" w:sz="4" w:space="0" w:color="auto"/>
              <w:left w:val="single" w:sz="4" w:space="0" w:color="000000"/>
              <w:bottom w:val="single" w:sz="4" w:space="0" w:color="auto"/>
              <w:right w:val="single" w:sz="4" w:space="0" w:color="000000"/>
            </w:tcBorders>
            <w:vAlign w:val="center"/>
            <w:hideMark/>
          </w:tcPr>
          <w:p w:rsidR="000C3C67" w:rsidRDefault="000C3C67">
            <w:pPr>
              <w:suppressAutoHyphens w:val="0"/>
              <w:spacing w:after="0" w:line="240" w:lineRule="auto"/>
              <w:rPr>
                <w:rFonts w:ascii="Times New Roman" w:hAnsi="Times New Roman"/>
                <w:color w:val="1C1C1C"/>
                <w:sz w:val="24"/>
                <w:szCs w:val="24"/>
              </w:rPr>
            </w:pPr>
          </w:p>
        </w:tc>
        <w:tc>
          <w:tcPr>
            <w:tcW w:w="2396" w:type="dxa"/>
            <w:vMerge/>
            <w:tcBorders>
              <w:top w:val="single" w:sz="4" w:space="0" w:color="auto"/>
              <w:left w:val="single" w:sz="4" w:space="0" w:color="000000"/>
              <w:bottom w:val="single" w:sz="4" w:space="0" w:color="auto"/>
              <w:right w:val="single" w:sz="4" w:space="0" w:color="000000"/>
            </w:tcBorders>
            <w:vAlign w:val="center"/>
            <w:hideMark/>
          </w:tcPr>
          <w:p w:rsidR="000C3C67" w:rsidRDefault="000C3C67">
            <w:pPr>
              <w:suppressAutoHyphens w:val="0"/>
              <w:spacing w:after="0" w:line="240" w:lineRule="auto"/>
              <w:rPr>
                <w:rStyle w:val="blk"/>
              </w:rPr>
            </w:pPr>
          </w:p>
        </w:tc>
        <w:tc>
          <w:tcPr>
            <w:tcW w:w="4336" w:type="dxa"/>
            <w:tcBorders>
              <w:top w:val="single" w:sz="4" w:space="0" w:color="000000"/>
              <w:left w:val="single" w:sz="4" w:space="0" w:color="000000"/>
              <w:bottom w:val="single" w:sz="4" w:space="0" w:color="000000"/>
              <w:right w:val="single" w:sz="4" w:space="0" w:color="000000"/>
            </w:tcBorders>
            <w:shd w:val="clear" w:color="auto" w:fill="FFFFFF"/>
            <w:hideMark/>
          </w:tcPr>
          <w:p w:rsidR="000C3C67" w:rsidRDefault="000C3C67">
            <w:pPr>
              <w:spacing w:line="240" w:lineRule="auto"/>
              <w:jc w:val="both"/>
              <w:rPr>
                <w:rFonts w:ascii="Times New Roman" w:hAnsi="Times New Roman"/>
                <w:sz w:val="24"/>
                <w:szCs w:val="24"/>
              </w:rPr>
            </w:pPr>
            <w:r>
              <w:rPr>
                <w:rFonts w:ascii="Times New Roman" w:hAnsi="Times New Roman"/>
                <w:sz w:val="24"/>
                <w:szCs w:val="24"/>
              </w:rPr>
              <w:t>Нарукавники из полимерных материалов</w:t>
            </w:r>
          </w:p>
        </w:tc>
        <w:tc>
          <w:tcPr>
            <w:tcW w:w="1910" w:type="dxa"/>
            <w:tcBorders>
              <w:top w:val="single" w:sz="4" w:space="0" w:color="000000"/>
              <w:left w:val="single" w:sz="4" w:space="0" w:color="000000"/>
              <w:bottom w:val="single" w:sz="4" w:space="0" w:color="000000"/>
              <w:right w:val="single" w:sz="4" w:space="0" w:color="000000"/>
            </w:tcBorders>
            <w:shd w:val="clear" w:color="auto" w:fill="FFFFFF"/>
            <w:hideMark/>
          </w:tcPr>
          <w:p w:rsidR="000C3C67" w:rsidRDefault="000C3C67">
            <w:pPr>
              <w:spacing w:line="240" w:lineRule="auto"/>
              <w:rPr>
                <w:rFonts w:ascii="Times New Roman" w:hAnsi="Times New Roman"/>
                <w:sz w:val="24"/>
                <w:szCs w:val="24"/>
              </w:rPr>
            </w:pPr>
            <w:r>
              <w:rPr>
                <w:rFonts w:ascii="Times New Roman" w:hAnsi="Times New Roman"/>
                <w:sz w:val="24"/>
                <w:szCs w:val="24"/>
              </w:rPr>
              <w:t>до износа</w:t>
            </w:r>
          </w:p>
        </w:tc>
      </w:tr>
      <w:tr w:rsidR="000C3C67" w:rsidTr="000C3C67">
        <w:trPr>
          <w:trHeight w:val="844"/>
        </w:trPr>
        <w:tc>
          <w:tcPr>
            <w:tcW w:w="927" w:type="dxa"/>
            <w:tcBorders>
              <w:top w:val="single" w:sz="4" w:space="0" w:color="auto"/>
              <w:left w:val="single" w:sz="4" w:space="0" w:color="000000"/>
              <w:bottom w:val="nil"/>
              <w:right w:val="single" w:sz="4" w:space="0" w:color="000000"/>
            </w:tcBorders>
            <w:shd w:val="clear" w:color="auto" w:fill="FFFFFF"/>
            <w:hideMark/>
          </w:tcPr>
          <w:p w:rsidR="000C3C67" w:rsidRDefault="000C3C67">
            <w:pPr>
              <w:autoSpaceDE w:val="0"/>
              <w:autoSpaceDN w:val="0"/>
              <w:adjustRightInd w:val="0"/>
              <w:spacing w:line="240" w:lineRule="auto"/>
              <w:rPr>
                <w:rFonts w:ascii="Times New Roman" w:hAnsi="Times New Roman"/>
                <w:color w:val="1C1C1C"/>
                <w:sz w:val="24"/>
                <w:szCs w:val="24"/>
              </w:rPr>
            </w:pPr>
            <w:r>
              <w:rPr>
                <w:rFonts w:ascii="Times New Roman" w:hAnsi="Times New Roman"/>
                <w:color w:val="1C1C1C"/>
                <w:sz w:val="24"/>
                <w:szCs w:val="24"/>
              </w:rPr>
              <w:t>7.</w:t>
            </w:r>
          </w:p>
        </w:tc>
        <w:tc>
          <w:tcPr>
            <w:tcW w:w="2396" w:type="dxa"/>
            <w:tcBorders>
              <w:top w:val="single" w:sz="4" w:space="0" w:color="auto"/>
              <w:left w:val="single" w:sz="4" w:space="0" w:color="000000"/>
              <w:bottom w:val="nil"/>
              <w:right w:val="single" w:sz="4" w:space="0" w:color="000000"/>
            </w:tcBorders>
            <w:shd w:val="clear" w:color="auto" w:fill="FFFFFF"/>
          </w:tcPr>
          <w:p w:rsidR="000C3C67" w:rsidRDefault="000C3C67">
            <w:pPr>
              <w:spacing w:line="240" w:lineRule="auto"/>
              <w:rPr>
                <w:rFonts w:ascii="Times New Roman" w:hAnsi="Times New Roman"/>
                <w:sz w:val="24"/>
                <w:szCs w:val="24"/>
              </w:rPr>
            </w:pPr>
            <w:r>
              <w:rPr>
                <w:rFonts w:ascii="Times New Roman" w:hAnsi="Times New Roman"/>
                <w:sz w:val="24"/>
                <w:szCs w:val="24"/>
              </w:rPr>
              <w:t>Сторож (вахтер)</w:t>
            </w:r>
          </w:p>
          <w:p w:rsidR="000C3C67" w:rsidRDefault="000C3C67">
            <w:pPr>
              <w:spacing w:line="240" w:lineRule="auto"/>
              <w:jc w:val="both"/>
              <w:rPr>
                <w:rStyle w:val="blk"/>
              </w:rPr>
            </w:pPr>
          </w:p>
        </w:tc>
        <w:tc>
          <w:tcPr>
            <w:tcW w:w="4336" w:type="dxa"/>
            <w:tcBorders>
              <w:top w:val="single" w:sz="4" w:space="0" w:color="000000"/>
              <w:left w:val="single" w:sz="4" w:space="0" w:color="000000"/>
              <w:bottom w:val="single" w:sz="4" w:space="0" w:color="000000"/>
              <w:right w:val="single" w:sz="4" w:space="0" w:color="000000"/>
            </w:tcBorders>
            <w:shd w:val="clear" w:color="auto" w:fill="FFFFFF"/>
            <w:hideMark/>
          </w:tcPr>
          <w:p w:rsidR="000C3C67" w:rsidRDefault="000C3C67">
            <w:pPr>
              <w:spacing w:line="240" w:lineRule="auto"/>
              <w:jc w:val="both"/>
              <w:rPr>
                <w:rStyle w:val="blk"/>
                <w:sz w:val="24"/>
                <w:szCs w:val="24"/>
              </w:rPr>
            </w:pPr>
            <w:r>
              <w:rPr>
                <w:rFonts w:ascii="Times New Roman" w:hAnsi="Times New Roman"/>
                <w:sz w:val="24"/>
                <w:szCs w:val="24"/>
              </w:rPr>
              <w:t>Костюм для защиты от общих производственных загрязнений и механических воздействий</w:t>
            </w:r>
          </w:p>
        </w:tc>
        <w:tc>
          <w:tcPr>
            <w:tcW w:w="1910" w:type="dxa"/>
            <w:tcBorders>
              <w:top w:val="single" w:sz="4" w:space="0" w:color="000000"/>
              <w:left w:val="single" w:sz="4" w:space="0" w:color="000000"/>
              <w:bottom w:val="single" w:sz="4" w:space="0" w:color="000000"/>
              <w:right w:val="single" w:sz="4" w:space="0" w:color="000000"/>
            </w:tcBorders>
            <w:shd w:val="clear" w:color="auto" w:fill="FFFFFF"/>
            <w:hideMark/>
          </w:tcPr>
          <w:p w:rsidR="000C3C67" w:rsidRDefault="000C3C67">
            <w:pPr>
              <w:spacing w:line="240" w:lineRule="auto"/>
              <w:rPr>
                <w:rFonts w:ascii="Times New Roman" w:hAnsi="Times New Roman"/>
                <w:sz w:val="24"/>
                <w:szCs w:val="24"/>
              </w:rPr>
            </w:pPr>
            <w:r>
              <w:rPr>
                <w:rFonts w:ascii="Times New Roman" w:hAnsi="Times New Roman"/>
                <w:sz w:val="24"/>
                <w:szCs w:val="24"/>
              </w:rPr>
              <w:t>1 штука</w:t>
            </w:r>
          </w:p>
        </w:tc>
      </w:tr>
      <w:tr w:rsidR="000C3C67" w:rsidTr="000C3C67">
        <w:trPr>
          <w:trHeight w:val="299"/>
        </w:trPr>
        <w:tc>
          <w:tcPr>
            <w:tcW w:w="927" w:type="dxa"/>
            <w:tcBorders>
              <w:top w:val="single" w:sz="4" w:space="0" w:color="auto"/>
              <w:left w:val="single" w:sz="4" w:space="0" w:color="000000"/>
              <w:bottom w:val="nil"/>
              <w:right w:val="single" w:sz="4" w:space="0" w:color="000000"/>
            </w:tcBorders>
            <w:shd w:val="clear" w:color="auto" w:fill="FFFFFF"/>
            <w:hideMark/>
          </w:tcPr>
          <w:p w:rsidR="000C3C67" w:rsidRDefault="000C3C67">
            <w:pPr>
              <w:autoSpaceDE w:val="0"/>
              <w:autoSpaceDN w:val="0"/>
              <w:adjustRightInd w:val="0"/>
              <w:spacing w:line="240" w:lineRule="auto"/>
              <w:rPr>
                <w:rFonts w:ascii="Times New Roman" w:hAnsi="Times New Roman"/>
                <w:color w:val="1C1C1C"/>
                <w:sz w:val="24"/>
                <w:szCs w:val="24"/>
              </w:rPr>
            </w:pPr>
            <w:r>
              <w:rPr>
                <w:rFonts w:ascii="Times New Roman" w:hAnsi="Times New Roman"/>
                <w:color w:val="1C1C1C"/>
                <w:sz w:val="24"/>
                <w:szCs w:val="24"/>
              </w:rPr>
              <w:t>8.</w:t>
            </w:r>
          </w:p>
        </w:tc>
        <w:tc>
          <w:tcPr>
            <w:tcW w:w="2396" w:type="dxa"/>
            <w:tcBorders>
              <w:top w:val="single" w:sz="4" w:space="0" w:color="auto"/>
              <w:left w:val="single" w:sz="4" w:space="0" w:color="000000"/>
              <w:bottom w:val="nil"/>
              <w:right w:val="single" w:sz="4" w:space="0" w:color="000000"/>
            </w:tcBorders>
            <w:shd w:val="clear" w:color="auto" w:fill="FFFFFF"/>
          </w:tcPr>
          <w:p w:rsidR="000C3C67" w:rsidRDefault="000C3C67">
            <w:pPr>
              <w:spacing w:line="240" w:lineRule="auto"/>
              <w:rPr>
                <w:rFonts w:ascii="Times New Roman" w:hAnsi="Times New Roman"/>
                <w:sz w:val="24"/>
                <w:szCs w:val="24"/>
              </w:rPr>
            </w:pPr>
          </w:p>
          <w:tbl>
            <w:tblPr>
              <w:tblW w:w="2370" w:type="dxa"/>
              <w:tblInd w:w="20" w:type="dxa"/>
              <w:tblLayout w:type="fixed"/>
              <w:tblCellMar>
                <w:left w:w="0" w:type="dxa"/>
                <w:right w:w="0" w:type="dxa"/>
              </w:tblCellMar>
              <w:tblLook w:val="04A0"/>
            </w:tblPr>
            <w:tblGrid>
              <w:gridCol w:w="2370"/>
            </w:tblGrid>
            <w:tr w:rsidR="000C3C67">
              <w:trPr>
                <w:trHeight w:val="619"/>
              </w:trPr>
              <w:tc>
                <w:tcPr>
                  <w:tcW w:w="2363" w:type="dxa"/>
                  <w:vMerge w:val="restart"/>
                  <w:hideMark/>
                </w:tcPr>
                <w:p w:rsidR="000C3C67" w:rsidRDefault="000C3C67">
                  <w:pPr>
                    <w:spacing w:line="240" w:lineRule="auto"/>
                    <w:jc w:val="both"/>
                    <w:rPr>
                      <w:rFonts w:ascii="Times New Roman" w:hAnsi="Times New Roman"/>
                      <w:sz w:val="24"/>
                      <w:szCs w:val="24"/>
                    </w:rPr>
                  </w:pPr>
                  <w:r>
                    <w:rPr>
                      <w:rFonts w:ascii="Times New Roman" w:hAnsi="Times New Roman"/>
                      <w:sz w:val="24"/>
                      <w:szCs w:val="24"/>
                    </w:rPr>
                    <w:t>Машинист (рабочий) по стирке и ремонту спецодежды</w:t>
                  </w:r>
                </w:p>
              </w:tc>
            </w:tr>
            <w:tr w:rsidR="000C3C67">
              <w:trPr>
                <w:trHeight w:val="570"/>
              </w:trPr>
              <w:tc>
                <w:tcPr>
                  <w:tcW w:w="2363" w:type="dxa"/>
                  <w:vMerge/>
                  <w:vAlign w:val="center"/>
                  <w:hideMark/>
                </w:tcPr>
                <w:p w:rsidR="000C3C67" w:rsidRDefault="000C3C67">
                  <w:pPr>
                    <w:suppressAutoHyphens w:val="0"/>
                    <w:spacing w:after="0" w:line="240" w:lineRule="auto"/>
                    <w:rPr>
                      <w:rFonts w:ascii="Times New Roman" w:hAnsi="Times New Roman"/>
                      <w:sz w:val="24"/>
                      <w:szCs w:val="24"/>
                    </w:rPr>
                  </w:pPr>
                </w:p>
              </w:tc>
            </w:tr>
          </w:tbl>
          <w:p w:rsidR="000C3C67" w:rsidRDefault="000C3C67">
            <w:pPr>
              <w:spacing w:line="240" w:lineRule="auto"/>
              <w:rPr>
                <w:rFonts w:ascii="Times New Roman" w:hAnsi="Times New Roman"/>
                <w:sz w:val="24"/>
                <w:szCs w:val="24"/>
              </w:rPr>
            </w:pPr>
          </w:p>
        </w:tc>
        <w:tc>
          <w:tcPr>
            <w:tcW w:w="4336" w:type="dxa"/>
            <w:tcBorders>
              <w:top w:val="single" w:sz="4" w:space="0" w:color="000000"/>
              <w:left w:val="single" w:sz="4" w:space="0" w:color="000000"/>
              <w:bottom w:val="single" w:sz="4" w:space="0" w:color="000000"/>
              <w:right w:val="single" w:sz="4" w:space="0" w:color="000000"/>
            </w:tcBorders>
            <w:shd w:val="clear" w:color="auto" w:fill="FFFFFF"/>
            <w:hideMark/>
          </w:tcPr>
          <w:p w:rsidR="000C3C67" w:rsidRDefault="000C3C67">
            <w:pPr>
              <w:spacing w:line="240" w:lineRule="auto"/>
              <w:jc w:val="both"/>
              <w:rPr>
                <w:rFonts w:ascii="Times New Roman" w:hAnsi="Times New Roman"/>
                <w:sz w:val="24"/>
                <w:szCs w:val="24"/>
              </w:rPr>
            </w:pPr>
            <w:r>
              <w:rPr>
                <w:rFonts w:ascii="Times New Roman" w:hAnsi="Times New Roman"/>
                <w:sz w:val="24"/>
                <w:szCs w:val="24"/>
              </w:rPr>
              <w:t>Костюм для защиты от общих производственных загрязнений и механических воздействий или</w:t>
            </w:r>
          </w:p>
        </w:tc>
        <w:tc>
          <w:tcPr>
            <w:tcW w:w="1910" w:type="dxa"/>
            <w:tcBorders>
              <w:top w:val="single" w:sz="4" w:space="0" w:color="000000"/>
              <w:left w:val="single" w:sz="4" w:space="0" w:color="000000"/>
              <w:bottom w:val="single" w:sz="4" w:space="0" w:color="000000"/>
              <w:right w:val="single" w:sz="4" w:space="0" w:color="000000"/>
            </w:tcBorders>
            <w:shd w:val="clear" w:color="auto" w:fill="FFFFFF"/>
            <w:hideMark/>
          </w:tcPr>
          <w:p w:rsidR="000C3C67" w:rsidRDefault="000C3C67">
            <w:pPr>
              <w:spacing w:line="240" w:lineRule="auto"/>
              <w:rPr>
                <w:rFonts w:ascii="Times New Roman" w:hAnsi="Times New Roman"/>
                <w:sz w:val="24"/>
                <w:szCs w:val="24"/>
              </w:rPr>
            </w:pPr>
            <w:r>
              <w:rPr>
                <w:rFonts w:ascii="Times New Roman" w:hAnsi="Times New Roman"/>
                <w:sz w:val="24"/>
                <w:szCs w:val="24"/>
              </w:rPr>
              <w:t>1 шт.</w:t>
            </w:r>
          </w:p>
        </w:tc>
      </w:tr>
      <w:tr w:rsidR="000C3C67" w:rsidTr="000C3C67">
        <w:trPr>
          <w:trHeight w:val="299"/>
        </w:trPr>
        <w:tc>
          <w:tcPr>
            <w:tcW w:w="927" w:type="dxa"/>
            <w:tcBorders>
              <w:top w:val="nil"/>
              <w:left w:val="single" w:sz="4" w:space="0" w:color="000000"/>
              <w:bottom w:val="nil"/>
              <w:right w:val="single" w:sz="4" w:space="0" w:color="000000"/>
            </w:tcBorders>
            <w:shd w:val="clear" w:color="auto" w:fill="FFFFFF"/>
          </w:tcPr>
          <w:p w:rsidR="000C3C67" w:rsidRDefault="000C3C67">
            <w:pPr>
              <w:autoSpaceDE w:val="0"/>
              <w:autoSpaceDN w:val="0"/>
              <w:adjustRightInd w:val="0"/>
              <w:spacing w:line="240" w:lineRule="auto"/>
              <w:rPr>
                <w:rFonts w:ascii="Times New Roman" w:hAnsi="Times New Roman"/>
                <w:color w:val="1C1C1C"/>
                <w:sz w:val="24"/>
                <w:szCs w:val="24"/>
              </w:rPr>
            </w:pPr>
          </w:p>
        </w:tc>
        <w:tc>
          <w:tcPr>
            <w:tcW w:w="2396" w:type="dxa"/>
            <w:tcBorders>
              <w:top w:val="nil"/>
              <w:left w:val="single" w:sz="4" w:space="0" w:color="000000"/>
              <w:bottom w:val="nil"/>
              <w:right w:val="single" w:sz="4" w:space="0" w:color="000000"/>
            </w:tcBorders>
            <w:shd w:val="clear" w:color="auto" w:fill="FFFFFF"/>
          </w:tcPr>
          <w:p w:rsidR="000C3C67" w:rsidRDefault="000C3C67">
            <w:pPr>
              <w:spacing w:line="240" w:lineRule="auto"/>
              <w:rPr>
                <w:rFonts w:ascii="Times New Roman" w:hAnsi="Times New Roman"/>
                <w:sz w:val="24"/>
                <w:szCs w:val="24"/>
              </w:rPr>
            </w:pPr>
          </w:p>
        </w:tc>
        <w:tc>
          <w:tcPr>
            <w:tcW w:w="4336" w:type="dxa"/>
            <w:tcBorders>
              <w:top w:val="single" w:sz="4" w:space="0" w:color="000000"/>
              <w:left w:val="single" w:sz="4" w:space="0" w:color="000000"/>
              <w:bottom w:val="single" w:sz="4" w:space="0" w:color="000000"/>
              <w:right w:val="single" w:sz="4" w:space="0" w:color="000000"/>
            </w:tcBorders>
            <w:shd w:val="clear" w:color="auto" w:fill="FFFFFF"/>
            <w:hideMark/>
          </w:tcPr>
          <w:p w:rsidR="000C3C67" w:rsidRDefault="000C3C67">
            <w:pPr>
              <w:spacing w:line="240" w:lineRule="auto"/>
              <w:jc w:val="both"/>
              <w:rPr>
                <w:rFonts w:ascii="Times New Roman" w:hAnsi="Times New Roman"/>
                <w:sz w:val="24"/>
                <w:szCs w:val="24"/>
              </w:rPr>
            </w:pPr>
            <w:r>
              <w:rPr>
                <w:rFonts w:ascii="Times New Roman" w:hAnsi="Times New Roman"/>
                <w:sz w:val="24"/>
                <w:szCs w:val="24"/>
              </w:rPr>
              <w:t>Фартук из полимерных материалов с нагрудником</w:t>
            </w:r>
          </w:p>
        </w:tc>
        <w:tc>
          <w:tcPr>
            <w:tcW w:w="1910" w:type="dxa"/>
            <w:tcBorders>
              <w:top w:val="single" w:sz="4" w:space="0" w:color="000000"/>
              <w:left w:val="single" w:sz="4" w:space="0" w:color="000000"/>
              <w:bottom w:val="single" w:sz="4" w:space="0" w:color="000000"/>
              <w:right w:val="single" w:sz="4" w:space="0" w:color="000000"/>
            </w:tcBorders>
            <w:shd w:val="clear" w:color="auto" w:fill="FFFFFF"/>
            <w:hideMark/>
          </w:tcPr>
          <w:p w:rsidR="000C3C67" w:rsidRDefault="000C3C67">
            <w:pPr>
              <w:spacing w:line="240" w:lineRule="auto"/>
              <w:rPr>
                <w:rFonts w:ascii="Times New Roman" w:hAnsi="Times New Roman"/>
                <w:sz w:val="24"/>
                <w:szCs w:val="24"/>
              </w:rPr>
            </w:pPr>
            <w:r>
              <w:rPr>
                <w:rFonts w:ascii="Times New Roman" w:hAnsi="Times New Roman"/>
                <w:sz w:val="24"/>
                <w:szCs w:val="24"/>
              </w:rPr>
              <w:t>дежурный</w:t>
            </w:r>
          </w:p>
        </w:tc>
      </w:tr>
      <w:tr w:rsidR="000C3C67" w:rsidTr="000C3C67">
        <w:trPr>
          <w:trHeight w:val="299"/>
        </w:trPr>
        <w:tc>
          <w:tcPr>
            <w:tcW w:w="927" w:type="dxa"/>
            <w:tcBorders>
              <w:top w:val="nil"/>
              <w:left w:val="single" w:sz="4" w:space="0" w:color="000000"/>
              <w:bottom w:val="nil"/>
              <w:right w:val="single" w:sz="4" w:space="0" w:color="000000"/>
            </w:tcBorders>
            <w:shd w:val="clear" w:color="auto" w:fill="FFFFFF"/>
          </w:tcPr>
          <w:p w:rsidR="000C3C67" w:rsidRDefault="000C3C67">
            <w:pPr>
              <w:autoSpaceDE w:val="0"/>
              <w:autoSpaceDN w:val="0"/>
              <w:adjustRightInd w:val="0"/>
              <w:spacing w:line="240" w:lineRule="auto"/>
              <w:rPr>
                <w:rFonts w:ascii="Times New Roman" w:hAnsi="Times New Roman"/>
                <w:color w:val="1C1C1C"/>
                <w:sz w:val="24"/>
                <w:szCs w:val="24"/>
              </w:rPr>
            </w:pPr>
          </w:p>
        </w:tc>
        <w:tc>
          <w:tcPr>
            <w:tcW w:w="2396" w:type="dxa"/>
            <w:tcBorders>
              <w:top w:val="nil"/>
              <w:left w:val="single" w:sz="4" w:space="0" w:color="000000"/>
              <w:bottom w:val="nil"/>
              <w:right w:val="single" w:sz="4" w:space="0" w:color="000000"/>
            </w:tcBorders>
            <w:shd w:val="clear" w:color="auto" w:fill="FFFFFF"/>
          </w:tcPr>
          <w:p w:rsidR="000C3C67" w:rsidRDefault="000C3C67">
            <w:pPr>
              <w:spacing w:line="240" w:lineRule="auto"/>
              <w:rPr>
                <w:rFonts w:ascii="Times New Roman" w:hAnsi="Times New Roman"/>
                <w:sz w:val="24"/>
                <w:szCs w:val="24"/>
              </w:rPr>
            </w:pPr>
          </w:p>
        </w:tc>
        <w:tc>
          <w:tcPr>
            <w:tcW w:w="4336" w:type="dxa"/>
            <w:tcBorders>
              <w:top w:val="single" w:sz="4" w:space="0" w:color="000000"/>
              <w:left w:val="single" w:sz="4" w:space="0" w:color="000000"/>
              <w:bottom w:val="single" w:sz="4" w:space="0" w:color="000000"/>
              <w:right w:val="single" w:sz="4" w:space="0" w:color="000000"/>
            </w:tcBorders>
            <w:shd w:val="clear" w:color="auto" w:fill="FFFFFF"/>
            <w:hideMark/>
          </w:tcPr>
          <w:p w:rsidR="000C3C67" w:rsidRDefault="000C3C67">
            <w:pPr>
              <w:spacing w:line="240" w:lineRule="auto"/>
              <w:jc w:val="both"/>
              <w:rPr>
                <w:rFonts w:ascii="Times New Roman" w:hAnsi="Times New Roman"/>
                <w:sz w:val="24"/>
                <w:szCs w:val="24"/>
              </w:rPr>
            </w:pPr>
            <w:r>
              <w:rPr>
                <w:rFonts w:ascii="Times New Roman" w:hAnsi="Times New Roman"/>
                <w:sz w:val="24"/>
                <w:szCs w:val="24"/>
              </w:rPr>
              <w:t>Перчатки с полимерным покрытием</w:t>
            </w:r>
          </w:p>
        </w:tc>
        <w:tc>
          <w:tcPr>
            <w:tcW w:w="1910" w:type="dxa"/>
            <w:tcBorders>
              <w:top w:val="single" w:sz="4" w:space="0" w:color="000000"/>
              <w:left w:val="single" w:sz="4" w:space="0" w:color="000000"/>
              <w:bottom w:val="single" w:sz="4" w:space="0" w:color="000000"/>
              <w:right w:val="single" w:sz="4" w:space="0" w:color="000000"/>
            </w:tcBorders>
            <w:shd w:val="clear" w:color="auto" w:fill="FFFFFF"/>
            <w:hideMark/>
          </w:tcPr>
          <w:p w:rsidR="000C3C67" w:rsidRDefault="000C3C67">
            <w:pPr>
              <w:spacing w:line="240" w:lineRule="auto"/>
              <w:rPr>
                <w:rFonts w:ascii="Times New Roman" w:hAnsi="Times New Roman"/>
                <w:sz w:val="24"/>
                <w:szCs w:val="24"/>
              </w:rPr>
            </w:pPr>
            <w:r>
              <w:rPr>
                <w:rFonts w:ascii="Times New Roman" w:hAnsi="Times New Roman"/>
                <w:sz w:val="24"/>
                <w:szCs w:val="24"/>
              </w:rPr>
              <w:t>6 пар</w:t>
            </w:r>
          </w:p>
        </w:tc>
      </w:tr>
      <w:tr w:rsidR="000C3C67" w:rsidTr="000C3C67">
        <w:trPr>
          <w:trHeight w:val="299"/>
        </w:trPr>
        <w:tc>
          <w:tcPr>
            <w:tcW w:w="927" w:type="dxa"/>
            <w:tcBorders>
              <w:top w:val="nil"/>
              <w:left w:val="single" w:sz="4" w:space="0" w:color="000000"/>
              <w:bottom w:val="single" w:sz="4" w:space="0" w:color="auto"/>
              <w:right w:val="single" w:sz="4" w:space="0" w:color="000000"/>
            </w:tcBorders>
            <w:shd w:val="clear" w:color="auto" w:fill="FFFFFF"/>
          </w:tcPr>
          <w:p w:rsidR="000C3C67" w:rsidRDefault="000C3C67">
            <w:pPr>
              <w:autoSpaceDE w:val="0"/>
              <w:autoSpaceDN w:val="0"/>
              <w:adjustRightInd w:val="0"/>
              <w:spacing w:line="240" w:lineRule="auto"/>
              <w:rPr>
                <w:rFonts w:ascii="Times New Roman" w:hAnsi="Times New Roman"/>
                <w:color w:val="1C1C1C"/>
                <w:sz w:val="24"/>
                <w:szCs w:val="24"/>
              </w:rPr>
            </w:pPr>
          </w:p>
        </w:tc>
        <w:tc>
          <w:tcPr>
            <w:tcW w:w="2396" w:type="dxa"/>
            <w:tcBorders>
              <w:top w:val="nil"/>
              <w:left w:val="single" w:sz="4" w:space="0" w:color="000000"/>
              <w:bottom w:val="single" w:sz="4" w:space="0" w:color="auto"/>
              <w:right w:val="single" w:sz="4" w:space="0" w:color="000000"/>
            </w:tcBorders>
            <w:shd w:val="clear" w:color="auto" w:fill="FFFFFF"/>
          </w:tcPr>
          <w:p w:rsidR="000C3C67" w:rsidRDefault="000C3C67">
            <w:pPr>
              <w:spacing w:line="240" w:lineRule="auto"/>
              <w:rPr>
                <w:rFonts w:ascii="Times New Roman" w:hAnsi="Times New Roman"/>
                <w:sz w:val="24"/>
                <w:szCs w:val="24"/>
              </w:rPr>
            </w:pPr>
          </w:p>
        </w:tc>
        <w:tc>
          <w:tcPr>
            <w:tcW w:w="4336" w:type="dxa"/>
            <w:tcBorders>
              <w:top w:val="single" w:sz="4" w:space="0" w:color="000000"/>
              <w:left w:val="single" w:sz="4" w:space="0" w:color="000000"/>
              <w:bottom w:val="single" w:sz="4" w:space="0" w:color="000000"/>
              <w:right w:val="single" w:sz="4" w:space="0" w:color="000000"/>
            </w:tcBorders>
            <w:shd w:val="clear" w:color="auto" w:fill="FFFFFF"/>
            <w:hideMark/>
          </w:tcPr>
          <w:p w:rsidR="000C3C67" w:rsidRDefault="000C3C67">
            <w:pPr>
              <w:spacing w:line="240" w:lineRule="auto"/>
              <w:jc w:val="both"/>
              <w:rPr>
                <w:rFonts w:ascii="Times New Roman" w:hAnsi="Times New Roman"/>
                <w:sz w:val="24"/>
                <w:szCs w:val="24"/>
              </w:rPr>
            </w:pPr>
            <w:r>
              <w:rPr>
                <w:rFonts w:ascii="Times New Roman" w:hAnsi="Times New Roman"/>
                <w:sz w:val="24"/>
                <w:szCs w:val="24"/>
              </w:rPr>
              <w:t xml:space="preserve">Перчатки резиновые или из </w:t>
            </w:r>
            <w:r>
              <w:rPr>
                <w:rFonts w:ascii="Times New Roman" w:hAnsi="Times New Roman"/>
                <w:sz w:val="24"/>
                <w:szCs w:val="24"/>
              </w:rPr>
              <w:lastRenderedPageBreak/>
              <w:t>полимерных материалов</w:t>
            </w:r>
          </w:p>
        </w:tc>
        <w:tc>
          <w:tcPr>
            <w:tcW w:w="1910" w:type="dxa"/>
            <w:tcBorders>
              <w:top w:val="single" w:sz="4" w:space="0" w:color="000000"/>
              <w:left w:val="single" w:sz="4" w:space="0" w:color="000000"/>
              <w:bottom w:val="single" w:sz="4" w:space="0" w:color="000000"/>
              <w:right w:val="single" w:sz="4" w:space="0" w:color="000000"/>
            </w:tcBorders>
            <w:shd w:val="clear" w:color="auto" w:fill="FFFFFF"/>
            <w:hideMark/>
          </w:tcPr>
          <w:p w:rsidR="000C3C67" w:rsidRDefault="000C3C67">
            <w:pPr>
              <w:spacing w:line="240" w:lineRule="auto"/>
              <w:rPr>
                <w:rFonts w:ascii="Times New Roman" w:hAnsi="Times New Roman"/>
                <w:sz w:val="24"/>
                <w:szCs w:val="24"/>
              </w:rPr>
            </w:pPr>
            <w:r>
              <w:rPr>
                <w:rFonts w:ascii="Times New Roman" w:hAnsi="Times New Roman"/>
                <w:sz w:val="24"/>
                <w:szCs w:val="24"/>
              </w:rPr>
              <w:lastRenderedPageBreak/>
              <w:t>дежурные</w:t>
            </w:r>
          </w:p>
        </w:tc>
      </w:tr>
      <w:tr w:rsidR="000C3C67" w:rsidTr="000C3C67">
        <w:trPr>
          <w:trHeight w:val="299"/>
        </w:trPr>
        <w:tc>
          <w:tcPr>
            <w:tcW w:w="927" w:type="dxa"/>
            <w:tcBorders>
              <w:top w:val="nil"/>
              <w:left w:val="single" w:sz="4" w:space="0" w:color="000000"/>
              <w:bottom w:val="single" w:sz="4" w:space="0" w:color="auto"/>
              <w:right w:val="single" w:sz="4" w:space="0" w:color="000000"/>
            </w:tcBorders>
            <w:shd w:val="clear" w:color="auto" w:fill="FFFFFF"/>
            <w:hideMark/>
          </w:tcPr>
          <w:p w:rsidR="000C3C67" w:rsidRDefault="000C3C67">
            <w:pPr>
              <w:autoSpaceDE w:val="0"/>
              <w:autoSpaceDN w:val="0"/>
              <w:adjustRightInd w:val="0"/>
              <w:spacing w:line="240" w:lineRule="auto"/>
              <w:rPr>
                <w:rFonts w:ascii="Times New Roman" w:hAnsi="Times New Roman"/>
                <w:color w:val="1C1C1C"/>
                <w:sz w:val="24"/>
                <w:szCs w:val="24"/>
              </w:rPr>
            </w:pPr>
            <w:r>
              <w:rPr>
                <w:rFonts w:ascii="Times New Roman" w:hAnsi="Times New Roman"/>
                <w:color w:val="1C1C1C"/>
                <w:sz w:val="24"/>
                <w:szCs w:val="24"/>
              </w:rPr>
              <w:lastRenderedPageBreak/>
              <w:t>8.</w:t>
            </w:r>
          </w:p>
        </w:tc>
        <w:tc>
          <w:tcPr>
            <w:tcW w:w="2396" w:type="dxa"/>
            <w:tcBorders>
              <w:top w:val="nil"/>
              <w:left w:val="single" w:sz="4" w:space="0" w:color="000000"/>
              <w:bottom w:val="single" w:sz="4" w:space="0" w:color="auto"/>
              <w:right w:val="single" w:sz="4" w:space="0" w:color="000000"/>
            </w:tcBorders>
            <w:shd w:val="clear" w:color="auto" w:fill="FFFFFF"/>
          </w:tcPr>
          <w:p w:rsidR="000C3C67" w:rsidRDefault="000C3C67">
            <w:pPr>
              <w:spacing w:line="240" w:lineRule="auto"/>
              <w:rPr>
                <w:rFonts w:ascii="Times New Roman" w:hAnsi="Times New Roman"/>
                <w:sz w:val="24"/>
                <w:szCs w:val="24"/>
              </w:rPr>
            </w:pPr>
          </w:p>
          <w:tbl>
            <w:tblPr>
              <w:tblW w:w="2370" w:type="dxa"/>
              <w:tblInd w:w="20" w:type="dxa"/>
              <w:tblLayout w:type="fixed"/>
              <w:tblCellMar>
                <w:left w:w="0" w:type="dxa"/>
                <w:right w:w="0" w:type="dxa"/>
              </w:tblCellMar>
              <w:tblLook w:val="04A0"/>
            </w:tblPr>
            <w:tblGrid>
              <w:gridCol w:w="2370"/>
            </w:tblGrid>
            <w:tr w:rsidR="000C3C67">
              <w:trPr>
                <w:trHeight w:val="619"/>
              </w:trPr>
              <w:tc>
                <w:tcPr>
                  <w:tcW w:w="2363" w:type="dxa"/>
                  <w:vMerge w:val="restart"/>
                  <w:hideMark/>
                </w:tcPr>
                <w:p w:rsidR="000C3C67" w:rsidRDefault="000C3C67">
                  <w:pPr>
                    <w:spacing w:line="240" w:lineRule="auto"/>
                    <w:jc w:val="both"/>
                    <w:rPr>
                      <w:rFonts w:ascii="Times New Roman" w:hAnsi="Times New Roman"/>
                      <w:sz w:val="24"/>
                      <w:szCs w:val="24"/>
                    </w:rPr>
                  </w:pPr>
                  <w:r>
                    <w:rPr>
                      <w:rFonts w:ascii="Times New Roman" w:hAnsi="Times New Roman"/>
                      <w:sz w:val="24"/>
                      <w:szCs w:val="24"/>
                    </w:rPr>
                    <w:t>Помощник воспитателя</w:t>
                  </w:r>
                </w:p>
              </w:tc>
            </w:tr>
            <w:tr w:rsidR="000C3C67">
              <w:trPr>
                <w:trHeight w:val="570"/>
              </w:trPr>
              <w:tc>
                <w:tcPr>
                  <w:tcW w:w="2363" w:type="dxa"/>
                  <w:vMerge/>
                  <w:vAlign w:val="center"/>
                  <w:hideMark/>
                </w:tcPr>
                <w:p w:rsidR="000C3C67" w:rsidRDefault="000C3C67">
                  <w:pPr>
                    <w:suppressAutoHyphens w:val="0"/>
                    <w:spacing w:after="0" w:line="240" w:lineRule="auto"/>
                    <w:rPr>
                      <w:rFonts w:ascii="Times New Roman" w:hAnsi="Times New Roman"/>
                      <w:sz w:val="24"/>
                      <w:szCs w:val="24"/>
                    </w:rPr>
                  </w:pPr>
                </w:p>
              </w:tc>
            </w:tr>
          </w:tbl>
          <w:p w:rsidR="000C3C67" w:rsidRDefault="000C3C67">
            <w:pPr>
              <w:spacing w:line="240" w:lineRule="auto"/>
              <w:rPr>
                <w:rFonts w:ascii="Times New Roman" w:hAnsi="Times New Roman"/>
                <w:sz w:val="24"/>
                <w:szCs w:val="24"/>
              </w:rPr>
            </w:pPr>
          </w:p>
        </w:tc>
        <w:tc>
          <w:tcPr>
            <w:tcW w:w="4336" w:type="dxa"/>
            <w:tcBorders>
              <w:top w:val="single" w:sz="4" w:space="0" w:color="000000"/>
              <w:left w:val="single" w:sz="4" w:space="0" w:color="000000"/>
              <w:bottom w:val="single" w:sz="4" w:space="0" w:color="000000"/>
              <w:right w:val="single" w:sz="4" w:space="0" w:color="000000"/>
            </w:tcBorders>
            <w:shd w:val="clear" w:color="auto" w:fill="FFFFFF"/>
            <w:hideMark/>
          </w:tcPr>
          <w:p w:rsidR="000C3C67" w:rsidRDefault="000C3C67">
            <w:pPr>
              <w:spacing w:line="240" w:lineRule="auto"/>
              <w:jc w:val="both"/>
              <w:rPr>
                <w:rFonts w:ascii="Times New Roman" w:hAnsi="Times New Roman"/>
                <w:sz w:val="24"/>
                <w:szCs w:val="24"/>
              </w:rPr>
            </w:pPr>
            <w:r>
              <w:rPr>
                <w:rFonts w:ascii="Times New Roman" w:hAnsi="Times New Roman"/>
                <w:sz w:val="24"/>
                <w:szCs w:val="24"/>
              </w:rPr>
              <w:t>Халат для защиты от общих производственных загрязнений и механических воздействий</w:t>
            </w:r>
          </w:p>
        </w:tc>
        <w:tc>
          <w:tcPr>
            <w:tcW w:w="1910" w:type="dxa"/>
            <w:tcBorders>
              <w:top w:val="single" w:sz="4" w:space="0" w:color="000000"/>
              <w:left w:val="single" w:sz="4" w:space="0" w:color="000000"/>
              <w:bottom w:val="single" w:sz="4" w:space="0" w:color="000000"/>
              <w:right w:val="single" w:sz="4" w:space="0" w:color="000000"/>
            </w:tcBorders>
            <w:shd w:val="clear" w:color="auto" w:fill="FFFFFF"/>
            <w:hideMark/>
          </w:tcPr>
          <w:p w:rsidR="000C3C67" w:rsidRDefault="000C3C67">
            <w:pPr>
              <w:spacing w:line="240" w:lineRule="auto"/>
              <w:rPr>
                <w:rFonts w:ascii="Times New Roman" w:hAnsi="Times New Roman"/>
                <w:sz w:val="24"/>
                <w:szCs w:val="24"/>
              </w:rPr>
            </w:pPr>
            <w:r>
              <w:rPr>
                <w:rFonts w:ascii="Times New Roman" w:hAnsi="Times New Roman"/>
                <w:sz w:val="24"/>
                <w:szCs w:val="24"/>
              </w:rPr>
              <w:t>2 шт.</w:t>
            </w:r>
          </w:p>
        </w:tc>
      </w:tr>
      <w:tr w:rsidR="000C3C67" w:rsidTr="000C3C67">
        <w:trPr>
          <w:trHeight w:val="299"/>
        </w:trPr>
        <w:tc>
          <w:tcPr>
            <w:tcW w:w="927" w:type="dxa"/>
            <w:vMerge w:val="restart"/>
            <w:tcBorders>
              <w:top w:val="nil"/>
              <w:left w:val="single" w:sz="4" w:space="0" w:color="000000"/>
              <w:bottom w:val="nil"/>
              <w:right w:val="single" w:sz="4" w:space="0" w:color="000000"/>
            </w:tcBorders>
            <w:shd w:val="clear" w:color="auto" w:fill="FFFFFF"/>
          </w:tcPr>
          <w:p w:rsidR="000C3C67" w:rsidRDefault="000C3C67">
            <w:pPr>
              <w:autoSpaceDE w:val="0"/>
              <w:autoSpaceDN w:val="0"/>
              <w:adjustRightInd w:val="0"/>
              <w:spacing w:line="240" w:lineRule="auto"/>
              <w:rPr>
                <w:rFonts w:ascii="Times New Roman" w:hAnsi="Times New Roman"/>
                <w:color w:val="1C1C1C"/>
                <w:sz w:val="24"/>
                <w:szCs w:val="24"/>
              </w:rPr>
            </w:pPr>
          </w:p>
        </w:tc>
        <w:tc>
          <w:tcPr>
            <w:tcW w:w="2396" w:type="dxa"/>
            <w:vMerge w:val="restart"/>
            <w:tcBorders>
              <w:top w:val="nil"/>
              <w:left w:val="single" w:sz="4" w:space="0" w:color="000000"/>
              <w:bottom w:val="nil"/>
              <w:right w:val="single" w:sz="4" w:space="0" w:color="000000"/>
            </w:tcBorders>
            <w:shd w:val="clear" w:color="auto" w:fill="FFFFFF"/>
          </w:tcPr>
          <w:p w:rsidR="000C3C67" w:rsidRDefault="000C3C67">
            <w:pPr>
              <w:spacing w:line="240" w:lineRule="auto"/>
              <w:rPr>
                <w:rFonts w:ascii="Times New Roman" w:hAnsi="Times New Roman"/>
                <w:sz w:val="24"/>
                <w:szCs w:val="24"/>
              </w:rPr>
            </w:pPr>
          </w:p>
        </w:tc>
        <w:tc>
          <w:tcPr>
            <w:tcW w:w="4336" w:type="dxa"/>
            <w:tcBorders>
              <w:top w:val="single" w:sz="4" w:space="0" w:color="000000"/>
              <w:left w:val="single" w:sz="4" w:space="0" w:color="000000"/>
              <w:bottom w:val="single" w:sz="4" w:space="0" w:color="000000"/>
              <w:right w:val="single" w:sz="4" w:space="0" w:color="000000"/>
            </w:tcBorders>
            <w:shd w:val="clear" w:color="auto" w:fill="FFFFFF"/>
            <w:hideMark/>
          </w:tcPr>
          <w:p w:rsidR="000C3C67" w:rsidRDefault="000C3C67">
            <w:pPr>
              <w:spacing w:line="240" w:lineRule="auto"/>
              <w:jc w:val="both"/>
              <w:rPr>
                <w:rFonts w:ascii="Times New Roman" w:hAnsi="Times New Roman"/>
                <w:sz w:val="24"/>
                <w:szCs w:val="24"/>
              </w:rPr>
            </w:pPr>
            <w:r>
              <w:rPr>
                <w:rFonts w:ascii="Times New Roman" w:hAnsi="Times New Roman"/>
                <w:sz w:val="24"/>
                <w:szCs w:val="24"/>
              </w:rPr>
              <w:t>Фартук из полимерных материалов с нагрудником</w:t>
            </w:r>
          </w:p>
        </w:tc>
        <w:tc>
          <w:tcPr>
            <w:tcW w:w="1910" w:type="dxa"/>
            <w:tcBorders>
              <w:top w:val="single" w:sz="4" w:space="0" w:color="000000"/>
              <w:left w:val="single" w:sz="4" w:space="0" w:color="000000"/>
              <w:bottom w:val="single" w:sz="4" w:space="0" w:color="000000"/>
              <w:right w:val="single" w:sz="4" w:space="0" w:color="000000"/>
            </w:tcBorders>
            <w:shd w:val="clear" w:color="auto" w:fill="FFFFFF"/>
            <w:hideMark/>
          </w:tcPr>
          <w:p w:rsidR="000C3C67" w:rsidRDefault="000C3C67">
            <w:pPr>
              <w:spacing w:line="240" w:lineRule="auto"/>
              <w:rPr>
                <w:rFonts w:ascii="Times New Roman" w:hAnsi="Times New Roman"/>
                <w:sz w:val="24"/>
                <w:szCs w:val="24"/>
              </w:rPr>
            </w:pPr>
            <w:r>
              <w:rPr>
                <w:rFonts w:ascii="Times New Roman" w:hAnsi="Times New Roman"/>
                <w:sz w:val="24"/>
                <w:szCs w:val="24"/>
              </w:rPr>
              <w:t>дежурный</w:t>
            </w:r>
          </w:p>
        </w:tc>
      </w:tr>
      <w:tr w:rsidR="000C3C67" w:rsidTr="000C3C67">
        <w:trPr>
          <w:trHeight w:val="299"/>
        </w:trPr>
        <w:tc>
          <w:tcPr>
            <w:tcW w:w="927" w:type="dxa"/>
            <w:vMerge/>
            <w:tcBorders>
              <w:top w:val="nil"/>
              <w:left w:val="single" w:sz="4" w:space="0" w:color="000000"/>
              <w:bottom w:val="nil"/>
              <w:right w:val="single" w:sz="4" w:space="0" w:color="000000"/>
            </w:tcBorders>
            <w:vAlign w:val="center"/>
            <w:hideMark/>
          </w:tcPr>
          <w:p w:rsidR="000C3C67" w:rsidRDefault="000C3C67">
            <w:pPr>
              <w:suppressAutoHyphens w:val="0"/>
              <w:spacing w:after="0" w:line="240" w:lineRule="auto"/>
              <w:rPr>
                <w:rFonts w:ascii="Times New Roman" w:hAnsi="Times New Roman"/>
                <w:color w:val="1C1C1C"/>
                <w:sz w:val="24"/>
                <w:szCs w:val="24"/>
              </w:rPr>
            </w:pPr>
          </w:p>
        </w:tc>
        <w:tc>
          <w:tcPr>
            <w:tcW w:w="2396" w:type="dxa"/>
            <w:vMerge/>
            <w:tcBorders>
              <w:top w:val="nil"/>
              <w:left w:val="single" w:sz="4" w:space="0" w:color="000000"/>
              <w:bottom w:val="nil"/>
              <w:right w:val="single" w:sz="4" w:space="0" w:color="000000"/>
            </w:tcBorders>
            <w:vAlign w:val="center"/>
            <w:hideMark/>
          </w:tcPr>
          <w:p w:rsidR="000C3C67" w:rsidRDefault="000C3C67">
            <w:pPr>
              <w:suppressAutoHyphens w:val="0"/>
              <w:spacing w:after="0" w:line="240" w:lineRule="auto"/>
              <w:rPr>
                <w:rFonts w:ascii="Times New Roman" w:hAnsi="Times New Roman"/>
                <w:sz w:val="24"/>
                <w:szCs w:val="24"/>
              </w:rPr>
            </w:pPr>
          </w:p>
        </w:tc>
        <w:tc>
          <w:tcPr>
            <w:tcW w:w="4336" w:type="dxa"/>
            <w:tcBorders>
              <w:top w:val="single" w:sz="4" w:space="0" w:color="000000"/>
              <w:left w:val="single" w:sz="4" w:space="0" w:color="000000"/>
              <w:bottom w:val="single" w:sz="4" w:space="0" w:color="000000"/>
              <w:right w:val="single" w:sz="4" w:space="0" w:color="000000"/>
            </w:tcBorders>
            <w:shd w:val="clear" w:color="auto" w:fill="FFFFFF"/>
            <w:hideMark/>
          </w:tcPr>
          <w:p w:rsidR="000C3C67" w:rsidRDefault="000C3C67">
            <w:pPr>
              <w:spacing w:line="240" w:lineRule="auto"/>
              <w:jc w:val="both"/>
              <w:rPr>
                <w:rFonts w:ascii="Times New Roman" w:hAnsi="Times New Roman"/>
                <w:sz w:val="24"/>
                <w:szCs w:val="24"/>
              </w:rPr>
            </w:pPr>
            <w:r>
              <w:rPr>
                <w:rFonts w:ascii="Times New Roman" w:hAnsi="Times New Roman"/>
                <w:sz w:val="24"/>
                <w:szCs w:val="24"/>
              </w:rPr>
              <w:t>Перчатки с полимерным покрытием</w:t>
            </w:r>
          </w:p>
        </w:tc>
        <w:tc>
          <w:tcPr>
            <w:tcW w:w="1910" w:type="dxa"/>
            <w:tcBorders>
              <w:top w:val="single" w:sz="4" w:space="0" w:color="000000"/>
              <w:left w:val="single" w:sz="4" w:space="0" w:color="000000"/>
              <w:bottom w:val="single" w:sz="4" w:space="0" w:color="000000"/>
              <w:right w:val="single" w:sz="4" w:space="0" w:color="000000"/>
            </w:tcBorders>
            <w:shd w:val="clear" w:color="auto" w:fill="FFFFFF"/>
            <w:hideMark/>
          </w:tcPr>
          <w:p w:rsidR="000C3C67" w:rsidRDefault="000C3C67">
            <w:pPr>
              <w:spacing w:line="240" w:lineRule="auto"/>
              <w:rPr>
                <w:rFonts w:ascii="Times New Roman" w:hAnsi="Times New Roman"/>
                <w:sz w:val="24"/>
                <w:szCs w:val="24"/>
              </w:rPr>
            </w:pPr>
            <w:r>
              <w:rPr>
                <w:rFonts w:ascii="Times New Roman" w:hAnsi="Times New Roman"/>
                <w:sz w:val="24"/>
                <w:szCs w:val="24"/>
              </w:rPr>
              <w:t>6 пар</w:t>
            </w:r>
          </w:p>
        </w:tc>
      </w:tr>
      <w:tr w:rsidR="000C3C67" w:rsidTr="000C3C67">
        <w:trPr>
          <w:trHeight w:val="299"/>
        </w:trPr>
        <w:tc>
          <w:tcPr>
            <w:tcW w:w="927" w:type="dxa"/>
            <w:vMerge/>
            <w:tcBorders>
              <w:top w:val="nil"/>
              <w:left w:val="single" w:sz="4" w:space="0" w:color="000000"/>
              <w:bottom w:val="nil"/>
              <w:right w:val="single" w:sz="4" w:space="0" w:color="000000"/>
            </w:tcBorders>
            <w:vAlign w:val="center"/>
            <w:hideMark/>
          </w:tcPr>
          <w:p w:rsidR="000C3C67" w:rsidRDefault="000C3C67">
            <w:pPr>
              <w:suppressAutoHyphens w:val="0"/>
              <w:spacing w:after="0" w:line="240" w:lineRule="auto"/>
              <w:rPr>
                <w:rFonts w:ascii="Times New Roman" w:hAnsi="Times New Roman"/>
                <w:color w:val="1C1C1C"/>
                <w:sz w:val="24"/>
                <w:szCs w:val="24"/>
              </w:rPr>
            </w:pPr>
          </w:p>
        </w:tc>
        <w:tc>
          <w:tcPr>
            <w:tcW w:w="2396" w:type="dxa"/>
            <w:vMerge/>
            <w:tcBorders>
              <w:top w:val="nil"/>
              <w:left w:val="single" w:sz="4" w:space="0" w:color="000000"/>
              <w:bottom w:val="nil"/>
              <w:right w:val="single" w:sz="4" w:space="0" w:color="000000"/>
            </w:tcBorders>
            <w:vAlign w:val="center"/>
            <w:hideMark/>
          </w:tcPr>
          <w:p w:rsidR="000C3C67" w:rsidRDefault="000C3C67">
            <w:pPr>
              <w:suppressAutoHyphens w:val="0"/>
              <w:spacing w:after="0" w:line="240" w:lineRule="auto"/>
              <w:rPr>
                <w:rFonts w:ascii="Times New Roman" w:hAnsi="Times New Roman"/>
                <w:sz w:val="24"/>
                <w:szCs w:val="24"/>
              </w:rPr>
            </w:pPr>
          </w:p>
        </w:tc>
        <w:tc>
          <w:tcPr>
            <w:tcW w:w="4336" w:type="dxa"/>
            <w:tcBorders>
              <w:top w:val="single" w:sz="4" w:space="0" w:color="000000"/>
              <w:left w:val="single" w:sz="4" w:space="0" w:color="000000"/>
              <w:bottom w:val="single" w:sz="4" w:space="0" w:color="000000"/>
              <w:right w:val="single" w:sz="4" w:space="0" w:color="000000"/>
            </w:tcBorders>
            <w:shd w:val="clear" w:color="auto" w:fill="FFFFFF"/>
            <w:hideMark/>
          </w:tcPr>
          <w:p w:rsidR="000C3C67" w:rsidRDefault="000C3C67">
            <w:pPr>
              <w:spacing w:line="240" w:lineRule="auto"/>
              <w:jc w:val="both"/>
              <w:rPr>
                <w:rFonts w:ascii="Times New Roman" w:hAnsi="Times New Roman"/>
                <w:sz w:val="24"/>
                <w:szCs w:val="24"/>
              </w:rPr>
            </w:pPr>
            <w:r>
              <w:rPr>
                <w:rFonts w:ascii="Times New Roman" w:hAnsi="Times New Roman"/>
                <w:sz w:val="24"/>
                <w:szCs w:val="24"/>
              </w:rPr>
              <w:t>Перчатки резиновые или из полимерных материалов</w:t>
            </w:r>
          </w:p>
        </w:tc>
        <w:tc>
          <w:tcPr>
            <w:tcW w:w="1910" w:type="dxa"/>
            <w:tcBorders>
              <w:top w:val="single" w:sz="4" w:space="0" w:color="000000"/>
              <w:left w:val="single" w:sz="4" w:space="0" w:color="000000"/>
              <w:bottom w:val="single" w:sz="4" w:space="0" w:color="000000"/>
              <w:right w:val="single" w:sz="4" w:space="0" w:color="000000"/>
            </w:tcBorders>
            <w:shd w:val="clear" w:color="auto" w:fill="FFFFFF"/>
            <w:hideMark/>
          </w:tcPr>
          <w:p w:rsidR="000C3C67" w:rsidRDefault="000C3C67">
            <w:pPr>
              <w:spacing w:line="240" w:lineRule="auto"/>
              <w:rPr>
                <w:rFonts w:ascii="Times New Roman" w:hAnsi="Times New Roman"/>
                <w:sz w:val="24"/>
                <w:szCs w:val="24"/>
              </w:rPr>
            </w:pPr>
            <w:r>
              <w:rPr>
                <w:rFonts w:ascii="Times New Roman" w:hAnsi="Times New Roman"/>
                <w:sz w:val="24"/>
                <w:szCs w:val="24"/>
              </w:rPr>
              <w:t>дежурные</w:t>
            </w:r>
          </w:p>
        </w:tc>
      </w:tr>
      <w:tr w:rsidR="000C3C67" w:rsidTr="000C3C67">
        <w:trPr>
          <w:trHeight w:val="299"/>
        </w:trPr>
        <w:tc>
          <w:tcPr>
            <w:tcW w:w="927" w:type="dxa"/>
            <w:tcBorders>
              <w:top w:val="nil"/>
              <w:left w:val="single" w:sz="4" w:space="0" w:color="000000"/>
              <w:bottom w:val="single" w:sz="4" w:space="0" w:color="auto"/>
              <w:right w:val="single" w:sz="4" w:space="0" w:color="000000"/>
            </w:tcBorders>
            <w:shd w:val="clear" w:color="auto" w:fill="FFFFFF"/>
          </w:tcPr>
          <w:p w:rsidR="000C3C67" w:rsidRDefault="000C3C67">
            <w:pPr>
              <w:autoSpaceDE w:val="0"/>
              <w:autoSpaceDN w:val="0"/>
              <w:adjustRightInd w:val="0"/>
              <w:spacing w:line="240" w:lineRule="auto"/>
              <w:rPr>
                <w:rFonts w:ascii="Times New Roman" w:hAnsi="Times New Roman"/>
                <w:color w:val="1C1C1C"/>
                <w:sz w:val="24"/>
                <w:szCs w:val="24"/>
              </w:rPr>
            </w:pPr>
          </w:p>
        </w:tc>
        <w:tc>
          <w:tcPr>
            <w:tcW w:w="2396" w:type="dxa"/>
            <w:tcBorders>
              <w:top w:val="nil"/>
              <w:left w:val="single" w:sz="4" w:space="0" w:color="000000"/>
              <w:bottom w:val="single" w:sz="4" w:space="0" w:color="auto"/>
              <w:right w:val="single" w:sz="4" w:space="0" w:color="000000"/>
            </w:tcBorders>
            <w:shd w:val="clear" w:color="auto" w:fill="FFFFFF"/>
          </w:tcPr>
          <w:p w:rsidR="000C3C67" w:rsidRDefault="000C3C67">
            <w:pPr>
              <w:spacing w:line="240" w:lineRule="auto"/>
              <w:rPr>
                <w:rFonts w:ascii="Times New Roman" w:hAnsi="Times New Roman"/>
                <w:sz w:val="24"/>
                <w:szCs w:val="24"/>
              </w:rPr>
            </w:pPr>
          </w:p>
        </w:tc>
        <w:tc>
          <w:tcPr>
            <w:tcW w:w="4336" w:type="dxa"/>
            <w:tcBorders>
              <w:top w:val="single" w:sz="4" w:space="0" w:color="000000"/>
              <w:left w:val="single" w:sz="4" w:space="0" w:color="000000"/>
              <w:bottom w:val="single" w:sz="4" w:space="0" w:color="000000"/>
              <w:right w:val="single" w:sz="4" w:space="0" w:color="000000"/>
            </w:tcBorders>
            <w:shd w:val="clear" w:color="auto" w:fill="FFFFFF"/>
          </w:tcPr>
          <w:p w:rsidR="000C3C67" w:rsidRDefault="000C3C67">
            <w:pPr>
              <w:spacing w:line="240" w:lineRule="auto"/>
              <w:jc w:val="both"/>
              <w:rPr>
                <w:rFonts w:ascii="Times New Roman" w:hAnsi="Times New Roman"/>
                <w:sz w:val="24"/>
                <w:szCs w:val="24"/>
              </w:rPr>
            </w:pPr>
          </w:p>
        </w:tc>
        <w:tc>
          <w:tcPr>
            <w:tcW w:w="1910" w:type="dxa"/>
            <w:tcBorders>
              <w:top w:val="single" w:sz="4" w:space="0" w:color="000000"/>
              <w:left w:val="single" w:sz="4" w:space="0" w:color="000000"/>
              <w:bottom w:val="single" w:sz="4" w:space="0" w:color="000000"/>
              <w:right w:val="single" w:sz="4" w:space="0" w:color="000000"/>
            </w:tcBorders>
            <w:shd w:val="clear" w:color="auto" w:fill="FFFFFF"/>
          </w:tcPr>
          <w:p w:rsidR="000C3C67" w:rsidRDefault="000C3C67">
            <w:pPr>
              <w:spacing w:line="240" w:lineRule="auto"/>
              <w:rPr>
                <w:rFonts w:ascii="Times New Roman" w:hAnsi="Times New Roman"/>
                <w:sz w:val="24"/>
                <w:szCs w:val="24"/>
              </w:rPr>
            </w:pPr>
          </w:p>
        </w:tc>
      </w:tr>
    </w:tbl>
    <w:p w:rsidR="000C3C67" w:rsidRDefault="000C3C67" w:rsidP="000C3C67">
      <w:pPr>
        <w:autoSpaceDE w:val="0"/>
        <w:autoSpaceDN w:val="0"/>
        <w:adjustRightInd w:val="0"/>
        <w:spacing w:line="240" w:lineRule="auto"/>
        <w:rPr>
          <w:rFonts w:ascii="Times New Roman" w:hAnsi="Times New Roman"/>
          <w:color w:val="1C1C1C"/>
          <w:sz w:val="24"/>
          <w:szCs w:val="24"/>
        </w:rPr>
      </w:pPr>
    </w:p>
    <w:p w:rsidR="000C3C67" w:rsidRDefault="000C3C67" w:rsidP="000C3C67">
      <w:pPr>
        <w:autoSpaceDE w:val="0"/>
        <w:autoSpaceDN w:val="0"/>
        <w:adjustRightInd w:val="0"/>
        <w:rPr>
          <w:rFonts w:ascii="Times New Roman" w:hAnsi="Times New Roman"/>
          <w:sz w:val="24"/>
          <w:szCs w:val="24"/>
        </w:rPr>
      </w:pPr>
    </w:p>
    <w:p w:rsidR="000C3C67" w:rsidRDefault="000C3C67" w:rsidP="000C3C67">
      <w:pPr>
        <w:autoSpaceDE w:val="0"/>
        <w:autoSpaceDN w:val="0"/>
        <w:adjustRightInd w:val="0"/>
        <w:spacing w:before="240" w:after="120"/>
        <w:rPr>
          <w:rFonts w:ascii="Times New Roman" w:hAnsi="Times New Roman"/>
          <w:bCs/>
          <w:color w:val="1C1C1C"/>
          <w:sz w:val="24"/>
          <w:szCs w:val="24"/>
        </w:rPr>
      </w:pPr>
    </w:p>
    <w:p w:rsidR="000C3C67" w:rsidRDefault="000C3C67" w:rsidP="000C3C67">
      <w:pPr>
        <w:rPr>
          <w:rFonts w:ascii="Times New Roman" w:hAnsi="Times New Roman"/>
          <w:sz w:val="24"/>
          <w:szCs w:val="24"/>
        </w:rPr>
      </w:pPr>
    </w:p>
    <w:p w:rsidR="00D80CA3" w:rsidRDefault="00D80CA3" w:rsidP="000C3C67">
      <w:pPr>
        <w:rPr>
          <w:rFonts w:ascii="Times New Roman" w:hAnsi="Times New Roman"/>
          <w:sz w:val="24"/>
          <w:szCs w:val="24"/>
        </w:rPr>
      </w:pPr>
    </w:p>
    <w:p w:rsidR="00D80CA3" w:rsidRDefault="00D80CA3" w:rsidP="000C3C67">
      <w:pPr>
        <w:rPr>
          <w:rFonts w:ascii="Times New Roman" w:hAnsi="Times New Roman"/>
          <w:sz w:val="24"/>
          <w:szCs w:val="24"/>
        </w:rPr>
      </w:pPr>
    </w:p>
    <w:p w:rsidR="00D80CA3" w:rsidRDefault="00D80CA3" w:rsidP="000C3C67">
      <w:pPr>
        <w:rPr>
          <w:rFonts w:ascii="Times New Roman" w:hAnsi="Times New Roman"/>
          <w:sz w:val="24"/>
          <w:szCs w:val="24"/>
        </w:rPr>
      </w:pPr>
    </w:p>
    <w:p w:rsidR="00D80CA3" w:rsidRDefault="00D80CA3" w:rsidP="000C3C67">
      <w:pPr>
        <w:rPr>
          <w:rFonts w:ascii="Times New Roman" w:hAnsi="Times New Roman"/>
          <w:sz w:val="24"/>
          <w:szCs w:val="24"/>
        </w:rPr>
      </w:pPr>
    </w:p>
    <w:p w:rsidR="00D80CA3" w:rsidRDefault="00D80CA3" w:rsidP="000C3C67">
      <w:pPr>
        <w:rPr>
          <w:rFonts w:ascii="Times New Roman" w:hAnsi="Times New Roman"/>
          <w:sz w:val="24"/>
          <w:szCs w:val="24"/>
        </w:rPr>
      </w:pPr>
    </w:p>
    <w:p w:rsidR="00D80CA3" w:rsidRDefault="00D80CA3" w:rsidP="000C3C67">
      <w:pPr>
        <w:rPr>
          <w:rFonts w:ascii="Times New Roman" w:hAnsi="Times New Roman"/>
          <w:sz w:val="24"/>
          <w:szCs w:val="24"/>
        </w:rPr>
      </w:pPr>
    </w:p>
    <w:p w:rsidR="00D80CA3" w:rsidRDefault="00D80CA3" w:rsidP="000C3C67">
      <w:pPr>
        <w:rPr>
          <w:rFonts w:ascii="Times New Roman" w:hAnsi="Times New Roman"/>
          <w:sz w:val="24"/>
          <w:szCs w:val="24"/>
        </w:rPr>
      </w:pPr>
    </w:p>
    <w:p w:rsidR="00D80CA3" w:rsidRDefault="00D80CA3" w:rsidP="000C3C67">
      <w:pPr>
        <w:rPr>
          <w:rFonts w:ascii="Times New Roman" w:hAnsi="Times New Roman"/>
          <w:sz w:val="24"/>
          <w:szCs w:val="24"/>
        </w:rPr>
      </w:pPr>
    </w:p>
    <w:p w:rsidR="00D80CA3" w:rsidRDefault="00D80CA3" w:rsidP="000C3C67">
      <w:pPr>
        <w:rPr>
          <w:rFonts w:ascii="Times New Roman" w:hAnsi="Times New Roman"/>
          <w:sz w:val="24"/>
          <w:szCs w:val="24"/>
        </w:rPr>
      </w:pPr>
    </w:p>
    <w:p w:rsidR="00D80CA3" w:rsidRDefault="00D80CA3" w:rsidP="000C3C67">
      <w:pPr>
        <w:rPr>
          <w:rFonts w:ascii="Times New Roman" w:hAnsi="Times New Roman"/>
          <w:sz w:val="24"/>
          <w:szCs w:val="24"/>
        </w:rPr>
      </w:pPr>
    </w:p>
    <w:p w:rsidR="00D80CA3" w:rsidRDefault="00D80CA3" w:rsidP="000C3C67">
      <w:pPr>
        <w:rPr>
          <w:rFonts w:ascii="Times New Roman" w:hAnsi="Times New Roman"/>
          <w:sz w:val="24"/>
          <w:szCs w:val="24"/>
        </w:rPr>
      </w:pPr>
    </w:p>
    <w:p w:rsidR="00D80CA3" w:rsidRDefault="00D80CA3" w:rsidP="000C3C67">
      <w:pPr>
        <w:rPr>
          <w:rFonts w:ascii="Times New Roman" w:hAnsi="Times New Roman"/>
          <w:sz w:val="24"/>
          <w:szCs w:val="24"/>
        </w:rPr>
      </w:pPr>
    </w:p>
    <w:p w:rsidR="00D80CA3" w:rsidRPr="00E21387" w:rsidRDefault="00D80CA3" w:rsidP="000C3C67">
      <w:pPr>
        <w:rPr>
          <w:rFonts w:ascii="Times New Roman" w:hAnsi="Times New Roman"/>
          <w:sz w:val="24"/>
          <w:szCs w:val="24"/>
          <w:lang w:val="en-US"/>
        </w:rPr>
      </w:pPr>
    </w:p>
    <w:p w:rsidR="000C3C67" w:rsidRDefault="000C3C67" w:rsidP="000C3C67">
      <w:pPr>
        <w:spacing w:line="240" w:lineRule="auto"/>
        <w:jc w:val="both"/>
        <w:rPr>
          <w:rFonts w:ascii="Times New Roman" w:hAnsi="Times New Roman"/>
          <w:sz w:val="24"/>
          <w:szCs w:val="24"/>
        </w:rPr>
      </w:pPr>
    </w:p>
    <w:p w:rsidR="000C3C67" w:rsidRDefault="000C3C67" w:rsidP="000C3C67">
      <w:pPr>
        <w:spacing w:line="240" w:lineRule="auto"/>
        <w:jc w:val="both"/>
        <w:rPr>
          <w:rFonts w:ascii="Times New Roman" w:hAnsi="Times New Roman"/>
          <w:sz w:val="24"/>
          <w:szCs w:val="24"/>
        </w:rPr>
      </w:pPr>
    </w:p>
    <w:p w:rsidR="000C3C67" w:rsidRPr="000C3C67" w:rsidRDefault="000C3C67" w:rsidP="000C3C67">
      <w:pPr>
        <w:pStyle w:val="ac"/>
        <w:spacing w:line="240" w:lineRule="auto"/>
        <w:jc w:val="right"/>
        <w:rPr>
          <w:rFonts w:ascii="Times New Roman" w:hAnsi="Times New Roman"/>
          <w:b/>
          <w:color w:val="000000"/>
          <w:sz w:val="24"/>
          <w:szCs w:val="24"/>
        </w:rPr>
      </w:pPr>
      <w:r w:rsidRPr="000C3C67">
        <w:rPr>
          <w:rFonts w:ascii="Times New Roman" w:hAnsi="Times New Roman"/>
          <w:b/>
          <w:color w:val="000000"/>
          <w:sz w:val="24"/>
          <w:szCs w:val="24"/>
        </w:rPr>
        <w:lastRenderedPageBreak/>
        <w:t>Приложение № 3 к</w:t>
      </w:r>
    </w:p>
    <w:p w:rsidR="000C3C67" w:rsidRPr="000C3C67" w:rsidRDefault="000C3C67" w:rsidP="000C3C67">
      <w:pPr>
        <w:pStyle w:val="ac"/>
        <w:spacing w:line="240" w:lineRule="auto"/>
        <w:jc w:val="right"/>
        <w:rPr>
          <w:rFonts w:ascii="Times New Roman" w:hAnsi="Times New Roman"/>
          <w:b/>
          <w:color w:val="000000"/>
          <w:sz w:val="24"/>
          <w:szCs w:val="24"/>
        </w:rPr>
      </w:pPr>
      <w:r w:rsidRPr="000C3C67">
        <w:rPr>
          <w:rFonts w:ascii="Times New Roman" w:hAnsi="Times New Roman"/>
          <w:b/>
          <w:color w:val="000000"/>
          <w:sz w:val="24"/>
          <w:szCs w:val="24"/>
        </w:rPr>
        <w:t>Коллективному договору</w:t>
      </w:r>
    </w:p>
    <w:tbl>
      <w:tblPr>
        <w:tblW w:w="0" w:type="auto"/>
        <w:tblLook w:val="04A0"/>
      </w:tblPr>
      <w:tblGrid>
        <w:gridCol w:w="5495"/>
        <w:gridCol w:w="4076"/>
      </w:tblGrid>
      <w:tr w:rsidR="000C3C67" w:rsidTr="000C3C67">
        <w:tc>
          <w:tcPr>
            <w:tcW w:w="5495" w:type="dxa"/>
            <w:hideMark/>
          </w:tcPr>
          <w:p w:rsidR="000C3C67" w:rsidRDefault="000C3C67">
            <w:pPr>
              <w:pStyle w:val="ac"/>
              <w:spacing w:line="240" w:lineRule="auto"/>
              <w:rPr>
                <w:rFonts w:ascii="Times New Roman" w:hAnsi="Times New Roman"/>
                <w:color w:val="000000"/>
                <w:sz w:val="24"/>
                <w:szCs w:val="24"/>
              </w:rPr>
            </w:pPr>
            <w:r>
              <w:rPr>
                <w:rFonts w:ascii="Times New Roman" w:hAnsi="Times New Roman"/>
                <w:sz w:val="24"/>
                <w:szCs w:val="24"/>
              </w:rPr>
              <w:t>От работодателя:</w:t>
            </w:r>
          </w:p>
        </w:tc>
        <w:tc>
          <w:tcPr>
            <w:tcW w:w="4076" w:type="dxa"/>
            <w:hideMark/>
          </w:tcPr>
          <w:p w:rsidR="000C3C67" w:rsidRDefault="000C3C67">
            <w:pPr>
              <w:pStyle w:val="ac"/>
              <w:spacing w:line="240" w:lineRule="auto"/>
              <w:rPr>
                <w:rFonts w:ascii="Times New Roman" w:hAnsi="Times New Roman"/>
                <w:color w:val="000000"/>
                <w:sz w:val="24"/>
                <w:szCs w:val="24"/>
              </w:rPr>
            </w:pPr>
            <w:r>
              <w:rPr>
                <w:rFonts w:ascii="Times New Roman" w:hAnsi="Times New Roman"/>
                <w:sz w:val="24"/>
                <w:szCs w:val="24"/>
              </w:rPr>
              <w:t>От работников:</w:t>
            </w:r>
          </w:p>
        </w:tc>
      </w:tr>
      <w:tr w:rsidR="000C3C67" w:rsidTr="000C3C67">
        <w:tc>
          <w:tcPr>
            <w:tcW w:w="5495" w:type="dxa"/>
            <w:hideMark/>
          </w:tcPr>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Заведующий МДОУ «Марьинский детский сад «Светлячок»:</w:t>
            </w:r>
          </w:p>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_____________Иванец И.И.</w:t>
            </w:r>
          </w:p>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М.П.</w:t>
            </w:r>
          </w:p>
          <w:p w:rsidR="000C3C67" w:rsidRDefault="000C3C67">
            <w:pPr>
              <w:pStyle w:val="ac"/>
              <w:spacing w:line="240" w:lineRule="auto"/>
              <w:rPr>
                <w:rFonts w:ascii="Times New Roman" w:hAnsi="Times New Roman"/>
                <w:color w:val="000000"/>
                <w:sz w:val="24"/>
                <w:szCs w:val="24"/>
              </w:rPr>
            </w:pPr>
            <w:r>
              <w:rPr>
                <w:rFonts w:ascii="Times New Roman" w:hAnsi="Times New Roman"/>
                <w:sz w:val="24"/>
                <w:szCs w:val="24"/>
              </w:rPr>
              <w:t>«___»_________20 ___ г</w:t>
            </w:r>
          </w:p>
        </w:tc>
        <w:tc>
          <w:tcPr>
            <w:tcW w:w="4076" w:type="dxa"/>
          </w:tcPr>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 xml:space="preserve">Председатель ППО </w:t>
            </w:r>
          </w:p>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МДОУ «Марьинский детский сад «Светлячок»:</w:t>
            </w:r>
          </w:p>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______________Видренко Д.Т.</w:t>
            </w:r>
          </w:p>
          <w:p w:rsidR="000C3C67" w:rsidRDefault="000C3C67">
            <w:pPr>
              <w:pStyle w:val="ac"/>
              <w:spacing w:line="240" w:lineRule="auto"/>
              <w:rPr>
                <w:rFonts w:ascii="Times New Roman" w:hAnsi="Times New Roman"/>
                <w:color w:val="000000"/>
                <w:sz w:val="24"/>
                <w:szCs w:val="24"/>
              </w:rPr>
            </w:pPr>
            <w:r>
              <w:rPr>
                <w:rFonts w:ascii="Times New Roman" w:hAnsi="Times New Roman"/>
                <w:sz w:val="24"/>
                <w:szCs w:val="24"/>
              </w:rPr>
              <w:t>«___»_________20 ___ г</w:t>
            </w:r>
          </w:p>
        </w:tc>
      </w:tr>
    </w:tbl>
    <w:p w:rsidR="000C3C67" w:rsidRDefault="000C3C67" w:rsidP="000C3C67">
      <w:pPr>
        <w:pStyle w:val="ac"/>
        <w:spacing w:line="240" w:lineRule="auto"/>
        <w:jc w:val="right"/>
        <w:rPr>
          <w:rFonts w:ascii="Times New Roman" w:hAnsi="Times New Roman"/>
          <w:color w:val="000000"/>
          <w:sz w:val="24"/>
          <w:szCs w:val="24"/>
        </w:rPr>
      </w:pPr>
    </w:p>
    <w:p w:rsidR="000C3C67" w:rsidRDefault="000C3C67" w:rsidP="000C3C67">
      <w:pPr>
        <w:jc w:val="right"/>
        <w:rPr>
          <w:rFonts w:ascii="Times New Roman" w:hAnsi="Times New Roman"/>
          <w:sz w:val="24"/>
          <w:szCs w:val="24"/>
        </w:rPr>
      </w:pPr>
    </w:p>
    <w:p w:rsidR="000C3C67" w:rsidRPr="000C3C67" w:rsidRDefault="000C3C67" w:rsidP="000C3C67">
      <w:pPr>
        <w:jc w:val="center"/>
        <w:rPr>
          <w:rFonts w:ascii="Times New Roman" w:hAnsi="Times New Roman"/>
          <w:b/>
          <w:sz w:val="24"/>
          <w:szCs w:val="24"/>
        </w:rPr>
      </w:pPr>
      <w:r w:rsidRPr="000C3C67">
        <w:rPr>
          <w:rFonts w:ascii="Times New Roman" w:hAnsi="Times New Roman"/>
          <w:b/>
          <w:sz w:val="24"/>
          <w:szCs w:val="24"/>
        </w:rPr>
        <w:t>Перечень профессий работников с вредными условиями труда, имеющими право на дополнительный отпуск (при наличии СОУТ)</w:t>
      </w:r>
    </w:p>
    <w:p w:rsidR="000C3C67" w:rsidRDefault="000C3C67" w:rsidP="000C3C67">
      <w:pPr>
        <w:tabs>
          <w:tab w:val="left" w:pos="3160"/>
        </w:tabs>
        <w:jc w:val="center"/>
        <w:rPr>
          <w:rFonts w:ascii="Times New Roman" w:hAnsi="Times New Roman"/>
          <w:sz w:val="24"/>
          <w:szCs w:val="24"/>
        </w:rPr>
      </w:pP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tblPr>
      <w:tblGrid>
        <w:gridCol w:w="1368"/>
        <w:gridCol w:w="4955"/>
        <w:gridCol w:w="3170"/>
      </w:tblGrid>
      <w:tr w:rsidR="000C3C67" w:rsidTr="000C3C67">
        <w:trPr>
          <w:trHeight w:val="753"/>
        </w:trPr>
        <w:tc>
          <w:tcPr>
            <w:tcW w:w="1368" w:type="dxa"/>
            <w:tcBorders>
              <w:top w:val="single" w:sz="4" w:space="0" w:color="00000A"/>
              <w:left w:val="single" w:sz="4" w:space="0" w:color="00000A"/>
              <w:bottom w:val="single" w:sz="4" w:space="0" w:color="00000A"/>
              <w:right w:val="single" w:sz="4" w:space="0" w:color="00000A"/>
            </w:tcBorders>
            <w:shd w:val="clear" w:color="auto" w:fill="FFFFFF"/>
            <w:hideMark/>
          </w:tcPr>
          <w:p w:rsidR="000C3C67" w:rsidRDefault="000C3C67">
            <w:pPr>
              <w:tabs>
                <w:tab w:val="left" w:pos="3160"/>
              </w:tabs>
              <w:jc w:val="center"/>
              <w:rPr>
                <w:rFonts w:ascii="Times New Roman" w:hAnsi="Times New Roman"/>
                <w:sz w:val="24"/>
                <w:szCs w:val="24"/>
              </w:rPr>
            </w:pPr>
            <w:r>
              <w:rPr>
                <w:rFonts w:ascii="Times New Roman" w:hAnsi="Times New Roman"/>
                <w:sz w:val="24"/>
                <w:szCs w:val="24"/>
              </w:rPr>
              <w:t>№ п/п</w:t>
            </w:r>
          </w:p>
        </w:tc>
        <w:tc>
          <w:tcPr>
            <w:tcW w:w="4955" w:type="dxa"/>
            <w:tcBorders>
              <w:top w:val="single" w:sz="4" w:space="0" w:color="00000A"/>
              <w:left w:val="single" w:sz="4" w:space="0" w:color="00000A"/>
              <w:bottom w:val="single" w:sz="4" w:space="0" w:color="00000A"/>
              <w:right w:val="single" w:sz="4" w:space="0" w:color="00000A"/>
            </w:tcBorders>
            <w:shd w:val="clear" w:color="auto" w:fill="FFFFFF"/>
            <w:hideMark/>
          </w:tcPr>
          <w:p w:rsidR="000C3C67" w:rsidRDefault="000C3C67">
            <w:pPr>
              <w:jc w:val="center"/>
              <w:rPr>
                <w:rFonts w:ascii="Times New Roman" w:hAnsi="Times New Roman"/>
                <w:sz w:val="24"/>
                <w:szCs w:val="24"/>
              </w:rPr>
            </w:pPr>
            <w:r>
              <w:rPr>
                <w:rFonts w:ascii="Times New Roman" w:hAnsi="Times New Roman"/>
                <w:sz w:val="24"/>
                <w:szCs w:val="24"/>
              </w:rPr>
              <w:t>Наименование производств, цехов, профессий и должностей</w:t>
            </w:r>
          </w:p>
        </w:tc>
        <w:tc>
          <w:tcPr>
            <w:tcW w:w="3170" w:type="dxa"/>
            <w:tcBorders>
              <w:top w:val="single" w:sz="4" w:space="0" w:color="00000A"/>
              <w:left w:val="single" w:sz="4" w:space="0" w:color="00000A"/>
              <w:bottom w:val="single" w:sz="4" w:space="0" w:color="00000A"/>
              <w:right w:val="single" w:sz="4" w:space="0" w:color="00000A"/>
            </w:tcBorders>
            <w:shd w:val="clear" w:color="auto" w:fill="FFFFFF"/>
            <w:hideMark/>
          </w:tcPr>
          <w:p w:rsidR="000C3C67" w:rsidRDefault="000C3C67">
            <w:pPr>
              <w:jc w:val="center"/>
              <w:rPr>
                <w:rFonts w:ascii="Times New Roman" w:hAnsi="Times New Roman"/>
                <w:sz w:val="24"/>
                <w:szCs w:val="24"/>
              </w:rPr>
            </w:pPr>
            <w:r>
              <w:rPr>
                <w:rFonts w:ascii="Times New Roman" w:hAnsi="Times New Roman"/>
                <w:sz w:val="24"/>
                <w:szCs w:val="24"/>
              </w:rPr>
              <w:t>Продолжительность дополнительного отпуска</w:t>
            </w:r>
          </w:p>
          <w:p w:rsidR="000C3C67" w:rsidRDefault="000C3C67">
            <w:pPr>
              <w:jc w:val="center"/>
              <w:rPr>
                <w:rFonts w:ascii="Times New Roman" w:hAnsi="Times New Roman"/>
                <w:sz w:val="24"/>
                <w:szCs w:val="24"/>
              </w:rPr>
            </w:pPr>
            <w:r>
              <w:rPr>
                <w:rFonts w:ascii="Times New Roman" w:hAnsi="Times New Roman"/>
                <w:sz w:val="24"/>
                <w:szCs w:val="24"/>
              </w:rPr>
              <w:t xml:space="preserve"> (в календарных днях)</w:t>
            </w:r>
          </w:p>
        </w:tc>
      </w:tr>
      <w:tr w:rsidR="000C3C67" w:rsidTr="000C3C67">
        <w:trPr>
          <w:trHeight w:val="563"/>
        </w:trPr>
        <w:tc>
          <w:tcPr>
            <w:tcW w:w="1368" w:type="dxa"/>
            <w:tcBorders>
              <w:top w:val="single" w:sz="4" w:space="0" w:color="00000A"/>
              <w:left w:val="single" w:sz="4" w:space="0" w:color="00000A"/>
              <w:bottom w:val="single" w:sz="4" w:space="0" w:color="00000A"/>
              <w:right w:val="single" w:sz="4" w:space="0" w:color="00000A"/>
            </w:tcBorders>
            <w:shd w:val="clear" w:color="auto" w:fill="FFFFFF"/>
            <w:hideMark/>
          </w:tcPr>
          <w:p w:rsidR="000C3C67" w:rsidRDefault="000C3C67">
            <w:pPr>
              <w:tabs>
                <w:tab w:val="left" w:pos="3160"/>
              </w:tabs>
              <w:jc w:val="center"/>
              <w:rPr>
                <w:rFonts w:ascii="Times New Roman" w:hAnsi="Times New Roman"/>
                <w:sz w:val="24"/>
                <w:szCs w:val="24"/>
              </w:rPr>
            </w:pPr>
            <w:r>
              <w:rPr>
                <w:rFonts w:ascii="Times New Roman" w:hAnsi="Times New Roman"/>
                <w:sz w:val="24"/>
                <w:szCs w:val="24"/>
              </w:rPr>
              <w:t>1.</w:t>
            </w:r>
          </w:p>
        </w:tc>
        <w:tc>
          <w:tcPr>
            <w:tcW w:w="4955" w:type="dxa"/>
            <w:tcBorders>
              <w:top w:val="single" w:sz="4" w:space="0" w:color="00000A"/>
              <w:left w:val="single" w:sz="4" w:space="0" w:color="00000A"/>
              <w:bottom w:val="single" w:sz="4" w:space="0" w:color="00000A"/>
              <w:right w:val="single" w:sz="4" w:space="0" w:color="00000A"/>
            </w:tcBorders>
            <w:shd w:val="clear" w:color="auto" w:fill="FFFFFF"/>
            <w:hideMark/>
          </w:tcPr>
          <w:p w:rsidR="000C3C67" w:rsidRDefault="000C3C67">
            <w:pPr>
              <w:tabs>
                <w:tab w:val="left" w:pos="3160"/>
              </w:tabs>
              <w:jc w:val="center"/>
              <w:rPr>
                <w:rFonts w:ascii="Times New Roman" w:hAnsi="Times New Roman"/>
                <w:sz w:val="24"/>
                <w:szCs w:val="24"/>
              </w:rPr>
            </w:pPr>
            <w:r>
              <w:rPr>
                <w:rFonts w:ascii="Times New Roman" w:hAnsi="Times New Roman"/>
                <w:sz w:val="24"/>
                <w:szCs w:val="24"/>
              </w:rPr>
              <w:t>Повар, работающий у плиты.</w:t>
            </w:r>
          </w:p>
        </w:tc>
        <w:tc>
          <w:tcPr>
            <w:tcW w:w="3170" w:type="dxa"/>
            <w:tcBorders>
              <w:top w:val="single" w:sz="4" w:space="0" w:color="00000A"/>
              <w:left w:val="single" w:sz="4" w:space="0" w:color="00000A"/>
              <w:bottom w:val="single" w:sz="4" w:space="0" w:color="00000A"/>
              <w:right w:val="single" w:sz="4" w:space="0" w:color="00000A"/>
            </w:tcBorders>
            <w:shd w:val="clear" w:color="auto" w:fill="FFFFFF"/>
            <w:hideMark/>
          </w:tcPr>
          <w:p w:rsidR="000C3C67" w:rsidRDefault="000C3C67">
            <w:pPr>
              <w:tabs>
                <w:tab w:val="left" w:pos="3160"/>
              </w:tabs>
              <w:jc w:val="center"/>
              <w:rPr>
                <w:rFonts w:ascii="Times New Roman" w:hAnsi="Times New Roman"/>
                <w:sz w:val="24"/>
                <w:szCs w:val="24"/>
              </w:rPr>
            </w:pPr>
            <w:r>
              <w:rPr>
                <w:rFonts w:ascii="Times New Roman" w:hAnsi="Times New Roman"/>
                <w:sz w:val="24"/>
                <w:szCs w:val="24"/>
              </w:rPr>
              <w:t xml:space="preserve">7 </w:t>
            </w:r>
          </w:p>
        </w:tc>
      </w:tr>
    </w:tbl>
    <w:p w:rsidR="000C3C67" w:rsidRDefault="000C3C67" w:rsidP="000C3C67">
      <w:pPr>
        <w:jc w:val="both"/>
        <w:rPr>
          <w:rFonts w:ascii="Times New Roman" w:hAnsi="Times New Roman"/>
          <w:sz w:val="24"/>
          <w:szCs w:val="24"/>
        </w:rPr>
      </w:pPr>
    </w:p>
    <w:p w:rsidR="000C3C67" w:rsidRDefault="000C3C67" w:rsidP="000C3C67">
      <w:pPr>
        <w:jc w:val="both"/>
        <w:rPr>
          <w:rFonts w:ascii="Times New Roman" w:hAnsi="Times New Roman"/>
          <w:sz w:val="24"/>
          <w:szCs w:val="24"/>
        </w:rPr>
      </w:pPr>
      <w:r>
        <w:rPr>
          <w:rFonts w:ascii="Times New Roman" w:hAnsi="Times New Roman"/>
          <w:sz w:val="24"/>
          <w:szCs w:val="24"/>
        </w:rPr>
        <w:t xml:space="preserve">                                                                               </w:t>
      </w:r>
    </w:p>
    <w:p w:rsidR="000C3C67" w:rsidRDefault="000C3C67" w:rsidP="000C3C67">
      <w:pPr>
        <w:jc w:val="right"/>
        <w:rPr>
          <w:rFonts w:ascii="Times New Roman" w:hAnsi="Times New Roman"/>
          <w:b/>
          <w:sz w:val="24"/>
          <w:szCs w:val="24"/>
        </w:rPr>
      </w:pPr>
      <w:r w:rsidRPr="000C3C67">
        <w:rPr>
          <w:rFonts w:ascii="Times New Roman" w:hAnsi="Times New Roman"/>
          <w:b/>
          <w:sz w:val="24"/>
          <w:szCs w:val="24"/>
        </w:rPr>
        <w:t xml:space="preserve">                                                                                    </w:t>
      </w:r>
    </w:p>
    <w:p w:rsidR="000C3C67" w:rsidRDefault="000C3C67" w:rsidP="000C3C67">
      <w:pPr>
        <w:jc w:val="right"/>
        <w:rPr>
          <w:rFonts w:ascii="Times New Roman" w:hAnsi="Times New Roman"/>
          <w:b/>
          <w:sz w:val="24"/>
          <w:szCs w:val="24"/>
        </w:rPr>
      </w:pPr>
    </w:p>
    <w:p w:rsidR="000C3C67" w:rsidRDefault="000C3C67" w:rsidP="000C3C67">
      <w:pPr>
        <w:jc w:val="right"/>
        <w:rPr>
          <w:rFonts w:ascii="Times New Roman" w:hAnsi="Times New Roman"/>
          <w:b/>
          <w:sz w:val="24"/>
          <w:szCs w:val="24"/>
        </w:rPr>
      </w:pPr>
    </w:p>
    <w:p w:rsidR="000C3C67" w:rsidRDefault="000C3C67" w:rsidP="000C3C67">
      <w:pPr>
        <w:jc w:val="right"/>
        <w:rPr>
          <w:rFonts w:ascii="Times New Roman" w:hAnsi="Times New Roman"/>
          <w:b/>
          <w:sz w:val="24"/>
          <w:szCs w:val="24"/>
        </w:rPr>
      </w:pPr>
    </w:p>
    <w:p w:rsidR="000C3C67" w:rsidRDefault="000C3C67" w:rsidP="000C3C67">
      <w:pPr>
        <w:jc w:val="right"/>
        <w:rPr>
          <w:rFonts w:ascii="Times New Roman" w:hAnsi="Times New Roman"/>
          <w:b/>
          <w:sz w:val="24"/>
          <w:szCs w:val="24"/>
        </w:rPr>
      </w:pPr>
    </w:p>
    <w:p w:rsidR="000C3C67" w:rsidRDefault="000C3C67" w:rsidP="000C3C67">
      <w:pPr>
        <w:jc w:val="right"/>
        <w:rPr>
          <w:rFonts w:ascii="Times New Roman" w:hAnsi="Times New Roman"/>
          <w:b/>
          <w:sz w:val="24"/>
          <w:szCs w:val="24"/>
        </w:rPr>
      </w:pPr>
    </w:p>
    <w:p w:rsidR="000C3C67" w:rsidRDefault="000C3C67" w:rsidP="000C3C67">
      <w:pPr>
        <w:jc w:val="right"/>
        <w:rPr>
          <w:rFonts w:ascii="Times New Roman" w:hAnsi="Times New Roman"/>
          <w:b/>
          <w:sz w:val="24"/>
          <w:szCs w:val="24"/>
        </w:rPr>
      </w:pPr>
    </w:p>
    <w:p w:rsidR="000C3C67" w:rsidRDefault="000C3C67" w:rsidP="000C3C67">
      <w:pPr>
        <w:jc w:val="right"/>
        <w:rPr>
          <w:rFonts w:ascii="Times New Roman" w:hAnsi="Times New Roman"/>
          <w:b/>
          <w:sz w:val="24"/>
          <w:szCs w:val="24"/>
        </w:rPr>
      </w:pPr>
    </w:p>
    <w:p w:rsidR="000C3C67" w:rsidRDefault="000C3C67" w:rsidP="000C3C67">
      <w:pPr>
        <w:jc w:val="right"/>
        <w:rPr>
          <w:rFonts w:ascii="Times New Roman" w:hAnsi="Times New Roman"/>
          <w:b/>
          <w:sz w:val="24"/>
          <w:szCs w:val="24"/>
        </w:rPr>
      </w:pPr>
    </w:p>
    <w:p w:rsidR="000C3C67" w:rsidRDefault="000C3C67" w:rsidP="000C3C67">
      <w:pPr>
        <w:jc w:val="right"/>
        <w:rPr>
          <w:rFonts w:ascii="Times New Roman" w:hAnsi="Times New Roman"/>
          <w:b/>
          <w:sz w:val="24"/>
          <w:szCs w:val="24"/>
        </w:rPr>
      </w:pPr>
    </w:p>
    <w:p w:rsidR="000C3C67" w:rsidRDefault="000C3C67" w:rsidP="000C3C67">
      <w:pPr>
        <w:jc w:val="right"/>
        <w:rPr>
          <w:rFonts w:ascii="Times New Roman" w:hAnsi="Times New Roman"/>
          <w:b/>
          <w:sz w:val="24"/>
          <w:szCs w:val="24"/>
        </w:rPr>
      </w:pPr>
    </w:p>
    <w:p w:rsidR="000C3C67" w:rsidRDefault="000C3C67" w:rsidP="000C3C67">
      <w:pPr>
        <w:jc w:val="right"/>
        <w:rPr>
          <w:rFonts w:ascii="Times New Roman" w:hAnsi="Times New Roman"/>
          <w:b/>
          <w:sz w:val="24"/>
          <w:szCs w:val="24"/>
        </w:rPr>
      </w:pPr>
    </w:p>
    <w:p w:rsidR="000C3C67" w:rsidRPr="000C3C67" w:rsidRDefault="000C3C67" w:rsidP="000C3C67">
      <w:pPr>
        <w:jc w:val="right"/>
        <w:rPr>
          <w:rFonts w:ascii="Times New Roman" w:hAnsi="Times New Roman"/>
          <w:b/>
          <w:sz w:val="24"/>
          <w:szCs w:val="24"/>
        </w:rPr>
      </w:pPr>
      <w:r w:rsidRPr="000C3C67">
        <w:rPr>
          <w:rFonts w:ascii="Times New Roman" w:hAnsi="Times New Roman"/>
          <w:b/>
          <w:sz w:val="24"/>
          <w:szCs w:val="24"/>
        </w:rPr>
        <w:lastRenderedPageBreak/>
        <w:t xml:space="preserve"> Приложение № 4</w:t>
      </w:r>
    </w:p>
    <w:p w:rsidR="000C3C67" w:rsidRPr="000C3C67" w:rsidRDefault="000C3C67" w:rsidP="000C3C67">
      <w:pPr>
        <w:jc w:val="right"/>
        <w:rPr>
          <w:rFonts w:ascii="Times New Roman" w:hAnsi="Times New Roman"/>
          <w:b/>
          <w:sz w:val="24"/>
          <w:szCs w:val="24"/>
        </w:rPr>
      </w:pPr>
      <w:r w:rsidRPr="000C3C67">
        <w:rPr>
          <w:rFonts w:ascii="Times New Roman" w:hAnsi="Times New Roman"/>
          <w:b/>
          <w:sz w:val="24"/>
          <w:szCs w:val="24"/>
        </w:rPr>
        <w:t xml:space="preserve"> к коллективному договору</w:t>
      </w:r>
    </w:p>
    <w:tbl>
      <w:tblPr>
        <w:tblW w:w="0" w:type="auto"/>
        <w:tblLook w:val="04A0"/>
      </w:tblPr>
      <w:tblGrid>
        <w:gridCol w:w="4771"/>
        <w:gridCol w:w="4800"/>
      </w:tblGrid>
      <w:tr w:rsidR="000C3C67" w:rsidTr="000C3C67">
        <w:tc>
          <w:tcPr>
            <w:tcW w:w="4968" w:type="dxa"/>
            <w:hideMark/>
          </w:tcPr>
          <w:p w:rsidR="000C3C67" w:rsidRDefault="000C3C67">
            <w:pPr>
              <w:pStyle w:val="ac"/>
              <w:spacing w:line="240" w:lineRule="auto"/>
              <w:rPr>
                <w:rFonts w:ascii="Times New Roman" w:hAnsi="Times New Roman"/>
                <w:color w:val="000000"/>
                <w:sz w:val="24"/>
                <w:szCs w:val="24"/>
              </w:rPr>
            </w:pPr>
            <w:r>
              <w:rPr>
                <w:rFonts w:ascii="Times New Roman" w:hAnsi="Times New Roman"/>
                <w:sz w:val="24"/>
                <w:szCs w:val="24"/>
              </w:rPr>
              <w:t>От работодателя:</w:t>
            </w:r>
          </w:p>
        </w:tc>
        <w:tc>
          <w:tcPr>
            <w:tcW w:w="4968" w:type="dxa"/>
            <w:hideMark/>
          </w:tcPr>
          <w:p w:rsidR="000C3C67" w:rsidRDefault="000C3C67">
            <w:pPr>
              <w:pStyle w:val="ac"/>
              <w:spacing w:line="240" w:lineRule="auto"/>
              <w:rPr>
                <w:rFonts w:ascii="Times New Roman" w:hAnsi="Times New Roman"/>
                <w:color w:val="000000"/>
                <w:sz w:val="24"/>
                <w:szCs w:val="24"/>
              </w:rPr>
            </w:pPr>
            <w:r>
              <w:rPr>
                <w:rFonts w:ascii="Times New Roman" w:hAnsi="Times New Roman"/>
                <w:sz w:val="24"/>
                <w:szCs w:val="24"/>
              </w:rPr>
              <w:t>От работников:</w:t>
            </w:r>
          </w:p>
        </w:tc>
      </w:tr>
      <w:tr w:rsidR="000C3C67" w:rsidTr="000C3C67">
        <w:tc>
          <w:tcPr>
            <w:tcW w:w="4968" w:type="dxa"/>
            <w:hideMark/>
          </w:tcPr>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Заведующий МДОУ «Марьинский детский сад «Светлячок»:</w:t>
            </w:r>
          </w:p>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_____________Иванец И.И.</w:t>
            </w:r>
          </w:p>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М.П.</w:t>
            </w:r>
          </w:p>
          <w:p w:rsidR="000C3C67" w:rsidRDefault="000C3C67">
            <w:pPr>
              <w:pStyle w:val="ac"/>
              <w:spacing w:line="240" w:lineRule="auto"/>
              <w:rPr>
                <w:rFonts w:ascii="Times New Roman" w:hAnsi="Times New Roman"/>
                <w:color w:val="000000"/>
                <w:sz w:val="24"/>
                <w:szCs w:val="24"/>
              </w:rPr>
            </w:pPr>
            <w:r>
              <w:rPr>
                <w:rFonts w:ascii="Times New Roman" w:hAnsi="Times New Roman"/>
                <w:sz w:val="24"/>
                <w:szCs w:val="24"/>
              </w:rPr>
              <w:t>«___»_________20 ___ г</w:t>
            </w:r>
          </w:p>
        </w:tc>
        <w:tc>
          <w:tcPr>
            <w:tcW w:w="4968" w:type="dxa"/>
          </w:tcPr>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 xml:space="preserve">Председатель ППО </w:t>
            </w:r>
          </w:p>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МДОУ «Марьинский детский сад «Светлячок»:</w:t>
            </w:r>
          </w:p>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______________Видренко Д.Т.</w:t>
            </w:r>
          </w:p>
          <w:p w:rsidR="000C3C67" w:rsidRDefault="000C3C67">
            <w:pPr>
              <w:pStyle w:val="ac"/>
              <w:spacing w:line="240" w:lineRule="auto"/>
              <w:rPr>
                <w:rFonts w:ascii="Times New Roman" w:hAnsi="Times New Roman"/>
                <w:color w:val="000000"/>
                <w:sz w:val="24"/>
                <w:szCs w:val="24"/>
              </w:rPr>
            </w:pPr>
            <w:r>
              <w:rPr>
                <w:rFonts w:ascii="Times New Roman" w:hAnsi="Times New Roman"/>
                <w:sz w:val="24"/>
                <w:szCs w:val="24"/>
              </w:rPr>
              <w:t>«___»_________20 ___ г</w:t>
            </w:r>
          </w:p>
        </w:tc>
      </w:tr>
    </w:tbl>
    <w:p w:rsidR="000C3C67" w:rsidRDefault="000C3C67" w:rsidP="000C3C67">
      <w:pPr>
        <w:jc w:val="right"/>
        <w:rPr>
          <w:rFonts w:ascii="Times New Roman" w:hAnsi="Times New Roman"/>
          <w:sz w:val="24"/>
          <w:szCs w:val="24"/>
        </w:rPr>
      </w:pPr>
    </w:p>
    <w:p w:rsidR="000C3C67" w:rsidRDefault="000C3C67" w:rsidP="000C3C67">
      <w:pPr>
        <w:rPr>
          <w:rFonts w:ascii="Times New Roman" w:hAnsi="Times New Roman"/>
          <w:sz w:val="24"/>
          <w:szCs w:val="24"/>
        </w:rPr>
      </w:pPr>
    </w:p>
    <w:p w:rsidR="000C3C67" w:rsidRPr="000C3C67" w:rsidRDefault="000C3C67" w:rsidP="000C3C67">
      <w:pPr>
        <w:jc w:val="center"/>
        <w:rPr>
          <w:rFonts w:ascii="Times New Roman" w:hAnsi="Times New Roman"/>
          <w:b/>
          <w:sz w:val="24"/>
          <w:szCs w:val="24"/>
        </w:rPr>
      </w:pPr>
      <w:r w:rsidRPr="000C3C67">
        <w:rPr>
          <w:rFonts w:ascii="Times New Roman" w:hAnsi="Times New Roman"/>
          <w:b/>
          <w:sz w:val="24"/>
          <w:szCs w:val="24"/>
        </w:rPr>
        <w:t xml:space="preserve">О порядке установления работникам  </w:t>
      </w:r>
    </w:p>
    <w:p w:rsidR="000C3C67" w:rsidRPr="000C3C67" w:rsidRDefault="000C3C67" w:rsidP="000C3C67">
      <w:pPr>
        <w:jc w:val="center"/>
        <w:rPr>
          <w:rFonts w:ascii="Times New Roman" w:hAnsi="Times New Roman"/>
          <w:b/>
          <w:sz w:val="24"/>
          <w:szCs w:val="24"/>
        </w:rPr>
      </w:pPr>
      <w:r w:rsidRPr="000C3C67">
        <w:rPr>
          <w:rFonts w:ascii="Times New Roman" w:hAnsi="Times New Roman"/>
          <w:b/>
          <w:color w:val="000000"/>
          <w:sz w:val="24"/>
          <w:szCs w:val="24"/>
        </w:rPr>
        <w:t>МДОУ «Марьинский детский сад «Светлячок»</w:t>
      </w:r>
      <w:r w:rsidRPr="000C3C67">
        <w:rPr>
          <w:rFonts w:ascii="Times New Roman" w:hAnsi="Times New Roman"/>
          <w:b/>
          <w:sz w:val="24"/>
          <w:szCs w:val="24"/>
        </w:rPr>
        <w:t xml:space="preserve"> </w:t>
      </w:r>
    </w:p>
    <w:p w:rsidR="000C3C67" w:rsidRDefault="000C3C67" w:rsidP="000C3C67">
      <w:pPr>
        <w:jc w:val="center"/>
        <w:rPr>
          <w:rFonts w:ascii="Times New Roman" w:hAnsi="Times New Roman"/>
          <w:sz w:val="24"/>
          <w:szCs w:val="24"/>
        </w:rPr>
      </w:pPr>
      <w:r w:rsidRPr="000C3C67">
        <w:rPr>
          <w:rFonts w:ascii="Times New Roman" w:hAnsi="Times New Roman"/>
          <w:b/>
          <w:sz w:val="24"/>
          <w:szCs w:val="24"/>
        </w:rPr>
        <w:t xml:space="preserve">  размеров надбавок к ставкам и окладам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440"/>
        <w:gridCol w:w="5760"/>
        <w:gridCol w:w="1647"/>
      </w:tblGrid>
      <w:tr w:rsidR="000C3C67" w:rsidTr="000C3C67">
        <w:tc>
          <w:tcPr>
            <w:tcW w:w="648" w:type="dxa"/>
            <w:tcBorders>
              <w:top w:val="single" w:sz="4" w:space="0" w:color="auto"/>
              <w:left w:val="single" w:sz="4" w:space="0" w:color="auto"/>
              <w:bottom w:val="single" w:sz="4" w:space="0" w:color="auto"/>
              <w:right w:val="single" w:sz="4" w:space="0" w:color="auto"/>
            </w:tcBorders>
            <w:hideMark/>
          </w:tcPr>
          <w:p w:rsidR="000C3C67" w:rsidRDefault="000C3C67">
            <w:pPr>
              <w:jc w:val="center"/>
              <w:rPr>
                <w:rFonts w:ascii="Times New Roman" w:hAnsi="Times New Roman"/>
                <w:sz w:val="24"/>
                <w:szCs w:val="24"/>
              </w:rPr>
            </w:pPr>
            <w:r>
              <w:rPr>
                <w:rFonts w:ascii="Times New Roman" w:hAnsi="Times New Roman"/>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C3C67" w:rsidRDefault="000C3C67">
            <w:pPr>
              <w:jc w:val="center"/>
              <w:rPr>
                <w:rFonts w:ascii="Times New Roman" w:hAnsi="Times New Roman"/>
                <w:sz w:val="24"/>
                <w:szCs w:val="24"/>
              </w:rPr>
            </w:pPr>
            <w:r>
              <w:rPr>
                <w:rFonts w:ascii="Times New Roman" w:hAnsi="Times New Roman"/>
                <w:sz w:val="24"/>
                <w:szCs w:val="24"/>
              </w:rPr>
              <w:t>Должность</w:t>
            </w:r>
          </w:p>
        </w:tc>
        <w:tc>
          <w:tcPr>
            <w:tcW w:w="5760" w:type="dxa"/>
            <w:tcBorders>
              <w:top w:val="single" w:sz="4" w:space="0" w:color="auto"/>
              <w:left w:val="single" w:sz="4" w:space="0" w:color="auto"/>
              <w:bottom w:val="single" w:sz="4" w:space="0" w:color="auto"/>
              <w:right w:val="single" w:sz="4" w:space="0" w:color="auto"/>
            </w:tcBorders>
          </w:tcPr>
          <w:p w:rsidR="000C3C67" w:rsidRDefault="000C3C67">
            <w:pPr>
              <w:pStyle w:val="af1"/>
            </w:pPr>
            <w:r>
              <w:t>Виды работ с тяжелыми и вредными условиями труда</w:t>
            </w:r>
          </w:p>
          <w:p w:rsidR="000C3C67" w:rsidRDefault="000C3C67">
            <w:pPr>
              <w:jc w:val="center"/>
              <w:rPr>
                <w:rFonts w:ascii="Times New Roman" w:hAnsi="Times New Roman"/>
                <w:sz w:val="24"/>
                <w:szCs w:val="24"/>
              </w:rPr>
            </w:pPr>
          </w:p>
        </w:tc>
        <w:tc>
          <w:tcPr>
            <w:tcW w:w="1647" w:type="dxa"/>
            <w:tcBorders>
              <w:top w:val="single" w:sz="4" w:space="0" w:color="auto"/>
              <w:left w:val="single" w:sz="4" w:space="0" w:color="auto"/>
              <w:bottom w:val="single" w:sz="4" w:space="0" w:color="auto"/>
              <w:right w:val="single" w:sz="4" w:space="0" w:color="auto"/>
            </w:tcBorders>
            <w:hideMark/>
          </w:tcPr>
          <w:p w:rsidR="000C3C67" w:rsidRDefault="000C3C67">
            <w:pPr>
              <w:jc w:val="center"/>
              <w:rPr>
                <w:rFonts w:ascii="Times New Roman" w:hAnsi="Times New Roman"/>
                <w:sz w:val="24"/>
                <w:szCs w:val="24"/>
              </w:rPr>
            </w:pPr>
            <w:r>
              <w:rPr>
                <w:rFonts w:ascii="Times New Roman" w:hAnsi="Times New Roman"/>
                <w:sz w:val="24"/>
                <w:szCs w:val="24"/>
              </w:rPr>
              <w:t>Размер доплаты,         % от оклада</w:t>
            </w:r>
          </w:p>
        </w:tc>
      </w:tr>
      <w:tr w:rsidR="000C3C67" w:rsidTr="000C3C67">
        <w:tc>
          <w:tcPr>
            <w:tcW w:w="648" w:type="dxa"/>
            <w:tcBorders>
              <w:top w:val="single" w:sz="4" w:space="0" w:color="auto"/>
              <w:left w:val="single" w:sz="4" w:space="0" w:color="auto"/>
              <w:bottom w:val="single" w:sz="4" w:space="0" w:color="auto"/>
              <w:right w:val="single" w:sz="4" w:space="0" w:color="auto"/>
            </w:tcBorders>
            <w:hideMark/>
          </w:tcPr>
          <w:p w:rsidR="000C3C67" w:rsidRDefault="000C3C67">
            <w:pPr>
              <w:jc w:val="center"/>
              <w:rPr>
                <w:rFonts w:ascii="Times New Roman" w:hAnsi="Times New Roman"/>
                <w:sz w:val="24"/>
                <w:szCs w:val="24"/>
              </w:rPr>
            </w:pPr>
            <w:r>
              <w:rPr>
                <w:rFonts w:ascii="Times New Roman" w:hAnsi="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hideMark/>
          </w:tcPr>
          <w:p w:rsidR="000C3C67" w:rsidRDefault="000C3C67">
            <w:pPr>
              <w:jc w:val="center"/>
              <w:rPr>
                <w:rFonts w:ascii="Times New Roman" w:hAnsi="Times New Roman"/>
                <w:sz w:val="24"/>
                <w:szCs w:val="24"/>
              </w:rPr>
            </w:pPr>
            <w:r>
              <w:rPr>
                <w:rFonts w:ascii="Times New Roman" w:hAnsi="Times New Roman"/>
                <w:sz w:val="24"/>
                <w:szCs w:val="24"/>
              </w:rPr>
              <w:t>Повар</w:t>
            </w:r>
          </w:p>
        </w:tc>
        <w:tc>
          <w:tcPr>
            <w:tcW w:w="5760" w:type="dxa"/>
            <w:tcBorders>
              <w:top w:val="single" w:sz="4" w:space="0" w:color="auto"/>
              <w:left w:val="single" w:sz="4" w:space="0" w:color="auto"/>
              <w:bottom w:val="single" w:sz="4" w:space="0" w:color="auto"/>
              <w:right w:val="single" w:sz="4" w:space="0" w:color="auto"/>
            </w:tcBorders>
            <w:hideMark/>
          </w:tcPr>
          <w:p w:rsidR="000C3C67" w:rsidRDefault="000C3C67">
            <w:pPr>
              <w:jc w:val="center"/>
              <w:rPr>
                <w:rFonts w:ascii="Times New Roman" w:hAnsi="Times New Roman"/>
                <w:sz w:val="24"/>
                <w:szCs w:val="24"/>
              </w:rPr>
            </w:pPr>
            <w:r>
              <w:rPr>
                <w:rFonts w:ascii="Times New Roman" w:hAnsi="Times New Roman"/>
                <w:color w:val="000000"/>
                <w:sz w:val="24"/>
                <w:szCs w:val="24"/>
              </w:rPr>
              <w:t>Работа у горячих плит, электро - жаровых шкафов, кондитерских и паро - масляных печей и других аппаратов для жарения и выпечки</w:t>
            </w:r>
          </w:p>
        </w:tc>
        <w:tc>
          <w:tcPr>
            <w:tcW w:w="1647" w:type="dxa"/>
            <w:tcBorders>
              <w:top w:val="single" w:sz="4" w:space="0" w:color="auto"/>
              <w:left w:val="single" w:sz="4" w:space="0" w:color="auto"/>
              <w:bottom w:val="single" w:sz="4" w:space="0" w:color="auto"/>
              <w:right w:val="single" w:sz="4" w:space="0" w:color="auto"/>
            </w:tcBorders>
            <w:hideMark/>
          </w:tcPr>
          <w:p w:rsidR="000C3C67" w:rsidRDefault="000C3C67">
            <w:pPr>
              <w:jc w:val="center"/>
              <w:rPr>
                <w:rFonts w:ascii="Times New Roman" w:hAnsi="Times New Roman"/>
                <w:sz w:val="24"/>
                <w:szCs w:val="24"/>
              </w:rPr>
            </w:pPr>
            <w:r>
              <w:rPr>
                <w:rFonts w:ascii="Times New Roman" w:hAnsi="Times New Roman"/>
                <w:sz w:val="24"/>
                <w:szCs w:val="24"/>
              </w:rPr>
              <w:t>12</w:t>
            </w:r>
          </w:p>
        </w:tc>
      </w:tr>
      <w:tr w:rsidR="000C3C67" w:rsidTr="000C3C67">
        <w:tc>
          <w:tcPr>
            <w:tcW w:w="648" w:type="dxa"/>
            <w:tcBorders>
              <w:top w:val="single" w:sz="4" w:space="0" w:color="auto"/>
              <w:left w:val="single" w:sz="4" w:space="0" w:color="auto"/>
              <w:bottom w:val="single" w:sz="4" w:space="0" w:color="auto"/>
              <w:right w:val="single" w:sz="4" w:space="0" w:color="auto"/>
            </w:tcBorders>
            <w:hideMark/>
          </w:tcPr>
          <w:p w:rsidR="000C3C67" w:rsidRDefault="000C3C67">
            <w:pPr>
              <w:jc w:val="center"/>
              <w:rPr>
                <w:rFonts w:ascii="Times New Roman" w:hAnsi="Times New Roman"/>
                <w:sz w:val="24"/>
                <w:szCs w:val="24"/>
              </w:rPr>
            </w:pPr>
            <w:r>
              <w:rPr>
                <w:rFonts w:ascii="Times New Roman" w:hAnsi="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hideMark/>
          </w:tcPr>
          <w:p w:rsidR="000C3C67" w:rsidRDefault="000C3C67">
            <w:pPr>
              <w:jc w:val="center"/>
              <w:rPr>
                <w:rFonts w:ascii="Times New Roman" w:hAnsi="Times New Roman"/>
                <w:sz w:val="24"/>
                <w:szCs w:val="24"/>
              </w:rPr>
            </w:pPr>
            <w:r>
              <w:rPr>
                <w:rFonts w:ascii="Times New Roman" w:hAnsi="Times New Roman"/>
                <w:sz w:val="24"/>
                <w:szCs w:val="24"/>
              </w:rPr>
              <w:t>Сторож</w:t>
            </w:r>
          </w:p>
        </w:tc>
        <w:tc>
          <w:tcPr>
            <w:tcW w:w="5760" w:type="dxa"/>
            <w:tcBorders>
              <w:top w:val="single" w:sz="4" w:space="0" w:color="auto"/>
              <w:left w:val="single" w:sz="4" w:space="0" w:color="auto"/>
              <w:bottom w:val="single" w:sz="4" w:space="0" w:color="auto"/>
              <w:right w:val="single" w:sz="4" w:space="0" w:color="auto"/>
            </w:tcBorders>
            <w:hideMark/>
          </w:tcPr>
          <w:p w:rsidR="000C3C67" w:rsidRDefault="000C3C67">
            <w:pPr>
              <w:jc w:val="center"/>
              <w:rPr>
                <w:rFonts w:ascii="Times New Roman" w:hAnsi="Times New Roman"/>
                <w:sz w:val="24"/>
                <w:szCs w:val="24"/>
              </w:rPr>
            </w:pPr>
            <w:r>
              <w:rPr>
                <w:rFonts w:ascii="Times New Roman" w:hAnsi="Times New Roman"/>
                <w:sz w:val="24"/>
                <w:szCs w:val="24"/>
              </w:rPr>
              <w:t xml:space="preserve">за работу в ночное время  </w:t>
            </w:r>
          </w:p>
        </w:tc>
        <w:tc>
          <w:tcPr>
            <w:tcW w:w="1647" w:type="dxa"/>
            <w:tcBorders>
              <w:top w:val="single" w:sz="4" w:space="0" w:color="auto"/>
              <w:left w:val="single" w:sz="4" w:space="0" w:color="auto"/>
              <w:bottom w:val="single" w:sz="4" w:space="0" w:color="auto"/>
              <w:right w:val="single" w:sz="4" w:space="0" w:color="auto"/>
            </w:tcBorders>
            <w:hideMark/>
          </w:tcPr>
          <w:p w:rsidR="000C3C67" w:rsidRDefault="000C3C67">
            <w:pPr>
              <w:jc w:val="center"/>
              <w:rPr>
                <w:rFonts w:ascii="Times New Roman" w:hAnsi="Times New Roman"/>
                <w:sz w:val="24"/>
                <w:szCs w:val="24"/>
              </w:rPr>
            </w:pPr>
            <w:r>
              <w:rPr>
                <w:rFonts w:ascii="Times New Roman" w:hAnsi="Times New Roman"/>
                <w:sz w:val="24"/>
                <w:szCs w:val="24"/>
              </w:rPr>
              <w:t>40</w:t>
            </w:r>
          </w:p>
        </w:tc>
      </w:tr>
    </w:tbl>
    <w:p w:rsidR="000C3C67" w:rsidRDefault="000C3C67" w:rsidP="000C3C67">
      <w:pPr>
        <w:jc w:val="both"/>
        <w:rPr>
          <w:rFonts w:ascii="Times New Roman" w:hAnsi="Times New Roman"/>
          <w:sz w:val="24"/>
          <w:szCs w:val="24"/>
        </w:rPr>
      </w:pPr>
    </w:p>
    <w:p w:rsidR="000C3C67" w:rsidRDefault="000C3C67" w:rsidP="000C3C67">
      <w:pPr>
        <w:jc w:val="both"/>
        <w:rPr>
          <w:rFonts w:ascii="Times New Roman" w:hAnsi="Times New Roman"/>
          <w:sz w:val="24"/>
          <w:szCs w:val="24"/>
        </w:rPr>
      </w:pPr>
    </w:p>
    <w:p w:rsidR="000C3C67" w:rsidRDefault="000C3C67" w:rsidP="000C3C67">
      <w:pPr>
        <w:jc w:val="both"/>
        <w:rPr>
          <w:rFonts w:ascii="Times New Roman" w:hAnsi="Times New Roman"/>
          <w:sz w:val="24"/>
          <w:szCs w:val="24"/>
        </w:rPr>
      </w:pPr>
    </w:p>
    <w:p w:rsidR="000C3C67" w:rsidRDefault="000C3C67" w:rsidP="000C3C67">
      <w:pPr>
        <w:jc w:val="both"/>
        <w:rPr>
          <w:rFonts w:ascii="Times New Roman" w:hAnsi="Times New Roman"/>
          <w:sz w:val="24"/>
          <w:szCs w:val="24"/>
        </w:rPr>
      </w:pPr>
    </w:p>
    <w:p w:rsidR="000C3C67" w:rsidRDefault="000C3C67" w:rsidP="000C3C67">
      <w:pPr>
        <w:jc w:val="both"/>
        <w:rPr>
          <w:rFonts w:ascii="Times New Roman" w:hAnsi="Times New Roman"/>
          <w:sz w:val="24"/>
          <w:szCs w:val="24"/>
        </w:rPr>
      </w:pPr>
    </w:p>
    <w:p w:rsidR="000C3C67" w:rsidRDefault="000C3C67" w:rsidP="000C3C67">
      <w:pPr>
        <w:jc w:val="both"/>
        <w:rPr>
          <w:rFonts w:ascii="Times New Roman" w:hAnsi="Times New Roman"/>
          <w:sz w:val="24"/>
          <w:szCs w:val="24"/>
        </w:rPr>
      </w:pPr>
    </w:p>
    <w:p w:rsidR="000C3C67" w:rsidRDefault="000C3C67" w:rsidP="000C3C67">
      <w:pPr>
        <w:jc w:val="both"/>
        <w:rPr>
          <w:rFonts w:ascii="Times New Roman" w:hAnsi="Times New Roman"/>
          <w:sz w:val="24"/>
          <w:szCs w:val="24"/>
        </w:rPr>
      </w:pPr>
    </w:p>
    <w:p w:rsidR="000C3C67" w:rsidRDefault="000C3C67" w:rsidP="000C3C67">
      <w:pPr>
        <w:jc w:val="both"/>
        <w:rPr>
          <w:rFonts w:ascii="Times New Roman" w:hAnsi="Times New Roman"/>
          <w:sz w:val="24"/>
          <w:szCs w:val="24"/>
        </w:rPr>
      </w:pPr>
    </w:p>
    <w:p w:rsidR="00D80CA3" w:rsidRDefault="00D80CA3" w:rsidP="000C3C67">
      <w:pPr>
        <w:jc w:val="both"/>
        <w:rPr>
          <w:rFonts w:ascii="Times New Roman" w:hAnsi="Times New Roman"/>
          <w:sz w:val="24"/>
          <w:szCs w:val="24"/>
        </w:rPr>
      </w:pPr>
    </w:p>
    <w:p w:rsidR="000C3C67" w:rsidRDefault="000C3C67" w:rsidP="000C3C67">
      <w:pPr>
        <w:jc w:val="both"/>
        <w:rPr>
          <w:rFonts w:ascii="Times New Roman" w:hAnsi="Times New Roman"/>
          <w:sz w:val="24"/>
          <w:szCs w:val="24"/>
        </w:rPr>
      </w:pPr>
    </w:p>
    <w:p w:rsidR="000C3C67" w:rsidRDefault="000C3C67" w:rsidP="000C3C67">
      <w:pPr>
        <w:jc w:val="both"/>
        <w:rPr>
          <w:rFonts w:ascii="Times New Roman" w:hAnsi="Times New Roman"/>
          <w:sz w:val="24"/>
          <w:szCs w:val="24"/>
        </w:rPr>
      </w:pPr>
    </w:p>
    <w:p w:rsidR="000C3C67" w:rsidRDefault="000C3C67" w:rsidP="000C3C67">
      <w:pPr>
        <w:jc w:val="both"/>
        <w:rPr>
          <w:rFonts w:ascii="Times New Roman" w:hAnsi="Times New Roman"/>
          <w:sz w:val="24"/>
          <w:szCs w:val="24"/>
        </w:rPr>
      </w:pPr>
    </w:p>
    <w:p w:rsidR="000C3C67" w:rsidRPr="000C3C67" w:rsidRDefault="000C3C67" w:rsidP="000C3C67">
      <w:pPr>
        <w:jc w:val="right"/>
        <w:rPr>
          <w:rFonts w:ascii="Times New Roman" w:hAnsi="Times New Roman"/>
          <w:b/>
          <w:sz w:val="24"/>
          <w:szCs w:val="24"/>
        </w:rPr>
      </w:pPr>
      <w:r w:rsidRPr="000C3C67">
        <w:rPr>
          <w:rFonts w:ascii="Times New Roman" w:hAnsi="Times New Roman"/>
          <w:b/>
          <w:sz w:val="24"/>
          <w:szCs w:val="24"/>
        </w:rPr>
        <w:t>Приложение № 5</w:t>
      </w:r>
    </w:p>
    <w:p w:rsidR="000C3C67" w:rsidRPr="000C3C67" w:rsidRDefault="000C3C67" w:rsidP="000C3C67">
      <w:pPr>
        <w:jc w:val="right"/>
        <w:rPr>
          <w:rFonts w:ascii="Times New Roman" w:hAnsi="Times New Roman"/>
          <w:b/>
          <w:sz w:val="24"/>
          <w:szCs w:val="24"/>
        </w:rPr>
      </w:pPr>
      <w:r w:rsidRPr="000C3C67">
        <w:rPr>
          <w:rFonts w:ascii="Times New Roman" w:hAnsi="Times New Roman"/>
          <w:b/>
          <w:sz w:val="24"/>
          <w:szCs w:val="24"/>
        </w:rPr>
        <w:t xml:space="preserve"> к коллективному договору</w:t>
      </w:r>
    </w:p>
    <w:tbl>
      <w:tblPr>
        <w:tblW w:w="0" w:type="auto"/>
        <w:tblLook w:val="04A0"/>
      </w:tblPr>
      <w:tblGrid>
        <w:gridCol w:w="4771"/>
        <w:gridCol w:w="4800"/>
      </w:tblGrid>
      <w:tr w:rsidR="000C3C67" w:rsidTr="000C3C67">
        <w:tc>
          <w:tcPr>
            <w:tcW w:w="4968" w:type="dxa"/>
            <w:hideMark/>
          </w:tcPr>
          <w:p w:rsidR="000C3C67" w:rsidRDefault="000C3C67">
            <w:pPr>
              <w:pStyle w:val="ac"/>
              <w:spacing w:line="240" w:lineRule="auto"/>
              <w:rPr>
                <w:rFonts w:ascii="Times New Roman" w:hAnsi="Times New Roman"/>
                <w:color w:val="000000"/>
                <w:sz w:val="24"/>
                <w:szCs w:val="24"/>
              </w:rPr>
            </w:pPr>
            <w:r>
              <w:rPr>
                <w:rFonts w:ascii="Times New Roman" w:hAnsi="Times New Roman"/>
                <w:sz w:val="24"/>
                <w:szCs w:val="24"/>
              </w:rPr>
              <w:t>От работодателя:</w:t>
            </w:r>
          </w:p>
        </w:tc>
        <w:tc>
          <w:tcPr>
            <w:tcW w:w="4968" w:type="dxa"/>
            <w:hideMark/>
          </w:tcPr>
          <w:p w:rsidR="000C3C67" w:rsidRDefault="000C3C67">
            <w:pPr>
              <w:pStyle w:val="ac"/>
              <w:spacing w:line="240" w:lineRule="auto"/>
              <w:rPr>
                <w:rFonts w:ascii="Times New Roman" w:hAnsi="Times New Roman"/>
                <w:color w:val="000000"/>
                <w:sz w:val="24"/>
                <w:szCs w:val="24"/>
              </w:rPr>
            </w:pPr>
            <w:r>
              <w:rPr>
                <w:rFonts w:ascii="Times New Roman" w:hAnsi="Times New Roman"/>
                <w:sz w:val="24"/>
                <w:szCs w:val="24"/>
              </w:rPr>
              <w:t>От работников:</w:t>
            </w:r>
          </w:p>
        </w:tc>
      </w:tr>
      <w:tr w:rsidR="000C3C67" w:rsidTr="000C3C67">
        <w:tc>
          <w:tcPr>
            <w:tcW w:w="4968" w:type="dxa"/>
            <w:hideMark/>
          </w:tcPr>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Заведующий МДОУ «Марьинский детский сад «Светлячок»:</w:t>
            </w:r>
          </w:p>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_____________Иванец И.И.</w:t>
            </w:r>
          </w:p>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М.П.</w:t>
            </w:r>
          </w:p>
          <w:p w:rsidR="000C3C67" w:rsidRDefault="000C3C67">
            <w:pPr>
              <w:pStyle w:val="ac"/>
              <w:spacing w:line="240" w:lineRule="auto"/>
              <w:rPr>
                <w:rFonts w:ascii="Times New Roman" w:hAnsi="Times New Roman"/>
                <w:color w:val="000000"/>
                <w:sz w:val="24"/>
                <w:szCs w:val="24"/>
              </w:rPr>
            </w:pPr>
            <w:r>
              <w:rPr>
                <w:rFonts w:ascii="Times New Roman" w:hAnsi="Times New Roman"/>
                <w:sz w:val="24"/>
                <w:szCs w:val="24"/>
              </w:rPr>
              <w:t>«___»_________20 ___ г</w:t>
            </w:r>
          </w:p>
        </w:tc>
        <w:tc>
          <w:tcPr>
            <w:tcW w:w="4968" w:type="dxa"/>
          </w:tcPr>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 xml:space="preserve">Председатель ППО </w:t>
            </w:r>
          </w:p>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МДОУ «Марьинский детский сад «Светлячок»:</w:t>
            </w:r>
          </w:p>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______________Видренко Д.Т.</w:t>
            </w:r>
          </w:p>
          <w:p w:rsidR="000C3C67" w:rsidRDefault="000C3C67">
            <w:pPr>
              <w:pStyle w:val="ac"/>
              <w:spacing w:line="240" w:lineRule="auto"/>
              <w:rPr>
                <w:rFonts w:ascii="Times New Roman" w:hAnsi="Times New Roman"/>
                <w:color w:val="000000"/>
                <w:sz w:val="24"/>
                <w:szCs w:val="24"/>
              </w:rPr>
            </w:pPr>
            <w:r>
              <w:rPr>
                <w:rFonts w:ascii="Times New Roman" w:hAnsi="Times New Roman"/>
                <w:sz w:val="24"/>
                <w:szCs w:val="24"/>
              </w:rPr>
              <w:t>«___»_________20 ___ г</w:t>
            </w:r>
          </w:p>
        </w:tc>
      </w:tr>
    </w:tbl>
    <w:p w:rsidR="000C3C67" w:rsidRDefault="000C3C67" w:rsidP="000C3C67">
      <w:pPr>
        <w:jc w:val="both"/>
        <w:rPr>
          <w:rFonts w:ascii="Times New Roman" w:hAnsi="Times New Roman"/>
          <w:sz w:val="24"/>
          <w:szCs w:val="24"/>
        </w:rPr>
      </w:pPr>
    </w:p>
    <w:p w:rsidR="000C3C67" w:rsidRDefault="000C3C67" w:rsidP="000C3C67">
      <w:pPr>
        <w:jc w:val="both"/>
        <w:rPr>
          <w:rFonts w:ascii="Times New Roman" w:hAnsi="Times New Roman"/>
          <w:sz w:val="24"/>
          <w:szCs w:val="24"/>
        </w:rPr>
      </w:pPr>
    </w:p>
    <w:p w:rsidR="000C3C67" w:rsidRPr="000C3C67" w:rsidRDefault="000C3C67" w:rsidP="000C3C67">
      <w:pPr>
        <w:jc w:val="center"/>
        <w:rPr>
          <w:rFonts w:ascii="Times New Roman" w:hAnsi="Times New Roman"/>
          <w:b/>
          <w:sz w:val="24"/>
          <w:szCs w:val="24"/>
        </w:rPr>
      </w:pPr>
      <w:r w:rsidRPr="000C3C67">
        <w:rPr>
          <w:rFonts w:ascii="Times New Roman" w:hAnsi="Times New Roman"/>
          <w:b/>
          <w:sz w:val="24"/>
          <w:szCs w:val="24"/>
        </w:rPr>
        <w:t>Перечень должностей работников с ненормированным рабочим днём</w:t>
      </w:r>
    </w:p>
    <w:p w:rsidR="000C3C67" w:rsidRDefault="000C3C67" w:rsidP="000C3C67">
      <w:pPr>
        <w:jc w:val="both"/>
        <w:rPr>
          <w:rFonts w:ascii="Times New Roman" w:hAnsi="Times New Roman"/>
          <w:sz w:val="24"/>
          <w:szCs w:val="24"/>
        </w:rPr>
      </w:pP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tblPr>
      <w:tblGrid>
        <w:gridCol w:w="763"/>
        <w:gridCol w:w="3109"/>
        <w:gridCol w:w="2984"/>
        <w:gridCol w:w="2715"/>
      </w:tblGrid>
      <w:tr w:rsidR="000C3C67" w:rsidTr="000C3C67">
        <w:trPr>
          <w:trHeight w:val="879"/>
        </w:trPr>
        <w:tc>
          <w:tcPr>
            <w:tcW w:w="804" w:type="dxa"/>
            <w:tcBorders>
              <w:top w:val="single" w:sz="4" w:space="0" w:color="00000A"/>
              <w:left w:val="single" w:sz="4" w:space="0" w:color="00000A"/>
              <w:bottom w:val="single" w:sz="4" w:space="0" w:color="00000A"/>
              <w:right w:val="single" w:sz="4" w:space="0" w:color="00000A"/>
            </w:tcBorders>
            <w:shd w:val="clear" w:color="auto" w:fill="FFFFFF"/>
            <w:hideMark/>
          </w:tcPr>
          <w:p w:rsidR="000C3C67" w:rsidRDefault="000C3C67">
            <w:pPr>
              <w:jc w:val="both"/>
              <w:rPr>
                <w:rFonts w:ascii="Times New Roman" w:hAnsi="Times New Roman"/>
                <w:sz w:val="24"/>
                <w:szCs w:val="24"/>
              </w:rPr>
            </w:pPr>
            <w:r>
              <w:rPr>
                <w:rFonts w:ascii="Times New Roman" w:hAnsi="Times New Roman"/>
                <w:sz w:val="24"/>
                <w:szCs w:val="24"/>
              </w:rPr>
              <w:t>№</w:t>
            </w:r>
          </w:p>
          <w:p w:rsidR="000C3C67" w:rsidRDefault="000C3C67">
            <w:pPr>
              <w:jc w:val="both"/>
              <w:rPr>
                <w:rFonts w:ascii="Times New Roman" w:hAnsi="Times New Roman"/>
                <w:sz w:val="24"/>
                <w:szCs w:val="24"/>
              </w:rPr>
            </w:pPr>
            <w:r>
              <w:rPr>
                <w:rFonts w:ascii="Times New Roman" w:hAnsi="Times New Roman"/>
                <w:sz w:val="24"/>
                <w:szCs w:val="24"/>
              </w:rPr>
              <w:t>п\п</w:t>
            </w:r>
          </w:p>
        </w:tc>
        <w:tc>
          <w:tcPr>
            <w:tcW w:w="3264" w:type="dxa"/>
            <w:tcBorders>
              <w:top w:val="single" w:sz="4" w:space="0" w:color="00000A"/>
              <w:left w:val="single" w:sz="4" w:space="0" w:color="00000A"/>
              <w:bottom w:val="single" w:sz="4" w:space="0" w:color="00000A"/>
              <w:right w:val="single" w:sz="4" w:space="0" w:color="00000A"/>
            </w:tcBorders>
            <w:shd w:val="clear" w:color="auto" w:fill="FFFFFF"/>
            <w:hideMark/>
          </w:tcPr>
          <w:p w:rsidR="000C3C67" w:rsidRDefault="000C3C67">
            <w:pPr>
              <w:jc w:val="both"/>
              <w:rPr>
                <w:rFonts w:ascii="Times New Roman" w:hAnsi="Times New Roman"/>
                <w:sz w:val="24"/>
                <w:szCs w:val="24"/>
              </w:rPr>
            </w:pPr>
            <w:r>
              <w:rPr>
                <w:rFonts w:ascii="Times New Roman" w:hAnsi="Times New Roman"/>
                <w:sz w:val="24"/>
                <w:szCs w:val="24"/>
              </w:rPr>
              <w:t>Наименование должности</w:t>
            </w:r>
          </w:p>
        </w:tc>
        <w:tc>
          <w:tcPr>
            <w:tcW w:w="3227" w:type="dxa"/>
            <w:tcBorders>
              <w:top w:val="single" w:sz="4" w:space="0" w:color="00000A"/>
              <w:left w:val="single" w:sz="4" w:space="0" w:color="00000A"/>
              <w:bottom w:val="single" w:sz="4" w:space="0" w:color="00000A"/>
              <w:right w:val="single" w:sz="4" w:space="0" w:color="00000A"/>
            </w:tcBorders>
            <w:shd w:val="clear" w:color="auto" w:fill="FFFFFF"/>
            <w:hideMark/>
          </w:tcPr>
          <w:p w:rsidR="000C3C67" w:rsidRDefault="000C3C67">
            <w:pPr>
              <w:widowControl w:val="0"/>
              <w:shd w:val="clear" w:color="auto" w:fill="FFFFFF"/>
              <w:autoSpaceDE w:val="0"/>
              <w:autoSpaceDN w:val="0"/>
              <w:adjustRightInd w:val="0"/>
              <w:rPr>
                <w:rFonts w:ascii="Times New Roman" w:hAnsi="Times New Roman"/>
                <w:sz w:val="24"/>
                <w:szCs w:val="24"/>
              </w:rPr>
            </w:pPr>
            <w:r>
              <w:rPr>
                <w:rFonts w:ascii="Times New Roman" w:hAnsi="Times New Roman"/>
                <w:spacing w:val="-3"/>
                <w:sz w:val="24"/>
                <w:szCs w:val="24"/>
              </w:rPr>
              <w:t>Нормативный документ</w:t>
            </w:r>
          </w:p>
        </w:tc>
        <w:tc>
          <w:tcPr>
            <w:tcW w:w="2845" w:type="dxa"/>
            <w:tcBorders>
              <w:top w:val="single" w:sz="4" w:space="0" w:color="00000A"/>
              <w:left w:val="single" w:sz="4" w:space="0" w:color="00000A"/>
              <w:bottom w:val="single" w:sz="4" w:space="0" w:color="00000A"/>
              <w:right w:val="single" w:sz="4" w:space="0" w:color="00000A"/>
            </w:tcBorders>
            <w:shd w:val="clear" w:color="auto" w:fill="FFFFFF"/>
            <w:hideMark/>
          </w:tcPr>
          <w:p w:rsidR="000C3C67" w:rsidRDefault="000C3C67">
            <w:pPr>
              <w:widowControl w:val="0"/>
              <w:shd w:val="clear" w:color="auto" w:fill="FFFFFF"/>
              <w:autoSpaceDE w:val="0"/>
              <w:autoSpaceDN w:val="0"/>
              <w:adjustRightInd w:val="0"/>
              <w:ind w:left="182"/>
              <w:rPr>
                <w:rFonts w:ascii="Times New Roman" w:hAnsi="Times New Roman"/>
                <w:sz w:val="24"/>
                <w:szCs w:val="24"/>
              </w:rPr>
            </w:pPr>
            <w:r>
              <w:rPr>
                <w:rFonts w:ascii="Times New Roman" w:hAnsi="Times New Roman"/>
                <w:sz w:val="24"/>
                <w:szCs w:val="24"/>
              </w:rPr>
              <w:t>Периодичность</w:t>
            </w:r>
          </w:p>
        </w:tc>
      </w:tr>
      <w:tr w:rsidR="000C3C67" w:rsidTr="000C3C67">
        <w:trPr>
          <w:trHeight w:val="503"/>
        </w:trPr>
        <w:tc>
          <w:tcPr>
            <w:tcW w:w="804" w:type="dxa"/>
            <w:tcBorders>
              <w:top w:val="single" w:sz="4" w:space="0" w:color="00000A"/>
              <w:left w:val="single" w:sz="4" w:space="0" w:color="00000A"/>
              <w:bottom w:val="single" w:sz="4" w:space="0" w:color="00000A"/>
              <w:right w:val="single" w:sz="4" w:space="0" w:color="00000A"/>
            </w:tcBorders>
            <w:shd w:val="clear" w:color="auto" w:fill="FFFFFF"/>
            <w:hideMark/>
          </w:tcPr>
          <w:p w:rsidR="000C3C67" w:rsidRDefault="000C3C67">
            <w:pPr>
              <w:jc w:val="both"/>
              <w:rPr>
                <w:rFonts w:ascii="Times New Roman" w:hAnsi="Times New Roman"/>
                <w:sz w:val="24"/>
                <w:szCs w:val="24"/>
              </w:rPr>
            </w:pPr>
            <w:r>
              <w:rPr>
                <w:rFonts w:ascii="Times New Roman" w:hAnsi="Times New Roman"/>
                <w:sz w:val="24"/>
                <w:szCs w:val="24"/>
              </w:rPr>
              <w:t>1.</w:t>
            </w:r>
          </w:p>
        </w:tc>
        <w:tc>
          <w:tcPr>
            <w:tcW w:w="3264" w:type="dxa"/>
            <w:tcBorders>
              <w:top w:val="single" w:sz="4" w:space="0" w:color="00000A"/>
              <w:left w:val="single" w:sz="4" w:space="0" w:color="00000A"/>
              <w:bottom w:val="single" w:sz="4" w:space="0" w:color="00000A"/>
              <w:right w:val="single" w:sz="4" w:space="0" w:color="00000A"/>
            </w:tcBorders>
            <w:shd w:val="clear" w:color="auto" w:fill="FFFFFF"/>
            <w:hideMark/>
          </w:tcPr>
          <w:p w:rsidR="000C3C67" w:rsidRDefault="000C3C67">
            <w:pPr>
              <w:jc w:val="both"/>
              <w:rPr>
                <w:rFonts w:ascii="Times New Roman" w:hAnsi="Times New Roman"/>
                <w:sz w:val="24"/>
                <w:szCs w:val="24"/>
              </w:rPr>
            </w:pPr>
            <w:r>
              <w:rPr>
                <w:rFonts w:ascii="Times New Roman" w:hAnsi="Times New Roman"/>
                <w:sz w:val="24"/>
                <w:szCs w:val="24"/>
              </w:rPr>
              <w:t>Заведующий МДОУ</w:t>
            </w:r>
          </w:p>
        </w:tc>
        <w:tc>
          <w:tcPr>
            <w:tcW w:w="3227" w:type="dxa"/>
            <w:tcBorders>
              <w:top w:val="single" w:sz="4" w:space="0" w:color="00000A"/>
              <w:left w:val="single" w:sz="4" w:space="0" w:color="00000A"/>
              <w:bottom w:val="single" w:sz="4" w:space="0" w:color="00000A"/>
              <w:right w:val="single" w:sz="4" w:space="0" w:color="00000A"/>
            </w:tcBorders>
            <w:shd w:val="clear" w:color="auto" w:fill="FFFFFF"/>
            <w:hideMark/>
          </w:tcPr>
          <w:p w:rsidR="000C3C67" w:rsidRDefault="000C3C67">
            <w:pPr>
              <w:widowControl w:val="0"/>
              <w:shd w:val="clear" w:color="auto" w:fill="FFFFFF"/>
              <w:autoSpaceDE w:val="0"/>
              <w:autoSpaceDN w:val="0"/>
              <w:adjustRightInd w:val="0"/>
              <w:rPr>
                <w:rFonts w:ascii="Times New Roman" w:hAnsi="Times New Roman"/>
                <w:sz w:val="24"/>
                <w:szCs w:val="24"/>
              </w:rPr>
            </w:pPr>
            <w:r>
              <w:rPr>
                <w:rFonts w:ascii="Times New Roman" w:hAnsi="Times New Roman"/>
                <w:sz w:val="24"/>
                <w:szCs w:val="24"/>
              </w:rPr>
              <w:t>Ст. 101, 119  ТК РФ</w:t>
            </w:r>
          </w:p>
        </w:tc>
        <w:tc>
          <w:tcPr>
            <w:tcW w:w="2845" w:type="dxa"/>
            <w:tcBorders>
              <w:top w:val="single" w:sz="4" w:space="0" w:color="00000A"/>
              <w:left w:val="single" w:sz="4" w:space="0" w:color="00000A"/>
              <w:bottom w:val="single" w:sz="4" w:space="0" w:color="00000A"/>
              <w:right w:val="single" w:sz="4" w:space="0" w:color="00000A"/>
            </w:tcBorders>
            <w:shd w:val="clear" w:color="auto" w:fill="FFFFFF"/>
            <w:hideMark/>
          </w:tcPr>
          <w:p w:rsidR="000C3C67" w:rsidRDefault="000C3C67">
            <w:pPr>
              <w:widowControl w:val="0"/>
              <w:shd w:val="clear" w:color="auto" w:fill="FFFFFF"/>
              <w:autoSpaceDE w:val="0"/>
              <w:autoSpaceDN w:val="0"/>
              <w:adjustRightInd w:val="0"/>
              <w:rPr>
                <w:rFonts w:ascii="Times New Roman" w:hAnsi="Times New Roman"/>
                <w:sz w:val="24"/>
                <w:szCs w:val="24"/>
              </w:rPr>
            </w:pPr>
            <w:r>
              <w:rPr>
                <w:rFonts w:ascii="Times New Roman" w:hAnsi="Times New Roman"/>
                <w:sz w:val="24"/>
                <w:szCs w:val="24"/>
              </w:rPr>
              <w:t>Раз в год 7 кал. Дней</w:t>
            </w:r>
          </w:p>
        </w:tc>
      </w:tr>
      <w:tr w:rsidR="000C3C67" w:rsidTr="000C3C67">
        <w:trPr>
          <w:trHeight w:val="503"/>
        </w:trPr>
        <w:tc>
          <w:tcPr>
            <w:tcW w:w="804" w:type="dxa"/>
            <w:tcBorders>
              <w:top w:val="single" w:sz="4" w:space="0" w:color="00000A"/>
              <w:left w:val="single" w:sz="4" w:space="0" w:color="00000A"/>
              <w:bottom w:val="single" w:sz="4" w:space="0" w:color="00000A"/>
              <w:right w:val="single" w:sz="4" w:space="0" w:color="00000A"/>
            </w:tcBorders>
            <w:shd w:val="clear" w:color="auto" w:fill="FFFFFF"/>
            <w:hideMark/>
          </w:tcPr>
          <w:p w:rsidR="000C3C67" w:rsidRDefault="000C3C67">
            <w:pPr>
              <w:jc w:val="both"/>
              <w:rPr>
                <w:rFonts w:ascii="Times New Roman" w:hAnsi="Times New Roman"/>
                <w:sz w:val="24"/>
                <w:szCs w:val="24"/>
              </w:rPr>
            </w:pPr>
            <w:r>
              <w:rPr>
                <w:rFonts w:ascii="Times New Roman" w:hAnsi="Times New Roman"/>
                <w:sz w:val="24"/>
                <w:szCs w:val="24"/>
              </w:rPr>
              <w:t>3.</w:t>
            </w:r>
          </w:p>
        </w:tc>
        <w:tc>
          <w:tcPr>
            <w:tcW w:w="3264" w:type="dxa"/>
            <w:tcBorders>
              <w:top w:val="single" w:sz="4" w:space="0" w:color="00000A"/>
              <w:left w:val="single" w:sz="4" w:space="0" w:color="00000A"/>
              <w:bottom w:val="single" w:sz="4" w:space="0" w:color="00000A"/>
              <w:right w:val="single" w:sz="4" w:space="0" w:color="00000A"/>
            </w:tcBorders>
            <w:shd w:val="clear" w:color="auto" w:fill="FFFFFF"/>
            <w:hideMark/>
          </w:tcPr>
          <w:p w:rsidR="000C3C67" w:rsidRDefault="000C3C67">
            <w:pPr>
              <w:jc w:val="both"/>
              <w:rPr>
                <w:rFonts w:ascii="Times New Roman" w:hAnsi="Times New Roman"/>
                <w:sz w:val="24"/>
                <w:szCs w:val="24"/>
              </w:rPr>
            </w:pPr>
            <w:r>
              <w:rPr>
                <w:rFonts w:ascii="Times New Roman" w:hAnsi="Times New Roman"/>
                <w:sz w:val="24"/>
                <w:szCs w:val="24"/>
              </w:rPr>
              <w:t>Делопроизводитель</w:t>
            </w:r>
          </w:p>
        </w:tc>
        <w:tc>
          <w:tcPr>
            <w:tcW w:w="3227" w:type="dxa"/>
            <w:tcBorders>
              <w:top w:val="single" w:sz="4" w:space="0" w:color="00000A"/>
              <w:left w:val="single" w:sz="4" w:space="0" w:color="00000A"/>
              <w:bottom w:val="single" w:sz="4" w:space="0" w:color="00000A"/>
              <w:right w:val="single" w:sz="4" w:space="0" w:color="00000A"/>
            </w:tcBorders>
            <w:shd w:val="clear" w:color="auto" w:fill="FFFFFF"/>
            <w:hideMark/>
          </w:tcPr>
          <w:p w:rsidR="000C3C67" w:rsidRDefault="000C3C67">
            <w:pPr>
              <w:widowControl w:val="0"/>
              <w:shd w:val="clear" w:color="auto" w:fill="FFFFFF"/>
              <w:autoSpaceDE w:val="0"/>
              <w:autoSpaceDN w:val="0"/>
              <w:adjustRightInd w:val="0"/>
              <w:rPr>
                <w:rFonts w:ascii="Times New Roman" w:hAnsi="Times New Roman"/>
                <w:sz w:val="24"/>
                <w:szCs w:val="24"/>
              </w:rPr>
            </w:pPr>
            <w:r>
              <w:rPr>
                <w:rFonts w:ascii="Times New Roman" w:hAnsi="Times New Roman"/>
                <w:sz w:val="24"/>
                <w:szCs w:val="24"/>
              </w:rPr>
              <w:t>Ст. 101, 119 ТК РФ</w:t>
            </w:r>
          </w:p>
        </w:tc>
        <w:tc>
          <w:tcPr>
            <w:tcW w:w="2845" w:type="dxa"/>
            <w:tcBorders>
              <w:top w:val="single" w:sz="4" w:space="0" w:color="00000A"/>
              <w:left w:val="single" w:sz="4" w:space="0" w:color="00000A"/>
              <w:bottom w:val="single" w:sz="4" w:space="0" w:color="00000A"/>
              <w:right w:val="single" w:sz="4" w:space="0" w:color="00000A"/>
            </w:tcBorders>
            <w:shd w:val="clear" w:color="auto" w:fill="FFFFFF"/>
            <w:hideMark/>
          </w:tcPr>
          <w:p w:rsidR="000C3C67" w:rsidRDefault="000C3C67">
            <w:pPr>
              <w:widowControl w:val="0"/>
              <w:shd w:val="clear" w:color="auto" w:fill="FFFFFF"/>
              <w:autoSpaceDE w:val="0"/>
              <w:autoSpaceDN w:val="0"/>
              <w:adjustRightInd w:val="0"/>
              <w:rPr>
                <w:rFonts w:ascii="Times New Roman" w:hAnsi="Times New Roman"/>
                <w:sz w:val="24"/>
                <w:szCs w:val="24"/>
              </w:rPr>
            </w:pPr>
            <w:r>
              <w:rPr>
                <w:rFonts w:ascii="Times New Roman" w:hAnsi="Times New Roman"/>
                <w:sz w:val="24"/>
                <w:szCs w:val="24"/>
              </w:rPr>
              <w:t>Раз в год 7 кал. Дней</w:t>
            </w:r>
          </w:p>
        </w:tc>
      </w:tr>
    </w:tbl>
    <w:p w:rsidR="000C3C67" w:rsidRDefault="000C3C67" w:rsidP="000C3C67">
      <w:pPr>
        <w:jc w:val="both"/>
        <w:rPr>
          <w:rFonts w:ascii="Times New Roman" w:hAnsi="Times New Roman"/>
          <w:sz w:val="24"/>
          <w:szCs w:val="24"/>
        </w:rPr>
      </w:pPr>
      <w:r>
        <w:rPr>
          <w:rFonts w:ascii="Times New Roman" w:hAnsi="Times New Roman"/>
          <w:sz w:val="24"/>
          <w:szCs w:val="24"/>
        </w:rPr>
        <w:t xml:space="preserve">                                                                </w:t>
      </w:r>
    </w:p>
    <w:p w:rsidR="000C3C67" w:rsidRDefault="000C3C67" w:rsidP="000C3C67">
      <w:pPr>
        <w:jc w:val="both"/>
        <w:rPr>
          <w:rFonts w:ascii="Times New Roman" w:hAnsi="Times New Roman"/>
          <w:sz w:val="24"/>
          <w:szCs w:val="24"/>
        </w:rPr>
      </w:pPr>
    </w:p>
    <w:p w:rsidR="000C3C67" w:rsidRDefault="000C3C67" w:rsidP="000C3C67">
      <w:pPr>
        <w:jc w:val="both"/>
        <w:rPr>
          <w:rFonts w:ascii="Times New Roman" w:hAnsi="Times New Roman"/>
          <w:sz w:val="24"/>
          <w:szCs w:val="24"/>
        </w:rPr>
      </w:pPr>
    </w:p>
    <w:p w:rsidR="000C3C67" w:rsidRDefault="000C3C67" w:rsidP="000C3C67">
      <w:pPr>
        <w:jc w:val="both"/>
        <w:rPr>
          <w:rFonts w:ascii="Times New Roman" w:hAnsi="Times New Roman"/>
          <w:sz w:val="24"/>
          <w:szCs w:val="24"/>
        </w:rPr>
      </w:pPr>
    </w:p>
    <w:p w:rsidR="000C3C67" w:rsidRDefault="000C3C67" w:rsidP="000C3C67">
      <w:pPr>
        <w:jc w:val="both"/>
        <w:rPr>
          <w:rFonts w:ascii="Times New Roman" w:hAnsi="Times New Roman"/>
          <w:sz w:val="24"/>
          <w:szCs w:val="24"/>
        </w:rPr>
      </w:pPr>
    </w:p>
    <w:p w:rsidR="000C3C67" w:rsidRDefault="000C3C67" w:rsidP="000C3C67">
      <w:pPr>
        <w:jc w:val="both"/>
        <w:rPr>
          <w:rFonts w:ascii="Times New Roman" w:hAnsi="Times New Roman"/>
          <w:sz w:val="24"/>
          <w:szCs w:val="24"/>
        </w:rPr>
      </w:pPr>
    </w:p>
    <w:p w:rsidR="000C3C67" w:rsidRDefault="000C3C67" w:rsidP="000C3C67">
      <w:pPr>
        <w:jc w:val="both"/>
        <w:rPr>
          <w:rFonts w:ascii="Times New Roman" w:hAnsi="Times New Roman"/>
          <w:sz w:val="24"/>
          <w:szCs w:val="24"/>
        </w:rPr>
      </w:pPr>
    </w:p>
    <w:p w:rsidR="000C3C67" w:rsidRDefault="000C3C67" w:rsidP="000C3C67">
      <w:pPr>
        <w:jc w:val="both"/>
        <w:rPr>
          <w:rFonts w:ascii="Times New Roman" w:hAnsi="Times New Roman"/>
          <w:sz w:val="24"/>
          <w:szCs w:val="24"/>
        </w:rPr>
      </w:pPr>
    </w:p>
    <w:p w:rsidR="000C3C67" w:rsidRDefault="000C3C67" w:rsidP="000C3C67">
      <w:pPr>
        <w:jc w:val="both"/>
        <w:rPr>
          <w:rFonts w:ascii="Times New Roman" w:hAnsi="Times New Roman"/>
          <w:sz w:val="24"/>
          <w:szCs w:val="24"/>
        </w:rPr>
      </w:pPr>
    </w:p>
    <w:p w:rsidR="000C3C67" w:rsidRDefault="000C3C67" w:rsidP="000C3C67">
      <w:pPr>
        <w:jc w:val="both"/>
        <w:rPr>
          <w:rFonts w:ascii="Times New Roman" w:hAnsi="Times New Roman"/>
          <w:sz w:val="24"/>
          <w:szCs w:val="24"/>
        </w:rPr>
      </w:pPr>
    </w:p>
    <w:p w:rsidR="000C3C67" w:rsidRDefault="000C3C67" w:rsidP="000C3C67">
      <w:pPr>
        <w:jc w:val="both"/>
        <w:rPr>
          <w:rFonts w:ascii="Times New Roman" w:hAnsi="Times New Roman"/>
          <w:sz w:val="24"/>
          <w:szCs w:val="24"/>
        </w:rPr>
      </w:pPr>
    </w:p>
    <w:p w:rsidR="000C3C67" w:rsidRDefault="000C3C67" w:rsidP="000C3C67">
      <w:pPr>
        <w:jc w:val="both"/>
        <w:rPr>
          <w:rFonts w:ascii="Times New Roman" w:hAnsi="Times New Roman"/>
          <w:sz w:val="24"/>
          <w:szCs w:val="24"/>
        </w:rPr>
      </w:pPr>
    </w:p>
    <w:p w:rsidR="000C3C67" w:rsidRDefault="000C3C67" w:rsidP="000C3C67">
      <w:pPr>
        <w:jc w:val="both"/>
        <w:rPr>
          <w:rFonts w:ascii="Times New Roman" w:hAnsi="Times New Roman"/>
          <w:sz w:val="24"/>
          <w:szCs w:val="24"/>
        </w:rPr>
      </w:pPr>
    </w:p>
    <w:p w:rsidR="000C3C67" w:rsidRPr="000C3C67" w:rsidRDefault="000C3C67" w:rsidP="000C3C67">
      <w:pPr>
        <w:jc w:val="right"/>
        <w:rPr>
          <w:rFonts w:ascii="Times New Roman" w:hAnsi="Times New Roman"/>
          <w:b/>
          <w:sz w:val="24"/>
          <w:szCs w:val="24"/>
        </w:rPr>
      </w:pPr>
      <w:r w:rsidRPr="000C3C67">
        <w:rPr>
          <w:rFonts w:ascii="Times New Roman" w:hAnsi="Times New Roman"/>
          <w:b/>
          <w:sz w:val="24"/>
          <w:szCs w:val="24"/>
        </w:rPr>
        <w:t>Приложение № 6</w:t>
      </w:r>
    </w:p>
    <w:p w:rsidR="000C3C67" w:rsidRPr="000C3C67" w:rsidRDefault="000C3C67" w:rsidP="000C3C67">
      <w:pPr>
        <w:jc w:val="right"/>
        <w:rPr>
          <w:rFonts w:ascii="Times New Roman" w:hAnsi="Times New Roman"/>
          <w:b/>
          <w:sz w:val="24"/>
          <w:szCs w:val="24"/>
        </w:rPr>
      </w:pPr>
      <w:r w:rsidRPr="000C3C67">
        <w:rPr>
          <w:rFonts w:ascii="Times New Roman" w:hAnsi="Times New Roman"/>
          <w:b/>
          <w:sz w:val="24"/>
          <w:szCs w:val="24"/>
        </w:rPr>
        <w:t xml:space="preserve"> к коллективному договору</w:t>
      </w:r>
    </w:p>
    <w:tbl>
      <w:tblPr>
        <w:tblW w:w="0" w:type="auto"/>
        <w:tblLook w:val="04A0"/>
      </w:tblPr>
      <w:tblGrid>
        <w:gridCol w:w="4771"/>
        <w:gridCol w:w="4800"/>
      </w:tblGrid>
      <w:tr w:rsidR="000C3C67" w:rsidTr="000C3C67">
        <w:tc>
          <w:tcPr>
            <w:tcW w:w="4968" w:type="dxa"/>
            <w:hideMark/>
          </w:tcPr>
          <w:p w:rsidR="000C3C67" w:rsidRDefault="000C3C67">
            <w:pPr>
              <w:pStyle w:val="ac"/>
              <w:spacing w:line="240" w:lineRule="auto"/>
              <w:rPr>
                <w:rFonts w:ascii="Times New Roman" w:hAnsi="Times New Roman"/>
                <w:color w:val="000000"/>
                <w:sz w:val="24"/>
                <w:szCs w:val="24"/>
              </w:rPr>
            </w:pPr>
            <w:r>
              <w:rPr>
                <w:rFonts w:ascii="Times New Roman" w:hAnsi="Times New Roman"/>
                <w:sz w:val="24"/>
                <w:szCs w:val="24"/>
              </w:rPr>
              <w:t>От работодателя:</w:t>
            </w:r>
          </w:p>
        </w:tc>
        <w:tc>
          <w:tcPr>
            <w:tcW w:w="4968" w:type="dxa"/>
            <w:hideMark/>
          </w:tcPr>
          <w:p w:rsidR="000C3C67" w:rsidRDefault="000C3C67">
            <w:pPr>
              <w:pStyle w:val="ac"/>
              <w:spacing w:line="240" w:lineRule="auto"/>
              <w:rPr>
                <w:rFonts w:ascii="Times New Roman" w:hAnsi="Times New Roman"/>
                <w:color w:val="000000"/>
                <w:sz w:val="24"/>
                <w:szCs w:val="24"/>
              </w:rPr>
            </w:pPr>
            <w:r>
              <w:rPr>
                <w:rFonts w:ascii="Times New Roman" w:hAnsi="Times New Roman"/>
                <w:sz w:val="24"/>
                <w:szCs w:val="24"/>
              </w:rPr>
              <w:t>От работников:</w:t>
            </w:r>
          </w:p>
        </w:tc>
      </w:tr>
      <w:tr w:rsidR="000C3C67" w:rsidTr="000C3C67">
        <w:tc>
          <w:tcPr>
            <w:tcW w:w="4968" w:type="dxa"/>
            <w:hideMark/>
          </w:tcPr>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Заведующий МДОУ «Марьинский детский сад «Светлячок»:</w:t>
            </w:r>
          </w:p>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_____________Иванец И.И.</w:t>
            </w:r>
          </w:p>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М.П.</w:t>
            </w:r>
          </w:p>
          <w:p w:rsidR="000C3C67" w:rsidRDefault="000C3C67">
            <w:pPr>
              <w:pStyle w:val="ac"/>
              <w:spacing w:line="240" w:lineRule="auto"/>
              <w:rPr>
                <w:rFonts w:ascii="Times New Roman" w:hAnsi="Times New Roman"/>
                <w:color w:val="000000"/>
                <w:sz w:val="24"/>
                <w:szCs w:val="24"/>
              </w:rPr>
            </w:pPr>
            <w:r>
              <w:rPr>
                <w:rFonts w:ascii="Times New Roman" w:hAnsi="Times New Roman"/>
                <w:sz w:val="24"/>
                <w:szCs w:val="24"/>
              </w:rPr>
              <w:t>«___»_________20 ___ г</w:t>
            </w:r>
          </w:p>
        </w:tc>
        <w:tc>
          <w:tcPr>
            <w:tcW w:w="4968" w:type="dxa"/>
          </w:tcPr>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 xml:space="preserve">Председатель ППО </w:t>
            </w:r>
          </w:p>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МДОУ «Марьинский детский сад «Светлячок»:</w:t>
            </w:r>
          </w:p>
          <w:p w:rsidR="000C3C67" w:rsidRDefault="000C3C67">
            <w:pPr>
              <w:pStyle w:val="ac"/>
              <w:spacing w:line="240" w:lineRule="auto"/>
              <w:rPr>
                <w:rFonts w:ascii="Times New Roman" w:hAnsi="Times New Roman"/>
                <w:color w:val="000000"/>
                <w:sz w:val="24"/>
                <w:szCs w:val="24"/>
              </w:rPr>
            </w:pPr>
            <w:r>
              <w:rPr>
                <w:rFonts w:ascii="Times New Roman" w:hAnsi="Times New Roman"/>
                <w:color w:val="000000"/>
                <w:sz w:val="24"/>
                <w:szCs w:val="24"/>
              </w:rPr>
              <w:t>______________Видренко Д.Т.</w:t>
            </w:r>
          </w:p>
          <w:p w:rsidR="000C3C67" w:rsidRDefault="000C3C67">
            <w:pPr>
              <w:pStyle w:val="ac"/>
              <w:spacing w:line="240" w:lineRule="auto"/>
              <w:rPr>
                <w:rFonts w:ascii="Times New Roman" w:hAnsi="Times New Roman"/>
                <w:color w:val="000000"/>
                <w:sz w:val="24"/>
                <w:szCs w:val="24"/>
              </w:rPr>
            </w:pPr>
            <w:r>
              <w:rPr>
                <w:rFonts w:ascii="Times New Roman" w:hAnsi="Times New Roman"/>
                <w:sz w:val="24"/>
                <w:szCs w:val="24"/>
              </w:rPr>
              <w:t>«___»_________20 ___ г</w:t>
            </w:r>
          </w:p>
        </w:tc>
      </w:tr>
    </w:tbl>
    <w:p w:rsidR="000C3C67" w:rsidRDefault="000C3C67" w:rsidP="000C3C67">
      <w:pPr>
        <w:jc w:val="both"/>
        <w:rPr>
          <w:rFonts w:ascii="Times New Roman" w:hAnsi="Times New Roman"/>
          <w:sz w:val="24"/>
          <w:szCs w:val="24"/>
        </w:rPr>
      </w:pPr>
    </w:p>
    <w:p w:rsidR="000C3C67" w:rsidRDefault="000C3C67" w:rsidP="000C3C67">
      <w:pPr>
        <w:jc w:val="both"/>
        <w:rPr>
          <w:rFonts w:ascii="Times New Roman" w:hAnsi="Times New Roman"/>
          <w:sz w:val="24"/>
          <w:szCs w:val="24"/>
        </w:rPr>
      </w:pPr>
    </w:p>
    <w:p w:rsidR="000C3C67" w:rsidRPr="000C3C67" w:rsidRDefault="000C3C67" w:rsidP="000C3C67">
      <w:pPr>
        <w:jc w:val="center"/>
        <w:rPr>
          <w:rFonts w:ascii="Times New Roman" w:hAnsi="Times New Roman"/>
          <w:b/>
          <w:sz w:val="24"/>
          <w:szCs w:val="24"/>
        </w:rPr>
      </w:pPr>
      <w:r w:rsidRPr="000C3C67">
        <w:rPr>
          <w:rFonts w:ascii="Times New Roman" w:hAnsi="Times New Roman"/>
          <w:b/>
          <w:sz w:val="24"/>
          <w:szCs w:val="24"/>
        </w:rPr>
        <w:t>Нормы бесплатной выдачи работникам смывающих средств и других средств индивидуальной защиты</w:t>
      </w:r>
    </w:p>
    <w:p w:rsidR="000C3C67" w:rsidRDefault="000C3C67" w:rsidP="000C3C67">
      <w:pPr>
        <w:rPr>
          <w:rFonts w:ascii="Times New Roman" w:hAnsi="Times New Roman"/>
          <w:sz w:val="24"/>
          <w:szCs w:val="24"/>
        </w:rPr>
      </w:pPr>
    </w:p>
    <w:tbl>
      <w:tblPr>
        <w:tblW w:w="10079" w:type="dxa"/>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9"/>
        <w:gridCol w:w="1568"/>
        <w:gridCol w:w="3402"/>
        <w:gridCol w:w="2694"/>
        <w:gridCol w:w="1846"/>
      </w:tblGrid>
      <w:tr w:rsidR="000C3C67" w:rsidTr="000C3C67">
        <w:trPr>
          <w:trHeight w:val="1378"/>
        </w:trPr>
        <w:tc>
          <w:tcPr>
            <w:tcW w:w="569" w:type="dxa"/>
            <w:tcBorders>
              <w:top w:val="single" w:sz="4" w:space="0" w:color="000000"/>
              <w:left w:val="single" w:sz="4" w:space="0" w:color="000000"/>
              <w:bottom w:val="single" w:sz="4" w:space="0" w:color="000000"/>
              <w:right w:val="single" w:sz="4" w:space="0" w:color="000000"/>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w:t>
            </w:r>
          </w:p>
        </w:tc>
        <w:tc>
          <w:tcPr>
            <w:tcW w:w="1568" w:type="dxa"/>
            <w:tcBorders>
              <w:top w:val="single" w:sz="4" w:space="0" w:color="000000"/>
              <w:left w:val="single" w:sz="4" w:space="0" w:color="000000"/>
              <w:bottom w:val="single" w:sz="4" w:space="0" w:color="000000"/>
              <w:right w:val="single" w:sz="4" w:space="0" w:color="000000"/>
            </w:tcBorders>
            <w:hideMark/>
          </w:tcPr>
          <w:p w:rsidR="000C3C67" w:rsidRDefault="000C3C67">
            <w:pPr>
              <w:widowControl w:val="0"/>
              <w:autoSpaceDE w:val="0"/>
              <w:autoSpaceDN w:val="0"/>
              <w:jc w:val="center"/>
              <w:rPr>
                <w:rFonts w:ascii="Times New Roman" w:hAnsi="Times New Roman"/>
                <w:sz w:val="24"/>
                <w:szCs w:val="24"/>
              </w:rPr>
            </w:pPr>
            <w:r>
              <w:rPr>
                <w:rFonts w:ascii="Times New Roman" w:hAnsi="Times New Roman"/>
                <w:sz w:val="24"/>
                <w:szCs w:val="24"/>
              </w:rPr>
              <w:t>Виды смывающих и обезвреживающих средств</w:t>
            </w:r>
          </w:p>
        </w:tc>
        <w:tc>
          <w:tcPr>
            <w:tcW w:w="3402" w:type="dxa"/>
            <w:tcBorders>
              <w:top w:val="single" w:sz="4" w:space="0" w:color="000000"/>
              <w:left w:val="single" w:sz="4" w:space="0" w:color="000000"/>
              <w:bottom w:val="single" w:sz="4" w:space="0" w:color="000000"/>
              <w:right w:val="single" w:sz="4" w:space="0" w:color="000000"/>
            </w:tcBorders>
            <w:hideMark/>
          </w:tcPr>
          <w:p w:rsidR="000C3C67" w:rsidRDefault="000C3C67">
            <w:pPr>
              <w:jc w:val="center"/>
              <w:rPr>
                <w:rFonts w:ascii="Times New Roman" w:hAnsi="Times New Roman"/>
                <w:sz w:val="24"/>
                <w:szCs w:val="24"/>
              </w:rPr>
            </w:pPr>
            <w:r>
              <w:rPr>
                <w:rFonts w:ascii="Times New Roman" w:hAnsi="Times New Roman"/>
                <w:sz w:val="24"/>
                <w:szCs w:val="24"/>
              </w:rPr>
              <w:t>Специальности работников</w:t>
            </w:r>
          </w:p>
          <w:p w:rsidR="000C3C67" w:rsidRDefault="000C3C67">
            <w:pPr>
              <w:widowControl w:val="0"/>
              <w:autoSpaceDE w:val="0"/>
              <w:autoSpaceDN w:val="0"/>
              <w:jc w:val="center"/>
              <w:rPr>
                <w:rFonts w:ascii="Times New Roman" w:hAnsi="Times New Roman"/>
                <w:sz w:val="24"/>
                <w:szCs w:val="24"/>
              </w:rPr>
            </w:pPr>
            <w:r>
              <w:rPr>
                <w:rFonts w:ascii="Times New Roman" w:hAnsi="Times New Roman"/>
                <w:sz w:val="24"/>
                <w:szCs w:val="24"/>
              </w:rPr>
              <w:t>по обеспечению смывающими и обезвреживающими средствами</w:t>
            </w:r>
          </w:p>
        </w:tc>
        <w:tc>
          <w:tcPr>
            <w:tcW w:w="2694" w:type="dxa"/>
            <w:tcBorders>
              <w:top w:val="single" w:sz="4" w:space="0" w:color="000000"/>
              <w:left w:val="single" w:sz="4" w:space="0" w:color="000000"/>
              <w:bottom w:val="single" w:sz="4" w:space="0" w:color="000000"/>
              <w:right w:val="single" w:sz="4" w:space="0" w:color="000000"/>
            </w:tcBorders>
            <w:hideMark/>
          </w:tcPr>
          <w:p w:rsidR="000C3C67" w:rsidRDefault="000C3C67">
            <w:pPr>
              <w:jc w:val="center"/>
              <w:rPr>
                <w:rFonts w:ascii="Times New Roman" w:hAnsi="Times New Roman"/>
                <w:sz w:val="24"/>
                <w:szCs w:val="24"/>
              </w:rPr>
            </w:pPr>
            <w:r>
              <w:rPr>
                <w:rFonts w:ascii="Times New Roman" w:hAnsi="Times New Roman"/>
                <w:sz w:val="24"/>
                <w:szCs w:val="24"/>
              </w:rPr>
              <w:t>Наименование работ и производственных</w:t>
            </w:r>
          </w:p>
          <w:p w:rsidR="000C3C67" w:rsidRDefault="000C3C67">
            <w:pPr>
              <w:widowControl w:val="0"/>
              <w:autoSpaceDE w:val="0"/>
              <w:autoSpaceDN w:val="0"/>
              <w:jc w:val="center"/>
              <w:rPr>
                <w:rFonts w:ascii="Times New Roman" w:hAnsi="Times New Roman"/>
                <w:sz w:val="24"/>
                <w:szCs w:val="24"/>
              </w:rPr>
            </w:pPr>
            <w:r>
              <w:rPr>
                <w:rFonts w:ascii="Times New Roman" w:hAnsi="Times New Roman"/>
                <w:sz w:val="24"/>
                <w:szCs w:val="24"/>
              </w:rPr>
              <w:t>факторов</w:t>
            </w:r>
          </w:p>
        </w:tc>
        <w:tc>
          <w:tcPr>
            <w:tcW w:w="1846" w:type="dxa"/>
            <w:tcBorders>
              <w:top w:val="single" w:sz="4" w:space="0" w:color="000000"/>
              <w:left w:val="single" w:sz="4" w:space="0" w:color="000000"/>
              <w:bottom w:val="single" w:sz="4" w:space="0" w:color="000000"/>
              <w:right w:val="single" w:sz="4" w:space="0" w:color="000000"/>
            </w:tcBorders>
            <w:hideMark/>
          </w:tcPr>
          <w:p w:rsidR="000C3C67" w:rsidRDefault="000C3C67">
            <w:pPr>
              <w:widowControl w:val="0"/>
              <w:autoSpaceDE w:val="0"/>
              <w:autoSpaceDN w:val="0"/>
              <w:jc w:val="center"/>
              <w:rPr>
                <w:rFonts w:ascii="Times New Roman" w:hAnsi="Times New Roman"/>
                <w:sz w:val="24"/>
                <w:szCs w:val="24"/>
              </w:rPr>
            </w:pPr>
            <w:r>
              <w:rPr>
                <w:rFonts w:ascii="Times New Roman" w:hAnsi="Times New Roman"/>
                <w:sz w:val="24"/>
                <w:szCs w:val="24"/>
              </w:rPr>
              <w:t>Норма выдачи на месяц</w:t>
            </w:r>
          </w:p>
        </w:tc>
      </w:tr>
      <w:tr w:rsidR="000C3C67" w:rsidTr="000C3C67">
        <w:trPr>
          <w:trHeight w:val="1106"/>
        </w:trPr>
        <w:tc>
          <w:tcPr>
            <w:tcW w:w="569" w:type="dxa"/>
            <w:tcBorders>
              <w:top w:val="single" w:sz="4" w:space="0" w:color="000000"/>
              <w:left w:val="single" w:sz="4" w:space="0" w:color="000000"/>
              <w:bottom w:val="single" w:sz="4" w:space="0" w:color="000000"/>
              <w:right w:val="single" w:sz="4" w:space="0" w:color="000000"/>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1</w:t>
            </w:r>
          </w:p>
        </w:tc>
        <w:tc>
          <w:tcPr>
            <w:tcW w:w="1568" w:type="dxa"/>
            <w:tcBorders>
              <w:top w:val="single" w:sz="4" w:space="0" w:color="000000"/>
              <w:left w:val="single" w:sz="4" w:space="0" w:color="000000"/>
              <w:bottom w:val="single" w:sz="4" w:space="0" w:color="000000"/>
              <w:right w:val="single" w:sz="4" w:space="0" w:color="000000"/>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Мыло</w:t>
            </w:r>
          </w:p>
        </w:tc>
        <w:tc>
          <w:tcPr>
            <w:tcW w:w="3402" w:type="dxa"/>
            <w:tcBorders>
              <w:top w:val="single" w:sz="4" w:space="0" w:color="000000"/>
              <w:left w:val="single" w:sz="4" w:space="0" w:color="000000"/>
              <w:bottom w:val="single" w:sz="4" w:space="0" w:color="000000"/>
              <w:right w:val="single" w:sz="4" w:space="0" w:color="000000"/>
            </w:tcBorders>
            <w:hideMark/>
          </w:tcPr>
          <w:p w:rsidR="000C3C67" w:rsidRDefault="000C3C67">
            <w:pPr>
              <w:rPr>
                <w:rFonts w:ascii="Times New Roman" w:hAnsi="Times New Roman"/>
                <w:sz w:val="24"/>
                <w:szCs w:val="24"/>
              </w:rPr>
            </w:pPr>
            <w:r>
              <w:rPr>
                <w:rFonts w:ascii="Times New Roman" w:hAnsi="Times New Roman"/>
                <w:sz w:val="24"/>
                <w:szCs w:val="24"/>
              </w:rPr>
              <w:t>работники по КОЗ</w:t>
            </w:r>
          </w:p>
          <w:p w:rsidR="000C3C67" w:rsidRDefault="000C3C67">
            <w:pPr>
              <w:rPr>
                <w:rFonts w:ascii="Times New Roman" w:hAnsi="Times New Roman"/>
                <w:sz w:val="24"/>
                <w:szCs w:val="24"/>
              </w:rPr>
            </w:pPr>
            <w:r>
              <w:rPr>
                <w:rFonts w:ascii="Times New Roman" w:hAnsi="Times New Roman"/>
                <w:sz w:val="24"/>
                <w:szCs w:val="24"/>
              </w:rPr>
              <w:t>работники столовой</w:t>
            </w:r>
          </w:p>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рабочий по ремонту</w:t>
            </w:r>
          </w:p>
        </w:tc>
        <w:tc>
          <w:tcPr>
            <w:tcW w:w="2694" w:type="dxa"/>
            <w:tcBorders>
              <w:top w:val="single" w:sz="4" w:space="0" w:color="000000"/>
              <w:left w:val="single" w:sz="4" w:space="0" w:color="000000"/>
              <w:bottom w:val="single" w:sz="4" w:space="0" w:color="000000"/>
              <w:right w:val="single" w:sz="4" w:space="0" w:color="000000"/>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Работы, связанные с загрязнением</w:t>
            </w:r>
          </w:p>
        </w:tc>
        <w:tc>
          <w:tcPr>
            <w:tcW w:w="1846" w:type="dxa"/>
            <w:tcBorders>
              <w:top w:val="single" w:sz="4" w:space="0" w:color="000000"/>
              <w:left w:val="single" w:sz="4" w:space="0" w:color="000000"/>
              <w:bottom w:val="single" w:sz="4" w:space="0" w:color="000000"/>
              <w:right w:val="single" w:sz="4" w:space="0" w:color="000000"/>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400 г.</w:t>
            </w:r>
          </w:p>
        </w:tc>
      </w:tr>
      <w:tr w:rsidR="000C3C67" w:rsidTr="000C3C67">
        <w:trPr>
          <w:trHeight w:val="550"/>
        </w:trPr>
        <w:tc>
          <w:tcPr>
            <w:tcW w:w="569" w:type="dxa"/>
            <w:tcBorders>
              <w:top w:val="single" w:sz="4" w:space="0" w:color="000000"/>
              <w:left w:val="single" w:sz="4" w:space="0" w:color="000000"/>
              <w:bottom w:val="single" w:sz="4" w:space="0" w:color="000000"/>
              <w:right w:val="single" w:sz="4" w:space="0" w:color="000000"/>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2</w:t>
            </w:r>
          </w:p>
        </w:tc>
        <w:tc>
          <w:tcPr>
            <w:tcW w:w="1568" w:type="dxa"/>
            <w:tcBorders>
              <w:top w:val="single" w:sz="4" w:space="0" w:color="000000"/>
              <w:left w:val="single" w:sz="4" w:space="0" w:color="000000"/>
              <w:bottom w:val="single" w:sz="4" w:space="0" w:color="000000"/>
              <w:right w:val="single" w:sz="4" w:space="0" w:color="000000"/>
            </w:tcBorders>
            <w:hideMark/>
          </w:tcPr>
          <w:p w:rsidR="000C3C67" w:rsidRDefault="000C3C67">
            <w:pPr>
              <w:rPr>
                <w:rFonts w:ascii="Times New Roman" w:hAnsi="Times New Roman"/>
                <w:sz w:val="24"/>
                <w:szCs w:val="24"/>
              </w:rPr>
            </w:pPr>
            <w:r>
              <w:rPr>
                <w:rFonts w:ascii="Times New Roman" w:hAnsi="Times New Roman"/>
                <w:sz w:val="24"/>
                <w:szCs w:val="24"/>
              </w:rPr>
              <w:t>Очищающая паста</w:t>
            </w:r>
          </w:p>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для рук</w:t>
            </w:r>
          </w:p>
        </w:tc>
        <w:tc>
          <w:tcPr>
            <w:tcW w:w="3402" w:type="dxa"/>
            <w:tcBorders>
              <w:top w:val="single" w:sz="4" w:space="0" w:color="000000"/>
              <w:left w:val="single" w:sz="4" w:space="0" w:color="000000"/>
              <w:bottom w:val="single" w:sz="4" w:space="0" w:color="000000"/>
              <w:right w:val="single" w:sz="4" w:space="0" w:color="000000"/>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рабочий по ремонту</w:t>
            </w:r>
          </w:p>
        </w:tc>
        <w:tc>
          <w:tcPr>
            <w:tcW w:w="2694" w:type="dxa"/>
            <w:tcBorders>
              <w:top w:val="single" w:sz="4" w:space="0" w:color="000000"/>
              <w:left w:val="single" w:sz="4" w:space="0" w:color="000000"/>
              <w:bottom w:val="single" w:sz="4" w:space="0" w:color="000000"/>
              <w:right w:val="single" w:sz="4" w:space="0" w:color="000000"/>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Масла, смазки</w:t>
            </w:r>
          </w:p>
        </w:tc>
        <w:tc>
          <w:tcPr>
            <w:tcW w:w="1846" w:type="dxa"/>
            <w:tcBorders>
              <w:top w:val="single" w:sz="4" w:space="0" w:color="000000"/>
              <w:left w:val="single" w:sz="4" w:space="0" w:color="000000"/>
              <w:bottom w:val="single" w:sz="4" w:space="0" w:color="000000"/>
              <w:right w:val="single" w:sz="4" w:space="0" w:color="000000"/>
            </w:tcBorders>
            <w:hideMark/>
          </w:tcPr>
          <w:p w:rsidR="000C3C67" w:rsidRDefault="000C3C67">
            <w:pPr>
              <w:widowControl w:val="0"/>
              <w:autoSpaceDE w:val="0"/>
              <w:autoSpaceDN w:val="0"/>
              <w:rPr>
                <w:rFonts w:ascii="Times New Roman" w:hAnsi="Times New Roman"/>
                <w:sz w:val="24"/>
                <w:szCs w:val="24"/>
              </w:rPr>
            </w:pPr>
            <w:r>
              <w:rPr>
                <w:rFonts w:ascii="Times New Roman" w:hAnsi="Times New Roman"/>
                <w:sz w:val="24"/>
                <w:szCs w:val="24"/>
              </w:rPr>
              <w:t>200 мл.</w:t>
            </w:r>
          </w:p>
        </w:tc>
      </w:tr>
    </w:tbl>
    <w:p w:rsidR="00152B13" w:rsidRDefault="00152B13"/>
    <w:sectPr w:rsidR="00152B13" w:rsidSect="00152B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22D" w:rsidRDefault="00DF722D" w:rsidP="000C3C67">
      <w:pPr>
        <w:spacing w:after="0" w:line="240" w:lineRule="auto"/>
      </w:pPr>
      <w:r>
        <w:separator/>
      </w:r>
    </w:p>
  </w:endnote>
  <w:endnote w:type="continuationSeparator" w:id="1">
    <w:p w:rsidR="00DF722D" w:rsidRDefault="00DF722D" w:rsidP="000C3C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79251"/>
      <w:docPartObj>
        <w:docPartGallery w:val="Page Numbers (Bottom of Page)"/>
        <w:docPartUnique/>
      </w:docPartObj>
    </w:sdtPr>
    <w:sdtContent>
      <w:p w:rsidR="007E4903" w:rsidRDefault="007E4903">
        <w:pPr>
          <w:pStyle w:val="a9"/>
          <w:jc w:val="right"/>
        </w:pPr>
        <w:fldSimple w:instr=" PAGE   \* MERGEFORMAT ">
          <w:r w:rsidR="009844AC">
            <w:rPr>
              <w:noProof/>
            </w:rPr>
            <w:t>2</w:t>
          </w:r>
        </w:fldSimple>
      </w:p>
    </w:sdtContent>
  </w:sdt>
  <w:p w:rsidR="007E4903" w:rsidRDefault="007E490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22D" w:rsidRDefault="00DF722D" w:rsidP="000C3C67">
      <w:pPr>
        <w:spacing w:after="0" w:line="240" w:lineRule="auto"/>
      </w:pPr>
      <w:r>
        <w:separator/>
      </w:r>
    </w:p>
  </w:footnote>
  <w:footnote w:type="continuationSeparator" w:id="1">
    <w:p w:rsidR="00DF722D" w:rsidRDefault="00DF722D" w:rsidP="000C3C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1BE3"/>
    <w:multiLevelType w:val="hybridMultilevel"/>
    <w:tmpl w:val="1204A71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3DF3639"/>
    <w:multiLevelType w:val="multilevel"/>
    <w:tmpl w:val="FFFFFFFF"/>
    <w:lvl w:ilvl="0">
      <w:start w:val="1"/>
      <w:numFmt w:val="bullet"/>
      <w:lvlText w:val=""/>
      <w:lvlJc w:val="left"/>
      <w:pPr>
        <w:tabs>
          <w:tab w:val="num" w:pos="720"/>
        </w:tabs>
        <w:ind w:left="720" w:hanging="360"/>
      </w:pPr>
      <w:rPr>
        <w:rFonts w:ascii="Symbol" w:hAnsi="Symbol" w:hint="default"/>
        <w:sz w:val="32"/>
      </w:rPr>
    </w:lvl>
    <w:lvl w:ilvl="1">
      <w:start w:val="1"/>
      <w:numFmt w:val="bullet"/>
      <w:lvlText w:val=""/>
      <w:lvlJc w:val="left"/>
      <w:pPr>
        <w:tabs>
          <w:tab w:val="num" w:pos="1440"/>
        </w:tabs>
        <w:ind w:left="1440" w:hanging="360"/>
      </w:pPr>
      <w:rPr>
        <w:rFonts w:ascii="Symbol" w:hAnsi="Symbol" w:hint="default"/>
        <w:sz w:val="32"/>
      </w:rPr>
    </w:lvl>
    <w:lvl w:ilvl="2">
      <w:start w:val="1"/>
      <w:numFmt w:val="bullet"/>
      <w:lvlText w:val=""/>
      <w:lvlJc w:val="left"/>
      <w:pPr>
        <w:tabs>
          <w:tab w:val="num" w:pos="2160"/>
        </w:tabs>
        <w:ind w:left="2160" w:hanging="360"/>
      </w:pPr>
      <w:rPr>
        <w:rFonts w:ascii="Symbol" w:hAnsi="Symbol" w:hint="default"/>
        <w:sz w:val="32"/>
      </w:rPr>
    </w:lvl>
    <w:lvl w:ilvl="3">
      <w:start w:val="1"/>
      <w:numFmt w:val="bullet"/>
      <w:lvlText w:val=""/>
      <w:lvlJc w:val="left"/>
      <w:pPr>
        <w:tabs>
          <w:tab w:val="num" w:pos="2880"/>
        </w:tabs>
        <w:ind w:left="2880" w:hanging="360"/>
      </w:pPr>
      <w:rPr>
        <w:rFonts w:ascii="Symbol" w:hAnsi="Symbol" w:hint="default"/>
        <w:sz w:val="32"/>
      </w:rPr>
    </w:lvl>
    <w:lvl w:ilvl="4">
      <w:start w:val="1"/>
      <w:numFmt w:val="bullet"/>
      <w:lvlText w:val=""/>
      <w:lvlJc w:val="left"/>
      <w:pPr>
        <w:tabs>
          <w:tab w:val="num" w:pos="3600"/>
        </w:tabs>
        <w:ind w:left="3600" w:hanging="360"/>
      </w:pPr>
      <w:rPr>
        <w:rFonts w:ascii="Symbol" w:hAnsi="Symbol" w:hint="default"/>
        <w:sz w:val="32"/>
      </w:rPr>
    </w:lvl>
    <w:lvl w:ilvl="5">
      <w:start w:val="1"/>
      <w:numFmt w:val="bullet"/>
      <w:lvlText w:val=""/>
      <w:lvlJc w:val="left"/>
      <w:pPr>
        <w:tabs>
          <w:tab w:val="num" w:pos="4320"/>
        </w:tabs>
        <w:ind w:left="4320" w:hanging="360"/>
      </w:pPr>
      <w:rPr>
        <w:rFonts w:ascii="Symbol" w:hAnsi="Symbol" w:hint="default"/>
        <w:sz w:val="32"/>
      </w:rPr>
    </w:lvl>
    <w:lvl w:ilvl="6">
      <w:start w:val="1"/>
      <w:numFmt w:val="bullet"/>
      <w:lvlText w:val=""/>
      <w:lvlJc w:val="left"/>
      <w:pPr>
        <w:tabs>
          <w:tab w:val="num" w:pos="5040"/>
        </w:tabs>
        <w:ind w:left="5040" w:hanging="360"/>
      </w:pPr>
      <w:rPr>
        <w:rFonts w:ascii="Symbol" w:hAnsi="Symbol" w:hint="default"/>
        <w:sz w:val="32"/>
      </w:rPr>
    </w:lvl>
    <w:lvl w:ilvl="7">
      <w:start w:val="1"/>
      <w:numFmt w:val="bullet"/>
      <w:lvlText w:val=""/>
      <w:lvlJc w:val="left"/>
      <w:pPr>
        <w:tabs>
          <w:tab w:val="num" w:pos="5760"/>
        </w:tabs>
        <w:ind w:left="5760" w:hanging="360"/>
      </w:pPr>
      <w:rPr>
        <w:rFonts w:ascii="Symbol" w:hAnsi="Symbol" w:hint="default"/>
        <w:sz w:val="32"/>
      </w:rPr>
    </w:lvl>
    <w:lvl w:ilvl="8">
      <w:start w:val="1"/>
      <w:numFmt w:val="bullet"/>
      <w:lvlText w:val=""/>
      <w:lvlJc w:val="left"/>
      <w:pPr>
        <w:tabs>
          <w:tab w:val="num" w:pos="6480"/>
        </w:tabs>
        <w:ind w:left="6480" w:hanging="360"/>
      </w:pPr>
      <w:rPr>
        <w:rFonts w:ascii="Symbol" w:hAnsi="Symbol" w:hint="default"/>
        <w:sz w:val="32"/>
      </w:rPr>
    </w:lvl>
  </w:abstractNum>
  <w:abstractNum w:abstractNumId="2">
    <w:nsid w:val="0C636144"/>
    <w:multiLevelType w:val="multilevel"/>
    <w:tmpl w:val="FFFFFFFF"/>
    <w:lvl w:ilvl="0">
      <w:start w:val="1"/>
      <w:numFmt w:val="bullet"/>
      <w:lvlText w:val=""/>
      <w:lvlJc w:val="left"/>
      <w:pPr>
        <w:tabs>
          <w:tab w:val="num" w:pos="720"/>
        </w:tabs>
        <w:ind w:left="720" w:hanging="360"/>
      </w:pPr>
      <w:rPr>
        <w:rFonts w:ascii="Symbol" w:hAnsi="Symbol" w:hint="default"/>
        <w:sz w:val="32"/>
      </w:rPr>
    </w:lvl>
    <w:lvl w:ilvl="1">
      <w:start w:val="1"/>
      <w:numFmt w:val="bullet"/>
      <w:lvlText w:val=""/>
      <w:lvlJc w:val="left"/>
      <w:pPr>
        <w:tabs>
          <w:tab w:val="num" w:pos="1440"/>
        </w:tabs>
        <w:ind w:left="1440" w:hanging="360"/>
      </w:pPr>
      <w:rPr>
        <w:rFonts w:ascii="Symbol" w:hAnsi="Symbol" w:hint="default"/>
        <w:sz w:val="32"/>
      </w:rPr>
    </w:lvl>
    <w:lvl w:ilvl="2">
      <w:start w:val="1"/>
      <w:numFmt w:val="bullet"/>
      <w:lvlText w:val=""/>
      <w:lvlJc w:val="left"/>
      <w:pPr>
        <w:tabs>
          <w:tab w:val="num" w:pos="2160"/>
        </w:tabs>
        <w:ind w:left="2160" w:hanging="360"/>
      </w:pPr>
      <w:rPr>
        <w:rFonts w:ascii="Symbol" w:hAnsi="Symbol" w:hint="default"/>
        <w:sz w:val="32"/>
      </w:rPr>
    </w:lvl>
    <w:lvl w:ilvl="3">
      <w:start w:val="1"/>
      <w:numFmt w:val="bullet"/>
      <w:lvlText w:val=""/>
      <w:lvlJc w:val="left"/>
      <w:pPr>
        <w:tabs>
          <w:tab w:val="num" w:pos="2880"/>
        </w:tabs>
        <w:ind w:left="2880" w:hanging="360"/>
      </w:pPr>
      <w:rPr>
        <w:rFonts w:ascii="Symbol" w:hAnsi="Symbol" w:hint="default"/>
        <w:sz w:val="32"/>
      </w:rPr>
    </w:lvl>
    <w:lvl w:ilvl="4">
      <w:start w:val="1"/>
      <w:numFmt w:val="bullet"/>
      <w:lvlText w:val=""/>
      <w:lvlJc w:val="left"/>
      <w:pPr>
        <w:tabs>
          <w:tab w:val="num" w:pos="3600"/>
        </w:tabs>
        <w:ind w:left="3600" w:hanging="360"/>
      </w:pPr>
      <w:rPr>
        <w:rFonts w:ascii="Symbol" w:hAnsi="Symbol" w:hint="default"/>
        <w:sz w:val="32"/>
      </w:rPr>
    </w:lvl>
    <w:lvl w:ilvl="5">
      <w:start w:val="1"/>
      <w:numFmt w:val="bullet"/>
      <w:lvlText w:val=""/>
      <w:lvlJc w:val="left"/>
      <w:pPr>
        <w:tabs>
          <w:tab w:val="num" w:pos="4320"/>
        </w:tabs>
        <w:ind w:left="4320" w:hanging="360"/>
      </w:pPr>
      <w:rPr>
        <w:rFonts w:ascii="Symbol" w:hAnsi="Symbol" w:hint="default"/>
        <w:sz w:val="32"/>
      </w:rPr>
    </w:lvl>
    <w:lvl w:ilvl="6">
      <w:start w:val="1"/>
      <w:numFmt w:val="bullet"/>
      <w:lvlText w:val=""/>
      <w:lvlJc w:val="left"/>
      <w:pPr>
        <w:tabs>
          <w:tab w:val="num" w:pos="5040"/>
        </w:tabs>
        <w:ind w:left="5040" w:hanging="360"/>
      </w:pPr>
      <w:rPr>
        <w:rFonts w:ascii="Symbol" w:hAnsi="Symbol" w:hint="default"/>
        <w:sz w:val="32"/>
      </w:rPr>
    </w:lvl>
    <w:lvl w:ilvl="7">
      <w:start w:val="1"/>
      <w:numFmt w:val="bullet"/>
      <w:lvlText w:val=""/>
      <w:lvlJc w:val="left"/>
      <w:pPr>
        <w:tabs>
          <w:tab w:val="num" w:pos="5760"/>
        </w:tabs>
        <w:ind w:left="5760" w:hanging="360"/>
      </w:pPr>
      <w:rPr>
        <w:rFonts w:ascii="Symbol" w:hAnsi="Symbol" w:hint="default"/>
        <w:sz w:val="32"/>
      </w:rPr>
    </w:lvl>
    <w:lvl w:ilvl="8">
      <w:start w:val="1"/>
      <w:numFmt w:val="bullet"/>
      <w:lvlText w:val=""/>
      <w:lvlJc w:val="left"/>
      <w:pPr>
        <w:tabs>
          <w:tab w:val="num" w:pos="6480"/>
        </w:tabs>
        <w:ind w:left="6480" w:hanging="360"/>
      </w:pPr>
      <w:rPr>
        <w:rFonts w:ascii="Symbol" w:hAnsi="Symbol" w:hint="default"/>
        <w:sz w:val="32"/>
      </w:rPr>
    </w:lvl>
  </w:abstractNum>
  <w:abstractNum w:abstractNumId="3">
    <w:nsid w:val="12A86FAD"/>
    <w:multiLevelType w:val="hybridMultilevel"/>
    <w:tmpl w:val="3AFE99A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70E2590"/>
    <w:multiLevelType w:val="hybridMultilevel"/>
    <w:tmpl w:val="74542B2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7926CF7"/>
    <w:multiLevelType w:val="hybridMultilevel"/>
    <w:tmpl w:val="36A831D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035430F"/>
    <w:multiLevelType w:val="multilevel"/>
    <w:tmpl w:val="FFFFFFFF"/>
    <w:lvl w:ilvl="0">
      <w:start w:val="1"/>
      <w:numFmt w:val="bullet"/>
      <w:lvlText w:val=""/>
      <w:lvlJc w:val="left"/>
      <w:pPr>
        <w:tabs>
          <w:tab w:val="num" w:pos="720"/>
        </w:tabs>
        <w:ind w:left="720" w:hanging="360"/>
      </w:pPr>
      <w:rPr>
        <w:rFonts w:ascii="Symbol" w:hAnsi="Symbol" w:hint="default"/>
        <w:sz w:val="32"/>
      </w:rPr>
    </w:lvl>
    <w:lvl w:ilvl="1">
      <w:start w:val="1"/>
      <w:numFmt w:val="bullet"/>
      <w:lvlText w:val=""/>
      <w:lvlJc w:val="left"/>
      <w:pPr>
        <w:tabs>
          <w:tab w:val="num" w:pos="1440"/>
        </w:tabs>
        <w:ind w:left="1440" w:hanging="360"/>
      </w:pPr>
      <w:rPr>
        <w:rFonts w:ascii="Symbol" w:hAnsi="Symbol" w:hint="default"/>
        <w:sz w:val="32"/>
      </w:rPr>
    </w:lvl>
    <w:lvl w:ilvl="2">
      <w:start w:val="1"/>
      <w:numFmt w:val="bullet"/>
      <w:lvlText w:val=""/>
      <w:lvlJc w:val="left"/>
      <w:pPr>
        <w:tabs>
          <w:tab w:val="num" w:pos="2160"/>
        </w:tabs>
        <w:ind w:left="2160" w:hanging="360"/>
      </w:pPr>
      <w:rPr>
        <w:rFonts w:ascii="Symbol" w:hAnsi="Symbol" w:hint="default"/>
        <w:sz w:val="32"/>
      </w:rPr>
    </w:lvl>
    <w:lvl w:ilvl="3">
      <w:start w:val="1"/>
      <w:numFmt w:val="bullet"/>
      <w:lvlText w:val=""/>
      <w:lvlJc w:val="left"/>
      <w:pPr>
        <w:tabs>
          <w:tab w:val="num" w:pos="2880"/>
        </w:tabs>
        <w:ind w:left="2880" w:hanging="360"/>
      </w:pPr>
      <w:rPr>
        <w:rFonts w:ascii="Symbol" w:hAnsi="Symbol" w:hint="default"/>
        <w:sz w:val="32"/>
      </w:rPr>
    </w:lvl>
    <w:lvl w:ilvl="4">
      <w:start w:val="1"/>
      <w:numFmt w:val="bullet"/>
      <w:lvlText w:val=""/>
      <w:lvlJc w:val="left"/>
      <w:pPr>
        <w:tabs>
          <w:tab w:val="num" w:pos="3600"/>
        </w:tabs>
        <w:ind w:left="3600" w:hanging="360"/>
      </w:pPr>
      <w:rPr>
        <w:rFonts w:ascii="Symbol" w:hAnsi="Symbol" w:hint="default"/>
        <w:sz w:val="32"/>
      </w:rPr>
    </w:lvl>
    <w:lvl w:ilvl="5">
      <w:start w:val="1"/>
      <w:numFmt w:val="bullet"/>
      <w:lvlText w:val=""/>
      <w:lvlJc w:val="left"/>
      <w:pPr>
        <w:tabs>
          <w:tab w:val="num" w:pos="4320"/>
        </w:tabs>
        <w:ind w:left="4320" w:hanging="360"/>
      </w:pPr>
      <w:rPr>
        <w:rFonts w:ascii="Symbol" w:hAnsi="Symbol" w:hint="default"/>
        <w:sz w:val="32"/>
      </w:rPr>
    </w:lvl>
    <w:lvl w:ilvl="6">
      <w:start w:val="1"/>
      <w:numFmt w:val="bullet"/>
      <w:lvlText w:val=""/>
      <w:lvlJc w:val="left"/>
      <w:pPr>
        <w:tabs>
          <w:tab w:val="num" w:pos="5040"/>
        </w:tabs>
        <w:ind w:left="5040" w:hanging="360"/>
      </w:pPr>
      <w:rPr>
        <w:rFonts w:ascii="Symbol" w:hAnsi="Symbol" w:hint="default"/>
        <w:sz w:val="32"/>
      </w:rPr>
    </w:lvl>
    <w:lvl w:ilvl="7">
      <w:start w:val="1"/>
      <w:numFmt w:val="bullet"/>
      <w:lvlText w:val=""/>
      <w:lvlJc w:val="left"/>
      <w:pPr>
        <w:tabs>
          <w:tab w:val="num" w:pos="5760"/>
        </w:tabs>
        <w:ind w:left="5760" w:hanging="360"/>
      </w:pPr>
      <w:rPr>
        <w:rFonts w:ascii="Symbol" w:hAnsi="Symbol" w:hint="default"/>
        <w:sz w:val="32"/>
      </w:rPr>
    </w:lvl>
    <w:lvl w:ilvl="8">
      <w:start w:val="1"/>
      <w:numFmt w:val="bullet"/>
      <w:lvlText w:val=""/>
      <w:lvlJc w:val="left"/>
      <w:pPr>
        <w:tabs>
          <w:tab w:val="num" w:pos="6480"/>
        </w:tabs>
        <w:ind w:left="6480" w:hanging="360"/>
      </w:pPr>
      <w:rPr>
        <w:rFonts w:ascii="Symbol" w:hAnsi="Symbol" w:hint="default"/>
        <w:sz w:val="32"/>
      </w:rPr>
    </w:lvl>
  </w:abstractNum>
  <w:abstractNum w:abstractNumId="7">
    <w:nsid w:val="2831294A"/>
    <w:multiLevelType w:val="hybridMultilevel"/>
    <w:tmpl w:val="9202FE3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8B325AC"/>
    <w:multiLevelType w:val="multilevel"/>
    <w:tmpl w:val="FFFFFFFF"/>
    <w:lvl w:ilvl="0">
      <w:start w:val="1"/>
      <w:numFmt w:val="bullet"/>
      <w:lvlText w:val=""/>
      <w:lvlJc w:val="left"/>
      <w:pPr>
        <w:tabs>
          <w:tab w:val="num" w:pos="720"/>
        </w:tabs>
        <w:ind w:left="720" w:hanging="360"/>
      </w:pPr>
      <w:rPr>
        <w:rFonts w:ascii="Symbol" w:hAnsi="Symbol" w:hint="default"/>
        <w:sz w:val="32"/>
      </w:rPr>
    </w:lvl>
    <w:lvl w:ilvl="1">
      <w:start w:val="1"/>
      <w:numFmt w:val="bullet"/>
      <w:lvlText w:val=""/>
      <w:lvlJc w:val="left"/>
      <w:pPr>
        <w:tabs>
          <w:tab w:val="num" w:pos="1440"/>
        </w:tabs>
        <w:ind w:left="1440" w:hanging="360"/>
      </w:pPr>
      <w:rPr>
        <w:rFonts w:ascii="Symbol" w:hAnsi="Symbol" w:hint="default"/>
        <w:sz w:val="32"/>
      </w:rPr>
    </w:lvl>
    <w:lvl w:ilvl="2">
      <w:start w:val="1"/>
      <w:numFmt w:val="bullet"/>
      <w:lvlText w:val=""/>
      <w:lvlJc w:val="left"/>
      <w:pPr>
        <w:tabs>
          <w:tab w:val="num" w:pos="2160"/>
        </w:tabs>
        <w:ind w:left="2160" w:hanging="360"/>
      </w:pPr>
      <w:rPr>
        <w:rFonts w:ascii="Symbol" w:hAnsi="Symbol" w:hint="default"/>
        <w:sz w:val="32"/>
      </w:rPr>
    </w:lvl>
    <w:lvl w:ilvl="3">
      <w:start w:val="1"/>
      <w:numFmt w:val="bullet"/>
      <w:lvlText w:val=""/>
      <w:lvlJc w:val="left"/>
      <w:pPr>
        <w:tabs>
          <w:tab w:val="num" w:pos="2880"/>
        </w:tabs>
        <w:ind w:left="2880" w:hanging="360"/>
      </w:pPr>
      <w:rPr>
        <w:rFonts w:ascii="Symbol" w:hAnsi="Symbol" w:hint="default"/>
        <w:sz w:val="32"/>
      </w:rPr>
    </w:lvl>
    <w:lvl w:ilvl="4">
      <w:start w:val="1"/>
      <w:numFmt w:val="bullet"/>
      <w:lvlText w:val=""/>
      <w:lvlJc w:val="left"/>
      <w:pPr>
        <w:tabs>
          <w:tab w:val="num" w:pos="3600"/>
        </w:tabs>
        <w:ind w:left="3600" w:hanging="360"/>
      </w:pPr>
      <w:rPr>
        <w:rFonts w:ascii="Symbol" w:hAnsi="Symbol" w:hint="default"/>
        <w:sz w:val="32"/>
      </w:rPr>
    </w:lvl>
    <w:lvl w:ilvl="5">
      <w:start w:val="1"/>
      <w:numFmt w:val="bullet"/>
      <w:lvlText w:val=""/>
      <w:lvlJc w:val="left"/>
      <w:pPr>
        <w:tabs>
          <w:tab w:val="num" w:pos="4320"/>
        </w:tabs>
        <w:ind w:left="4320" w:hanging="360"/>
      </w:pPr>
      <w:rPr>
        <w:rFonts w:ascii="Symbol" w:hAnsi="Symbol" w:hint="default"/>
        <w:sz w:val="32"/>
      </w:rPr>
    </w:lvl>
    <w:lvl w:ilvl="6">
      <w:start w:val="1"/>
      <w:numFmt w:val="bullet"/>
      <w:lvlText w:val=""/>
      <w:lvlJc w:val="left"/>
      <w:pPr>
        <w:tabs>
          <w:tab w:val="num" w:pos="5040"/>
        </w:tabs>
        <w:ind w:left="5040" w:hanging="360"/>
      </w:pPr>
      <w:rPr>
        <w:rFonts w:ascii="Symbol" w:hAnsi="Symbol" w:hint="default"/>
        <w:sz w:val="32"/>
      </w:rPr>
    </w:lvl>
    <w:lvl w:ilvl="7">
      <w:start w:val="1"/>
      <w:numFmt w:val="bullet"/>
      <w:lvlText w:val=""/>
      <w:lvlJc w:val="left"/>
      <w:pPr>
        <w:tabs>
          <w:tab w:val="num" w:pos="5760"/>
        </w:tabs>
        <w:ind w:left="5760" w:hanging="360"/>
      </w:pPr>
      <w:rPr>
        <w:rFonts w:ascii="Symbol" w:hAnsi="Symbol" w:hint="default"/>
        <w:sz w:val="32"/>
      </w:rPr>
    </w:lvl>
    <w:lvl w:ilvl="8">
      <w:start w:val="1"/>
      <w:numFmt w:val="bullet"/>
      <w:lvlText w:val=""/>
      <w:lvlJc w:val="left"/>
      <w:pPr>
        <w:tabs>
          <w:tab w:val="num" w:pos="6480"/>
        </w:tabs>
        <w:ind w:left="6480" w:hanging="360"/>
      </w:pPr>
      <w:rPr>
        <w:rFonts w:ascii="Symbol" w:hAnsi="Symbol" w:hint="default"/>
        <w:sz w:val="32"/>
      </w:rPr>
    </w:lvl>
  </w:abstractNum>
  <w:abstractNum w:abstractNumId="9">
    <w:nsid w:val="35BC2F5F"/>
    <w:multiLevelType w:val="multilevel"/>
    <w:tmpl w:val="FFFFFFFF"/>
    <w:lvl w:ilvl="0">
      <w:start w:val="1"/>
      <w:numFmt w:val="bullet"/>
      <w:lvlText w:val=""/>
      <w:lvlJc w:val="left"/>
      <w:pPr>
        <w:tabs>
          <w:tab w:val="num" w:pos="720"/>
        </w:tabs>
        <w:ind w:left="720" w:hanging="360"/>
      </w:pPr>
      <w:rPr>
        <w:rFonts w:ascii="Symbol" w:hAnsi="Symbol" w:hint="default"/>
        <w:sz w:val="32"/>
      </w:rPr>
    </w:lvl>
    <w:lvl w:ilvl="1">
      <w:start w:val="1"/>
      <w:numFmt w:val="bullet"/>
      <w:lvlText w:val=""/>
      <w:lvlJc w:val="left"/>
      <w:pPr>
        <w:tabs>
          <w:tab w:val="num" w:pos="1440"/>
        </w:tabs>
        <w:ind w:left="1440" w:hanging="360"/>
      </w:pPr>
      <w:rPr>
        <w:rFonts w:ascii="Symbol" w:hAnsi="Symbol" w:hint="default"/>
        <w:sz w:val="32"/>
      </w:rPr>
    </w:lvl>
    <w:lvl w:ilvl="2">
      <w:start w:val="1"/>
      <w:numFmt w:val="bullet"/>
      <w:lvlText w:val=""/>
      <w:lvlJc w:val="left"/>
      <w:pPr>
        <w:tabs>
          <w:tab w:val="num" w:pos="2160"/>
        </w:tabs>
        <w:ind w:left="2160" w:hanging="360"/>
      </w:pPr>
      <w:rPr>
        <w:rFonts w:ascii="Symbol" w:hAnsi="Symbol" w:hint="default"/>
        <w:sz w:val="32"/>
      </w:rPr>
    </w:lvl>
    <w:lvl w:ilvl="3">
      <w:start w:val="1"/>
      <w:numFmt w:val="bullet"/>
      <w:lvlText w:val=""/>
      <w:lvlJc w:val="left"/>
      <w:pPr>
        <w:tabs>
          <w:tab w:val="num" w:pos="2880"/>
        </w:tabs>
        <w:ind w:left="2880" w:hanging="360"/>
      </w:pPr>
      <w:rPr>
        <w:rFonts w:ascii="Symbol" w:hAnsi="Symbol" w:hint="default"/>
        <w:sz w:val="32"/>
      </w:rPr>
    </w:lvl>
    <w:lvl w:ilvl="4">
      <w:start w:val="1"/>
      <w:numFmt w:val="bullet"/>
      <w:lvlText w:val=""/>
      <w:lvlJc w:val="left"/>
      <w:pPr>
        <w:tabs>
          <w:tab w:val="num" w:pos="3600"/>
        </w:tabs>
        <w:ind w:left="3600" w:hanging="360"/>
      </w:pPr>
      <w:rPr>
        <w:rFonts w:ascii="Symbol" w:hAnsi="Symbol" w:hint="default"/>
        <w:sz w:val="32"/>
      </w:rPr>
    </w:lvl>
    <w:lvl w:ilvl="5">
      <w:start w:val="1"/>
      <w:numFmt w:val="bullet"/>
      <w:lvlText w:val=""/>
      <w:lvlJc w:val="left"/>
      <w:pPr>
        <w:tabs>
          <w:tab w:val="num" w:pos="4320"/>
        </w:tabs>
        <w:ind w:left="4320" w:hanging="360"/>
      </w:pPr>
      <w:rPr>
        <w:rFonts w:ascii="Symbol" w:hAnsi="Symbol" w:hint="default"/>
        <w:sz w:val="32"/>
      </w:rPr>
    </w:lvl>
    <w:lvl w:ilvl="6">
      <w:start w:val="1"/>
      <w:numFmt w:val="bullet"/>
      <w:lvlText w:val=""/>
      <w:lvlJc w:val="left"/>
      <w:pPr>
        <w:tabs>
          <w:tab w:val="num" w:pos="5040"/>
        </w:tabs>
        <w:ind w:left="5040" w:hanging="360"/>
      </w:pPr>
      <w:rPr>
        <w:rFonts w:ascii="Symbol" w:hAnsi="Symbol" w:hint="default"/>
        <w:sz w:val="32"/>
      </w:rPr>
    </w:lvl>
    <w:lvl w:ilvl="7">
      <w:start w:val="1"/>
      <w:numFmt w:val="bullet"/>
      <w:lvlText w:val=""/>
      <w:lvlJc w:val="left"/>
      <w:pPr>
        <w:tabs>
          <w:tab w:val="num" w:pos="5760"/>
        </w:tabs>
        <w:ind w:left="5760" w:hanging="360"/>
      </w:pPr>
      <w:rPr>
        <w:rFonts w:ascii="Symbol" w:hAnsi="Symbol" w:hint="default"/>
        <w:sz w:val="32"/>
      </w:rPr>
    </w:lvl>
    <w:lvl w:ilvl="8">
      <w:start w:val="1"/>
      <w:numFmt w:val="bullet"/>
      <w:lvlText w:val=""/>
      <w:lvlJc w:val="left"/>
      <w:pPr>
        <w:tabs>
          <w:tab w:val="num" w:pos="6480"/>
        </w:tabs>
        <w:ind w:left="6480" w:hanging="360"/>
      </w:pPr>
      <w:rPr>
        <w:rFonts w:ascii="Symbol" w:hAnsi="Symbol" w:hint="default"/>
        <w:sz w:val="32"/>
      </w:rPr>
    </w:lvl>
  </w:abstractNum>
  <w:abstractNum w:abstractNumId="10">
    <w:nsid w:val="375F6848"/>
    <w:multiLevelType w:val="hybridMultilevel"/>
    <w:tmpl w:val="DD9E6FCE"/>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0831807"/>
    <w:multiLevelType w:val="hybridMultilevel"/>
    <w:tmpl w:val="6CF2D70E"/>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262654A"/>
    <w:multiLevelType w:val="hybridMultilevel"/>
    <w:tmpl w:val="FF6C64C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D737611"/>
    <w:multiLevelType w:val="hybridMultilevel"/>
    <w:tmpl w:val="81AAEFA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0354190"/>
    <w:multiLevelType w:val="hybridMultilevel"/>
    <w:tmpl w:val="CFA2331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2E72078"/>
    <w:multiLevelType w:val="hybridMultilevel"/>
    <w:tmpl w:val="859AC90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6F839EE"/>
    <w:multiLevelType w:val="hybridMultilevel"/>
    <w:tmpl w:val="14767B58"/>
    <w:lvl w:ilvl="0" w:tplc="04190001">
      <w:start w:val="1"/>
      <w:numFmt w:val="bullet"/>
      <w:lvlText w:val=""/>
      <w:lvlJc w:val="left"/>
      <w:pPr>
        <w:tabs>
          <w:tab w:val="num" w:pos="1335"/>
        </w:tabs>
        <w:ind w:left="133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B6E60B5"/>
    <w:multiLevelType w:val="hybridMultilevel"/>
    <w:tmpl w:val="8BB2CAE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0CD5207"/>
    <w:multiLevelType w:val="multilevel"/>
    <w:tmpl w:val="FFFFFFFF"/>
    <w:lvl w:ilvl="0">
      <w:start w:val="1"/>
      <w:numFmt w:val="bullet"/>
      <w:lvlText w:val=""/>
      <w:lvlJc w:val="left"/>
      <w:pPr>
        <w:tabs>
          <w:tab w:val="num" w:pos="720"/>
        </w:tabs>
        <w:ind w:left="720" w:hanging="360"/>
      </w:pPr>
      <w:rPr>
        <w:rFonts w:ascii="Symbol" w:hAnsi="Symbol" w:hint="default"/>
        <w:sz w:val="32"/>
      </w:rPr>
    </w:lvl>
    <w:lvl w:ilvl="1">
      <w:start w:val="1"/>
      <w:numFmt w:val="bullet"/>
      <w:lvlText w:val=""/>
      <w:lvlJc w:val="left"/>
      <w:pPr>
        <w:tabs>
          <w:tab w:val="num" w:pos="1440"/>
        </w:tabs>
        <w:ind w:left="1440" w:hanging="360"/>
      </w:pPr>
      <w:rPr>
        <w:rFonts w:ascii="Symbol" w:hAnsi="Symbol" w:hint="default"/>
        <w:sz w:val="32"/>
      </w:rPr>
    </w:lvl>
    <w:lvl w:ilvl="2">
      <w:start w:val="1"/>
      <w:numFmt w:val="bullet"/>
      <w:lvlText w:val=""/>
      <w:lvlJc w:val="left"/>
      <w:pPr>
        <w:tabs>
          <w:tab w:val="num" w:pos="2160"/>
        </w:tabs>
        <w:ind w:left="2160" w:hanging="360"/>
      </w:pPr>
      <w:rPr>
        <w:rFonts w:ascii="Symbol" w:hAnsi="Symbol" w:hint="default"/>
        <w:sz w:val="32"/>
      </w:rPr>
    </w:lvl>
    <w:lvl w:ilvl="3">
      <w:start w:val="1"/>
      <w:numFmt w:val="bullet"/>
      <w:lvlText w:val=""/>
      <w:lvlJc w:val="left"/>
      <w:pPr>
        <w:tabs>
          <w:tab w:val="num" w:pos="2880"/>
        </w:tabs>
        <w:ind w:left="2880" w:hanging="360"/>
      </w:pPr>
      <w:rPr>
        <w:rFonts w:ascii="Symbol" w:hAnsi="Symbol" w:hint="default"/>
        <w:sz w:val="32"/>
      </w:rPr>
    </w:lvl>
    <w:lvl w:ilvl="4">
      <w:start w:val="1"/>
      <w:numFmt w:val="bullet"/>
      <w:lvlText w:val=""/>
      <w:lvlJc w:val="left"/>
      <w:pPr>
        <w:tabs>
          <w:tab w:val="num" w:pos="3600"/>
        </w:tabs>
        <w:ind w:left="3600" w:hanging="360"/>
      </w:pPr>
      <w:rPr>
        <w:rFonts w:ascii="Symbol" w:hAnsi="Symbol" w:hint="default"/>
        <w:sz w:val="32"/>
      </w:rPr>
    </w:lvl>
    <w:lvl w:ilvl="5">
      <w:start w:val="1"/>
      <w:numFmt w:val="bullet"/>
      <w:lvlText w:val=""/>
      <w:lvlJc w:val="left"/>
      <w:pPr>
        <w:tabs>
          <w:tab w:val="num" w:pos="4320"/>
        </w:tabs>
        <w:ind w:left="4320" w:hanging="360"/>
      </w:pPr>
      <w:rPr>
        <w:rFonts w:ascii="Symbol" w:hAnsi="Symbol" w:hint="default"/>
        <w:sz w:val="32"/>
      </w:rPr>
    </w:lvl>
    <w:lvl w:ilvl="6">
      <w:start w:val="1"/>
      <w:numFmt w:val="bullet"/>
      <w:lvlText w:val=""/>
      <w:lvlJc w:val="left"/>
      <w:pPr>
        <w:tabs>
          <w:tab w:val="num" w:pos="5040"/>
        </w:tabs>
        <w:ind w:left="5040" w:hanging="360"/>
      </w:pPr>
      <w:rPr>
        <w:rFonts w:ascii="Symbol" w:hAnsi="Symbol" w:hint="default"/>
        <w:sz w:val="32"/>
      </w:rPr>
    </w:lvl>
    <w:lvl w:ilvl="7">
      <w:start w:val="1"/>
      <w:numFmt w:val="bullet"/>
      <w:lvlText w:val=""/>
      <w:lvlJc w:val="left"/>
      <w:pPr>
        <w:tabs>
          <w:tab w:val="num" w:pos="5760"/>
        </w:tabs>
        <w:ind w:left="5760" w:hanging="360"/>
      </w:pPr>
      <w:rPr>
        <w:rFonts w:ascii="Symbol" w:hAnsi="Symbol" w:hint="default"/>
        <w:sz w:val="32"/>
      </w:rPr>
    </w:lvl>
    <w:lvl w:ilvl="8">
      <w:start w:val="1"/>
      <w:numFmt w:val="bullet"/>
      <w:lvlText w:val=""/>
      <w:lvlJc w:val="left"/>
      <w:pPr>
        <w:tabs>
          <w:tab w:val="num" w:pos="6480"/>
        </w:tabs>
        <w:ind w:left="6480" w:hanging="360"/>
      </w:pPr>
      <w:rPr>
        <w:rFonts w:ascii="Symbol" w:hAnsi="Symbol" w:hint="default"/>
        <w:sz w:val="32"/>
      </w:rPr>
    </w:lvl>
  </w:abstractNum>
  <w:abstractNum w:abstractNumId="19">
    <w:nsid w:val="781165A7"/>
    <w:multiLevelType w:val="multilevel"/>
    <w:tmpl w:val="FFFFFFFF"/>
    <w:lvl w:ilvl="0">
      <w:start w:val="1"/>
      <w:numFmt w:val="bullet"/>
      <w:lvlText w:val=""/>
      <w:lvlJc w:val="left"/>
      <w:pPr>
        <w:tabs>
          <w:tab w:val="num" w:pos="720"/>
        </w:tabs>
        <w:ind w:left="720" w:hanging="360"/>
      </w:pPr>
      <w:rPr>
        <w:rFonts w:ascii="Symbol" w:hAnsi="Symbol" w:hint="default"/>
        <w:sz w:val="32"/>
      </w:rPr>
    </w:lvl>
    <w:lvl w:ilvl="1">
      <w:start w:val="1"/>
      <w:numFmt w:val="bullet"/>
      <w:lvlText w:val=""/>
      <w:lvlJc w:val="left"/>
      <w:pPr>
        <w:tabs>
          <w:tab w:val="num" w:pos="1440"/>
        </w:tabs>
        <w:ind w:left="1440" w:hanging="360"/>
      </w:pPr>
      <w:rPr>
        <w:rFonts w:ascii="Symbol" w:hAnsi="Symbol" w:hint="default"/>
        <w:sz w:val="32"/>
      </w:rPr>
    </w:lvl>
    <w:lvl w:ilvl="2">
      <w:start w:val="1"/>
      <w:numFmt w:val="bullet"/>
      <w:lvlText w:val=""/>
      <w:lvlJc w:val="left"/>
      <w:pPr>
        <w:tabs>
          <w:tab w:val="num" w:pos="2160"/>
        </w:tabs>
        <w:ind w:left="2160" w:hanging="360"/>
      </w:pPr>
      <w:rPr>
        <w:rFonts w:ascii="Symbol" w:hAnsi="Symbol" w:hint="default"/>
        <w:sz w:val="32"/>
      </w:rPr>
    </w:lvl>
    <w:lvl w:ilvl="3">
      <w:start w:val="1"/>
      <w:numFmt w:val="bullet"/>
      <w:lvlText w:val=""/>
      <w:lvlJc w:val="left"/>
      <w:pPr>
        <w:tabs>
          <w:tab w:val="num" w:pos="2880"/>
        </w:tabs>
        <w:ind w:left="2880" w:hanging="360"/>
      </w:pPr>
      <w:rPr>
        <w:rFonts w:ascii="Symbol" w:hAnsi="Symbol" w:hint="default"/>
        <w:sz w:val="32"/>
      </w:rPr>
    </w:lvl>
    <w:lvl w:ilvl="4">
      <w:start w:val="1"/>
      <w:numFmt w:val="bullet"/>
      <w:lvlText w:val=""/>
      <w:lvlJc w:val="left"/>
      <w:pPr>
        <w:tabs>
          <w:tab w:val="num" w:pos="3600"/>
        </w:tabs>
        <w:ind w:left="3600" w:hanging="360"/>
      </w:pPr>
      <w:rPr>
        <w:rFonts w:ascii="Symbol" w:hAnsi="Symbol" w:hint="default"/>
        <w:sz w:val="32"/>
      </w:rPr>
    </w:lvl>
    <w:lvl w:ilvl="5">
      <w:start w:val="1"/>
      <w:numFmt w:val="bullet"/>
      <w:lvlText w:val=""/>
      <w:lvlJc w:val="left"/>
      <w:pPr>
        <w:tabs>
          <w:tab w:val="num" w:pos="4320"/>
        </w:tabs>
        <w:ind w:left="4320" w:hanging="360"/>
      </w:pPr>
      <w:rPr>
        <w:rFonts w:ascii="Symbol" w:hAnsi="Symbol" w:hint="default"/>
        <w:sz w:val="32"/>
      </w:rPr>
    </w:lvl>
    <w:lvl w:ilvl="6">
      <w:start w:val="1"/>
      <w:numFmt w:val="bullet"/>
      <w:lvlText w:val=""/>
      <w:lvlJc w:val="left"/>
      <w:pPr>
        <w:tabs>
          <w:tab w:val="num" w:pos="5040"/>
        </w:tabs>
        <w:ind w:left="5040" w:hanging="360"/>
      </w:pPr>
      <w:rPr>
        <w:rFonts w:ascii="Symbol" w:hAnsi="Symbol" w:hint="default"/>
        <w:sz w:val="32"/>
      </w:rPr>
    </w:lvl>
    <w:lvl w:ilvl="7">
      <w:start w:val="1"/>
      <w:numFmt w:val="bullet"/>
      <w:lvlText w:val=""/>
      <w:lvlJc w:val="left"/>
      <w:pPr>
        <w:tabs>
          <w:tab w:val="num" w:pos="5760"/>
        </w:tabs>
        <w:ind w:left="5760" w:hanging="360"/>
      </w:pPr>
      <w:rPr>
        <w:rFonts w:ascii="Symbol" w:hAnsi="Symbol" w:hint="default"/>
        <w:sz w:val="32"/>
      </w:rPr>
    </w:lvl>
    <w:lvl w:ilvl="8">
      <w:start w:val="1"/>
      <w:numFmt w:val="bullet"/>
      <w:lvlText w:val=""/>
      <w:lvlJc w:val="left"/>
      <w:pPr>
        <w:tabs>
          <w:tab w:val="num" w:pos="6480"/>
        </w:tabs>
        <w:ind w:left="6480" w:hanging="360"/>
      </w:pPr>
      <w:rPr>
        <w:rFonts w:ascii="Symbol" w:hAnsi="Symbol" w:hint="default"/>
        <w:sz w:val="32"/>
      </w:rPr>
    </w:lvl>
  </w:abstractNum>
  <w:abstractNum w:abstractNumId="20">
    <w:nsid w:val="7A1C5FAD"/>
    <w:multiLevelType w:val="multilevel"/>
    <w:tmpl w:val="FFFFFFFF"/>
    <w:lvl w:ilvl="0">
      <w:start w:val="1"/>
      <w:numFmt w:val="bullet"/>
      <w:lvlText w:val=""/>
      <w:lvlJc w:val="left"/>
      <w:pPr>
        <w:tabs>
          <w:tab w:val="num" w:pos="720"/>
        </w:tabs>
        <w:ind w:left="720" w:hanging="360"/>
      </w:pPr>
      <w:rPr>
        <w:rFonts w:ascii="Symbol" w:hAnsi="Symbol" w:hint="default"/>
        <w:sz w:val="32"/>
      </w:rPr>
    </w:lvl>
    <w:lvl w:ilvl="1">
      <w:start w:val="1"/>
      <w:numFmt w:val="bullet"/>
      <w:lvlText w:val=""/>
      <w:lvlJc w:val="left"/>
      <w:pPr>
        <w:tabs>
          <w:tab w:val="num" w:pos="1440"/>
        </w:tabs>
        <w:ind w:left="1440" w:hanging="360"/>
      </w:pPr>
      <w:rPr>
        <w:rFonts w:ascii="Symbol" w:hAnsi="Symbol" w:hint="default"/>
        <w:sz w:val="32"/>
      </w:rPr>
    </w:lvl>
    <w:lvl w:ilvl="2">
      <w:start w:val="1"/>
      <w:numFmt w:val="bullet"/>
      <w:lvlText w:val=""/>
      <w:lvlJc w:val="left"/>
      <w:pPr>
        <w:tabs>
          <w:tab w:val="num" w:pos="2160"/>
        </w:tabs>
        <w:ind w:left="2160" w:hanging="360"/>
      </w:pPr>
      <w:rPr>
        <w:rFonts w:ascii="Symbol" w:hAnsi="Symbol" w:hint="default"/>
        <w:sz w:val="32"/>
      </w:rPr>
    </w:lvl>
    <w:lvl w:ilvl="3">
      <w:start w:val="1"/>
      <w:numFmt w:val="bullet"/>
      <w:lvlText w:val=""/>
      <w:lvlJc w:val="left"/>
      <w:pPr>
        <w:tabs>
          <w:tab w:val="num" w:pos="2880"/>
        </w:tabs>
        <w:ind w:left="2880" w:hanging="360"/>
      </w:pPr>
      <w:rPr>
        <w:rFonts w:ascii="Symbol" w:hAnsi="Symbol" w:hint="default"/>
        <w:sz w:val="32"/>
      </w:rPr>
    </w:lvl>
    <w:lvl w:ilvl="4">
      <w:start w:val="1"/>
      <w:numFmt w:val="bullet"/>
      <w:lvlText w:val=""/>
      <w:lvlJc w:val="left"/>
      <w:pPr>
        <w:tabs>
          <w:tab w:val="num" w:pos="3600"/>
        </w:tabs>
        <w:ind w:left="3600" w:hanging="360"/>
      </w:pPr>
      <w:rPr>
        <w:rFonts w:ascii="Symbol" w:hAnsi="Symbol" w:hint="default"/>
        <w:sz w:val="32"/>
      </w:rPr>
    </w:lvl>
    <w:lvl w:ilvl="5">
      <w:start w:val="1"/>
      <w:numFmt w:val="bullet"/>
      <w:lvlText w:val=""/>
      <w:lvlJc w:val="left"/>
      <w:pPr>
        <w:tabs>
          <w:tab w:val="num" w:pos="4320"/>
        </w:tabs>
        <w:ind w:left="4320" w:hanging="360"/>
      </w:pPr>
      <w:rPr>
        <w:rFonts w:ascii="Symbol" w:hAnsi="Symbol" w:hint="default"/>
        <w:sz w:val="32"/>
      </w:rPr>
    </w:lvl>
    <w:lvl w:ilvl="6">
      <w:start w:val="1"/>
      <w:numFmt w:val="bullet"/>
      <w:lvlText w:val=""/>
      <w:lvlJc w:val="left"/>
      <w:pPr>
        <w:tabs>
          <w:tab w:val="num" w:pos="5040"/>
        </w:tabs>
        <w:ind w:left="5040" w:hanging="360"/>
      </w:pPr>
      <w:rPr>
        <w:rFonts w:ascii="Symbol" w:hAnsi="Symbol" w:hint="default"/>
        <w:sz w:val="32"/>
      </w:rPr>
    </w:lvl>
    <w:lvl w:ilvl="7">
      <w:start w:val="1"/>
      <w:numFmt w:val="bullet"/>
      <w:lvlText w:val=""/>
      <w:lvlJc w:val="left"/>
      <w:pPr>
        <w:tabs>
          <w:tab w:val="num" w:pos="5760"/>
        </w:tabs>
        <w:ind w:left="5760" w:hanging="360"/>
      </w:pPr>
      <w:rPr>
        <w:rFonts w:ascii="Symbol" w:hAnsi="Symbol" w:hint="default"/>
        <w:sz w:val="32"/>
      </w:rPr>
    </w:lvl>
    <w:lvl w:ilvl="8">
      <w:start w:val="1"/>
      <w:numFmt w:val="bullet"/>
      <w:lvlText w:val=""/>
      <w:lvlJc w:val="left"/>
      <w:pPr>
        <w:tabs>
          <w:tab w:val="num" w:pos="6480"/>
        </w:tabs>
        <w:ind w:left="6480" w:hanging="360"/>
      </w:pPr>
      <w:rPr>
        <w:rFonts w:ascii="Symbol" w:hAnsi="Symbol" w:hint="default"/>
        <w:sz w:val="32"/>
      </w:rPr>
    </w:lvl>
  </w:abstractNum>
  <w:abstractNum w:abstractNumId="21">
    <w:nsid w:val="7EAE277B"/>
    <w:multiLevelType w:val="hybridMultilevel"/>
    <w:tmpl w:val="CB1A2A66"/>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
  </w:num>
  <w:num w:numId="4">
    <w:abstractNumId w:val="8"/>
  </w:num>
  <w:num w:numId="5">
    <w:abstractNumId w:val="20"/>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
  </w:num>
  <w:num w:numId="21">
    <w:abstractNumId w:val="18"/>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0C3C67"/>
    <w:rsid w:val="000C3C67"/>
    <w:rsid w:val="00152B13"/>
    <w:rsid w:val="001B21C6"/>
    <w:rsid w:val="002A17F9"/>
    <w:rsid w:val="0033593E"/>
    <w:rsid w:val="004229D8"/>
    <w:rsid w:val="00437DC6"/>
    <w:rsid w:val="00460ACD"/>
    <w:rsid w:val="005D7A5A"/>
    <w:rsid w:val="007E285B"/>
    <w:rsid w:val="007E4903"/>
    <w:rsid w:val="008213FA"/>
    <w:rsid w:val="00905416"/>
    <w:rsid w:val="00934DBE"/>
    <w:rsid w:val="009844AC"/>
    <w:rsid w:val="00B82A6D"/>
    <w:rsid w:val="00C11CBF"/>
    <w:rsid w:val="00C27742"/>
    <w:rsid w:val="00CA05A6"/>
    <w:rsid w:val="00D02332"/>
    <w:rsid w:val="00D80CA3"/>
    <w:rsid w:val="00DF722D"/>
    <w:rsid w:val="00E21387"/>
    <w:rsid w:val="00F13048"/>
    <w:rsid w:val="00FC48DB"/>
    <w:rsid w:val="00FD13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C67"/>
    <w:pPr>
      <w:suppressAutoHyphens/>
    </w:pPr>
    <w:rPr>
      <w:rFonts w:ascii="Calibri" w:eastAsia="Times New Roman" w:hAnsi="Calibri" w:cs="Times New Roman"/>
      <w:color w:val="00000A"/>
    </w:rPr>
  </w:style>
  <w:style w:type="paragraph" w:styleId="1">
    <w:name w:val="heading 1"/>
    <w:basedOn w:val="a"/>
    <w:next w:val="a"/>
    <w:link w:val="10"/>
    <w:qFormat/>
    <w:rsid w:val="000C3C67"/>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0C3C67"/>
    <w:pPr>
      <w:keepNext/>
      <w:spacing w:before="240" w:after="60"/>
      <w:outlineLvl w:val="1"/>
    </w:pPr>
    <w:rPr>
      <w:rFonts w:ascii="Arial" w:hAnsi="Arial" w:cs="Arial"/>
      <w:b/>
      <w:bCs/>
      <w:i/>
      <w:iCs/>
      <w:sz w:val="28"/>
      <w:szCs w:val="28"/>
    </w:rPr>
  </w:style>
  <w:style w:type="paragraph" w:styleId="3">
    <w:name w:val="heading 3"/>
    <w:basedOn w:val="a"/>
    <w:link w:val="30"/>
    <w:semiHidden/>
    <w:unhideWhenUsed/>
    <w:qFormat/>
    <w:rsid w:val="000C3C67"/>
    <w:pPr>
      <w:keepNext/>
      <w:spacing w:after="0" w:line="100" w:lineRule="atLeast"/>
      <w:jc w:val="center"/>
      <w:outlineLvl w:val="2"/>
    </w:pPr>
    <w:rPr>
      <w:rFonts w:ascii="Times New Roman" w:hAnsi="Times New Roman"/>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3C67"/>
    <w:rPr>
      <w:rFonts w:ascii="Arial" w:eastAsia="Times New Roman" w:hAnsi="Arial" w:cs="Arial"/>
      <w:b/>
      <w:bCs/>
      <w:color w:val="00000A"/>
      <w:kern w:val="32"/>
      <w:sz w:val="32"/>
      <w:szCs w:val="32"/>
    </w:rPr>
  </w:style>
  <w:style w:type="character" w:customStyle="1" w:styleId="20">
    <w:name w:val="Заголовок 2 Знак"/>
    <w:basedOn w:val="a0"/>
    <w:link w:val="2"/>
    <w:semiHidden/>
    <w:rsid w:val="000C3C67"/>
    <w:rPr>
      <w:rFonts w:ascii="Arial" w:eastAsia="Times New Roman" w:hAnsi="Arial" w:cs="Arial"/>
      <w:b/>
      <w:bCs/>
      <w:i/>
      <w:iCs/>
      <w:color w:val="00000A"/>
      <w:sz w:val="28"/>
      <w:szCs w:val="28"/>
    </w:rPr>
  </w:style>
  <w:style w:type="character" w:customStyle="1" w:styleId="30">
    <w:name w:val="Заголовок 3 Знак"/>
    <w:basedOn w:val="a0"/>
    <w:link w:val="3"/>
    <w:semiHidden/>
    <w:rsid w:val="000C3C67"/>
    <w:rPr>
      <w:rFonts w:ascii="Times New Roman" w:eastAsia="Times New Roman" w:hAnsi="Times New Roman" w:cs="Times New Roman"/>
      <w:b/>
      <w:bCs/>
      <w:color w:val="00000A"/>
      <w:sz w:val="24"/>
      <w:szCs w:val="24"/>
      <w:lang w:eastAsia="ar-SA"/>
    </w:rPr>
  </w:style>
  <w:style w:type="character" w:styleId="a3">
    <w:name w:val="Hyperlink"/>
    <w:semiHidden/>
    <w:unhideWhenUsed/>
    <w:rsid w:val="000C3C67"/>
    <w:rPr>
      <w:rFonts w:ascii="Times New Roman" w:hAnsi="Times New Roman" w:cs="Times New Roman" w:hint="default"/>
      <w:color w:val="000080"/>
      <w:u w:val="single"/>
    </w:rPr>
  </w:style>
  <w:style w:type="character" w:styleId="a4">
    <w:name w:val="FollowedHyperlink"/>
    <w:basedOn w:val="a0"/>
    <w:uiPriority w:val="99"/>
    <w:semiHidden/>
    <w:unhideWhenUsed/>
    <w:rsid w:val="000C3C67"/>
    <w:rPr>
      <w:color w:val="800080" w:themeColor="followedHyperlink"/>
      <w:u w:val="single"/>
    </w:rPr>
  </w:style>
  <w:style w:type="character" w:styleId="a5">
    <w:name w:val="Emphasis"/>
    <w:uiPriority w:val="20"/>
    <w:qFormat/>
    <w:rsid w:val="000C3C67"/>
    <w:rPr>
      <w:rFonts w:ascii="Times New Roman" w:hAnsi="Times New Roman" w:cs="Times New Roman" w:hint="default"/>
      <w:i/>
      <w:iCs/>
    </w:rPr>
  </w:style>
  <w:style w:type="paragraph" w:styleId="HTML">
    <w:name w:val="HTML Preformatted"/>
    <w:basedOn w:val="a"/>
    <w:link w:val="HTML0"/>
    <w:semiHidden/>
    <w:unhideWhenUsed/>
    <w:rsid w:val="000C3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color w:val="auto"/>
      <w:sz w:val="20"/>
      <w:szCs w:val="20"/>
      <w:lang w:eastAsia="ru-RU"/>
    </w:rPr>
  </w:style>
  <w:style w:type="character" w:customStyle="1" w:styleId="HTML0">
    <w:name w:val="Стандартный HTML Знак"/>
    <w:basedOn w:val="a0"/>
    <w:link w:val="HTML"/>
    <w:semiHidden/>
    <w:rsid w:val="000C3C67"/>
    <w:rPr>
      <w:rFonts w:ascii="Courier New" w:eastAsia="Times New Roman" w:hAnsi="Courier New" w:cs="Courier New"/>
      <w:sz w:val="20"/>
      <w:szCs w:val="20"/>
      <w:lang w:eastAsia="ru-RU"/>
    </w:rPr>
  </w:style>
  <w:style w:type="paragraph" w:styleId="a6">
    <w:name w:val="Normal (Web)"/>
    <w:basedOn w:val="a"/>
    <w:semiHidden/>
    <w:unhideWhenUsed/>
    <w:rsid w:val="000C3C67"/>
    <w:pPr>
      <w:spacing w:before="30" w:after="30" w:line="100" w:lineRule="atLeast"/>
    </w:pPr>
    <w:rPr>
      <w:rFonts w:ascii="Times New Roman" w:hAnsi="Times New Roman"/>
      <w:sz w:val="20"/>
      <w:szCs w:val="20"/>
      <w:lang w:eastAsia="ar-SA"/>
    </w:rPr>
  </w:style>
  <w:style w:type="paragraph" w:styleId="11">
    <w:name w:val="index 1"/>
    <w:basedOn w:val="a"/>
    <w:next w:val="a"/>
    <w:autoRedefine/>
    <w:semiHidden/>
    <w:unhideWhenUsed/>
    <w:rsid w:val="000C3C67"/>
    <w:pPr>
      <w:ind w:left="220" w:hanging="220"/>
    </w:pPr>
  </w:style>
  <w:style w:type="paragraph" w:styleId="a7">
    <w:name w:val="header"/>
    <w:basedOn w:val="a"/>
    <w:link w:val="a8"/>
    <w:semiHidden/>
    <w:unhideWhenUsed/>
    <w:rsid w:val="000C3C67"/>
    <w:pPr>
      <w:tabs>
        <w:tab w:val="center" w:pos="4819"/>
        <w:tab w:val="right" w:pos="9639"/>
      </w:tabs>
      <w:spacing w:after="0" w:line="100" w:lineRule="atLeast"/>
    </w:pPr>
  </w:style>
  <w:style w:type="character" w:customStyle="1" w:styleId="a8">
    <w:name w:val="Верхний колонтитул Знак"/>
    <w:basedOn w:val="a0"/>
    <w:link w:val="a7"/>
    <w:semiHidden/>
    <w:rsid w:val="000C3C67"/>
    <w:rPr>
      <w:rFonts w:ascii="Calibri" w:eastAsia="Times New Roman" w:hAnsi="Calibri" w:cs="Times New Roman"/>
      <w:color w:val="00000A"/>
    </w:rPr>
  </w:style>
  <w:style w:type="paragraph" w:styleId="a9">
    <w:name w:val="footer"/>
    <w:basedOn w:val="a"/>
    <w:link w:val="12"/>
    <w:uiPriority w:val="99"/>
    <w:unhideWhenUsed/>
    <w:rsid w:val="000C3C67"/>
    <w:pPr>
      <w:tabs>
        <w:tab w:val="center" w:pos="4819"/>
        <w:tab w:val="right" w:pos="9639"/>
      </w:tabs>
      <w:spacing w:after="0" w:line="100" w:lineRule="atLeast"/>
    </w:pPr>
  </w:style>
  <w:style w:type="character" w:customStyle="1" w:styleId="aa">
    <w:name w:val="Нижний колонтитул Знак"/>
    <w:basedOn w:val="a0"/>
    <w:link w:val="a9"/>
    <w:uiPriority w:val="99"/>
    <w:rsid w:val="000C3C67"/>
    <w:rPr>
      <w:rFonts w:ascii="Calibri" w:eastAsia="Times New Roman" w:hAnsi="Calibri" w:cs="Times New Roman"/>
      <w:color w:val="00000A"/>
    </w:rPr>
  </w:style>
  <w:style w:type="paragraph" w:styleId="ab">
    <w:name w:val="index heading"/>
    <w:basedOn w:val="a"/>
    <w:semiHidden/>
    <w:unhideWhenUsed/>
    <w:rsid w:val="000C3C67"/>
    <w:pPr>
      <w:suppressLineNumbers/>
    </w:pPr>
    <w:rPr>
      <w:rFonts w:cs="Mangal"/>
    </w:rPr>
  </w:style>
  <w:style w:type="paragraph" w:styleId="ac">
    <w:name w:val="Body Text"/>
    <w:basedOn w:val="a"/>
    <w:link w:val="ad"/>
    <w:unhideWhenUsed/>
    <w:rsid w:val="000C3C67"/>
    <w:pPr>
      <w:spacing w:after="120"/>
    </w:pPr>
  </w:style>
  <w:style w:type="character" w:customStyle="1" w:styleId="ad">
    <w:name w:val="Основной текст Знак"/>
    <w:basedOn w:val="a0"/>
    <w:link w:val="ac"/>
    <w:rsid w:val="000C3C67"/>
    <w:rPr>
      <w:rFonts w:ascii="Calibri" w:eastAsia="Times New Roman" w:hAnsi="Calibri" w:cs="Times New Roman"/>
      <w:color w:val="00000A"/>
    </w:rPr>
  </w:style>
  <w:style w:type="paragraph" w:styleId="ae">
    <w:name w:val="List"/>
    <w:basedOn w:val="ac"/>
    <w:semiHidden/>
    <w:unhideWhenUsed/>
    <w:rsid w:val="000C3C67"/>
    <w:rPr>
      <w:rFonts w:cs="Mangal"/>
    </w:rPr>
  </w:style>
  <w:style w:type="paragraph" w:styleId="af">
    <w:name w:val="Title"/>
    <w:basedOn w:val="a"/>
    <w:link w:val="af0"/>
    <w:qFormat/>
    <w:rsid w:val="000C3C67"/>
    <w:pPr>
      <w:suppressLineNumbers/>
      <w:spacing w:before="120" w:after="120"/>
    </w:pPr>
    <w:rPr>
      <w:rFonts w:cs="Mangal"/>
      <w:i/>
      <w:iCs/>
      <w:sz w:val="24"/>
      <w:szCs w:val="24"/>
    </w:rPr>
  </w:style>
  <w:style w:type="character" w:customStyle="1" w:styleId="af0">
    <w:name w:val="Название Знак"/>
    <w:basedOn w:val="a0"/>
    <w:link w:val="af"/>
    <w:rsid w:val="000C3C67"/>
    <w:rPr>
      <w:rFonts w:ascii="Calibri" w:eastAsia="Times New Roman" w:hAnsi="Calibri" w:cs="Mangal"/>
      <w:i/>
      <w:iCs/>
      <w:color w:val="00000A"/>
      <w:sz w:val="24"/>
      <w:szCs w:val="24"/>
    </w:rPr>
  </w:style>
  <w:style w:type="paragraph" w:styleId="af1">
    <w:name w:val="Body Text Indent"/>
    <w:basedOn w:val="a"/>
    <w:link w:val="af2"/>
    <w:semiHidden/>
    <w:unhideWhenUsed/>
    <w:rsid w:val="000C3C67"/>
    <w:pPr>
      <w:spacing w:after="120" w:line="100" w:lineRule="atLeast"/>
      <w:ind w:left="283"/>
    </w:pPr>
    <w:rPr>
      <w:rFonts w:ascii="Times New Roman" w:hAnsi="Times New Roman"/>
      <w:sz w:val="24"/>
      <w:szCs w:val="24"/>
      <w:lang w:eastAsia="ru-RU"/>
    </w:rPr>
  </w:style>
  <w:style w:type="character" w:customStyle="1" w:styleId="af2">
    <w:name w:val="Основной текст с отступом Знак"/>
    <w:basedOn w:val="a0"/>
    <w:link w:val="af1"/>
    <w:semiHidden/>
    <w:rsid w:val="000C3C67"/>
    <w:rPr>
      <w:rFonts w:ascii="Times New Roman" w:eastAsia="Times New Roman" w:hAnsi="Times New Roman" w:cs="Times New Roman"/>
      <w:color w:val="00000A"/>
      <w:sz w:val="24"/>
      <w:szCs w:val="24"/>
      <w:lang w:eastAsia="ru-RU"/>
    </w:rPr>
  </w:style>
  <w:style w:type="paragraph" w:styleId="21">
    <w:name w:val="Body Text 2"/>
    <w:basedOn w:val="a"/>
    <w:link w:val="22"/>
    <w:semiHidden/>
    <w:unhideWhenUsed/>
    <w:rsid w:val="000C3C67"/>
    <w:pPr>
      <w:suppressAutoHyphens w:val="0"/>
      <w:spacing w:after="120" w:line="480" w:lineRule="auto"/>
    </w:pPr>
    <w:rPr>
      <w:rFonts w:cs="Calibri"/>
      <w:color w:val="auto"/>
      <w:lang w:eastAsia="ru-RU"/>
    </w:rPr>
  </w:style>
  <w:style w:type="character" w:customStyle="1" w:styleId="22">
    <w:name w:val="Основной текст 2 Знак"/>
    <w:basedOn w:val="a0"/>
    <w:link w:val="21"/>
    <w:semiHidden/>
    <w:rsid w:val="000C3C67"/>
    <w:rPr>
      <w:rFonts w:ascii="Calibri" w:eastAsia="Times New Roman" w:hAnsi="Calibri" w:cs="Calibri"/>
      <w:lang w:eastAsia="ru-RU"/>
    </w:rPr>
  </w:style>
  <w:style w:type="paragraph" w:styleId="31">
    <w:name w:val="Body Text 3"/>
    <w:basedOn w:val="a"/>
    <w:link w:val="32"/>
    <w:semiHidden/>
    <w:unhideWhenUsed/>
    <w:rsid w:val="000C3C67"/>
    <w:pPr>
      <w:spacing w:after="120"/>
    </w:pPr>
    <w:rPr>
      <w:sz w:val="16"/>
      <w:szCs w:val="16"/>
    </w:rPr>
  </w:style>
  <w:style w:type="character" w:customStyle="1" w:styleId="32">
    <w:name w:val="Основной текст 3 Знак"/>
    <w:basedOn w:val="a0"/>
    <w:link w:val="31"/>
    <w:semiHidden/>
    <w:rsid w:val="000C3C67"/>
    <w:rPr>
      <w:rFonts w:ascii="Calibri" w:eastAsia="Times New Roman" w:hAnsi="Calibri" w:cs="Times New Roman"/>
      <w:color w:val="00000A"/>
      <w:sz w:val="16"/>
      <w:szCs w:val="16"/>
    </w:rPr>
  </w:style>
  <w:style w:type="paragraph" w:styleId="af3">
    <w:name w:val="Plain Text"/>
    <w:basedOn w:val="a"/>
    <w:link w:val="af4"/>
    <w:semiHidden/>
    <w:unhideWhenUsed/>
    <w:rsid w:val="000C3C67"/>
    <w:pPr>
      <w:suppressAutoHyphens w:val="0"/>
      <w:spacing w:after="0" w:line="240" w:lineRule="auto"/>
    </w:pPr>
    <w:rPr>
      <w:rFonts w:ascii="Courier New" w:hAnsi="Courier New" w:cs="Courier New"/>
      <w:color w:val="auto"/>
      <w:sz w:val="20"/>
      <w:szCs w:val="20"/>
      <w:lang w:eastAsia="ru-RU"/>
    </w:rPr>
  </w:style>
  <w:style w:type="character" w:customStyle="1" w:styleId="af4">
    <w:name w:val="Текст Знак"/>
    <w:basedOn w:val="a0"/>
    <w:link w:val="af3"/>
    <w:semiHidden/>
    <w:rsid w:val="000C3C67"/>
    <w:rPr>
      <w:rFonts w:ascii="Courier New" w:eastAsia="Times New Roman" w:hAnsi="Courier New" w:cs="Courier New"/>
      <w:sz w:val="20"/>
      <w:szCs w:val="20"/>
      <w:lang w:eastAsia="ru-RU"/>
    </w:rPr>
  </w:style>
  <w:style w:type="paragraph" w:styleId="af5">
    <w:name w:val="Balloon Text"/>
    <w:basedOn w:val="a"/>
    <w:link w:val="af6"/>
    <w:semiHidden/>
    <w:unhideWhenUsed/>
    <w:rsid w:val="000C3C67"/>
    <w:pPr>
      <w:suppressAutoHyphens w:val="0"/>
      <w:spacing w:after="0" w:line="240" w:lineRule="auto"/>
    </w:pPr>
    <w:rPr>
      <w:rFonts w:ascii="Tahoma" w:hAnsi="Tahoma" w:cs="Tahoma"/>
      <w:color w:val="auto"/>
      <w:sz w:val="16"/>
      <w:szCs w:val="16"/>
      <w:lang w:eastAsia="ru-RU"/>
    </w:rPr>
  </w:style>
  <w:style w:type="character" w:customStyle="1" w:styleId="af6">
    <w:name w:val="Текст выноски Знак"/>
    <w:basedOn w:val="a0"/>
    <w:link w:val="af5"/>
    <w:semiHidden/>
    <w:rsid w:val="000C3C67"/>
    <w:rPr>
      <w:rFonts w:ascii="Tahoma" w:eastAsia="Times New Roman" w:hAnsi="Tahoma" w:cs="Tahoma"/>
      <w:sz w:val="16"/>
      <w:szCs w:val="16"/>
      <w:lang w:eastAsia="ru-RU"/>
    </w:rPr>
  </w:style>
  <w:style w:type="character" w:customStyle="1" w:styleId="af7">
    <w:name w:val="Без интервала Знак"/>
    <w:link w:val="af8"/>
    <w:locked/>
    <w:rsid w:val="000C3C67"/>
    <w:rPr>
      <w:rFonts w:ascii="Calibri" w:eastAsia="Calibri" w:hAnsi="Calibri"/>
      <w:lang w:val="en-US" w:bidi="en-US"/>
    </w:rPr>
  </w:style>
  <w:style w:type="paragraph" w:styleId="af8">
    <w:name w:val="No Spacing"/>
    <w:basedOn w:val="a"/>
    <w:link w:val="af7"/>
    <w:qFormat/>
    <w:rsid w:val="000C3C67"/>
    <w:pPr>
      <w:suppressAutoHyphens w:val="0"/>
      <w:spacing w:after="0" w:line="240" w:lineRule="auto"/>
    </w:pPr>
    <w:rPr>
      <w:rFonts w:eastAsia="Calibri" w:cstheme="minorBidi"/>
      <w:color w:val="auto"/>
      <w:lang w:val="en-US" w:bidi="en-US"/>
    </w:rPr>
  </w:style>
  <w:style w:type="paragraph" w:styleId="af9">
    <w:name w:val="List Paragraph"/>
    <w:basedOn w:val="a"/>
    <w:uiPriority w:val="1"/>
    <w:qFormat/>
    <w:rsid w:val="000C3C67"/>
    <w:pPr>
      <w:widowControl w:val="0"/>
      <w:suppressAutoHyphens w:val="0"/>
      <w:autoSpaceDE w:val="0"/>
      <w:autoSpaceDN w:val="0"/>
      <w:spacing w:after="0" w:line="240" w:lineRule="auto"/>
      <w:ind w:left="832"/>
      <w:jc w:val="both"/>
    </w:pPr>
    <w:rPr>
      <w:rFonts w:ascii="Times New Roman" w:hAnsi="Times New Roman"/>
      <w:color w:val="auto"/>
    </w:rPr>
  </w:style>
  <w:style w:type="paragraph" w:customStyle="1" w:styleId="afa">
    <w:name w:val="Заголовок"/>
    <w:basedOn w:val="a"/>
    <w:next w:val="ac"/>
    <w:rsid w:val="000C3C67"/>
    <w:pPr>
      <w:keepNext/>
      <w:spacing w:before="240" w:after="120"/>
    </w:pPr>
    <w:rPr>
      <w:rFonts w:ascii="Arial" w:eastAsia="Microsoft YaHei" w:hAnsi="Arial" w:cs="Mangal"/>
      <w:sz w:val="28"/>
      <w:szCs w:val="28"/>
    </w:rPr>
  </w:style>
  <w:style w:type="paragraph" w:customStyle="1" w:styleId="afb">
    <w:name w:val="Заглавие"/>
    <w:basedOn w:val="a"/>
    <w:rsid w:val="000C3C67"/>
    <w:pPr>
      <w:suppressLineNumbers/>
      <w:spacing w:before="120" w:after="120"/>
    </w:pPr>
    <w:rPr>
      <w:rFonts w:cs="Mangal"/>
      <w:i/>
      <w:iCs/>
      <w:sz w:val="24"/>
      <w:szCs w:val="24"/>
    </w:rPr>
  </w:style>
  <w:style w:type="paragraph" w:customStyle="1" w:styleId="ConsPlusTitle">
    <w:name w:val="ConsPlusTitle"/>
    <w:rsid w:val="000C3C67"/>
    <w:pPr>
      <w:widowControl w:val="0"/>
      <w:suppressAutoHyphens/>
    </w:pPr>
    <w:rPr>
      <w:rFonts w:ascii="Calibri" w:eastAsia="Times New Roman" w:hAnsi="Calibri" w:cs="Calibri"/>
      <w:b/>
      <w:bCs/>
      <w:color w:val="00000A"/>
      <w:lang w:eastAsia="ru-RU"/>
    </w:rPr>
  </w:style>
  <w:style w:type="paragraph" w:customStyle="1" w:styleId="ConsNormal">
    <w:name w:val="ConsNormal"/>
    <w:rsid w:val="000C3C67"/>
    <w:pPr>
      <w:widowControl w:val="0"/>
      <w:suppressAutoHyphens/>
      <w:ind w:firstLine="720"/>
      <w:jc w:val="both"/>
    </w:pPr>
    <w:rPr>
      <w:rFonts w:ascii="Arial" w:eastAsia="Times New Roman" w:hAnsi="Arial" w:cs="Arial"/>
      <w:color w:val="00000A"/>
      <w:sz w:val="20"/>
      <w:szCs w:val="20"/>
      <w:lang w:eastAsia="ru-RU"/>
    </w:rPr>
  </w:style>
  <w:style w:type="paragraph" w:customStyle="1" w:styleId="23">
    <w:name w:val="Заголовок №2"/>
    <w:basedOn w:val="a"/>
    <w:rsid w:val="000C3C67"/>
    <w:pPr>
      <w:shd w:val="clear" w:color="auto" w:fill="FFFFFF"/>
      <w:spacing w:after="300" w:line="240" w:lineRule="atLeast"/>
    </w:pPr>
    <w:rPr>
      <w:rFonts w:ascii="Times New Roman" w:hAnsi="Times New Roman"/>
      <w:b/>
      <w:sz w:val="21"/>
      <w:szCs w:val="20"/>
      <w:lang w:eastAsia="ru-RU"/>
    </w:rPr>
  </w:style>
  <w:style w:type="paragraph" w:customStyle="1" w:styleId="13">
    <w:name w:val="Заголовок №1"/>
    <w:basedOn w:val="a"/>
    <w:rsid w:val="000C3C67"/>
    <w:pPr>
      <w:widowControl w:val="0"/>
      <w:shd w:val="clear" w:color="auto" w:fill="FFFFFF"/>
      <w:spacing w:before="540" w:after="300" w:line="317" w:lineRule="exact"/>
      <w:jc w:val="center"/>
    </w:pPr>
    <w:rPr>
      <w:rFonts w:ascii="Times New Roman" w:hAnsi="Times New Roman"/>
      <w:b/>
      <w:sz w:val="26"/>
      <w:szCs w:val="20"/>
      <w:lang w:eastAsia="ru-RU"/>
    </w:rPr>
  </w:style>
  <w:style w:type="paragraph" w:customStyle="1" w:styleId="41">
    <w:name w:val="Основной текст (4)1"/>
    <w:basedOn w:val="a"/>
    <w:rsid w:val="000C3C67"/>
    <w:pPr>
      <w:widowControl w:val="0"/>
      <w:shd w:val="clear" w:color="auto" w:fill="FFFFFF"/>
      <w:spacing w:before="600" w:after="0" w:line="322" w:lineRule="exact"/>
      <w:ind w:hanging="1140"/>
    </w:pPr>
    <w:rPr>
      <w:rFonts w:ascii="Times New Roman" w:hAnsi="Times New Roman"/>
      <w:b/>
      <w:sz w:val="26"/>
      <w:szCs w:val="20"/>
      <w:lang w:eastAsia="ru-RU"/>
    </w:rPr>
  </w:style>
  <w:style w:type="paragraph" w:customStyle="1" w:styleId="afc">
    <w:name w:val="Колонтитул"/>
    <w:basedOn w:val="a"/>
    <w:rsid w:val="000C3C67"/>
    <w:pPr>
      <w:widowControl w:val="0"/>
      <w:shd w:val="clear" w:color="auto" w:fill="FFFFFF"/>
      <w:spacing w:after="0" w:line="240" w:lineRule="atLeast"/>
    </w:pPr>
    <w:rPr>
      <w:rFonts w:ascii="Times New Roman" w:hAnsi="Times New Roman"/>
      <w:spacing w:val="4"/>
      <w:sz w:val="21"/>
      <w:szCs w:val="20"/>
      <w:lang w:eastAsia="ru-RU"/>
    </w:rPr>
  </w:style>
  <w:style w:type="paragraph" w:customStyle="1" w:styleId="14">
    <w:name w:val="Подпись к таблице1"/>
    <w:basedOn w:val="a"/>
    <w:rsid w:val="000C3C67"/>
    <w:pPr>
      <w:widowControl w:val="0"/>
      <w:shd w:val="clear" w:color="auto" w:fill="FFFFFF"/>
      <w:spacing w:after="60" w:line="240" w:lineRule="atLeast"/>
    </w:pPr>
    <w:rPr>
      <w:rFonts w:ascii="Times New Roman" w:hAnsi="Times New Roman"/>
      <w:sz w:val="26"/>
      <w:szCs w:val="20"/>
      <w:lang w:eastAsia="ru-RU"/>
    </w:rPr>
  </w:style>
  <w:style w:type="paragraph" w:customStyle="1" w:styleId="210">
    <w:name w:val="Подпись к таблице (2)1"/>
    <w:basedOn w:val="a"/>
    <w:rsid w:val="000C3C67"/>
    <w:pPr>
      <w:widowControl w:val="0"/>
      <w:shd w:val="clear" w:color="auto" w:fill="FFFFFF"/>
      <w:spacing w:before="60" w:after="0" w:line="240" w:lineRule="atLeast"/>
    </w:pPr>
    <w:rPr>
      <w:rFonts w:ascii="Times New Roman" w:hAnsi="Times New Roman"/>
      <w:b/>
      <w:spacing w:val="-2"/>
      <w:sz w:val="18"/>
      <w:szCs w:val="20"/>
      <w:lang w:eastAsia="ru-RU"/>
    </w:rPr>
  </w:style>
  <w:style w:type="paragraph" w:customStyle="1" w:styleId="Postan">
    <w:name w:val="Postan"/>
    <w:basedOn w:val="a"/>
    <w:rsid w:val="000C3C67"/>
    <w:pPr>
      <w:widowControl w:val="0"/>
      <w:spacing w:after="0" w:line="100" w:lineRule="atLeast"/>
      <w:jc w:val="center"/>
    </w:pPr>
    <w:rPr>
      <w:rFonts w:ascii="Times New Roman" w:hAnsi="Times New Roman"/>
      <w:sz w:val="28"/>
      <w:szCs w:val="24"/>
      <w:lang w:eastAsia="ar-SA"/>
    </w:rPr>
  </w:style>
  <w:style w:type="paragraph" w:customStyle="1" w:styleId="15">
    <w:name w:val="Абзац списка1"/>
    <w:basedOn w:val="a"/>
    <w:rsid w:val="000C3C67"/>
    <w:pPr>
      <w:ind w:left="720"/>
      <w:contextualSpacing/>
    </w:pPr>
  </w:style>
  <w:style w:type="paragraph" w:customStyle="1" w:styleId="afd">
    <w:name w:val="Содержимое врезки"/>
    <w:basedOn w:val="a"/>
    <w:rsid w:val="000C3C67"/>
  </w:style>
  <w:style w:type="paragraph" w:customStyle="1" w:styleId="afe">
    <w:name w:val="Содержимое таблицы"/>
    <w:basedOn w:val="a"/>
    <w:rsid w:val="000C3C67"/>
  </w:style>
  <w:style w:type="paragraph" w:customStyle="1" w:styleId="aff">
    <w:name w:val="Заголовок таблицы"/>
    <w:basedOn w:val="afe"/>
    <w:rsid w:val="000C3C67"/>
  </w:style>
  <w:style w:type="paragraph" w:customStyle="1" w:styleId="pc">
    <w:name w:val="pc"/>
    <w:basedOn w:val="a"/>
    <w:rsid w:val="000C3C67"/>
    <w:pPr>
      <w:suppressAutoHyphens w:val="0"/>
      <w:spacing w:before="100" w:beforeAutospacing="1" w:after="100" w:afterAutospacing="1" w:line="240" w:lineRule="auto"/>
    </w:pPr>
    <w:rPr>
      <w:rFonts w:ascii="Times New Roman" w:hAnsi="Times New Roman"/>
      <w:color w:val="auto"/>
      <w:sz w:val="24"/>
      <w:szCs w:val="24"/>
      <w:lang w:eastAsia="ru-RU"/>
    </w:rPr>
  </w:style>
  <w:style w:type="paragraph" w:customStyle="1" w:styleId="Default">
    <w:name w:val="Default"/>
    <w:rsid w:val="000C3C6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0">
    <w:name w:val="Основной текст_"/>
    <w:link w:val="16"/>
    <w:locked/>
    <w:rsid w:val="000C3C67"/>
    <w:rPr>
      <w:sz w:val="23"/>
      <w:szCs w:val="23"/>
      <w:shd w:val="clear" w:color="auto" w:fill="FFFFFF"/>
    </w:rPr>
  </w:style>
  <w:style w:type="paragraph" w:customStyle="1" w:styleId="16">
    <w:name w:val="Основной текст1"/>
    <w:basedOn w:val="a"/>
    <w:link w:val="aff0"/>
    <w:rsid w:val="000C3C67"/>
    <w:pPr>
      <w:shd w:val="clear" w:color="auto" w:fill="FFFFFF"/>
      <w:suppressAutoHyphens w:val="0"/>
      <w:spacing w:after="240" w:line="274" w:lineRule="exact"/>
    </w:pPr>
    <w:rPr>
      <w:rFonts w:asciiTheme="minorHAnsi" w:eastAsiaTheme="minorHAnsi" w:hAnsiTheme="minorHAnsi" w:cstheme="minorBidi"/>
      <w:color w:val="auto"/>
      <w:sz w:val="23"/>
      <w:szCs w:val="23"/>
    </w:rPr>
  </w:style>
  <w:style w:type="paragraph" w:customStyle="1" w:styleId="ConsPlusNormal">
    <w:name w:val="ConsPlusNormal"/>
    <w:rsid w:val="000C3C67"/>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110">
    <w:name w:val="Знак1 Знак Знак Знак1"/>
    <w:basedOn w:val="a"/>
    <w:rsid w:val="000C3C67"/>
    <w:pPr>
      <w:suppressAutoHyphens w:val="0"/>
      <w:spacing w:after="160" w:line="240" w:lineRule="exact"/>
    </w:pPr>
    <w:rPr>
      <w:rFonts w:ascii="Verdana" w:hAnsi="Verdana"/>
      <w:color w:val="auto"/>
      <w:sz w:val="24"/>
      <w:szCs w:val="24"/>
      <w:lang w:val="en-US"/>
    </w:rPr>
  </w:style>
  <w:style w:type="paragraph" w:customStyle="1" w:styleId="rvps6">
    <w:name w:val="rvps6"/>
    <w:basedOn w:val="a"/>
    <w:rsid w:val="000C3C67"/>
    <w:pPr>
      <w:suppressAutoHyphens w:val="0"/>
      <w:spacing w:before="100" w:beforeAutospacing="1" w:after="100" w:afterAutospacing="1" w:line="240" w:lineRule="auto"/>
    </w:pPr>
    <w:rPr>
      <w:rFonts w:ascii="Times New Roman" w:hAnsi="Times New Roman"/>
      <w:color w:val="auto"/>
      <w:sz w:val="24"/>
      <w:szCs w:val="24"/>
      <w:lang w:eastAsia="ru-RU"/>
    </w:rPr>
  </w:style>
  <w:style w:type="paragraph" w:customStyle="1" w:styleId="pboth">
    <w:name w:val="pboth"/>
    <w:basedOn w:val="a"/>
    <w:rsid w:val="000C3C67"/>
    <w:pPr>
      <w:suppressAutoHyphens w:val="0"/>
      <w:spacing w:before="100" w:beforeAutospacing="1" w:after="100" w:afterAutospacing="1" w:line="240" w:lineRule="auto"/>
    </w:pPr>
    <w:rPr>
      <w:rFonts w:ascii="Times New Roman" w:hAnsi="Times New Roman"/>
      <w:color w:val="auto"/>
      <w:sz w:val="24"/>
      <w:szCs w:val="24"/>
      <w:lang w:eastAsia="ru-RU"/>
    </w:rPr>
  </w:style>
  <w:style w:type="paragraph" w:customStyle="1" w:styleId="pagetext">
    <w:name w:val="page_text"/>
    <w:basedOn w:val="a"/>
    <w:rsid w:val="000C3C67"/>
    <w:pPr>
      <w:suppressAutoHyphens w:val="0"/>
      <w:spacing w:before="100" w:beforeAutospacing="1" w:after="100" w:afterAutospacing="1" w:line="240" w:lineRule="auto"/>
    </w:pPr>
    <w:rPr>
      <w:rFonts w:cs="Calibri"/>
      <w:color w:val="auto"/>
      <w:sz w:val="24"/>
      <w:szCs w:val="24"/>
      <w:lang w:eastAsia="ru-RU"/>
    </w:rPr>
  </w:style>
  <w:style w:type="paragraph" w:customStyle="1" w:styleId="4">
    <w:name w:val="Основной текст4"/>
    <w:basedOn w:val="a"/>
    <w:rsid w:val="000C3C67"/>
    <w:pPr>
      <w:widowControl w:val="0"/>
      <w:shd w:val="clear" w:color="auto" w:fill="FFFFFF"/>
      <w:suppressAutoHyphens w:val="0"/>
      <w:spacing w:before="480" w:after="0" w:line="322" w:lineRule="exact"/>
      <w:jc w:val="both"/>
    </w:pPr>
    <w:rPr>
      <w:rFonts w:ascii="Times New Roman" w:hAnsi="Times New Roman"/>
      <w:color w:val="auto"/>
      <w:sz w:val="26"/>
      <w:szCs w:val="26"/>
      <w:lang w:eastAsia="ar-SA"/>
    </w:rPr>
  </w:style>
  <w:style w:type="paragraph" w:customStyle="1" w:styleId="western">
    <w:name w:val="western"/>
    <w:basedOn w:val="a"/>
    <w:rsid w:val="000C3C67"/>
    <w:pPr>
      <w:suppressAutoHyphens w:val="0"/>
      <w:spacing w:before="100" w:beforeAutospacing="1" w:after="115" w:line="240" w:lineRule="auto"/>
    </w:pPr>
    <w:rPr>
      <w:rFonts w:ascii="Times New Roman" w:hAnsi="Times New Roman"/>
      <w:color w:val="000000"/>
      <w:sz w:val="24"/>
      <w:szCs w:val="24"/>
      <w:lang w:eastAsia="ru-RU"/>
    </w:rPr>
  </w:style>
  <w:style w:type="character" w:customStyle="1" w:styleId="24">
    <w:name w:val="Основной текст (2)_"/>
    <w:link w:val="211"/>
    <w:locked/>
    <w:rsid w:val="000C3C67"/>
    <w:rPr>
      <w:shd w:val="clear" w:color="auto" w:fill="FFFFFF"/>
    </w:rPr>
  </w:style>
  <w:style w:type="paragraph" w:customStyle="1" w:styleId="211">
    <w:name w:val="Основной текст (2)1"/>
    <w:basedOn w:val="a"/>
    <w:link w:val="24"/>
    <w:rsid w:val="000C3C67"/>
    <w:pPr>
      <w:widowControl w:val="0"/>
      <w:shd w:val="clear" w:color="auto" w:fill="FFFFFF"/>
      <w:suppressAutoHyphens w:val="0"/>
      <w:spacing w:before="300" w:after="240" w:line="274" w:lineRule="exact"/>
      <w:jc w:val="center"/>
    </w:pPr>
    <w:rPr>
      <w:rFonts w:asciiTheme="minorHAnsi" w:eastAsiaTheme="minorHAnsi" w:hAnsiTheme="minorHAnsi" w:cstheme="minorBidi"/>
      <w:color w:val="auto"/>
    </w:rPr>
  </w:style>
  <w:style w:type="paragraph" w:customStyle="1" w:styleId="aff1">
    <w:name w:val="Нормальный (таблица)"/>
    <w:basedOn w:val="a"/>
    <w:next w:val="a"/>
    <w:rsid w:val="000C3C67"/>
    <w:pPr>
      <w:widowControl w:val="0"/>
      <w:suppressAutoHyphens w:val="0"/>
      <w:autoSpaceDE w:val="0"/>
      <w:autoSpaceDN w:val="0"/>
      <w:adjustRightInd w:val="0"/>
      <w:spacing w:after="0" w:line="240" w:lineRule="auto"/>
      <w:jc w:val="both"/>
    </w:pPr>
    <w:rPr>
      <w:rFonts w:ascii="Arial" w:hAnsi="Arial" w:cs="Arial"/>
      <w:color w:val="auto"/>
      <w:sz w:val="24"/>
      <w:szCs w:val="24"/>
      <w:lang w:eastAsia="ru-RU"/>
    </w:rPr>
  </w:style>
  <w:style w:type="paragraph" w:customStyle="1" w:styleId="aff2">
    <w:name w:val="Прижатый влево"/>
    <w:basedOn w:val="a"/>
    <w:next w:val="a"/>
    <w:rsid w:val="000C3C67"/>
    <w:pPr>
      <w:widowControl w:val="0"/>
      <w:suppressAutoHyphens w:val="0"/>
      <w:autoSpaceDE w:val="0"/>
      <w:autoSpaceDN w:val="0"/>
      <w:adjustRightInd w:val="0"/>
      <w:spacing w:after="0" w:line="240" w:lineRule="auto"/>
    </w:pPr>
    <w:rPr>
      <w:rFonts w:ascii="Arial" w:hAnsi="Arial" w:cs="Arial"/>
      <w:color w:val="auto"/>
      <w:sz w:val="24"/>
      <w:szCs w:val="24"/>
      <w:lang w:eastAsia="ru-RU"/>
    </w:rPr>
  </w:style>
  <w:style w:type="paragraph" w:customStyle="1" w:styleId="TableParagraph">
    <w:name w:val="Table Paragraph"/>
    <w:basedOn w:val="a"/>
    <w:rsid w:val="000C3C67"/>
    <w:pPr>
      <w:widowControl w:val="0"/>
      <w:suppressAutoHyphens w:val="0"/>
      <w:autoSpaceDE w:val="0"/>
      <w:autoSpaceDN w:val="0"/>
      <w:spacing w:after="0" w:line="240" w:lineRule="auto"/>
      <w:ind w:left="62"/>
    </w:pPr>
    <w:rPr>
      <w:rFonts w:ascii="Times New Roman" w:hAnsi="Times New Roman"/>
      <w:color w:val="auto"/>
      <w:lang w:eastAsia="ru-RU"/>
    </w:rPr>
  </w:style>
  <w:style w:type="paragraph" w:customStyle="1" w:styleId="17">
    <w:name w:val="Без интервала1"/>
    <w:rsid w:val="000C3C67"/>
    <w:pPr>
      <w:spacing w:after="0" w:line="240" w:lineRule="auto"/>
    </w:pPr>
    <w:rPr>
      <w:rFonts w:ascii="Times New Roman" w:eastAsia="Calibri" w:hAnsi="Times New Roman" w:cs="Times New Roman"/>
      <w:sz w:val="24"/>
      <w:szCs w:val="24"/>
      <w:lang w:eastAsia="ru-RU"/>
    </w:rPr>
  </w:style>
  <w:style w:type="paragraph" w:customStyle="1" w:styleId="310">
    <w:name w:val="Основной текст с отступом 31"/>
    <w:basedOn w:val="a"/>
    <w:rsid w:val="000C3C67"/>
    <w:pPr>
      <w:autoSpaceDE w:val="0"/>
      <w:spacing w:after="0" w:line="240" w:lineRule="auto"/>
      <w:ind w:firstLine="550"/>
      <w:jc w:val="both"/>
    </w:pPr>
    <w:rPr>
      <w:rFonts w:ascii="Times New Roman" w:eastAsia="Calibri" w:hAnsi="Times New Roman"/>
      <w:color w:val="auto"/>
      <w:sz w:val="28"/>
      <w:szCs w:val="20"/>
      <w:lang w:eastAsia="ar-SA"/>
    </w:rPr>
  </w:style>
  <w:style w:type="paragraph" w:customStyle="1" w:styleId="s1">
    <w:name w:val="s_1"/>
    <w:basedOn w:val="a"/>
    <w:rsid w:val="000C3C67"/>
    <w:pPr>
      <w:suppressAutoHyphens w:val="0"/>
      <w:spacing w:before="100" w:beforeAutospacing="1" w:after="100" w:afterAutospacing="1" w:line="240" w:lineRule="auto"/>
    </w:pPr>
    <w:rPr>
      <w:rFonts w:ascii="Times New Roman" w:hAnsi="Times New Roman"/>
      <w:color w:val="auto"/>
      <w:sz w:val="24"/>
      <w:szCs w:val="24"/>
      <w:lang w:eastAsia="ru-RU"/>
    </w:rPr>
  </w:style>
  <w:style w:type="character" w:styleId="aff3">
    <w:name w:val="page number"/>
    <w:semiHidden/>
    <w:unhideWhenUsed/>
    <w:rsid w:val="000C3C67"/>
    <w:rPr>
      <w:rFonts w:ascii="Times New Roman" w:hAnsi="Times New Roman" w:cs="Times New Roman" w:hint="default"/>
    </w:rPr>
  </w:style>
  <w:style w:type="character" w:customStyle="1" w:styleId="BodyText3Char">
    <w:name w:val="Body Text 3 Char"/>
    <w:rsid w:val="000C3C67"/>
    <w:rPr>
      <w:rFonts w:ascii="Calibri" w:hAnsi="Calibri" w:cs="Times New Roman" w:hint="default"/>
      <w:sz w:val="16"/>
      <w:szCs w:val="16"/>
      <w:lang w:val="ru-RU" w:eastAsia="en-US" w:bidi="ar-SA"/>
    </w:rPr>
  </w:style>
  <w:style w:type="character" w:customStyle="1" w:styleId="BodyTextIndentChar">
    <w:name w:val="Body Text Indent Char"/>
    <w:rsid w:val="000C3C67"/>
    <w:rPr>
      <w:rFonts w:ascii="Times New Roman" w:hAnsi="Times New Roman" w:cs="Times New Roman" w:hint="default"/>
      <w:sz w:val="24"/>
    </w:rPr>
  </w:style>
  <w:style w:type="character" w:customStyle="1" w:styleId="HeaderChar">
    <w:name w:val="Header Char"/>
    <w:rsid w:val="000C3C67"/>
    <w:rPr>
      <w:rFonts w:ascii="Calibri" w:hAnsi="Calibri" w:cs="Times New Roman" w:hint="default"/>
      <w:sz w:val="22"/>
      <w:szCs w:val="22"/>
      <w:lang w:val="ru-RU" w:eastAsia="en-US"/>
    </w:rPr>
  </w:style>
  <w:style w:type="character" w:customStyle="1" w:styleId="FooterChar">
    <w:name w:val="Footer Char"/>
    <w:rsid w:val="000C3C67"/>
    <w:rPr>
      <w:rFonts w:ascii="Calibri" w:hAnsi="Calibri" w:cs="Times New Roman" w:hint="default"/>
      <w:sz w:val="22"/>
      <w:szCs w:val="22"/>
      <w:lang w:val="ru-RU" w:eastAsia="en-US"/>
    </w:rPr>
  </w:style>
  <w:style w:type="character" w:customStyle="1" w:styleId="BodyTextChar">
    <w:name w:val="Body Text Char"/>
    <w:rsid w:val="000C3C67"/>
    <w:rPr>
      <w:rFonts w:ascii="Calibri" w:hAnsi="Calibri" w:cs="Times New Roman" w:hint="default"/>
      <w:sz w:val="22"/>
      <w:szCs w:val="22"/>
      <w:lang w:val="ru-RU" w:eastAsia="en-US"/>
    </w:rPr>
  </w:style>
  <w:style w:type="character" w:customStyle="1" w:styleId="25">
    <w:name w:val="Заголовок №2_"/>
    <w:rsid w:val="000C3C67"/>
    <w:rPr>
      <w:b/>
      <w:bCs w:val="0"/>
      <w:sz w:val="21"/>
      <w:shd w:val="clear" w:color="auto" w:fill="FFFFFF"/>
    </w:rPr>
  </w:style>
  <w:style w:type="character" w:customStyle="1" w:styleId="21pt">
    <w:name w:val="Заголовок №2 + Интервал 1 pt"/>
    <w:rsid w:val="000C3C67"/>
    <w:rPr>
      <w:rFonts w:ascii="Times New Roman" w:hAnsi="Times New Roman" w:cs="Times New Roman" w:hint="default"/>
      <w:b/>
      <w:bCs w:val="0"/>
      <w:spacing w:val="20"/>
      <w:sz w:val="21"/>
    </w:rPr>
  </w:style>
  <w:style w:type="character" w:customStyle="1" w:styleId="WW8Num1z1">
    <w:name w:val="WW8Num1z1"/>
    <w:rsid w:val="000C3C67"/>
    <w:rPr>
      <w:rFonts w:ascii="Symbol" w:hAnsi="Symbol" w:hint="default"/>
      <w:color w:val="000000"/>
      <w:sz w:val="28"/>
    </w:rPr>
  </w:style>
  <w:style w:type="character" w:customStyle="1" w:styleId="18">
    <w:name w:val="Заголовок №1_"/>
    <w:rsid w:val="000C3C67"/>
    <w:rPr>
      <w:b/>
      <w:bCs w:val="0"/>
      <w:sz w:val="26"/>
      <w:shd w:val="clear" w:color="auto" w:fill="FFFFFF"/>
    </w:rPr>
  </w:style>
  <w:style w:type="character" w:customStyle="1" w:styleId="40">
    <w:name w:val="Основной текст (4)_"/>
    <w:rsid w:val="000C3C67"/>
    <w:rPr>
      <w:b/>
      <w:bCs w:val="0"/>
      <w:sz w:val="26"/>
      <w:shd w:val="clear" w:color="auto" w:fill="FFFFFF"/>
    </w:rPr>
  </w:style>
  <w:style w:type="character" w:customStyle="1" w:styleId="aff4">
    <w:name w:val="Колонтитул_"/>
    <w:rsid w:val="000C3C67"/>
    <w:rPr>
      <w:spacing w:val="4"/>
      <w:sz w:val="21"/>
      <w:shd w:val="clear" w:color="auto" w:fill="FFFFFF"/>
    </w:rPr>
  </w:style>
  <w:style w:type="character" w:customStyle="1" w:styleId="aff5">
    <w:name w:val="Подпись к таблице_"/>
    <w:rsid w:val="000C3C67"/>
    <w:rPr>
      <w:sz w:val="26"/>
      <w:shd w:val="clear" w:color="auto" w:fill="FFFFFF"/>
    </w:rPr>
  </w:style>
  <w:style w:type="character" w:customStyle="1" w:styleId="26">
    <w:name w:val="Подпись к таблице (2)_"/>
    <w:rsid w:val="000C3C67"/>
    <w:rPr>
      <w:b/>
      <w:bCs w:val="0"/>
      <w:spacing w:val="-2"/>
      <w:sz w:val="18"/>
      <w:shd w:val="clear" w:color="auto" w:fill="FFFFFF"/>
    </w:rPr>
  </w:style>
  <w:style w:type="character" w:customStyle="1" w:styleId="aff6">
    <w:name w:val="Подпись к таблице"/>
    <w:rsid w:val="000C3C67"/>
    <w:rPr>
      <w:sz w:val="26"/>
      <w:u w:val="single"/>
      <w:shd w:val="clear" w:color="auto" w:fill="FFFFFF"/>
    </w:rPr>
  </w:style>
  <w:style w:type="character" w:customStyle="1" w:styleId="apple-converted-space">
    <w:name w:val="apple-converted-space"/>
    <w:rsid w:val="000C3C67"/>
    <w:rPr>
      <w:rFonts w:ascii="Times New Roman" w:hAnsi="Times New Roman" w:cs="Times New Roman" w:hint="default"/>
    </w:rPr>
  </w:style>
  <w:style w:type="character" w:customStyle="1" w:styleId="ListLabel1">
    <w:name w:val="ListLabel 1"/>
    <w:rsid w:val="000C3C67"/>
    <w:rPr>
      <w:sz w:val="32"/>
    </w:rPr>
  </w:style>
  <w:style w:type="character" w:customStyle="1" w:styleId="ListLabel2">
    <w:name w:val="ListLabel 2"/>
    <w:rsid w:val="000C3C67"/>
  </w:style>
  <w:style w:type="character" w:customStyle="1" w:styleId="ListLabel3">
    <w:name w:val="ListLabel 3"/>
    <w:rsid w:val="000C3C67"/>
    <w:rPr>
      <w:strike w:val="0"/>
      <w:dstrike w:val="0"/>
      <w:color w:val="000000"/>
      <w:spacing w:val="0"/>
      <w:w w:val="100"/>
      <w:sz w:val="21"/>
      <w:u w:val="none"/>
      <w:effect w:val="none"/>
    </w:rPr>
  </w:style>
  <w:style w:type="character" w:customStyle="1" w:styleId="ListLabel4">
    <w:name w:val="ListLabel 4"/>
    <w:rsid w:val="000C3C67"/>
    <w:rPr>
      <w:strike w:val="0"/>
      <w:dstrike w:val="0"/>
      <w:color w:val="000000"/>
      <w:spacing w:val="0"/>
      <w:w w:val="100"/>
      <w:sz w:val="21"/>
      <w:u w:val="none"/>
      <w:effect w:val="none"/>
    </w:rPr>
  </w:style>
  <w:style w:type="character" w:customStyle="1" w:styleId="ListLabel5">
    <w:name w:val="ListLabel 5"/>
    <w:rsid w:val="000C3C67"/>
    <w:rPr>
      <w:color w:val="000000"/>
      <w:sz w:val="28"/>
    </w:rPr>
  </w:style>
  <w:style w:type="character" w:customStyle="1" w:styleId="ListLabel6">
    <w:name w:val="ListLabel 6"/>
    <w:rsid w:val="000C3C67"/>
    <w:rPr>
      <w:b/>
      <w:bCs w:val="0"/>
      <w:color w:val="000000"/>
      <w:sz w:val="28"/>
    </w:rPr>
  </w:style>
  <w:style w:type="character" w:customStyle="1" w:styleId="ListLabel7">
    <w:name w:val="ListLabel 7"/>
    <w:rsid w:val="000C3C67"/>
    <w:rPr>
      <w:color w:val="000000"/>
      <w:sz w:val="28"/>
    </w:rPr>
  </w:style>
  <w:style w:type="character" w:customStyle="1" w:styleId="ListLabel8">
    <w:name w:val="ListLabel 8"/>
    <w:rsid w:val="000C3C67"/>
    <w:rPr>
      <w:b/>
      <w:bCs w:val="0"/>
      <w:sz w:val="28"/>
    </w:rPr>
  </w:style>
  <w:style w:type="character" w:customStyle="1" w:styleId="ListLabel9">
    <w:name w:val="ListLabel 9"/>
    <w:rsid w:val="000C3C67"/>
    <w:rPr>
      <w:strike w:val="0"/>
      <w:dstrike w:val="0"/>
      <w:color w:val="000000"/>
      <w:spacing w:val="0"/>
      <w:w w:val="100"/>
      <w:sz w:val="26"/>
      <w:u w:val="none"/>
      <w:effect w:val="none"/>
    </w:rPr>
  </w:style>
  <w:style w:type="character" w:customStyle="1" w:styleId="ListLabel10">
    <w:name w:val="ListLabel 10"/>
    <w:rsid w:val="000C3C67"/>
    <w:rPr>
      <w:color w:val="000000"/>
    </w:rPr>
  </w:style>
  <w:style w:type="character" w:customStyle="1" w:styleId="ListLabel11">
    <w:name w:val="ListLabel 11"/>
    <w:rsid w:val="000C3C67"/>
    <w:rPr>
      <w:b/>
      <w:bCs w:val="0"/>
      <w:color w:val="000000"/>
    </w:rPr>
  </w:style>
  <w:style w:type="character" w:customStyle="1" w:styleId="ListLabel12">
    <w:name w:val="ListLabel 12"/>
    <w:rsid w:val="000C3C67"/>
  </w:style>
  <w:style w:type="character" w:customStyle="1" w:styleId="ListLabel13">
    <w:name w:val="ListLabel 13"/>
    <w:rsid w:val="000C3C67"/>
    <w:rPr>
      <w:b/>
      <w:bCs w:val="0"/>
      <w:color w:val="000000"/>
      <w:sz w:val="28"/>
    </w:rPr>
  </w:style>
  <w:style w:type="character" w:customStyle="1" w:styleId="ListLabel14">
    <w:name w:val="ListLabel 14"/>
    <w:rsid w:val="000C3C67"/>
    <w:rPr>
      <w:color w:val="000000"/>
      <w:sz w:val="28"/>
    </w:rPr>
  </w:style>
  <w:style w:type="character" w:customStyle="1" w:styleId="ListLabel15">
    <w:name w:val="ListLabel 15"/>
    <w:rsid w:val="000C3C67"/>
    <w:rPr>
      <w:b/>
      <w:bCs w:val="0"/>
    </w:rPr>
  </w:style>
  <w:style w:type="character" w:customStyle="1" w:styleId="ListLabel16">
    <w:name w:val="ListLabel 16"/>
    <w:rsid w:val="000C3C67"/>
    <w:rPr>
      <w:sz w:val="32"/>
    </w:rPr>
  </w:style>
  <w:style w:type="character" w:customStyle="1" w:styleId="ListLabel17">
    <w:name w:val="ListLabel 17"/>
    <w:rsid w:val="000C3C67"/>
    <w:rPr>
      <w:strike w:val="0"/>
      <w:dstrike w:val="0"/>
      <w:color w:val="000000"/>
      <w:spacing w:val="0"/>
      <w:w w:val="100"/>
      <w:sz w:val="21"/>
      <w:u w:val="none"/>
      <w:effect w:val="none"/>
    </w:rPr>
  </w:style>
  <w:style w:type="character" w:customStyle="1" w:styleId="ListLabel18">
    <w:name w:val="ListLabel 18"/>
    <w:rsid w:val="000C3C67"/>
    <w:rPr>
      <w:strike w:val="0"/>
      <w:dstrike w:val="0"/>
      <w:color w:val="000000"/>
      <w:spacing w:val="0"/>
      <w:w w:val="100"/>
      <w:sz w:val="21"/>
      <w:u w:val="none"/>
      <w:effect w:val="none"/>
    </w:rPr>
  </w:style>
  <w:style w:type="character" w:customStyle="1" w:styleId="ListLabel19">
    <w:name w:val="ListLabel 19"/>
    <w:rsid w:val="000C3C67"/>
    <w:rPr>
      <w:color w:val="000000"/>
      <w:sz w:val="28"/>
    </w:rPr>
  </w:style>
  <w:style w:type="character" w:customStyle="1" w:styleId="ListLabel20">
    <w:name w:val="ListLabel 20"/>
    <w:rsid w:val="000C3C67"/>
    <w:rPr>
      <w:b/>
      <w:bCs w:val="0"/>
      <w:color w:val="000000"/>
      <w:sz w:val="28"/>
    </w:rPr>
  </w:style>
  <w:style w:type="character" w:customStyle="1" w:styleId="ListLabel21">
    <w:name w:val="ListLabel 21"/>
    <w:rsid w:val="000C3C67"/>
    <w:rPr>
      <w:color w:val="000000"/>
      <w:sz w:val="28"/>
    </w:rPr>
  </w:style>
  <w:style w:type="character" w:customStyle="1" w:styleId="ListLabel22">
    <w:name w:val="ListLabel 22"/>
    <w:rsid w:val="000C3C67"/>
    <w:rPr>
      <w:b/>
      <w:bCs w:val="0"/>
      <w:sz w:val="28"/>
    </w:rPr>
  </w:style>
  <w:style w:type="character" w:customStyle="1" w:styleId="ListLabel23">
    <w:name w:val="ListLabel 23"/>
    <w:rsid w:val="000C3C67"/>
  </w:style>
  <w:style w:type="character" w:customStyle="1" w:styleId="ListLabel24">
    <w:name w:val="ListLabel 24"/>
    <w:rsid w:val="000C3C67"/>
  </w:style>
  <w:style w:type="character" w:customStyle="1" w:styleId="ListLabel25">
    <w:name w:val="ListLabel 25"/>
    <w:rsid w:val="000C3C67"/>
  </w:style>
  <w:style w:type="character" w:customStyle="1" w:styleId="ListLabel26">
    <w:name w:val="ListLabel 26"/>
    <w:rsid w:val="000C3C67"/>
    <w:rPr>
      <w:b/>
      <w:bCs w:val="0"/>
      <w:color w:val="000000"/>
      <w:sz w:val="28"/>
    </w:rPr>
  </w:style>
  <w:style w:type="character" w:customStyle="1" w:styleId="ListLabel27">
    <w:name w:val="ListLabel 27"/>
    <w:rsid w:val="000C3C67"/>
    <w:rPr>
      <w:color w:val="000000"/>
      <w:sz w:val="28"/>
    </w:rPr>
  </w:style>
  <w:style w:type="character" w:customStyle="1" w:styleId="ListLabel28">
    <w:name w:val="ListLabel 28"/>
    <w:rsid w:val="000C3C67"/>
    <w:rPr>
      <w:b/>
      <w:bCs w:val="0"/>
    </w:rPr>
  </w:style>
  <w:style w:type="character" w:customStyle="1" w:styleId="ListLabel29">
    <w:name w:val="ListLabel 29"/>
    <w:rsid w:val="000C3C67"/>
    <w:rPr>
      <w:strike w:val="0"/>
      <w:dstrike w:val="0"/>
      <w:color w:val="000000"/>
      <w:spacing w:val="0"/>
      <w:w w:val="100"/>
      <w:sz w:val="21"/>
      <w:u w:val="none"/>
      <w:effect w:val="none"/>
    </w:rPr>
  </w:style>
  <w:style w:type="character" w:customStyle="1" w:styleId="ListLabel30">
    <w:name w:val="ListLabel 30"/>
    <w:rsid w:val="000C3C67"/>
    <w:rPr>
      <w:sz w:val="32"/>
    </w:rPr>
  </w:style>
  <w:style w:type="character" w:customStyle="1" w:styleId="ListLabel31">
    <w:name w:val="ListLabel 31"/>
    <w:rsid w:val="000C3C67"/>
    <w:rPr>
      <w:strike w:val="0"/>
      <w:dstrike w:val="0"/>
      <w:color w:val="000000"/>
      <w:spacing w:val="0"/>
      <w:w w:val="100"/>
      <w:sz w:val="21"/>
      <w:u w:val="none"/>
      <w:effect w:val="none"/>
    </w:rPr>
  </w:style>
  <w:style w:type="character" w:customStyle="1" w:styleId="ListLabel32">
    <w:name w:val="ListLabel 32"/>
    <w:rsid w:val="000C3C67"/>
    <w:rPr>
      <w:strike w:val="0"/>
      <w:dstrike w:val="0"/>
      <w:color w:val="000000"/>
      <w:spacing w:val="0"/>
      <w:w w:val="100"/>
      <w:sz w:val="21"/>
      <w:u w:val="none"/>
      <w:effect w:val="none"/>
    </w:rPr>
  </w:style>
  <w:style w:type="character" w:customStyle="1" w:styleId="ListLabel33">
    <w:name w:val="ListLabel 33"/>
    <w:rsid w:val="000C3C67"/>
    <w:rPr>
      <w:color w:val="000000"/>
      <w:sz w:val="28"/>
    </w:rPr>
  </w:style>
  <w:style w:type="character" w:customStyle="1" w:styleId="ListLabel34">
    <w:name w:val="ListLabel 34"/>
    <w:rsid w:val="000C3C67"/>
    <w:rPr>
      <w:b/>
      <w:bCs w:val="0"/>
      <w:color w:val="000000"/>
      <w:sz w:val="28"/>
    </w:rPr>
  </w:style>
  <w:style w:type="character" w:customStyle="1" w:styleId="ListLabel35">
    <w:name w:val="ListLabel 35"/>
    <w:rsid w:val="000C3C67"/>
    <w:rPr>
      <w:color w:val="000000"/>
      <w:sz w:val="28"/>
    </w:rPr>
  </w:style>
  <w:style w:type="character" w:customStyle="1" w:styleId="ListLabel36">
    <w:name w:val="ListLabel 36"/>
    <w:rsid w:val="000C3C67"/>
    <w:rPr>
      <w:b/>
      <w:bCs w:val="0"/>
      <w:sz w:val="28"/>
    </w:rPr>
  </w:style>
  <w:style w:type="character" w:customStyle="1" w:styleId="ListLabel37">
    <w:name w:val="ListLabel 37"/>
    <w:rsid w:val="000C3C67"/>
  </w:style>
  <w:style w:type="character" w:customStyle="1" w:styleId="ListLabel38">
    <w:name w:val="ListLabel 38"/>
    <w:rsid w:val="000C3C67"/>
  </w:style>
  <w:style w:type="character" w:customStyle="1" w:styleId="ListLabel39">
    <w:name w:val="ListLabel 39"/>
    <w:rsid w:val="000C3C67"/>
  </w:style>
  <w:style w:type="character" w:customStyle="1" w:styleId="ListLabel40">
    <w:name w:val="ListLabel 40"/>
    <w:rsid w:val="000C3C67"/>
    <w:rPr>
      <w:b/>
      <w:bCs w:val="0"/>
      <w:color w:val="000000"/>
      <w:sz w:val="28"/>
    </w:rPr>
  </w:style>
  <w:style w:type="character" w:customStyle="1" w:styleId="ListLabel41">
    <w:name w:val="ListLabel 41"/>
    <w:rsid w:val="000C3C67"/>
    <w:rPr>
      <w:color w:val="000000"/>
      <w:sz w:val="28"/>
    </w:rPr>
  </w:style>
  <w:style w:type="character" w:customStyle="1" w:styleId="ListLabel42">
    <w:name w:val="ListLabel 42"/>
    <w:rsid w:val="000C3C67"/>
    <w:rPr>
      <w:b/>
      <w:bCs w:val="0"/>
    </w:rPr>
  </w:style>
  <w:style w:type="character" w:customStyle="1" w:styleId="ListLabel43">
    <w:name w:val="ListLabel 43"/>
    <w:rsid w:val="000C3C67"/>
    <w:rPr>
      <w:strike w:val="0"/>
      <w:dstrike w:val="0"/>
      <w:color w:val="000000"/>
      <w:spacing w:val="0"/>
      <w:w w:val="100"/>
      <w:sz w:val="21"/>
      <w:u w:val="none"/>
      <w:effect w:val="none"/>
    </w:rPr>
  </w:style>
  <w:style w:type="character" w:customStyle="1" w:styleId="12">
    <w:name w:val="Нижний колонтитул Знак1"/>
    <w:basedOn w:val="a0"/>
    <w:link w:val="a9"/>
    <w:semiHidden/>
    <w:locked/>
    <w:rsid w:val="000C3C67"/>
    <w:rPr>
      <w:rFonts w:ascii="Calibri" w:eastAsia="Times New Roman" w:hAnsi="Calibri" w:cs="Times New Roman"/>
      <w:color w:val="00000A"/>
    </w:rPr>
  </w:style>
  <w:style w:type="character" w:customStyle="1" w:styleId="blk">
    <w:name w:val="blk"/>
    <w:rsid w:val="000C3C67"/>
    <w:rPr>
      <w:rFonts w:ascii="Times New Roman" w:hAnsi="Times New Roman" w:cs="Times New Roman" w:hint="default"/>
    </w:rPr>
  </w:style>
  <w:style w:type="character" w:customStyle="1" w:styleId="19">
    <w:name w:val="Знак Знак1"/>
    <w:locked/>
    <w:rsid w:val="000C3C67"/>
    <w:rPr>
      <w:sz w:val="26"/>
      <w:lang w:val="ru-RU" w:eastAsia="ru-RU"/>
    </w:rPr>
  </w:style>
  <w:style w:type="character" w:customStyle="1" w:styleId="rvts6">
    <w:name w:val="rvts6"/>
    <w:rsid w:val="000C3C67"/>
    <w:rPr>
      <w:rFonts w:ascii="Times New Roman" w:hAnsi="Times New Roman" w:cs="Times New Roman" w:hint="default"/>
    </w:rPr>
  </w:style>
  <w:style w:type="character" w:customStyle="1" w:styleId="hl">
    <w:name w:val="hl"/>
    <w:basedOn w:val="a0"/>
    <w:rsid w:val="000C3C67"/>
  </w:style>
  <w:style w:type="character" w:customStyle="1" w:styleId="nobr">
    <w:name w:val="nobr"/>
    <w:basedOn w:val="a0"/>
    <w:rsid w:val="000C3C67"/>
  </w:style>
  <w:style w:type="character" w:customStyle="1" w:styleId="user-accountsubname">
    <w:name w:val="user-account__subname"/>
    <w:basedOn w:val="a0"/>
    <w:rsid w:val="000C3C67"/>
  </w:style>
  <w:style w:type="character" w:customStyle="1" w:styleId="8">
    <w:name w:val="Знак Знак8"/>
    <w:locked/>
    <w:rsid w:val="000C3C67"/>
    <w:rPr>
      <w:rFonts w:ascii="Calibri" w:hAnsi="Calibri" w:cs="Calibri" w:hint="default"/>
      <w:sz w:val="28"/>
      <w:szCs w:val="28"/>
      <w:lang w:val="uk-UA" w:eastAsia="ru-RU" w:bidi="ar-SA"/>
    </w:rPr>
  </w:style>
  <w:style w:type="character" w:customStyle="1" w:styleId="7">
    <w:name w:val="Знак Знак7"/>
    <w:locked/>
    <w:rsid w:val="000C3C67"/>
    <w:rPr>
      <w:rFonts w:ascii="Calibri" w:hAnsi="Calibri" w:cs="Calibri" w:hint="default"/>
      <w:sz w:val="44"/>
      <w:szCs w:val="44"/>
      <w:lang w:val="ru-RU" w:eastAsia="ru-RU" w:bidi="ar-SA"/>
    </w:rPr>
  </w:style>
  <w:style w:type="character" w:customStyle="1" w:styleId="6">
    <w:name w:val="Знак Знак6"/>
    <w:locked/>
    <w:rsid w:val="000C3C67"/>
    <w:rPr>
      <w:rFonts w:ascii="Courier New" w:hAnsi="Courier New" w:cs="Courier New" w:hint="default"/>
      <w:lang w:val="ru-RU" w:eastAsia="ru-RU" w:bidi="ar-SA"/>
    </w:rPr>
  </w:style>
  <w:style w:type="character" w:customStyle="1" w:styleId="42">
    <w:name w:val="Знак Знак4"/>
    <w:locked/>
    <w:rsid w:val="000C3C67"/>
    <w:rPr>
      <w:rFonts w:ascii="Calibri" w:hAnsi="Calibri" w:cs="Calibri" w:hint="default"/>
      <w:sz w:val="22"/>
      <w:szCs w:val="22"/>
      <w:lang w:val="ru-RU" w:eastAsia="ru-RU" w:bidi="ar-SA"/>
    </w:rPr>
  </w:style>
  <w:style w:type="character" w:customStyle="1" w:styleId="33">
    <w:name w:val="Знак Знак3"/>
    <w:locked/>
    <w:rsid w:val="000C3C67"/>
    <w:rPr>
      <w:rFonts w:ascii="Calibri" w:hAnsi="Calibri" w:cs="Calibri" w:hint="default"/>
      <w:sz w:val="22"/>
      <w:szCs w:val="22"/>
      <w:lang w:val="ru-RU" w:eastAsia="ru-RU" w:bidi="ar-SA"/>
    </w:rPr>
  </w:style>
  <w:style w:type="character" w:customStyle="1" w:styleId="highlight">
    <w:name w:val="highlight"/>
    <w:rsid w:val="000C3C67"/>
  </w:style>
  <w:style w:type="character" w:customStyle="1" w:styleId="111">
    <w:name w:val="Знак Знак11"/>
    <w:locked/>
    <w:rsid w:val="000C3C67"/>
    <w:rPr>
      <w:sz w:val="26"/>
      <w:lang w:val="ru-RU" w:eastAsia="ru-RU"/>
    </w:rPr>
  </w:style>
  <w:style w:type="character" w:customStyle="1" w:styleId="aff7">
    <w:name w:val="Гипертекстовая ссылка"/>
    <w:rsid w:val="000C3C67"/>
    <w:rPr>
      <w:rFonts w:ascii="Times New Roman" w:hAnsi="Times New Roman" w:cs="Times New Roman" w:hint="default"/>
      <w:color w:val="106BBE"/>
    </w:rPr>
  </w:style>
  <w:style w:type="table" w:styleId="aff8">
    <w:name w:val="Table Grid"/>
    <w:basedOn w:val="a1"/>
    <w:uiPriority w:val="39"/>
    <w:rsid w:val="000C3C6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0C3C67"/>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49245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23/document/12191202/paragraph/1/doclist/26692/showentries/0/highlight/JTVCJTdCJTIybmVlZF9jb3JyZWN0aW9uJTIyJTNBZmFsc2UlMkMlMjJjb250ZXh0JTIyJTNBJTIyJTVDdTA0MWYlNUN1MDQ0MCU1Q3UwNDM4JTVDdTA0M2ElNUN1MDQzMCU1Q3UwNDM3JTIwJTVDdTA0MWMlNUN1MDQzOCU1Q3UwNDNkJTVDdTA0M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ssiansu.ru/wp-content/uploads/2017/04/statja-91.-ponjatie-rabochego-vremeni.-normalnaja-prodolzhitelnost-rabochego-vremeni.doc" TargetMode="External"/><Relationship Id="rId5" Type="http://schemas.openxmlformats.org/officeDocument/2006/relationships/webSettings" Target="webSettings.xml"/><Relationship Id="rId15" Type="http://schemas.openxmlformats.org/officeDocument/2006/relationships/hyperlink" Target="https://internet.garant.ru/%23/document/12191202/paragraph/1/doclist/26692/showentries/0/highlight/JTVCJTdCJTIybmVlZF9jb3JyZWN0aW9uJTIyJTNBZmFsc2UlMkMlMjJjb250ZXh0JTIyJTNBJTIyJTVDdTA0MWYlNUN1MDQ0MCU1Q3UwNDM4JTVDdTA0M2ElNUN1MDQzMCU1Q3UwNDM3JTIwJTVDdTA0MWMlNUN1MDQzOCU1Q3UwNDNkJTVDdTA0Mz" TargetMode="External"/><Relationship Id="rId10" Type="http://schemas.openxmlformats.org/officeDocument/2006/relationships/hyperlink" Target="http://base.garant.ru/70878632/" TargetMode="External"/><Relationship Id="rId4" Type="http://schemas.openxmlformats.org/officeDocument/2006/relationships/settings" Target="settings.xml"/><Relationship Id="rId9" Type="http://schemas.openxmlformats.org/officeDocument/2006/relationships/hyperlink" Target="http://russiansu.ru/wp-content/uploads/2017/04/statja-92.-sokrashchennaja-prodolzhitelnost-rabochego-vremeni.doc" TargetMode="External"/><Relationship Id="rId14" Type="http://schemas.openxmlformats.org/officeDocument/2006/relationships/hyperlink" Target="https://internet.garant.ru/%23/document/12191202/paragraph/1/doclist/26692/showentries/0/highlight/JTVCJTdCJTIybmVlZF9jb3JyZWN0aW9uJTIyJTNBZmFsc2UlMkMlMjJjb250ZXh0JTIyJTNBJTIyJTVDdTA0MWYlNUN1MDQ0MCU1Q3UwNDM4JTVDdTA0M2ElNUN1MDQzMCU1Q3UwNDM3JTIwJTVDdTA0MWMlNUN1MDQzOCU1Q3UwNDNkJTVDdTA0M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55D13-2A75-4A31-89A1-1C6BC8534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11167</Words>
  <Characters>63655</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2021-06-02T13:30:00Z</dcterms:created>
  <dcterms:modified xsi:type="dcterms:W3CDTF">2023-03-14T05:50:00Z</dcterms:modified>
</cp:coreProperties>
</file>