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79D0" w:rsidRDefault="00F179D0" w:rsidP="00F179D0">
      <w:pPr>
        <w:spacing w:after="150" w:line="240" w:lineRule="auto"/>
        <w:ind w:left="-1134"/>
        <w:jc w:val="right"/>
        <w:rPr>
          <w:rFonts w:ascii="Times New Roman" w:eastAsia="Times New Roman" w:hAnsi="Times New Roman" w:cs="Times New Roman"/>
          <w:color w:val="222222"/>
          <w:sz w:val="24"/>
          <w:szCs w:val="24"/>
          <w:lang w:eastAsia="ru-RU"/>
        </w:rPr>
      </w:pPr>
      <w:r>
        <w:rPr>
          <w:noProof/>
          <w:lang w:eastAsia="ru-RU"/>
        </w:rPr>
        <w:drawing>
          <wp:inline distT="0" distB="0" distL="0" distR="0">
            <wp:extent cx="6343650" cy="9302491"/>
            <wp:effectExtent l="19050" t="0" r="0" b="0"/>
            <wp:docPr id="1" name="Рисунок 1" descr="C:\Users\User\AppData\Local\Microsoft\Windows\INetCache\Content.Word\2023-03-15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2023-03-15_001.png"/>
                    <pic:cNvPicPr>
                      <a:picLocks noChangeAspect="1" noChangeArrowheads="1"/>
                    </pic:cNvPicPr>
                  </pic:nvPicPr>
                  <pic:blipFill>
                    <a:blip r:embed="rId5"/>
                    <a:srcRect l="13490" t="5646" r="8206" b="9761"/>
                    <a:stretch>
                      <a:fillRect/>
                    </a:stretch>
                  </pic:blipFill>
                  <pic:spPr bwMode="auto">
                    <a:xfrm>
                      <a:off x="0" y="0"/>
                      <a:ext cx="6345992" cy="9305925"/>
                    </a:xfrm>
                    <a:prstGeom prst="rect">
                      <a:avLst/>
                    </a:prstGeom>
                    <a:noFill/>
                    <a:ln w="9525">
                      <a:noFill/>
                      <a:miter lim="800000"/>
                      <a:headEnd/>
                      <a:tailEnd/>
                    </a:ln>
                  </pic:spPr>
                </pic:pic>
              </a:graphicData>
            </a:graphic>
          </wp:inline>
        </w:drawing>
      </w:r>
    </w:p>
    <w:p w:rsidR="00963168" w:rsidRPr="004E3F9F" w:rsidRDefault="00963168" w:rsidP="00F179D0">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lastRenderedPageBreak/>
        <w:t>2.3. Трудовой договор заключается в письменной форме в двух экземплярах, каждый из которых подписывается сторонами: один экземпляр передается работнику, другой – хранится в образовательной организации.</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2.4. Трудовой договор может заключаться:</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а) на неопределенный срок;</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б) на определенный срок не более пяти лет (срочный трудовой договор).</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w:t>
      </w:r>
    </w:p>
    <w:p w:rsidR="00963168" w:rsidRPr="004E3F9F" w:rsidRDefault="00963168" w:rsidP="00963168">
      <w:pPr>
        <w:spacing w:after="150" w:line="240" w:lineRule="auto"/>
        <w:rPr>
          <w:rFonts w:ascii="Times New Roman" w:eastAsia="Times New Roman" w:hAnsi="Times New Roman" w:cs="Times New Roman"/>
          <w:sz w:val="24"/>
          <w:szCs w:val="24"/>
          <w:lang w:eastAsia="ru-RU"/>
        </w:rPr>
      </w:pPr>
      <w:r w:rsidRPr="004E3F9F">
        <w:rPr>
          <w:rFonts w:ascii="Times New Roman" w:eastAsia="Times New Roman" w:hAnsi="Times New Roman" w:cs="Times New Roman"/>
          <w:color w:val="222222"/>
          <w:sz w:val="24"/>
          <w:szCs w:val="24"/>
          <w:lang w:eastAsia="ru-RU"/>
        </w:rPr>
        <w:t>Срочный трудовой договор может заключаться в случаях, предусмотренных Трудовым кодексом РФ и иными федеральными законами.  </w:t>
      </w:r>
    </w:p>
    <w:p w:rsidR="00963168" w:rsidRPr="004E3F9F" w:rsidRDefault="00963168" w:rsidP="00963168">
      <w:pPr>
        <w:spacing w:after="150" w:line="240" w:lineRule="auto"/>
        <w:rPr>
          <w:rFonts w:ascii="Times New Roman" w:eastAsia="Times New Roman" w:hAnsi="Times New Roman" w:cs="Times New Roman"/>
          <w:sz w:val="24"/>
          <w:szCs w:val="24"/>
          <w:lang w:eastAsia="ru-RU"/>
        </w:rPr>
      </w:pPr>
      <w:r w:rsidRPr="004E3F9F">
        <w:rPr>
          <w:rFonts w:ascii="Times New Roman" w:eastAsia="Times New Roman" w:hAnsi="Times New Roman" w:cs="Times New Roman"/>
          <w:color w:val="222222"/>
          <w:sz w:val="24"/>
          <w:szCs w:val="24"/>
          <w:lang w:eastAsia="ru-RU"/>
        </w:rPr>
        <w:t>2.5. </w:t>
      </w:r>
      <w:proofErr w:type="gramStart"/>
      <w:r w:rsidRPr="004E3F9F">
        <w:rPr>
          <w:rFonts w:ascii="Times New Roman" w:eastAsia="Times New Roman" w:hAnsi="Times New Roman" w:cs="Times New Roman"/>
          <w:color w:val="222222"/>
          <w:sz w:val="24"/>
          <w:szCs w:val="24"/>
          <w:lang w:eastAsia="ru-RU"/>
        </w:rPr>
        <w:t>Трудовой договор в соответствии со статьями 331 и 351.1 ТК РФ не заключается с кандидатами, которые лишены права на занятие педагогической деятельностью, трудовой деятельностью в сфере образования, воспитания, развития несовершеннолетних, организации их отдыха и оздоровления, медицинского обеспечения, социальной защиты и социального обслуживания, в сфере детско-юношеского спорта, культуры и искусства с участием несовершеннолетних.</w:t>
      </w:r>
      <w:proofErr w:type="gramEnd"/>
    </w:p>
    <w:p w:rsidR="00963168" w:rsidRPr="004E3F9F" w:rsidRDefault="00963168" w:rsidP="00963168">
      <w:pPr>
        <w:spacing w:after="150" w:line="240" w:lineRule="auto"/>
        <w:rPr>
          <w:rFonts w:ascii="Times New Roman" w:eastAsia="Times New Roman" w:hAnsi="Times New Roman" w:cs="Times New Roman"/>
          <w:sz w:val="24"/>
          <w:szCs w:val="24"/>
          <w:lang w:eastAsia="ru-RU"/>
        </w:rPr>
      </w:pPr>
      <w:r w:rsidRPr="004E3F9F">
        <w:rPr>
          <w:rFonts w:ascii="Times New Roman" w:eastAsia="Times New Roman" w:hAnsi="Times New Roman" w:cs="Times New Roman"/>
          <w:color w:val="222222"/>
          <w:sz w:val="24"/>
          <w:szCs w:val="24"/>
          <w:lang w:eastAsia="ru-RU"/>
        </w:rPr>
        <w:t>Трудовой договор с правом на занятие педагогической деятельностью не заключается с иностранными агентами. </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2.6. По соглашению сторон при заключении трудового договора может быть установлен испытательный срок, но не более трех месяцев, а для руководителя, его заместителей и главного бухгалтера – не более шести месяцев.  </w:t>
      </w:r>
    </w:p>
    <w:p w:rsidR="00963168" w:rsidRPr="004E3F9F" w:rsidRDefault="00963168" w:rsidP="00963168">
      <w:pPr>
        <w:spacing w:after="150" w:line="240" w:lineRule="auto"/>
        <w:rPr>
          <w:rFonts w:ascii="Times New Roman" w:eastAsia="Times New Roman" w:hAnsi="Times New Roman" w:cs="Times New Roman"/>
          <w:sz w:val="24"/>
          <w:szCs w:val="24"/>
          <w:lang w:eastAsia="ru-RU"/>
        </w:rPr>
      </w:pPr>
      <w:r w:rsidRPr="004E3F9F">
        <w:rPr>
          <w:rFonts w:ascii="Times New Roman" w:eastAsia="Times New Roman" w:hAnsi="Times New Roman" w:cs="Times New Roman"/>
          <w:color w:val="222222"/>
          <w:sz w:val="24"/>
          <w:szCs w:val="24"/>
          <w:lang w:eastAsia="ru-RU"/>
        </w:rPr>
        <w:t>При заключении трудового договора на срок от двух до шести месяцев испытание не может превышать двух недель.</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В срок испытания не засчитывается период временной нетрудоспособности работника и другие периоды, когда он фактически отсутствовал на работе.</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 xml:space="preserve">Испытание при приеме на работу не устанавливается </w:t>
      </w:r>
      <w:proofErr w:type="gramStart"/>
      <w:r w:rsidRPr="004E3F9F">
        <w:rPr>
          <w:rFonts w:ascii="Times New Roman" w:eastAsia="Times New Roman" w:hAnsi="Times New Roman" w:cs="Times New Roman"/>
          <w:color w:val="222222"/>
          <w:sz w:val="24"/>
          <w:szCs w:val="24"/>
          <w:lang w:eastAsia="ru-RU"/>
        </w:rPr>
        <w:t>для</w:t>
      </w:r>
      <w:proofErr w:type="gramEnd"/>
      <w:r w:rsidRPr="004E3F9F">
        <w:rPr>
          <w:rFonts w:ascii="Times New Roman" w:eastAsia="Times New Roman" w:hAnsi="Times New Roman" w:cs="Times New Roman"/>
          <w:color w:val="222222"/>
          <w:sz w:val="24"/>
          <w:szCs w:val="24"/>
          <w:lang w:eastAsia="ru-RU"/>
        </w:rPr>
        <w:t>:</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а) беременных женщин и женщин, имеющих детей в возрасте до полутора лет;</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б) лиц, не достигших возраста 18 лет;</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в)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г) лиц, избранных на выборную должность на оплачиваемую работу;</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д) лиц, приглашенных на работу в порядке перевода от другого работодателя по согласованию между работодателями;</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е) лиц, заключающих трудовой договор на срок до двух месяцев;</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ж) иных лиц в случаях, предусмотренных Трудовым кодексом РФ, иными федеральными законами, коллективным договором.</w:t>
      </w:r>
    </w:p>
    <w:p w:rsidR="00963168" w:rsidRPr="004E3F9F" w:rsidRDefault="00963168" w:rsidP="00963168">
      <w:pPr>
        <w:spacing w:after="150" w:line="240" w:lineRule="auto"/>
        <w:rPr>
          <w:rFonts w:ascii="Times New Roman" w:eastAsia="Times New Roman" w:hAnsi="Times New Roman" w:cs="Times New Roman"/>
          <w:sz w:val="24"/>
          <w:szCs w:val="24"/>
          <w:lang w:eastAsia="ru-RU"/>
        </w:rPr>
      </w:pPr>
      <w:r w:rsidRPr="004E3F9F">
        <w:rPr>
          <w:rFonts w:ascii="Times New Roman" w:eastAsia="Times New Roman" w:hAnsi="Times New Roman" w:cs="Times New Roman"/>
          <w:color w:val="222222"/>
          <w:sz w:val="24"/>
          <w:szCs w:val="24"/>
          <w:lang w:eastAsia="ru-RU"/>
        </w:rPr>
        <w:t>2.7. При заключении трудового договора лицо, поступающее на работу, предъявляет:</w:t>
      </w:r>
    </w:p>
    <w:p w:rsidR="00963168" w:rsidRPr="004E3F9F" w:rsidRDefault="00963168" w:rsidP="00963168">
      <w:pPr>
        <w:numPr>
          <w:ilvl w:val="0"/>
          <w:numId w:val="1"/>
        </w:numPr>
        <w:spacing w:after="0" w:line="240" w:lineRule="auto"/>
        <w:ind w:left="270"/>
        <w:rPr>
          <w:rFonts w:ascii="Times New Roman" w:eastAsia="Times New Roman" w:hAnsi="Times New Roman" w:cs="Times New Roman"/>
          <w:sz w:val="24"/>
          <w:szCs w:val="24"/>
          <w:lang w:eastAsia="ru-RU"/>
        </w:rPr>
      </w:pPr>
      <w:r w:rsidRPr="004E3F9F">
        <w:rPr>
          <w:rFonts w:ascii="Times New Roman" w:eastAsia="Times New Roman" w:hAnsi="Times New Roman" w:cs="Times New Roman"/>
          <w:color w:val="222222"/>
          <w:sz w:val="24"/>
          <w:szCs w:val="24"/>
          <w:lang w:eastAsia="ru-RU"/>
        </w:rPr>
        <w:t>паспорт или иной документ, удостоверяющий личность;</w:t>
      </w:r>
    </w:p>
    <w:p w:rsidR="00963168" w:rsidRPr="004E3F9F" w:rsidRDefault="00963168" w:rsidP="00B92F2E">
      <w:pPr>
        <w:numPr>
          <w:ilvl w:val="0"/>
          <w:numId w:val="1"/>
        </w:numPr>
        <w:spacing w:after="0" w:line="240" w:lineRule="auto"/>
        <w:ind w:left="270"/>
        <w:rPr>
          <w:rFonts w:ascii="Times New Roman" w:eastAsia="Times New Roman" w:hAnsi="Times New Roman" w:cs="Times New Roman"/>
          <w:sz w:val="24"/>
          <w:szCs w:val="24"/>
          <w:lang w:eastAsia="ru-RU"/>
        </w:rPr>
      </w:pPr>
      <w:r w:rsidRPr="004E3F9F">
        <w:rPr>
          <w:rFonts w:ascii="Times New Roman" w:eastAsia="Times New Roman" w:hAnsi="Times New Roman" w:cs="Times New Roman"/>
          <w:color w:val="222222"/>
          <w:sz w:val="24"/>
          <w:szCs w:val="24"/>
          <w:lang w:eastAsia="ru-RU"/>
        </w:rPr>
        <w:lastRenderedPageBreak/>
        <w:t>трудовую книжку и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 (совместитель предъявляет сведения о трудовой деятельности, если отказался от ведения трудовой книжки в бумажной форме по основному месту работы). </w:t>
      </w:r>
      <w:proofErr w:type="gramStart"/>
      <w:r w:rsidRPr="004E3F9F">
        <w:rPr>
          <w:rFonts w:ascii="Times New Roman" w:eastAsia="Times New Roman" w:hAnsi="Times New Roman" w:cs="Times New Roman"/>
          <w:color w:val="222222"/>
          <w:sz w:val="24"/>
          <w:szCs w:val="24"/>
          <w:lang w:eastAsia="ru-RU"/>
        </w:rPr>
        <w:t>Если лицо, поступающее на работу, отказалось от ведения бумажной трудовой книжки, предъявило только форму СТД-Р, сведений в которой недостаточно для того, чтобы сделать вывод о его квалификации и опыте или посчитать страховой стаж для начисления пособий, образовательная организация вправе запросить у него бумажную трудовую книжку, чтобы получить эту информацию и вернуть книжку лицу, или форму СТД-СФР;  </w:t>
      </w:r>
      <w:proofErr w:type="gramEnd"/>
    </w:p>
    <w:p w:rsidR="00963168" w:rsidRPr="004E3F9F" w:rsidRDefault="00963168" w:rsidP="00963168">
      <w:pPr>
        <w:numPr>
          <w:ilvl w:val="0"/>
          <w:numId w:val="1"/>
        </w:numPr>
        <w:spacing w:after="0" w:line="240" w:lineRule="auto"/>
        <w:ind w:left="270"/>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документ, который подтверждает регистрацию в системе индивидуального персонифицированного учета, в том числе в форме электронного документа, либо страховое свидетельство государственного пенсионного страхования, за исключением случаев, когда трудовой договор заключается впервые; </w:t>
      </w:r>
    </w:p>
    <w:p w:rsidR="00963168" w:rsidRPr="004E3F9F" w:rsidRDefault="00963168" w:rsidP="00963168">
      <w:pPr>
        <w:numPr>
          <w:ilvl w:val="0"/>
          <w:numId w:val="1"/>
        </w:numPr>
        <w:spacing w:after="0" w:line="240" w:lineRule="auto"/>
        <w:ind w:left="270"/>
        <w:rPr>
          <w:rFonts w:ascii="Times New Roman" w:eastAsia="Times New Roman" w:hAnsi="Times New Roman" w:cs="Times New Roman"/>
          <w:sz w:val="24"/>
          <w:szCs w:val="24"/>
          <w:lang w:eastAsia="ru-RU"/>
        </w:rPr>
      </w:pPr>
      <w:r w:rsidRPr="004E3F9F">
        <w:rPr>
          <w:rFonts w:ascii="Times New Roman" w:eastAsia="Times New Roman" w:hAnsi="Times New Roman" w:cs="Times New Roman"/>
          <w:color w:val="222222"/>
          <w:sz w:val="24"/>
          <w:szCs w:val="24"/>
          <w:lang w:eastAsia="ru-RU"/>
        </w:rPr>
        <w:t>документы воинского учета – для военнообязанных и лиц, подлежащих призыву на военную службу;</w:t>
      </w:r>
    </w:p>
    <w:p w:rsidR="00963168" w:rsidRPr="004E3F9F" w:rsidRDefault="00963168" w:rsidP="00963168">
      <w:pPr>
        <w:numPr>
          <w:ilvl w:val="0"/>
          <w:numId w:val="1"/>
        </w:numPr>
        <w:spacing w:after="0" w:line="240" w:lineRule="auto"/>
        <w:ind w:left="270"/>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документы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963168" w:rsidRPr="004E3F9F" w:rsidRDefault="00963168" w:rsidP="00963168">
      <w:pPr>
        <w:numPr>
          <w:ilvl w:val="0"/>
          <w:numId w:val="1"/>
        </w:numPr>
        <w:spacing w:after="0" w:line="240" w:lineRule="auto"/>
        <w:ind w:left="270"/>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справку о наличии (отсутствии) судимости или факта уголовного преследования либо о прекращении уголовного преследования по реабилитирующим основаниям за преступления, которые указаны в статье 331 Трудового кодекса РФ.</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В отдельных случаях с учетом специфики работы, если это предусмотрено Трудовым кодексом РФ, иными федеральными законами, указами Президента РФ и постановлениями Правительства РФ может предусматриваться необходимость предъявления при заключении трудового договора дополнительных документов.</w:t>
      </w:r>
    </w:p>
    <w:p w:rsidR="00963168" w:rsidRPr="004E3F9F" w:rsidRDefault="00963168" w:rsidP="00963168">
      <w:pPr>
        <w:spacing w:after="150" w:line="240" w:lineRule="auto"/>
        <w:rPr>
          <w:rFonts w:ascii="Times New Roman" w:eastAsia="Times New Roman" w:hAnsi="Times New Roman" w:cs="Times New Roman"/>
          <w:sz w:val="24"/>
          <w:szCs w:val="24"/>
          <w:lang w:eastAsia="ru-RU"/>
        </w:rPr>
      </w:pPr>
      <w:r w:rsidRPr="004E3F9F">
        <w:rPr>
          <w:rFonts w:ascii="Times New Roman" w:eastAsia="Times New Roman" w:hAnsi="Times New Roman" w:cs="Times New Roman"/>
          <w:color w:val="222222"/>
          <w:sz w:val="24"/>
          <w:szCs w:val="24"/>
          <w:lang w:eastAsia="ru-RU"/>
        </w:rPr>
        <w:t>2.8. При заключении трудового договора лицо, обучающиеся по образовательным программам высшего образования, предъявляет: </w:t>
      </w:r>
    </w:p>
    <w:p w:rsidR="00963168" w:rsidRPr="004E3F9F" w:rsidRDefault="00963168" w:rsidP="00963168">
      <w:pPr>
        <w:numPr>
          <w:ilvl w:val="0"/>
          <w:numId w:val="2"/>
        </w:numPr>
        <w:spacing w:after="0" w:line="240" w:lineRule="auto"/>
        <w:ind w:left="270"/>
        <w:rPr>
          <w:rFonts w:ascii="Times New Roman" w:eastAsia="Times New Roman" w:hAnsi="Times New Roman" w:cs="Times New Roman"/>
          <w:sz w:val="24"/>
          <w:szCs w:val="24"/>
          <w:lang w:eastAsia="ru-RU"/>
        </w:rPr>
      </w:pPr>
      <w:r w:rsidRPr="004E3F9F">
        <w:rPr>
          <w:rFonts w:ascii="Times New Roman" w:eastAsia="Times New Roman" w:hAnsi="Times New Roman" w:cs="Times New Roman"/>
          <w:color w:val="222222"/>
          <w:sz w:val="24"/>
          <w:szCs w:val="24"/>
          <w:lang w:eastAsia="ru-RU"/>
        </w:rPr>
        <w:t>документы, указанные в п. 2.7 Правил, за исключением документов об образовании и о квалификации;</w:t>
      </w:r>
    </w:p>
    <w:p w:rsidR="00963168" w:rsidRPr="004E3F9F" w:rsidRDefault="00963168" w:rsidP="00963168">
      <w:pPr>
        <w:numPr>
          <w:ilvl w:val="0"/>
          <w:numId w:val="2"/>
        </w:numPr>
        <w:spacing w:after="0" w:line="240" w:lineRule="auto"/>
        <w:ind w:left="270"/>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 xml:space="preserve">характеристику </w:t>
      </w:r>
      <w:proofErr w:type="gramStart"/>
      <w:r w:rsidRPr="004E3F9F">
        <w:rPr>
          <w:rFonts w:ascii="Times New Roman" w:eastAsia="Times New Roman" w:hAnsi="Times New Roman" w:cs="Times New Roman"/>
          <w:color w:val="222222"/>
          <w:sz w:val="24"/>
          <w:szCs w:val="24"/>
          <w:lang w:eastAsia="ru-RU"/>
        </w:rPr>
        <w:t>обучающегося</w:t>
      </w:r>
      <w:proofErr w:type="gramEnd"/>
      <w:r w:rsidRPr="004E3F9F">
        <w:rPr>
          <w:rFonts w:ascii="Times New Roman" w:eastAsia="Times New Roman" w:hAnsi="Times New Roman" w:cs="Times New Roman"/>
          <w:color w:val="222222"/>
          <w:sz w:val="24"/>
          <w:szCs w:val="24"/>
          <w:lang w:eastAsia="ru-RU"/>
        </w:rPr>
        <w:t>, выданную образовательной организацией, в которой он обучается;</w:t>
      </w:r>
    </w:p>
    <w:p w:rsidR="00963168" w:rsidRPr="004E3F9F" w:rsidRDefault="00963168" w:rsidP="00963168">
      <w:pPr>
        <w:numPr>
          <w:ilvl w:val="0"/>
          <w:numId w:val="2"/>
        </w:numPr>
        <w:spacing w:after="0" w:line="240" w:lineRule="auto"/>
        <w:ind w:left="270"/>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 xml:space="preserve">справку о периоде обучения, по самостоятельно установленному образовательной организацией  высшего образования образцу. Справка должна подтверждать, что </w:t>
      </w:r>
      <w:proofErr w:type="gramStart"/>
      <w:r w:rsidRPr="004E3F9F">
        <w:rPr>
          <w:rFonts w:ascii="Times New Roman" w:eastAsia="Times New Roman" w:hAnsi="Times New Roman" w:cs="Times New Roman"/>
          <w:color w:val="222222"/>
          <w:sz w:val="24"/>
          <w:szCs w:val="24"/>
          <w:lang w:eastAsia="ru-RU"/>
        </w:rPr>
        <w:t>обучающийся</w:t>
      </w:r>
      <w:proofErr w:type="gramEnd"/>
      <w:r w:rsidRPr="004E3F9F">
        <w:rPr>
          <w:rFonts w:ascii="Times New Roman" w:eastAsia="Times New Roman" w:hAnsi="Times New Roman" w:cs="Times New Roman"/>
          <w:color w:val="222222"/>
          <w:sz w:val="24"/>
          <w:szCs w:val="24"/>
          <w:lang w:eastAsia="ru-RU"/>
        </w:rPr>
        <w:t xml:space="preserve"> успешно прошел промежуточную аттестацию не менее чем за два года по направлениям, соответствующим дополнительным общеобразовательным программам или за три года по направлению «Образование и педагогические науки». В том числе справка должна содержать перечень освоенных учебных предметов, курсов, дисциплин, модулей, практики и общего количества часов, предусмотренных программами учебных предметов, курсов, дисциплин, модулей.</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2.9. При заключении трудового договора иностранные граждане и лица без гражданства, предъявляют:</w:t>
      </w:r>
    </w:p>
    <w:p w:rsidR="00963168" w:rsidRPr="004E3F9F" w:rsidRDefault="00963168" w:rsidP="00963168">
      <w:pPr>
        <w:numPr>
          <w:ilvl w:val="0"/>
          <w:numId w:val="3"/>
        </w:numPr>
        <w:spacing w:after="0" w:line="240" w:lineRule="auto"/>
        <w:ind w:left="270"/>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документы, указанные в п. 2.7 Правил;</w:t>
      </w:r>
    </w:p>
    <w:p w:rsidR="00963168" w:rsidRPr="004E3F9F" w:rsidRDefault="00963168" w:rsidP="00963168">
      <w:pPr>
        <w:numPr>
          <w:ilvl w:val="0"/>
          <w:numId w:val="3"/>
        </w:numPr>
        <w:spacing w:after="0" w:line="240" w:lineRule="auto"/>
        <w:ind w:left="270"/>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разрешение на работу или патент;</w:t>
      </w:r>
    </w:p>
    <w:p w:rsidR="00963168" w:rsidRPr="004E3F9F" w:rsidRDefault="00963168" w:rsidP="00963168">
      <w:pPr>
        <w:numPr>
          <w:ilvl w:val="0"/>
          <w:numId w:val="3"/>
        </w:numPr>
        <w:spacing w:after="0" w:line="240" w:lineRule="auto"/>
        <w:ind w:left="270"/>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разрешение на временное проживание в РФ или вид на жительство;</w:t>
      </w:r>
    </w:p>
    <w:p w:rsidR="00963168" w:rsidRPr="004E3F9F" w:rsidRDefault="00963168" w:rsidP="00963168">
      <w:pPr>
        <w:numPr>
          <w:ilvl w:val="0"/>
          <w:numId w:val="3"/>
        </w:numPr>
        <w:spacing w:after="0" w:line="240" w:lineRule="auto"/>
        <w:ind w:left="270"/>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полис или договор добровольного медицинского страхования.</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Предъявление документов производится в случаях и порядке, предусмотренных Трудовым кодексом РФ, иными нормативными актами.</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 xml:space="preserve">2.10. Прием на работу оформляется трудовым договором. Работодатель вправе издать на основании заключенного трудового договора приказ о приеме на работу. Содержание </w:t>
      </w:r>
      <w:r w:rsidRPr="004E3F9F">
        <w:rPr>
          <w:rFonts w:ascii="Times New Roman" w:eastAsia="Times New Roman" w:hAnsi="Times New Roman" w:cs="Times New Roman"/>
          <w:color w:val="222222"/>
          <w:sz w:val="24"/>
          <w:szCs w:val="24"/>
          <w:lang w:eastAsia="ru-RU"/>
        </w:rPr>
        <w:lastRenderedPageBreak/>
        <w:t>приказа  работодателя должно соответствовать условиям заключенного трудового договора.</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2.11. При приеме работника на работу работодатель обязан под подпись:</w:t>
      </w:r>
    </w:p>
    <w:p w:rsidR="00963168" w:rsidRPr="004E3F9F" w:rsidRDefault="00963168" w:rsidP="00963168">
      <w:pPr>
        <w:numPr>
          <w:ilvl w:val="0"/>
          <w:numId w:val="4"/>
        </w:numPr>
        <w:spacing w:after="0" w:line="240" w:lineRule="auto"/>
        <w:ind w:left="270"/>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ознакомить работника с уставом образовательной организации и коллективным договором;</w:t>
      </w:r>
    </w:p>
    <w:p w:rsidR="00963168" w:rsidRPr="004E3F9F" w:rsidRDefault="00963168" w:rsidP="00963168">
      <w:pPr>
        <w:numPr>
          <w:ilvl w:val="0"/>
          <w:numId w:val="4"/>
        </w:numPr>
        <w:spacing w:after="0" w:line="240" w:lineRule="auto"/>
        <w:ind w:left="270"/>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ознакомить работника с действующими правилами внутреннего трудового распорядка, локальными актами, непосредственно связанными с его трудовой деятельностью;</w:t>
      </w:r>
    </w:p>
    <w:p w:rsidR="00963168" w:rsidRPr="004E3F9F" w:rsidRDefault="00963168" w:rsidP="00963168">
      <w:pPr>
        <w:numPr>
          <w:ilvl w:val="0"/>
          <w:numId w:val="4"/>
        </w:numPr>
        <w:spacing w:after="0" w:line="240" w:lineRule="auto"/>
        <w:ind w:left="270"/>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проинструктировать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Инструктаж оформляется в журнале установленного образца.</w:t>
      </w:r>
    </w:p>
    <w:p w:rsidR="00963168" w:rsidRPr="004E3F9F" w:rsidRDefault="00963168" w:rsidP="00963168">
      <w:pPr>
        <w:spacing w:after="150" w:line="240" w:lineRule="auto"/>
        <w:rPr>
          <w:rFonts w:ascii="Times New Roman" w:eastAsia="Times New Roman" w:hAnsi="Times New Roman" w:cs="Times New Roman"/>
          <w:sz w:val="24"/>
          <w:szCs w:val="24"/>
          <w:lang w:eastAsia="ru-RU"/>
        </w:rPr>
      </w:pPr>
      <w:r w:rsidRPr="004E3F9F">
        <w:rPr>
          <w:rFonts w:ascii="Times New Roman" w:eastAsia="Times New Roman" w:hAnsi="Times New Roman" w:cs="Times New Roman"/>
          <w:color w:val="222222"/>
          <w:sz w:val="24"/>
          <w:szCs w:val="24"/>
          <w:lang w:eastAsia="ru-RU"/>
        </w:rPr>
        <w:t xml:space="preserve">2.12. </w:t>
      </w:r>
      <w:proofErr w:type="gramStart"/>
      <w:r w:rsidRPr="004E3F9F">
        <w:rPr>
          <w:rFonts w:ascii="Times New Roman" w:eastAsia="Times New Roman" w:hAnsi="Times New Roman" w:cs="Times New Roman"/>
          <w:color w:val="222222"/>
          <w:sz w:val="24"/>
          <w:szCs w:val="24"/>
          <w:lang w:eastAsia="ru-RU"/>
        </w:rPr>
        <w:t>В соответствии с трудовым договором о приеме на работу работодатель обязан в течение</w:t>
      </w:r>
      <w:proofErr w:type="gramEnd"/>
      <w:r w:rsidRPr="004E3F9F">
        <w:rPr>
          <w:rFonts w:ascii="Times New Roman" w:eastAsia="Times New Roman" w:hAnsi="Times New Roman" w:cs="Times New Roman"/>
          <w:color w:val="222222"/>
          <w:sz w:val="24"/>
          <w:szCs w:val="24"/>
          <w:lang w:eastAsia="ru-RU"/>
        </w:rPr>
        <w:t xml:space="preserve"> пяти дней сделать запись в трудовой книжке работника, если он не отказался от ведения трудовой книжки. У </w:t>
      </w:r>
      <w:proofErr w:type="gramStart"/>
      <w:r w:rsidRPr="004E3F9F">
        <w:rPr>
          <w:rFonts w:ascii="Times New Roman" w:eastAsia="Times New Roman" w:hAnsi="Times New Roman" w:cs="Times New Roman"/>
          <w:color w:val="222222"/>
          <w:sz w:val="24"/>
          <w:szCs w:val="24"/>
          <w:lang w:eastAsia="ru-RU"/>
        </w:rPr>
        <w:t>работающих</w:t>
      </w:r>
      <w:proofErr w:type="gramEnd"/>
      <w:r w:rsidRPr="004E3F9F">
        <w:rPr>
          <w:rFonts w:ascii="Times New Roman" w:eastAsia="Times New Roman" w:hAnsi="Times New Roman" w:cs="Times New Roman"/>
          <w:color w:val="222222"/>
          <w:sz w:val="24"/>
          <w:szCs w:val="24"/>
          <w:lang w:eastAsia="ru-RU"/>
        </w:rPr>
        <w:t xml:space="preserve"> по совместительству трудовые книжки ведутся по основному месту работы. Если работник отказался от ведения трудовой книжки, образовательная организация предоставляет</w:t>
      </w:r>
      <w:r w:rsidRPr="004E3F9F">
        <w:rPr>
          <w:rFonts w:ascii="Times New Roman" w:eastAsia="Times New Roman" w:hAnsi="Times New Roman" w:cs="Times New Roman"/>
          <w:b/>
          <w:bCs/>
          <w:color w:val="222222"/>
          <w:sz w:val="24"/>
          <w:szCs w:val="24"/>
          <w:lang w:eastAsia="ru-RU"/>
        </w:rPr>
        <w:t> </w:t>
      </w:r>
      <w:r w:rsidRPr="004E3F9F">
        <w:rPr>
          <w:rFonts w:ascii="Times New Roman" w:eastAsia="Times New Roman" w:hAnsi="Times New Roman" w:cs="Times New Roman"/>
          <w:color w:val="222222"/>
          <w:sz w:val="24"/>
          <w:szCs w:val="24"/>
          <w:lang w:eastAsia="ru-RU"/>
        </w:rPr>
        <w:t>сведения о трудовой деятельности работника в Фонд пенсионного и социального страхования РФ, в соответствии с порядком, определенным законодательством РФ. </w:t>
      </w:r>
    </w:p>
    <w:p w:rsidR="00963168" w:rsidRPr="004E3F9F" w:rsidRDefault="00963168" w:rsidP="00963168">
      <w:pPr>
        <w:spacing w:after="150" w:line="240" w:lineRule="auto"/>
        <w:rPr>
          <w:rFonts w:ascii="Times New Roman" w:eastAsia="Times New Roman" w:hAnsi="Times New Roman" w:cs="Times New Roman"/>
          <w:sz w:val="24"/>
          <w:szCs w:val="24"/>
          <w:lang w:eastAsia="ru-RU"/>
        </w:rPr>
      </w:pPr>
      <w:r w:rsidRPr="004E3F9F">
        <w:rPr>
          <w:rFonts w:ascii="Times New Roman" w:eastAsia="Times New Roman" w:hAnsi="Times New Roman" w:cs="Times New Roman"/>
          <w:color w:val="222222"/>
          <w:sz w:val="24"/>
          <w:szCs w:val="24"/>
          <w:lang w:eastAsia="ru-RU"/>
        </w:rPr>
        <w:t>2.13. На каждого работника образовательной организации ведется личное дело. Личное дело работника хранится у работодателя.</w:t>
      </w:r>
    </w:p>
    <w:p w:rsidR="00963168" w:rsidRPr="004E3F9F" w:rsidRDefault="00963168" w:rsidP="00963168">
      <w:pPr>
        <w:spacing w:after="150" w:line="240" w:lineRule="auto"/>
        <w:jc w:val="center"/>
        <w:rPr>
          <w:rFonts w:ascii="Times New Roman" w:eastAsia="Times New Roman" w:hAnsi="Times New Roman" w:cs="Times New Roman"/>
          <w:b/>
          <w:bCs/>
          <w:sz w:val="24"/>
          <w:szCs w:val="24"/>
          <w:lang w:eastAsia="ru-RU"/>
        </w:rPr>
      </w:pPr>
      <w:r w:rsidRPr="004E3F9F">
        <w:rPr>
          <w:rFonts w:ascii="Times New Roman" w:eastAsia="Times New Roman" w:hAnsi="Times New Roman" w:cs="Times New Roman"/>
          <w:b/>
          <w:bCs/>
          <w:color w:val="222222"/>
          <w:sz w:val="24"/>
          <w:szCs w:val="24"/>
          <w:lang w:eastAsia="ru-RU"/>
        </w:rPr>
        <w:t>3. </w:t>
      </w:r>
      <w:r w:rsidRPr="004E3F9F">
        <w:rPr>
          <w:rFonts w:ascii="Times New Roman" w:eastAsia="Times New Roman" w:hAnsi="Times New Roman" w:cs="Times New Roman"/>
          <w:b/>
          <w:bCs/>
          <w:i/>
          <w:iCs/>
          <w:color w:val="222222"/>
          <w:sz w:val="24"/>
          <w:szCs w:val="24"/>
          <w:lang w:eastAsia="ru-RU"/>
        </w:rPr>
        <w:t>Порядок перевода работников</w:t>
      </w:r>
      <w:r w:rsidRPr="004E3F9F">
        <w:rPr>
          <w:rFonts w:ascii="Times New Roman" w:eastAsia="Times New Roman" w:hAnsi="Times New Roman" w:cs="Times New Roman"/>
          <w:b/>
          <w:bCs/>
          <w:color w:val="222222"/>
          <w:sz w:val="24"/>
          <w:szCs w:val="24"/>
          <w:lang w:eastAsia="ru-RU"/>
        </w:rPr>
        <w:t> </w:t>
      </w:r>
    </w:p>
    <w:p w:rsidR="00963168" w:rsidRPr="004E3F9F" w:rsidRDefault="00963168" w:rsidP="00963168">
      <w:pPr>
        <w:spacing w:after="150" w:line="240" w:lineRule="auto"/>
        <w:rPr>
          <w:rFonts w:ascii="Times New Roman" w:eastAsia="Times New Roman" w:hAnsi="Times New Roman" w:cs="Times New Roman"/>
          <w:sz w:val="24"/>
          <w:szCs w:val="24"/>
          <w:lang w:eastAsia="ru-RU"/>
        </w:rPr>
      </w:pPr>
      <w:r w:rsidRPr="004E3F9F">
        <w:rPr>
          <w:rFonts w:ascii="Times New Roman" w:eastAsia="Times New Roman" w:hAnsi="Times New Roman" w:cs="Times New Roman"/>
          <w:iCs/>
          <w:color w:val="222222"/>
          <w:sz w:val="24"/>
          <w:szCs w:val="24"/>
          <w:lang w:eastAsia="ru-RU"/>
        </w:rPr>
        <w:t>3.1. Перевод работника на другую работу допускается по соглашению между работником и работодателем. Соглашение о переводе на другую работу заключается в письменной форме</w:t>
      </w:r>
      <w:r w:rsidRPr="004E3F9F">
        <w:rPr>
          <w:rFonts w:ascii="Times New Roman" w:eastAsia="Times New Roman" w:hAnsi="Times New Roman" w:cs="Times New Roman"/>
          <w:i/>
          <w:iCs/>
          <w:color w:val="222222"/>
          <w:sz w:val="24"/>
          <w:szCs w:val="24"/>
          <w:shd w:val="clear" w:color="auto" w:fill="FFFFCC"/>
          <w:lang w:eastAsia="ru-RU"/>
        </w:rPr>
        <w:t>.</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iCs/>
          <w:color w:val="222222"/>
          <w:sz w:val="24"/>
          <w:szCs w:val="24"/>
          <w:lang w:eastAsia="ru-RU"/>
        </w:rPr>
        <w:t>3.2. Перевод работника на другую работу без его согласия допускается 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(далее – чрезвычайные обстоятельства)</w:t>
      </w:r>
      <w:r w:rsidRPr="004E3F9F">
        <w:rPr>
          <w:rFonts w:ascii="Times New Roman" w:eastAsia="Times New Roman" w:hAnsi="Times New Roman" w:cs="Times New Roman"/>
          <w:i/>
          <w:iCs/>
          <w:color w:val="222222"/>
          <w:sz w:val="24"/>
          <w:szCs w:val="24"/>
          <w:shd w:val="clear" w:color="auto" w:fill="FFFFCC"/>
          <w:lang w:eastAsia="ru-RU"/>
        </w:rPr>
        <w:t>.</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iCs/>
          <w:color w:val="222222"/>
          <w:sz w:val="24"/>
          <w:szCs w:val="24"/>
          <w:lang w:eastAsia="ru-RU"/>
        </w:rPr>
        <w:t>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чрезвычайных обстоятельств и их последствий</w:t>
      </w:r>
      <w:r w:rsidRPr="004E3F9F">
        <w:rPr>
          <w:rFonts w:ascii="Times New Roman" w:eastAsia="Times New Roman" w:hAnsi="Times New Roman" w:cs="Times New Roman"/>
          <w:i/>
          <w:iCs/>
          <w:color w:val="222222"/>
          <w:sz w:val="24"/>
          <w:szCs w:val="24"/>
          <w:shd w:val="clear" w:color="auto" w:fill="FFFFCC"/>
          <w:lang w:eastAsia="ru-RU"/>
        </w:rPr>
        <w:t>.</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proofErr w:type="gramStart"/>
      <w:r w:rsidRPr="004E3F9F">
        <w:rPr>
          <w:rFonts w:ascii="Times New Roman" w:eastAsia="Times New Roman" w:hAnsi="Times New Roman" w:cs="Times New Roman"/>
          <w:iCs/>
          <w:color w:val="222222"/>
          <w:sz w:val="24"/>
          <w:szCs w:val="24"/>
          <w:lang w:eastAsia="ru-RU"/>
        </w:rPr>
        <w:t>Перевод работника без его согласия на срок до одного месяца на не обусловленную трудовым договором работу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w:t>
      </w:r>
      <w:proofErr w:type="gramEnd"/>
      <w:r w:rsidRPr="004E3F9F">
        <w:rPr>
          <w:rFonts w:ascii="Times New Roman" w:eastAsia="Times New Roman" w:hAnsi="Times New Roman" w:cs="Times New Roman"/>
          <w:iCs/>
          <w:color w:val="222222"/>
          <w:sz w:val="24"/>
          <w:szCs w:val="24"/>
          <w:lang w:eastAsia="ru-RU"/>
        </w:rPr>
        <w:t>. Если этот перевод осуществляется на работу, требующую более низкой квалификации, то он допускается только с письменного согласия работника.</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iCs/>
          <w:color w:val="222222"/>
          <w:sz w:val="24"/>
          <w:szCs w:val="24"/>
          <w:lang w:eastAsia="ru-RU"/>
        </w:rPr>
        <w:t>3.3. При переводе работника в установленном порядке на другую работу работодатель обязан под подпись:</w:t>
      </w:r>
    </w:p>
    <w:p w:rsidR="00963168" w:rsidRPr="004E3F9F" w:rsidRDefault="00963168" w:rsidP="00963168">
      <w:pPr>
        <w:numPr>
          <w:ilvl w:val="0"/>
          <w:numId w:val="6"/>
        </w:numPr>
        <w:spacing w:after="0" w:line="240" w:lineRule="auto"/>
        <w:ind w:left="270"/>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iCs/>
          <w:color w:val="222222"/>
          <w:sz w:val="24"/>
          <w:szCs w:val="24"/>
          <w:lang w:eastAsia="ru-RU"/>
        </w:rPr>
        <w:t>ознакомить работника с уставом образовательной организации и коллективным договором;</w:t>
      </w:r>
    </w:p>
    <w:p w:rsidR="00963168" w:rsidRPr="004E3F9F" w:rsidRDefault="00963168" w:rsidP="00963168">
      <w:pPr>
        <w:numPr>
          <w:ilvl w:val="0"/>
          <w:numId w:val="6"/>
        </w:numPr>
        <w:spacing w:after="0" w:line="240" w:lineRule="auto"/>
        <w:ind w:left="270"/>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iCs/>
          <w:color w:val="222222"/>
          <w:sz w:val="24"/>
          <w:szCs w:val="24"/>
          <w:lang w:eastAsia="ru-RU"/>
        </w:rPr>
        <w:lastRenderedPageBreak/>
        <w:t>ознакомить работника с действующими правилами внутреннего трудового распорядка, локальными актами, непосредственно связанными с его трудовой деятельностью</w:t>
      </w:r>
      <w:r w:rsidRPr="004E3F9F">
        <w:rPr>
          <w:rFonts w:ascii="Times New Roman" w:eastAsia="Times New Roman" w:hAnsi="Times New Roman" w:cs="Times New Roman"/>
          <w:iCs/>
          <w:color w:val="222222"/>
          <w:sz w:val="24"/>
          <w:szCs w:val="24"/>
          <w:shd w:val="clear" w:color="auto" w:fill="FFFFCC"/>
          <w:lang w:eastAsia="ru-RU"/>
        </w:rPr>
        <w:t>;</w:t>
      </w:r>
    </w:p>
    <w:p w:rsidR="00963168" w:rsidRPr="004E3F9F" w:rsidRDefault="00963168" w:rsidP="00963168">
      <w:pPr>
        <w:numPr>
          <w:ilvl w:val="0"/>
          <w:numId w:val="6"/>
        </w:numPr>
        <w:spacing w:after="0" w:line="240" w:lineRule="auto"/>
        <w:ind w:left="270"/>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iCs/>
          <w:color w:val="222222"/>
          <w:sz w:val="24"/>
          <w:szCs w:val="24"/>
          <w:lang w:eastAsia="ru-RU"/>
        </w:rPr>
        <w:t>проинструктировать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Инструктаж оформляется в журнале установленного образца</w:t>
      </w:r>
      <w:r w:rsidRPr="004E3F9F">
        <w:rPr>
          <w:rFonts w:ascii="Times New Roman" w:eastAsia="Times New Roman" w:hAnsi="Times New Roman" w:cs="Times New Roman"/>
          <w:iCs/>
          <w:color w:val="222222"/>
          <w:sz w:val="24"/>
          <w:szCs w:val="24"/>
          <w:shd w:val="clear" w:color="auto" w:fill="FFFFCC"/>
          <w:lang w:eastAsia="ru-RU"/>
        </w:rPr>
        <w:t>.</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iCs/>
          <w:color w:val="222222"/>
          <w:sz w:val="24"/>
          <w:szCs w:val="24"/>
          <w:lang w:eastAsia="ru-RU"/>
        </w:rPr>
        <w:t>3.4. Перевод работников оформляется приказом работодателя</w:t>
      </w:r>
      <w:r w:rsidRPr="004E3F9F">
        <w:rPr>
          <w:rFonts w:ascii="Times New Roman" w:eastAsia="Times New Roman" w:hAnsi="Times New Roman" w:cs="Times New Roman"/>
          <w:iCs/>
          <w:color w:val="222222"/>
          <w:sz w:val="24"/>
          <w:szCs w:val="24"/>
          <w:shd w:val="clear" w:color="auto" w:fill="FFFFCC"/>
          <w:lang w:eastAsia="ru-RU"/>
        </w:rPr>
        <w:t>.</w:t>
      </w:r>
    </w:p>
    <w:p w:rsidR="00963168" w:rsidRPr="004E3F9F" w:rsidRDefault="00963168" w:rsidP="00963168">
      <w:pPr>
        <w:spacing w:after="150" w:line="240" w:lineRule="auto"/>
        <w:jc w:val="center"/>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b/>
          <w:bCs/>
          <w:color w:val="222222"/>
          <w:sz w:val="24"/>
          <w:szCs w:val="24"/>
          <w:lang w:eastAsia="ru-RU"/>
        </w:rPr>
        <w:t>4. Порядок увольнения работников</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4.1. Прекращение трудового договора  производится в порядке и по основаниям, предусмотренных главой 13 Трудового кодекса РФ, иными федеральными законами.</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4.2. Прекращение трудового договора оформляется приказом работодателя. С ним работник должен быть ознакомлен под подпись. Если работник отказывается от ознакомления или приказ невозможно довести до его сведения, на приказе делается соответствующая запись.</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4.3. Днем увольнения считается последний день работы. В день увольнения работодатель выдает работнику его трудовую книжку с внесенной в нее и заверенной печатью образовательной организации записью об увольнении, если работник не отказался от ведения трудовой книжки, или сведения о трудовой деятельности, а также производит с ним окончательный расчет. Записи о причинах увольнения в бумажную трудовую книжку должны производиться в точном соответствии с формулировками Трудового кодекса РФ или иного федерального закона.</w:t>
      </w:r>
    </w:p>
    <w:p w:rsidR="00963168" w:rsidRPr="004E3F9F" w:rsidRDefault="00963168" w:rsidP="00963168">
      <w:pPr>
        <w:spacing w:after="150" w:line="240" w:lineRule="auto"/>
        <w:rPr>
          <w:rFonts w:ascii="Times New Roman" w:eastAsia="Times New Roman" w:hAnsi="Times New Roman" w:cs="Times New Roman"/>
          <w:iCs/>
          <w:sz w:val="24"/>
          <w:szCs w:val="24"/>
          <w:shd w:val="clear" w:color="auto" w:fill="FFFFCC"/>
          <w:lang w:eastAsia="ru-RU"/>
        </w:rPr>
      </w:pPr>
      <w:r w:rsidRPr="004E3F9F">
        <w:rPr>
          <w:rFonts w:ascii="Times New Roman" w:eastAsia="Times New Roman" w:hAnsi="Times New Roman" w:cs="Times New Roman"/>
          <w:iCs/>
          <w:color w:val="222222"/>
          <w:sz w:val="24"/>
          <w:szCs w:val="24"/>
          <w:lang w:eastAsia="ru-RU"/>
        </w:rPr>
        <w:t>4.4. 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трудовой функции. Для этого работник оформляет обходной лист, форма которого устанавливается руководителем образовательной организации</w:t>
      </w:r>
      <w:r w:rsidRPr="004E3F9F">
        <w:rPr>
          <w:rFonts w:ascii="Times New Roman" w:eastAsia="Times New Roman" w:hAnsi="Times New Roman" w:cs="Times New Roman"/>
          <w:iCs/>
          <w:color w:val="222222"/>
          <w:sz w:val="24"/>
          <w:szCs w:val="24"/>
          <w:shd w:val="clear" w:color="auto" w:fill="FFFFCC"/>
          <w:lang w:eastAsia="ru-RU"/>
        </w:rPr>
        <w:t>.</w:t>
      </w:r>
    </w:p>
    <w:p w:rsidR="00963168" w:rsidRPr="004E3F9F" w:rsidRDefault="00963168" w:rsidP="00963168">
      <w:pPr>
        <w:spacing w:after="0" w:line="240" w:lineRule="auto"/>
        <w:rPr>
          <w:rFonts w:ascii="Times New Roman" w:eastAsia="Times New Roman" w:hAnsi="Times New Roman" w:cs="Times New Roman"/>
          <w:sz w:val="24"/>
          <w:szCs w:val="24"/>
          <w:lang w:eastAsia="ru-RU"/>
        </w:rPr>
      </w:pPr>
      <w:r w:rsidRPr="004E3F9F">
        <w:rPr>
          <w:rFonts w:ascii="Times New Roman" w:eastAsia="Times New Roman" w:hAnsi="Times New Roman" w:cs="Times New Roman"/>
          <w:iCs/>
          <w:sz w:val="24"/>
          <w:szCs w:val="24"/>
          <w:shd w:val="clear" w:color="auto" w:fill="FFFFCC"/>
          <w:lang w:eastAsia="ru-RU"/>
        </w:rPr>
        <w:br/>
      </w:r>
      <w:r w:rsidRPr="004E3F9F">
        <w:rPr>
          <w:rFonts w:ascii="Times New Roman" w:eastAsia="Times New Roman" w:hAnsi="Times New Roman" w:cs="Times New Roman"/>
          <w:iCs/>
          <w:sz w:val="24"/>
          <w:szCs w:val="24"/>
          <w:lang w:eastAsia="ru-RU"/>
        </w:rPr>
        <w:t>Отказ работника частично или полностью оформить обходной лист не является препятствием для увольнения этого работника. Но в случае недостачи работодатель вправе привлечь уволенного работника к ответственности в установленном законом порядке</w:t>
      </w:r>
      <w:r w:rsidRPr="004E3F9F">
        <w:rPr>
          <w:rFonts w:ascii="Times New Roman" w:eastAsia="Times New Roman" w:hAnsi="Times New Roman" w:cs="Times New Roman"/>
          <w:iCs/>
          <w:sz w:val="24"/>
          <w:szCs w:val="24"/>
          <w:shd w:val="clear" w:color="auto" w:fill="FFFFCC"/>
          <w:lang w:eastAsia="ru-RU"/>
        </w:rPr>
        <w:t>.</w:t>
      </w:r>
    </w:p>
    <w:p w:rsidR="00963168" w:rsidRPr="004E3F9F" w:rsidRDefault="00963168" w:rsidP="00963168">
      <w:pPr>
        <w:spacing w:after="150" w:line="240" w:lineRule="auto"/>
        <w:jc w:val="center"/>
        <w:rPr>
          <w:rFonts w:ascii="Times New Roman" w:eastAsia="Times New Roman" w:hAnsi="Times New Roman" w:cs="Times New Roman"/>
          <w:b/>
          <w:bCs/>
          <w:color w:val="222222"/>
          <w:sz w:val="24"/>
          <w:szCs w:val="24"/>
          <w:lang w:eastAsia="ru-RU"/>
        </w:rPr>
      </w:pPr>
      <w:r w:rsidRPr="004E3F9F">
        <w:rPr>
          <w:rFonts w:ascii="Times New Roman" w:eastAsia="Times New Roman" w:hAnsi="Times New Roman" w:cs="Times New Roman"/>
          <w:b/>
          <w:bCs/>
          <w:color w:val="222222"/>
          <w:sz w:val="24"/>
          <w:szCs w:val="24"/>
          <w:lang w:eastAsia="ru-RU"/>
        </w:rPr>
        <w:t>5. </w:t>
      </w:r>
      <w:r w:rsidRPr="004E3F9F">
        <w:rPr>
          <w:rFonts w:ascii="Times New Roman" w:eastAsia="Times New Roman" w:hAnsi="Times New Roman" w:cs="Times New Roman"/>
          <w:b/>
          <w:bCs/>
          <w:iCs/>
          <w:color w:val="222222"/>
          <w:sz w:val="24"/>
          <w:szCs w:val="24"/>
          <w:lang w:eastAsia="ru-RU"/>
        </w:rPr>
        <w:t>Порядок формирования и выдачи сведений о трудовой деятельности работников</w:t>
      </w:r>
      <w:r w:rsidRPr="004E3F9F">
        <w:rPr>
          <w:rFonts w:ascii="Times New Roman" w:eastAsia="Times New Roman" w:hAnsi="Times New Roman" w:cs="Times New Roman"/>
          <w:b/>
          <w:bCs/>
          <w:color w:val="222222"/>
          <w:sz w:val="24"/>
          <w:szCs w:val="24"/>
          <w:lang w:eastAsia="ru-RU"/>
        </w:rPr>
        <w:t> </w:t>
      </w:r>
    </w:p>
    <w:p w:rsidR="00963168" w:rsidRPr="004E3F9F" w:rsidRDefault="00963168" w:rsidP="00963168">
      <w:pPr>
        <w:spacing w:after="150" w:line="240" w:lineRule="auto"/>
        <w:rPr>
          <w:rFonts w:ascii="Times New Roman" w:eastAsia="Times New Roman" w:hAnsi="Times New Roman" w:cs="Times New Roman"/>
          <w:sz w:val="24"/>
          <w:szCs w:val="24"/>
          <w:lang w:eastAsia="ru-RU"/>
        </w:rPr>
      </w:pPr>
      <w:r w:rsidRPr="004E3F9F">
        <w:rPr>
          <w:rFonts w:ascii="Times New Roman" w:eastAsia="Times New Roman" w:hAnsi="Times New Roman" w:cs="Times New Roman"/>
          <w:iCs/>
          <w:color w:val="222222"/>
          <w:sz w:val="24"/>
          <w:szCs w:val="24"/>
          <w:lang w:eastAsia="ru-RU"/>
        </w:rPr>
        <w:t>5.1. Образовательная организация ведет в электронном виде и предоставляет в Фонд пенсионного и социального страхования РФ сведения о трудовой деятельности каждого работника.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iCs/>
          <w:color w:val="222222"/>
          <w:sz w:val="24"/>
          <w:szCs w:val="24"/>
          <w:lang w:eastAsia="ru-RU"/>
        </w:rPr>
        <w:t xml:space="preserve">5.2.  </w:t>
      </w:r>
      <w:r w:rsidR="00B92F2E" w:rsidRPr="004E3F9F">
        <w:rPr>
          <w:rFonts w:ascii="Times New Roman" w:eastAsia="Times New Roman" w:hAnsi="Times New Roman" w:cs="Times New Roman"/>
          <w:iCs/>
          <w:color w:val="222222"/>
          <w:sz w:val="24"/>
          <w:szCs w:val="24"/>
          <w:lang w:eastAsia="ru-RU"/>
        </w:rPr>
        <w:t>Заведующий</w:t>
      </w:r>
      <w:r w:rsidRPr="004E3F9F">
        <w:rPr>
          <w:rFonts w:ascii="Times New Roman" w:eastAsia="Times New Roman" w:hAnsi="Times New Roman" w:cs="Times New Roman"/>
          <w:iCs/>
          <w:color w:val="222222"/>
          <w:sz w:val="24"/>
          <w:szCs w:val="24"/>
          <w:lang w:eastAsia="ru-RU"/>
        </w:rPr>
        <w:t xml:space="preserve"> назначает приказом работника образовательной организации, который отвечает за ведение и предоставление в Фонд пенсионного и социального страхования РФ сведений о трудовой деятельности работников. Назначенный работник должен быть ознакомлен с приказом под подпис</w:t>
      </w:r>
      <w:r w:rsidRPr="004E3F9F">
        <w:rPr>
          <w:rFonts w:ascii="Times New Roman" w:eastAsia="Times New Roman" w:hAnsi="Times New Roman" w:cs="Times New Roman"/>
          <w:iCs/>
          <w:color w:val="222222"/>
          <w:sz w:val="24"/>
          <w:szCs w:val="24"/>
          <w:shd w:val="clear" w:color="auto" w:fill="FFFFCC"/>
          <w:lang w:eastAsia="ru-RU"/>
        </w:rPr>
        <w:t>ь.</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iCs/>
          <w:color w:val="222222"/>
          <w:sz w:val="24"/>
          <w:szCs w:val="24"/>
          <w:lang w:eastAsia="ru-RU"/>
        </w:rPr>
        <w:t xml:space="preserve">5.3. </w:t>
      </w:r>
      <w:proofErr w:type="gramStart"/>
      <w:r w:rsidRPr="004E3F9F">
        <w:rPr>
          <w:rFonts w:ascii="Times New Roman" w:eastAsia="Times New Roman" w:hAnsi="Times New Roman" w:cs="Times New Roman"/>
          <w:iCs/>
          <w:color w:val="222222"/>
          <w:sz w:val="24"/>
          <w:szCs w:val="24"/>
          <w:lang w:eastAsia="ru-RU"/>
        </w:rPr>
        <w:t>Образовательная организация обязана предоставить работнику сведения о трудовой деятельности за период работы в организации способом, указанном в заявлении работника:</w:t>
      </w:r>
      <w:proofErr w:type="gramEnd"/>
    </w:p>
    <w:p w:rsidR="00963168" w:rsidRPr="001B7489" w:rsidRDefault="00963168" w:rsidP="00963168">
      <w:pPr>
        <w:numPr>
          <w:ilvl w:val="0"/>
          <w:numId w:val="7"/>
        </w:numPr>
        <w:spacing w:after="0" w:line="240" w:lineRule="auto"/>
        <w:ind w:left="270"/>
        <w:rPr>
          <w:rFonts w:ascii="Times New Roman" w:eastAsia="Times New Roman" w:hAnsi="Times New Roman" w:cs="Times New Roman"/>
          <w:color w:val="222222"/>
          <w:sz w:val="24"/>
          <w:szCs w:val="24"/>
          <w:lang w:eastAsia="ru-RU"/>
        </w:rPr>
      </w:pPr>
      <w:r w:rsidRPr="001B7489">
        <w:rPr>
          <w:rFonts w:ascii="Times New Roman" w:eastAsia="Times New Roman" w:hAnsi="Times New Roman" w:cs="Times New Roman"/>
          <w:iCs/>
          <w:color w:val="222222"/>
          <w:sz w:val="24"/>
          <w:szCs w:val="24"/>
          <w:lang w:eastAsia="ru-RU"/>
        </w:rPr>
        <w:t xml:space="preserve">на бумажном носителе, </w:t>
      </w:r>
      <w:proofErr w:type="gramStart"/>
      <w:r w:rsidRPr="001B7489">
        <w:rPr>
          <w:rFonts w:ascii="Times New Roman" w:eastAsia="Times New Roman" w:hAnsi="Times New Roman" w:cs="Times New Roman"/>
          <w:iCs/>
          <w:color w:val="222222"/>
          <w:sz w:val="24"/>
          <w:szCs w:val="24"/>
          <w:lang w:eastAsia="ru-RU"/>
        </w:rPr>
        <w:t>заверенные</w:t>
      </w:r>
      <w:proofErr w:type="gramEnd"/>
      <w:r w:rsidRPr="001B7489">
        <w:rPr>
          <w:rFonts w:ascii="Times New Roman" w:eastAsia="Times New Roman" w:hAnsi="Times New Roman" w:cs="Times New Roman"/>
          <w:iCs/>
          <w:color w:val="222222"/>
          <w:sz w:val="24"/>
          <w:szCs w:val="24"/>
          <w:lang w:eastAsia="ru-RU"/>
        </w:rPr>
        <w:t xml:space="preserve"> надлежащим способом;</w:t>
      </w:r>
    </w:p>
    <w:p w:rsidR="00963168" w:rsidRPr="001B7489" w:rsidRDefault="00963168" w:rsidP="00963168">
      <w:pPr>
        <w:numPr>
          <w:ilvl w:val="0"/>
          <w:numId w:val="7"/>
        </w:numPr>
        <w:spacing w:after="0" w:line="240" w:lineRule="auto"/>
        <w:ind w:left="270"/>
        <w:rPr>
          <w:rFonts w:ascii="Times New Roman" w:eastAsia="Times New Roman" w:hAnsi="Times New Roman" w:cs="Times New Roman"/>
          <w:color w:val="222222"/>
          <w:sz w:val="24"/>
          <w:szCs w:val="24"/>
          <w:lang w:eastAsia="ru-RU"/>
        </w:rPr>
      </w:pPr>
      <w:r w:rsidRPr="001B7489">
        <w:rPr>
          <w:rFonts w:ascii="Times New Roman" w:eastAsia="Times New Roman" w:hAnsi="Times New Roman" w:cs="Times New Roman"/>
          <w:iCs/>
          <w:color w:val="222222"/>
          <w:sz w:val="24"/>
          <w:szCs w:val="24"/>
          <w:lang w:eastAsia="ru-RU"/>
        </w:rPr>
        <w:lastRenderedPageBreak/>
        <w:t>в форме электронного документа, подписанного усиленной квалифицированной электронной подписью (в случае ее наличия у работодателя).</w:t>
      </w:r>
    </w:p>
    <w:p w:rsidR="00963168" w:rsidRPr="001B7489" w:rsidRDefault="00963168" w:rsidP="00963168">
      <w:pPr>
        <w:spacing w:after="150" w:line="240" w:lineRule="auto"/>
        <w:rPr>
          <w:rFonts w:ascii="Times New Roman" w:eastAsia="Times New Roman" w:hAnsi="Times New Roman" w:cs="Times New Roman"/>
          <w:iCs/>
          <w:sz w:val="24"/>
          <w:szCs w:val="24"/>
          <w:shd w:val="clear" w:color="auto" w:fill="FFFFCC"/>
          <w:lang w:eastAsia="ru-RU"/>
        </w:rPr>
      </w:pPr>
      <w:r w:rsidRPr="001B7489">
        <w:rPr>
          <w:rFonts w:ascii="Times New Roman" w:eastAsia="Times New Roman" w:hAnsi="Times New Roman" w:cs="Times New Roman"/>
          <w:iCs/>
          <w:color w:val="222222"/>
          <w:sz w:val="24"/>
          <w:szCs w:val="24"/>
          <w:lang w:eastAsia="ru-RU"/>
        </w:rPr>
        <w:t>Сведения о трудовой деятельности предоставляются:</w:t>
      </w:r>
    </w:p>
    <w:p w:rsidR="00963168" w:rsidRPr="001B7489" w:rsidRDefault="00963168" w:rsidP="00963168">
      <w:pPr>
        <w:numPr>
          <w:ilvl w:val="0"/>
          <w:numId w:val="8"/>
        </w:numPr>
        <w:spacing w:after="0" w:line="240" w:lineRule="auto"/>
        <w:ind w:left="270"/>
        <w:rPr>
          <w:rFonts w:ascii="Times New Roman" w:eastAsia="Times New Roman" w:hAnsi="Times New Roman" w:cs="Times New Roman"/>
          <w:sz w:val="24"/>
          <w:szCs w:val="24"/>
          <w:lang w:eastAsia="ru-RU"/>
        </w:rPr>
      </w:pPr>
      <w:r w:rsidRPr="001B7489">
        <w:rPr>
          <w:rFonts w:ascii="Times New Roman" w:eastAsia="Times New Roman" w:hAnsi="Times New Roman" w:cs="Times New Roman"/>
          <w:iCs/>
          <w:color w:val="222222"/>
          <w:sz w:val="24"/>
          <w:szCs w:val="24"/>
          <w:lang w:eastAsia="ru-RU"/>
        </w:rPr>
        <w:t>в период работы не позднее трех рабочих дней со дня подачи этого заявления;</w:t>
      </w:r>
    </w:p>
    <w:p w:rsidR="00963168" w:rsidRPr="001B7489" w:rsidRDefault="00963168" w:rsidP="00963168">
      <w:pPr>
        <w:numPr>
          <w:ilvl w:val="0"/>
          <w:numId w:val="8"/>
        </w:numPr>
        <w:spacing w:after="0" w:line="240" w:lineRule="auto"/>
        <w:ind w:left="270"/>
        <w:rPr>
          <w:rFonts w:ascii="Times New Roman" w:eastAsia="Times New Roman" w:hAnsi="Times New Roman" w:cs="Times New Roman"/>
          <w:color w:val="222222"/>
          <w:sz w:val="24"/>
          <w:szCs w:val="24"/>
          <w:lang w:eastAsia="ru-RU"/>
        </w:rPr>
      </w:pPr>
      <w:r w:rsidRPr="001B7489">
        <w:rPr>
          <w:rFonts w:ascii="Times New Roman" w:eastAsia="Times New Roman" w:hAnsi="Times New Roman" w:cs="Times New Roman"/>
          <w:iCs/>
          <w:color w:val="222222"/>
          <w:sz w:val="24"/>
          <w:szCs w:val="24"/>
          <w:lang w:eastAsia="ru-RU"/>
        </w:rPr>
        <w:t>при увольнении — в день прекращения трудового договор</w:t>
      </w:r>
      <w:r w:rsidRPr="001B7489">
        <w:rPr>
          <w:rFonts w:ascii="Times New Roman" w:eastAsia="Times New Roman" w:hAnsi="Times New Roman" w:cs="Times New Roman"/>
          <w:iCs/>
          <w:color w:val="222222"/>
          <w:sz w:val="24"/>
          <w:szCs w:val="24"/>
          <w:shd w:val="clear" w:color="auto" w:fill="FFFFCC"/>
          <w:lang w:eastAsia="ru-RU"/>
        </w:rPr>
        <w:t>а.</w:t>
      </w:r>
    </w:p>
    <w:p w:rsidR="00963168" w:rsidRPr="001B7489" w:rsidRDefault="00963168" w:rsidP="001B7489">
      <w:pPr>
        <w:spacing w:after="150" w:line="240" w:lineRule="auto"/>
        <w:rPr>
          <w:rFonts w:ascii="Times New Roman" w:eastAsia="Times New Roman" w:hAnsi="Times New Roman" w:cs="Times New Roman"/>
          <w:sz w:val="24"/>
          <w:szCs w:val="24"/>
          <w:lang w:eastAsia="ru-RU"/>
        </w:rPr>
      </w:pPr>
      <w:r w:rsidRPr="001B7489">
        <w:rPr>
          <w:rFonts w:ascii="Times New Roman" w:eastAsia="Times New Roman" w:hAnsi="Times New Roman" w:cs="Times New Roman"/>
          <w:iCs/>
          <w:color w:val="222222"/>
          <w:sz w:val="24"/>
          <w:szCs w:val="24"/>
          <w:lang w:eastAsia="ru-RU"/>
        </w:rPr>
        <w:t>5.4. Заявление работника о выдаче сведений о трудовой деятельности у работодателя может быть подано в письменном виде или направлено на электронную почту работодателя</w:t>
      </w:r>
      <w:proofErr w:type="gramStart"/>
      <w:r w:rsidRPr="001B7489">
        <w:rPr>
          <w:rFonts w:ascii="Times New Roman" w:eastAsia="Times New Roman" w:hAnsi="Times New Roman" w:cs="Times New Roman"/>
          <w:iCs/>
          <w:color w:val="222222"/>
          <w:sz w:val="24"/>
          <w:szCs w:val="24"/>
          <w:lang w:eastAsia="ru-RU"/>
        </w:rPr>
        <w:t> .</w:t>
      </w:r>
      <w:proofErr w:type="gramEnd"/>
      <w:r w:rsidRPr="001B7489">
        <w:rPr>
          <w:rFonts w:ascii="Times New Roman" w:eastAsia="Times New Roman" w:hAnsi="Times New Roman" w:cs="Times New Roman"/>
          <w:iCs/>
          <w:color w:val="222222"/>
          <w:sz w:val="24"/>
          <w:szCs w:val="24"/>
          <w:lang w:eastAsia="ru-RU"/>
        </w:rPr>
        <w:t xml:space="preserve"> При использовании электронной почты работодателя работник направляет отсканиров</w:t>
      </w:r>
      <w:r w:rsidR="001B7489" w:rsidRPr="001B7489">
        <w:rPr>
          <w:rFonts w:ascii="Times New Roman" w:eastAsia="Times New Roman" w:hAnsi="Times New Roman" w:cs="Times New Roman"/>
          <w:iCs/>
          <w:color w:val="222222"/>
          <w:sz w:val="24"/>
          <w:szCs w:val="24"/>
          <w:lang w:eastAsia="ru-RU"/>
        </w:rPr>
        <w:t>анное заявление.</w:t>
      </w:r>
    </w:p>
    <w:p w:rsidR="00963168" w:rsidRPr="004E3F9F" w:rsidRDefault="00963168" w:rsidP="00963168">
      <w:pPr>
        <w:spacing w:after="150" w:line="240" w:lineRule="auto"/>
        <w:jc w:val="center"/>
        <w:rPr>
          <w:rFonts w:ascii="Times New Roman" w:eastAsia="Times New Roman" w:hAnsi="Times New Roman" w:cs="Times New Roman"/>
          <w:sz w:val="24"/>
          <w:szCs w:val="24"/>
          <w:lang w:eastAsia="ru-RU"/>
        </w:rPr>
      </w:pPr>
      <w:r w:rsidRPr="004E3F9F">
        <w:rPr>
          <w:rFonts w:ascii="Times New Roman" w:eastAsia="Times New Roman" w:hAnsi="Times New Roman" w:cs="Times New Roman"/>
          <w:b/>
          <w:bCs/>
          <w:color w:val="222222"/>
          <w:sz w:val="24"/>
          <w:szCs w:val="24"/>
          <w:lang w:eastAsia="ru-RU"/>
        </w:rPr>
        <w:t>6. Основные права и обязанности работников</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6.1. Работник образовательной организации имеет права и обязанности, предусмотренные трудовым договором, а также все иные права и обязанности, предусмотренные </w:t>
      </w:r>
      <w:hyperlink r:id="rId6" w:anchor="/document/99/901807664/" w:history="1">
        <w:r w:rsidRPr="004E3F9F">
          <w:rPr>
            <w:rFonts w:ascii="Times New Roman" w:eastAsia="Times New Roman" w:hAnsi="Times New Roman" w:cs="Times New Roman"/>
            <w:color w:val="01745C"/>
            <w:sz w:val="24"/>
            <w:szCs w:val="24"/>
            <w:u w:val="single"/>
            <w:lang w:eastAsia="ru-RU"/>
          </w:rPr>
          <w:t>Трудовым кодексом РФ</w:t>
        </w:r>
      </w:hyperlink>
      <w:r w:rsidRPr="004E3F9F">
        <w:rPr>
          <w:rFonts w:ascii="Times New Roman" w:eastAsia="Times New Roman" w:hAnsi="Times New Roman" w:cs="Times New Roman"/>
          <w:color w:val="222222"/>
          <w:sz w:val="24"/>
          <w:szCs w:val="24"/>
          <w:lang w:eastAsia="ru-RU"/>
        </w:rPr>
        <w:t>, </w:t>
      </w:r>
      <w:hyperlink r:id="rId7" w:anchor="/document/99/902389617/" w:tgtFrame="_self" w:history="1">
        <w:r w:rsidRPr="004E3F9F">
          <w:rPr>
            <w:rFonts w:ascii="Times New Roman" w:eastAsia="Times New Roman" w:hAnsi="Times New Roman" w:cs="Times New Roman"/>
            <w:color w:val="01745C"/>
            <w:sz w:val="24"/>
            <w:szCs w:val="24"/>
            <w:u w:val="single"/>
            <w:lang w:eastAsia="ru-RU"/>
          </w:rPr>
          <w:t>Федеральным законом от 29.12.2012 № 273-ФЗ</w:t>
        </w:r>
      </w:hyperlink>
      <w:r w:rsidRPr="004E3F9F">
        <w:rPr>
          <w:rFonts w:ascii="Times New Roman" w:eastAsia="Times New Roman" w:hAnsi="Times New Roman" w:cs="Times New Roman"/>
          <w:color w:val="222222"/>
          <w:sz w:val="24"/>
          <w:szCs w:val="24"/>
          <w:lang w:eastAsia="ru-RU"/>
        </w:rPr>
        <w:t> «Об образовании в Российской Федерации», иными федеральными законами и нормативными правовыми актами, которые предусмотрены для соответствующей категории работников.</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 xml:space="preserve">6.2. Работник имеет право </w:t>
      </w:r>
      <w:proofErr w:type="gramStart"/>
      <w:r w:rsidRPr="004E3F9F">
        <w:rPr>
          <w:rFonts w:ascii="Times New Roman" w:eastAsia="Times New Roman" w:hAnsi="Times New Roman" w:cs="Times New Roman"/>
          <w:color w:val="222222"/>
          <w:sz w:val="24"/>
          <w:szCs w:val="24"/>
          <w:lang w:eastAsia="ru-RU"/>
        </w:rPr>
        <w:t>на</w:t>
      </w:r>
      <w:proofErr w:type="gramEnd"/>
      <w:r w:rsidRPr="004E3F9F">
        <w:rPr>
          <w:rFonts w:ascii="Times New Roman" w:eastAsia="Times New Roman" w:hAnsi="Times New Roman" w:cs="Times New Roman"/>
          <w:color w:val="222222"/>
          <w:sz w:val="24"/>
          <w:szCs w:val="24"/>
          <w:lang w:eastAsia="ru-RU"/>
        </w:rPr>
        <w:t>:</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6.2.1. предоставление ему работы, обусловленной трудовым договором;</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6.2.2. рабочее место, соответствующее государственным нормативным требованиям охраны труда и условиям, предусмотренным коллективным договором;</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6.2.3. своевременную и в полном размере выплату заработной платы в соответствии с трудовым договором и настоящими Правилами;</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6.2.4. отдых, обеспечиваемый установлением предусмотренной продолжительности рабочего времени, предоставлением еженедельных выходных дней, нерабочих праздничных дней, оплачиваемых ежегодных отпусков;</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6.2.5. полную и достоверную информацию об условиях труда и требованиях охраны труда на рабочем месте;</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6.2.6. подготовку и дополнительное профессиональное образование в порядке, предусмотренном Трудовым кодексом РФ и иными федеральными законами;</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6.2.7. объединение, включая право на создание профсоюзов и участие в них;</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6.2.8. участие в управлении образовательной организацией в формах, предусмотренных </w:t>
      </w:r>
      <w:hyperlink r:id="rId8" w:anchor="/document/99/901807664/" w:history="1">
        <w:r w:rsidRPr="004E3F9F">
          <w:rPr>
            <w:rFonts w:ascii="Times New Roman" w:eastAsia="Times New Roman" w:hAnsi="Times New Roman" w:cs="Times New Roman"/>
            <w:color w:val="01745C"/>
            <w:sz w:val="24"/>
            <w:szCs w:val="24"/>
            <w:u w:val="single"/>
            <w:lang w:eastAsia="ru-RU"/>
          </w:rPr>
          <w:t>Трудовым кодексом РФ</w:t>
        </w:r>
      </w:hyperlink>
      <w:r w:rsidRPr="004E3F9F">
        <w:rPr>
          <w:rFonts w:ascii="Times New Roman" w:eastAsia="Times New Roman" w:hAnsi="Times New Roman" w:cs="Times New Roman"/>
          <w:color w:val="222222"/>
          <w:sz w:val="24"/>
          <w:szCs w:val="24"/>
          <w:lang w:eastAsia="ru-RU"/>
        </w:rPr>
        <w:t>, иными федеральными законами и коллективным договором;</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6.2.9.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6.2.10. защиту своих трудовых прав, свобод и законных интересов всеми не запрещенными законом способами;</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6.2.11. разрешение индивидуальных и коллективных трудовых споров, включая право на забастовку, в порядке, установленном </w:t>
      </w:r>
      <w:hyperlink r:id="rId9" w:anchor="/document/99/901807664/" w:history="1">
        <w:r w:rsidRPr="004E3F9F">
          <w:rPr>
            <w:rFonts w:ascii="Times New Roman" w:eastAsia="Times New Roman" w:hAnsi="Times New Roman" w:cs="Times New Roman"/>
            <w:color w:val="01745C"/>
            <w:sz w:val="24"/>
            <w:szCs w:val="24"/>
            <w:u w:val="single"/>
            <w:lang w:eastAsia="ru-RU"/>
          </w:rPr>
          <w:t>Трудовым кодексом РФ</w:t>
        </w:r>
      </w:hyperlink>
      <w:r w:rsidRPr="004E3F9F">
        <w:rPr>
          <w:rFonts w:ascii="Times New Roman" w:eastAsia="Times New Roman" w:hAnsi="Times New Roman" w:cs="Times New Roman"/>
          <w:color w:val="222222"/>
          <w:sz w:val="24"/>
          <w:szCs w:val="24"/>
          <w:lang w:eastAsia="ru-RU"/>
        </w:rPr>
        <w:t> и иными федеральными законами;</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6.2.12. возмещение вреда, причиненного в связи с исполнением трудовых обязанностей, и компенсацию морального вреда в порядке, установленном </w:t>
      </w:r>
      <w:hyperlink r:id="rId10" w:anchor="/document/99/901807664/" w:history="1">
        <w:r w:rsidRPr="004E3F9F">
          <w:rPr>
            <w:rFonts w:ascii="Times New Roman" w:eastAsia="Times New Roman" w:hAnsi="Times New Roman" w:cs="Times New Roman"/>
            <w:color w:val="01745C"/>
            <w:sz w:val="24"/>
            <w:szCs w:val="24"/>
            <w:u w:val="single"/>
            <w:lang w:eastAsia="ru-RU"/>
          </w:rPr>
          <w:t>Трудовым кодексом РФ</w:t>
        </w:r>
      </w:hyperlink>
      <w:r w:rsidRPr="004E3F9F">
        <w:rPr>
          <w:rFonts w:ascii="Times New Roman" w:eastAsia="Times New Roman" w:hAnsi="Times New Roman" w:cs="Times New Roman"/>
          <w:color w:val="222222"/>
          <w:sz w:val="24"/>
          <w:szCs w:val="24"/>
          <w:lang w:eastAsia="ru-RU"/>
        </w:rPr>
        <w:t> и иными федеральными законами;</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lastRenderedPageBreak/>
        <w:t>6.2.13. обязательное социальное страхование в порядке и случаях, предусмотренных федеральными законами;</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6.2.14. предоставление предусмотренных Трудовым кодексом РФ гарантий при прохождении диспансеризации.</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6.3. Работник обязан:</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6.3.1. добросовестно исполнять свои трудовые обязанности, возложенные на него трудовым договором;</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6.3.2. соблюдать настоящие Правила, трудовую дисциплину;</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6.3.3. выполнять установленные нормы труда;</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6.3.4. соблюдать требования по охране труда и обеспечению безопасности труда;</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6.3.5.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6.3.6.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6.3.7. по направлению работодателя проходить периодические и внеочередные (в соответствии с медицинскими рекомендациями) медицинские осмотры;</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6.3.8. по направлению работодателя и с учетом заключений, выданных по результатам обязательных предварительных и периодических медицинских осмотров работников, проходить обязательное психиатрическое освидетельствование;</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6.3.9. при наличии доступа к электронной почте проверять ее с периодичностью </w:t>
      </w:r>
      <w:r w:rsidRPr="001B7489">
        <w:rPr>
          <w:rFonts w:ascii="Times New Roman" w:eastAsia="Times New Roman" w:hAnsi="Times New Roman" w:cs="Times New Roman"/>
          <w:i/>
          <w:iCs/>
          <w:color w:val="222222"/>
          <w:sz w:val="24"/>
          <w:szCs w:val="24"/>
          <w:lang w:eastAsia="ru-RU"/>
        </w:rPr>
        <w:t>один раз в два часа</w:t>
      </w:r>
      <w:r w:rsidRPr="001B7489">
        <w:rPr>
          <w:rFonts w:ascii="Times New Roman" w:eastAsia="Times New Roman" w:hAnsi="Times New Roman" w:cs="Times New Roman"/>
          <w:color w:val="222222"/>
          <w:sz w:val="24"/>
          <w:szCs w:val="24"/>
          <w:lang w:eastAsia="ru-RU"/>
        </w:rPr>
        <w:t> </w:t>
      </w:r>
      <w:r w:rsidRPr="004E3F9F">
        <w:rPr>
          <w:rFonts w:ascii="Times New Roman" w:eastAsia="Times New Roman" w:hAnsi="Times New Roman" w:cs="Times New Roman"/>
          <w:color w:val="222222"/>
          <w:sz w:val="24"/>
          <w:szCs w:val="24"/>
          <w:lang w:eastAsia="ru-RU"/>
        </w:rPr>
        <w:t>в течение рабочего дня и оперативно отвечать на письма </w:t>
      </w:r>
      <w:proofErr w:type="gramStart"/>
      <w:r w:rsidRPr="001B7489">
        <w:rPr>
          <w:rFonts w:ascii="Times New Roman" w:eastAsia="Times New Roman" w:hAnsi="Times New Roman" w:cs="Times New Roman"/>
          <w:i/>
          <w:iCs/>
          <w:color w:val="222222"/>
          <w:sz w:val="24"/>
          <w:szCs w:val="24"/>
          <w:lang w:eastAsia="ru-RU"/>
        </w:rPr>
        <w:t>руководства</w:t>
      </w:r>
      <w:proofErr w:type="gramEnd"/>
      <w:r w:rsidRPr="001B7489">
        <w:rPr>
          <w:rFonts w:ascii="Times New Roman" w:eastAsia="Times New Roman" w:hAnsi="Times New Roman" w:cs="Times New Roman"/>
          <w:i/>
          <w:iCs/>
          <w:color w:val="222222"/>
          <w:sz w:val="24"/>
          <w:szCs w:val="24"/>
          <w:lang w:eastAsia="ru-RU"/>
        </w:rPr>
        <w:t xml:space="preserve"> образовательной организации</w:t>
      </w:r>
      <w:r w:rsidR="00BE01A4" w:rsidRPr="001B7489">
        <w:rPr>
          <w:rFonts w:ascii="Times New Roman" w:eastAsia="Times New Roman" w:hAnsi="Times New Roman" w:cs="Times New Roman"/>
          <w:i/>
          <w:iCs/>
          <w:color w:val="222222"/>
          <w:sz w:val="24"/>
          <w:szCs w:val="24"/>
          <w:lang w:eastAsia="ru-RU"/>
        </w:rPr>
        <w:t xml:space="preserve">в </w:t>
      </w:r>
      <w:proofErr w:type="gramStart"/>
      <w:r w:rsidR="00BE01A4" w:rsidRPr="001B7489">
        <w:rPr>
          <w:rFonts w:ascii="Times New Roman" w:eastAsia="Times New Roman" w:hAnsi="Times New Roman" w:cs="Times New Roman"/>
          <w:i/>
          <w:iCs/>
          <w:color w:val="222222"/>
          <w:sz w:val="24"/>
          <w:szCs w:val="24"/>
          <w:lang w:eastAsia="ru-RU"/>
        </w:rPr>
        <w:t>котором</w:t>
      </w:r>
      <w:proofErr w:type="gramEnd"/>
      <w:r w:rsidR="00BE01A4" w:rsidRPr="001B7489">
        <w:rPr>
          <w:rFonts w:ascii="Times New Roman" w:eastAsia="Times New Roman" w:hAnsi="Times New Roman" w:cs="Times New Roman"/>
          <w:i/>
          <w:iCs/>
          <w:color w:val="222222"/>
          <w:sz w:val="24"/>
          <w:szCs w:val="24"/>
          <w:lang w:eastAsia="ru-RU"/>
        </w:rPr>
        <w:t xml:space="preserve"> работает работник</w:t>
      </w:r>
      <w:r w:rsidRPr="004E3F9F">
        <w:rPr>
          <w:rFonts w:ascii="Times New Roman" w:eastAsia="Times New Roman" w:hAnsi="Times New Roman" w:cs="Times New Roman"/>
          <w:color w:val="222222"/>
          <w:sz w:val="24"/>
          <w:szCs w:val="24"/>
          <w:lang w:eastAsia="ru-RU"/>
        </w:rPr>
        <w:t>.</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6.4. Педагогические работники образовательной организации пользуются следующими академическими правами и свободами:</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6.4.1. свобода преподавания, свободное выражение своего мнения, свобода от вмешательства в профессиональную деятельность;</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6.4.2. свобода выбора и использования педагогически обоснованных форм, средств, методов обучения и воспитания;</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6.4.3.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6.4.4.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6.4.5.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lastRenderedPageBreak/>
        <w:t>6.4.6.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6.4.7. право на бесплатное пользование библиотеками и информационными ресурсами, а также доступ в порядке, установленном локальными актами образовательной организации,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образовательной организации;</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6.4.8. право на бесплатное пользование образовательными, методическими и научными услугами образовательной организации в порядке, установленном законодательством РФ или локальными нормативными актами;</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6.4.9. право на участие в управлении образовательной организации, в том числе в коллегиальных органах управления, в порядке, установленном уставом образовательной организации;</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6.4.10. право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6.4.11. право на объединение в общественные профессиональные организации в формах и в порядке, которые установлены законодательством РФ;</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6.4.12. право на обращение в комиссию по урегулированию споров между участниками образовательных отношений;</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6.4.13.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6.5. Педагогические работники образовательной организации имеют следующие трудовые права и социальные гарантии:</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6.5.1. право на сокращенную продолжительность рабочего времени;</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6.5.2. право на дополнительное профессиональное образование по профилю педагогической деятельности не реже чем один раз в три года;</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6.5.3. право на ежегодный основной удлиненный оплачиваемый отпуск, продолжительность которого определяется Правительством РФ;</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6.5.4.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федеральными нормативными правовыми актами;</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6.5.5. право на досрочное назначение страховой пенсии по старости в порядке, установленном законодательством РФ;</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6.5.6.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6.5.7. иные трудовые права, меры социальной поддержки, установленные федеральными законами и иными нормативными правовыми актами.</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lastRenderedPageBreak/>
        <w:t>6.6. Педагогические работники образовательной организации обязаны:</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6.6.1. осуществлять свою деятельность на высоком профессиональном уровне, обеспечивать в полном объеме реализацию преподаваемого учебного предмета, курса, дисциплины (модуля) в соответствии с утвержденной рабочей программой;</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6.6.2. соблюдать правовые, нравственные и этические нормы, следовать требованиям профессиональной этики;</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6.6.3. уважать честь и достоинство обучающихся и других участников образовательных отношений;</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proofErr w:type="gramStart"/>
      <w:r w:rsidRPr="004E3F9F">
        <w:rPr>
          <w:rFonts w:ascii="Times New Roman" w:eastAsia="Times New Roman" w:hAnsi="Times New Roman" w:cs="Times New Roman"/>
          <w:color w:val="222222"/>
          <w:sz w:val="24"/>
          <w:szCs w:val="24"/>
          <w:lang w:eastAsia="ru-RU"/>
        </w:rPr>
        <w:t>6.6.4.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6.6.5. применять педагогически обоснованные и обеспечивающие высокое качество образования формы, методы обучения и воспитания;</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6.6.6.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6.6.7. систематически повышать свой профессиональный уровень;</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6.6.8. проходить аттестацию на соответствие занимаемой должности в порядке, установленном законодательством об образовании;</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6.6.9.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6.6.10. проходить в установленном законодательством РФ порядке обучение и проверку знаний и навыков в области охраны труда;</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6.6.11. соблюдать устав образовательной организ</w:t>
      </w:r>
      <w:r w:rsidR="002D64A6" w:rsidRPr="004E3F9F">
        <w:rPr>
          <w:rFonts w:ascii="Times New Roman" w:eastAsia="Times New Roman" w:hAnsi="Times New Roman" w:cs="Times New Roman"/>
          <w:color w:val="222222"/>
          <w:sz w:val="24"/>
          <w:szCs w:val="24"/>
          <w:lang w:eastAsia="ru-RU"/>
        </w:rPr>
        <w:t>ации</w:t>
      </w:r>
      <w:r w:rsidRPr="004E3F9F">
        <w:rPr>
          <w:rFonts w:ascii="Times New Roman" w:eastAsia="Times New Roman" w:hAnsi="Times New Roman" w:cs="Times New Roman"/>
          <w:i/>
          <w:iCs/>
          <w:color w:val="222222"/>
          <w:sz w:val="24"/>
          <w:szCs w:val="24"/>
          <w:shd w:val="clear" w:color="auto" w:fill="FFFFCC"/>
          <w:lang w:eastAsia="ru-RU"/>
        </w:rPr>
        <w:t>,</w:t>
      </w:r>
      <w:r w:rsidRPr="004E3F9F">
        <w:rPr>
          <w:rFonts w:ascii="Times New Roman" w:eastAsia="Times New Roman" w:hAnsi="Times New Roman" w:cs="Times New Roman"/>
          <w:color w:val="222222"/>
          <w:sz w:val="24"/>
          <w:szCs w:val="24"/>
          <w:lang w:eastAsia="ru-RU"/>
        </w:rPr>
        <w:t> настоящие Правила;</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6.6.12. при осуществлении академических прав и свобод соблюдать права и свободы других участников образовательных отношений, требования законодательства РФ, нормы профессиональной этики педагогических работников, закрепленные в локальных актах образовательной организации;</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6.6.13. использовать личные мобильные устройства на территории образовательной организации только в беззвучном режиме с отключенной вибрацией.</w:t>
      </w:r>
    </w:p>
    <w:p w:rsidR="002D64A6"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6.7. Работники освобождаются от работы для прохождения диспансеризации на основании письменного заявления на имя </w:t>
      </w:r>
      <w:proofErr w:type="gramStart"/>
      <w:r w:rsidR="002D64A6" w:rsidRPr="001B7489">
        <w:rPr>
          <w:rFonts w:ascii="Times New Roman" w:eastAsia="Times New Roman" w:hAnsi="Times New Roman" w:cs="Times New Roman"/>
          <w:iCs/>
          <w:color w:val="222222"/>
          <w:sz w:val="24"/>
          <w:szCs w:val="24"/>
          <w:lang w:eastAsia="ru-RU"/>
        </w:rPr>
        <w:t>заведующего</w:t>
      </w:r>
      <w:proofErr w:type="gramEnd"/>
      <w:r w:rsidRPr="001B7489">
        <w:rPr>
          <w:rFonts w:ascii="Times New Roman" w:eastAsia="Times New Roman" w:hAnsi="Times New Roman" w:cs="Times New Roman"/>
          <w:iCs/>
          <w:color w:val="222222"/>
          <w:sz w:val="24"/>
          <w:szCs w:val="24"/>
          <w:lang w:eastAsia="ru-RU"/>
        </w:rPr>
        <w:t xml:space="preserve"> образовательной организации, или лицом, временно исполняющим его обязанности</w:t>
      </w:r>
      <w:r w:rsidRPr="004E3F9F">
        <w:rPr>
          <w:rFonts w:ascii="Times New Roman" w:eastAsia="Times New Roman" w:hAnsi="Times New Roman" w:cs="Times New Roman"/>
          <w:color w:val="222222"/>
          <w:sz w:val="24"/>
          <w:szCs w:val="24"/>
          <w:lang w:eastAsia="ru-RU"/>
        </w:rPr>
        <w:t xml:space="preserve">. </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6.7.1. Если </w:t>
      </w:r>
      <w:r w:rsidR="002D64A6" w:rsidRPr="001B7489">
        <w:rPr>
          <w:rFonts w:ascii="Times New Roman" w:eastAsia="Times New Roman" w:hAnsi="Times New Roman" w:cs="Times New Roman"/>
          <w:i/>
          <w:iCs/>
          <w:color w:val="222222"/>
          <w:sz w:val="24"/>
          <w:szCs w:val="24"/>
          <w:lang w:eastAsia="ru-RU"/>
        </w:rPr>
        <w:t>заведующий</w:t>
      </w:r>
      <w:r w:rsidRPr="004E3F9F">
        <w:rPr>
          <w:rFonts w:ascii="Times New Roman" w:eastAsia="Times New Roman" w:hAnsi="Times New Roman" w:cs="Times New Roman"/>
          <w:color w:val="222222"/>
          <w:sz w:val="24"/>
          <w:szCs w:val="24"/>
          <w:lang w:eastAsia="ru-RU"/>
        </w:rPr>
        <w:t>образовательной организации не согласится с датой освобождения от работы, указанной в заявлении, работнику предлагают выбрать другую дату.</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6.7.2. Результаты рассмотрения заявления </w:t>
      </w:r>
      <w:proofErr w:type="gramStart"/>
      <w:r w:rsidR="002D64A6" w:rsidRPr="001B7489">
        <w:rPr>
          <w:rFonts w:ascii="Times New Roman" w:eastAsia="Times New Roman" w:hAnsi="Times New Roman" w:cs="Times New Roman"/>
          <w:iCs/>
          <w:color w:val="222222"/>
          <w:sz w:val="24"/>
          <w:szCs w:val="24"/>
          <w:lang w:eastAsia="ru-RU"/>
        </w:rPr>
        <w:t>заведующим</w:t>
      </w:r>
      <w:proofErr w:type="gramEnd"/>
      <w:r w:rsidRPr="001B7489">
        <w:rPr>
          <w:rFonts w:ascii="Times New Roman" w:eastAsia="Times New Roman" w:hAnsi="Times New Roman" w:cs="Times New Roman"/>
          <w:iCs/>
          <w:color w:val="222222"/>
          <w:sz w:val="24"/>
          <w:szCs w:val="24"/>
          <w:lang w:eastAsia="ru-RU"/>
        </w:rPr>
        <w:t xml:space="preserve"> образовательной организации, лицо, его заменяющее</w:t>
      </w:r>
      <w:r w:rsidRPr="004E3F9F">
        <w:rPr>
          <w:rFonts w:ascii="Times New Roman" w:eastAsia="Times New Roman" w:hAnsi="Times New Roman" w:cs="Times New Roman"/>
          <w:i/>
          <w:iCs/>
          <w:color w:val="222222"/>
          <w:sz w:val="24"/>
          <w:szCs w:val="24"/>
          <w:shd w:val="clear" w:color="auto" w:fill="FFFFCC"/>
          <w:lang w:eastAsia="ru-RU"/>
        </w:rPr>
        <w:t>,</w:t>
      </w:r>
      <w:r w:rsidRPr="004E3F9F">
        <w:rPr>
          <w:rFonts w:ascii="Times New Roman" w:eastAsia="Times New Roman" w:hAnsi="Times New Roman" w:cs="Times New Roman"/>
          <w:color w:val="222222"/>
          <w:sz w:val="24"/>
          <w:szCs w:val="24"/>
          <w:lang w:eastAsia="ru-RU"/>
        </w:rPr>
        <w:t> оформляют в виде </w:t>
      </w:r>
      <w:r w:rsidRPr="001B7489">
        <w:rPr>
          <w:rFonts w:ascii="Times New Roman" w:eastAsia="Times New Roman" w:hAnsi="Times New Roman" w:cs="Times New Roman"/>
          <w:iCs/>
          <w:color w:val="222222"/>
          <w:sz w:val="24"/>
          <w:szCs w:val="24"/>
          <w:lang w:eastAsia="ru-RU"/>
        </w:rPr>
        <w:t>резолюции на заявлении</w:t>
      </w:r>
      <w:r w:rsidRPr="004E3F9F">
        <w:rPr>
          <w:rFonts w:ascii="Times New Roman" w:eastAsia="Times New Roman" w:hAnsi="Times New Roman" w:cs="Times New Roman"/>
          <w:color w:val="222222"/>
          <w:sz w:val="24"/>
          <w:szCs w:val="24"/>
          <w:lang w:eastAsia="ru-RU"/>
        </w:rPr>
        <w:t>.</w:t>
      </w:r>
    </w:p>
    <w:p w:rsidR="00963168" w:rsidRPr="004E3F9F" w:rsidRDefault="00963168" w:rsidP="00963168">
      <w:pPr>
        <w:spacing w:after="150" w:line="240" w:lineRule="auto"/>
        <w:rPr>
          <w:rFonts w:ascii="Times New Roman" w:eastAsia="Times New Roman" w:hAnsi="Times New Roman" w:cs="Times New Roman"/>
          <w:sz w:val="24"/>
          <w:szCs w:val="24"/>
          <w:lang w:eastAsia="ru-RU"/>
        </w:rPr>
      </w:pPr>
      <w:r w:rsidRPr="004E3F9F">
        <w:rPr>
          <w:rFonts w:ascii="Times New Roman" w:eastAsia="Times New Roman" w:hAnsi="Times New Roman" w:cs="Times New Roman"/>
          <w:color w:val="222222"/>
          <w:sz w:val="24"/>
          <w:szCs w:val="24"/>
          <w:lang w:eastAsia="ru-RU"/>
        </w:rPr>
        <w:t>6.7.3. Работник должен представить справку из медицинской организации, подтверждающую прохождение диспансеризации в день (дни) освобождения от работы не позднее </w:t>
      </w:r>
      <w:r w:rsidRPr="001B7489">
        <w:rPr>
          <w:rFonts w:ascii="Times New Roman" w:eastAsia="Times New Roman" w:hAnsi="Times New Roman" w:cs="Times New Roman"/>
          <w:iCs/>
          <w:color w:val="222222"/>
          <w:sz w:val="24"/>
          <w:szCs w:val="24"/>
          <w:lang w:eastAsia="ru-RU"/>
        </w:rPr>
        <w:t>трех рабочих дней</w:t>
      </w:r>
      <w:r w:rsidRPr="004E3F9F">
        <w:rPr>
          <w:rFonts w:ascii="Times New Roman" w:eastAsia="Times New Roman" w:hAnsi="Times New Roman" w:cs="Times New Roman"/>
          <w:color w:val="222222"/>
          <w:sz w:val="24"/>
          <w:szCs w:val="24"/>
          <w:lang w:eastAsia="ru-RU"/>
        </w:rPr>
        <w:t> со дня прохождения диспансеризации. </w:t>
      </w:r>
    </w:p>
    <w:p w:rsidR="00963168" w:rsidRPr="004E3F9F" w:rsidRDefault="00963168" w:rsidP="00963168">
      <w:pPr>
        <w:spacing w:after="150" w:line="240" w:lineRule="auto"/>
        <w:rPr>
          <w:rFonts w:ascii="Times New Roman" w:eastAsia="Times New Roman" w:hAnsi="Times New Roman" w:cs="Times New Roman"/>
          <w:sz w:val="24"/>
          <w:szCs w:val="24"/>
          <w:lang w:eastAsia="ru-RU"/>
        </w:rPr>
      </w:pPr>
      <w:r w:rsidRPr="004E3F9F">
        <w:rPr>
          <w:rFonts w:ascii="Times New Roman" w:eastAsia="Times New Roman" w:hAnsi="Times New Roman" w:cs="Times New Roman"/>
          <w:color w:val="222222"/>
          <w:sz w:val="24"/>
          <w:szCs w:val="24"/>
          <w:lang w:eastAsia="ru-RU"/>
        </w:rPr>
        <w:lastRenderedPageBreak/>
        <w:t>6.8. Конкретные трудовые обязанности работников образовательной организации определяются трудовым договором и должностной инструкцией, соответствующими локальными актами, федеральными законами и иными нормативными правовыми актами.</w:t>
      </w:r>
    </w:p>
    <w:p w:rsidR="00963168" w:rsidRPr="004E3F9F" w:rsidRDefault="00963168" w:rsidP="00963168">
      <w:pPr>
        <w:spacing w:after="150" w:line="240" w:lineRule="auto"/>
        <w:jc w:val="center"/>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b/>
          <w:bCs/>
          <w:color w:val="222222"/>
          <w:sz w:val="24"/>
          <w:szCs w:val="24"/>
          <w:lang w:eastAsia="ru-RU"/>
        </w:rPr>
        <w:t>7. Основные права и обязанности работодателя</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7.1. Работодатель имеет право:</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7.1.1. заключать, изменять и расторгать трудовые договоры с работниками в порядке и на условиях, установленных Трудовым кодексом РФ и иными федеральными законами;</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7.1.2. вести коллективные переговоры и заключать коллективные договоры;</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7.1.3. поощрять работников за добросовестный эффективный труд;</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7.1.4. требовать от работников исполнения ими трудовых обязанностей и бережного отношения к имуществу образовательной организации и других работников, соблюдения настоящих Правил, иных локальных актов образовательной организации, требований охраны труда;</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7.1.5. привлекать работников к дисциплинарной и материальной ответственности в порядке, установленном Трудовым кодексом РФ и иными федеральными законами;</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7.1.6. реализовывать права, предоставленные ему законодательством о специальной оценке условий труда;</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7.1.7. проводить самостоятельно оценку соблюдения требований трудового законодательства и иных нормативных правовых актов, содержащих нормы трудового права (</w:t>
      </w:r>
      <w:proofErr w:type="spellStart"/>
      <w:r w:rsidRPr="004E3F9F">
        <w:rPr>
          <w:rFonts w:ascii="Times New Roman" w:eastAsia="Times New Roman" w:hAnsi="Times New Roman" w:cs="Times New Roman"/>
          <w:color w:val="222222"/>
          <w:sz w:val="24"/>
          <w:szCs w:val="24"/>
          <w:lang w:eastAsia="ru-RU"/>
        </w:rPr>
        <w:t>самообследование</w:t>
      </w:r>
      <w:proofErr w:type="spellEnd"/>
      <w:r w:rsidRPr="004E3F9F">
        <w:rPr>
          <w:rFonts w:ascii="Times New Roman" w:eastAsia="Times New Roman" w:hAnsi="Times New Roman" w:cs="Times New Roman"/>
          <w:color w:val="222222"/>
          <w:sz w:val="24"/>
          <w:szCs w:val="24"/>
          <w:lang w:eastAsia="ru-RU"/>
        </w:rPr>
        <w:t>);</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7.1.8. разрабатывать и принимать локальные акты;</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7.1.9. устанавливать штатное расписание образовательной организации;</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7.1.10. распределять должностные обязанности между работниками образовательной организации;</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7.1.11. использовать в целях контроля за безопасностью производства работ приборы, устройства, оборудование и (или) комплексы (системы) приборов, устройств, оборудования, обеспечивающих дистанционную видео-, ауди</w:t>
      </w:r>
      <w:proofErr w:type="gramStart"/>
      <w:r w:rsidRPr="004E3F9F">
        <w:rPr>
          <w:rFonts w:ascii="Times New Roman" w:eastAsia="Times New Roman" w:hAnsi="Times New Roman" w:cs="Times New Roman"/>
          <w:color w:val="222222"/>
          <w:sz w:val="24"/>
          <w:szCs w:val="24"/>
          <w:lang w:eastAsia="ru-RU"/>
        </w:rPr>
        <w:t>о-</w:t>
      </w:r>
      <w:proofErr w:type="gramEnd"/>
      <w:r w:rsidRPr="004E3F9F">
        <w:rPr>
          <w:rFonts w:ascii="Times New Roman" w:eastAsia="Times New Roman" w:hAnsi="Times New Roman" w:cs="Times New Roman"/>
          <w:color w:val="222222"/>
          <w:sz w:val="24"/>
          <w:szCs w:val="24"/>
          <w:lang w:eastAsia="ru-RU"/>
        </w:rPr>
        <w:t xml:space="preserve"> или иную фиксацию процессов производства работ, обеспечивать хранение полученной информации;</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7.1.12. иные права, </w:t>
      </w:r>
      <w:proofErr w:type="gramStart"/>
      <w:r w:rsidRPr="004E3F9F">
        <w:rPr>
          <w:rFonts w:ascii="Times New Roman" w:eastAsia="Times New Roman" w:hAnsi="Times New Roman" w:cs="Times New Roman"/>
          <w:color w:val="222222"/>
          <w:sz w:val="24"/>
          <w:szCs w:val="24"/>
          <w:lang w:eastAsia="ru-RU"/>
        </w:rPr>
        <w:t>установленном</w:t>
      </w:r>
      <w:proofErr w:type="gramEnd"/>
      <w:r w:rsidRPr="004E3F9F">
        <w:rPr>
          <w:rFonts w:ascii="Times New Roman" w:eastAsia="Times New Roman" w:hAnsi="Times New Roman" w:cs="Times New Roman"/>
          <w:color w:val="222222"/>
          <w:sz w:val="24"/>
          <w:szCs w:val="24"/>
          <w:lang w:eastAsia="ru-RU"/>
        </w:rPr>
        <w:t xml:space="preserve"> Трудовым кодексом РФ и иными федеральными законами.</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7.2. Работодатель обязан:</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7.2.1. соблюдать трудовое законодательство и иные нормативные правовые акты, содержащие нормы трудового права, локальные акты, условия коллективного договора, соглашений и трудовых договоров;</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7.2.2. предоставлять работникам работу, обусловленную трудовым договором;</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7.2.3. обеспечивать безопасность и условия труда, соответствующие государственным нормативным требованиям охраны труда;</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7.2.4.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7.2.5. обеспечивать работникам равную оплату труда за труд равной ценности;</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lastRenderedPageBreak/>
        <w:t>7.2.6. своевременно и в полном размере выплачивать причитающуюся работникам заработную плату дважды в месяц – </w:t>
      </w:r>
      <w:r w:rsidR="002D64A6" w:rsidRPr="001B7489">
        <w:rPr>
          <w:rFonts w:ascii="Times New Roman" w:eastAsia="Times New Roman" w:hAnsi="Times New Roman" w:cs="Times New Roman"/>
          <w:iCs/>
          <w:color w:val="222222"/>
          <w:sz w:val="24"/>
          <w:szCs w:val="24"/>
          <w:lang w:eastAsia="ru-RU"/>
        </w:rPr>
        <w:t>15</w:t>
      </w:r>
      <w:r w:rsidRPr="001B7489">
        <w:rPr>
          <w:rFonts w:ascii="Times New Roman" w:eastAsia="Times New Roman" w:hAnsi="Times New Roman" w:cs="Times New Roman"/>
          <w:iCs/>
          <w:color w:val="222222"/>
          <w:sz w:val="24"/>
          <w:szCs w:val="24"/>
          <w:lang w:eastAsia="ru-RU"/>
        </w:rPr>
        <w:t xml:space="preserve"> и </w:t>
      </w:r>
      <w:r w:rsidR="001B7489" w:rsidRPr="001B7489">
        <w:rPr>
          <w:rFonts w:ascii="Times New Roman" w:eastAsia="Times New Roman" w:hAnsi="Times New Roman" w:cs="Times New Roman"/>
          <w:iCs/>
          <w:color w:val="222222"/>
          <w:sz w:val="24"/>
          <w:szCs w:val="24"/>
          <w:lang w:eastAsia="ru-RU"/>
        </w:rPr>
        <w:t>последний день</w:t>
      </w:r>
      <w:r w:rsidRPr="004E3F9F">
        <w:rPr>
          <w:rFonts w:ascii="Times New Roman" w:eastAsia="Times New Roman" w:hAnsi="Times New Roman" w:cs="Times New Roman"/>
          <w:color w:val="222222"/>
          <w:sz w:val="24"/>
          <w:szCs w:val="24"/>
          <w:lang w:eastAsia="ru-RU"/>
        </w:rPr>
        <w:t xml:space="preserve"> каждого месяца в соответствии с Трудовым кодексом РФ, трудовыми договорами и настоящими Правилами;</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7.2.7. вести коллективные переговоры, а также заключать коллективный договор в порядке, установленном Трудовым кодексом РФ;</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 xml:space="preserve">7.2.8. 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4E3F9F">
        <w:rPr>
          <w:rFonts w:ascii="Times New Roman" w:eastAsia="Times New Roman" w:hAnsi="Times New Roman" w:cs="Times New Roman"/>
          <w:color w:val="222222"/>
          <w:sz w:val="24"/>
          <w:szCs w:val="24"/>
          <w:lang w:eastAsia="ru-RU"/>
        </w:rPr>
        <w:t>контроля за</w:t>
      </w:r>
      <w:proofErr w:type="gramEnd"/>
      <w:r w:rsidRPr="004E3F9F">
        <w:rPr>
          <w:rFonts w:ascii="Times New Roman" w:eastAsia="Times New Roman" w:hAnsi="Times New Roman" w:cs="Times New Roman"/>
          <w:color w:val="222222"/>
          <w:sz w:val="24"/>
          <w:szCs w:val="24"/>
          <w:lang w:eastAsia="ru-RU"/>
        </w:rPr>
        <w:t xml:space="preserve"> их выполнением;</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7.2.9. знакомить работников под подпись с принимаемыми локальными актами, непосредственно связанными с их трудовой деятельностью;</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proofErr w:type="gramStart"/>
      <w:r w:rsidRPr="004E3F9F">
        <w:rPr>
          <w:rFonts w:ascii="Times New Roman" w:eastAsia="Times New Roman" w:hAnsi="Times New Roman" w:cs="Times New Roman"/>
          <w:color w:val="222222"/>
          <w:sz w:val="24"/>
          <w:szCs w:val="24"/>
          <w:lang w:eastAsia="ru-RU"/>
        </w:rPr>
        <w:t>7.2.10.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7.2.11.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7.2.12. создавать условия, обеспечивающие участие работников в управлении организацией в предусмотренных Трудовым кодексом РФ, иными федеральными законами и коллективным договором формах; </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7.2.13. обеспечивать бытовые нужды работников, связанные с исполнением ими трудовых обязанностей;</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7.2.14. осуществлять обязательное социальное страхование работников в порядке, установленном федеральными законами;</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7.2.15.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РФ, другими федеральными законами и иными нормативными правовыми актами РФ;</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7.2.16. исполнять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7.2.17. создавать условия и организовывать дополнительное профессиональное образование работников;</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7.2.18. создавать необходимые условия для охраны и укрепления здоровья, организации питания работников образовательной организации.</w:t>
      </w:r>
      <w:r w:rsidRPr="004E3F9F">
        <w:rPr>
          <w:rFonts w:ascii="Times New Roman" w:eastAsia="Times New Roman" w:hAnsi="Times New Roman" w:cs="Times New Roman"/>
          <w:b/>
          <w:bCs/>
          <w:color w:val="222222"/>
          <w:sz w:val="24"/>
          <w:szCs w:val="24"/>
          <w:lang w:eastAsia="ru-RU"/>
        </w:rPr>
        <w:t> </w:t>
      </w:r>
    </w:p>
    <w:p w:rsidR="00963168" w:rsidRPr="004E3F9F" w:rsidRDefault="00963168" w:rsidP="00963168">
      <w:pPr>
        <w:spacing w:after="150" w:line="240" w:lineRule="auto"/>
        <w:jc w:val="center"/>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b/>
          <w:bCs/>
          <w:color w:val="222222"/>
          <w:sz w:val="24"/>
          <w:szCs w:val="24"/>
          <w:lang w:eastAsia="ru-RU"/>
        </w:rPr>
        <w:t>8. Режим работы</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8.1. Режим работы образовательной организации  определяется </w:t>
      </w:r>
      <w:r w:rsidRPr="001B7489">
        <w:rPr>
          <w:rFonts w:ascii="Times New Roman" w:eastAsia="Times New Roman" w:hAnsi="Times New Roman" w:cs="Times New Roman"/>
          <w:iCs/>
          <w:color w:val="222222"/>
          <w:sz w:val="24"/>
          <w:szCs w:val="24"/>
          <w:lang w:eastAsia="ru-RU"/>
        </w:rPr>
        <w:t xml:space="preserve">приказами </w:t>
      </w:r>
      <w:r w:rsidR="000E052A" w:rsidRPr="001B7489">
        <w:rPr>
          <w:rFonts w:ascii="Times New Roman" w:eastAsia="Times New Roman" w:hAnsi="Times New Roman" w:cs="Times New Roman"/>
          <w:iCs/>
          <w:color w:val="222222"/>
          <w:sz w:val="24"/>
          <w:szCs w:val="24"/>
          <w:lang w:eastAsia="ru-RU"/>
        </w:rPr>
        <w:t xml:space="preserve">заведующего </w:t>
      </w:r>
      <w:r w:rsidRPr="001B7489">
        <w:rPr>
          <w:rFonts w:ascii="Times New Roman" w:eastAsia="Times New Roman" w:hAnsi="Times New Roman" w:cs="Times New Roman"/>
          <w:iCs/>
          <w:color w:val="222222"/>
          <w:sz w:val="24"/>
          <w:szCs w:val="24"/>
          <w:lang w:eastAsia="ru-RU"/>
        </w:rPr>
        <w:t>образовательной организации и локальными нормативными актами образовательной организации</w:t>
      </w:r>
      <w:proofErr w:type="gramStart"/>
      <w:r w:rsidRPr="004E3F9F">
        <w:rPr>
          <w:rFonts w:ascii="Times New Roman" w:eastAsia="Times New Roman" w:hAnsi="Times New Roman" w:cs="Times New Roman"/>
          <w:i/>
          <w:iCs/>
          <w:color w:val="222222"/>
          <w:sz w:val="24"/>
          <w:szCs w:val="24"/>
          <w:shd w:val="clear" w:color="auto" w:fill="FFFFCC"/>
          <w:lang w:eastAsia="ru-RU"/>
        </w:rPr>
        <w:t> </w:t>
      </w:r>
      <w:r w:rsidRPr="004E3F9F">
        <w:rPr>
          <w:rFonts w:ascii="Times New Roman" w:eastAsia="Times New Roman" w:hAnsi="Times New Roman" w:cs="Times New Roman"/>
          <w:color w:val="222222"/>
          <w:sz w:val="24"/>
          <w:szCs w:val="24"/>
          <w:lang w:eastAsia="ru-RU"/>
        </w:rPr>
        <w:t>.</w:t>
      </w:r>
      <w:proofErr w:type="gramEnd"/>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lastRenderedPageBreak/>
        <w:t>В образовательной организации устанавливается </w:t>
      </w:r>
      <w:r w:rsidR="000E052A" w:rsidRPr="001B7489">
        <w:rPr>
          <w:rFonts w:ascii="Times New Roman" w:eastAsia="Times New Roman" w:hAnsi="Times New Roman" w:cs="Times New Roman"/>
          <w:iCs/>
          <w:color w:val="222222"/>
          <w:sz w:val="24"/>
          <w:szCs w:val="24"/>
          <w:lang w:eastAsia="ru-RU"/>
        </w:rPr>
        <w:t>пятидневная рабочая неделя</w:t>
      </w:r>
      <w:r w:rsidRPr="004E3F9F">
        <w:rPr>
          <w:rFonts w:ascii="Times New Roman" w:eastAsia="Times New Roman" w:hAnsi="Times New Roman" w:cs="Times New Roman"/>
          <w:color w:val="222222"/>
          <w:sz w:val="24"/>
          <w:szCs w:val="24"/>
          <w:lang w:eastAsia="ru-RU"/>
        </w:rPr>
        <w:t>.</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Рабочее время педагогических работников образовательной организации определяется графиками работы, учебным расписанием, графиком дежурств и обязанностями, предусмотренными их трудовыми договорами и дополнительными соглашениями к ним.</w:t>
      </w:r>
    </w:p>
    <w:p w:rsidR="00963168" w:rsidRPr="001B7489" w:rsidRDefault="000E052A" w:rsidP="00963168">
      <w:pPr>
        <w:spacing w:after="150" w:line="240" w:lineRule="auto"/>
        <w:rPr>
          <w:rFonts w:ascii="Times New Roman" w:eastAsia="Times New Roman" w:hAnsi="Times New Roman" w:cs="Times New Roman"/>
          <w:color w:val="222222"/>
          <w:sz w:val="24"/>
          <w:szCs w:val="24"/>
          <w:lang w:eastAsia="ru-RU"/>
        </w:rPr>
      </w:pPr>
      <w:r w:rsidRPr="001B7489">
        <w:rPr>
          <w:rFonts w:ascii="Times New Roman" w:eastAsia="Times New Roman" w:hAnsi="Times New Roman" w:cs="Times New Roman"/>
          <w:iCs/>
          <w:color w:val="222222"/>
          <w:sz w:val="24"/>
          <w:szCs w:val="24"/>
          <w:lang w:eastAsia="ru-RU"/>
        </w:rPr>
        <w:t>МДОУ «Марьинский детский сад «Светлячок»</w:t>
      </w:r>
      <w:r w:rsidR="00963168" w:rsidRPr="001B7489">
        <w:rPr>
          <w:rFonts w:ascii="Times New Roman" w:eastAsia="Times New Roman" w:hAnsi="Times New Roman" w:cs="Times New Roman"/>
          <w:iCs/>
          <w:color w:val="222222"/>
          <w:sz w:val="24"/>
          <w:szCs w:val="24"/>
          <w:lang w:eastAsia="ru-RU"/>
        </w:rPr>
        <w:t>работает с 7:</w:t>
      </w:r>
      <w:r w:rsidRPr="001B7489">
        <w:rPr>
          <w:rFonts w:ascii="Times New Roman" w:eastAsia="Times New Roman" w:hAnsi="Times New Roman" w:cs="Times New Roman"/>
          <w:iCs/>
          <w:color w:val="222222"/>
          <w:sz w:val="24"/>
          <w:szCs w:val="24"/>
          <w:lang w:eastAsia="ru-RU"/>
        </w:rPr>
        <w:t>3</w:t>
      </w:r>
      <w:r w:rsidR="00963168" w:rsidRPr="001B7489">
        <w:rPr>
          <w:rFonts w:ascii="Times New Roman" w:eastAsia="Times New Roman" w:hAnsi="Times New Roman" w:cs="Times New Roman"/>
          <w:iCs/>
          <w:color w:val="222222"/>
          <w:sz w:val="24"/>
          <w:szCs w:val="24"/>
          <w:lang w:eastAsia="ru-RU"/>
        </w:rPr>
        <w:t>0 до 1</w:t>
      </w:r>
      <w:r w:rsidRPr="001B7489">
        <w:rPr>
          <w:rFonts w:ascii="Times New Roman" w:eastAsia="Times New Roman" w:hAnsi="Times New Roman" w:cs="Times New Roman"/>
          <w:iCs/>
          <w:color w:val="222222"/>
          <w:sz w:val="24"/>
          <w:szCs w:val="24"/>
          <w:lang w:eastAsia="ru-RU"/>
        </w:rPr>
        <w:t>8</w:t>
      </w:r>
      <w:r w:rsidR="00963168" w:rsidRPr="001B7489">
        <w:rPr>
          <w:rFonts w:ascii="Times New Roman" w:eastAsia="Times New Roman" w:hAnsi="Times New Roman" w:cs="Times New Roman"/>
          <w:iCs/>
          <w:color w:val="222222"/>
          <w:sz w:val="24"/>
          <w:szCs w:val="24"/>
          <w:lang w:eastAsia="ru-RU"/>
        </w:rPr>
        <w:t xml:space="preserve">:00 при </w:t>
      </w:r>
      <w:r w:rsidRPr="001B7489">
        <w:rPr>
          <w:rFonts w:ascii="Times New Roman" w:eastAsia="Times New Roman" w:hAnsi="Times New Roman" w:cs="Times New Roman"/>
          <w:iCs/>
          <w:color w:val="222222"/>
          <w:sz w:val="24"/>
          <w:szCs w:val="24"/>
          <w:lang w:eastAsia="ru-RU"/>
        </w:rPr>
        <w:t>10,5</w:t>
      </w:r>
      <w:r w:rsidR="00963168" w:rsidRPr="001B7489">
        <w:rPr>
          <w:rFonts w:ascii="Times New Roman" w:eastAsia="Times New Roman" w:hAnsi="Times New Roman" w:cs="Times New Roman"/>
          <w:iCs/>
          <w:color w:val="222222"/>
          <w:sz w:val="24"/>
          <w:szCs w:val="24"/>
          <w:lang w:eastAsia="ru-RU"/>
        </w:rPr>
        <w:t>-часовом пребывании детей</w:t>
      </w:r>
      <w:r w:rsidR="00963168" w:rsidRPr="001B7489">
        <w:rPr>
          <w:rFonts w:ascii="Times New Roman" w:eastAsia="Times New Roman" w:hAnsi="Times New Roman" w:cs="Times New Roman"/>
          <w:iCs/>
          <w:color w:val="222222"/>
          <w:sz w:val="24"/>
          <w:szCs w:val="24"/>
          <w:shd w:val="clear" w:color="auto" w:fill="FFFFCC"/>
          <w:lang w:eastAsia="ru-RU"/>
        </w:rPr>
        <w:t>.</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Для руководящего, административно-хозяйственного, обслуживающего и учебно-вспомогательного персонала устанавливается </w:t>
      </w:r>
      <w:r w:rsidR="000E052A" w:rsidRPr="001B7489">
        <w:rPr>
          <w:rFonts w:ascii="Times New Roman" w:eastAsia="Times New Roman" w:hAnsi="Times New Roman" w:cs="Times New Roman"/>
          <w:iCs/>
          <w:color w:val="222222"/>
          <w:sz w:val="24"/>
          <w:szCs w:val="24"/>
          <w:lang w:eastAsia="ru-RU"/>
        </w:rPr>
        <w:t>пяти</w:t>
      </w:r>
      <w:r w:rsidRPr="001B7489">
        <w:rPr>
          <w:rFonts w:ascii="Times New Roman" w:eastAsia="Times New Roman" w:hAnsi="Times New Roman" w:cs="Times New Roman"/>
          <w:iCs/>
          <w:color w:val="222222"/>
          <w:sz w:val="24"/>
          <w:szCs w:val="24"/>
          <w:lang w:eastAsia="ru-RU"/>
        </w:rPr>
        <w:t>дневная рабочая неделя</w:t>
      </w:r>
      <w:r w:rsidRPr="004E3F9F">
        <w:rPr>
          <w:rFonts w:ascii="Times New Roman" w:eastAsia="Times New Roman" w:hAnsi="Times New Roman" w:cs="Times New Roman"/>
          <w:color w:val="222222"/>
          <w:sz w:val="24"/>
          <w:szCs w:val="24"/>
          <w:lang w:eastAsia="ru-RU"/>
        </w:rPr>
        <w:t> в соответствии с графиками работы. Графики работы утверждаются </w:t>
      </w:r>
      <w:proofErr w:type="gramStart"/>
      <w:r w:rsidR="000E052A" w:rsidRPr="001B7489">
        <w:rPr>
          <w:rFonts w:ascii="Times New Roman" w:eastAsia="Times New Roman" w:hAnsi="Times New Roman" w:cs="Times New Roman"/>
          <w:iCs/>
          <w:color w:val="222222"/>
          <w:sz w:val="24"/>
          <w:szCs w:val="24"/>
          <w:lang w:eastAsia="ru-RU"/>
        </w:rPr>
        <w:t>заведующим</w:t>
      </w:r>
      <w:proofErr w:type="gramEnd"/>
      <w:r w:rsidRPr="001B7489">
        <w:rPr>
          <w:rFonts w:ascii="Times New Roman" w:eastAsia="Times New Roman" w:hAnsi="Times New Roman" w:cs="Times New Roman"/>
          <w:iCs/>
          <w:color w:val="222222"/>
          <w:sz w:val="24"/>
          <w:szCs w:val="24"/>
          <w:lang w:eastAsia="ru-RU"/>
        </w:rPr>
        <w:t> образовательной организации с учетом мнения профсоюзного органа</w:t>
      </w:r>
      <w:r w:rsidRPr="001B7489">
        <w:rPr>
          <w:rFonts w:ascii="Times New Roman" w:eastAsia="Times New Roman" w:hAnsi="Times New Roman" w:cs="Times New Roman"/>
          <w:color w:val="222222"/>
          <w:sz w:val="24"/>
          <w:szCs w:val="24"/>
          <w:lang w:eastAsia="ru-RU"/>
        </w:rPr>
        <w:t> </w:t>
      </w:r>
      <w:r w:rsidRPr="004E3F9F">
        <w:rPr>
          <w:rFonts w:ascii="Times New Roman" w:eastAsia="Times New Roman" w:hAnsi="Times New Roman" w:cs="Times New Roman"/>
          <w:color w:val="222222"/>
          <w:sz w:val="24"/>
          <w:szCs w:val="24"/>
          <w:lang w:eastAsia="ru-RU"/>
        </w:rPr>
        <w:t xml:space="preserve">и предусматривают время начала и окончания работы, перерыва для отдыха и питания. Графики объявляются работникам под подпись и вывешиваются на </w:t>
      </w:r>
      <w:proofErr w:type="spellStart"/>
      <w:proofErr w:type="gramStart"/>
      <w:r w:rsidRPr="004E3F9F">
        <w:rPr>
          <w:rFonts w:ascii="Times New Roman" w:eastAsia="Times New Roman" w:hAnsi="Times New Roman" w:cs="Times New Roman"/>
          <w:color w:val="222222"/>
          <w:sz w:val="24"/>
          <w:szCs w:val="24"/>
          <w:lang w:eastAsia="ru-RU"/>
        </w:rPr>
        <w:t>на</w:t>
      </w:r>
      <w:proofErr w:type="spellEnd"/>
      <w:proofErr w:type="gramEnd"/>
      <w:r w:rsidRPr="004E3F9F">
        <w:rPr>
          <w:rFonts w:ascii="Times New Roman" w:eastAsia="Times New Roman" w:hAnsi="Times New Roman" w:cs="Times New Roman"/>
          <w:color w:val="222222"/>
          <w:sz w:val="24"/>
          <w:szCs w:val="24"/>
          <w:lang w:eastAsia="ru-RU"/>
        </w:rPr>
        <w:t xml:space="preserve"> информационном стенде.</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 xml:space="preserve">8.2. Режим рабочего времени и времени отдыха педагогических работников и иных работников образовательной организации устанавливается настоящими Правилами в соответствии с трудовым законодательством, иными нормативными правовыми актами, содержащими нормы трудового права, коллективным договором </w:t>
      </w:r>
      <w:r w:rsidR="000E052A" w:rsidRPr="004E3F9F">
        <w:rPr>
          <w:rFonts w:ascii="Times New Roman" w:eastAsia="Times New Roman" w:hAnsi="Times New Roman" w:cs="Times New Roman"/>
          <w:color w:val="222222"/>
          <w:sz w:val="24"/>
          <w:szCs w:val="24"/>
          <w:lang w:eastAsia="ru-RU"/>
        </w:rPr>
        <w:t>.</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8.3. Режим работы </w:t>
      </w:r>
      <w:proofErr w:type="gramStart"/>
      <w:r w:rsidR="000E052A" w:rsidRPr="001B7489">
        <w:rPr>
          <w:rFonts w:ascii="Times New Roman" w:eastAsia="Times New Roman" w:hAnsi="Times New Roman" w:cs="Times New Roman"/>
          <w:iCs/>
          <w:color w:val="222222"/>
          <w:sz w:val="24"/>
          <w:szCs w:val="24"/>
          <w:lang w:eastAsia="ru-RU"/>
        </w:rPr>
        <w:t>заведующего</w:t>
      </w:r>
      <w:proofErr w:type="gramEnd"/>
      <w:r w:rsidRPr="004E3F9F">
        <w:rPr>
          <w:rFonts w:ascii="Times New Roman" w:eastAsia="Times New Roman" w:hAnsi="Times New Roman" w:cs="Times New Roman"/>
          <w:color w:val="222222"/>
          <w:sz w:val="24"/>
          <w:szCs w:val="24"/>
          <w:lang w:eastAsia="ru-RU"/>
        </w:rPr>
        <w:t> образовательной организации определяется графиком работы с учетом необходимости обеспечения руководящих функций.</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 xml:space="preserve">8.4. Инженерно-техническим, административно-хозяйственным, производственным, учебно-вспомогательным и иным (непедагогическим) работникам образовательной организации, осуществляющим вспомогательные функции, устанавливается продолжительность рабочего времени </w:t>
      </w:r>
      <w:r w:rsidR="000E052A" w:rsidRPr="004E3F9F">
        <w:rPr>
          <w:rFonts w:ascii="Times New Roman" w:eastAsia="Times New Roman" w:hAnsi="Times New Roman" w:cs="Times New Roman"/>
          <w:color w:val="222222"/>
          <w:sz w:val="24"/>
          <w:szCs w:val="24"/>
          <w:lang w:eastAsia="ru-RU"/>
        </w:rPr>
        <w:t>36</w:t>
      </w:r>
      <w:r w:rsidRPr="004E3F9F">
        <w:rPr>
          <w:rFonts w:ascii="Times New Roman" w:eastAsia="Times New Roman" w:hAnsi="Times New Roman" w:cs="Times New Roman"/>
          <w:color w:val="222222"/>
          <w:sz w:val="24"/>
          <w:szCs w:val="24"/>
          <w:lang w:eastAsia="ru-RU"/>
        </w:rPr>
        <w:t xml:space="preserve"> часов в неделю, за исключением случаев, установленных трудовым законодательством.</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8.5. Продолжительность рабочего времени для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График утверждается </w:t>
      </w:r>
      <w:r w:rsidR="000E052A" w:rsidRPr="001B7489">
        <w:rPr>
          <w:rFonts w:ascii="Times New Roman" w:eastAsia="Times New Roman" w:hAnsi="Times New Roman" w:cs="Times New Roman"/>
          <w:iCs/>
          <w:color w:val="222222"/>
          <w:sz w:val="24"/>
          <w:szCs w:val="24"/>
          <w:lang w:eastAsia="ru-RU"/>
        </w:rPr>
        <w:t>заведующим</w:t>
      </w:r>
      <w:r w:rsidRPr="001B7489">
        <w:rPr>
          <w:rFonts w:ascii="Times New Roman" w:eastAsia="Times New Roman" w:hAnsi="Times New Roman" w:cs="Times New Roman"/>
          <w:iCs/>
          <w:color w:val="222222"/>
          <w:sz w:val="24"/>
          <w:szCs w:val="24"/>
          <w:lang w:eastAsia="ru-RU"/>
        </w:rPr>
        <w:t xml:space="preserve"> образовательной организации</w:t>
      </w:r>
      <w:proofErr w:type="gramStart"/>
      <w:r w:rsidRPr="004E3F9F">
        <w:rPr>
          <w:rFonts w:ascii="Times New Roman" w:eastAsia="Times New Roman" w:hAnsi="Times New Roman" w:cs="Times New Roman"/>
          <w:i/>
          <w:iCs/>
          <w:color w:val="222222"/>
          <w:sz w:val="24"/>
          <w:szCs w:val="24"/>
          <w:shd w:val="clear" w:color="auto" w:fill="FFFFCC"/>
          <w:lang w:eastAsia="ru-RU"/>
        </w:rPr>
        <w:t> </w:t>
      </w:r>
      <w:r w:rsidRPr="004E3F9F">
        <w:rPr>
          <w:rFonts w:ascii="Times New Roman" w:eastAsia="Times New Roman" w:hAnsi="Times New Roman" w:cs="Times New Roman"/>
          <w:color w:val="222222"/>
          <w:sz w:val="24"/>
          <w:szCs w:val="24"/>
          <w:lang w:eastAsia="ru-RU"/>
        </w:rPr>
        <w:t>.</w:t>
      </w:r>
      <w:proofErr w:type="gramEnd"/>
    </w:p>
    <w:p w:rsidR="00097A70" w:rsidRPr="00097A70" w:rsidRDefault="00963168" w:rsidP="00097A70">
      <w:pPr>
        <w:shd w:val="clear" w:color="auto" w:fill="FFFFFF"/>
        <w:rPr>
          <w:rFonts w:ascii="Times New Roman" w:eastAsia="Times New Roman" w:hAnsi="Times New Roman" w:cs="Times New Roman"/>
          <w:color w:val="1A1A1A"/>
          <w:sz w:val="24"/>
          <w:szCs w:val="24"/>
          <w:lang w:eastAsia="ru-RU"/>
        </w:rPr>
      </w:pPr>
      <w:r w:rsidRPr="004E3F9F">
        <w:rPr>
          <w:rFonts w:ascii="Times New Roman" w:eastAsia="Times New Roman" w:hAnsi="Times New Roman" w:cs="Times New Roman"/>
          <w:color w:val="222222"/>
          <w:sz w:val="24"/>
          <w:szCs w:val="24"/>
          <w:lang w:eastAsia="ru-RU"/>
        </w:rPr>
        <w:t xml:space="preserve">8.6. </w:t>
      </w:r>
      <w:r w:rsidR="00097A70" w:rsidRPr="004E3F9F">
        <w:rPr>
          <w:rFonts w:ascii="Times New Roman" w:eastAsia="Times New Roman" w:hAnsi="Times New Roman" w:cs="Times New Roman"/>
          <w:color w:val="1A1A1A"/>
          <w:sz w:val="24"/>
          <w:szCs w:val="24"/>
          <w:lang w:eastAsia="ru-RU"/>
        </w:rPr>
        <w:t xml:space="preserve">Рабочее время педагогического работника определяется расписанием образовательной </w:t>
      </w:r>
      <w:r w:rsidR="00097A70" w:rsidRPr="00097A70">
        <w:rPr>
          <w:rFonts w:ascii="Times New Roman" w:eastAsia="Times New Roman" w:hAnsi="Times New Roman" w:cs="Times New Roman"/>
          <w:color w:val="1A1A1A"/>
          <w:sz w:val="24"/>
          <w:szCs w:val="24"/>
          <w:lang w:eastAsia="ru-RU"/>
        </w:rPr>
        <w:t>деятельности, которое составляется и утверждается администрацией Учреждения с учетом</w:t>
      </w:r>
      <w:r w:rsidR="00097A70" w:rsidRPr="004E3F9F">
        <w:rPr>
          <w:rFonts w:ascii="Times New Roman" w:eastAsia="Times New Roman" w:hAnsi="Times New Roman" w:cs="Times New Roman"/>
          <w:color w:val="1A1A1A"/>
          <w:sz w:val="24"/>
          <w:szCs w:val="24"/>
          <w:lang w:eastAsia="ru-RU"/>
        </w:rPr>
        <w:t xml:space="preserve"> обеспечения педагогической </w:t>
      </w:r>
      <w:r w:rsidR="00097A70" w:rsidRPr="00097A70">
        <w:rPr>
          <w:rFonts w:ascii="Times New Roman" w:eastAsia="Times New Roman" w:hAnsi="Times New Roman" w:cs="Times New Roman"/>
          <w:color w:val="1A1A1A"/>
          <w:sz w:val="24"/>
          <w:szCs w:val="24"/>
          <w:lang w:eastAsia="ru-RU"/>
        </w:rPr>
        <w:t>целесообразности, соблюдения санитарно-гигиенических норм имаксимальной экономии времени педагога.</w:t>
      </w:r>
    </w:p>
    <w:p w:rsidR="00097A70" w:rsidRPr="00097A70" w:rsidRDefault="00097A70" w:rsidP="00097A70">
      <w:pPr>
        <w:shd w:val="clear" w:color="auto" w:fill="FFFFFF"/>
        <w:spacing w:after="0" w:line="240" w:lineRule="auto"/>
        <w:rPr>
          <w:rFonts w:ascii="Times New Roman" w:eastAsia="Times New Roman" w:hAnsi="Times New Roman" w:cs="Times New Roman"/>
          <w:color w:val="1A1A1A"/>
          <w:sz w:val="24"/>
          <w:szCs w:val="24"/>
          <w:lang w:eastAsia="ru-RU"/>
        </w:rPr>
      </w:pPr>
      <w:r w:rsidRPr="00097A70">
        <w:rPr>
          <w:rFonts w:ascii="Times New Roman" w:eastAsia="Times New Roman" w:hAnsi="Times New Roman" w:cs="Times New Roman"/>
          <w:color w:val="1A1A1A"/>
          <w:sz w:val="24"/>
          <w:szCs w:val="24"/>
          <w:lang w:eastAsia="ru-RU"/>
        </w:rPr>
        <w:t>Установленный в начале учебного года объем учебной нагрузки не может быть уменьшенв течение учебного года по инициативе администрации Учреждения, за исключением случаевуменьшения количества групп.</w:t>
      </w:r>
    </w:p>
    <w:p w:rsidR="00097A70" w:rsidRPr="004E3F9F" w:rsidRDefault="00097A70" w:rsidP="00963168">
      <w:pPr>
        <w:spacing w:after="150" w:line="240" w:lineRule="auto"/>
        <w:rPr>
          <w:rFonts w:ascii="Times New Roman" w:eastAsia="Times New Roman" w:hAnsi="Times New Roman" w:cs="Times New Roman"/>
          <w:sz w:val="24"/>
          <w:szCs w:val="24"/>
          <w:lang w:eastAsia="ru-RU"/>
        </w:rPr>
      </w:pP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8.</w:t>
      </w:r>
      <w:r w:rsidR="00097A70" w:rsidRPr="004E3F9F">
        <w:rPr>
          <w:rFonts w:ascii="Times New Roman" w:eastAsia="Times New Roman" w:hAnsi="Times New Roman" w:cs="Times New Roman"/>
          <w:color w:val="222222"/>
          <w:sz w:val="24"/>
          <w:szCs w:val="24"/>
          <w:lang w:eastAsia="ru-RU"/>
        </w:rPr>
        <w:t>7</w:t>
      </w:r>
      <w:r w:rsidRPr="004E3F9F">
        <w:rPr>
          <w:rFonts w:ascii="Times New Roman" w:eastAsia="Times New Roman" w:hAnsi="Times New Roman" w:cs="Times New Roman"/>
          <w:color w:val="222222"/>
          <w:sz w:val="24"/>
          <w:szCs w:val="24"/>
          <w:lang w:eastAsia="ru-RU"/>
        </w:rPr>
        <w:t>. Работники из числа учебно-вспомогательного и обслуживающего персонала  образовательной организации в период, не совпадающий с их отпуском,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РФ.</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8.</w:t>
      </w:r>
      <w:r w:rsidR="00097A70" w:rsidRPr="004E3F9F">
        <w:rPr>
          <w:rFonts w:ascii="Times New Roman" w:eastAsia="Times New Roman" w:hAnsi="Times New Roman" w:cs="Times New Roman"/>
          <w:color w:val="222222"/>
          <w:sz w:val="24"/>
          <w:szCs w:val="24"/>
          <w:lang w:eastAsia="ru-RU"/>
        </w:rPr>
        <w:t>8</w:t>
      </w:r>
      <w:r w:rsidRPr="004E3F9F">
        <w:rPr>
          <w:rFonts w:ascii="Times New Roman" w:eastAsia="Times New Roman" w:hAnsi="Times New Roman" w:cs="Times New Roman"/>
          <w:color w:val="222222"/>
          <w:sz w:val="24"/>
          <w:szCs w:val="24"/>
          <w:lang w:eastAsia="ru-RU"/>
        </w:rPr>
        <w:t>. Режим рабочего времени всех работников образовательной организации в каникулярное время регулируется локальными актами образовательной организации и графиками работ с указанием их характера и особенностей.</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8.</w:t>
      </w:r>
      <w:r w:rsidR="00355063" w:rsidRPr="004E3F9F">
        <w:rPr>
          <w:rFonts w:ascii="Times New Roman" w:eastAsia="Times New Roman" w:hAnsi="Times New Roman" w:cs="Times New Roman"/>
          <w:color w:val="222222"/>
          <w:sz w:val="24"/>
          <w:szCs w:val="24"/>
          <w:lang w:eastAsia="ru-RU"/>
        </w:rPr>
        <w:t>9</w:t>
      </w:r>
      <w:r w:rsidRPr="004E3F9F">
        <w:rPr>
          <w:rFonts w:ascii="Times New Roman" w:eastAsia="Times New Roman" w:hAnsi="Times New Roman" w:cs="Times New Roman"/>
          <w:color w:val="222222"/>
          <w:sz w:val="24"/>
          <w:szCs w:val="24"/>
          <w:lang w:eastAsia="ru-RU"/>
        </w:rPr>
        <w:t xml:space="preserve">. </w:t>
      </w:r>
      <w:proofErr w:type="gramStart"/>
      <w:r w:rsidRPr="004E3F9F">
        <w:rPr>
          <w:rFonts w:ascii="Times New Roman" w:eastAsia="Times New Roman" w:hAnsi="Times New Roman" w:cs="Times New Roman"/>
          <w:color w:val="222222"/>
          <w:sz w:val="24"/>
          <w:szCs w:val="24"/>
          <w:lang w:eastAsia="ru-RU"/>
        </w:rPr>
        <w:t xml:space="preserve">Периоды отмены (приостановки) занятий (деятельности образовательной организации по реализации образовательной программы, присмотру и уходу за детьми) для обучающихся в отдельных </w:t>
      </w:r>
      <w:r w:rsidR="00097A70" w:rsidRPr="004E3F9F">
        <w:rPr>
          <w:rFonts w:ascii="Times New Roman" w:eastAsia="Times New Roman" w:hAnsi="Times New Roman" w:cs="Times New Roman"/>
          <w:color w:val="222222"/>
          <w:sz w:val="24"/>
          <w:szCs w:val="24"/>
          <w:lang w:eastAsia="ru-RU"/>
        </w:rPr>
        <w:t xml:space="preserve">группах </w:t>
      </w:r>
      <w:r w:rsidRPr="004E3F9F">
        <w:rPr>
          <w:rFonts w:ascii="Times New Roman" w:eastAsia="Times New Roman" w:hAnsi="Times New Roman" w:cs="Times New Roman"/>
          <w:color w:val="222222"/>
          <w:sz w:val="24"/>
          <w:szCs w:val="24"/>
          <w:lang w:eastAsia="ru-RU"/>
        </w:rPr>
        <w:t xml:space="preserve"> либо в целом по образовательной организации по </w:t>
      </w:r>
      <w:r w:rsidRPr="004E3F9F">
        <w:rPr>
          <w:rFonts w:ascii="Times New Roman" w:eastAsia="Times New Roman" w:hAnsi="Times New Roman" w:cs="Times New Roman"/>
          <w:color w:val="222222"/>
          <w:sz w:val="24"/>
          <w:szCs w:val="24"/>
          <w:lang w:eastAsia="ru-RU"/>
        </w:rPr>
        <w:lastRenderedPageBreak/>
        <w:t>санитарно-эпидемиологическим, климатическим и другим основаниям являются рабочим временем педагогических работников и иных работников образовательной организации и регулируются в порядке, который установлен для каникулярного времени.</w:t>
      </w:r>
      <w:proofErr w:type="gramEnd"/>
    </w:p>
    <w:p w:rsidR="00963168" w:rsidRPr="004E3F9F" w:rsidRDefault="00963168" w:rsidP="00963168">
      <w:pPr>
        <w:spacing w:after="150" w:line="240" w:lineRule="auto"/>
        <w:jc w:val="center"/>
        <w:rPr>
          <w:rFonts w:ascii="Times New Roman" w:eastAsia="Times New Roman" w:hAnsi="Times New Roman" w:cs="Times New Roman"/>
          <w:b/>
          <w:bCs/>
          <w:sz w:val="24"/>
          <w:szCs w:val="24"/>
          <w:lang w:eastAsia="ru-RU"/>
        </w:rPr>
      </w:pPr>
      <w:r w:rsidRPr="004E3F9F">
        <w:rPr>
          <w:rFonts w:ascii="Times New Roman" w:eastAsia="Times New Roman" w:hAnsi="Times New Roman" w:cs="Times New Roman"/>
          <w:b/>
          <w:bCs/>
          <w:color w:val="222222"/>
          <w:sz w:val="24"/>
          <w:szCs w:val="24"/>
          <w:lang w:eastAsia="ru-RU"/>
        </w:rPr>
        <w:t>9. </w:t>
      </w:r>
      <w:r w:rsidRPr="001B7489">
        <w:rPr>
          <w:rFonts w:ascii="Times New Roman" w:eastAsia="Times New Roman" w:hAnsi="Times New Roman" w:cs="Times New Roman"/>
          <w:b/>
          <w:bCs/>
          <w:i/>
          <w:iCs/>
          <w:color w:val="222222"/>
          <w:sz w:val="24"/>
          <w:szCs w:val="24"/>
          <w:lang w:eastAsia="ru-RU"/>
        </w:rPr>
        <w:t>Дистанционная (удаленная) работа</w:t>
      </w:r>
      <w:r w:rsidRPr="004E3F9F">
        <w:rPr>
          <w:rFonts w:ascii="Times New Roman" w:eastAsia="Times New Roman" w:hAnsi="Times New Roman" w:cs="Times New Roman"/>
          <w:b/>
          <w:bCs/>
          <w:color w:val="222222"/>
          <w:sz w:val="24"/>
          <w:szCs w:val="24"/>
          <w:lang w:eastAsia="ru-RU"/>
        </w:rPr>
        <w:t>  </w:t>
      </w:r>
    </w:p>
    <w:p w:rsidR="00963168" w:rsidRPr="001B7489" w:rsidRDefault="00963168" w:rsidP="00963168">
      <w:pPr>
        <w:spacing w:after="150" w:line="240" w:lineRule="auto"/>
        <w:rPr>
          <w:rFonts w:ascii="Times New Roman" w:eastAsia="Times New Roman" w:hAnsi="Times New Roman" w:cs="Times New Roman"/>
          <w:iCs/>
          <w:color w:val="222222"/>
          <w:sz w:val="24"/>
          <w:szCs w:val="24"/>
          <w:shd w:val="clear" w:color="auto" w:fill="FFFFCC"/>
          <w:lang w:eastAsia="ru-RU"/>
        </w:rPr>
      </w:pPr>
      <w:r w:rsidRPr="001B7489">
        <w:rPr>
          <w:rFonts w:ascii="Times New Roman" w:eastAsia="Times New Roman" w:hAnsi="Times New Roman" w:cs="Times New Roman"/>
          <w:iCs/>
          <w:color w:val="222222"/>
          <w:sz w:val="24"/>
          <w:szCs w:val="24"/>
          <w:lang w:eastAsia="ru-RU"/>
        </w:rPr>
        <w:t>9.1. Работники могут переводиться на дистанционную (удаленную) работу по соглашению сторон, а в исключительных случаях – на основании приказа </w:t>
      </w:r>
      <w:proofErr w:type="gramStart"/>
      <w:r w:rsidR="00097A70" w:rsidRPr="001B7489">
        <w:rPr>
          <w:rFonts w:ascii="Times New Roman" w:eastAsia="Times New Roman" w:hAnsi="Times New Roman" w:cs="Times New Roman"/>
          <w:iCs/>
          <w:color w:val="222222"/>
          <w:sz w:val="24"/>
          <w:szCs w:val="24"/>
          <w:lang w:eastAsia="ru-RU"/>
        </w:rPr>
        <w:t>заведующего</w:t>
      </w:r>
      <w:proofErr w:type="gramEnd"/>
      <w:r w:rsidRPr="001B7489">
        <w:rPr>
          <w:rFonts w:ascii="Times New Roman" w:eastAsia="Times New Roman" w:hAnsi="Times New Roman" w:cs="Times New Roman"/>
          <w:iCs/>
          <w:color w:val="222222"/>
          <w:sz w:val="24"/>
          <w:szCs w:val="24"/>
          <w:lang w:eastAsia="ru-RU"/>
        </w:rPr>
        <w:t xml:space="preserve"> образовательной организации. К исключительным случаям относятся: катастрофа природного или техногенного характера, производственная авария, несчастный случай на производстве, пожар, наводнение, землетрясение, эпидемия, эпизоотия, иные случаи, ставящие под угрозу жизнь и здоровье работников.</w:t>
      </w:r>
      <w:r w:rsidRPr="001B7489">
        <w:rPr>
          <w:rFonts w:ascii="Times New Roman" w:eastAsia="Times New Roman" w:hAnsi="Times New Roman" w:cs="Times New Roman"/>
          <w:iCs/>
          <w:color w:val="222222"/>
          <w:sz w:val="24"/>
          <w:szCs w:val="24"/>
          <w:shd w:val="clear" w:color="auto" w:fill="FFFFCC"/>
          <w:lang w:eastAsia="ru-RU"/>
        </w:rPr>
        <w:t>  </w:t>
      </w:r>
    </w:p>
    <w:p w:rsidR="00963168" w:rsidRPr="004E3F9F" w:rsidRDefault="00963168" w:rsidP="00963168">
      <w:pPr>
        <w:spacing w:after="150" w:line="240" w:lineRule="auto"/>
        <w:rPr>
          <w:rFonts w:ascii="Times New Roman" w:eastAsia="Times New Roman" w:hAnsi="Times New Roman" w:cs="Times New Roman"/>
          <w:sz w:val="24"/>
          <w:szCs w:val="24"/>
          <w:lang w:eastAsia="ru-RU"/>
        </w:rPr>
      </w:pPr>
      <w:r w:rsidRPr="001B7489">
        <w:rPr>
          <w:rFonts w:ascii="Times New Roman" w:eastAsia="Times New Roman" w:hAnsi="Times New Roman" w:cs="Times New Roman"/>
          <w:iCs/>
          <w:color w:val="222222"/>
          <w:sz w:val="24"/>
          <w:szCs w:val="24"/>
          <w:lang w:eastAsia="ru-RU"/>
        </w:rPr>
        <w:t xml:space="preserve">9.2. Взаимодействие между работниками и работодателем в период дистанционной (удаленной) работы осуществляется по телефону, электронной почте, в </w:t>
      </w:r>
      <w:proofErr w:type="spellStart"/>
      <w:r w:rsidRPr="001B7489">
        <w:rPr>
          <w:rFonts w:ascii="Times New Roman" w:eastAsia="Times New Roman" w:hAnsi="Times New Roman" w:cs="Times New Roman"/>
          <w:iCs/>
          <w:color w:val="222222"/>
          <w:sz w:val="24"/>
          <w:szCs w:val="24"/>
          <w:lang w:eastAsia="ru-RU"/>
        </w:rPr>
        <w:t>мессенджерах</w:t>
      </w:r>
      <w:proofErr w:type="spellEnd"/>
      <w:r w:rsidRPr="001B7489">
        <w:rPr>
          <w:rFonts w:ascii="Times New Roman" w:eastAsia="Times New Roman" w:hAnsi="Times New Roman" w:cs="Times New Roman"/>
          <w:iCs/>
          <w:color w:val="222222"/>
          <w:sz w:val="24"/>
          <w:szCs w:val="24"/>
          <w:lang w:eastAsia="ru-RU"/>
        </w:rPr>
        <w:t xml:space="preserve"> – </w:t>
      </w:r>
      <w:proofErr w:type="spellStart"/>
      <w:r w:rsidRPr="001B7489">
        <w:rPr>
          <w:rFonts w:ascii="Times New Roman" w:eastAsia="Times New Roman" w:hAnsi="Times New Roman" w:cs="Times New Roman"/>
          <w:iCs/>
          <w:color w:val="222222"/>
          <w:sz w:val="24"/>
          <w:szCs w:val="24"/>
          <w:lang w:eastAsia="ru-RU"/>
        </w:rPr>
        <w:t>Skype</w:t>
      </w:r>
      <w:proofErr w:type="spellEnd"/>
      <w:r w:rsidRPr="001B7489">
        <w:rPr>
          <w:rFonts w:ascii="Times New Roman" w:eastAsia="Times New Roman" w:hAnsi="Times New Roman" w:cs="Times New Roman"/>
          <w:iCs/>
          <w:color w:val="222222"/>
          <w:sz w:val="24"/>
          <w:szCs w:val="24"/>
          <w:lang w:eastAsia="ru-RU"/>
        </w:rPr>
        <w:t xml:space="preserve"> и </w:t>
      </w:r>
      <w:proofErr w:type="spellStart"/>
      <w:r w:rsidRPr="001B7489">
        <w:rPr>
          <w:rFonts w:ascii="Times New Roman" w:eastAsia="Times New Roman" w:hAnsi="Times New Roman" w:cs="Times New Roman"/>
          <w:iCs/>
          <w:color w:val="222222"/>
          <w:sz w:val="24"/>
          <w:szCs w:val="24"/>
          <w:lang w:eastAsia="ru-RU"/>
        </w:rPr>
        <w:t>WhatsApp</w:t>
      </w:r>
      <w:proofErr w:type="spellEnd"/>
      <w:r w:rsidRPr="001B7489">
        <w:rPr>
          <w:rFonts w:ascii="Times New Roman" w:eastAsia="Times New Roman" w:hAnsi="Times New Roman" w:cs="Times New Roman"/>
          <w:iCs/>
          <w:color w:val="222222"/>
          <w:sz w:val="24"/>
          <w:szCs w:val="24"/>
          <w:lang w:eastAsia="ru-RU"/>
        </w:rPr>
        <w:t>, через официальный сайт образовательной организации</w:t>
      </w:r>
      <w:r w:rsidRPr="004E3F9F">
        <w:rPr>
          <w:rFonts w:ascii="Times New Roman" w:eastAsia="Times New Roman" w:hAnsi="Times New Roman" w:cs="Times New Roman"/>
          <w:i/>
          <w:iCs/>
          <w:color w:val="222222"/>
          <w:sz w:val="24"/>
          <w:szCs w:val="24"/>
          <w:shd w:val="clear" w:color="auto" w:fill="FFFFCC"/>
          <w:lang w:eastAsia="ru-RU"/>
        </w:rPr>
        <w:t>.</w:t>
      </w:r>
    </w:p>
    <w:p w:rsidR="00963168" w:rsidRPr="001B7489" w:rsidRDefault="00963168" w:rsidP="00963168">
      <w:pPr>
        <w:spacing w:after="150" w:line="240" w:lineRule="auto"/>
        <w:rPr>
          <w:rFonts w:ascii="Times New Roman" w:eastAsia="Times New Roman" w:hAnsi="Times New Roman" w:cs="Times New Roman"/>
          <w:color w:val="222222"/>
          <w:sz w:val="24"/>
          <w:szCs w:val="24"/>
          <w:lang w:eastAsia="ru-RU"/>
        </w:rPr>
      </w:pPr>
      <w:r w:rsidRPr="001B7489">
        <w:rPr>
          <w:rFonts w:ascii="Times New Roman" w:eastAsia="Times New Roman" w:hAnsi="Times New Roman" w:cs="Times New Roman"/>
          <w:iCs/>
          <w:color w:val="222222"/>
          <w:sz w:val="24"/>
          <w:szCs w:val="24"/>
          <w:lang w:eastAsia="ru-RU"/>
        </w:rPr>
        <w:t>9.3. Режим рабочего времени и времени отдыха дистанционных работников, порядок их вызова на стационарное место работы, а также порядок предоставления ежегодного оплачиваемого отпуска определяется коллективным договором, трудовым договором или дополнительным соглашением к трудовому договору.</w:t>
      </w:r>
    </w:p>
    <w:p w:rsidR="00963168" w:rsidRPr="001B7489" w:rsidRDefault="00963168" w:rsidP="00963168">
      <w:pPr>
        <w:spacing w:after="150" w:line="240" w:lineRule="auto"/>
        <w:rPr>
          <w:rFonts w:ascii="Times New Roman" w:eastAsia="Times New Roman" w:hAnsi="Times New Roman" w:cs="Times New Roman"/>
          <w:color w:val="222222"/>
          <w:sz w:val="24"/>
          <w:szCs w:val="24"/>
          <w:lang w:eastAsia="ru-RU"/>
        </w:rPr>
      </w:pPr>
      <w:r w:rsidRPr="001B7489">
        <w:rPr>
          <w:rFonts w:ascii="Times New Roman" w:eastAsia="Times New Roman" w:hAnsi="Times New Roman" w:cs="Times New Roman"/>
          <w:iCs/>
          <w:color w:val="222222"/>
          <w:sz w:val="24"/>
          <w:szCs w:val="24"/>
          <w:lang w:eastAsia="ru-RU"/>
        </w:rPr>
        <w:t>9.4. Работодатель должен обеспечить дистанционных работников оборудованием, программами, средствами защиты информации и другими средствами, которые нужны для выполнения работы.</w:t>
      </w:r>
    </w:p>
    <w:p w:rsidR="00355063" w:rsidRPr="004E3F9F" w:rsidRDefault="00963168" w:rsidP="00963168">
      <w:pPr>
        <w:spacing w:after="150" w:line="240" w:lineRule="auto"/>
        <w:rPr>
          <w:rFonts w:ascii="Times New Roman" w:eastAsia="Times New Roman" w:hAnsi="Times New Roman" w:cs="Times New Roman"/>
          <w:i/>
          <w:iCs/>
          <w:color w:val="222222"/>
          <w:sz w:val="24"/>
          <w:szCs w:val="24"/>
          <w:shd w:val="clear" w:color="auto" w:fill="FFFFCC"/>
          <w:lang w:eastAsia="ru-RU"/>
        </w:rPr>
      </w:pPr>
      <w:r w:rsidRPr="001B7489">
        <w:rPr>
          <w:rFonts w:ascii="Times New Roman" w:eastAsia="Times New Roman" w:hAnsi="Times New Roman" w:cs="Times New Roman"/>
          <w:iCs/>
          <w:color w:val="222222"/>
          <w:sz w:val="24"/>
          <w:szCs w:val="24"/>
          <w:lang w:eastAsia="ru-RU"/>
        </w:rPr>
        <w:t>Работник вправе с согласия или ведома</w:t>
      </w:r>
      <w:r w:rsidR="00097A70" w:rsidRPr="001B7489">
        <w:rPr>
          <w:rFonts w:ascii="Times New Roman" w:eastAsia="Times New Roman" w:hAnsi="Times New Roman" w:cs="Times New Roman"/>
          <w:iCs/>
          <w:color w:val="222222"/>
          <w:sz w:val="24"/>
          <w:szCs w:val="24"/>
          <w:lang w:eastAsia="ru-RU"/>
        </w:rPr>
        <w:t>заведующего</w:t>
      </w:r>
      <w:r w:rsidRPr="001B7489">
        <w:rPr>
          <w:rFonts w:ascii="Times New Roman" w:eastAsia="Times New Roman" w:hAnsi="Times New Roman" w:cs="Times New Roman"/>
          <w:iCs/>
          <w:color w:val="222222"/>
          <w:sz w:val="24"/>
          <w:szCs w:val="24"/>
          <w:lang w:eastAsia="ru-RU"/>
        </w:rPr>
        <w:t xml:space="preserve"> использовать свои или арендованные средства</w:t>
      </w:r>
      <w:r w:rsidRPr="004E3F9F">
        <w:rPr>
          <w:rFonts w:ascii="Times New Roman" w:eastAsia="Times New Roman" w:hAnsi="Times New Roman" w:cs="Times New Roman"/>
          <w:i/>
          <w:iCs/>
          <w:color w:val="222222"/>
          <w:sz w:val="24"/>
          <w:szCs w:val="24"/>
          <w:shd w:val="clear" w:color="auto" w:fill="FFFFCC"/>
          <w:lang w:eastAsia="ru-RU"/>
        </w:rPr>
        <w:t xml:space="preserve">. </w:t>
      </w:r>
    </w:p>
    <w:p w:rsidR="00963168" w:rsidRPr="001B7489" w:rsidRDefault="00963168" w:rsidP="00963168">
      <w:pPr>
        <w:spacing w:after="150" w:line="240" w:lineRule="auto"/>
        <w:rPr>
          <w:rFonts w:ascii="Times New Roman" w:eastAsia="Times New Roman" w:hAnsi="Times New Roman" w:cs="Times New Roman"/>
          <w:color w:val="222222"/>
          <w:sz w:val="24"/>
          <w:szCs w:val="24"/>
          <w:lang w:eastAsia="ru-RU"/>
        </w:rPr>
      </w:pPr>
      <w:r w:rsidRPr="001B7489">
        <w:rPr>
          <w:rFonts w:ascii="Times New Roman" w:eastAsia="Times New Roman" w:hAnsi="Times New Roman" w:cs="Times New Roman"/>
          <w:iCs/>
          <w:color w:val="222222"/>
          <w:sz w:val="24"/>
          <w:szCs w:val="24"/>
          <w:lang w:eastAsia="ru-RU"/>
        </w:rPr>
        <w:t>9.5. Выполнение работниками трудовых функций дистанционно не является основанием для снижения им заработной платы.</w:t>
      </w:r>
    </w:p>
    <w:p w:rsidR="00963168" w:rsidRPr="004E3F9F" w:rsidRDefault="00963168" w:rsidP="00963168">
      <w:pPr>
        <w:spacing w:after="150" w:line="240" w:lineRule="auto"/>
        <w:jc w:val="center"/>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b/>
          <w:bCs/>
          <w:color w:val="222222"/>
          <w:sz w:val="24"/>
          <w:szCs w:val="24"/>
          <w:lang w:eastAsia="ru-RU"/>
        </w:rPr>
        <w:t>10. </w:t>
      </w:r>
      <w:r w:rsidRPr="001B7489">
        <w:rPr>
          <w:rFonts w:ascii="Times New Roman" w:eastAsia="Times New Roman" w:hAnsi="Times New Roman" w:cs="Times New Roman"/>
          <w:b/>
          <w:bCs/>
          <w:iCs/>
          <w:color w:val="222222"/>
          <w:sz w:val="24"/>
          <w:szCs w:val="24"/>
          <w:lang w:eastAsia="ru-RU"/>
        </w:rPr>
        <w:t>Порядок временного обмена электронными документами</w:t>
      </w:r>
    </w:p>
    <w:p w:rsidR="00963168" w:rsidRPr="001B7489" w:rsidRDefault="00963168" w:rsidP="00963168">
      <w:pPr>
        <w:spacing w:after="150" w:line="240" w:lineRule="auto"/>
        <w:rPr>
          <w:rFonts w:ascii="Times New Roman" w:eastAsia="Times New Roman" w:hAnsi="Times New Roman" w:cs="Times New Roman"/>
          <w:color w:val="222222"/>
          <w:sz w:val="24"/>
          <w:szCs w:val="24"/>
          <w:lang w:eastAsia="ru-RU"/>
        </w:rPr>
      </w:pPr>
      <w:r w:rsidRPr="001B7489">
        <w:rPr>
          <w:rFonts w:ascii="Times New Roman" w:eastAsia="Times New Roman" w:hAnsi="Times New Roman" w:cs="Times New Roman"/>
          <w:iCs/>
          <w:color w:val="222222"/>
          <w:sz w:val="24"/>
          <w:szCs w:val="24"/>
          <w:lang w:eastAsia="ru-RU"/>
        </w:rPr>
        <w:t>10.1. Работники и работодатель вправе обмениваться документами, в том числе документами, связанными с работой, в электронной форме, независимо от введения электронного документооборота и участия в нем, в исключительных случаях.</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1B7489">
        <w:rPr>
          <w:rFonts w:ascii="Times New Roman" w:eastAsia="Times New Roman" w:hAnsi="Times New Roman" w:cs="Times New Roman"/>
          <w:iCs/>
          <w:color w:val="222222"/>
          <w:sz w:val="24"/>
          <w:szCs w:val="24"/>
          <w:lang w:eastAsia="ru-RU"/>
        </w:rPr>
        <w:t>10.2. Исключительными случаями, указанными в пункте 10.1 Правил, считаются катастрофы природного или техногенного характера, производственные аварии, несчастные случаи на производстве, пожары, наводнения, землетрясения, эпидемии или эпизоотии и другие исключительные случаи, ставящие под угрозу жизнь или нормальные жизненные условия всего населения или его части</w:t>
      </w:r>
      <w:r w:rsidRPr="004E3F9F">
        <w:rPr>
          <w:rFonts w:ascii="Times New Roman" w:eastAsia="Times New Roman" w:hAnsi="Times New Roman" w:cs="Times New Roman"/>
          <w:i/>
          <w:iCs/>
          <w:color w:val="222222"/>
          <w:sz w:val="24"/>
          <w:szCs w:val="24"/>
          <w:shd w:val="clear" w:color="auto" w:fill="FFFFCC"/>
          <w:lang w:eastAsia="ru-RU"/>
        </w:rPr>
        <w:t>.</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1B7489">
        <w:rPr>
          <w:rFonts w:ascii="Times New Roman" w:eastAsia="Times New Roman" w:hAnsi="Times New Roman" w:cs="Times New Roman"/>
          <w:iCs/>
          <w:color w:val="222222"/>
          <w:sz w:val="24"/>
          <w:szCs w:val="24"/>
          <w:lang w:eastAsia="ru-RU"/>
        </w:rPr>
        <w:t>10.3. Обмен документами может производиться в форме электронного документа или электронного образа документа – документа на бумажном носителе, преобразованного в электронную форму путем сканирования или фотографирования с сохранением его реквизитов, – с последующим представлением соответствующих документов на бумажном носителе</w:t>
      </w:r>
      <w:r w:rsidRPr="004E3F9F">
        <w:rPr>
          <w:rFonts w:ascii="Times New Roman" w:eastAsia="Times New Roman" w:hAnsi="Times New Roman" w:cs="Times New Roman"/>
          <w:i/>
          <w:iCs/>
          <w:color w:val="222222"/>
          <w:sz w:val="24"/>
          <w:szCs w:val="24"/>
          <w:shd w:val="clear" w:color="auto" w:fill="FFFFCC"/>
          <w:lang w:eastAsia="ru-RU"/>
        </w:rPr>
        <w:t>.</w:t>
      </w:r>
    </w:p>
    <w:p w:rsidR="00963168" w:rsidRPr="004E3F9F" w:rsidRDefault="00963168" w:rsidP="00963168">
      <w:pPr>
        <w:spacing w:after="150" w:line="240" w:lineRule="auto"/>
        <w:jc w:val="center"/>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b/>
          <w:bCs/>
          <w:color w:val="222222"/>
          <w:sz w:val="24"/>
          <w:szCs w:val="24"/>
          <w:lang w:eastAsia="ru-RU"/>
        </w:rPr>
        <w:t>11. Время отдыха</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11.1. Работникам образовательной организации устанавливаются следующие виды времени отдыха:</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а) перерывы в течение рабочего дня (смены);</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б) ежедневный (междусменный) отдых;</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в) выходные дни (еженедельный непрерывный отдых);</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lastRenderedPageBreak/>
        <w:t>г) нерабочие праздничные дни;</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д) отпуска.</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 xml:space="preserve">11.2. Работникам образовательной организации устанавливается перерыв для отдыха и питания </w:t>
      </w:r>
      <w:r w:rsidR="00355063" w:rsidRPr="004E3F9F">
        <w:rPr>
          <w:rFonts w:ascii="Times New Roman" w:eastAsia="Times New Roman" w:hAnsi="Times New Roman" w:cs="Times New Roman"/>
          <w:color w:val="222222"/>
          <w:sz w:val="24"/>
          <w:szCs w:val="24"/>
          <w:lang w:eastAsia="ru-RU"/>
        </w:rPr>
        <w:t>в соответствии с графиком работы</w:t>
      </w:r>
      <w:r w:rsidRPr="004E3F9F">
        <w:rPr>
          <w:rFonts w:ascii="Times New Roman" w:eastAsia="Times New Roman" w:hAnsi="Times New Roman" w:cs="Times New Roman"/>
          <w:color w:val="222222"/>
          <w:sz w:val="24"/>
          <w:szCs w:val="24"/>
          <w:lang w:eastAsia="ru-RU"/>
        </w:rPr>
        <w:t>. Иная продолжительность может быть установлена по соглашению сторон трудового договора и закреплена в трудовом договоре.</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11.2.1. Перерыв для отдыха и питания в рабочее время работников не включается.</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11.2.2. Перерыв для отдыха и питания не устанавливается работникам, продолжительность ежедневной работы которых не превышает 4 часа в день.</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 xml:space="preserve">11.2.3. Если работники выполняют свои обязанности непрерывно в течение рабочего дня, перерыв для отдыха и питания не устанавливается. Таким работникам обеспечивается возможность приема пищи в течение рабочего времени одновременно вместе с </w:t>
      </w:r>
      <w:proofErr w:type="gramStart"/>
      <w:r w:rsidRPr="004E3F9F">
        <w:rPr>
          <w:rFonts w:ascii="Times New Roman" w:eastAsia="Times New Roman" w:hAnsi="Times New Roman" w:cs="Times New Roman"/>
          <w:color w:val="222222"/>
          <w:sz w:val="24"/>
          <w:szCs w:val="24"/>
          <w:lang w:eastAsia="ru-RU"/>
        </w:rPr>
        <w:t>обучающимися</w:t>
      </w:r>
      <w:proofErr w:type="gramEnd"/>
      <w:r w:rsidRPr="004E3F9F">
        <w:rPr>
          <w:rFonts w:ascii="Times New Roman" w:eastAsia="Times New Roman" w:hAnsi="Times New Roman" w:cs="Times New Roman"/>
          <w:color w:val="222222"/>
          <w:sz w:val="24"/>
          <w:szCs w:val="24"/>
          <w:lang w:eastAsia="ru-RU"/>
        </w:rPr>
        <w:t xml:space="preserve"> или отдельно в специально отведенном для этой цели помещении.</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11.3. Работникам предоставляются выходные дни (еженедельный непрерывный отдых).</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11.3.1. Продолжительность еженедельного непрерывного отдыха не может быть менее 42 часов.</w:t>
      </w:r>
    </w:p>
    <w:p w:rsidR="00355063"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11.3.2. При пятидневной рабочей неделе работникам предоставля</w:t>
      </w:r>
      <w:r w:rsidR="00355063" w:rsidRPr="004E3F9F">
        <w:rPr>
          <w:rFonts w:ascii="Times New Roman" w:eastAsia="Times New Roman" w:hAnsi="Times New Roman" w:cs="Times New Roman"/>
          <w:color w:val="222222"/>
          <w:sz w:val="24"/>
          <w:szCs w:val="24"/>
          <w:lang w:eastAsia="ru-RU"/>
        </w:rPr>
        <w:t>ются два выходных дня в неделю</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11.3.3. Общим выходным днем является </w:t>
      </w:r>
      <w:r w:rsidR="00355063" w:rsidRPr="001B7489">
        <w:rPr>
          <w:rFonts w:ascii="Times New Roman" w:eastAsia="Times New Roman" w:hAnsi="Times New Roman" w:cs="Times New Roman"/>
          <w:iCs/>
          <w:color w:val="222222"/>
          <w:sz w:val="24"/>
          <w:szCs w:val="24"/>
          <w:lang w:eastAsia="ru-RU"/>
        </w:rPr>
        <w:t xml:space="preserve">суббота,  </w:t>
      </w:r>
      <w:r w:rsidRPr="001B7489">
        <w:rPr>
          <w:rFonts w:ascii="Times New Roman" w:eastAsia="Times New Roman" w:hAnsi="Times New Roman" w:cs="Times New Roman"/>
          <w:iCs/>
          <w:color w:val="222222"/>
          <w:sz w:val="24"/>
          <w:szCs w:val="24"/>
          <w:lang w:eastAsia="ru-RU"/>
        </w:rPr>
        <w:t>воскресенье</w:t>
      </w:r>
      <w:r w:rsidRPr="004E3F9F">
        <w:rPr>
          <w:rFonts w:ascii="Times New Roman" w:eastAsia="Times New Roman" w:hAnsi="Times New Roman" w:cs="Times New Roman"/>
          <w:color w:val="222222"/>
          <w:sz w:val="24"/>
          <w:szCs w:val="24"/>
          <w:lang w:eastAsia="ru-RU"/>
        </w:rPr>
        <w:t>. </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11.3.</w:t>
      </w:r>
      <w:r w:rsidR="00355063" w:rsidRPr="004E3F9F">
        <w:rPr>
          <w:rFonts w:ascii="Times New Roman" w:eastAsia="Times New Roman" w:hAnsi="Times New Roman" w:cs="Times New Roman"/>
          <w:color w:val="222222"/>
          <w:sz w:val="24"/>
          <w:szCs w:val="24"/>
          <w:lang w:eastAsia="ru-RU"/>
        </w:rPr>
        <w:t>4</w:t>
      </w:r>
      <w:r w:rsidRPr="004E3F9F">
        <w:rPr>
          <w:rFonts w:ascii="Times New Roman" w:eastAsia="Times New Roman" w:hAnsi="Times New Roman" w:cs="Times New Roman"/>
          <w:color w:val="222222"/>
          <w:sz w:val="24"/>
          <w:szCs w:val="24"/>
          <w:lang w:eastAsia="ru-RU"/>
        </w:rPr>
        <w:t>. Для работников с иным режимом работы порядок предоставления времени отдыха определяется локальным актом образовательной организации или трудовым договором.</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11.4. Накануне нерабочих праздничных дней продолжительность рабочего дня сокращается на один час. Работа в выходные и нерабочие праздничные дни запрещается, за исключением случаев, предусмотренных Трудовым кодексом РФ. </w:t>
      </w:r>
    </w:p>
    <w:p w:rsidR="00963168" w:rsidRPr="004E3F9F" w:rsidRDefault="00963168" w:rsidP="00963168">
      <w:pPr>
        <w:spacing w:after="150" w:line="240" w:lineRule="auto"/>
        <w:rPr>
          <w:rFonts w:ascii="Times New Roman" w:eastAsia="Times New Roman" w:hAnsi="Times New Roman" w:cs="Times New Roman"/>
          <w:sz w:val="24"/>
          <w:szCs w:val="24"/>
          <w:lang w:eastAsia="ru-RU"/>
        </w:rPr>
      </w:pPr>
      <w:r w:rsidRPr="004E3F9F">
        <w:rPr>
          <w:rFonts w:ascii="Times New Roman" w:eastAsia="Times New Roman" w:hAnsi="Times New Roman" w:cs="Times New Roman"/>
          <w:color w:val="222222"/>
          <w:sz w:val="24"/>
          <w:szCs w:val="24"/>
          <w:lang w:eastAsia="ru-RU"/>
        </w:rPr>
        <w:t>11.5. Порядок предоставления времени отдыха при совпадении нерабочего праздничного дня и выходного дня, а также иные вопросы регулирования предоставления нерабочих праздничных дней устанавливаются в соответствии с трудовым законодательством.</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11.6. Работникам предоставляются ежегодные отпуска с сохранением места работы (должности) и среднего заработка.</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11.6.1. Работникам предоставляется ежегодный основной оплачиваемый отпуск продолжительностью 28 календарных дней. Работникам, признанным в установленном законодательством РФ порядке инвалидами, предоставляются два дополнительных выходных дня в год в порядке, предусмотренном локальными нормативными актами детского сада.</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РФ.</w:t>
      </w:r>
    </w:p>
    <w:p w:rsidR="00963168" w:rsidRPr="004E3F9F" w:rsidRDefault="00963168" w:rsidP="00963168">
      <w:pPr>
        <w:spacing w:after="150" w:line="240" w:lineRule="auto"/>
        <w:rPr>
          <w:rFonts w:ascii="Times New Roman" w:eastAsia="Times New Roman" w:hAnsi="Times New Roman" w:cs="Times New Roman"/>
          <w:sz w:val="24"/>
          <w:szCs w:val="24"/>
          <w:lang w:eastAsia="ru-RU"/>
        </w:rPr>
      </w:pPr>
      <w:r w:rsidRPr="004E3F9F">
        <w:rPr>
          <w:rFonts w:ascii="Times New Roman" w:eastAsia="Times New Roman" w:hAnsi="Times New Roman" w:cs="Times New Roman"/>
          <w:color w:val="222222"/>
          <w:sz w:val="24"/>
          <w:szCs w:val="24"/>
          <w:lang w:eastAsia="ru-RU"/>
        </w:rPr>
        <w:t>11.6.2. Ежегодные отпуска предоставления в порядке и на условиях, установленных Правительством РФ</w:t>
      </w:r>
    </w:p>
    <w:p w:rsidR="00963168" w:rsidRPr="004E3F9F" w:rsidRDefault="00963168" w:rsidP="00963168">
      <w:pPr>
        <w:spacing w:after="0" w:line="240" w:lineRule="auto"/>
        <w:rPr>
          <w:rFonts w:ascii="Times New Roman" w:eastAsia="Times New Roman" w:hAnsi="Times New Roman" w:cs="Times New Roman"/>
          <w:sz w:val="24"/>
          <w:szCs w:val="24"/>
          <w:lang w:eastAsia="ru-RU"/>
        </w:rPr>
      </w:pP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11.6.3. Ежегодный основной удлиненный оплачиваемый отпуск может предоставляться иным (непедагогическим) работникам в случаях и порядке, который предусмотрен нормативным правовым актом Правительства.</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lastRenderedPageBreak/>
        <w:t>11.7.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Трудовым кодексом РФ, предоставляются ежегодные дополнительные оплачиваемые отпуска.</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 xml:space="preserve">11.7.1. Ежегодный дополнительный оплачиваемый отпуск предоставляется работникам, условия </w:t>
      </w:r>
      <w:proofErr w:type="gramStart"/>
      <w:r w:rsidRPr="004E3F9F">
        <w:rPr>
          <w:rFonts w:ascii="Times New Roman" w:eastAsia="Times New Roman" w:hAnsi="Times New Roman" w:cs="Times New Roman"/>
          <w:color w:val="222222"/>
          <w:sz w:val="24"/>
          <w:szCs w:val="24"/>
          <w:lang w:eastAsia="ru-RU"/>
        </w:rPr>
        <w:t>труда</w:t>
      </w:r>
      <w:proofErr w:type="gramEnd"/>
      <w:r w:rsidRPr="004E3F9F">
        <w:rPr>
          <w:rFonts w:ascii="Times New Roman" w:eastAsia="Times New Roman" w:hAnsi="Times New Roman" w:cs="Times New Roman"/>
          <w:color w:val="222222"/>
          <w:sz w:val="24"/>
          <w:szCs w:val="24"/>
          <w:lang w:eastAsia="ru-RU"/>
        </w:rPr>
        <w:t xml:space="preserve"> на рабочих местах которых по результатам специальной оценки условий труда отнесены к вредным условиям труда 2, 3 или 4-й степени либо опасным условиям труда.</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11.7.2. Работникам с ненормированным рабочим днем предоставляется ежегодный дополнительный оплачиваемый отпуск.</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 xml:space="preserve">Продолжительность отпуска работников с ненормированным рабочим днем </w:t>
      </w:r>
      <w:r w:rsidR="00355063" w:rsidRPr="004E3F9F">
        <w:rPr>
          <w:rFonts w:ascii="Times New Roman" w:eastAsia="Times New Roman" w:hAnsi="Times New Roman" w:cs="Times New Roman"/>
          <w:color w:val="222222"/>
          <w:sz w:val="24"/>
          <w:szCs w:val="24"/>
          <w:lang w:eastAsia="ru-RU"/>
        </w:rPr>
        <w:t>предоставляется на основании коллективного договора.</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11.8. Продолжительность ежегодных основного и дополнительных оплачиваемых отпусков работников исчисляется в календарных днях и максимальным пределом не ограничивается.</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11.9.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11.10. Стаж работы для предоставления ежегодных оплачиваемых отпусков определяется в порядке, предусмотренном Трудовым кодексом РФ.</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11.11. Очередность предоставления оплачиваемых отпусков определяется ежегодно в соответствии с графиком отпусков, утверждаемым </w:t>
      </w:r>
      <w:r w:rsidR="00355063" w:rsidRPr="001B7489">
        <w:rPr>
          <w:rFonts w:ascii="Times New Roman" w:eastAsia="Times New Roman" w:hAnsi="Times New Roman" w:cs="Times New Roman"/>
          <w:iCs/>
          <w:color w:val="222222"/>
          <w:sz w:val="24"/>
          <w:szCs w:val="24"/>
          <w:lang w:eastAsia="ru-RU"/>
        </w:rPr>
        <w:t>заведующим</w:t>
      </w:r>
      <w:r w:rsidRPr="004E3F9F">
        <w:rPr>
          <w:rFonts w:ascii="Times New Roman" w:eastAsia="Times New Roman" w:hAnsi="Times New Roman" w:cs="Times New Roman"/>
          <w:color w:val="222222"/>
          <w:sz w:val="24"/>
          <w:szCs w:val="24"/>
          <w:lang w:eastAsia="ru-RU"/>
        </w:rPr>
        <w:t>образовательной организации с учетом мнения </w:t>
      </w:r>
      <w:r w:rsidRPr="001B7489">
        <w:rPr>
          <w:rFonts w:ascii="Times New Roman" w:eastAsia="Times New Roman" w:hAnsi="Times New Roman" w:cs="Times New Roman"/>
          <w:iCs/>
          <w:color w:val="222222"/>
          <w:sz w:val="24"/>
          <w:szCs w:val="24"/>
          <w:lang w:eastAsia="ru-RU"/>
        </w:rPr>
        <w:t>профсоюза образовательной организации</w:t>
      </w:r>
      <w:r w:rsidRPr="004E3F9F">
        <w:rPr>
          <w:rFonts w:ascii="Times New Roman" w:eastAsia="Times New Roman" w:hAnsi="Times New Roman" w:cs="Times New Roman"/>
          <w:color w:val="222222"/>
          <w:sz w:val="24"/>
          <w:szCs w:val="24"/>
          <w:lang w:eastAsia="ru-RU"/>
        </w:rPr>
        <w:t>.</w:t>
      </w:r>
    </w:p>
    <w:p w:rsidR="00963168" w:rsidRPr="004E3F9F" w:rsidRDefault="00963168" w:rsidP="00963168">
      <w:pPr>
        <w:spacing w:after="150" w:line="240" w:lineRule="auto"/>
        <w:rPr>
          <w:rFonts w:ascii="Times New Roman" w:eastAsia="Times New Roman" w:hAnsi="Times New Roman" w:cs="Times New Roman"/>
          <w:sz w:val="24"/>
          <w:szCs w:val="24"/>
          <w:lang w:eastAsia="ru-RU"/>
        </w:rPr>
      </w:pPr>
      <w:r w:rsidRPr="004E3F9F">
        <w:rPr>
          <w:rFonts w:ascii="Times New Roman" w:eastAsia="Times New Roman" w:hAnsi="Times New Roman" w:cs="Times New Roman"/>
          <w:color w:val="222222"/>
          <w:sz w:val="24"/>
          <w:szCs w:val="24"/>
          <w:lang w:eastAsia="ru-RU"/>
        </w:rPr>
        <w:t>11.12. </w:t>
      </w:r>
      <w:r w:rsidR="00355063" w:rsidRPr="001B7489">
        <w:rPr>
          <w:rFonts w:ascii="Times New Roman" w:eastAsia="Times New Roman" w:hAnsi="Times New Roman" w:cs="Times New Roman"/>
          <w:iCs/>
          <w:color w:val="222222"/>
          <w:sz w:val="24"/>
          <w:szCs w:val="24"/>
          <w:lang w:eastAsia="ru-RU"/>
        </w:rPr>
        <w:t>заведующий</w:t>
      </w:r>
      <w:r w:rsidRPr="004E3F9F">
        <w:rPr>
          <w:rFonts w:ascii="Times New Roman" w:eastAsia="Times New Roman" w:hAnsi="Times New Roman" w:cs="Times New Roman"/>
          <w:color w:val="222222"/>
          <w:sz w:val="24"/>
          <w:szCs w:val="24"/>
          <w:lang w:eastAsia="ru-RU"/>
        </w:rPr>
        <w:t xml:space="preserve"> образовательной организации утверждает график отпусков не </w:t>
      </w:r>
      <w:proofErr w:type="gramStart"/>
      <w:r w:rsidRPr="004E3F9F">
        <w:rPr>
          <w:rFonts w:ascii="Times New Roman" w:eastAsia="Times New Roman" w:hAnsi="Times New Roman" w:cs="Times New Roman"/>
          <w:color w:val="222222"/>
          <w:sz w:val="24"/>
          <w:szCs w:val="24"/>
          <w:lang w:eastAsia="ru-RU"/>
        </w:rPr>
        <w:t>позднее</w:t>
      </w:r>
      <w:proofErr w:type="gramEnd"/>
      <w:r w:rsidRPr="004E3F9F">
        <w:rPr>
          <w:rFonts w:ascii="Times New Roman" w:eastAsia="Times New Roman" w:hAnsi="Times New Roman" w:cs="Times New Roman"/>
          <w:color w:val="222222"/>
          <w:sz w:val="24"/>
          <w:szCs w:val="24"/>
          <w:lang w:eastAsia="ru-RU"/>
        </w:rPr>
        <w:t xml:space="preserve"> чем за две недели до наступления следующего календарного года.</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 xml:space="preserve">11.13. О времени начала отпуска образовательная организация извещает работника под подпись не </w:t>
      </w:r>
      <w:proofErr w:type="gramStart"/>
      <w:r w:rsidRPr="004E3F9F">
        <w:rPr>
          <w:rFonts w:ascii="Times New Roman" w:eastAsia="Times New Roman" w:hAnsi="Times New Roman" w:cs="Times New Roman"/>
          <w:color w:val="222222"/>
          <w:sz w:val="24"/>
          <w:szCs w:val="24"/>
          <w:lang w:eastAsia="ru-RU"/>
        </w:rPr>
        <w:t>позднее</w:t>
      </w:r>
      <w:proofErr w:type="gramEnd"/>
      <w:r w:rsidRPr="004E3F9F">
        <w:rPr>
          <w:rFonts w:ascii="Times New Roman" w:eastAsia="Times New Roman" w:hAnsi="Times New Roman" w:cs="Times New Roman"/>
          <w:color w:val="222222"/>
          <w:sz w:val="24"/>
          <w:szCs w:val="24"/>
          <w:lang w:eastAsia="ru-RU"/>
        </w:rPr>
        <w:t xml:space="preserve"> чем за две недели до его начала</w:t>
      </w:r>
    </w:p>
    <w:p w:rsidR="00963168" w:rsidRPr="004E3F9F" w:rsidRDefault="00963168" w:rsidP="00963168">
      <w:pPr>
        <w:spacing w:after="0" w:line="240" w:lineRule="auto"/>
        <w:rPr>
          <w:rFonts w:ascii="Times New Roman" w:eastAsia="Times New Roman" w:hAnsi="Times New Roman" w:cs="Times New Roman"/>
          <w:sz w:val="24"/>
          <w:szCs w:val="24"/>
          <w:lang w:eastAsia="ru-RU"/>
        </w:rPr>
      </w:pPr>
      <w:r w:rsidRPr="004E3F9F">
        <w:rPr>
          <w:rFonts w:ascii="Times New Roman" w:eastAsia="Times New Roman" w:hAnsi="Times New Roman" w:cs="Times New Roman"/>
          <w:sz w:val="24"/>
          <w:szCs w:val="24"/>
          <w:lang w:eastAsia="ru-RU"/>
        </w:rPr>
        <w:t>.</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11.14. Отдельным категориям работников в случаях, предусмотренных Трудовым кодексом РФ и иными федеральными законами, ежегодный оплачиваемый отпуск предоставляется по их желанию в удобное для них время:</w:t>
      </w:r>
    </w:p>
    <w:p w:rsidR="00963168" w:rsidRPr="004E3F9F" w:rsidRDefault="00963168" w:rsidP="00963168">
      <w:pPr>
        <w:spacing w:after="150" w:line="240" w:lineRule="auto"/>
        <w:rPr>
          <w:rFonts w:ascii="Times New Roman" w:eastAsia="Times New Roman" w:hAnsi="Times New Roman" w:cs="Times New Roman"/>
          <w:sz w:val="24"/>
          <w:szCs w:val="24"/>
          <w:lang w:eastAsia="ru-RU"/>
        </w:rPr>
      </w:pPr>
      <w:r w:rsidRPr="004E3F9F">
        <w:rPr>
          <w:rFonts w:ascii="Times New Roman" w:eastAsia="Times New Roman" w:hAnsi="Times New Roman" w:cs="Times New Roman"/>
          <w:color w:val="222222"/>
          <w:sz w:val="24"/>
          <w:szCs w:val="24"/>
          <w:lang w:eastAsia="ru-RU"/>
        </w:rPr>
        <w:t xml:space="preserve">11.15. </w:t>
      </w:r>
      <w:proofErr w:type="gramStart"/>
      <w:r w:rsidRPr="004E3F9F">
        <w:rPr>
          <w:rFonts w:ascii="Times New Roman" w:eastAsia="Times New Roman" w:hAnsi="Times New Roman" w:cs="Times New Roman"/>
          <w:color w:val="222222"/>
          <w:sz w:val="24"/>
          <w:szCs w:val="24"/>
          <w:lang w:eastAsia="ru-RU"/>
        </w:rPr>
        <w:t>Образовательной</w:t>
      </w:r>
      <w:proofErr w:type="gramEnd"/>
      <w:r w:rsidRPr="004E3F9F">
        <w:rPr>
          <w:rFonts w:ascii="Times New Roman" w:eastAsia="Times New Roman" w:hAnsi="Times New Roman" w:cs="Times New Roman"/>
          <w:color w:val="222222"/>
          <w:sz w:val="24"/>
          <w:szCs w:val="24"/>
          <w:lang w:eastAsia="ru-RU"/>
        </w:rPr>
        <w:t xml:space="preserve"> организация продлевает или переносит ежегодный оплачиваемый отпуск с учетом пожеланий работника в случаях, предусмотренных трудовым законодательством</w:t>
      </w:r>
    </w:p>
    <w:p w:rsidR="00963168" w:rsidRPr="004E3F9F" w:rsidRDefault="00963168" w:rsidP="00963168">
      <w:pPr>
        <w:spacing w:after="0" w:line="240" w:lineRule="auto"/>
        <w:rPr>
          <w:rFonts w:ascii="Times New Roman" w:eastAsia="Times New Roman" w:hAnsi="Times New Roman" w:cs="Times New Roman"/>
          <w:sz w:val="24"/>
          <w:szCs w:val="24"/>
          <w:lang w:eastAsia="ru-RU"/>
        </w:rPr>
      </w:pPr>
      <w:r w:rsidRPr="004E3F9F">
        <w:rPr>
          <w:rFonts w:ascii="Times New Roman" w:eastAsia="Times New Roman" w:hAnsi="Times New Roman" w:cs="Times New Roman"/>
          <w:sz w:val="24"/>
          <w:szCs w:val="24"/>
          <w:lang w:eastAsia="ru-RU"/>
        </w:rPr>
        <w:t>.</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11.16. По соглашению между работником и образовательной организацией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 xml:space="preserve">11.17. Образовательная организация может отозвать работника из отпуска только с его согласия. Неиспользованную в связи с этим часть отпуска образовательная организация предоставляет по выбору работника в удобное для него </w:t>
      </w:r>
      <w:r w:rsidRPr="004E3F9F">
        <w:rPr>
          <w:rFonts w:ascii="Times New Roman" w:eastAsia="Times New Roman" w:hAnsi="Times New Roman" w:cs="Times New Roman"/>
          <w:color w:val="222222"/>
          <w:sz w:val="24"/>
          <w:szCs w:val="24"/>
          <w:lang w:eastAsia="ru-RU"/>
        </w:rPr>
        <w:lastRenderedPageBreak/>
        <w:t>время в течение текущего рабочего года или присоединяет к отпуску за следующий рабочий год.</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11.18.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11.19. 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proofErr w:type="gramStart"/>
      <w:r w:rsidRPr="004E3F9F">
        <w:rPr>
          <w:rFonts w:ascii="Times New Roman" w:eastAsia="Times New Roman" w:hAnsi="Times New Roman" w:cs="Times New Roman"/>
          <w:color w:val="222222"/>
          <w:sz w:val="24"/>
          <w:szCs w:val="24"/>
          <w:lang w:eastAsia="ru-RU"/>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Трудовым</w:t>
      </w:r>
      <w:proofErr w:type="gramEnd"/>
      <w:r w:rsidRPr="004E3F9F">
        <w:rPr>
          <w:rFonts w:ascii="Times New Roman" w:eastAsia="Times New Roman" w:hAnsi="Times New Roman" w:cs="Times New Roman"/>
          <w:color w:val="222222"/>
          <w:sz w:val="24"/>
          <w:szCs w:val="24"/>
          <w:lang w:eastAsia="ru-RU"/>
        </w:rPr>
        <w:t xml:space="preserve"> кодексом РФ).</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11.20. При увольнении работнику выплачивается денежная компенсация за все неиспользованные отпуска.</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11.21. Педагогическим работникам образовательной организации не реже чем через каждые 10 лет непрерывной педагогической работы предоставляется длительный отпуск сроком до одного года.</w:t>
      </w:r>
    </w:p>
    <w:p w:rsidR="00963168" w:rsidRPr="004E3F9F" w:rsidRDefault="00963168" w:rsidP="00963168">
      <w:pPr>
        <w:spacing w:after="150" w:line="240" w:lineRule="auto"/>
        <w:rPr>
          <w:rFonts w:ascii="Times New Roman" w:eastAsia="Times New Roman" w:hAnsi="Times New Roman" w:cs="Times New Roman"/>
          <w:sz w:val="24"/>
          <w:szCs w:val="24"/>
          <w:lang w:eastAsia="ru-RU"/>
        </w:rPr>
      </w:pPr>
      <w:r w:rsidRPr="004E3F9F">
        <w:rPr>
          <w:rFonts w:ascii="Times New Roman" w:eastAsia="Times New Roman" w:hAnsi="Times New Roman" w:cs="Times New Roman"/>
          <w:color w:val="222222"/>
          <w:sz w:val="24"/>
          <w:szCs w:val="24"/>
          <w:lang w:eastAsia="ru-RU"/>
        </w:rPr>
        <w:t>Порядок и условия предоставления длительного отпуска определяет федеральный нормативный правовой акт.</w:t>
      </w:r>
    </w:p>
    <w:p w:rsidR="00963168" w:rsidRPr="004E3F9F" w:rsidRDefault="00963168" w:rsidP="00963168">
      <w:pPr>
        <w:spacing w:after="0" w:line="240" w:lineRule="auto"/>
        <w:rPr>
          <w:rFonts w:ascii="Times New Roman" w:eastAsia="Times New Roman" w:hAnsi="Times New Roman" w:cs="Times New Roman"/>
          <w:sz w:val="24"/>
          <w:szCs w:val="24"/>
          <w:lang w:eastAsia="ru-RU"/>
        </w:rPr>
      </w:pPr>
      <w:r w:rsidRPr="004E3F9F">
        <w:rPr>
          <w:rFonts w:ascii="Times New Roman" w:eastAsia="Times New Roman" w:hAnsi="Times New Roman" w:cs="Times New Roman"/>
          <w:sz w:val="24"/>
          <w:szCs w:val="24"/>
          <w:lang w:eastAsia="ru-RU"/>
        </w:rPr>
        <w:t> </w:t>
      </w:r>
    </w:p>
    <w:p w:rsidR="00963168" w:rsidRPr="004E3F9F" w:rsidRDefault="00963168" w:rsidP="00963168">
      <w:pPr>
        <w:spacing w:after="150" w:line="240" w:lineRule="auto"/>
        <w:jc w:val="center"/>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b/>
          <w:bCs/>
          <w:color w:val="222222"/>
          <w:sz w:val="24"/>
          <w:szCs w:val="24"/>
          <w:lang w:eastAsia="ru-RU"/>
        </w:rPr>
        <w:t>12. Меры поощрения работников</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12.1. За образцовое выполнение трудовых обязанностей, успехи в обучении и воспитании детей, продолжительную и безупречную работу, новаторство в труде, эффективную работу и за другие достижения в работе применяются следующие виды поощрений:</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а) объявление благодарности;</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б) выдача премии;</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в) награждение ценным подарком;</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г) награждение почетными грамотами.</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12.2. Поощрения применяются работодателем. Представительный орган работников образовательной организации вправе выступить с инициативой поощрения работника, которая подлежит обязательному рассмотрению работодателем.</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lastRenderedPageBreak/>
        <w:t>12.3. За особые трудовые заслуги работники образовательной организации представляются к награждению орденами, медалями, к присвоению почетных званий, а также к награждению именными медалями, знаками отличия и грамотами, иными ведомственными и государственными наградами, установленными для работников законодательством.</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12.4. При применении мер поощрения сочетается материальное и моральное стимулирование труда. Поощрения объявляются в </w:t>
      </w:r>
      <w:r w:rsidRPr="001B7489">
        <w:rPr>
          <w:rFonts w:ascii="Times New Roman" w:eastAsia="Times New Roman" w:hAnsi="Times New Roman" w:cs="Times New Roman"/>
          <w:iCs/>
          <w:color w:val="222222"/>
          <w:sz w:val="24"/>
          <w:szCs w:val="24"/>
          <w:lang w:eastAsia="ru-RU"/>
        </w:rPr>
        <w:t>приказе </w:t>
      </w:r>
      <w:proofErr w:type="gramStart"/>
      <w:r w:rsidR="004E3F9F" w:rsidRPr="001B7489">
        <w:rPr>
          <w:rFonts w:ascii="Times New Roman" w:eastAsia="Times New Roman" w:hAnsi="Times New Roman" w:cs="Times New Roman"/>
          <w:iCs/>
          <w:color w:val="222222"/>
          <w:sz w:val="24"/>
          <w:szCs w:val="24"/>
          <w:lang w:eastAsia="ru-RU"/>
        </w:rPr>
        <w:t>заведующего</w:t>
      </w:r>
      <w:proofErr w:type="gramEnd"/>
      <w:r w:rsidRPr="001B7489">
        <w:rPr>
          <w:rFonts w:ascii="Times New Roman" w:eastAsia="Times New Roman" w:hAnsi="Times New Roman" w:cs="Times New Roman"/>
          <w:iCs/>
          <w:color w:val="222222"/>
          <w:sz w:val="24"/>
          <w:szCs w:val="24"/>
          <w:lang w:eastAsia="ru-RU"/>
        </w:rPr>
        <w:t xml:space="preserve"> образовательной организации</w:t>
      </w:r>
      <w:r w:rsidRPr="004E3F9F">
        <w:rPr>
          <w:rFonts w:ascii="Times New Roman" w:eastAsia="Times New Roman" w:hAnsi="Times New Roman" w:cs="Times New Roman"/>
          <w:color w:val="222222"/>
          <w:sz w:val="24"/>
          <w:szCs w:val="24"/>
          <w:lang w:eastAsia="ru-RU"/>
        </w:rPr>
        <w:t>, доводятся до сведения всего коллектива образовательной организации и заносятся в трудовую книжку работника.</w:t>
      </w:r>
    </w:p>
    <w:p w:rsidR="00963168" w:rsidRPr="004E3F9F" w:rsidRDefault="00963168" w:rsidP="00963168">
      <w:pPr>
        <w:spacing w:after="150" w:line="240" w:lineRule="auto"/>
        <w:jc w:val="center"/>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b/>
          <w:bCs/>
          <w:color w:val="222222"/>
          <w:sz w:val="24"/>
          <w:szCs w:val="24"/>
          <w:lang w:eastAsia="ru-RU"/>
        </w:rPr>
        <w:t>13. Ответственность работника, применяемые к работникам меры взыскания</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13.1. 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 образовательной организации, настоящими Правилами, иными локальными актами образовательной организации, должностными инструкциями или трудовым договором, влечет за собой применение мер дисциплинарного воздействия, а также применение иных мер, предусмотренных действующим законодательством. </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13.2. За нарушение трудовой дисциплины работодатель может наложить следующие дисциплинарные взыскания:</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а) замечание;</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б) выговор;</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в) увольнение по соответствующим основаниям.</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 xml:space="preserve">13.3. До наложения взыскания от работника должны быть затребованы объяснения в письменной форме. Отказ работника дать объяснения не является основанием для </w:t>
      </w:r>
      <w:proofErr w:type="spellStart"/>
      <w:r w:rsidRPr="004E3F9F">
        <w:rPr>
          <w:rFonts w:ascii="Times New Roman" w:eastAsia="Times New Roman" w:hAnsi="Times New Roman" w:cs="Times New Roman"/>
          <w:color w:val="222222"/>
          <w:sz w:val="24"/>
          <w:szCs w:val="24"/>
          <w:lang w:eastAsia="ru-RU"/>
        </w:rPr>
        <w:t>неналожения</w:t>
      </w:r>
      <w:proofErr w:type="spellEnd"/>
      <w:r w:rsidRPr="004E3F9F">
        <w:rPr>
          <w:rFonts w:ascii="Times New Roman" w:eastAsia="Times New Roman" w:hAnsi="Times New Roman" w:cs="Times New Roman"/>
          <w:color w:val="222222"/>
          <w:sz w:val="24"/>
          <w:szCs w:val="24"/>
          <w:lang w:eastAsia="ru-RU"/>
        </w:rPr>
        <w:t xml:space="preserve"> дисциплинарного взыскания. В этом случае составляется акт об отказе работника дать письменное объяснение.</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Дисциплинарные взыскания налагаются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 а также времени, необходимого на учет мнения представительного органа работников.</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Дисциплинарное взыскание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Для некоторых видов нарушений трудовым законодательством могут быть установлены иные сроки привлечения к дисциплинарной ответственности.</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13.4. За каждое нарушение трудовой дисциплины может быть наложено только одно дисциплинарное взыскание. При этом должны учитываться тяжесть совершенного проступка, обстоятельства, при которых он совершен, предшествующее поведение работника и его отношение к труду.</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lastRenderedPageBreak/>
        <w:t>13.5. Приказ о наложении дисциплинарного взыскания объявляется работнику под подпись в трехдневный срок со дня его издания.</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13.6.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13.7. Работодатель по своей инициативе или по просьбе самого работника, ходатайству его непосредственного руководителя или представительного органа работников образовательной организации имеет право снять дисциплинарное взыскание до истечения года со дня его применения.</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13.8. Работник несет материальную ответственность в случаях и порядке, предусмотренных Трудовым кодексом РФ и иными федеральными законами.</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 xml:space="preserve">13.9. Для </w:t>
      </w:r>
      <w:proofErr w:type="gramStart"/>
      <w:r w:rsidRPr="004E3F9F">
        <w:rPr>
          <w:rFonts w:ascii="Times New Roman" w:eastAsia="Times New Roman" w:hAnsi="Times New Roman" w:cs="Times New Roman"/>
          <w:color w:val="222222"/>
          <w:sz w:val="24"/>
          <w:szCs w:val="24"/>
          <w:lang w:eastAsia="ru-RU"/>
        </w:rPr>
        <w:t>контроля за</w:t>
      </w:r>
      <w:proofErr w:type="gramEnd"/>
      <w:r w:rsidRPr="004E3F9F">
        <w:rPr>
          <w:rFonts w:ascii="Times New Roman" w:eastAsia="Times New Roman" w:hAnsi="Times New Roman" w:cs="Times New Roman"/>
          <w:color w:val="222222"/>
          <w:sz w:val="24"/>
          <w:szCs w:val="24"/>
          <w:lang w:eastAsia="ru-RU"/>
        </w:rPr>
        <w:t xml:space="preserve"> выполнением работниками Правил в офисных, учебных и других рабочих помещениях, а также на входе, по периметру зданий и территории организации устанавливаются камеры открытого (закрытого) видеонаблюдения. Обработка информации, содержащей персональные данные, осуществляется в соответствии с </w:t>
      </w:r>
      <w:hyperlink r:id="rId11" w:anchor="/document/99/901990046/" w:tgtFrame="_self" w:history="1">
        <w:r w:rsidRPr="004E3F9F">
          <w:rPr>
            <w:rFonts w:ascii="Times New Roman" w:eastAsia="Times New Roman" w:hAnsi="Times New Roman" w:cs="Times New Roman"/>
            <w:color w:val="01745C"/>
            <w:sz w:val="24"/>
            <w:szCs w:val="24"/>
            <w:u w:val="single"/>
            <w:lang w:eastAsia="ru-RU"/>
          </w:rPr>
          <w:t>Федеральным законом от 27.07.2006 № 152-ФЗ</w:t>
        </w:r>
      </w:hyperlink>
      <w:r w:rsidRPr="004E3F9F">
        <w:rPr>
          <w:rFonts w:ascii="Times New Roman" w:eastAsia="Times New Roman" w:hAnsi="Times New Roman" w:cs="Times New Roman"/>
          <w:color w:val="222222"/>
          <w:sz w:val="24"/>
          <w:szCs w:val="24"/>
          <w:lang w:eastAsia="ru-RU"/>
        </w:rPr>
        <w:t> «О персональных данных».</w:t>
      </w:r>
    </w:p>
    <w:p w:rsidR="00963168" w:rsidRPr="004E3F9F" w:rsidRDefault="00963168" w:rsidP="00963168">
      <w:pPr>
        <w:spacing w:after="150" w:line="240" w:lineRule="auto"/>
        <w:jc w:val="center"/>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b/>
          <w:bCs/>
          <w:color w:val="222222"/>
          <w:sz w:val="24"/>
          <w:szCs w:val="24"/>
          <w:lang w:eastAsia="ru-RU"/>
        </w:rPr>
        <w:t>14. Ответственность работодателя</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14.1. Материальная ответственность образовательной организации наступает в случае причинения ущерба работнику в результате виновного противоправного поведения (действий или бездействия), если иное не предусмотрено Трудовым кодексом РФ или иными федеральными законами.</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14.2. Работодатель обязан возместить работнику не полученный им заработок во всех случаях незаконного лишения работника возможности трудиться.</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14.3. 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 xml:space="preserve">14.4. При нарушении работодателем установленного срока выплаты зарплаты,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1/150 действующей в это время ключевой ставки Центрального банка от невыплаченных в срок </w:t>
      </w:r>
      <w:proofErr w:type="gramStart"/>
      <w:r w:rsidRPr="004E3F9F">
        <w:rPr>
          <w:rFonts w:ascii="Times New Roman" w:eastAsia="Times New Roman" w:hAnsi="Times New Roman" w:cs="Times New Roman"/>
          <w:color w:val="222222"/>
          <w:sz w:val="24"/>
          <w:szCs w:val="24"/>
          <w:lang w:eastAsia="ru-RU"/>
        </w:rPr>
        <w:t>сумм</w:t>
      </w:r>
      <w:proofErr w:type="gramEnd"/>
      <w:r w:rsidRPr="004E3F9F">
        <w:rPr>
          <w:rFonts w:ascii="Times New Roman" w:eastAsia="Times New Roman" w:hAnsi="Times New Roman" w:cs="Times New Roman"/>
          <w:color w:val="222222"/>
          <w:sz w:val="24"/>
          <w:szCs w:val="24"/>
          <w:lang w:eastAsia="ru-RU"/>
        </w:rPr>
        <w:t xml:space="preserve"> за каждый день задержки начиная со следующего дня после установленного срока выплаты по день фактического расчета включительно.</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14.5. 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или судом.</w:t>
      </w:r>
    </w:p>
    <w:p w:rsidR="00963168" w:rsidRPr="004E3F9F" w:rsidRDefault="00963168" w:rsidP="00963168">
      <w:pPr>
        <w:spacing w:after="150" w:line="240" w:lineRule="auto"/>
        <w:jc w:val="center"/>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b/>
          <w:bCs/>
          <w:color w:val="222222"/>
          <w:sz w:val="24"/>
          <w:szCs w:val="24"/>
          <w:lang w:eastAsia="ru-RU"/>
        </w:rPr>
        <w:t>15. Заключительные положения</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15.1. Иные вопросы, неурегулированные настоящими Правилами, регулируются трудовым законодательством.</w:t>
      </w:r>
    </w:p>
    <w:p w:rsidR="00963168" w:rsidRPr="004E3F9F" w:rsidRDefault="00963168" w:rsidP="00963168">
      <w:pPr>
        <w:spacing w:after="150" w:line="240" w:lineRule="auto"/>
        <w:rPr>
          <w:rFonts w:ascii="Times New Roman" w:eastAsia="Times New Roman" w:hAnsi="Times New Roman" w:cs="Times New Roman"/>
          <w:color w:val="222222"/>
          <w:sz w:val="24"/>
          <w:szCs w:val="24"/>
          <w:lang w:eastAsia="ru-RU"/>
        </w:rPr>
      </w:pPr>
      <w:r w:rsidRPr="004E3F9F">
        <w:rPr>
          <w:rFonts w:ascii="Times New Roman" w:eastAsia="Times New Roman" w:hAnsi="Times New Roman" w:cs="Times New Roman"/>
          <w:color w:val="222222"/>
          <w:sz w:val="24"/>
          <w:szCs w:val="24"/>
          <w:lang w:eastAsia="ru-RU"/>
        </w:rPr>
        <w:t>15.2. Настоящие Правила утверждаются </w:t>
      </w:r>
      <w:proofErr w:type="gramStart"/>
      <w:r w:rsidR="004E3F9F" w:rsidRPr="001B7489">
        <w:rPr>
          <w:rFonts w:ascii="Times New Roman" w:eastAsia="Times New Roman" w:hAnsi="Times New Roman" w:cs="Times New Roman"/>
          <w:iCs/>
          <w:color w:val="222222"/>
          <w:sz w:val="24"/>
          <w:szCs w:val="24"/>
          <w:lang w:eastAsia="ru-RU"/>
        </w:rPr>
        <w:t>заведующим</w:t>
      </w:r>
      <w:proofErr w:type="gramEnd"/>
      <w:r w:rsidRPr="004E3F9F">
        <w:rPr>
          <w:rFonts w:ascii="Times New Roman" w:eastAsia="Times New Roman" w:hAnsi="Times New Roman" w:cs="Times New Roman"/>
          <w:color w:val="222222"/>
          <w:sz w:val="24"/>
          <w:szCs w:val="24"/>
          <w:lang w:eastAsia="ru-RU"/>
        </w:rPr>
        <w:t> образовательной организации с учетом мнения </w:t>
      </w:r>
      <w:r w:rsidRPr="001B7489">
        <w:rPr>
          <w:rFonts w:ascii="Times New Roman" w:eastAsia="Times New Roman" w:hAnsi="Times New Roman" w:cs="Times New Roman"/>
          <w:iCs/>
          <w:color w:val="222222"/>
          <w:sz w:val="24"/>
          <w:szCs w:val="24"/>
          <w:lang w:eastAsia="ru-RU"/>
        </w:rPr>
        <w:t>профсоюза образовательной организации</w:t>
      </w:r>
      <w:r w:rsidRPr="004E3F9F">
        <w:rPr>
          <w:rFonts w:ascii="Times New Roman" w:eastAsia="Times New Roman" w:hAnsi="Times New Roman" w:cs="Times New Roman"/>
          <w:color w:val="222222"/>
          <w:sz w:val="24"/>
          <w:szCs w:val="24"/>
          <w:lang w:eastAsia="ru-RU"/>
        </w:rPr>
        <w:t>.</w:t>
      </w:r>
    </w:p>
    <w:p w:rsidR="001B7489" w:rsidRPr="00B71D22" w:rsidRDefault="00963168" w:rsidP="00B71D22">
      <w:pPr>
        <w:spacing w:after="150" w:line="240" w:lineRule="auto"/>
        <w:rPr>
          <w:rFonts w:ascii="Times New Roman" w:eastAsia="Times New Roman" w:hAnsi="Times New Roman" w:cs="Times New Roman"/>
          <w:i/>
          <w:iCs/>
          <w:color w:val="222222"/>
          <w:sz w:val="24"/>
          <w:szCs w:val="24"/>
          <w:shd w:val="clear" w:color="auto" w:fill="FFFFCC"/>
          <w:lang w:eastAsia="ru-RU"/>
        </w:rPr>
      </w:pPr>
      <w:r w:rsidRPr="004E3F9F">
        <w:rPr>
          <w:rFonts w:ascii="Times New Roman" w:eastAsia="Times New Roman" w:hAnsi="Times New Roman" w:cs="Times New Roman"/>
          <w:color w:val="222222"/>
          <w:sz w:val="24"/>
          <w:szCs w:val="24"/>
          <w:lang w:eastAsia="ru-RU"/>
        </w:rPr>
        <w:t>15.3. С Правилами должен быть ознакомлен под подпись каждый работник, поступающий на работу в образовательную организацию, до начала выполнения его трудовых обязанностей. </w:t>
      </w:r>
    </w:p>
    <w:p w:rsidR="00511A50" w:rsidRDefault="00511A50" w:rsidP="00511A50">
      <w:pPr>
        <w:spacing w:after="150" w:line="240" w:lineRule="auto"/>
        <w:rPr>
          <w:rFonts w:ascii="Arial" w:eastAsia="Times New Roman" w:hAnsi="Arial" w:cs="Arial"/>
          <w:i/>
          <w:iCs/>
          <w:color w:val="222222"/>
          <w:sz w:val="21"/>
          <w:szCs w:val="21"/>
          <w:shd w:val="clear" w:color="auto" w:fill="FFFFCC"/>
          <w:lang w:eastAsia="ru-RU"/>
        </w:rPr>
      </w:pPr>
    </w:p>
    <w:sectPr w:rsidR="00511A50" w:rsidSect="00F179D0">
      <w:pgSz w:w="11906" w:h="16838"/>
      <w:pgMar w:top="1135"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10676"/>
    <w:multiLevelType w:val="multilevel"/>
    <w:tmpl w:val="0FEE7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9C124E"/>
    <w:multiLevelType w:val="multilevel"/>
    <w:tmpl w:val="D6286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760D6B"/>
    <w:multiLevelType w:val="multilevel"/>
    <w:tmpl w:val="0D76D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01644E"/>
    <w:multiLevelType w:val="multilevel"/>
    <w:tmpl w:val="84C87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9B6D3E"/>
    <w:multiLevelType w:val="multilevel"/>
    <w:tmpl w:val="83666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A17327C"/>
    <w:multiLevelType w:val="multilevel"/>
    <w:tmpl w:val="077A1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BED44F0"/>
    <w:multiLevelType w:val="multilevel"/>
    <w:tmpl w:val="BFC43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AB13C35"/>
    <w:multiLevelType w:val="multilevel"/>
    <w:tmpl w:val="E5DCB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F0532AB"/>
    <w:multiLevelType w:val="multilevel"/>
    <w:tmpl w:val="0338D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2FD5A83"/>
    <w:multiLevelType w:val="multilevel"/>
    <w:tmpl w:val="5B100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4CB527E"/>
    <w:multiLevelType w:val="multilevel"/>
    <w:tmpl w:val="D7F8E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E5A05B7"/>
    <w:multiLevelType w:val="multilevel"/>
    <w:tmpl w:val="E8743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3"/>
  </w:num>
  <w:num w:numId="4">
    <w:abstractNumId w:val="4"/>
  </w:num>
  <w:num w:numId="5">
    <w:abstractNumId w:val="1"/>
  </w:num>
  <w:num w:numId="6">
    <w:abstractNumId w:val="7"/>
  </w:num>
  <w:num w:numId="7">
    <w:abstractNumId w:val="11"/>
  </w:num>
  <w:num w:numId="8">
    <w:abstractNumId w:val="9"/>
  </w:num>
  <w:num w:numId="9">
    <w:abstractNumId w:val="2"/>
  </w:num>
  <w:num w:numId="10">
    <w:abstractNumId w:val="5"/>
  </w:num>
  <w:num w:numId="11">
    <w:abstractNumId w:val="8"/>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63168"/>
    <w:rsid w:val="00055B70"/>
    <w:rsid w:val="00097A70"/>
    <w:rsid w:val="000B412D"/>
    <w:rsid w:val="000E052A"/>
    <w:rsid w:val="001B7489"/>
    <w:rsid w:val="0021062C"/>
    <w:rsid w:val="002D64A6"/>
    <w:rsid w:val="00355063"/>
    <w:rsid w:val="004E3F9F"/>
    <w:rsid w:val="005110A1"/>
    <w:rsid w:val="00511A50"/>
    <w:rsid w:val="00737AE3"/>
    <w:rsid w:val="0094275B"/>
    <w:rsid w:val="00963168"/>
    <w:rsid w:val="009E57EF"/>
    <w:rsid w:val="009F79C8"/>
    <w:rsid w:val="00B71D22"/>
    <w:rsid w:val="00B92F2E"/>
    <w:rsid w:val="00BE01A4"/>
    <w:rsid w:val="00CC3544"/>
    <w:rsid w:val="00DD2EFA"/>
    <w:rsid w:val="00F179D0"/>
    <w:rsid w:val="00F45CE0"/>
    <w:rsid w:val="00F64D0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79C8"/>
  </w:style>
  <w:style w:type="paragraph" w:styleId="1">
    <w:name w:val="heading 1"/>
    <w:basedOn w:val="a"/>
    <w:next w:val="a"/>
    <w:link w:val="10"/>
    <w:qFormat/>
    <w:rsid w:val="0021062C"/>
    <w:pPr>
      <w:keepNext/>
      <w:spacing w:before="240" w:after="60" w:line="240" w:lineRule="auto"/>
      <w:outlineLvl w:val="0"/>
    </w:pPr>
    <w:rPr>
      <w:rFonts w:ascii="Arial" w:eastAsia="Times New Roman" w:hAnsi="Arial" w:cs="Arial"/>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631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ill">
    <w:name w:val="fill"/>
    <w:basedOn w:val="a0"/>
    <w:rsid w:val="00963168"/>
  </w:style>
  <w:style w:type="character" w:customStyle="1" w:styleId="sfwc">
    <w:name w:val="sfwc"/>
    <w:basedOn w:val="a0"/>
    <w:rsid w:val="00963168"/>
  </w:style>
  <w:style w:type="character" w:styleId="a4">
    <w:name w:val="Strong"/>
    <w:basedOn w:val="a0"/>
    <w:uiPriority w:val="22"/>
    <w:qFormat/>
    <w:rsid w:val="00963168"/>
    <w:rPr>
      <w:b/>
      <w:bCs/>
    </w:rPr>
  </w:style>
  <w:style w:type="character" w:styleId="a5">
    <w:name w:val="Hyperlink"/>
    <w:basedOn w:val="a0"/>
    <w:uiPriority w:val="99"/>
    <w:semiHidden/>
    <w:unhideWhenUsed/>
    <w:rsid w:val="00963168"/>
    <w:rPr>
      <w:color w:val="0000FF"/>
      <w:u w:val="single"/>
    </w:rPr>
  </w:style>
  <w:style w:type="paragraph" w:customStyle="1" w:styleId="11">
    <w:name w:val="Без интервала1"/>
    <w:rsid w:val="00055B70"/>
    <w:pPr>
      <w:spacing w:after="0" w:line="240" w:lineRule="auto"/>
    </w:pPr>
    <w:rPr>
      <w:rFonts w:ascii="Calibri" w:eastAsia="Times New Roman" w:hAnsi="Calibri" w:cs="Times New Roman"/>
    </w:rPr>
  </w:style>
  <w:style w:type="paragraph" w:styleId="a6">
    <w:name w:val="Balloon Text"/>
    <w:basedOn w:val="a"/>
    <w:link w:val="a7"/>
    <w:uiPriority w:val="99"/>
    <w:semiHidden/>
    <w:unhideWhenUsed/>
    <w:rsid w:val="00055B7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55B70"/>
    <w:rPr>
      <w:rFonts w:ascii="Tahoma" w:hAnsi="Tahoma" w:cs="Tahoma"/>
      <w:sz w:val="16"/>
      <w:szCs w:val="16"/>
    </w:rPr>
  </w:style>
  <w:style w:type="character" w:customStyle="1" w:styleId="10">
    <w:name w:val="Заголовок 1 Знак"/>
    <w:basedOn w:val="a0"/>
    <w:link w:val="1"/>
    <w:rsid w:val="0021062C"/>
    <w:rPr>
      <w:rFonts w:ascii="Arial" w:eastAsia="Times New Roman" w:hAnsi="Arial" w:cs="Arial"/>
      <w:b/>
      <w:bCs/>
      <w:kern w:val="32"/>
      <w:sz w:val="32"/>
      <w:szCs w:val="3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631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ill">
    <w:name w:val="fill"/>
    <w:basedOn w:val="a0"/>
    <w:rsid w:val="00963168"/>
  </w:style>
  <w:style w:type="character" w:customStyle="1" w:styleId="sfwc">
    <w:name w:val="sfwc"/>
    <w:basedOn w:val="a0"/>
    <w:rsid w:val="00963168"/>
  </w:style>
  <w:style w:type="character" w:styleId="a4">
    <w:name w:val="Strong"/>
    <w:basedOn w:val="a0"/>
    <w:uiPriority w:val="22"/>
    <w:qFormat/>
    <w:rsid w:val="00963168"/>
    <w:rPr>
      <w:b/>
      <w:bCs/>
    </w:rPr>
  </w:style>
  <w:style w:type="character" w:styleId="a5">
    <w:name w:val="Hyperlink"/>
    <w:basedOn w:val="a0"/>
    <w:uiPriority w:val="99"/>
    <w:semiHidden/>
    <w:unhideWhenUsed/>
    <w:rsid w:val="00963168"/>
    <w:rPr>
      <w:color w:val="0000FF"/>
      <w:u w:val="single"/>
    </w:rPr>
  </w:style>
  <w:style w:type="paragraph" w:customStyle="1" w:styleId="1">
    <w:name w:val="Без интервала1"/>
    <w:uiPriority w:val="99"/>
    <w:rsid w:val="00055B70"/>
    <w:pPr>
      <w:spacing w:after="0" w:line="240" w:lineRule="auto"/>
    </w:pPr>
    <w:rPr>
      <w:rFonts w:ascii="Calibri" w:eastAsia="Times New Roman" w:hAnsi="Calibri" w:cs="Times New Roman"/>
    </w:rPr>
  </w:style>
  <w:style w:type="paragraph" w:styleId="a6">
    <w:name w:val="Balloon Text"/>
    <w:basedOn w:val="a"/>
    <w:link w:val="a7"/>
    <w:uiPriority w:val="99"/>
    <w:semiHidden/>
    <w:unhideWhenUsed/>
    <w:rsid w:val="00055B7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55B7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67614915">
      <w:bodyDiv w:val="1"/>
      <w:marLeft w:val="0"/>
      <w:marRight w:val="0"/>
      <w:marTop w:val="0"/>
      <w:marBottom w:val="0"/>
      <w:divBdr>
        <w:top w:val="none" w:sz="0" w:space="0" w:color="auto"/>
        <w:left w:val="none" w:sz="0" w:space="0" w:color="auto"/>
        <w:bottom w:val="none" w:sz="0" w:space="0" w:color="auto"/>
        <w:right w:val="none" w:sz="0" w:space="0" w:color="auto"/>
      </w:divBdr>
    </w:div>
    <w:div w:id="1314749255">
      <w:bodyDiv w:val="1"/>
      <w:marLeft w:val="0"/>
      <w:marRight w:val="0"/>
      <w:marTop w:val="0"/>
      <w:marBottom w:val="0"/>
      <w:divBdr>
        <w:top w:val="none" w:sz="0" w:space="0" w:color="auto"/>
        <w:left w:val="none" w:sz="0" w:space="0" w:color="auto"/>
        <w:bottom w:val="none" w:sz="0" w:space="0" w:color="auto"/>
        <w:right w:val="none" w:sz="0" w:space="0" w:color="auto"/>
      </w:divBdr>
    </w:div>
    <w:div w:id="1472017151">
      <w:bodyDiv w:val="1"/>
      <w:marLeft w:val="0"/>
      <w:marRight w:val="0"/>
      <w:marTop w:val="0"/>
      <w:marBottom w:val="0"/>
      <w:divBdr>
        <w:top w:val="none" w:sz="0" w:space="0" w:color="auto"/>
        <w:left w:val="none" w:sz="0" w:space="0" w:color="auto"/>
        <w:bottom w:val="none" w:sz="0" w:space="0" w:color="auto"/>
        <w:right w:val="none" w:sz="0" w:space="0" w:color="auto"/>
      </w:divBdr>
    </w:div>
    <w:div w:id="1814634714">
      <w:bodyDiv w:val="1"/>
      <w:marLeft w:val="0"/>
      <w:marRight w:val="0"/>
      <w:marTop w:val="0"/>
      <w:marBottom w:val="0"/>
      <w:divBdr>
        <w:top w:val="none" w:sz="0" w:space="0" w:color="auto"/>
        <w:left w:val="none" w:sz="0" w:space="0" w:color="auto"/>
        <w:bottom w:val="none" w:sz="0" w:space="0" w:color="auto"/>
        <w:right w:val="none" w:sz="0" w:space="0" w:color="auto"/>
      </w:divBdr>
    </w:div>
    <w:div w:id="2047949295">
      <w:bodyDiv w:val="1"/>
      <w:marLeft w:val="0"/>
      <w:marRight w:val="0"/>
      <w:marTop w:val="0"/>
      <w:marBottom w:val="0"/>
      <w:divBdr>
        <w:top w:val="none" w:sz="0" w:space="0" w:color="auto"/>
        <w:left w:val="none" w:sz="0" w:space="0" w:color="auto"/>
        <w:bottom w:val="none" w:sz="0" w:space="0" w:color="auto"/>
        <w:right w:val="none" w:sz="0" w:space="0" w:color="auto"/>
      </w:divBdr>
      <w:divsChild>
        <w:div w:id="953439473">
          <w:marLeft w:val="0"/>
          <w:marRight w:val="0"/>
          <w:marTop w:val="0"/>
          <w:marBottom w:val="0"/>
          <w:divBdr>
            <w:top w:val="none" w:sz="0" w:space="0" w:color="auto"/>
            <w:left w:val="none" w:sz="0" w:space="0" w:color="auto"/>
            <w:bottom w:val="none" w:sz="0" w:space="0" w:color="auto"/>
            <w:right w:val="none" w:sz="0" w:space="0" w:color="auto"/>
          </w:divBdr>
        </w:div>
        <w:div w:id="28189625">
          <w:marLeft w:val="0"/>
          <w:marRight w:val="0"/>
          <w:marTop w:val="0"/>
          <w:marBottom w:val="0"/>
          <w:divBdr>
            <w:top w:val="none" w:sz="0" w:space="0" w:color="auto"/>
            <w:left w:val="none" w:sz="0" w:space="0" w:color="auto"/>
            <w:bottom w:val="none" w:sz="0" w:space="0" w:color="auto"/>
            <w:right w:val="none" w:sz="0" w:space="0" w:color="auto"/>
          </w:divBdr>
        </w:div>
        <w:div w:id="619999283">
          <w:marLeft w:val="0"/>
          <w:marRight w:val="0"/>
          <w:marTop w:val="0"/>
          <w:marBottom w:val="0"/>
          <w:divBdr>
            <w:top w:val="none" w:sz="0" w:space="0" w:color="auto"/>
            <w:left w:val="none" w:sz="0" w:space="0" w:color="auto"/>
            <w:bottom w:val="none" w:sz="0" w:space="0" w:color="auto"/>
            <w:right w:val="none" w:sz="0" w:space="0" w:color="auto"/>
          </w:divBdr>
        </w:div>
        <w:div w:id="1594779214">
          <w:marLeft w:val="0"/>
          <w:marRight w:val="0"/>
          <w:marTop w:val="0"/>
          <w:marBottom w:val="0"/>
          <w:divBdr>
            <w:top w:val="none" w:sz="0" w:space="0" w:color="auto"/>
            <w:left w:val="none" w:sz="0" w:space="0" w:color="auto"/>
            <w:bottom w:val="none" w:sz="0" w:space="0" w:color="auto"/>
            <w:right w:val="none" w:sz="0" w:space="0" w:color="auto"/>
          </w:divBdr>
        </w:div>
        <w:div w:id="852678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p.1obraz.r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vip.1obraz.r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vip.1obraz.ru/" TargetMode="External"/><Relationship Id="rId11" Type="http://schemas.openxmlformats.org/officeDocument/2006/relationships/hyperlink" Target="https://vip.1obraz.ru/" TargetMode="External"/><Relationship Id="rId5" Type="http://schemas.openxmlformats.org/officeDocument/2006/relationships/image" Target="media/image1.png"/><Relationship Id="rId10" Type="http://schemas.openxmlformats.org/officeDocument/2006/relationships/hyperlink" Target="https://vip.1obraz.ru/" TargetMode="External"/><Relationship Id="rId4" Type="http://schemas.openxmlformats.org/officeDocument/2006/relationships/webSettings" Target="webSettings.xml"/><Relationship Id="rId9" Type="http://schemas.openxmlformats.org/officeDocument/2006/relationships/hyperlink" Target="https://vip.1obraz.ru/" TargetMode="External"/><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7300</Words>
  <Characters>41612</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2023-03-15T06:12:00Z</cp:lastPrinted>
  <dcterms:created xsi:type="dcterms:W3CDTF">2023-03-15T06:18:00Z</dcterms:created>
  <dcterms:modified xsi:type="dcterms:W3CDTF">2023-03-15T06:18:00Z</dcterms:modified>
</cp:coreProperties>
</file>