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9D0" w:rsidRDefault="00F179D0" w:rsidP="00F179D0">
      <w:pPr>
        <w:spacing w:after="150" w:line="240" w:lineRule="auto"/>
        <w:ind w:left="-1134"/>
        <w:jc w:val="right"/>
        <w:rPr>
          <w:rFonts w:ascii="Times New Roman" w:eastAsia="Times New Roman" w:hAnsi="Times New Roman" w:cs="Times New Roman"/>
          <w:color w:val="222222"/>
          <w:sz w:val="24"/>
          <w:szCs w:val="24"/>
          <w:lang w:eastAsia="ru-RU"/>
        </w:rPr>
      </w:pPr>
      <w:r>
        <w:rPr>
          <w:noProof/>
          <w:lang w:eastAsia="ru-RU"/>
        </w:rPr>
        <w:drawing>
          <wp:inline distT="0" distB="0" distL="0" distR="0">
            <wp:extent cx="6343650" cy="9302491"/>
            <wp:effectExtent l="19050" t="0" r="0" b="0"/>
            <wp:docPr id="1" name="Рисунок 1" descr="C:\Users\User\AppData\Local\Microsoft\Windows\INetCache\Content.Word\2023-03-15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3-03-15_001.png"/>
                    <pic:cNvPicPr>
                      <a:picLocks noChangeAspect="1" noChangeArrowheads="1"/>
                    </pic:cNvPicPr>
                  </pic:nvPicPr>
                  <pic:blipFill>
                    <a:blip r:embed="rId5"/>
                    <a:srcRect l="13490" t="5646" r="8206" b="9761"/>
                    <a:stretch>
                      <a:fillRect/>
                    </a:stretch>
                  </pic:blipFill>
                  <pic:spPr bwMode="auto">
                    <a:xfrm>
                      <a:off x="0" y="0"/>
                      <a:ext cx="6345992" cy="9305925"/>
                    </a:xfrm>
                    <a:prstGeom prst="rect">
                      <a:avLst/>
                    </a:prstGeom>
                    <a:noFill/>
                    <a:ln w="9525">
                      <a:noFill/>
                      <a:miter lim="800000"/>
                      <a:headEnd/>
                      <a:tailEnd/>
                    </a:ln>
                  </pic:spPr>
                </pic:pic>
              </a:graphicData>
            </a:graphic>
          </wp:inline>
        </w:drawing>
      </w:r>
    </w:p>
    <w:p w:rsidR="00963168" w:rsidRPr="004E3F9F" w:rsidRDefault="00963168" w:rsidP="00F179D0">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2.4. Трудовой договор может заключаться: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а) на неопределенный срок;</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б) на определенный срок не более пяти лет (срочный трудовой договор).</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Срочный трудовой договор может заключаться в случаях, предусмотренных Трудовым кодексом РФ и иными федеральными законами.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2.5. </w:t>
      </w:r>
      <w:proofErr w:type="gramStart"/>
      <w:r w:rsidRPr="004E3F9F">
        <w:rPr>
          <w:rFonts w:ascii="Times New Roman" w:eastAsia="Times New Roman" w:hAnsi="Times New Roman" w:cs="Times New Roman"/>
          <w:color w:val="222222"/>
          <w:sz w:val="24"/>
          <w:szCs w:val="24"/>
          <w:lang w:eastAsia="ru-RU"/>
        </w:rPr>
        <w:t>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Трудовой договор с правом на занятие педагогической деятельностью не заключается с иностранными агентами. </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При заключении трудового договора на срок от двух до шести месяцев испытание не может превышать двух недель.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Испытание при приеме на работу не устанавливается </w:t>
      </w:r>
      <w:proofErr w:type="gramStart"/>
      <w:r w:rsidRPr="004E3F9F">
        <w:rPr>
          <w:rFonts w:ascii="Times New Roman" w:eastAsia="Times New Roman" w:hAnsi="Times New Roman" w:cs="Times New Roman"/>
          <w:color w:val="222222"/>
          <w:sz w:val="24"/>
          <w:szCs w:val="24"/>
          <w:lang w:eastAsia="ru-RU"/>
        </w:rPr>
        <w:t>для</w:t>
      </w:r>
      <w:proofErr w:type="gramEnd"/>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а) беременных женщин и женщин, имеющих детей в возрасте до полутора лет;</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б) лиц, не достигших возраста 18 лет;</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г) лиц, избранных на выборную должность на оплачиваемую работу;</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 лиц, приглашенных на работу в порядке перевода от другого работодателя по согласованию между работодателями;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е) лиц, заключающих трудовой договор на срок до двух месяцев;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ж) иных лиц в случаях, предусмотренных Трудовым кодексом РФ, иными федеральными законами, коллективным договором.</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2.7. При заключении трудового договора лицо, поступающее на работу, предъявляет:</w:t>
      </w:r>
    </w:p>
    <w:p w:rsidR="00963168" w:rsidRPr="004E3F9F" w:rsidRDefault="00963168" w:rsidP="00963168">
      <w:pPr>
        <w:numPr>
          <w:ilvl w:val="0"/>
          <w:numId w:val="1"/>
        </w:numPr>
        <w:spacing w:after="0" w:line="240" w:lineRule="auto"/>
        <w:ind w:left="270"/>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паспорт или иной документ, удостоверяющий личность;</w:t>
      </w:r>
    </w:p>
    <w:p w:rsidR="00963168" w:rsidRPr="004E3F9F" w:rsidRDefault="00963168" w:rsidP="00B92F2E">
      <w:pPr>
        <w:numPr>
          <w:ilvl w:val="0"/>
          <w:numId w:val="1"/>
        </w:numPr>
        <w:spacing w:after="0" w:line="240" w:lineRule="auto"/>
        <w:ind w:left="270"/>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lastRenderedPageBreak/>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4E3F9F">
        <w:rPr>
          <w:rFonts w:ascii="Times New Roman" w:eastAsia="Times New Roman" w:hAnsi="Times New Roman" w:cs="Times New Roman"/>
          <w:color w:val="222222"/>
          <w:sz w:val="24"/>
          <w:szCs w:val="24"/>
          <w:lang w:eastAsia="ru-RU"/>
        </w:rPr>
        <w:t>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roofErr w:type="gramEnd"/>
    </w:p>
    <w:p w:rsidR="00963168" w:rsidRPr="004E3F9F" w:rsidRDefault="00963168" w:rsidP="00963168">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963168" w:rsidRPr="004E3F9F" w:rsidRDefault="00963168" w:rsidP="00963168">
      <w:pPr>
        <w:numPr>
          <w:ilvl w:val="0"/>
          <w:numId w:val="1"/>
        </w:numPr>
        <w:spacing w:after="0" w:line="240" w:lineRule="auto"/>
        <w:ind w:left="270"/>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документы воинского учета – для военнообязанных и лиц, подлежащих призыву на военную службу;</w:t>
      </w:r>
    </w:p>
    <w:p w:rsidR="00963168" w:rsidRPr="004E3F9F" w:rsidRDefault="00963168" w:rsidP="00963168">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63168" w:rsidRPr="004E3F9F" w:rsidRDefault="00963168" w:rsidP="00963168">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2.8. При заключении трудового договора лицо, обучающиеся по образовательным программам высшего образования, предъявляет: </w:t>
      </w:r>
    </w:p>
    <w:p w:rsidR="00963168" w:rsidRPr="004E3F9F" w:rsidRDefault="00963168" w:rsidP="00963168">
      <w:pPr>
        <w:numPr>
          <w:ilvl w:val="0"/>
          <w:numId w:val="2"/>
        </w:numPr>
        <w:spacing w:after="0" w:line="240" w:lineRule="auto"/>
        <w:ind w:left="270"/>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документы, указанные в п. 2.7 Правил, за исключением документов об образовании и о квалификации;</w:t>
      </w:r>
    </w:p>
    <w:p w:rsidR="00963168" w:rsidRPr="004E3F9F" w:rsidRDefault="00963168" w:rsidP="00963168">
      <w:pPr>
        <w:numPr>
          <w:ilvl w:val="0"/>
          <w:numId w:val="2"/>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характеристику </w:t>
      </w:r>
      <w:proofErr w:type="gramStart"/>
      <w:r w:rsidRPr="004E3F9F">
        <w:rPr>
          <w:rFonts w:ascii="Times New Roman" w:eastAsia="Times New Roman" w:hAnsi="Times New Roman" w:cs="Times New Roman"/>
          <w:color w:val="222222"/>
          <w:sz w:val="24"/>
          <w:szCs w:val="24"/>
          <w:lang w:eastAsia="ru-RU"/>
        </w:rPr>
        <w:t>обучающегося</w:t>
      </w:r>
      <w:proofErr w:type="gramEnd"/>
      <w:r w:rsidRPr="004E3F9F">
        <w:rPr>
          <w:rFonts w:ascii="Times New Roman" w:eastAsia="Times New Roman" w:hAnsi="Times New Roman" w:cs="Times New Roman"/>
          <w:color w:val="222222"/>
          <w:sz w:val="24"/>
          <w:szCs w:val="24"/>
          <w:lang w:eastAsia="ru-RU"/>
        </w:rPr>
        <w:t>, выданную образовательной организацией, в которой он обучается;</w:t>
      </w:r>
    </w:p>
    <w:p w:rsidR="00963168" w:rsidRPr="004E3F9F" w:rsidRDefault="00963168" w:rsidP="00963168">
      <w:pPr>
        <w:numPr>
          <w:ilvl w:val="0"/>
          <w:numId w:val="2"/>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4E3F9F">
        <w:rPr>
          <w:rFonts w:ascii="Times New Roman" w:eastAsia="Times New Roman" w:hAnsi="Times New Roman" w:cs="Times New Roman"/>
          <w:color w:val="222222"/>
          <w:sz w:val="24"/>
          <w:szCs w:val="24"/>
          <w:lang w:eastAsia="ru-RU"/>
        </w:rPr>
        <w:t>обучающийся</w:t>
      </w:r>
      <w:proofErr w:type="gramEnd"/>
      <w:r w:rsidRPr="004E3F9F">
        <w:rPr>
          <w:rFonts w:ascii="Times New Roman" w:eastAsia="Times New Roman" w:hAnsi="Times New Roman" w:cs="Times New Roman"/>
          <w:color w:val="222222"/>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2.9. При заключении трудового договора иностранные граждане и лица без гражданства, предъявляют:</w:t>
      </w:r>
    </w:p>
    <w:p w:rsidR="00963168" w:rsidRPr="004E3F9F" w:rsidRDefault="00963168" w:rsidP="00963168">
      <w:pPr>
        <w:numPr>
          <w:ilvl w:val="0"/>
          <w:numId w:val="3"/>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документы, указанные в п. 2.7 Правил;</w:t>
      </w:r>
    </w:p>
    <w:p w:rsidR="00963168" w:rsidRPr="004E3F9F" w:rsidRDefault="00963168" w:rsidP="00963168">
      <w:pPr>
        <w:numPr>
          <w:ilvl w:val="0"/>
          <w:numId w:val="3"/>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разрешение на работу или патент;</w:t>
      </w:r>
    </w:p>
    <w:p w:rsidR="00963168" w:rsidRPr="004E3F9F" w:rsidRDefault="00963168" w:rsidP="00963168">
      <w:pPr>
        <w:numPr>
          <w:ilvl w:val="0"/>
          <w:numId w:val="3"/>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разрешение на временное проживание в РФ или вид на жительство;</w:t>
      </w:r>
    </w:p>
    <w:p w:rsidR="00963168" w:rsidRPr="004E3F9F" w:rsidRDefault="00963168" w:rsidP="00963168">
      <w:pPr>
        <w:numPr>
          <w:ilvl w:val="0"/>
          <w:numId w:val="3"/>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полис или договор добровольного медицинского страхования.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Предъявление документов производится в случаях и порядке, предусмотренных Трудовым кодексом РФ, иными нормативными актами.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r w:rsidRPr="004E3F9F">
        <w:rPr>
          <w:rFonts w:ascii="Times New Roman" w:eastAsia="Times New Roman" w:hAnsi="Times New Roman" w:cs="Times New Roman"/>
          <w:color w:val="222222"/>
          <w:sz w:val="24"/>
          <w:szCs w:val="24"/>
          <w:lang w:eastAsia="ru-RU"/>
        </w:rPr>
        <w:lastRenderedPageBreak/>
        <w:t>приказа  работодателя должно соответствовать условиям заключенного трудового договора.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2.11. При приеме работника на работу работодатель обязан под подпись:</w:t>
      </w:r>
    </w:p>
    <w:p w:rsidR="00963168" w:rsidRPr="004E3F9F" w:rsidRDefault="00963168" w:rsidP="00963168">
      <w:pPr>
        <w:numPr>
          <w:ilvl w:val="0"/>
          <w:numId w:val="4"/>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ознакомить работника с уставом образовательной организации и коллективным договором;</w:t>
      </w:r>
    </w:p>
    <w:p w:rsidR="00963168" w:rsidRPr="004E3F9F" w:rsidRDefault="00963168" w:rsidP="00963168">
      <w:pPr>
        <w:numPr>
          <w:ilvl w:val="0"/>
          <w:numId w:val="4"/>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963168" w:rsidRPr="004E3F9F" w:rsidRDefault="00963168" w:rsidP="00963168">
      <w:pPr>
        <w:numPr>
          <w:ilvl w:val="0"/>
          <w:numId w:val="4"/>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 xml:space="preserve">2.12. </w:t>
      </w:r>
      <w:proofErr w:type="gramStart"/>
      <w:r w:rsidRPr="004E3F9F">
        <w:rPr>
          <w:rFonts w:ascii="Times New Roman" w:eastAsia="Times New Roman" w:hAnsi="Times New Roman" w:cs="Times New Roman"/>
          <w:color w:val="222222"/>
          <w:sz w:val="24"/>
          <w:szCs w:val="24"/>
          <w:lang w:eastAsia="ru-RU"/>
        </w:rPr>
        <w:t>В соответствии с трудовым договором о приеме на работу работодатель обязан в течение</w:t>
      </w:r>
      <w:proofErr w:type="gramEnd"/>
      <w:r w:rsidRPr="004E3F9F">
        <w:rPr>
          <w:rFonts w:ascii="Times New Roman" w:eastAsia="Times New Roman" w:hAnsi="Times New Roman" w:cs="Times New Roman"/>
          <w:color w:val="222222"/>
          <w:sz w:val="24"/>
          <w:szCs w:val="24"/>
          <w:lang w:eastAsia="ru-RU"/>
        </w:rPr>
        <w:t xml:space="preserve"> пяти дней сделать запись в трудовой книжке работника, если он не отказался от ведения трудовой книжки. У </w:t>
      </w:r>
      <w:proofErr w:type="gramStart"/>
      <w:r w:rsidRPr="004E3F9F">
        <w:rPr>
          <w:rFonts w:ascii="Times New Roman" w:eastAsia="Times New Roman" w:hAnsi="Times New Roman" w:cs="Times New Roman"/>
          <w:color w:val="222222"/>
          <w:sz w:val="24"/>
          <w:szCs w:val="24"/>
          <w:lang w:eastAsia="ru-RU"/>
        </w:rPr>
        <w:t>работающих</w:t>
      </w:r>
      <w:proofErr w:type="gramEnd"/>
      <w:r w:rsidRPr="004E3F9F">
        <w:rPr>
          <w:rFonts w:ascii="Times New Roman" w:eastAsia="Times New Roman" w:hAnsi="Times New Roman" w:cs="Times New Roman"/>
          <w:color w:val="222222"/>
          <w:sz w:val="24"/>
          <w:szCs w:val="24"/>
          <w:lang w:eastAsia="ru-RU"/>
        </w:rPr>
        <w:t xml:space="preserve">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w:t>
      </w:r>
      <w:r w:rsidRPr="004E3F9F">
        <w:rPr>
          <w:rFonts w:ascii="Times New Roman" w:eastAsia="Times New Roman" w:hAnsi="Times New Roman" w:cs="Times New Roman"/>
          <w:b/>
          <w:bCs/>
          <w:color w:val="222222"/>
          <w:sz w:val="24"/>
          <w:szCs w:val="24"/>
          <w:lang w:eastAsia="ru-RU"/>
        </w:rPr>
        <w:t> </w:t>
      </w:r>
      <w:r w:rsidRPr="004E3F9F">
        <w:rPr>
          <w:rFonts w:ascii="Times New Roman" w:eastAsia="Times New Roman" w:hAnsi="Times New Roman" w:cs="Times New Roman"/>
          <w:color w:val="222222"/>
          <w:sz w:val="24"/>
          <w:szCs w:val="24"/>
          <w:lang w:eastAsia="ru-RU"/>
        </w:rPr>
        <w:t>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2.13. На каждого работника образовательной организации ведется личное дело. Личное дело работника хранится у работодателя.</w:t>
      </w:r>
    </w:p>
    <w:p w:rsidR="00963168" w:rsidRPr="004E3F9F" w:rsidRDefault="00963168" w:rsidP="00963168">
      <w:pPr>
        <w:spacing w:after="150" w:line="240" w:lineRule="auto"/>
        <w:jc w:val="center"/>
        <w:rPr>
          <w:rFonts w:ascii="Times New Roman" w:eastAsia="Times New Roman" w:hAnsi="Times New Roman" w:cs="Times New Roman"/>
          <w:b/>
          <w:bCs/>
          <w:sz w:val="24"/>
          <w:szCs w:val="24"/>
          <w:lang w:eastAsia="ru-RU"/>
        </w:rPr>
      </w:pPr>
      <w:r w:rsidRPr="004E3F9F">
        <w:rPr>
          <w:rFonts w:ascii="Times New Roman" w:eastAsia="Times New Roman" w:hAnsi="Times New Roman" w:cs="Times New Roman"/>
          <w:b/>
          <w:bCs/>
          <w:color w:val="222222"/>
          <w:sz w:val="24"/>
          <w:szCs w:val="24"/>
          <w:lang w:eastAsia="ru-RU"/>
        </w:rPr>
        <w:t>3. </w:t>
      </w:r>
      <w:r w:rsidRPr="004E3F9F">
        <w:rPr>
          <w:rFonts w:ascii="Times New Roman" w:eastAsia="Times New Roman" w:hAnsi="Times New Roman" w:cs="Times New Roman"/>
          <w:b/>
          <w:bCs/>
          <w:i/>
          <w:iCs/>
          <w:color w:val="222222"/>
          <w:sz w:val="24"/>
          <w:szCs w:val="24"/>
          <w:lang w:eastAsia="ru-RU"/>
        </w:rPr>
        <w:t>Порядок перевода работников</w:t>
      </w:r>
      <w:r w:rsidRPr="004E3F9F">
        <w:rPr>
          <w:rFonts w:ascii="Times New Roman" w:eastAsia="Times New Roman" w:hAnsi="Times New Roman" w:cs="Times New Roman"/>
          <w:b/>
          <w:bCs/>
          <w:color w:val="222222"/>
          <w:sz w:val="24"/>
          <w:szCs w:val="24"/>
          <w:lang w:eastAsia="ru-RU"/>
        </w:rPr>
        <w:t>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iCs/>
          <w:color w:val="222222"/>
          <w:sz w:val="24"/>
          <w:szCs w:val="24"/>
          <w:lang w:eastAsia="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r w:rsidRPr="004E3F9F">
        <w:rPr>
          <w:rFonts w:ascii="Times New Roman" w:eastAsia="Times New Roman" w:hAnsi="Times New Roman" w:cs="Times New Roman"/>
          <w:i/>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r w:rsidRPr="004E3F9F">
        <w:rPr>
          <w:rFonts w:ascii="Times New Roman" w:eastAsia="Times New Roman" w:hAnsi="Times New Roman" w:cs="Times New Roman"/>
          <w:i/>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Pr="004E3F9F">
        <w:rPr>
          <w:rFonts w:ascii="Times New Roman" w:eastAsia="Times New Roman" w:hAnsi="Times New Roman" w:cs="Times New Roman"/>
          <w:i/>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proofErr w:type="gramStart"/>
      <w:r w:rsidRPr="004E3F9F">
        <w:rPr>
          <w:rFonts w:ascii="Times New Roman" w:eastAsia="Times New Roman" w:hAnsi="Times New Roman" w:cs="Times New Roman"/>
          <w:iCs/>
          <w:color w:val="222222"/>
          <w:sz w:val="24"/>
          <w:szCs w:val="24"/>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4E3F9F">
        <w:rPr>
          <w:rFonts w:ascii="Times New Roman" w:eastAsia="Times New Roman" w:hAnsi="Times New Roman" w:cs="Times New Roman"/>
          <w:iCs/>
          <w:color w:val="222222"/>
          <w:sz w:val="24"/>
          <w:szCs w:val="24"/>
          <w:lang w:eastAsia="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3.3. При переводе работника в установленном порядке на другую работу работодатель обязан под подпись:</w:t>
      </w:r>
    </w:p>
    <w:p w:rsidR="00963168" w:rsidRPr="004E3F9F" w:rsidRDefault="00963168" w:rsidP="00963168">
      <w:pPr>
        <w:numPr>
          <w:ilvl w:val="0"/>
          <w:numId w:val="6"/>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ознакомить работника с уставом образовательной организации и коллективным договором;</w:t>
      </w:r>
    </w:p>
    <w:p w:rsidR="00963168" w:rsidRPr="004E3F9F" w:rsidRDefault="00963168" w:rsidP="00963168">
      <w:pPr>
        <w:numPr>
          <w:ilvl w:val="0"/>
          <w:numId w:val="6"/>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lastRenderedPageBreak/>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r w:rsidRPr="004E3F9F">
        <w:rPr>
          <w:rFonts w:ascii="Times New Roman" w:eastAsia="Times New Roman" w:hAnsi="Times New Roman" w:cs="Times New Roman"/>
          <w:iCs/>
          <w:color w:val="222222"/>
          <w:sz w:val="24"/>
          <w:szCs w:val="24"/>
          <w:shd w:val="clear" w:color="auto" w:fill="FFFFCC"/>
          <w:lang w:eastAsia="ru-RU"/>
        </w:rPr>
        <w:t>;</w:t>
      </w:r>
    </w:p>
    <w:p w:rsidR="00963168" w:rsidRPr="004E3F9F" w:rsidRDefault="00963168" w:rsidP="00963168">
      <w:pPr>
        <w:numPr>
          <w:ilvl w:val="0"/>
          <w:numId w:val="6"/>
        </w:numPr>
        <w:spacing w:after="0" w:line="240" w:lineRule="auto"/>
        <w:ind w:left="270"/>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r w:rsidRPr="004E3F9F">
        <w:rPr>
          <w:rFonts w:ascii="Times New Roman" w:eastAsia="Times New Roman" w:hAnsi="Times New Roman" w:cs="Times New Roman"/>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3.4. Перевод работников оформляется приказом работодателя</w:t>
      </w:r>
      <w:r w:rsidRPr="004E3F9F">
        <w:rPr>
          <w:rFonts w:ascii="Times New Roman" w:eastAsia="Times New Roman" w:hAnsi="Times New Roman" w:cs="Times New Roman"/>
          <w:iCs/>
          <w:color w:val="222222"/>
          <w:sz w:val="24"/>
          <w:szCs w:val="24"/>
          <w:shd w:val="clear" w:color="auto" w:fill="FFFFCC"/>
          <w:lang w:eastAsia="ru-RU"/>
        </w:rPr>
        <w:t>.</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4. Порядок увольнения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963168" w:rsidRPr="004E3F9F" w:rsidRDefault="00963168" w:rsidP="00963168">
      <w:pPr>
        <w:spacing w:after="150" w:line="240" w:lineRule="auto"/>
        <w:rPr>
          <w:rFonts w:ascii="Times New Roman" w:eastAsia="Times New Roman" w:hAnsi="Times New Roman" w:cs="Times New Roman"/>
          <w:iCs/>
          <w:sz w:val="24"/>
          <w:szCs w:val="24"/>
          <w:shd w:val="clear" w:color="auto" w:fill="FFFFCC"/>
          <w:lang w:eastAsia="ru-RU"/>
        </w:rPr>
      </w:pPr>
      <w:r w:rsidRPr="004E3F9F">
        <w:rPr>
          <w:rFonts w:ascii="Times New Roman" w:eastAsia="Times New Roman" w:hAnsi="Times New Roman" w:cs="Times New Roman"/>
          <w:iCs/>
          <w:color w:val="222222"/>
          <w:sz w:val="24"/>
          <w:szCs w:val="24"/>
          <w:lang w:eastAsia="ru-RU"/>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4E3F9F">
        <w:rPr>
          <w:rFonts w:ascii="Times New Roman" w:eastAsia="Times New Roman" w:hAnsi="Times New Roman" w:cs="Times New Roman"/>
          <w:iCs/>
          <w:color w:val="222222"/>
          <w:sz w:val="24"/>
          <w:szCs w:val="24"/>
          <w:shd w:val="clear" w:color="auto" w:fill="FFFFCC"/>
          <w:lang w:eastAsia="ru-RU"/>
        </w:rPr>
        <w:t>.</w:t>
      </w:r>
    </w:p>
    <w:p w:rsidR="00963168" w:rsidRPr="004E3F9F" w:rsidRDefault="00963168" w:rsidP="00963168">
      <w:pPr>
        <w:spacing w:after="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iCs/>
          <w:sz w:val="24"/>
          <w:szCs w:val="24"/>
          <w:shd w:val="clear" w:color="auto" w:fill="FFFFCC"/>
          <w:lang w:eastAsia="ru-RU"/>
        </w:rPr>
        <w:br/>
      </w:r>
      <w:r w:rsidRPr="004E3F9F">
        <w:rPr>
          <w:rFonts w:ascii="Times New Roman" w:eastAsia="Times New Roman" w:hAnsi="Times New Roman" w:cs="Times New Roman"/>
          <w:iCs/>
          <w:sz w:val="24"/>
          <w:szCs w:val="24"/>
          <w:lang w:eastAsia="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r w:rsidRPr="004E3F9F">
        <w:rPr>
          <w:rFonts w:ascii="Times New Roman" w:eastAsia="Times New Roman" w:hAnsi="Times New Roman" w:cs="Times New Roman"/>
          <w:iCs/>
          <w:sz w:val="24"/>
          <w:szCs w:val="24"/>
          <w:shd w:val="clear" w:color="auto" w:fill="FFFFCC"/>
          <w:lang w:eastAsia="ru-RU"/>
        </w:rPr>
        <w:t>.</w:t>
      </w:r>
    </w:p>
    <w:p w:rsidR="00963168" w:rsidRPr="004E3F9F" w:rsidRDefault="00963168" w:rsidP="00963168">
      <w:pPr>
        <w:spacing w:after="150" w:line="240" w:lineRule="auto"/>
        <w:jc w:val="center"/>
        <w:rPr>
          <w:rFonts w:ascii="Times New Roman" w:eastAsia="Times New Roman" w:hAnsi="Times New Roman" w:cs="Times New Roman"/>
          <w:b/>
          <w:bCs/>
          <w:color w:val="222222"/>
          <w:sz w:val="24"/>
          <w:szCs w:val="24"/>
          <w:lang w:eastAsia="ru-RU"/>
        </w:rPr>
      </w:pPr>
      <w:r w:rsidRPr="004E3F9F">
        <w:rPr>
          <w:rFonts w:ascii="Times New Roman" w:eastAsia="Times New Roman" w:hAnsi="Times New Roman" w:cs="Times New Roman"/>
          <w:b/>
          <w:bCs/>
          <w:color w:val="222222"/>
          <w:sz w:val="24"/>
          <w:szCs w:val="24"/>
          <w:lang w:eastAsia="ru-RU"/>
        </w:rPr>
        <w:t>5. </w:t>
      </w:r>
      <w:r w:rsidRPr="004E3F9F">
        <w:rPr>
          <w:rFonts w:ascii="Times New Roman" w:eastAsia="Times New Roman" w:hAnsi="Times New Roman" w:cs="Times New Roman"/>
          <w:b/>
          <w:bCs/>
          <w:iCs/>
          <w:color w:val="222222"/>
          <w:sz w:val="24"/>
          <w:szCs w:val="24"/>
          <w:lang w:eastAsia="ru-RU"/>
        </w:rPr>
        <w:t>Порядок формирования и выдачи сведений о трудовой деятельности работников</w:t>
      </w:r>
      <w:r w:rsidRPr="004E3F9F">
        <w:rPr>
          <w:rFonts w:ascii="Times New Roman" w:eastAsia="Times New Roman" w:hAnsi="Times New Roman" w:cs="Times New Roman"/>
          <w:b/>
          <w:bCs/>
          <w:color w:val="222222"/>
          <w:sz w:val="24"/>
          <w:szCs w:val="24"/>
          <w:lang w:eastAsia="ru-RU"/>
        </w:rPr>
        <w:t>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iCs/>
          <w:color w:val="222222"/>
          <w:sz w:val="24"/>
          <w:szCs w:val="24"/>
          <w:lang w:eastAsia="ru-RU"/>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 xml:space="preserve">5.2.  </w:t>
      </w:r>
      <w:r w:rsidR="00B92F2E" w:rsidRPr="004E3F9F">
        <w:rPr>
          <w:rFonts w:ascii="Times New Roman" w:eastAsia="Times New Roman" w:hAnsi="Times New Roman" w:cs="Times New Roman"/>
          <w:iCs/>
          <w:color w:val="222222"/>
          <w:sz w:val="24"/>
          <w:szCs w:val="24"/>
          <w:lang w:eastAsia="ru-RU"/>
        </w:rPr>
        <w:t>Заведующий</w:t>
      </w:r>
      <w:r w:rsidRPr="004E3F9F">
        <w:rPr>
          <w:rFonts w:ascii="Times New Roman" w:eastAsia="Times New Roman" w:hAnsi="Times New Roman" w:cs="Times New Roman"/>
          <w:iCs/>
          <w:color w:val="222222"/>
          <w:sz w:val="24"/>
          <w:szCs w:val="24"/>
          <w:lang w:eastAsia="ru-RU"/>
        </w:rPr>
        <w:t xml:space="preserve">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w:t>
      </w:r>
      <w:r w:rsidRPr="004E3F9F">
        <w:rPr>
          <w:rFonts w:ascii="Times New Roman" w:eastAsia="Times New Roman" w:hAnsi="Times New Roman" w:cs="Times New Roman"/>
          <w:iCs/>
          <w:color w:val="222222"/>
          <w:sz w:val="24"/>
          <w:szCs w:val="24"/>
          <w:shd w:val="clear" w:color="auto" w:fill="FFFFCC"/>
          <w:lang w:eastAsia="ru-RU"/>
        </w:rPr>
        <w:t>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iCs/>
          <w:color w:val="222222"/>
          <w:sz w:val="24"/>
          <w:szCs w:val="24"/>
          <w:lang w:eastAsia="ru-RU"/>
        </w:rPr>
        <w:t xml:space="preserve">5.3. </w:t>
      </w:r>
      <w:proofErr w:type="gramStart"/>
      <w:r w:rsidRPr="004E3F9F">
        <w:rPr>
          <w:rFonts w:ascii="Times New Roman" w:eastAsia="Times New Roman" w:hAnsi="Times New Roman" w:cs="Times New Roman"/>
          <w:iCs/>
          <w:color w:val="222222"/>
          <w:sz w:val="24"/>
          <w:szCs w:val="24"/>
          <w:lang w:eastAsia="ru-RU"/>
        </w:rPr>
        <w:t>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963168" w:rsidRPr="001B7489" w:rsidRDefault="00963168" w:rsidP="00963168">
      <w:pPr>
        <w:numPr>
          <w:ilvl w:val="0"/>
          <w:numId w:val="7"/>
        </w:numPr>
        <w:spacing w:after="0" w:line="240" w:lineRule="auto"/>
        <w:ind w:left="270"/>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 xml:space="preserve">на бумажном носителе, </w:t>
      </w:r>
      <w:proofErr w:type="gramStart"/>
      <w:r w:rsidRPr="001B7489">
        <w:rPr>
          <w:rFonts w:ascii="Times New Roman" w:eastAsia="Times New Roman" w:hAnsi="Times New Roman" w:cs="Times New Roman"/>
          <w:iCs/>
          <w:color w:val="222222"/>
          <w:sz w:val="24"/>
          <w:szCs w:val="24"/>
          <w:lang w:eastAsia="ru-RU"/>
        </w:rPr>
        <w:t>заверенные</w:t>
      </w:r>
      <w:proofErr w:type="gramEnd"/>
      <w:r w:rsidRPr="001B7489">
        <w:rPr>
          <w:rFonts w:ascii="Times New Roman" w:eastAsia="Times New Roman" w:hAnsi="Times New Roman" w:cs="Times New Roman"/>
          <w:iCs/>
          <w:color w:val="222222"/>
          <w:sz w:val="24"/>
          <w:szCs w:val="24"/>
          <w:lang w:eastAsia="ru-RU"/>
        </w:rPr>
        <w:t xml:space="preserve"> надлежащим способом;</w:t>
      </w:r>
    </w:p>
    <w:p w:rsidR="00963168" w:rsidRPr="001B7489" w:rsidRDefault="00963168" w:rsidP="00963168">
      <w:pPr>
        <w:numPr>
          <w:ilvl w:val="0"/>
          <w:numId w:val="7"/>
        </w:numPr>
        <w:spacing w:after="0" w:line="240" w:lineRule="auto"/>
        <w:ind w:left="270"/>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lastRenderedPageBreak/>
        <w:t>в форме электронного документа, подписанного усиленной квалифицированной электронной подписью (в случае ее наличия у работодателя).</w:t>
      </w:r>
    </w:p>
    <w:p w:rsidR="00963168" w:rsidRPr="001B7489" w:rsidRDefault="00963168" w:rsidP="00963168">
      <w:pPr>
        <w:spacing w:after="150" w:line="240" w:lineRule="auto"/>
        <w:rPr>
          <w:rFonts w:ascii="Times New Roman" w:eastAsia="Times New Roman" w:hAnsi="Times New Roman" w:cs="Times New Roman"/>
          <w:iCs/>
          <w:sz w:val="24"/>
          <w:szCs w:val="24"/>
          <w:shd w:val="clear" w:color="auto" w:fill="FFFFCC"/>
          <w:lang w:eastAsia="ru-RU"/>
        </w:rPr>
      </w:pPr>
      <w:r w:rsidRPr="001B7489">
        <w:rPr>
          <w:rFonts w:ascii="Times New Roman" w:eastAsia="Times New Roman" w:hAnsi="Times New Roman" w:cs="Times New Roman"/>
          <w:iCs/>
          <w:color w:val="222222"/>
          <w:sz w:val="24"/>
          <w:szCs w:val="24"/>
          <w:lang w:eastAsia="ru-RU"/>
        </w:rPr>
        <w:t>Сведения о трудовой деятельности предоставляются:</w:t>
      </w:r>
    </w:p>
    <w:p w:rsidR="00963168" w:rsidRPr="001B7489" w:rsidRDefault="00963168" w:rsidP="00963168">
      <w:pPr>
        <w:numPr>
          <w:ilvl w:val="0"/>
          <w:numId w:val="8"/>
        </w:numPr>
        <w:spacing w:after="0" w:line="240" w:lineRule="auto"/>
        <w:ind w:left="270"/>
        <w:rPr>
          <w:rFonts w:ascii="Times New Roman" w:eastAsia="Times New Roman" w:hAnsi="Times New Roman" w:cs="Times New Roman"/>
          <w:sz w:val="24"/>
          <w:szCs w:val="24"/>
          <w:lang w:eastAsia="ru-RU"/>
        </w:rPr>
      </w:pPr>
      <w:r w:rsidRPr="001B7489">
        <w:rPr>
          <w:rFonts w:ascii="Times New Roman" w:eastAsia="Times New Roman" w:hAnsi="Times New Roman" w:cs="Times New Roman"/>
          <w:iCs/>
          <w:color w:val="222222"/>
          <w:sz w:val="24"/>
          <w:szCs w:val="24"/>
          <w:lang w:eastAsia="ru-RU"/>
        </w:rPr>
        <w:t>в период работы не позднее трех рабочих дней со дня подачи этого заявления;</w:t>
      </w:r>
    </w:p>
    <w:p w:rsidR="00963168" w:rsidRPr="001B7489" w:rsidRDefault="00963168" w:rsidP="00963168">
      <w:pPr>
        <w:numPr>
          <w:ilvl w:val="0"/>
          <w:numId w:val="8"/>
        </w:numPr>
        <w:spacing w:after="0" w:line="240" w:lineRule="auto"/>
        <w:ind w:left="270"/>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при увольнении — в день прекращения трудового договор</w:t>
      </w:r>
      <w:r w:rsidRPr="001B7489">
        <w:rPr>
          <w:rFonts w:ascii="Times New Roman" w:eastAsia="Times New Roman" w:hAnsi="Times New Roman" w:cs="Times New Roman"/>
          <w:iCs/>
          <w:color w:val="222222"/>
          <w:sz w:val="24"/>
          <w:szCs w:val="24"/>
          <w:shd w:val="clear" w:color="auto" w:fill="FFFFCC"/>
          <w:lang w:eastAsia="ru-RU"/>
        </w:rPr>
        <w:t>а.</w:t>
      </w:r>
    </w:p>
    <w:p w:rsidR="00963168" w:rsidRPr="001B7489" w:rsidRDefault="00963168" w:rsidP="001B7489">
      <w:pPr>
        <w:spacing w:after="150" w:line="240" w:lineRule="auto"/>
        <w:rPr>
          <w:rFonts w:ascii="Times New Roman" w:eastAsia="Times New Roman" w:hAnsi="Times New Roman" w:cs="Times New Roman"/>
          <w:sz w:val="24"/>
          <w:szCs w:val="24"/>
          <w:lang w:eastAsia="ru-RU"/>
        </w:rPr>
      </w:pPr>
      <w:r w:rsidRPr="001B7489">
        <w:rPr>
          <w:rFonts w:ascii="Times New Roman" w:eastAsia="Times New Roman" w:hAnsi="Times New Roman" w:cs="Times New Roman"/>
          <w:iCs/>
          <w:color w:val="222222"/>
          <w:sz w:val="24"/>
          <w:szCs w:val="24"/>
          <w:lang w:eastAsia="ru-RU"/>
        </w:rPr>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proofErr w:type="gramStart"/>
      <w:r w:rsidRPr="001B7489">
        <w:rPr>
          <w:rFonts w:ascii="Times New Roman" w:eastAsia="Times New Roman" w:hAnsi="Times New Roman" w:cs="Times New Roman"/>
          <w:iCs/>
          <w:color w:val="222222"/>
          <w:sz w:val="24"/>
          <w:szCs w:val="24"/>
          <w:lang w:eastAsia="ru-RU"/>
        </w:rPr>
        <w:t> .</w:t>
      </w:r>
      <w:proofErr w:type="gramEnd"/>
      <w:r w:rsidRPr="001B7489">
        <w:rPr>
          <w:rFonts w:ascii="Times New Roman" w:eastAsia="Times New Roman" w:hAnsi="Times New Roman" w:cs="Times New Roman"/>
          <w:iCs/>
          <w:color w:val="222222"/>
          <w:sz w:val="24"/>
          <w:szCs w:val="24"/>
          <w:lang w:eastAsia="ru-RU"/>
        </w:rPr>
        <w:t xml:space="preserve"> При использовании электронной почты работодателя работник направляет отсканиров</w:t>
      </w:r>
      <w:r w:rsidR="001B7489" w:rsidRPr="001B7489">
        <w:rPr>
          <w:rFonts w:ascii="Times New Roman" w:eastAsia="Times New Roman" w:hAnsi="Times New Roman" w:cs="Times New Roman"/>
          <w:iCs/>
          <w:color w:val="222222"/>
          <w:sz w:val="24"/>
          <w:szCs w:val="24"/>
          <w:lang w:eastAsia="ru-RU"/>
        </w:rPr>
        <w:t>анное заявление.</w:t>
      </w:r>
    </w:p>
    <w:p w:rsidR="00963168" w:rsidRPr="004E3F9F" w:rsidRDefault="00963168" w:rsidP="00963168">
      <w:pPr>
        <w:spacing w:after="150" w:line="240" w:lineRule="auto"/>
        <w:jc w:val="center"/>
        <w:rPr>
          <w:rFonts w:ascii="Times New Roman" w:eastAsia="Times New Roman" w:hAnsi="Times New Roman" w:cs="Times New Roman"/>
          <w:sz w:val="24"/>
          <w:szCs w:val="24"/>
          <w:lang w:eastAsia="ru-RU"/>
        </w:rPr>
      </w:pPr>
      <w:r w:rsidRPr="004E3F9F">
        <w:rPr>
          <w:rFonts w:ascii="Times New Roman" w:eastAsia="Times New Roman" w:hAnsi="Times New Roman" w:cs="Times New Roman"/>
          <w:b/>
          <w:bCs/>
          <w:color w:val="222222"/>
          <w:sz w:val="24"/>
          <w:szCs w:val="24"/>
          <w:lang w:eastAsia="ru-RU"/>
        </w:rPr>
        <w:t>6. Основные права и обязанности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6" w:anchor="/document/99/901807664/" w:history="1">
        <w:r w:rsidRPr="004E3F9F">
          <w:rPr>
            <w:rFonts w:ascii="Times New Roman" w:eastAsia="Times New Roman" w:hAnsi="Times New Roman" w:cs="Times New Roman"/>
            <w:color w:val="01745C"/>
            <w:sz w:val="24"/>
            <w:szCs w:val="24"/>
            <w:u w:val="single"/>
            <w:lang w:eastAsia="ru-RU"/>
          </w:rPr>
          <w:t>Трудовым кодексом РФ</w:t>
        </w:r>
      </w:hyperlink>
      <w:r w:rsidRPr="004E3F9F">
        <w:rPr>
          <w:rFonts w:ascii="Times New Roman" w:eastAsia="Times New Roman" w:hAnsi="Times New Roman" w:cs="Times New Roman"/>
          <w:color w:val="222222"/>
          <w:sz w:val="24"/>
          <w:szCs w:val="24"/>
          <w:lang w:eastAsia="ru-RU"/>
        </w:rPr>
        <w:t>, </w:t>
      </w:r>
      <w:hyperlink r:id="rId7" w:anchor="/document/99/902389617/" w:tgtFrame="_self" w:history="1">
        <w:r w:rsidRPr="004E3F9F">
          <w:rPr>
            <w:rFonts w:ascii="Times New Roman" w:eastAsia="Times New Roman" w:hAnsi="Times New Roman" w:cs="Times New Roman"/>
            <w:color w:val="01745C"/>
            <w:sz w:val="24"/>
            <w:szCs w:val="24"/>
            <w:u w:val="single"/>
            <w:lang w:eastAsia="ru-RU"/>
          </w:rPr>
          <w:t>Федеральным законом от 29.12.2012 № 273-ФЗ</w:t>
        </w:r>
      </w:hyperlink>
      <w:r w:rsidRPr="004E3F9F">
        <w:rPr>
          <w:rFonts w:ascii="Times New Roman" w:eastAsia="Times New Roman" w:hAnsi="Times New Roman" w:cs="Times New Roman"/>
          <w:color w:val="222222"/>
          <w:sz w:val="24"/>
          <w:szCs w:val="24"/>
          <w:lang w:eastAsia="ru-RU"/>
        </w:rPr>
        <w:t>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6.2. Работник имеет право </w:t>
      </w:r>
      <w:proofErr w:type="gramStart"/>
      <w:r w:rsidRPr="004E3F9F">
        <w:rPr>
          <w:rFonts w:ascii="Times New Roman" w:eastAsia="Times New Roman" w:hAnsi="Times New Roman" w:cs="Times New Roman"/>
          <w:color w:val="222222"/>
          <w:sz w:val="24"/>
          <w:szCs w:val="24"/>
          <w:lang w:eastAsia="ru-RU"/>
        </w:rPr>
        <w:t>на</w:t>
      </w:r>
      <w:proofErr w:type="gramEnd"/>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6.2.1. предоставление ему работы, обусловленной трудовым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6.2.3. своевременную и в полном размере выплату заработной платы в соответствии с трудовым договором и настоящими Правилами;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6.2.5. полную и достоверную информацию об условиях труда и требованиях охраны труда на рабочем месте;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6.2.7. объединение, включая право на создание профсоюзов и участие в них;</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6.2.8. участие в управлении образовательной организацией в формах, предусмотренных </w:t>
      </w:r>
      <w:hyperlink r:id="rId8" w:anchor="/document/99/901807664/" w:history="1">
        <w:r w:rsidRPr="004E3F9F">
          <w:rPr>
            <w:rFonts w:ascii="Times New Roman" w:eastAsia="Times New Roman" w:hAnsi="Times New Roman" w:cs="Times New Roman"/>
            <w:color w:val="01745C"/>
            <w:sz w:val="24"/>
            <w:szCs w:val="24"/>
            <w:u w:val="single"/>
            <w:lang w:eastAsia="ru-RU"/>
          </w:rPr>
          <w:t>Трудовым кодексом РФ</w:t>
        </w:r>
      </w:hyperlink>
      <w:r w:rsidRPr="004E3F9F">
        <w:rPr>
          <w:rFonts w:ascii="Times New Roman" w:eastAsia="Times New Roman" w:hAnsi="Times New Roman" w:cs="Times New Roman"/>
          <w:color w:val="222222"/>
          <w:sz w:val="24"/>
          <w:szCs w:val="24"/>
          <w:lang w:eastAsia="ru-RU"/>
        </w:rPr>
        <w:t>, иными федеральными законами и коллективным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6.2.10. защиту своих трудовых прав, свобод и законных интересов всеми не запрещенными законом способами;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6.2.11. разрешение индивидуальных и коллективных трудовых споров, включая право на забастовку, в порядке, установленном </w:t>
      </w:r>
      <w:hyperlink r:id="rId9" w:anchor="/document/99/901807664/" w:history="1">
        <w:r w:rsidRPr="004E3F9F">
          <w:rPr>
            <w:rFonts w:ascii="Times New Roman" w:eastAsia="Times New Roman" w:hAnsi="Times New Roman" w:cs="Times New Roman"/>
            <w:color w:val="01745C"/>
            <w:sz w:val="24"/>
            <w:szCs w:val="24"/>
            <w:u w:val="single"/>
            <w:lang w:eastAsia="ru-RU"/>
          </w:rPr>
          <w:t>Трудовым кодексом РФ</w:t>
        </w:r>
      </w:hyperlink>
      <w:r w:rsidRPr="004E3F9F">
        <w:rPr>
          <w:rFonts w:ascii="Times New Roman" w:eastAsia="Times New Roman" w:hAnsi="Times New Roman" w:cs="Times New Roman"/>
          <w:color w:val="222222"/>
          <w:sz w:val="24"/>
          <w:szCs w:val="24"/>
          <w:lang w:eastAsia="ru-RU"/>
        </w:rPr>
        <w:t>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6.2.12. возмещение вреда, причиненного в связи с исполнением трудовых обязанностей, и компенсацию морального вреда в порядке, установленном </w:t>
      </w:r>
      <w:hyperlink r:id="rId10" w:anchor="/document/99/901807664/" w:history="1">
        <w:r w:rsidRPr="004E3F9F">
          <w:rPr>
            <w:rFonts w:ascii="Times New Roman" w:eastAsia="Times New Roman" w:hAnsi="Times New Roman" w:cs="Times New Roman"/>
            <w:color w:val="01745C"/>
            <w:sz w:val="24"/>
            <w:szCs w:val="24"/>
            <w:u w:val="single"/>
            <w:lang w:eastAsia="ru-RU"/>
          </w:rPr>
          <w:t>Трудовым кодексом РФ</w:t>
        </w:r>
      </w:hyperlink>
      <w:r w:rsidRPr="004E3F9F">
        <w:rPr>
          <w:rFonts w:ascii="Times New Roman" w:eastAsia="Times New Roman" w:hAnsi="Times New Roman" w:cs="Times New Roman"/>
          <w:color w:val="222222"/>
          <w:sz w:val="24"/>
          <w:szCs w:val="24"/>
          <w:lang w:eastAsia="ru-RU"/>
        </w:rPr>
        <w:t>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6.2.13. обязательное социальное страхование в порядке и случаях, предусмотренных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6.2.14. предоставление предусмотренных Трудовым кодексом РФ гарантий при прохождении диспансеризации.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 Работник обязан:</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6.3.1. добросовестно исполнять свои трудовые обязанности, возложенные на него трудовым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6.3.2. соблюдать настоящие Правила, трудовую дисциплину;</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6.3.3. выполнять установленные нормы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6.3.4. соблюдать требования по охране труда и обеспечению безопасности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6.3.9. при наличии доступа к электронной почте проверять ее с периодичностью </w:t>
      </w:r>
      <w:r w:rsidRPr="001B7489">
        <w:rPr>
          <w:rFonts w:ascii="Times New Roman" w:eastAsia="Times New Roman" w:hAnsi="Times New Roman" w:cs="Times New Roman"/>
          <w:i/>
          <w:iCs/>
          <w:color w:val="222222"/>
          <w:sz w:val="24"/>
          <w:szCs w:val="24"/>
          <w:lang w:eastAsia="ru-RU"/>
        </w:rPr>
        <w:t>один раз в два часа</w:t>
      </w:r>
      <w:r w:rsidRPr="001B7489">
        <w:rPr>
          <w:rFonts w:ascii="Times New Roman" w:eastAsia="Times New Roman" w:hAnsi="Times New Roman" w:cs="Times New Roman"/>
          <w:color w:val="222222"/>
          <w:sz w:val="24"/>
          <w:szCs w:val="24"/>
          <w:lang w:eastAsia="ru-RU"/>
        </w:rPr>
        <w:t> </w:t>
      </w:r>
      <w:r w:rsidRPr="004E3F9F">
        <w:rPr>
          <w:rFonts w:ascii="Times New Roman" w:eastAsia="Times New Roman" w:hAnsi="Times New Roman" w:cs="Times New Roman"/>
          <w:color w:val="222222"/>
          <w:sz w:val="24"/>
          <w:szCs w:val="24"/>
          <w:lang w:eastAsia="ru-RU"/>
        </w:rPr>
        <w:t>в течение рабочего дня и оперативно отвечать на письма </w:t>
      </w:r>
      <w:proofErr w:type="gramStart"/>
      <w:r w:rsidRPr="001B7489">
        <w:rPr>
          <w:rFonts w:ascii="Times New Roman" w:eastAsia="Times New Roman" w:hAnsi="Times New Roman" w:cs="Times New Roman"/>
          <w:i/>
          <w:iCs/>
          <w:color w:val="222222"/>
          <w:sz w:val="24"/>
          <w:szCs w:val="24"/>
          <w:lang w:eastAsia="ru-RU"/>
        </w:rPr>
        <w:t>руководства</w:t>
      </w:r>
      <w:proofErr w:type="gramEnd"/>
      <w:r w:rsidRPr="001B7489">
        <w:rPr>
          <w:rFonts w:ascii="Times New Roman" w:eastAsia="Times New Roman" w:hAnsi="Times New Roman" w:cs="Times New Roman"/>
          <w:i/>
          <w:iCs/>
          <w:color w:val="222222"/>
          <w:sz w:val="24"/>
          <w:szCs w:val="24"/>
          <w:lang w:eastAsia="ru-RU"/>
        </w:rPr>
        <w:t xml:space="preserve"> образовательной организации</w:t>
      </w:r>
      <w:r w:rsidR="00BE01A4" w:rsidRPr="001B7489">
        <w:rPr>
          <w:rFonts w:ascii="Times New Roman" w:eastAsia="Times New Roman" w:hAnsi="Times New Roman" w:cs="Times New Roman"/>
          <w:i/>
          <w:iCs/>
          <w:color w:val="222222"/>
          <w:sz w:val="24"/>
          <w:szCs w:val="24"/>
          <w:lang w:eastAsia="ru-RU"/>
        </w:rPr>
        <w:t xml:space="preserve">в </w:t>
      </w:r>
      <w:proofErr w:type="gramStart"/>
      <w:r w:rsidR="00BE01A4" w:rsidRPr="001B7489">
        <w:rPr>
          <w:rFonts w:ascii="Times New Roman" w:eastAsia="Times New Roman" w:hAnsi="Times New Roman" w:cs="Times New Roman"/>
          <w:i/>
          <w:iCs/>
          <w:color w:val="222222"/>
          <w:sz w:val="24"/>
          <w:szCs w:val="24"/>
          <w:lang w:eastAsia="ru-RU"/>
        </w:rPr>
        <w:t>котором</w:t>
      </w:r>
      <w:proofErr w:type="gramEnd"/>
      <w:r w:rsidR="00BE01A4" w:rsidRPr="001B7489">
        <w:rPr>
          <w:rFonts w:ascii="Times New Roman" w:eastAsia="Times New Roman" w:hAnsi="Times New Roman" w:cs="Times New Roman"/>
          <w:i/>
          <w:iCs/>
          <w:color w:val="222222"/>
          <w:sz w:val="24"/>
          <w:szCs w:val="24"/>
          <w:lang w:eastAsia="ru-RU"/>
        </w:rPr>
        <w:t xml:space="preserve"> работает работник</w:t>
      </w:r>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 Педагогические работники образовательной организации пользуются следующими академическими правами и свободами: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6.4.1. свобода преподавания, свободное выражение своего мнения, свобода от вмешательства в профессиональную деятельность;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6.4.2. свобода выбора и использования педагогически обоснованных форм, средств, методов обучения и воспитания;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6.4.11. право на объединение в общественные профессиональные организации в формах и в порядке, которые установлены законодательством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6.4.12. право на обращение в комиссию по урегулированию споров между участниками образовательных отношений;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 Педагогические работники образовательной организации имеют следующие трудовые права и социальные гарантии: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6.5.1. право на сокращенную продолжительность рабочего времени;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6.5.2. право на дополнительное профессиональное образование по профилю педагогической деятельности не реже чем один раз в три года;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6.5.3. право на ежегодный основной удлиненный оплачиваемый отпуск, продолжительность которого определяется Правительством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6.5.5. право на досрочное назначение страховой пенсии по старости в порядке, установленном законодательством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6.5.7. иные трудовые права, меры социальной поддержки, установленные федеральными законами и иными нормативными правовыми актами.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6.6. Педагогические работники образовательной организации обязаны: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6.6.2. соблюдать правовые, нравственные и этические нормы, следовать требованиям профессиональной этики;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6.6.3. уважать честь и достоинство обучающихся и других участников образовательных отношений;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proofErr w:type="gramStart"/>
      <w:r w:rsidRPr="004E3F9F">
        <w:rPr>
          <w:rFonts w:ascii="Times New Roman" w:eastAsia="Times New Roman" w:hAnsi="Times New Roman" w:cs="Times New Roman"/>
          <w:color w:val="222222"/>
          <w:sz w:val="24"/>
          <w:szCs w:val="24"/>
          <w:lang w:eastAsia="ru-RU"/>
        </w:rPr>
        <w:t>6.6.4.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6.6.5. применять педагогически обоснованные и обеспечивающие высокое качество образования формы, методы обучения и воспитания;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6.6.7. систематически повышать свой профессиональный уровень;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6.6.8. проходить аттестацию на соответствие занимаемой должности в порядке, установленном законодательством об образовании;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6.6.10. проходить в установленном законодательством РФ порядке обучение и проверку знаний и навыков в области охраны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6.6.11. соблюдать устав образовательной организ</w:t>
      </w:r>
      <w:r w:rsidR="002D64A6" w:rsidRPr="004E3F9F">
        <w:rPr>
          <w:rFonts w:ascii="Times New Roman" w:eastAsia="Times New Roman" w:hAnsi="Times New Roman" w:cs="Times New Roman"/>
          <w:color w:val="222222"/>
          <w:sz w:val="24"/>
          <w:szCs w:val="24"/>
          <w:lang w:eastAsia="ru-RU"/>
        </w:rPr>
        <w:t>ации</w:t>
      </w:r>
      <w:r w:rsidRPr="004E3F9F">
        <w:rPr>
          <w:rFonts w:ascii="Times New Roman" w:eastAsia="Times New Roman" w:hAnsi="Times New Roman" w:cs="Times New Roman"/>
          <w:i/>
          <w:iCs/>
          <w:color w:val="222222"/>
          <w:sz w:val="24"/>
          <w:szCs w:val="24"/>
          <w:shd w:val="clear" w:color="auto" w:fill="FFFFCC"/>
          <w:lang w:eastAsia="ru-RU"/>
        </w:rPr>
        <w:t>,</w:t>
      </w:r>
      <w:r w:rsidRPr="004E3F9F">
        <w:rPr>
          <w:rFonts w:ascii="Times New Roman" w:eastAsia="Times New Roman" w:hAnsi="Times New Roman" w:cs="Times New Roman"/>
          <w:color w:val="222222"/>
          <w:sz w:val="24"/>
          <w:szCs w:val="24"/>
          <w:lang w:eastAsia="ru-RU"/>
        </w:rPr>
        <w:t> настоящие Правила;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2D64A6"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6.7. Работники освобождаются от работы для прохождения диспансеризации на основании письменного заявления на имя </w:t>
      </w:r>
      <w:proofErr w:type="gramStart"/>
      <w:r w:rsidR="002D64A6" w:rsidRPr="001B7489">
        <w:rPr>
          <w:rFonts w:ascii="Times New Roman" w:eastAsia="Times New Roman" w:hAnsi="Times New Roman" w:cs="Times New Roman"/>
          <w:iCs/>
          <w:color w:val="222222"/>
          <w:sz w:val="24"/>
          <w:szCs w:val="24"/>
          <w:lang w:eastAsia="ru-RU"/>
        </w:rPr>
        <w:t>заведующего</w:t>
      </w:r>
      <w:proofErr w:type="gramEnd"/>
      <w:r w:rsidRPr="001B7489">
        <w:rPr>
          <w:rFonts w:ascii="Times New Roman" w:eastAsia="Times New Roman" w:hAnsi="Times New Roman" w:cs="Times New Roman"/>
          <w:iCs/>
          <w:color w:val="222222"/>
          <w:sz w:val="24"/>
          <w:szCs w:val="24"/>
          <w:lang w:eastAsia="ru-RU"/>
        </w:rPr>
        <w:t xml:space="preserve"> образовательной организации, или лицом, временно исполняющим его обязанности</w:t>
      </w:r>
      <w:r w:rsidRPr="004E3F9F">
        <w:rPr>
          <w:rFonts w:ascii="Times New Roman" w:eastAsia="Times New Roman" w:hAnsi="Times New Roman" w:cs="Times New Roman"/>
          <w:color w:val="222222"/>
          <w:sz w:val="24"/>
          <w:szCs w:val="24"/>
          <w:lang w:eastAsia="ru-RU"/>
        </w:rPr>
        <w:t xml:space="preserve">. </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6.7.1. Если </w:t>
      </w:r>
      <w:r w:rsidR="002D64A6" w:rsidRPr="001B7489">
        <w:rPr>
          <w:rFonts w:ascii="Times New Roman" w:eastAsia="Times New Roman" w:hAnsi="Times New Roman" w:cs="Times New Roman"/>
          <w:i/>
          <w:iCs/>
          <w:color w:val="222222"/>
          <w:sz w:val="24"/>
          <w:szCs w:val="24"/>
          <w:lang w:eastAsia="ru-RU"/>
        </w:rPr>
        <w:t>заведующий</w:t>
      </w:r>
      <w:r w:rsidRPr="004E3F9F">
        <w:rPr>
          <w:rFonts w:ascii="Times New Roman" w:eastAsia="Times New Roman" w:hAnsi="Times New Roman" w:cs="Times New Roman"/>
          <w:color w:val="222222"/>
          <w:sz w:val="24"/>
          <w:szCs w:val="24"/>
          <w:lang w:eastAsia="ru-RU"/>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6.7.2. Результаты рассмотрения заявления </w:t>
      </w:r>
      <w:proofErr w:type="gramStart"/>
      <w:r w:rsidR="002D64A6" w:rsidRPr="001B7489">
        <w:rPr>
          <w:rFonts w:ascii="Times New Roman" w:eastAsia="Times New Roman" w:hAnsi="Times New Roman" w:cs="Times New Roman"/>
          <w:iCs/>
          <w:color w:val="222222"/>
          <w:sz w:val="24"/>
          <w:szCs w:val="24"/>
          <w:lang w:eastAsia="ru-RU"/>
        </w:rPr>
        <w:t>заведующим</w:t>
      </w:r>
      <w:proofErr w:type="gramEnd"/>
      <w:r w:rsidRPr="001B7489">
        <w:rPr>
          <w:rFonts w:ascii="Times New Roman" w:eastAsia="Times New Roman" w:hAnsi="Times New Roman" w:cs="Times New Roman"/>
          <w:iCs/>
          <w:color w:val="222222"/>
          <w:sz w:val="24"/>
          <w:szCs w:val="24"/>
          <w:lang w:eastAsia="ru-RU"/>
        </w:rPr>
        <w:t xml:space="preserve"> образовательной организации, лицо, его заменяющее</w:t>
      </w:r>
      <w:r w:rsidRPr="004E3F9F">
        <w:rPr>
          <w:rFonts w:ascii="Times New Roman" w:eastAsia="Times New Roman" w:hAnsi="Times New Roman" w:cs="Times New Roman"/>
          <w:i/>
          <w:iCs/>
          <w:color w:val="222222"/>
          <w:sz w:val="24"/>
          <w:szCs w:val="24"/>
          <w:shd w:val="clear" w:color="auto" w:fill="FFFFCC"/>
          <w:lang w:eastAsia="ru-RU"/>
        </w:rPr>
        <w:t>,</w:t>
      </w:r>
      <w:r w:rsidRPr="004E3F9F">
        <w:rPr>
          <w:rFonts w:ascii="Times New Roman" w:eastAsia="Times New Roman" w:hAnsi="Times New Roman" w:cs="Times New Roman"/>
          <w:color w:val="222222"/>
          <w:sz w:val="24"/>
          <w:szCs w:val="24"/>
          <w:lang w:eastAsia="ru-RU"/>
        </w:rPr>
        <w:t> оформляют в виде </w:t>
      </w:r>
      <w:r w:rsidRPr="001B7489">
        <w:rPr>
          <w:rFonts w:ascii="Times New Roman" w:eastAsia="Times New Roman" w:hAnsi="Times New Roman" w:cs="Times New Roman"/>
          <w:iCs/>
          <w:color w:val="222222"/>
          <w:sz w:val="24"/>
          <w:szCs w:val="24"/>
          <w:lang w:eastAsia="ru-RU"/>
        </w:rPr>
        <w:t>резолюции на заявлении</w:t>
      </w:r>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6.7.3.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w:t>
      </w:r>
      <w:r w:rsidRPr="001B7489">
        <w:rPr>
          <w:rFonts w:ascii="Times New Roman" w:eastAsia="Times New Roman" w:hAnsi="Times New Roman" w:cs="Times New Roman"/>
          <w:iCs/>
          <w:color w:val="222222"/>
          <w:sz w:val="24"/>
          <w:szCs w:val="24"/>
          <w:lang w:eastAsia="ru-RU"/>
        </w:rPr>
        <w:t>трех рабочих дней</w:t>
      </w:r>
      <w:r w:rsidRPr="004E3F9F">
        <w:rPr>
          <w:rFonts w:ascii="Times New Roman" w:eastAsia="Times New Roman" w:hAnsi="Times New Roman" w:cs="Times New Roman"/>
          <w:color w:val="222222"/>
          <w:sz w:val="24"/>
          <w:szCs w:val="24"/>
          <w:lang w:eastAsia="ru-RU"/>
        </w:rPr>
        <w:t> со дня прохождения диспансеризации.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lastRenderedPageBreak/>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7. Основные права и обязанности работодателя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 Работодатель имеет право:</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7.1.2. вести коллективные переговоры и заключать коллективные договоры;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7.1.3. поощрять работников за добросовестный эффективный труд;</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7.1.6. реализовывать права, предоставленные ему законодательством о специальной оценке условий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4E3F9F">
        <w:rPr>
          <w:rFonts w:ascii="Times New Roman" w:eastAsia="Times New Roman" w:hAnsi="Times New Roman" w:cs="Times New Roman"/>
          <w:color w:val="222222"/>
          <w:sz w:val="24"/>
          <w:szCs w:val="24"/>
          <w:lang w:eastAsia="ru-RU"/>
        </w:rPr>
        <w:t>самообследование</w:t>
      </w:r>
      <w:proofErr w:type="spellEnd"/>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7.1.8. разрабатывать и принимать локальные акты;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7.1.9. устанавливать штатное расписание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7.1.10. распределять должностные обязанности между работниками образовательной организации;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4E3F9F">
        <w:rPr>
          <w:rFonts w:ascii="Times New Roman" w:eastAsia="Times New Roman" w:hAnsi="Times New Roman" w:cs="Times New Roman"/>
          <w:color w:val="222222"/>
          <w:sz w:val="24"/>
          <w:szCs w:val="24"/>
          <w:lang w:eastAsia="ru-RU"/>
        </w:rPr>
        <w:t>о-</w:t>
      </w:r>
      <w:proofErr w:type="gramEnd"/>
      <w:r w:rsidRPr="004E3F9F">
        <w:rPr>
          <w:rFonts w:ascii="Times New Roman" w:eastAsia="Times New Roman" w:hAnsi="Times New Roman" w:cs="Times New Roman"/>
          <w:color w:val="222222"/>
          <w:sz w:val="24"/>
          <w:szCs w:val="24"/>
          <w:lang w:eastAsia="ru-RU"/>
        </w:rPr>
        <w:t xml:space="preserve"> или иную фиксацию процессов производства работ, обеспечивать хранение полученной информации;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7.1.12. иные права, </w:t>
      </w:r>
      <w:proofErr w:type="gramStart"/>
      <w:r w:rsidRPr="004E3F9F">
        <w:rPr>
          <w:rFonts w:ascii="Times New Roman" w:eastAsia="Times New Roman" w:hAnsi="Times New Roman" w:cs="Times New Roman"/>
          <w:color w:val="222222"/>
          <w:sz w:val="24"/>
          <w:szCs w:val="24"/>
          <w:lang w:eastAsia="ru-RU"/>
        </w:rPr>
        <w:t>установленном</w:t>
      </w:r>
      <w:proofErr w:type="gramEnd"/>
      <w:r w:rsidRPr="004E3F9F">
        <w:rPr>
          <w:rFonts w:ascii="Times New Roman" w:eastAsia="Times New Roman" w:hAnsi="Times New Roman" w:cs="Times New Roman"/>
          <w:color w:val="222222"/>
          <w:sz w:val="24"/>
          <w:szCs w:val="24"/>
          <w:lang w:eastAsia="ru-RU"/>
        </w:rPr>
        <w:t xml:space="preserve"> Трудовым кодексом РФ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 Работодатель обязан:</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7.2.2. предоставлять работникам работу, обусловленную трудовым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7.2.3. обеспечивать безопасность и условия труда, соответствующие государственным нормативным требованиям охраны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7.2.5. обеспечивать работникам равную оплату труда за труд равной ценности;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7.2.6. своевременно и в полном размере выплачивать причитающуюся работникам заработную плату дважды в месяц – </w:t>
      </w:r>
      <w:r w:rsidR="002D64A6" w:rsidRPr="001B7489">
        <w:rPr>
          <w:rFonts w:ascii="Times New Roman" w:eastAsia="Times New Roman" w:hAnsi="Times New Roman" w:cs="Times New Roman"/>
          <w:iCs/>
          <w:color w:val="222222"/>
          <w:sz w:val="24"/>
          <w:szCs w:val="24"/>
          <w:lang w:eastAsia="ru-RU"/>
        </w:rPr>
        <w:t>15</w:t>
      </w:r>
      <w:r w:rsidRPr="001B7489">
        <w:rPr>
          <w:rFonts w:ascii="Times New Roman" w:eastAsia="Times New Roman" w:hAnsi="Times New Roman" w:cs="Times New Roman"/>
          <w:iCs/>
          <w:color w:val="222222"/>
          <w:sz w:val="24"/>
          <w:szCs w:val="24"/>
          <w:lang w:eastAsia="ru-RU"/>
        </w:rPr>
        <w:t xml:space="preserve"> и </w:t>
      </w:r>
      <w:r w:rsidR="001B7489" w:rsidRPr="001B7489">
        <w:rPr>
          <w:rFonts w:ascii="Times New Roman" w:eastAsia="Times New Roman" w:hAnsi="Times New Roman" w:cs="Times New Roman"/>
          <w:iCs/>
          <w:color w:val="222222"/>
          <w:sz w:val="24"/>
          <w:szCs w:val="24"/>
          <w:lang w:eastAsia="ru-RU"/>
        </w:rPr>
        <w:t>последний день</w:t>
      </w:r>
      <w:r w:rsidRPr="004E3F9F">
        <w:rPr>
          <w:rFonts w:ascii="Times New Roman" w:eastAsia="Times New Roman" w:hAnsi="Times New Roman" w:cs="Times New Roman"/>
          <w:color w:val="222222"/>
          <w:sz w:val="24"/>
          <w:szCs w:val="24"/>
          <w:lang w:eastAsia="ru-RU"/>
        </w:rPr>
        <w:t xml:space="preserve"> каждого месяца в соответствии с Трудовым кодексом РФ, трудовыми договорами и настоящими Правилами;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7.2.7. вести коллективные переговоры, а также заключать коллективный договор в порядке, установленном Трудовым кодексом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4E3F9F">
        <w:rPr>
          <w:rFonts w:ascii="Times New Roman" w:eastAsia="Times New Roman" w:hAnsi="Times New Roman" w:cs="Times New Roman"/>
          <w:color w:val="222222"/>
          <w:sz w:val="24"/>
          <w:szCs w:val="24"/>
          <w:lang w:eastAsia="ru-RU"/>
        </w:rPr>
        <w:t>контроля за</w:t>
      </w:r>
      <w:proofErr w:type="gramEnd"/>
      <w:r w:rsidRPr="004E3F9F">
        <w:rPr>
          <w:rFonts w:ascii="Times New Roman" w:eastAsia="Times New Roman" w:hAnsi="Times New Roman" w:cs="Times New Roman"/>
          <w:color w:val="222222"/>
          <w:sz w:val="24"/>
          <w:szCs w:val="24"/>
          <w:lang w:eastAsia="ru-RU"/>
        </w:rPr>
        <w:t xml:space="preserve"> их выполнением;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7.2.9. знакомить работников под подпись с принимаемыми локальными актами, непосредственно связанными с их трудовой деятельностью;</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proofErr w:type="gramStart"/>
      <w:r w:rsidRPr="004E3F9F">
        <w:rPr>
          <w:rFonts w:ascii="Times New Roman" w:eastAsia="Times New Roman" w:hAnsi="Times New Roman" w:cs="Times New Roman"/>
          <w:color w:val="222222"/>
          <w:sz w:val="24"/>
          <w:szCs w:val="24"/>
          <w:lang w:eastAsia="ru-RU"/>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7.2.13. обеспечивать бытовые нужды работников, связанные с исполнением ими трудовых обязанностей;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7.2.14. осуществлять обязательное социальное страхование работников в порядке, установленном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7.2.17. создавать условия и организовывать дополнительное профессиональное образование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7.2.18. создавать необходимые условия для охраны и укрепления здоровья, организации питания работников образовательной организации.</w:t>
      </w:r>
      <w:r w:rsidRPr="004E3F9F">
        <w:rPr>
          <w:rFonts w:ascii="Times New Roman" w:eastAsia="Times New Roman" w:hAnsi="Times New Roman" w:cs="Times New Roman"/>
          <w:b/>
          <w:bCs/>
          <w:color w:val="222222"/>
          <w:sz w:val="24"/>
          <w:szCs w:val="24"/>
          <w:lang w:eastAsia="ru-RU"/>
        </w:rPr>
        <w:t> </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8. Режим работы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8.1. Режим работы образовательной организации  определяется </w:t>
      </w:r>
      <w:r w:rsidRPr="001B7489">
        <w:rPr>
          <w:rFonts w:ascii="Times New Roman" w:eastAsia="Times New Roman" w:hAnsi="Times New Roman" w:cs="Times New Roman"/>
          <w:iCs/>
          <w:color w:val="222222"/>
          <w:sz w:val="24"/>
          <w:szCs w:val="24"/>
          <w:lang w:eastAsia="ru-RU"/>
        </w:rPr>
        <w:t xml:space="preserve">приказами </w:t>
      </w:r>
      <w:r w:rsidR="000E052A" w:rsidRPr="001B7489">
        <w:rPr>
          <w:rFonts w:ascii="Times New Roman" w:eastAsia="Times New Roman" w:hAnsi="Times New Roman" w:cs="Times New Roman"/>
          <w:iCs/>
          <w:color w:val="222222"/>
          <w:sz w:val="24"/>
          <w:szCs w:val="24"/>
          <w:lang w:eastAsia="ru-RU"/>
        </w:rPr>
        <w:t xml:space="preserve">заведующего </w:t>
      </w:r>
      <w:r w:rsidRPr="001B7489">
        <w:rPr>
          <w:rFonts w:ascii="Times New Roman" w:eastAsia="Times New Roman" w:hAnsi="Times New Roman" w:cs="Times New Roman"/>
          <w:iCs/>
          <w:color w:val="222222"/>
          <w:sz w:val="24"/>
          <w:szCs w:val="24"/>
          <w:lang w:eastAsia="ru-RU"/>
        </w:rPr>
        <w:t>образовательной организации и локальными нормативными актами образовательной организации</w:t>
      </w:r>
      <w:proofErr w:type="gramStart"/>
      <w:r w:rsidRPr="004E3F9F">
        <w:rPr>
          <w:rFonts w:ascii="Times New Roman" w:eastAsia="Times New Roman" w:hAnsi="Times New Roman" w:cs="Times New Roman"/>
          <w:i/>
          <w:iCs/>
          <w:color w:val="222222"/>
          <w:sz w:val="24"/>
          <w:szCs w:val="24"/>
          <w:shd w:val="clear" w:color="auto" w:fill="FFFFCC"/>
          <w:lang w:eastAsia="ru-RU"/>
        </w:rPr>
        <w:t> </w:t>
      </w:r>
      <w:r w:rsidRPr="004E3F9F">
        <w:rPr>
          <w:rFonts w:ascii="Times New Roman" w:eastAsia="Times New Roman" w:hAnsi="Times New Roman" w:cs="Times New Roman"/>
          <w:color w:val="222222"/>
          <w:sz w:val="24"/>
          <w:szCs w:val="24"/>
          <w:lang w:eastAsia="ru-RU"/>
        </w:rPr>
        <w:t>.</w:t>
      </w:r>
      <w:proofErr w:type="gramEnd"/>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В образовательной организации устанавливается </w:t>
      </w:r>
      <w:r w:rsidR="000E052A" w:rsidRPr="001B7489">
        <w:rPr>
          <w:rFonts w:ascii="Times New Roman" w:eastAsia="Times New Roman" w:hAnsi="Times New Roman" w:cs="Times New Roman"/>
          <w:iCs/>
          <w:color w:val="222222"/>
          <w:sz w:val="24"/>
          <w:szCs w:val="24"/>
          <w:lang w:eastAsia="ru-RU"/>
        </w:rPr>
        <w:t>пятидневная рабочая неделя</w:t>
      </w:r>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963168" w:rsidRPr="001B7489" w:rsidRDefault="000E052A"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МДОУ «Марьинский детский сад «Светлячок»</w:t>
      </w:r>
      <w:r w:rsidR="00963168" w:rsidRPr="001B7489">
        <w:rPr>
          <w:rFonts w:ascii="Times New Roman" w:eastAsia="Times New Roman" w:hAnsi="Times New Roman" w:cs="Times New Roman"/>
          <w:iCs/>
          <w:color w:val="222222"/>
          <w:sz w:val="24"/>
          <w:szCs w:val="24"/>
          <w:lang w:eastAsia="ru-RU"/>
        </w:rPr>
        <w:t>работает с 7:</w:t>
      </w:r>
      <w:r w:rsidRPr="001B7489">
        <w:rPr>
          <w:rFonts w:ascii="Times New Roman" w:eastAsia="Times New Roman" w:hAnsi="Times New Roman" w:cs="Times New Roman"/>
          <w:iCs/>
          <w:color w:val="222222"/>
          <w:sz w:val="24"/>
          <w:szCs w:val="24"/>
          <w:lang w:eastAsia="ru-RU"/>
        </w:rPr>
        <w:t>3</w:t>
      </w:r>
      <w:r w:rsidR="00963168" w:rsidRPr="001B7489">
        <w:rPr>
          <w:rFonts w:ascii="Times New Roman" w:eastAsia="Times New Roman" w:hAnsi="Times New Roman" w:cs="Times New Roman"/>
          <w:iCs/>
          <w:color w:val="222222"/>
          <w:sz w:val="24"/>
          <w:szCs w:val="24"/>
          <w:lang w:eastAsia="ru-RU"/>
        </w:rPr>
        <w:t>0 до 1</w:t>
      </w:r>
      <w:r w:rsidRPr="001B7489">
        <w:rPr>
          <w:rFonts w:ascii="Times New Roman" w:eastAsia="Times New Roman" w:hAnsi="Times New Roman" w:cs="Times New Roman"/>
          <w:iCs/>
          <w:color w:val="222222"/>
          <w:sz w:val="24"/>
          <w:szCs w:val="24"/>
          <w:lang w:eastAsia="ru-RU"/>
        </w:rPr>
        <w:t>8</w:t>
      </w:r>
      <w:r w:rsidR="00963168" w:rsidRPr="001B7489">
        <w:rPr>
          <w:rFonts w:ascii="Times New Roman" w:eastAsia="Times New Roman" w:hAnsi="Times New Roman" w:cs="Times New Roman"/>
          <w:iCs/>
          <w:color w:val="222222"/>
          <w:sz w:val="24"/>
          <w:szCs w:val="24"/>
          <w:lang w:eastAsia="ru-RU"/>
        </w:rPr>
        <w:t xml:space="preserve">:00 при </w:t>
      </w:r>
      <w:r w:rsidRPr="001B7489">
        <w:rPr>
          <w:rFonts w:ascii="Times New Roman" w:eastAsia="Times New Roman" w:hAnsi="Times New Roman" w:cs="Times New Roman"/>
          <w:iCs/>
          <w:color w:val="222222"/>
          <w:sz w:val="24"/>
          <w:szCs w:val="24"/>
          <w:lang w:eastAsia="ru-RU"/>
        </w:rPr>
        <w:t>10,5</w:t>
      </w:r>
      <w:r w:rsidR="00963168" w:rsidRPr="001B7489">
        <w:rPr>
          <w:rFonts w:ascii="Times New Roman" w:eastAsia="Times New Roman" w:hAnsi="Times New Roman" w:cs="Times New Roman"/>
          <w:iCs/>
          <w:color w:val="222222"/>
          <w:sz w:val="24"/>
          <w:szCs w:val="24"/>
          <w:lang w:eastAsia="ru-RU"/>
        </w:rPr>
        <w:t>-часовом пребывании детей</w:t>
      </w:r>
      <w:r w:rsidR="00963168" w:rsidRPr="001B7489">
        <w:rPr>
          <w:rFonts w:ascii="Times New Roman" w:eastAsia="Times New Roman" w:hAnsi="Times New Roman" w:cs="Times New Roman"/>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Для руководящего, административно-хозяйственного, обслуживающего и учебно-вспомогательного персонала устанавливается </w:t>
      </w:r>
      <w:r w:rsidR="000E052A" w:rsidRPr="001B7489">
        <w:rPr>
          <w:rFonts w:ascii="Times New Roman" w:eastAsia="Times New Roman" w:hAnsi="Times New Roman" w:cs="Times New Roman"/>
          <w:iCs/>
          <w:color w:val="222222"/>
          <w:sz w:val="24"/>
          <w:szCs w:val="24"/>
          <w:lang w:eastAsia="ru-RU"/>
        </w:rPr>
        <w:t>пяти</w:t>
      </w:r>
      <w:r w:rsidRPr="001B7489">
        <w:rPr>
          <w:rFonts w:ascii="Times New Roman" w:eastAsia="Times New Roman" w:hAnsi="Times New Roman" w:cs="Times New Roman"/>
          <w:iCs/>
          <w:color w:val="222222"/>
          <w:sz w:val="24"/>
          <w:szCs w:val="24"/>
          <w:lang w:eastAsia="ru-RU"/>
        </w:rPr>
        <w:t>дневная рабочая неделя</w:t>
      </w:r>
      <w:r w:rsidRPr="004E3F9F">
        <w:rPr>
          <w:rFonts w:ascii="Times New Roman" w:eastAsia="Times New Roman" w:hAnsi="Times New Roman" w:cs="Times New Roman"/>
          <w:color w:val="222222"/>
          <w:sz w:val="24"/>
          <w:szCs w:val="24"/>
          <w:lang w:eastAsia="ru-RU"/>
        </w:rPr>
        <w:t> в соответствии с графиками работы. Графики работы утверждаются </w:t>
      </w:r>
      <w:proofErr w:type="gramStart"/>
      <w:r w:rsidR="000E052A" w:rsidRPr="001B7489">
        <w:rPr>
          <w:rFonts w:ascii="Times New Roman" w:eastAsia="Times New Roman" w:hAnsi="Times New Roman" w:cs="Times New Roman"/>
          <w:iCs/>
          <w:color w:val="222222"/>
          <w:sz w:val="24"/>
          <w:szCs w:val="24"/>
          <w:lang w:eastAsia="ru-RU"/>
        </w:rPr>
        <w:t>заведующим</w:t>
      </w:r>
      <w:proofErr w:type="gramEnd"/>
      <w:r w:rsidRPr="001B7489">
        <w:rPr>
          <w:rFonts w:ascii="Times New Roman" w:eastAsia="Times New Roman" w:hAnsi="Times New Roman" w:cs="Times New Roman"/>
          <w:iCs/>
          <w:color w:val="222222"/>
          <w:sz w:val="24"/>
          <w:szCs w:val="24"/>
          <w:lang w:eastAsia="ru-RU"/>
        </w:rPr>
        <w:t> образовательной организации с учетом мнения профсоюзного органа</w:t>
      </w:r>
      <w:r w:rsidRPr="001B7489">
        <w:rPr>
          <w:rFonts w:ascii="Times New Roman" w:eastAsia="Times New Roman" w:hAnsi="Times New Roman" w:cs="Times New Roman"/>
          <w:color w:val="222222"/>
          <w:sz w:val="24"/>
          <w:szCs w:val="24"/>
          <w:lang w:eastAsia="ru-RU"/>
        </w:rPr>
        <w:t> </w:t>
      </w:r>
      <w:r w:rsidRPr="004E3F9F">
        <w:rPr>
          <w:rFonts w:ascii="Times New Roman" w:eastAsia="Times New Roman" w:hAnsi="Times New Roman" w:cs="Times New Roman"/>
          <w:color w:val="222222"/>
          <w:sz w:val="24"/>
          <w:szCs w:val="24"/>
          <w:lang w:eastAsia="ru-RU"/>
        </w:rPr>
        <w:t xml:space="preserve">и предусматривают время начала и окончания работы, перерыва для отдыха и питания. Графики объявляются работникам под подпись и вывешиваются на </w:t>
      </w:r>
      <w:proofErr w:type="spellStart"/>
      <w:proofErr w:type="gramStart"/>
      <w:r w:rsidRPr="004E3F9F">
        <w:rPr>
          <w:rFonts w:ascii="Times New Roman" w:eastAsia="Times New Roman" w:hAnsi="Times New Roman" w:cs="Times New Roman"/>
          <w:color w:val="222222"/>
          <w:sz w:val="24"/>
          <w:szCs w:val="24"/>
          <w:lang w:eastAsia="ru-RU"/>
        </w:rPr>
        <w:t>на</w:t>
      </w:r>
      <w:proofErr w:type="spellEnd"/>
      <w:proofErr w:type="gramEnd"/>
      <w:r w:rsidRPr="004E3F9F">
        <w:rPr>
          <w:rFonts w:ascii="Times New Roman" w:eastAsia="Times New Roman" w:hAnsi="Times New Roman" w:cs="Times New Roman"/>
          <w:color w:val="222222"/>
          <w:sz w:val="24"/>
          <w:szCs w:val="24"/>
          <w:lang w:eastAsia="ru-RU"/>
        </w:rPr>
        <w:t xml:space="preserve"> информационном стенде.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w:t>
      </w:r>
      <w:r w:rsidR="000E052A"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8.3. Режим работы </w:t>
      </w:r>
      <w:proofErr w:type="gramStart"/>
      <w:r w:rsidR="000E052A" w:rsidRPr="001B7489">
        <w:rPr>
          <w:rFonts w:ascii="Times New Roman" w:eastAsia="Times New Roman" w:hAnsi="Times New Roman" w:cs="Times New Roman"/>
          <w:iCs/>
          <w:color w:val="222222"/>
          <w:sz w:val="24"/>
          <w:szCs w:val="24"/>
          <w:lang w:eastAsia="ru-RU"/>
        </w:rPr>
        <w:t>заведующего</w:t>
      </w:r>
      <w:proofErr w:type="gramEnd"/>
      <w:r w:rsidRPr="004E3F9F">
        <w:rPr>
          <w:rFonts w:ascii="Times New Roman" w:eastAsia="Times New Roman" w:hAnsi="Times New Roman" w:cs="Times New Roman"/>
          <w:color w:val="222222"/>
          <w:sz w:val="24"/>
          <w:szCs w:val="24"/>
          <w:lang w:eastAsia="ru-RU"/>
        </w:rPr>
        <w:t> образовательной организации определяется графиком работы с учетом необходимости обеспечения руководящих функций.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8.4.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w:t>
      </w:r>
      <w:r w:rsidR="000E052A" w:rsidRPr="004E3F9F">
        <w:rPr>
          <w:rFonts w:ascii="Times New Roman" w:eastAsia="Times New Roman" w:hAnsi="Times New Roman" w:cs="Times New Roman"/>
          <w:color w:val="222222"/>
          <w:sz w:val="24"/>
          <w:szCs w:val="24"/>
          <w:lang w:eastAsia="ru-RU"/>
        </w:rPr>
        <w:t>36</w:t>
      </w:r>
      <w:r w:rsidRPr="004E3F9F">
        <w:rPr>
          <w:rFonts w:ascii="Times New Roman" w:eastAsia="Times New Roman" w:hAnsi="Times New Roman" w:cs="Times New Roman"/>
          <w:color w:val="222222"/>
          <w:sz w:val="24"/>
          <w:szCs w:val="24"/>
          <w:lang w:eastAsia="ru-RU"/>
        </w:rPr>
        <w:t xml:space="preserve"> часов в неделю, за исключением случаев, установленных трудовым законодательством.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0E052A" w:rsidRPr="001B7489">
        <w:rPr>
          <w:rFonts w:ascii="Times New Roman" w:eastAsia="Times New Roman" w:hAnsi="Times New Roman" w:cs="Times New Roman"/>
          <w:iCs/>
          <w:color w:val="222222"/>
          <w:sz w:val="24"/>
          <w:szCs w:val="24"/>
          <w:lang w:eastAsia="ru-RU"/>
        </w:rPr>
        <w:t>заведующим</w:t>
      </w:r>
      <w:r w:rsidRPr="001B7489">
        <w:rPr>
          <w:rFonts w:ascii="Times New Roman" w:eastAsia="Times New Roman" w:hAnsi="Times New Roman" w:cs="Times New Roman"/>
          <w:iCs/>
          <w:color w:val="222222"/>
          <w:sz w:val="24"/>
          <w:szCs w:val="24"/>
          <w:lang w:eastAsia="ru-RU"/>
        </w:rPr>
        <w:t xml:space="preserve"> образовательной организации</w:t>
      </w:r>
      <w:proofErr w:type="gramStart"/>
      <w:r w:rsidRPr="004E3F9F">
        <w:rPr>
          <w:rFonts w:ascii="Times New Roman" w:eastAsia="Times New Roman" w:hAnsi="Times New Roman" w:cs="Times New Roman"/>
          <w:i/>
          <w:iCs/>
          <w:color w:val="222222"/>
          <w:sz w:val="24"/>
          <w:szCs w:val="24"/>
          <w:shd w:val="clear" w:color="auto" w:fill="FFFFCC"/>
          <w:lang w:eastAsia="ru-RU"/>
        </w:rPr>
        <w:t> </w:t>
      </w:r>
      <w:r w:rsidRPr="004E3F9F">
        <w:rPr>
          <w:rFonts w:ascii="Times New Roman" w:eastAsia="Times New Roman" w:hAnsi="Times New Roman" w:cs="Times New Roman"/>
          <w:color w:val="222222"/>
          <w:sz w:val="24"/>
          <w:szCs w:val="24"/>
          <w:lang w:eastAsia="ru-RU"/>
        </w:rPr>
        <w:t>.</w:t>
      </w:r>
      <w:proofErr w:type="gramEnd"/>
    </w:p>
    <w:p w:rsidR="00097A70" w:rsidRPr="00097A70" w:rsidRDefault="00963168" w:rsidP="00097A70">
      <w:pPr>
        <w:shd w:val="clear" w:color="auto" w:fill="FFFFFF"/>
        <w:rPr>
          <w:rFonts w:ascii="Times New Roman" w:eastAsia="Times New Roman" w:hAnsi="Times New Roman" w:cs="Times New Roman"/>
          <w:color w:val="1A1A1A"/>
          <w:sz w:val="24"/>
          <w:szCs w:val="24"/>
          <w:lang w:eastAsia="ru-RU"/>
        </w:rPr>
      </w:pPr>
      <w:r w:rsidRPr="004E3F9F">
        <w:rPr>
          <w:rFonts w:ascii="Times New Roman" w:eastAsia="Times New Roman" w:hAnsi="Times New Roman" w:cs="Times New Roman"/>
          <w:color w:val="222222"/>
          <w:sz w:val="24"/>
          <w:szCs w:val="24"/>
          <w:lang w:eastAsia="ru-RU"/>
        </w:rPr>
        <w:t xml:space="preserve">8.6. </w:t>
      </w:r>
      <w:r w:rsidR="00097A70" w:rsidRPr="004E3F9F">
        <w:rPr>
          <w:rFonts w:ascii="Times New Roman" w:eastAsia="Times New Roman" w:hAnsi="Times New Roman" w:cs="Times New Roman"/>
          <w:color w:val="1A1A1A"/>
          <w:sz w:val="24"/>
          <w:szCs w:val="24"/>
          <w:lang w:eastAsia="ru-RU"/>
        </w:rPr>
        <w:t xml:space="preserve">Рабочее время педагогического работника определяется расписанием образовательной </w:t>
      </w:r>
      <w:r w:rsidR="00097A70" w:rsidRPr="00097A70">
        <w:rPr>
          <w:rFonts w:ascii="Times New Roman" w:eastAsia="Times New Roman" w:hAnsi="Times New Roman" w:cs="Times New Roman"/>
          <w:color w:val="1A1A1A"/>
          <w:sz w:val="24"/>
          <w:szCs w:val="24"/>
          <w:lang w:eastAsia="ru-RU"/>
        </w:rPr>
        <w:t>деятельности, которое составляется и утверждается администрацией Учреждения с учетом</w:t>
      </w:r>
      <w:r w:rsidR="00097A70" w:rsidRPr="004E3F9F">
        <w:rPr>
          <w:rFonts w:ascii="Times New Roman" w:eastAsia="Times New Roman" w:hAnsi="Times New Roman" w:cs="Times New Roman"/>
          <w:color w:val="1A1A1A"/>
          <w:sz w:val="24"/>
          <w:szCs w:val="24"/>
          <w:lang w:eastAsia="ru-RU"/>
        </w:rPr>
        <w:t xml:space="preserve"> обеспечения педагогической </w:t>
      </w:r>
      <w:r w:rsidR="00097A70" w:rsidRPr="00097A70">
        <w:rPr>
          <w:rFonts w:ascii="Times New Roman" w:eastAsia="Times New Roman" w:hAnsi="Times New Roman" w:cs="Times New Roman"/>
          <w:color w:val="1A1A1A"/>
          <w:sz w:val="24"/>
          <w:szCs w:val="24"/>
          <w:lang w:eastAsia="ru-RU"/>
        </w:rPr>
        <w:t>целесообразности, соблюдения санитарно-гигиенических норм имаксимальной экономии времени педагога.</w:t>
      </w:r>
    </w:p>
    <w:p w:rsidR="00097A70" w:rsidRPr="00097A70" w:rsidRDefault="00097A70" w:rsidP="00097A70">
      <w:pPr>
        <w:shd w:val="clear" w:color="auto" w:fill="FFFFFF"/>
        <w:spacing w:after="0" w:line="240" w:lineRule="auto"/>
        <w:rPr>
          <w:rFonts w:ascii="Times New Roman" w:eastAsia="Times New Roman" w:hAnsi="Times New Roman" w:cs="Times New Roman"/>
          <w:color w:val="1A1A1A"/>
          <w:sz w:val="24"/>
          <w:szCs w:val="24"/>
          <w:lang w:eastAsia="ru-RU"/>
        </w:rPr>
      </w:pPr>
      <w:r w:rsidRPr="00097A70">
        <w:rPr>
          <w:rFonts w:ascii="Times New Roman" w:eastAsia="Times New Roman" w:hAnsi="Times New Roman" w:cs="Times New Roman"/>
          <w:color w:val="1A1A1A"/>
          <w:sz w:val="24"/>
          <w:szCs w:val="24"/>
          <w:lang w:eastAsia="ru-RU"/>
        </w:rPr>
        <w:t>Установленный в начале учебного года объем учебной нагрузки не может быть уменьшенв течение учебного года по инициативе администрации Учреждения, за исключением случаевуменьшения количества групп.</w:t>
      </w:r>
    </w:p>
    <w:p w:rsidR="00097A70" w:rsidRPr="004E3F9F" w:rsidRDefault="00097A70" w:rsidP="00963168">
      <w:pPr>
        <w:spacing w:after="150" w:line="240" w:lineRule="auto"/>
        <w:rPr>
          <w:rFonts w:ascii="Times New Roman" w:eastAsia="Times New Roman" w:hAnsi="Times New Roman" w:cs="Times New Roman"/>
          <w:sz w:val="24"/>
          <w:szCs w:val="24"/>
          <w:lang w:eastAsia="ru-RU"/>
        </w:rPr>
      </w:pP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w:t>
      </w:r>
      <w:r w:rsidR="00097A70" w:rsidRPr="004E3F9F">
        <w:rPr>
          <w:rFonts w:ascii="Times New Roman" w:eastAsia="Times New Roman" w:hAnsi="Times New Roman" w:cs="Times New Roman"/>
          <w:color w:val="222222"/>
          <w:sz w:val="24"/>
          <w:szCs w:val="24"/>
          <w:lang w:eastAsia="ru-RU"/>
        </w:rPr>
        <w:t>7</w:t>
      </w:r>
      <w:r w:rsidRPr="004E3F9F">
        <w:rPr>
          <w:rFonts w:ascii="Times New Roman" w:eastAsia="Times New Roman" w:hAnsi="Times New Roman" w:cs="Times New Roman"/>
          <w:color w:val="222222"/>
          <w:sz w:val="24"/>
          <w:szCs w:val="24"/>
          <w:lang w:eastAsia="ru-RU"/>
        </w:rPr>
        <w:t>.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w:t>
      </w:r>
      <w:r w:rsidR="00097A70" w:rsidRPr="004E3F9F">
        <w:rPr>
          <w:rFonts w:ascii="Times New Roman" w:eastAsia="Times New Roman" w:hAnsi="Times New Roman" w:cs="Times New Roman"/>
          <w:color w:val="222222"/>
          <w:sz w:val="24"/>
          <w:szCs w:val="24"/>
          <w:lang w:eastAsia="ru-RU"/>
        </w:rPr>
        <w:t>8</w:t>
      </w:r>
      <w:r w:rsidRPr="004E3F9F">
        <w:rPr>
          <w:rFonts w:ascii="Times New Roman" w:eastAsia="Times New Roman" w:hAnsi="Times New Roman" w:cs="Times New Roman"/>
          <w:color w:val="222222"/>
          <w:sz w:val="24"/>
          <w:szCs w:val="24"/>
          <w:lang w:eastAsia="ru-RU"/>
        </w:rPr>
        <w:t>.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8.</w:t>
      </w:r>
      <w:r w:rsidR="00355063" w:rsidRPr="004E3F9F">
        <w:rPr>
          <w:rFonts w:ascii="Times New Roman" w:eastAsia="Times New Roman" w:hAnsi="Times New Roman" w:cs="Times New Roman"/>
          <w:color w:val="222222"/>
          <w:sz w:val="24"/>
          <w:szCs w:val="24"/>
          <w:lang w:eastAsia="ru-RU"/>
        </w:rPr>
        <w:t>9</w:t>
      </w:r>
      <w:r w:rsidRPr="004E3F9F">
        <w:rPr>
          <w:rFonts w:ascii="Times New Roman" w:eastAsia="Times New Roman" w:hAnsi="Times New Roman" w:cs="Times New Roman"/>
          <w:color w:val="222222"/>
          <w:sz w:val="24"/>
          <w:szCs w:val="24"/>
          <w:lang w:eastAsia="ru-RU"/>
        </w:rPr>
        <w:t xml:space="preserve">. </w:t>
      </w:r>
      <w:proofErr w:type="gramStart"/>
      <w:r w:rsidRPr="004E3F9F">
        <w:rPr>
          <w:rFonts w:ascii="Times New Roman" w:eastAsia="Times New Roman" w:hAnsi="Times New Roman" w:cs="Times New Roman"/>
          <w:color w:val="222222"/>
          <w:sz w:val="24"/>
          <w:szCs w:val="24"/>
          <w:lang w:eastAsia="ru-RU"/>
        </w:rPr>
        <w:t xml:space="preserve">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w:t>
      </w:r>
      <w:r w:rsidR="00097A70" w:rsidRPr="004E3F9F">
        <w:rPr>
          <w:rFonts w:ascii="Times New Roman" w:eastAsia="Times New Roman" w:hAnsi="Times New Roman" w:cs="Times New Roman"/>
          <w:color w:val="222222"/>
          <w:sz w:val="24"/>
          <w:szCs w:val="24"/>
          <w:lang w:eastAsia="ru-RU"/>
        </w:rPr>
        <w:t xml:space="preserve">группах </w:t>
      </w:r>
      <w:r w:rsidRPr="004E3F9F">
        <w:rPr>
          <w:rFonts w:ascii="Times New Roman" w:eastAsia="Times New Roman" w:hAnsi="Times New Roman" w:cs="Times New Roman"/>
          <w:color w:val="222222"/>
          <w:sz w:val="24"/>
          <w:szCs w:val="24"/>
          <w:lang w:eastAsia="ru-RU"/>
        </w:rPr>
        <w:t xml:space="preserve"> либо в целом по образовательной организации по </w:t>
      </w:r>
      <w:r w:rsidRPr="004E3F9F">
        <w:rPr>
          <w:rFonts w:ascii="Times New Roman" w:eastAsia="Times New Roman" w:hAnsi="Times New Roman" w:cs="Times New Roman"/>
          <w:color w:val="222222"/>
          <w:sz w:val="24"/>
          <w:szCs w:val="24"/>
          <w:lang w:eastAsia="ru-RU"/>
        </w:rPr>
        <w:lastRenderedPageBreak/>
        <w:t>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roofErr w:type="gramEnd"/>
    </w:p>
    <w:p w:rsidR="00963168" w:rsidRPr="004E3F9F" w:rsidRDefault="00963168" w:rsidP="00963168">
      <w:pPr>
        <w:spacing w:after="150" w:line="240" w:lineRule="auto"/>
        <w:jc w:val="center"/>
        <w:rPr>
          <w:rFonts w:ascii="Times New Roman" w:eastAsia="Times New Roman" w:hAnsi="Times New Roman" w:cs="Times New Roman"/>
          <w:b/>
          <w:bCs/>
          <w:sz w:val="24"/>
          <w:szCs w:val="24"/>
          <w:lang w:eastAsia="ru-RU"/>
        </w:rPr>
      </w:pPr>
      <w:r w:rsidRPr="004E3F9F">
        <w:rPr>
          <w:rFonts w:ascii="Times New Roman" w:eastAsia="Times New Roman" w:hAnsi="Times New Roman" w:cs="Times New Roman"/>
          <w:b/>
          <w:bCs/>
          <w:color w:val="222222"/>
          <w:sz w:val="24"/>
          <w:szCs w:val="24"/>
          <w:lang w:eastAsia="ru-RU"/>
        </w:rPr>
        <w:t>9. </w:t>
      </w:r>
      <w:r w:rsidRPr="001B7489">
        <w:rPr>
          <w:rFonts w:ascii="Times New Roman" w:eastAsia="Times New Roman" w:hAnsi="Times New Roman" w:cs="Times New Roman"/>
          <w:b/>
          <w:bCs/>
          <w:i/>
          <w:iCs/>
          <w:color w:val="222222"/>
          <w:sz w:val="24"/>
          <w:szCs w:val="24"/>
          <w:lang w:eastAsia="ru-RU"/>
        </w:rPr>
        <w:t>Дистанционная (удаленная) работа</w:t>
      </w:r>
      <w:r w:rsidRPr="004E3F9F">
        <w:rPr>
          <w:rFonts w:ascii="Times New Roman" w:eastAsia="Times New Roman" w:hAnsi="Times New Roman" w:cs="Times New Roman"/>
          <w:b/>
          <w:bCs/>
          <w:color w:val="222222"/>
          <w:sz w:val="24"/>
          <w:szCs w:val="24"/>
          <w:lang w:eastAsia="ru-RU"/>
        </w:rPr>
        <w:t>  </w:t>
      </w:r>
    </w:p>
    <w:p w:rsidR="00963168" w:rsidRPr="001B7489" w:rsidRDefault="00963168" w:rsidP="00963168">
      <w:pPr>
        <w:spacing w:after="150" w:line="240" w:lineRule="auto"/>
        <w:rPr>
          <w:rFonts w:ascii="Times New Roman" w:eastAsia="Times New Roman" w:hAnsi="Times New Roman" w:cs="Times New Roman"/>
          <w:iCs/>
          <w:color w:val="222222"/>
          <w:sz w:val="24"/>
          <w:szCs w:val="24"/>
          <w:shd w:val="clear" w:color="auto" w:fill="FFFFCC"/>
          <w:lang w:eastAsia="ru-RU"/>
        </w:rPr>
      </w:pPr>
      <w:r w:rsidRPr="001B7489">
        <w:rPr>
          <w:rFonts w:ascii="Times New Roman" w:eastAsia="Times New Roman" w:hAnsi="Times New Roman" w:cs="Times New Roman"/>
          <w:iCs/>
          <w:color w:val="222222"/>
          <w:sz w:val="24"/>
          <w:szCs w:val="24"/>
          <w:lang w:eastAsia="ru-RU"/>
        </w:rPr>
        <w:t>9.1. Работники могут переводиться на дистанционную (удаленную) работу по соглашению сторон, а в исключительных случаях – на основании приказа </w:t>
      </w:r>
      <w:proofErr w:type="gramStart"/>
      <w:r w:rsidR="00097A70" w:rsidRPr="001B7489">
        <w:rPr>
          <w:rFonts w:ascii="Times New Roman" w:eastAsia="Times New Roman" w:hAnsi="Times New Roman" w:cs="Times New Roman"/>
          <w:iCs/>
          <w:color w:val="222222"/>
          <w:sz w:val="24"/>
          <w:szCs w:val="24"/>
          <w:lang w:eastAsia="ru-RU"/>
        </w:rPr>
        <w:t>заведующего</w:t>
      </w:r>
      <w:proofErr w:type="gramEnd"/>
      <w:r w:rsidRPr="001B7489">
        <w:rPr>
          <w:rFonts w:ascii="Times New Roman" w:eastAsia="Times New Roman" w:hAnsi="Times New Roman" w:cs="Times New Roman"/>
          <w:iCs/>
          <w:color w:val="222222"/>
          <w:sz w:val="24"/>
          <w:szCs w:val="24"/>
          <w:lang w:eastAsia="ru-RU"/>
        </w:rPr>
        <w:t xml:space="preserve">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1B7489">
        <w:rPr>
          <w:rFonts w:ascii="Times New Roman" w:eastAsia="Times New Roman" w:hAnsi="Times New Roman" w:cs="Times New Roman"/>
          <w:iCs/>
          <w:color w:val="222222"/>
          <w:sz w:val="24"/>
          <w:szCs w:val="24"/>
          <w:shd w:val="clear" w:color="auto" w:fill="FFFFCC"/>
          <w:lang w:eastAsia="ru-RU"/>
        </w:rPr>
        <w:t>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1B7489">
        <w:rPr>
          <w:rFonts w:ascii="Times New Roman" w:eastAsia="Times New Roman" w:hAnsi="Times New Roman" w:cs="Times New Roman"/>
          <w:iCs/>
          <w:color w:val="222222"/>
          <w:sz w:val="24"/>
          <w:szCs w:val="24"/>
          <w:lang w:eastAsia="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1B7489">
        <w:rPr>
          <w:rFonts w:ascii="Times New Roman" w:eastAsia="Times New Roman" w:hAnsi="Times New Roman" w:cs="Times New Roman"/>
          <w:iCs/>
          <w:color w:val="222222"/>
          <w:sz w:val="24"/>
          <w:szCs w:val="24"/>
          <w:lang w:eastAsia="ru-RU"/>
        </w:rPr>
        <w:t>мессенджерах</w:t>
      </w:r>
      <w:proofErr w:type="spellEnd"/>
      <w:r w:rsidRPr="001B7489">
        <w:rPr>
          <w:rFonts w:ascii="Times New Roman" w:eastAsia="Times New Roman" w:hAnsi="Times New Roman" w:cs="Times New Roman"/>
          <w:iCs/>
          <w:color w:val="222222"/>
          <w:sz w:val="24"/>
          <w:szCs w:val="24"/>
          <w:lang w:eastAsia="ru-RU"/>
        </w:rPr>
        <w:t xml:space="preserve"> – </w:t>
      </w:r>
      <w:proofErr w:type="spellStart"/>
      <w:r w:rsidRPr="001B7489">
        <w:rPr>
          <w:rFonts w:ascii="Times New Roman" w:eastAsia="Times New Roman" w:hAnsi="Times New Roman" w:cs="Times New Roman"/>
          <w:iCs/>
          <w:color w:val="222222"/>
          <w:sz w:val="24"/>
          <w:szCs w:val="24"/>
          <w:lang w:eastAsia="ru-RU"/>
        </w:rPr>
        <w:t>Skype</w:t>
      </w:r>
      <w:proofErr w:type="spellEnd"/>
      <w:r w:rsidRPr="001B7489">
        <w:rPr>
          <w:rFonts w:ascii="Times New Roman" w:eastAsia="Times New Roman" w:hAnsi="Times New Roman" w:cs="Times New Roman"/>
          <w:iCs/>
          <w:color w:val="222222"/>
          <w:sz w:val="24"/>
          <w:szCs w:val="24"/>
          <w:lang w:eastAsia="ru-RU"/>
        </w:rPr>
        <w:t xml:space="preserve"> и </w:t>
      </w:r>
      <w:proofErr w:type="spellStart"/>
      <w:r w:rsidRPr="001B7489">
        <w:rPr>
          <w:rFonts w:ascii="Times New Roman" w:eastAsia="Times New Roman" w:hAnsi="Times New Roman" w:cs="Times New Roman"/>
          <w:iCs/>
          <w:color w:val="222222"/>
          <w:sz w:val="24"/>
          <w:szCs w:val="24"/>
          <w:lang w:eastAsia="ru-RU"/>
        </w:rPr>
        <w:t>WhatsApp</w:t>
      </w:r>
      <w:proofErr w:type="spellEnd"/>
      <w:r w:rsidRPr="001B7489">
        <w:rPr>
          <w:rFonts w:ascii="Times New Roman" w:eastAsia="Times New Roman" w:hAnsi="Times New Roman" w:cs="Times New Roman"/>
          <w:iCs/>
          <w:color w:val="222222"/>
          <w:sz w:val="24"/>
          <w:szCs w:val="24"/>
          <w:lang w:eastAsia="ru-RU"/>
        </w:rPr>
        <w:t>, через официальный сайт образовательной организации</w:t>
      </w:r>
      <w:r w:rsidRPr="004E3F9F">
        <w:rPr>
          <w:rFonts w:ascii="Times New Roman" w:eastAsia="Times New Roman" w:hAnsi="Times New Roman" w:cs="Times New Roman"/>
          <w:i/>
          <w:iCs/>
          <w:color w:val="222222"/>
          <w:sz w:val="24"/>
          <w:szCs w:val="24"/>
          <w:shd w:val="clear" w:color="auto" w:fill="FFFFCC"/>
          <w:lang w:eastAsia="ru-RU"/>
        </w:rPr>
        <w:t>.</w:t>
      </w:r>
    </w:p>
    <w:p w:rsidR="00963168" w:rsidRPr="001B7489"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963168" w:rsidRPr="001B7489"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355063" w:rsidRPr="004E3F9F" w:rsidRDefault="00963168" w:rsidP="00963168">
      <w:pPr>
        <w:spacing w:after="150" w:line="240" w:lineRule="auto"/>
        <w:rPr>
          <w:rFonts w:ascii="Times New Roman" w:eastAsia="Times New Roman" w:hAnsi="Times New Roman" w:cs="Times New Roman"/>
          <w:i/>
          <w:iCs/>
          <w:color w:val="222222"/>
          <w:sz w:val="24"/>
          <w:szCs w:val="24"/>
          <w:shd w:val="clear" w:color="auto" w:fill="FFFFCC"/>
          <w:lang w:eastAsia="ru-RU"/>
        </w:rPr>
      </w:pPr>
      <w:r w:rsidRPr="001B7489">
        <w:rPr>
          <w:rFonts w:ascii="Times New Roman" w:eastAsia="Times New Roman" w:hAnsi="Times New Roman" w:cs="Times New Roman"/>
          <w:iCs/>
          <w:color w:val="222222"/>
          <w:sz w:val="24"/>
          <w:szCs w:val="24"/>
          <w:lang w:eastAsia="ru-RU"/>
        </w:rPr>
        <w:t>Работник вправе с согласия или ведома</w:t>
      </w:r>
      <w:r w:rsidR="00097A70" w:rsidRPr="001B7489">
        <w:rPr>
          <w:rFonts w:ascii="Times New Roman" w:eastAsia="Times New Roman" w:hAnsi="Times New Roman" w:cs="Times New Roman"/>
          <w:iCs/>
          <w:color w:val="222222"/>
          <w:sz w:val="24"/>
          <w:szCs w:val="24"/>
          <w:lang w:eastAsia="ru-RU"/>
        </w:rPr>
        <w:t>заведующего</w:t>
      </w:r>
      <w:r w:rsidRPr="001B7489">
        <w:rPr>
          <w:rFonts w:ascii="Times New Roman" w:eastAsia="Times New Roman" w:hAnsi="Times New Roman" w:cs="Times New Roman"/>
          <w:iCs/>
          <w:color w:val="222222"/>
          <w:sz w:val="24"/>
          <w:szCs w:val="24"/>
          <w:lang w:eastAsia="ru-RU"/>
        </w:rPr>
        <w:t xml:space="preserve"> использовать свои или арендованные средства</w:t>
      </w:r>
      <w:r w:rsidRPr="004E3F9F">
        <w:rPr>
          <w:rFonts w:ascii="Times New Roman" w:eastAsia="Times New Roman" w:hAnsi="Times New Roman" w:cs="Times New Roman"/>
          <w:i/>
          <w:iCs/>
          <w:color w:val="222222"/>
          <w:sz w:val="24"/>
          <w:szCs w:val="24"/>
          <w:shd w:val="clear" w:color="auto" w:fill="FFFFCC"/>
          <w:lang w:eastAsia="ru-RU"/>
        </w:rPr>
        <w:t xml:space="preserve">. </w:t>
      </w:r>
    </w:p>
    <w:p w:rsidR="00963168" w:rsidRPr="001B7489"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9.5. Выполнение работниками трудовых функций дистанционно не является основанием для снижения им заработной платы.</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10. </w:t>
      </w:r>
      <w:r w:rsidRPr="001B7489">
        <w:rPr>
          <w:rFonts w:ascii="Times New Roman" w:eastAsia="Times New Roman" w:hAnsi="Times New Roman" w:cs="Times New Roman"/>
          <w:b/>
          <w:bCs/>
          <w:iCs/>
          <w:color w:val="222222"/>
          <w:sz w:val="24"/>
          <w:szCs w:val="24"/>
          <w:lang w:eastAsia="ru-RU"/>
        </w:rPr>
        <w:t>Порядок временного обмена электронными документами</w:t>
      </w:r>
    </w:p>
    <w:p w:rsidR="00963168" w:rsidRPr="001B7489"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r w:rsidRPr="004E3F9F">
        <w:rPr>
          <w:rFonts w:ascii="Times New Roman" w:eastAsia="Times New Roman" w:hAnsi="Times New Roman" w:cs="Times New Roman"/>
          <w:i/>
          <w:iCs/>
          <w:color w:val="222222"/>
          <w:sz w:val="24"/>
          <w:szCs w:val="24"/>
          <w:shd w:val="clear" w:color="auto" w:fill="FFFFCC"/>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1B7489">
        <w:rPr>
          <w:rFonts w:ascii="Times New Roman" w:eastAsia="Times New Roman" w:hAnsi="Times New Roman" w:cs="Times New Roman"/>
          <w:iCs/>
          <w:color w:val="222222"/>
          <w:sz w:val="24"/>
          <w:szCs w:val="24"/>
          <w:lang w:eastAsia="ru-RU"/>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r w:rsidRPr="004E3F9F">
        <w:rPr>
          <w:rFonts w:ascii="Times New Roman" w:eastAsia="Times New Roman" w:hAnsi="Times New Roman" w:cs="Times New Roman"/>
          <w:i/>
          <w:iCs/>
          <w:color w:val="222222"/>
          <w:sz w:val="24"/>
          <w:szCs w:val="24"/>
          <w:shd w:val="clear" w:color="auto" w:fill="FFFFCC"/>
          <w:lang w:eastAsia="ru-RU"/>
        </w:rPr>
        <w:t>.</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11. Время отдыха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 Работникам образовательной организации устанавливаются следующие виды времени отдыха: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а) перерывы в течение рабочего дня (смены);</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б) ежедневный (междусменный) отдых;</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выходные дни (еженедельный непрерывный отдых);</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г) нерабочие праздничные дни;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 отпуска.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11.2. Работникам образовательной организации устанавливается перерыв для отдыха и питания </w:t>
      </w:r>
      <w:r w:rsidR="00355063" w:rsidRPr="004E3F9F">
        <w:rPr>
          <w:rFonts w:ascii="Times New Roman" w:eastAsia="Times New Roman" w:hAnsi="Times New Roman" w:cs="Times New Roman"/>
          <w:color w:val="222222"/>
          <w:sz w:val="24"/>
          <w:szCs w:val="24"/>
          <w:lang w:eastAsia="ru-RU"/>
        </w:rPr>
        <w:t>в соответствии с графиком работы</w:t>
      </w:r>
      <w:r w:rsidRPr="004E3F9F">
        <w:rPr>
          <w:rFonts w:ascii="Times New Roman" w:eastAsia="Times New Roman" w:hAnsi="Times New Roman" w:cs="Times New Roman"/>
          <w:color w:val="222222"/>
          <w:sz w:val="24"/>
          <w:szCs w:val="24"/>
          <w:lang w:eastAsia="ru-RU"/>
        </w:rPr>
        <w:t>. Иная продолжительность может быть установлена по соглашению сторон трудового договора и закреплена в трудовом договоре.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11.2.1. Перерыв для отдыха и питания в рабочее время работников не включается.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11.2.2. Перерыв для отдыха и питания не устанавливается работникам, продолжительность ежедневной работы которых не превышает 4 часа в день.</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4E3F9F">
        <w:rPr>
          <w:rFonts w:ascii="Times New Roman" w:eastAsia="Times New Roman" w:hAnsi="Times New Roman" w:cs="Times New Roman"/>
          <w:color w:val="222222"/>
          <w:sz w:val="24"/>
          <w:szCs w:val="24"/>
          <w:lang w:eastAsia="ru-RU"/>
        </w:rPr>
        <w:t>обучающимися</w:t>
      </w:r>
      <w:proofErr w:type="gramEnd"/>
      <w:r w:rsidRPr="004E3F9F">
        <w:rPr>
          <w:rFonts w:ascii="Times New Roman" w:eastAsia="Times New Roman" w:hAnsi="Times New Roman" w:cs="Times New Roman"/>
          <w:color w:val="222222"/>
          <w:sz w:val="24"/>
          <w:szCs w:val="24"/>
          <w:lang w:eastAsia="ru-RU"/>
        </w:rPr>
        <w:t xml:space="preserve"> или отдельно в специально отведенном для этой цели помещении.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11.3. Работникам предоставляются выходные дни (еженедельный непрерывный отдых).</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11.3.1. Продолжительность еженедельного непрерывного отдыха не может быть менее 42 часов.</w:t>
      </w:r>
    </w:p>
    <w:p w:rsidR="00355063"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11.3.2. При пятидневной рабочей неделе работникам предоставля</w:t>
      </w:r>
      <w:r w:rsidR="00355063" w:rsidRPr="004E3F9F">
        <w:rPr>
          <w:rFonts w:ascii="Times New Roman" w:eastAsia="Times New Roman" w:hAnsi="Times New Roman" w:cs="Times New Roman"/>
          <w:color w:val="222222"/>
          <w:sz w:val="24"/>
          <w:szCs w:val="24"/>
          <w:lang w:eastAsia="ru-RU"/>
        </w:rPr>
        <w:t>ются два выходных дня в неделю</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11.3.3. Общим выходным днем является </w:t>
      </w:r>
      <w:r w:rsidR="00355063" w:rsidRPr="001B7489">
        <w:rPr>
          <w:rFonts w:ascii="Times New Roman" w:eastAsia="Times New Roman" w:hAnsi="Times New Roman" w:cs="Times New Roman"/>
          <w:iCs/>
          <w:color w:val="222222"/>
          <w:sz w:val="24"/>
          <w:szCs w:val="24"/>
          <w:lang w:eastAsia="ru-RU"/>
        </w:rPr>
        <w:t xml:space="preserve">суббота,  </w:t>
      </w:r>
      <w:r w:rsidRPr="001B7489">
        <w:rPr>
          <w:rFonts w:ascii="Times New Roman" w:eastAsia="Times New Roman" w:hAnsi="Times New Roman" w:cs="Times New Roman"/>
          <w:iCs/>
          <w:color w:val="222222"/>
          <w:sz w:val="24"/>
          <w:szCs w:val="24"/>
          <w:lang w:eastAsia="ru-RU"/>
        </w:rPr>
        <w:t>воскресенье</w:t>
      </w:r>
      <w:r w:rsidRPr="004E3F9F">
        <w:rPr>
          <w:rFonts w:ascii="Times New Roman" w:eastAsia="Times New Roman" w:hAnsi="Times New Roman" w:cs="Times New Roman"/>
          <w:color w:val="222222"/>
          <w:sz w:val="24"/>
          <w:szCs w:val="24"/>
          <w:lang w:eastAsia="ru-RU"/>
        </w:rPr>
        <w:t>. </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11.3.</w:t>
      </w:r>
      <w:r w:rsidR="00355063" w:rsidRPr="004E3F9F">
        <w:rPr>
          <w:rFonts w:ascii="Times New Roman" w:eastAsia="Times New Roman" w:hAnsi="Times New Roman" w:cs="Times New Roman"/>
          <w:color w:val="222222"/>
          <w:sz w:val="24"/>
          <w:szCs w:val="24"/>
          <w:lang w:eastAsia="ru-RU"/>
        </w:rPr>
        <w:t>4</w:t>
      </w:r>
      <w:r w:rsidRPr="004E3F9F">
        <w:rPr>
          <w:rFonts w:ascii="Times New Roman" w:eastAsia="Times New Roman" w:hAnsi="Times New Roman" w:cs="Times New Roman"/>
          <w:color w:val="222222"/>
          <w:sz w:val="24"/>
          <w:szCs w:val="24"/>
          <w:lang w:eastAsia="ru-RU"/>
        </w:rPr>
        <w:t>.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11.6. Работникам предоставляются ежегодные отпуска с сохранением места работы (должности) и среднего заработка.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11.6.2. Ежегодные отпуска предоставления в порядке и на условиях, установленных Правительством РФ</w:t>
      </w:r>
    </w:p>
    <w:p w:rsidR="00963168" w:rsidRPr="004E3F9F" w:rsidRDefault="00963168" w:rsidP="00963168">
      <w:pPr>
        <w:spacing w:after="0" w:line="240" w:lineRule="auto"/>
        <w:rPr>
          <w:rFonts w:ascii="Times New Roman" w:eastAsia="Times New Roman" w:hAnsi="Times New Roman" w:cs="Times New Roman"/>
          <w:sz w:val="24"/>
          <w:szCs w:val="24"/>
          <w:lang w:eastAsia="ru-RU"/>
        </w:rPr>
      </w:pP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11.7.1. Ежегодный дополнительный оплачиваемый отпуск предоставляется работникам, условия </w:t>
      </w:r>
      <w:proofErr w:type="gramStart"/>
      <w:r w:rsidRPr="004E3F9F">
        <w:rPr>
          <w:rFonts w:ascii="Times New Roman" w:eastAsia="Times New Roman" w:hAnsi="Times New Roman" w:cs="Times New Roman"/>
          <w:color w:val="222222"/>
          <w:sz w:val="24"/>
          <w:szCs w:val="24"/>
          <w:lang w:eastAsia="ru-RU"/>
        </w:rPr>
        <w:t>труда</w:t>
      </w:r>
      <w:proofErr w:type="gramEnd"/>
      <w:r w:rsidRPr="004E3F9F">
        <w:rPr>
          <w:rFonts w:ascii="Times New Roman" w:eastAsia="Times New Roman" w:hAnsi="Times New Roman" w:cs="Times New Roman"/>
          <w:color w:val="222222"/>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11.7.2. Работникам с ненормированным рабочим днем предоставляется ежегодный дополнительный оплачиваемый отпуск.</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Продолжительность отпуска работников с ненормированным рабочим днем </w:t>
      </w:r>
      <w:r w:rsidR="00355063" w:rsidRPr="004E3F9F">
        <w:rPr>
          <w:rFonts w:ascii="Times New Roman" w:eastAsia="Times New Roman" w:hAnsi="Times New Roman" w:cs="Times New Roman"/>
          <w:color w:val="222222"/>
          <w:sz w:val="24"/>
          <w:szCs w:val="24"/>
          <w:lang w:eastAsia="ru-RU"/>
        </w:rPr>
        <w:t>предоставляется на основании коллективного договора.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11.10. Стаж работы для предоставления ежегодных оплачиваемых отпусков определяется в порядке, предусмотренном Трудовым кодексом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11.11. Очередность предоставления оплачиваемых отпусков определяется ежегодно в соответствии с графиком отпусков, утверждаемым </w:t>
      </w:r>
      <w:r w:rsidR="00355063" w:rsidRPr="001B7489">
        <w:rPr>
          <w:rFonts w:ascii="Times New Roman" w:eastAsia="Times New Roman" w:hAnsi="Times New Roman" w:cs="Times New Roman"/>
          <w:iCs/>
          <w:color w:val="222222"/>
          <w:sz w:val="24"/>
          <w:szCs w:val="24"/>
          <w:lang w:eastAsia="ru-RU"/>
        </w:rPr>
        <w:t>заведующим</w:t>
      </w:r>
      <w:r w:rsidRPr="004E3F9F">
        <w:rPr>
          <w:rFonts w:ascii="Times New Roman" w:eastAsia="Times New Roman" w:hAnsi="Times New Roman" w:cs="Times New Roman"/>
          <w:color w:val="222222"/>
          <w:sz w:val="24"/>
          <w:szCs w:val="24"/>
          <w:lang w:eastAsia="ru-RU"/>
        </w:rPr>
        <w:t>образовательной организации с учетом мнения </w:t>
      </w:r>
      <w:r w:rsidRPr="001B7489">
        <w:rPr>
          <w:rFonts w:ascii="Times New Roman" w:eastAsia="Times New Roman" w:hAnsi="Times New Roman" w:cs="Times New Roman"/>
          <w:iCs/>
          <w:color w:val="222222"/>
          <w:sz w:val="24"/>
          <w:szCs w:val="24"/>
          <w:lang w:eastAsia="ru-RU"/>
        </w:rPr>
        <w:t>профсоюза образовательной организации</w:t>
      </w:r>
      <w:r w:rsidRPr="004E3F9F">
        <w:rPr>
          <w:rFonts w:ascii="Times New Roman" w:eastAsia="Times New Roman" w:hAnsi="Times New Roman" w:cs="Times New Roman"/>
          <w:color w:val="222222"/>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11.12. </w:t>
      </w:r>
      <w:r w:rsidR="00355063" w:rsidRPr="001B7489">
        <w:rPr>
          <w:rFonts w:ascii="Times New Roman" w:eastAsia="Times New Roman" w:hAnsi="Times New Roman" w:cs="Times New Roman"/>
          <w:iCs/>
          <w:color w:val="222222"/>
          <w:sz w:val="24"/>
          <w:szCs w:val="24"/>
          <w:lang w:eastAsia="ru-RU"/>
        </w:rPr>
        <w:t>заведующий</w:t>
      </w:r>
      <w:r w:rsidRPr="004E3F9F">
        <w:rPr>
          <w:rFonts w:ascii="Times New Roman" w:eastAsia="Times New Roman" w:hAnsi="Times New Roman" w:cs="Times New Roman"/>
          <w:color w:val="222222"/>
          <w:sz w:val="24"/>
          <w:szCs w:val="24"/>
          <w:lang w:eastAsia="ru-RU"/>
        </w:rPr>
        <w:t xml:space="preserve"> образовательной организации утверждает график отпусков не </w:t>
      </w:r>
      <w:proofErr w:type="gramStart"/>
      <w:r w:rsidRPr="004E3F9F">
        <w:rPr>
          <w:rFonts w:ascii="Times New Roman" w:eastAsia="Times New Roman" w:hAnsi="Times New Roman" w:cs="Times New Roman"/>
          <w:color w:val="222222"/>
          <w:sz w:val="24"/>
          <w:szCs w:val="24"/>
          <w:lang w:eastAsia="ru-RU"/>
        </w:rPr>
        <w:t>позднее</w:t>
      </w:r>
      <w:proofErr w:type="gramEnd"/>
      <w:r w:rsidRPr="004E3F9F">
        <w:rPr>
          <w:rFonts w:ascii="Times New Roman" w:eastAsia="Times New Roman" w:hAnsi="Times New Roman" w:cs="Times New Roman"/>
          <w:color w:val="222222"/>
          <w:sz w:val="24"/>
          <w:szCs w:val="24"/>
          <w:lang w:eastAsia="ru-RU"/>
        </w:rPr>
        <w:t xml:space="preserve"> чем за две недели до наступления следующего календарного года.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11.13. О времени начала отпуска образовательная организация извещает работника под подпись не </w:t>
      </w:r>
      <w:proofErr w:type="gramStart"/>
      <w:r w:rsidRPr="004E3F9F">
        <w:rPr>
          <w:rFonts w:ascii="Times New Roman" w:eastAsia="Times New Roman" w:hAnsi="Times New Roman" w:cs="Times New Roman"/>
          <w:color w:val="222222"/>
          <w:sz w:val="24"/>
          <w:szCs w:val="24"/>
          <w:lang w:eastAsia="ru-RU"/>
        </w:rPr>
        <w:t>позднее</w:t>
      </w:r>
      <w:proofErr w:type="gramEnd"/>
      <w:r w:rsidRPr="004E3F9F">
        <w:rPr>
          <w:rFonts w:ascii="Times New Roman" w:eastAsia="Times New Roman" w:hAnsi="Times New Roman" w:cs="Times New Roman"/>
          <w:color w:val="222222"/>
          <w:sz w:val="24"/>
          <w:szCs w:val="24"/>
          <w:lang w:eastAsia="ru-RU"/>
        </w:rPr>
        <w:t xml:space="preserve"> чем за две недели до его начала</w:t>
      </w:r>
    </w:p>
    <w:p w:rsidR="00963168" w:rsidRPr="004E3F9F" w:rsidRDefault="00963168" w:rsidP="00963168">
      <w:pPr>
        <w:spacing w:after="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 xml:space="preserve">11.15. </w:t>
      </w:r>
      <w:proofErr w:type="gramStart"/>
      <w:r w:rsidRPr="004E3F9F">
        <w:rPr>
          <w:rFonts w:ascii="Times New Roman" w:eastAsia="Times New Roman" w:hAnsi="Times New Roman" w:cs="Times New Roman"/>
          <w:color w:val="222222"/>
          <w:sz w:val="24"/>
          <w:szCs w:val="24"/>
          <w:lang w:eastAsia="ru-RU"/>
        </w:rPr>
        <w:t>Образовательной</w:t>
      </w:r>
      <w:proofErr w:type="gramEnd"/>
      <w:r w:rsidRPr="004E3F9F">
        <w:rPr>
          <w:rFonts w:ascii="Times New Roman" w:eastAsia="Times New Roman" w:hAnsi="Times New Roman" w:cs="Times New Roman"/>
          <w:color w:val="222222"/>
          <w:sz w:val="24"/>
          <w:szCs w:val="24"/>
          <w:lang w:eastAsia="ru-RU"/>
        </w:rPr>
        <w:t xml:space="preserve">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963168" w:rsidRPr="004E3F9F" w:rsidRDefault="00963168" w:rsidP="00963168">
      <w:pPr>
        <w:spacing w:after="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sz w:val="24"/>
          <w:szCs w:val="24"/>
          <w:lang w:eastAsia="ru-RU"/>
        </w:rPr>
        <w:t>.</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11.17.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w:t>
      </w:r>
      <w:r w:rsidRPr="004E3F9F">
        <w:rPr>
          <w:rFonts w:ascii="Times New Roman" w:eastAsia="Times New Roman" w:hAnsi="Times New Roman" w:cs="Times New Roman"/>
          <w:color w:val="222222"/>
          <w:sz w:val="24"/>
          <w:szCs w:val="24"/>
          <w:lang w:eastAsia="ru-RU"/>
        </w:rPr>
        <w:lastRenderedPageBreak/>
        <w:t>время в течение текущего рабочего года или присоединяет к отпуску за следующий рабочий год.</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proofErr w:type="gramStart"/>
      <w:r w:rsidRPr="004E3F9F">
        <w:rPr>
          <w:rFonts w:ascii="Times New Roman" w:eastAsia="Times New Roman" w:hAnsi="Times New Roman" w:cs="Times New Roman"/>
          <w:color w:val="222222"/>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4E3F9F">
        <w:rPr>
          <w:rFonts w:ascii="Times New Roman" w:eastAsia="Times New Roman" w:hAnsi="Times New Roman" w:cs="Times New Roman"/>
          <w:color w:val="222222"/>
          <w:sz w:val="24"/>
          <w:szCs w:val="24"/>
          <w:lang w:eastAsia="ru-RU"/>
        </w:rPr>
        <w:t xml:space="preserve"> кодексом РФ).</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11.20. При увольнении работнику выплачивается денежная компенсация за все неиспользованные отпуска.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963168" w:rsidRPr="004E3F9F" w:rsidRDefault="00963168" w:rsidP="00963168">
      <w:pPr>
        <w:spacing w:after="15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color w:val="222222"/>
          <w:sz w:val="24"/>
          <w:szCs w:val="24"/>
          <w:lang w:eastAsia="ru-RU"/>
        </w:rPr>
        <w:t>Порядок и условия предоставления длительного отпуска определяет федеральный нормативный правовой акт.</w:t>
      </w:r>
    </w:p>
    <w:p w:rsidR="00963168" w:rsidRPr="004E3F9F" w:rsidRDefault="00963168" w:rsidP="00963168">
      <w:pPr>
        <w:spacing w:after="0" w:line="240" w:lineRule="auto"/>
        <w:rPr>
          <w:rFonts w:ascii="Times New Roman" w:eastAsia="Times New Roman" w:hAnsi="Times New Roman" w:cs="Times New Roman"/>
          <w:sz w:val="24"/>
          <w:szCs w:val="24"/>
          <w:lang w:eastAsia="ru-RU"/>
        </w:rPr>
      </w:pPr>
      <w:r w:rsidRPr="004E3F9F">
        <w:rPr>
          <w:rFonts w:ascii="Times New Roman" w:eastAsia="Times New Roman" w:hAnsi="Times New Roman" w:cs="Times New Roman"/>
          <w:sz w:val="24"/>
          <w:szCs w:val="24"/>
          <w:lang w:eastAsia="ru-RU"/>
        </w:rPr>
        <w:t> </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12. Меры поощрения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а) объявление благодарности;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б) выдача премии;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награждение ценным подарком;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г) награждение почетными грамотами.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12.4. При применении мер поощрения сочетается материальное и моральное стимулирование труда. Поощрения объявляются в </w:t>
      </w:r>
      <w:r w:rsidRPr="001B7489">
        <w:rPr>
          <w:rFonts w:ascii="Times New Roman" w:eastAsia="Times New Roman" w:hAnsi="Times New Roman" w:cs="Times New Roman"/>
          <w:iCs/>
          <w:color w:val="222222"/>
          <w:sz w:val="24"/>
          <w:szCs w:val="24"/>
          <w:lang w:eastAsia="ru-RU"/>
        </w:rPr>
        <w:t>приказе </w:t>
      </w:r>
      <w:proofErr w:type="gramStart"/>
      <w:r w:rsidR="004E3F9F" w:rsidRPr="001B7489">
        <w:rPr>
          <w:rFonts w:ascii="Times New Roman" w:eastAsia="Times New Roman" w:hAnsi="Times New Roman" w:cs="Times New Roman"/>
          <w:iCs/>
          <w:color w:val="222222"/>
          <w:sz w:val="24"/>
          <w:szCs w:val="24"/>
          <w:lang w:eastAsia="ru-RU"/>
        </w:rPr>
        <w:t>заведующего</w:t>
      </w:r>
      <w:proofErr w:type="gramEnd"/>
      <w:r w:rsidRPr="001B7489">
        <w:rPr>
          <w:rFonts w:ascii="Times New Roman" w:eastAsia="Times New Roman" w:hAnsi="Times New Roman" w:cs="Times New Roman"/>
          <w:iCs/>
          <w:color w:val="222222"/>
          <w:sz w:val="24"/>
          <w:szCs w:val="24"/>
          <w:lang w:eastAsia="ru-RU"/>
        </w:rPr>
        <w:t xml:space="preserve"> образовательной организации</w:t>
      </w:r>
      <w:r w:rsidRPr="004E3F9F">
        <w:rPr>
          <w:rFonts w:ascii="Times New Roman" w:eastAsia="Times New Roman" w:hAnsi="Times New Roman" w:cs="Times New Roman"/>
          <w:color w:val="222222"/>
          <w:sz w:val="24"/>
          <w:szCs w:val="24"/>
          <w:lang w:eastAsia="ru-RU"/>
        </w:rPr>
        <w:t>, доводятся до сведения всего коллектива образовательной организации и заносятся в трудовую книжку работника.</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13. Ответственность работника, применяемые к работникам меры взыскания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13.2. За нарушение трудовой дисциплины работодатель может наложить следующие дисциплинарные взыскания: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а) замечание;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б) выговор;</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в) увольнение по соответствующим основаниям.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4E3F9F">
        <w:rPr>
          <w:rFonts w:ascii="Times New Roman" w:eastAsia="Times New Roman" w:hAnsi="Times New Roman" w:cs="Times New Roman"/>
          <w:color w:val="222222"/>
          <w:sz w:val="24"/>
          <w:szCs w:val="24"/>
          <w:lang w:eastAsia="ru-RU"/>
        </w:rPr>
        <w:t>неналожения</w:t>
      </w:r>
      <w:proofErr w:type="spellEnd"/>
      <w:r w:rsidRPr="004E3F9F">
        <w:rPr>
          <w:rFonts w:ascii="Times New Roman" w:eastAsia="Times New Roman" w:hAnsi="Times New Roman" w:cs="Times New Roman"/>
          <w:color w:val="222222"/>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lastRenderedPageBreak/>
        <w:t>13.5. Приказ о наложении дисциплинарного взыскания объявляется работнику под подпись в трехдневный срок со дня его издания.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13.9. Для </w:t>
      </w:r>
      <w:proofErr w:type="gramStart"/>
      <w:r w:rsidRPr="004E3F9F">
        <w:rPr>
          <w:rFonts w:ascii="Times New Roman" w:eastAsia="Times New Roman" w:hAnsi="Times New Roman" w:cs="Times New Roman"/>
          <w:color w:val="222222"/>
          <w:sz w:val="24"/>
          <w:szCs w:val="24"/>
          <w:lang w:eastAsia="ru-RU"/>
        </w:rPr>
        <w:t>контроля за</w:t>
      </w:r>
      <w:proofErr w:type="gramEnd"/>
      <w:r w:rsidRPr="004E3F9F">
        <w:rPr>
          <w:rFonts w:ascii="Times New Roman" w:eastAsia="Times New Roman" w:hAnsi="Times New Roman" w:cs="Times New Roman"/>
          <w:color w:val="222222"/>
          <w:sz w:val="24"/>
          <w:szCs w:val="24"/>
          <w:lang w:eastAsia="ru-RU"/>
        </w:rPr>
        <w:t xml:space="preserve">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w:t>
      </w:r>
      <w:hyperlink r:id="rId11" w:anchor="/document/99/901990046/" w:tgtFrame="_self" w:history="1">
        <w:r w:rsidRPr="004E3F9F">
          <w:rPr>
            <w:rFonts w:ascii="Times New Roman" w:eastAsia="Times New Roman" w:hAnsi="Times New Roman" w:cs="Times New Roman"/>
            <w:color w:val="01745C"/>
            <w:sz w:val="24"/>
            <w:szCs w:val="24"/>
            <w:u w:val="single"/>
            <w:lang w:eastAsia="ru-RU"/>
          </w:rPr>
          <w:t>Федеральным законом от 27.07.2006 № 152-ФЗ</w:t>
        </w:r>
      </w:hyperlink>
      <w:r w:rsidRPr="004E3F9F">
        <w:rPr>
          <w:rFonts w:ascii="Times New Roman" w:eastAsia="Times New Roman" w:hAnsi="Times New Roman" w:cs="Times New Roman"/>
          <w:color w:val="222222"/>
          <w:sz w:val="24"/>
          <w:szCs w:val="24"/>
          <w:lang w:eastAsia="ru-RU"/>
        </w:rPr>
        <w:t> «О персональных данных».</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14. Ответственность работодателя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4E3F9F">
        <w:rPr>
          <w:rFonts w:ascii="Times New Roman" w:eastAsia="Times New Roman" w:hAnsi="Times New Roman" w:cs="Times New Roman"/>
          <w:color w:val="222222"/>
          <w:sz w:val="24"/>
          <w:szCs w:val="24"/>
          <w:lang w:eastAsia="ru-RU"/>
        </w:rPr>
        <w:t>сумм</w:t>
      </w:r>
      <w:proofErr w:type="gramEnd"/>
      <w:r w:rsidRPr="004E3F9F">
        <w:rPr>
          <w:rFonts w:ascii="Times New Roman" w:eastAsia="Times New Roman" w:hAnsi="Times New Roman" w:cs="Times New Roman"/>
          <w:color w:val="222222"/>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963168" w:rsidRPr="004E3F9F" w:rsidRDefault="00963168" w:rsidP="00963168">
      <w:pPr>
        <w:spacing w:after="150" w:line="240" w:lineRule="auto"/>
        <w:jc w:val="center"/>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b/>
          <w:bCs/>
          <w:color w:val="222222"/>
          <w:sz w:val="24"/>
          <w:szCs w:val="24"/>
          <w:lang w:eastAsia="ru-RU"/>
        </w:rPr>
        <w:t>15. Заключительные положения</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15.1. Иные вопросы, неурегулированные настоящими Правилами, регулируются трудовым законодательством.</w:t>
      </w:r>
    </w:p>
    <w:p w:rsidR="00963168" w:rsidRPr="004E3F9F" w:rsidRDefault="00963168" w:rsidP="00963168">
      <w:pPr>
        <w:spacing w:after="150" w:line="240" w:lineRule="auto"/>
        <w:rPr>
          <w:rFonts w:ascii="Times New Roman" w:eastAsia="Times New Roman" w:hAnsi="Times New Roman" w:cs="Times New Roman"/>
          <w:color w:val="222222"/>
          <w:sz w:val="24"/>
          <w:szCs w:val="24"/>
          <w:lang w:eastAsia="ru-RU"/>
        </w:rPr>
      </w:pPr>
      <w:r w:rsidRPr="004E3F9F">
        <w:rPr>
          <w:rFonts w:ascii="Times New Roman" w:eastAsia="Times New Roman" w:hAnsi="Times New Roman" w:cs="Times New Roman"/>
          <w:color w:val="222222"/>
          <w:sz w:val="24"/>
          <w:szCs w:val="24"/>
          <w:lang w:eastAsia="ru-RU"/>
        </w:rPr>
        <w:t>15.2. Настоящие Правила утверждаются </w:t>
      </w:r>
      <w:proofErr w:type="gramStart"/>
      <w:r w:rsidR="004E3F9F" w:rsidRPr="001B7489">
        <w:rPr>
          <w:rFonts w:ascii="Times New Roman" w:eastAsia="Times New Roman" w:hAnsi="Times New Roman" w:cs="Times New Roman"/>
          <w:iCs/>
          <w:color w:val="222222"/>
          <w:sz w:val="24"/>
          <w:szCs w:val="24"/>
          <w:lang w:eastAsia="ru-RU"/>
        </w:rPr>
        <w:t>заведующим</w:t>
      </w:r>
      <w:proofErr w:type="gramEnd"/>
      <w:r w:rsidRPr="004E3F9F">
        <w:rPr>
          <w:rFonts w:ascii="Times New Roman" w:eastAsia="Times New Roman" w:hAnsi="Times New Roman" w:cs="Times New Roman"/>
          <w:color w:val="222222"/>
          <w:sz w:val="24"/>
          <w:szCs w:val="24"/>
          <w:lang w:eastAsia="ru-RU"/>
        </w:rPr>
        <w:t> образовательной организации с учетом мнения </w:t>
      </w:r>
      <w:r w:rsidRPr="001B7489">
        <w:rPr>
          <w:rFonts w:ascii="Times New Roman" w:eastAsia="Times New Roman" w:hAnsi="Times New Roman" w:cs="Times New Roman"/>
          <w:iCs/>
          <w:color w:val="222222"/>
          <w:sz w:val="24"/>
          <w:szCs w:val="24"/>
          <w:lang w:eastAsia="ru-RU"/>
        </w:rPr>
        <w:t>профсоюза образовательной организации</w:t>
      </w:r>
      <w:r w:rsidRPr="004E3F9F">
        <w:rPr>
          <w:rFonts w:ascii="Times New Roman" w:eastAsia="Times New Roman" w:hAnsi="Times New Roman" w:cs="Times New Roman"/>
          <w:color w:val="222222"/>
          <w:sz w:val="24"/>
          <w:szCs w:val="24"/>
          <w:lang w:eastAsia="ru-RU"/>
        </w:rPr>
        <w:t>.</w:t>
      </w:r>
    </w:p>
    <w:p w:rsidR="001B7489" w:rsidRPr="00B71D22" w:rsidRDefault="00963168" w:rsidP="00B71D22">
      <w:pPr>
        <w:spacing w:after="150" w:line="240" w:lineRule="auto"/>
        <w:rPr>
          <w:rFonts w:ascii="Times New Roman" w:eastAsia="Times New Roman" w:hAnsi="Times New Roman" w:cs="Times New Roman"/>
          <w:i/>
          <w:iCs/>
          <w:color w:val="222222"/>
          <w:sz w:val="24"/>
          <w:szCs w:val="24"/>
          <w:shd w:val="clear" w:color="auto" w:fill="FFFFCC"/>
          <w:lang w:eastAsia="ru-RU"/>
        </w:rPr>
      </w:pPr>
      <w:r w:rsidRPr="004E3F9F">
        <w:rPr>
          <w:rFonts w:ascii="Times New Roman" w:eastAsia="Times New Roman" w:hAnsi="Times New Roman" w:cs="Times New Roman"/>
          <w:color w:val="222222"/>
          <w:sz w:val="24"/>
          <w:szCs w:val="24"/>
          <w:lang w:eastAsia="ru-RU"/>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w:t>
      </w:r>
    </w:p>
    <w:p w:rsidR="00511A50" w:rsidRDefault="00511A50" w:rsidP="00511A50">
      <w:pPr>
        <w:spacing w:after="150" w:line="240" w:lineRule="auto"/>
        <w:rPr>
          <w:rFonts w:ascii="Arial" w:eastAsia="Times New Roman" w:hAnsi="Arial" w:cs="Arial"/>
          <w:i/>
          <w:iCs/>
          <w:color w:val="222222"/>
          <w:sz w:val="21"/>
          <w:szCs w:val="21"/>
          <w:shd w:val="clear" w:color="auto" w:fill="FFFFCC"/>
          <w:lang w:eastAsia="ru-RU"/>
        </w:rPr>
      </w:pPr>
    </w:p>
    <w:sectPr w:rsidR="00511A50" w:rsidSect="00F179D0">
      <w:pgSz w:w="11906" w:h="16838"/>
      <w:pgMar w:top="1135"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0676"/>
    <w:multiLevelType w:val="multilevel"/>
    <w:tmpl w:val="0FEE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C124E"/>
    <w:multiLevelType w:val="multilevel"/>
    <w:tmpl w:val="D628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760D6B"/>
    <w:multiLevelType w:val="multilevel"/>
    <w:tmpl w:val="0D76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1644E"/>
    <w:multiLevelType w:val="multilevel"/>
    <w:tmpl w:val="84C8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B6D3E"/>
    <w:multiLevelType w:val="multilevel"/>
    <w:tmpl w:val="8366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17327C"/>
    <w:multiLevelType w:val="multilevel"/>
    <w:tmpl w:val="077A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ED44F0"/>
    <w:multiLevelType w:val="multilevel"/>
    <w:tmpl w:val="BFC4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13C35"/>
    <w:multiLevelType w:val="multilevel"/>
    <w:tmpl w:val="E5DC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0532AB"/>
    <w:multiLevelType w:val="multilevel"/>
    <w:tmpl w:val="0338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FD5A83"/>
    <w:multiLevelType w:val="multilevel"/>
    <w:tmpl w:val="5B10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CB527E"/>
    <w:multiLevelType w:val="multilevel"/>
    <w:tmpl w:val="D7F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5A05B7"/>
    <w:multiLevelType w:val="multilevel"/>
    <w:tmpl w:val="E874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4"/>
  </w:num>
  <w:num w:numId="5">
    <w:abstractNumId w:val="1"/>
  </w:num>
  <w:num w:numId="6">
    <w:abstractNumId w:val="7"/>
  </w:num>
  <w:num w:numId="7">
    <w:abstractNumId w:val="11"/>
  </w:num>
  <w:num w:numId="8">
    <w:abstractNumId w:val="9"/>
  </w:num>
  <w:num w:numId="9">
    <w:abstractNumId w:val="2"/>
  </w:num>
  <w:num w:numId="10">
    <w:abstractNumId w:val="5"/>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3168"/>
    <w:rsid w:val="00055B70"/>
    <w:rsid w:val="00097A70"/>
    <w:rsid w:val="000B412D"/>
    <w:rsid w:val="000E052A"/>
    <w:rsid w:val="001B7489"/>
    <w:rsid w:val="0021062C"/>
    <w:rsid w:val="002D64A6"/>
    <w:rsid w:val="00355063"/>
    <w:rsid w:val="004E3F9F"/>
    <w:rsid w:val="005110A1"/>
    <w:rsid w:val="00511A50"/>
    <w:rsid w:val="00737AE3"/>
    <w:rsid w:val="0094275B"/>
    <w:rsid w:val="00963168"/>
    <w:rsid w:val="009E57EF"/>
    <w:rsid w:val="009F79C8"/>
    <w:rsid w:val="00B71D22"/>
    <w:rsid w:val="00B92F2E"/>
    <w:rsid w:val="00BE01A4"/>
    <w:rsid w:val="00CC3544"/>
    <w:rsid w:val="00DD2EFA"/>
    <w:rsid w:val="00F179D0"/>
    <w:rsid w:val="00F45CE0"/>
    <w:rsid w:val="00F64D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C8"/>
  </w:style>
  <w:style w:type="paragraph" w:styleId="1">
    <w:name w:val="heading 1"/>
    <w:basedOn w:val="a"/>
    <w:next w:val="a"/>
    <w:link w:val="10"/>
    <w:qFormat/>
    <w:rsid w:val="0021062C"/>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31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63168"/>
  </w:style>
  <w:style w:type="character" w:customStyle="1" w:styleId="sfwc">
    <w:name w:val="sfwc"/>
    <w:basedOn w:val="a0"/>
    <w:rsid w:val="00963168"/>
  </w:style>
  <w:style w:type="character" w:styleId="a4">
    <w:name w:val="Strong"/>
    <w:basedOn w:val="a0"/>
    <w:uiPriority w:val="22"/>
    <w:qFormat/>
    <w:rsid w:val="00963168"/>
    <w:rPr>
      <w:b/>
      <w:bCs/>
    </w:rPr>
  </w:style>
  <w:style w:type="character" w:styleId="a5">
    <w:name w:val="Hyperlink"/>
    <w:basedOn w:val="a0"/>
    <w:uiPriority w:val="99"/>
    <w:semiHidden/>
    <w:unhideWhenUsed/>
    <w:rsid w:val="00963168"/>
    <w:rPr>
      <w:color w:val="0000FF"/>
      <w:u w:val="single"/>
    </w:rPr>
  </w:style>
  <w:style w:type="paragraph" w:customStyle="1" w:styleId="11">
    <w:name w:val="Без интервала1"/>
    <w:rsid w:val="00055B70"/>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055B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5B70"/>
    <w:rPr>
      <w:rFonts w:ascii="Tahoma" w:hAnsi="Tahoma" w:cs="Tahoma"/>
      <w:sz w:val="16"/>
      <w:szCs w:val="16"/>
    </w:rPr>
  </w:style>
  <w:style w:type="character" w:customStyle="1" w:styleId="10">
    <w:name w:val="Заголовок 1 Знак"/>
    <w:basedOn w:val="a0"/>
    <w:link w:val="1"/>
    <w:rsid w:val="0021062C"/>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31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63168"/>
  </w:style>
  <w:style w:type="character" w:customStyle="1" w:styleId="sfwc">
    <w:name w:val="sfwc"/>
    <w:basedOn w:val="a0"/>
    <w:rsid w:val="00963168"/>
  </w:style>
  <w:style w:type="character" w:styleId="a4">
    <w:name w:val="Strong"/>
    <w:basedOn w:val="a0"/>
    <w:uiPriority w:val="22"/>
    <w:qFormat/>
    <w:rsid w:val="00963168"/>
    <w:rPr>
      <w:b/>
      <w:bCs/>
    </w:rPr>
  </w:style>
  <w:style w:type="character" w:styleId="a5">
    <w:name w:val="Hyperlink"/>
    <w:basedOn w:val="a0"/>
    <w:uiPriority w:val="99"/>
    <w:semiHidden/>
    <w:unhideWhenUsed/>
    <w:rsid w:val="00963168"/>
    <w:rPr>
      <w:color w:val="0000FF"/>
      <w:u w:val="single"/>
    </w:rPr>
  </w:style>
  <w:style w:type="paragraph" w:customStyle="1" w:styleId="1">
    <w:name w:val="Без интервала1"/>
    <w:uiPriority w:val="99"/>
    <w:rsid w:val="00055B70"/>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055B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5B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7614915">
      <w:bodyDiv w:val="1"/>
      <w:marLeft w:val="0"/>
      <w:marRight w:val="0"/>
      <w:marTop w:val="0"/>
      <w:marBottom w:val="0"/>
      <w:divBdr>
        <w:top w:val="none" w:sz="0" w:space="0" w:color="auto"/>
        <w:left w:val="none" w:sz="0" w:space="0" w:color="auto"/>
        <w:bottom w:val="none" w:sz="0" w:space="0" w:color="auto"/>
        <w:right w:val="none" w:sz="0" w:space="0" w:color="auto"/>
      </w:divBdr>
    </w:div>
    <w:div w:id="1314749255">
      <w:bodyDiv w:val="1"/>
      <w:marLeft w:val="0"/>
      <w:marRight w:val="0"/>
      <w:marTop w:val="0"/>
      <w:marBottom w:val="0"/>
      <w:divBdr>
        <w:top w:val="none" w:sz="0" w:space="0" w:color="auto"/>
        <w:left w:val="none" w:sz="0" w:space="0" w:color="auto"/>
        <w:bottom w:val="none" w:sz="0" w:space="0" w:color="auto"/>
        <w:right w:val="none" w:sz="0" w:space="0" w:color="auto"/>
      </w:divBdr>
    </w:div>
    <w:div w:id="1472017151">
      <w:bodyDiv w:val="1"/>
      <w:marLeft w:val="0"/>
      <w:marRight w:val="0"/>
      <w:marTop w:val="0"/>
      <w:marBottom w:val="0"/>
      <w:divBdr>
        <w:top w:val="none" w:sz="0" w:space="0" w:color="auto"/>
        <w:left w:val="none" w:sz="0" w:space="0" w:color="auto"/>
        <w:bottom w:val="none" w:sz="0" w:space="0" w:color="auto"/>
        <w:right w:val="none" w:sz="0" w:space="0" w:color="auto"/>
      </w:divBdr>
    </w:div>
    <w:div w:id="1814634714">
      <w:bodyDiv w:val="1"/>
      <w:marLeft w:val="0"/>
      <w:marRight w:val="0"/>
      <w:marTop w:val="0"/>
      <w:marBottom w:val="0"/>
      <w:divBdr>
        <w:top w:val="none" w:sz="0" w:space="0" w:color="auto"/>
        <w:left w:val="none" w:sz="0" w:space="0" w:color="auto"/>
        <w:bottom w:val="none" w:sz="0" w:space="0" w:color="auto"/>
        <w:right w:val="none" w:sz="0" w:space="0" w:color="auto"/>
      </w:divBdr>
    </w:div>
    <w:div w:id="2047949295">
      <w:bodyDiv w:val="1"/>
      <w:marLeft w:val="0"/>
      <w:marRight w:val="0"/>
      <w:marTop w:val="0"/>
      <w:marBottom w:val="0"/>
      <w:divBdr>
        <w:top w:val="none" w:sz="0" w:space="0" w:color="auto"/>
        <w:left w:val="none" w:sz="0" w:space="0" w:color="auto"/>
        <w:bottom w:val="none" w:sz="0" w:space="0" w:color="auto"/>
        <w:right w:val="none" w:sz="0" w:space="0" w:color="auto"/>
      </w:divBdr>
      <w:divsChild>
        <w:div w:id="953439473">
          <w:marLeft w:val="0"/>
          <w:marRight w:val="0"/>
          <w:marTop w:val="0"/>
          <w:marBottom w:val="0"/>
          <w:divBdr>
            <w:top w:val="none" w:sz="0" w:space="0" w:color="auto"/>
            <w:left w:val="none" w:sz="0" w:space="0" w:color="auto"/>
            <w:bottom w:val="none" w:sz="0" w:space="0" w:color="auto"/>
            <w:right w:val="none" w:sz="0" w:space="0" w:color="auto"/>
          </w:divBdr>
        </w:div>
        <w:div w:id="28189625">
          <w:marLeft w:val="0"/>
          <w:marRight w:val="0"/>
          <w:marTop w:val="0"/>
          <w:marBottom w:val="0"/>
          <w:divBdr>
            <w:top w:val="none" w:sz="0" w:space="0" w:color="auto"/>
            <w:left w:val="none" w:sz="0" w:space="0" w:color="auto"/>
            <w:bottom w:val="none" w:sz="0" w:space="0" w:color="auto"/>
            <w:right w:val="none" w:sz="0" w:space="0" w:color="auto"/>
          </w:divBdr>
        </w:div>
        <w:div w:id="619999283">
          <w:marLeft w:val="0"/>
          <w:marRight w:val="0"/>
          <w:marTop w:val="0"/>
          <w:marBottom w:val="0"/>
          <w:divBdr>
            <w:top w:val="none" w:sz="0" w:space="0" w:color="auto"/>
            <w:left w:val="none" w:sz="0" w:space="0" w:color="auto"/>
            <w:bottom w:val="none" w:sz="0" w:space="0" w:color="auto"/>
            <w:right w:val="none" w:sz="0" w:space="0" w:color="auto"/>
          </w:divBdr>
        </w:div>
        <w:div w:id="1594779214">
          <w:marLeft w:val="0"/>
          <w:marRight w:val="0"/>
          <w:marTop w:val="0"/>
          <w:marBottom w:val="0"/>
          <w:divBdr>
            <w:top w:val="none" w:sz="0" w:space="0" w:color="auto"/>
            <w:left w:val="none" w:sz="0" w:space="0" w:color="auto"/>
            <w:bottom w:val="none" w:sz="0" w:space="0" w:color="auto"/>
            <w:right w:val="none" w:sz="0" w:space="0" w:color="auto"/>
          </w:divBdr>
        </w:div>
        <w:div w:id="85267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png"/><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7300</Words>
  <Characters>41612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2023-03-15T06:12:00Z</cp:lastPrinted>
  <dcterms:created xsi:type="dcterms:W3CDTF">2023-03-15T06:18:00Z</dcterms:created>
  <dcterms:modified xsi:type="dcterms:W3CDTF">2023-03-15T06:18:00Z</dcterms:modified>
</cp:coreProperties>
</file>