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10" w:rsidRDefault="00917C10" w:rsidP="00174569">
      <w:pPr>
        <w:spacing w:after="0" w:line="240" w:lineRule="auto"/>
        <w:ind w:firstLine="709"/>
        <w:rPr>
          <w:rFonts w:ascii="Times New Roman" w:hAnsi="Times New Roman"/>
          <w:sz w:val="24"/>
          <w:szCs w:val="24"/>
        </w:rPr>
      </w:pPr>
      <w:r>
        <w:rPr>
          <w:rFonts w:ascii="Times New Roman" w:hAnsi="Times New Roman"/>
          <w:noProof/>
          <w:sz w:val="24"/>
          <w:szCs w:val="24"/>
          <w:lang w:eastAsia="ru-RU"/>
        </w:rPr>
        <w:drawing>
          <wp:inline distT="0" distB="0" distL="0" distR="0">
            <wp:extent cx="6648450" cy="9144000"/>
            <wp:effectExtent l="19050" t="0" r="0" b="0"/>
            <wp:docPr id="1" name="Рисунок 1" descr="C:\Users\Админ\Desktop\сай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айт\1 001.jpg"/>
                    <pic:cNvPicPr>
                      <a:picLocks noChangeAspect="1" noChangeArrowheads="1"/>
                    </pic:cNvPicPr>
                  </pic:nvPicPr>
                  <pic:blipFill>
                    <a:blip r:embed="rId7" cstate="print"/>
                    <a:srcRect/>
                    <a:stretch>
                      <a:fillRect/>
                    </a:stretch>
                  </pic:blipFill>
                  <pic:spPr bwMode="auto">
                    <a:xfrm>
                      <a:off x="0" y="0"/>
                      <a:ext cx="6648450" cy="9144000"/>
                    </a:xfrm>
                    <a:prstGeom prst="rect">
                      <a:avLst/>
                    </a:prstGeom>
                    <a:noFill/>
                    <a:ln w="9525">
                      <a:noFill/>
                      <a:miter lim="800000"/>
                      <a:headEnd/>
                      <a:tailEnd/>
                    </a:ln>
                  </pic:spPr>
                </pic:pic>
              </a:graphicData>
            </a:graphic>
          </wp:inline>
        </w:drawing>
      </w:r>
    </w:p>
    <w:p w:rsidR="00917C10" w:rsidRDefault="00917C10" w:rsidP="00174569">
      <w:pPr>
        <w:spacing w:after="0" w:line="240" w:lineRule="auto"/>
        <w:ind w:firstLine="709"/>
        <w:rPr>
          <w:rFonts w:ascii="Times New Roman" w:hAnsi="Times New Roman"/>
          <w:sz w:val="24"/>
          <w:szCs w:val="24"/>
        </w:rPr>
      </w:pPr>
    </w:p>
    <w:p w:rsidR="00917C10" w:rsidRDefault="00917C10" w:rsidP="00174569">
      <w:pPr>
        <w:spacing w:after="0" w:line="240" w:lineRule="auto"/>
        <w:ind w:firstLine="709"/>
        <w:rPr>
          <w:rFonts w:ascii="Times New Roman" w:hAnsi="Times New Roman"/>
          <w:sz w:val="24"/>
          <w:szCs w:val="24"/>
        </w:rPr>
      </w:pPr>
    </w:p>
    <w:p w:rsidR="00917C10" w:rsidRDefault="00917C10" w:rsidP="00174569">
      <w:pPr>
        <w:spacing w:after="0" w:line="240" w:lineRule="auto"/>
        <w:ind w:firstLine="709"/>
        <w:rPr>
          <w:rFonts w:ascii="Times New Roman" w:hAnsi="Times New Roman"/>
          <w:sz w:val="24"/>
          <w:szCs w:val="24"/>
        </w:rPr>
      </w:pPr>
    </w:p>
    <w:p w:rsidR="00917C10" w:rsidRPr="00794119" w:rsidRDefault="00917C10" w:rsidP="00174569">
      <w:pPr>
        <w:spacing w:after="0" w:line="240" w:lineRule="auto"/>
        <w:ind w:firstLine="709"/>
        <w:rPr>
          <w:rFonts w:ascii="Times New Roman" w:hAnsi="Times New Roman"/>
          <w:sz w:val="24"/>
          <w:szCs w:val="24"/>
        </w:rPr>
      </w:pPr>
    </w:p>
    <w:p w:rsidR="00174569" w:rsidRPr="00794119" w:rsidRDefault="00174569" w:rsidP="00174569">
      <w:pPr>
        <w:spacing w:after="0" w:line="240" w:lineRule="auto"/>
        <w:ind w:firstLine="709"/>
        <w:rPr>
          <w:rFonts w:ascii="Times New Roman" w:hAnsi="Times New Roman"/>
          <w:sz w:val="24"/>
          <w:szCs w:val="24"/>
        </w:rPr>
      </w:pPr>
    </w:p>
    <w:p w:rsidR="00174569" w:rsidRPr="00794119" w:rsidRDefault="00917C10" w:rsidP="00917C10">
      <w:pPr>
        <w:spacing w:after="0" w:line="240" w:lineRule="auto"/>
        <w:ind w:left="360"/>
        <w:rPr>
          <w:rFonts w:ascii="Times New Roman" w:hAnsi="Times New Roman"/>
          <w:sz w:val="24"/>
          <w:szCs w:val="24"/>
        </w:rPr>
      </w:pPr>
      <w:r>
        <w:rPr>
          <w:rFonts w:ascii="Times New Roman" w:hAnsi="Times New Roman"/>
          <w:sz w:val="24"/>
          <w:szCs w:val="24"/>
        </w:rPr>
        <w:t xml:space="preserve">1.4. </w:t>
      </w:r>
      <w:r w:rsidR="00174569" w:rsidRPr="00794119">
        <w:rPr>
          <w:rFonts w:ascii="Times New Roman" w:hAnsi="Times New Roman"/>
          <w:sz w:val="24"/>
          <w:szCs w:val="24"/>
        </w:rPr>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рациональное использование рабочего времени.</w:t>
      </w:r>
    </w:p>
    <w:p w:rsidR="00174569" w:rsidRPr="00794119" w:rsidRDefault="00174569" w:rsidP="00174569">
      <w:pPr>
        <w:spacing w:after="0" w:line="240" w:lineRule="auto"/>
        <w:ind w:firstLine="709"/>
        <w:rPr>
          <w:rFonts w:ascii="Times New Roman" w:hAnsi="Times New Roman"/>
          <w:sz w:val="24"/>
          <w:szCs w:val="24"/>
        </w:rPr>
      </w:pP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1.5.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поощренном за добросовестный труд.</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1.6.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1.7.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(Коллективным договором МДОУ «Победненский детский сад «Искорка»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1.8. Правила распространяются на всех работников, заключивших трудовой договор с работодателем (в том числе и внешних совместителей) и руководителя МДОУ «Победненский детский сад «Искорка»</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1.9. Правила доводятся до сведения каждого работника под роспись, состоящего или вступающего в трудовые отношения с работодателем в обязательном порядке.</w:t>
      </w:r>
    </w:p>
    <w:p w:rsidR="00174569" w:rsidRPr="00794119" w:rsidRDefault="00174569" w:rsidP="00174569">
      <w:pPr>
        <w:spacing w:line="240" w:lineRule="auto"/>
        <w:ind w:firstLine="708"/>
        <w:jc w:val="both"/>
        <w:rPr>
          <w:rFonts w:ascii="Times New Roman" w:hAnsi="Times New Roman"/>
          <w:b/>
          <w:sz w:val="24"/>
          <w:szCs w:val="24"/>
        </w:rPr>
      </w:pPr>
      <w:r w:rsidRPr="00794119">
        <w:rPr>
          <w:rFonts w:ascii="Times New Roman" w:hAnsi="Times New Roman"/>
          <w:b/>
          <w:sz w:val="24"/>
          <w:szCs w:val="24"/>
        </w:rPr>
        <w:t xml:space="preserve">II. Порядок приема, перевода и увольнения работников </w:t>
      </w:r>
    </w:p>
    <w:p w:rsidR="00174569" w:rsidRPr="00794119" w:rsidRDefault="00174569" w:rsidP="00174569">
      <w:pPr>
        <w:spacing w:line="240" w:lineRule="auto"/>
        <w:ind w:firstLine="709"/>
        <w:jc w:val="both"/>
        <w:rPr>
          <w:rFonts w:ascii="Times New Roman" w:hAnsi="Times New Roman"/>
          <w:sz w:val="24"/>
          <w:szCs w:val="24"/>
        </w:rPr>
      </w:pPr>
      <w:r w:rsidRPr="00794119">
        <w:rPr>
          <w:rFonts w:ascii="Times New Roman" w:hAnsi="Times New Roman"/>
          <w:sz w:val="24"/>
          <w:szCs w:val="24"/>
        </w:rPr>
        <w:t xml:space="preserve">2.1. Порядок приема на работу: </w:t>
      </w:r>
    </w:p>
    <w:p w:rsidR="00174569" w:rsidRPr="00794119" w:rsidRDefault="00174569" w:rsidP="00174569">
      <w:pPr>
        <w:spacing w:after="120" w:line="240" w:lineRule="auto"/>
        <w:ind w:firstLine="708"/>
        <w:jc w:val="both"/>
        <w:rPr>
          <w:rFonts w:ascii="Times New Roman" w:hAnsi="Times New Roman"/>
          <w:sz w:val="24"/>
          <w:szCs w:val="24"/>
        </w:rPr>
      </w:pPr>
      <w:r w:rsidRPr="00794119">
        <w:rPr>
          <w:rFonts w:ascii="Times New Roman" w:hAnsi="Times New Roman"/>
          <w:sz w:val="24"/>
          <w:szCs w:val="24"/>
        </w:rPr>
        <w:t>2.1.1. Перед заключением трудового договора лицо, поступающее на работу в образовательную организацию, обязано предъявить работодателю:</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паспорт или иной документ, удостоверяющий личность (иной – документ, удостоверяющий личность, выданный органами внутренних дел);</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трудовую книжку (кроме случаев, когда работник поступает на работу по совместительству или впервые);</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страховое свидетельство государственного пенсионного страхования;</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военный билет (временное удостоверение), удостоверение граждан, подлежащих призыву на военную службу;</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документ об образовании (при поступлении на работу на педагогические должности:  учителя-логопеда, учителя-дефектолога, логопеда, педагога-психолога предъявляются требования к профилю полученной специальности);</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МДОУ «Победненский детский сад «Искорка», другой - у работника.</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Приказ объявляется работнику под роспись в 3-дневный срок со дня фактического начала работы. По требованию работника Руководитель обязан выдать ему надлежаще заверенную копию указанного приказа (распоряжения).</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174569" w:rsidRPr="00794119" w:rsidRDefault="00174569" w:rsidP="00174569">
      <w:pPr>
        <w:spacing w:line="240" w:lineRule="auto"/>
        <w:ind w:firstLine="708"/>
        <w:jc w:val="both"/>
        <w:rPr>
          <w:rFonts w:ascii="Times New Roman" w:hAnsi="Times New Roman"/>
          <w:sz w:val="24"/>
          <w:szCs w:val="24"/>
        </w:rPr>
      </w:pPr>
      <w:r w:rsidRPr="00794119">
        <w:rPr>
          <w:rFonts w:ascii="Times New Roman" w:hAnsi="Times New Roman"/>
          <w:sz w:val="24"/>
          <w:szCs w:val="24"/>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174569" w:rsidRPr="00794119" w:rsidRDefault="00174569" w:rsidP="00174569">
      <w:pPr>
        <w:spacing w:after="120" w:line="240" w:lineRule="auto"/>
        <w:ind w:firstLine="708"/>
        <w:jc w:val="both"/>
        <w:rPr>
          <w:rFonts w:ascii="Times New Roman" w:hAnsi="Times New Roman"/>
          <w:sz w:val="24"/>
          <w:szCs w:val="24"/>
        </w:rPr>
      </w:pPr>
      <w:r w:rsidRPr="00794119">
        <w:rPr>
          <w:rFonts w:ascii="Times New Roman" w:hAnsi="Times New Roman"/>
          <w:sz w:val="24"/>
          <w:szCs w:val="24"/>
        </w:rPr>
        <w:t>2.1.5. Обязательными условиями для включения в трудовой договор являются:</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место работы (с указанием структурного подразделения);</w:t>
      </w:r>
    </w:p>
    <w:p w:rsidR="00174569" w:rsidRPr="00794119"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трудовая функция:</w:t>
      </w:r>
    </w:p>
    <w:p w:rsidR="00174569" w:rsidRPr="00676465" w:rsidRDefault="00174569" w:rsidP="00174569">
      <w:pPr>
        <w:spacing w:after="120" w:line="240" w:lineRule="auto"/>
        <w:jc w:val="both"/>
        <w:rPr>
          <w:rFonts w:ascii="Times New Roman" w:hAnsi="Times New Roman"/>
          <w:sz w:val="24"/>
          <w:szCs w:val="24"/>
        </w:rPr>
      </w:pPr>
      <w:r w:rsidRPr="00794119">
        <w:rPr>
          <w:rFonts w:ascii="Times New Roman" w:hAnsi="Times New Roman"/>
          <w:sz w:val="24"/>
          <w:szCs w:val="24"/>
        </w:rPr>
        <w:t>- работа в (по) должности (согласно Разделу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w:t>
      </w:r>
      <w:r w:rsidRPr="00676465">
        <w:rPr>
          <w:rFonts w:ascii="Times New Roman" w:hAnsi="Times New Roman"/>
          <w:sz w:val="24"/>
          <w:szCs w:val="24"/>
        </w:rPr>
        <w:t xml:space="preserve">азвития России от 26 августа </w:t>
      </w:r>
      <w:smartTag w:uri="urn:schemas-microsoft-com:office:smarttags" w:element="metricconverter">
        <w:smartTagPr>
          <w:attr w:name="ProductID" w:val="2010 г"/>
        </w:smartTagPr>
        <w:r w:rsidRPr="00676465">
          <w:rPr>
            <w:rFonts w:ascii="Times New Roman" w:hAnsi="Times New Roman"/>
            <w:sz w:val="24"/>
            <w:szCs w:val="24"/>
          </w:rPr>
          <w:t>2010 г</w:t>
        </w:r>
      </w:smartTag>
      <w:r w:rsidRPr="00676465">
        <w:rPr>
          <w:rFonts w:ascii="Times New Roman" w:hAnsi="Times New Roman"/>
          <w:sz w:val="24"/>
          <w:szCs w:val="24"/>
        </w:rPr>
        <w:t xml:space="preserve">. № 761н) по специальности (если должность – воспитатель, то специализация – группа продленного дня, ясельная группа, логопедическая группа и т.д.),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квалификационная категория (наличие квалификационной категории и дату ее присвоения в соответствии с аттестационным листом);</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дата начала и окончания работы, срок действия и обстоятельства (причины), послужившие основанием для заключения срочного трудового договора;</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объем учебной нагрузки (для педработников);</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характеристики условий труда, компенсации и льготы за работу с вредными и (или) опасными условиями труда;</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режим труда и отдыха (в части, отличающейся от настоящих Правил);</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условия оплаты труда (размер ставки или должностного оклада, доплаты, надбавки, иные выплаты);</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виды и условия социального страхования, непосредственно связанные с трудовой деятельностью.</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существенные условия трудового договора могут быть изменены по соглашению сторон и в письменной форме(ст.72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2.1.6. Трудовой договор с работником заключается на неопределенный срок.</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Срочный трудовой договор может заключаться по инициативе работодателя в следующих случаях:</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для замены временно отсутствующего работника, за которым в соответствии с законодательством сохраняется место работы;</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для выполнения заведомо определенной работы, в том числе в случаях, когда ее  окончание не может быть определено конкретной датой;</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для выполнения временных (до двух месяцев) работ;</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при заключении договора с лицами, направленными органами службы занятости населения на работы временного характера и общественные работы;</w:t>
      </w:r>
    </w:p>
    <w:p w:rsidR="00174569" w:rsidRPr="00676465" w:rsidRDefault="00174569" w:rsidP="00174569">
      <w:pPr>
        <w:spacing w:line="240" w:lineRule="auto"/>
        <w:jc w:val="both"/>
        <w:rPr>
          <w:rFonts w:ascii="Times New Roman" w:hAnsi="Times New Roman"/>
          <w:sz w:val="24"/>
          <w:szCs w:val="24"/>
        </w:rPr>
      </w:pPr>
      <w:r w:rsidRPr="00676465">
        <w:rPr>
          <w:rFonts w:ascii="Times New Roman" w:hAnsi="Times New Roman"/>
          <w:sz w:val="24"/>
          <w:szCs w:val="24"/>
        </w:rPr>
        <w:t>- в иных случаях предусмотренных статьей 59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Испытание не устанавливается:</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беременным женщинам и лицам, имеющим детей в возрасте до полутора лет;</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лицам, не достигшим возраста 18 лет;</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лицам, окончившим имеющие государственную аккредитацию профессиональные образовательные организации, образовательные организации высшего образования и впервые поступающим на работу по полученной специальности;</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лицам, приглашенным на работу в порядке перевода от другого работодателя по согласованию между работодателями;</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лицам, имеющим действующую квалификационную категорию;</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в иных случаях предусмотренных частью 4 статьи 70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2.1.8. Срок испытания не может превышать 3 месяцев, а для руководителя МДОУ «Победненский детский сад «Искорка», его заместителей</w:t>
      </w:r>
      <w:r>
        <w:rPr>
          <w:rFonts w:ascii="Times New Roman" w:hAnsi="Times New Roman"/>
          <w:sz w:val="24"/>
          <w:szCs w:val="24"/>
        </w:rPr>
        <w:t xml:space="preserve"> –</w:t>
      </w:r>
      <w:r w:rsidRPr="00676465">
        <w:rPr>
          <w:rFonts w:ascii="Times New Roman" w:hAnsi="Times New Roman"/>
          <w:sz w:val="24"/>
          <w:szCs w:val="24"/>
        </w:rPr>
        <w:t xml:space="preserve"> не</w:t>
      </w:r>
      <w:r>
        <w:rPr>
          <w:rFonts w:ascii="Times New Roman" w:hAnsi="Times New Roman"/>
          <w:sz w:val="24"/>
          <w:szCs w:val="24"/>
        </w:rPr>
        <w:t xml:space="preserve"> </w:t>
      </w:r>
      <w:r w:rsidRPr="00676465">
        <w:rPr>
          <w:rFonts w:ascii="Times New Roman" w:hAnsi="Times New Roman"/>
          <w:sz w:val="24"/>
          <w:szCs w:val="24"/>
        </w:rPr>
        <w:t xml:space="preserve"> более 6 месяцев.</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2.1.9. В соответствии со ст. 66 ТК РФ Руководитель ведет трудовые книжки на каждого работника, проработавшего у него свыше 5 дней, в случае, когда работа у данного работодателя является для работника основной.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2.1.10. Трудовые книжки работников хранятся в МДОУ «Победненский детский сад «Искорка». Бланки трудовых книжек и вкладыши к ним хранятся как документы строгой отчетности.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2.1.11. С каждой записью, вносимой на основании приказа в трудовую книжку о выполняемой работе, переводе на другую постоянную работу и увольнении, Руководитель обязан ознакомить ее владельца под роспись в личной карточке, в которой повторяется запись, внесенная в трудовую книжку.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2.1.12. Работники имеют право работать на условиях внутреннего и внешнего совместительства в порядке, предусмотренном ТК РФ.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При приеме на работу по совместительству к другому работодателю работник предъявляет паспорт или </w:t>
      </w:r>
      <w:hyperlink r:id="rId8" w:history="1">
        <w:r w:rsidRPr="00676465">
          <w:rPr>
            <w:rStyle w:val="a8"/>
            <w:rFonts w:ascii="Times New Roman" w:hAnsi="Times New Roman"/>
            <w:color w:val="auto"/>
            <w:sz w:val="24"/>
            <w:szCs w:val="24"/>
          </w:rPr>
          <w:t>иной документ</w:t>
        </w:r>
      </w:hyperlink>
      <w:r w:rsidRPr="00676465">
        <w:rPr>
          <w:rFonts w:ascii="Times New Roman" w:hAnsi="Times New Roman"/>
          <w:color w:val="auto"/>
          <w:sz w:val="24"/>
          <w:szCs w:val="24"/>
        </w:rPr>
        <w:t xml:space="preserve">,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w:t>
      </w:r>
      <w:hyperlink r:id="rId9" w:tooltip="Ссылка на список документов:Федеральный закон от 29.12.2012 N 273-ФЗ(ред. от 03.07.2016, с изм. от 19.12.2016)&quot;Об образовании в Российской Федерации&quot;(с изм. и доп., вступ. в силу с 01.01.2017)-------------------- Федеральный закон от 25.07.2002 N 115-ФЗ(ред. о" w:history="1">
        <w:r w:rsidRPr="00676465">
          <w:rPr>
            <w:rStyle w:val="a8"/>
            <w:rFonts w:ascii="Times New Roman" w:hAnsi="Times New Roman"/>
            <w:color w:val="auto"/>
            <w:sz w:val="24"/>
            <w:szCs w:val="24"/>
          </w:rPr>
          <w:t>документа</w:t>
        </w:r>
      </w:hyperlink>
      <w:r w:rsidRPr="00676465">
        <w:rPr>
          <w:rFonts w:ascii="Times New Roman" w:hAnsi="Times New Roman"/>
          <w:color w:val="auto"/>
          <w:sz w:val="24"/>
          <w:szCs w:val="24"/>
        </w:rPr>
        <w:t xml:space="preserve"> об образовании и (или) о квалификации либо его надлежаще </w:t>
      </w:r>
      <w:hyperlink r:id="rId10" w:tooltip="Ссылка на список документов:Постановление Госстандарта РФ от 03.03.2003 N 65-ст&quot;О принятии и введении в действие государственного стандарта Российской Федерации&quot;(вместе с &quot;ГОСТ Р 6.30-2003. Государственный стандарт Российской Федерации. Унифицированные системы" w:history="1">
        <w:r w:rsidRPr="00676465">
          <w:rPr>
            <w:rStyle w:val="a8"/>
            <w:rFonts w:ascii="Times New Roman" w:hAnsi="Times New Roman"/>
            <w:color w:val="auto"/>
            <w:sz w:val="24"/>
            <w:szCs w:val="24"/>
          </w:rPr>
          <w:t>заверенной</w:t>
        </w:r>
      </w:hyperlink>
      <w:r w:rsidRPr="00676465">
        <w:rPr>
          <w:rFonts w:ascii="Times New Roman" w:hAnsi="Times New Roman"/>
          <w:color w:val="auto"/>
          <w:sz w:val="24"/>
          <w:szCs w:val="24"/>
        </w:rPr>
        <w:t xml:space="preserve"> копии, а при приеме на работу с вредными и (или) опасными условиями труда - с</w:t>
      </w:r>
      <w:r w:rsidRPr="00676465">
        <w:rPr>
          <w:rFonts w:ascii="Times New Roman" w:hAnsi="Times New Roman"/>
          <w:sz w:val="24"/>
          <w:szCs w:val="24"/>
        </w:rPr>
        <w:t>правку о характере и условиях труда по основному месту работы.</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2.1.13. При приеме на работу (до подписания трудового договора) Руководитель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2.2. Изменение условий трудового договора и перевод на другую работу: </w:t>
      </w:r>
    </w:p>
    <w:p w:rsidR="00174569" w:rsidRPr="00676465" w:rsidRDefault="00174569" w:rsidP="00174569">
      <w:pPr>
        <w:spacing w:after="0" w:line="240" w:lineRule="auto"/>
        <w:ind w:firstLine="708"/>
        <w:jc w:val="both"/>
        <w:rPr>
          <w:rFonts w:ascii="Times New Roman" w:hAnsi="Times New Roman"/>
          <w:sz w:val="24"/>
          <w:szCs w:val="24"/>
        </w:rPr>
      </w:pPr>
      <w:r w:rsidRPr="00676465">
        <w:rPr>
          <w:rFonts w:ascii="Times New Roman" w:hAnsi="Times New Roman"/>
          <w:sz w:val="24"/>
          <w:szCs w:val="24"/>
        </w:rPr>
        <w:t>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Изменение условий (содержания) трудового договора возможно по следующим основаниям:</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74569"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174569" w:rsidRPr="00676465" w:rsidRDefault="00174569" w:rsidP="00174569">
      <w:pPr>
        <w:spacing w:after="0" w:line="240" w:lineRule="auto"/>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2.2.2. О предстоящих изменениях определенных сторонами условий трудового договора, а также о причинах, вызвавших необходимость таких изменений, Руководитель обязан уведомить работника в письменной форме не позднее, чем за 2 месяца. </w:t>
      </w:r>
    </w:p>
    <w:p w:rsidR="00174569" w:rsidRPr="00676465" w:rsidRDefault="00174569" w:rsidP="00174569">
      <w:pPr>
        <w:spacing w:line="240" w:lineRule="auto"/>
        <w:jc w:val="both"/>
        <w:rPr>
          <w:rFonts w:ascii="Times New Roman" w:hAnsi="Times New Roman"/>
          <w:sz w:val="24"/>
          <w:szCs w:val="24"/>
        </w:rPr>
      </w:pPr>
      <w:r w:rsidRPr="00676465">
        <w:rPr>
          <w:rFonts w:ascii="Times New Roman" w:hAnsi="Times New Roman"/>
          <w:sz w:val="24"/>
          <w:szCs w:val="24"/>
        </w:rPr>
        <w:t xml:space="preserve">Если работник не согласен с продолжением работы в новых условиях, то Руководитель обязан в письменной форме предложить ему иную имеющуюся в МДОУ «Победненский детский сад «Искорка»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2.2.4. Перевод на другую постоянную работу в пределах одной МДОУ «Победненский детский сад «Искорка» оформляется приказом работодателя, на основании которого делается запись в трудовой книжке работника.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не превышающий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При этом перевод на работу, требующую более низкой квалификации, допускается только с письменного согласия работника.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Размер оплаты труда при временном переводе не может быть ниже среднего заработка по работе, обусловленной трудовым договором.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Руководитель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2.2.8. Перевод работника на другую работу в соответствии с медицинским заключением производится в порядке, предусмотренном ст. ст. 73, 182, 254 ТК РФ.</w:t>
      </w:r>
    </w:p>
    <w:p w:rsidR="00174569" w:rsidRPr="00676465" w:rsidRDefault="00174569" w:rsidP="00174569">
      <w:pPr>
        <w:spacing w:after="0" w:line="240" w:lineRule="auto"/>
        <w:ind w:firstLine="708"/>
        <w:jc w:val="both"/>
        <w:rPr>
          <w:rFonts w:ascii="Times New Roman" w:hAnsi="Times New Roman"/>
          <w:sz w:val="24"/>
          <w:szCs w:val="24"/>
        </w:rPr>
      </w:pPr>
      <w:r w:rsidRPr="00676465">
        <w:rPr>
          <w:rFonts w:ascii="Times New Roman" w:hAnsi="Times New Roman"/>
          <w:sz w:val="24"/>
          <w:szCs w:val="24"/>
        </w:rPr>
        <w:t>2.2.9. Руководитель обязан в соответствии со ст. 76 ТК РФ отстранить от работы (не допускать к работе) работника:</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появившегося на работе в состоянии алкогольного, наркотического или иного токсического опьянения;</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не прошедшего в установленном порядке обучение и проверку знаний и навыков в области охраны труда;</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74569"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xml:space="preserve">- в других случаях, предусмотренных федеральными законами и иными нормативными правовыми актами Российской Федерации. </w:t>
      </w:r>
    </w:p>
    <w:p w:rsidR="00174569" w:rsidRPr="00676465" w:rsidRDefault="00174569" w:rsidP="00174569">
      <w:pPr>
        <w:spacing w:after="0" w:line="240" w:lineRule="auto"/>
        <w:jc w:val="both"/>
        <w:rPr>
          <w:rFonts w:ascii="Times New Roman" w:hAnsi="Times New Roman"/>
          <w:sz w:val="24"/>
          <w:szCs w:val="24"/>
        </w:rPr>
      </w:pP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 Прекращение трудового договора: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2.3.1. Прекращение трудового договора может иметь место только по основаниям, предусмотренным трудовым законодательством.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2.3.2. Трудовой договор может быть в любое время расторгнут по соглашению сторон трудового договора.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2.3.3. Срочный трудовой договор прекращается с истечением срока его действия.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3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 (перевод).</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Руководитель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(зачисление в образовательную организацию, переезд на другое место жительства, выход на пенсию и т.п.), а также в случаях установленного нарушения работодателем норм трудового права.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По истечении срока предупреждения об увольнении работник имеет право прекратить работу.</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2.3.5. По соглашению между работником и работодателем трудовой договор может быть расторгнут и до истечения срока предупреждения об увольнении.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2.3.7. Трудовой договор с педагогом,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 (В соответствии с Приказом Минобрнауки РФ от 22.12.2014г. №1601 "О продолжительности рабочего времени (норме часов педагогической работы за ставку заработной платы) педагогических работников"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повторное в течение 1 года грубое нарушение устава МДОУ «Победненский детский сад «Искорка»</w:t>
      </w:r>
    </w:p>
    <w:p w:rsidR="00174569"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2.3.9. Увольнение членов профсоюза по инициативе работодателя производится с учетом мотивированного мнения профсоюзного комитета.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2.3.10. Прекращение трудового договора оформляется приказом работодателя.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С приказом работодателя о прекращении трудового договора работник должен быть ознакомлен под роспись в день увольнения. По требованию работника Руководитель обязан выдать ему надлежащим образом заверенную копию указанного приказа.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174569"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2.3.12. В день прекращения трудового договора Руководитель обязан выдать работнику его трудовую книжку с внесенной в нее записью об увольнении и произвести с ним окончательный расчет.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 со ссылкой на соответствующие статью, часть статьи, пункт статьи ТК РФ.</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2.3.13. При получении трудовой книжки в связи с увольнением работник расписывается в  книге учета движения трудовых книжек и вкладышей к ним. </w:t>
      </w:r>
    </w:p>
    <w:p w:rsidR="00174569" w:rsidRDefault="00174569" w:rsidP="00174569">
      <w:pPr>
        <w:spacing w:line="240" w:lineRule="auto"/>
        <w:ind w:firstLine="708"/>
        <w:jc w:val="both"/>
        <w:rPr>
          <w:rFonts w:ascii="Times New Roman" w:hAnsi="Times New Roman"/>
          <w:b/>
          <w:sz w:val="24"/>
          <w:szCs w:val="24"/>
        </w:rPr>
      </w:pPr>
    </w:p>
    <w:p w:rsidR="00174569" w:rsidRPr="00676465" w:rsidRDefault="00174569" w:rsidP="00174569">
      <w:pPr>
        <w:spacing w:after="120" w:line="240" w:lineRule="auto"/>
        <w:ind w:firstLine="708"/>
        <w:jc w:val="both"/>
        <w:rPr>
          <w:rFonts w:ascii="Times New Roman" w:hAnsi="Times New Roman"/>
          <w:b/>
          <w:sz w:val="24"/>
          <w:szCs w:val="24"/>
        </w:rPr>
      </w:pPr>
      <w:r w:rsidRPr="00676465">
        <w:rPr>
          <w:rFonts w:ascii="Times New Roman" w:hAnsi="Times New Roman"/>
          <w:b/>
          <w:sz w:val="24"/>
          <w:szCs w:val="24"/>
        </w:rPr>
        <w:t>III. Основные права, обязанности сторон и ответственность сторон трудового договора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 Работник имеет право:</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3.1.2. на предоставление ему работы, обусловленной трудовым договором;</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3.1.6. на полную достоверную информацию об условиях труда и требованиях охраны труда на рабочем месте;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3.1.11. на защиту своих трудовых прав, свобод и законных интересов всеми не запрещенными законом способами;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3.1.14. на обязательное социальное страхование в случаях, предусмотренных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3.1.15. пользоваться другими правами, предусмотренными уставом МДОУ «Победненский детский сад «Искорка», трудовым договором, законодательством Российской Федерации и другими локальными нормативными актами.</w:t>
      </w:r>
    </w:p>
    <w:p w:rsidR="00174569" w:rsidRDefault="00174569" w:rsidP="00174569">
      <w:pPr>
        <w:spacing w:after="120" w:line="240" w:lineRule="auto"/>
        <w:ind w:firstLine="708"/>
        <w:jc w:val="both"/>
        <w:rPr>
          <w:rFonts w:ascii="Times New Roman" w:hAnsi="Times New Roman"/>
          <w:sz w:val="24"/>
          <w:szCs w:val="24"/>
        </w:rPr>
      </w:pP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 Работник обязан:</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3.2.2. соблюдать требования по охране труда и обеспечению безопасности труда;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3.2.4. бережно относиться к имуществу работодателя, в т.ч. к имуществу третьих лиц, находящихся у работодателя;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3.2.5. проходить предварительные и периодические медицинские осмотры за счет средств работодателя;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3.2.6. предъявлять при приеме на работу документы, предусмотренные трудовым законодательством;</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3.2.7. содержать рабочее место, мебель, оборудование в исправном и аккуратном состоянии, поддерживать чистоту в помещениях МДОУ «Победненский детский сад «Искорка»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3.2.8. экономно и рационально расходовать энергию, топливо и другие материальные ресурсы работодателя;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3.2.9. соблюдать законные права и свободы воспитанников;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3.2.10. уважительно и тактично относиться к коллегам по работе и обучающимся;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3.2.11. выполнять другие обязанности, отнесенные уставом МДОУ «Победненский детский сад «Искорка», трудовым договором и законодательством Российской Федерации к компетенции работника.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 Педагогические работники МДОУ «Победненский детский сад «Искорка»  имеют право:</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3.3.1. на самостоятельный выбор и использование методики обучения и воспитания, учебников, учебных пособий и материалов, методов оценки знаний воспитанников;</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3.3.2. на внесение предложений по совершенствованию образовательного процесса в учреждении;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3.3.3. на повышение квалификации с определенной периодичностью, для чего Руководитель создает условия, необходимые для обучения работников МДОУ «Победненский детский сад «Искорка» в организациях высшего профессионального образования, а также в образовательных организациях дополнительного профессионального образования (системы переподготовки и повышения квалификации);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3.3.6. на дополнительные льготы и гарантии, предоставляемые в соответствии с федеральными законами, иными нормативными правовыми актами;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3.3.7. пользоваться другими правами в соответствии с уставом МДОУ «Победненский детский сад «Искорка», трудовым договором, коллективным договором, соглашениями, законодательством Российской Федерации.</w:t>
      </w:r>
    </w:p>
    <w:p w:rsidR="00174569" w:rsidRDefault="00174569" w:rsidP="00174569">
      <w:pPr>
        <w:spacing w:after="120" w:line="240" w:lineRule="auto"/>
        <w:ind w:firstLine="709"/>
        <w:jc w:val="both"/>
        <w:rPr>
          <w:rFonts w:ascii="Times New Roman" w:hAnsi="Times New Roman"/>
          <w:sz w:val="24"/>
          <w:szCs w:val="24"/>
        </w:rPr>
      </w:pP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3.4. Педагогические работники МДОУ «Победненский детский сад «Искорка» обязаны:</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3.4.1. соблюдать права и свободы воспитанников, поддерживать учебную дисциплину, режим посещения занятий, уважая человеческое достоинство, честь и репутацию воспитанников;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3.4.2. участвовать в деятельности педагогического и иных советов МДОУ «Победненский детский сад «Искорка»,  а также в деятельности методических объединений и других формах методической работы;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3.4.3. обеспечивать охрану жизни и здоровья воспитанников во время образовательного процесса;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3.4.4. осуществлять связь с родителями (лицами, их заменяющими);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3.4.5. выполнять правила по охране труда и пожарной безопасности;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3.4.6. выполнять другие обязанности, отнесенные уставом МДОУ «Победненский детский сад «Искорка», трудовым договором и законодательством Российской Федерации к компетенции педагогического работника.</w:t>
      </w:r>
    </w:p>
    <w:p w:rsidR="00174569" w:rsidRDefault="00174569" w:rsidP="00174569">
      <w:pPr>
        <w:spacing w:line="240" w:lineRule="auto"/>
        <w:ind w:firstLine="709"/>
        <w:jc w:val="both"/>
        <w:rPr>
          <w:rFonts w:ascii="Times New Roman" w:hAnsi="Times New Roman"/>
          <w:sz w:val="24"/>
          <w:szCs w:val="24"/>
        </w:rPr>
      </w:pP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3.5. </w:t>
      </w:r>
      <w:r>
        <w:rPr>
          <w:rFonts w:ascii="Times New Roman" w:hAnsi="Times New Roman"/>
          <w:sz w:val="24"/>
          <w:szCs w:val="24"/>
        </w:rPr>
        <w:t>Работодатель</w:t>
      </w:r>
      <w:r w:rsidRPr="00676465">
        <w:rPr>
          <w:rFonts w:ascii="Times New Roman" w:hAnsi="Times New Roman"/>
          <w:sz w:val="24"/>
          <w:szCs w:val="24"/>
        </w:rPr>
        <w:t xml:space="preserve"> имеет право:</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3.5.1. на управление образовательной организацией, принятие решений в пределах полномочий, предусмотренных уставом МДОУ «Победненский детский сад «Искорка»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3.5.3. на ведение коллективных переговоров (в том числе через своих представителей) и заключение коллективных договоров;</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3.5.4. на поощрение работников за добросовестный эффективный труд;</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3.5.7. на принятие локальных нормативных актов, содержащих нормы трудового права, в порядке, установленном ТК РФ;</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3.5.8. реализовывать иные права, определенные уставом МДОУ «Победненский детский сад «Искорка</w:t>
      </w:r>
      <w:r>
        <w:rPr>
          <w:rFonts w:ascii="Times New Roman" w:hAnsi="Times New Roman"/>
          <w:sz w:val="24"/>
          <w:szCs w:val="24"/>
        </w:rPr>
        <w:t>»,</w:t>
      </w:r>
      <w:r w:rsidRPr="00676465">
        <w:rPr>
          <w:rFonts w:ascii="Times New Roman" w:hAnsi="Times New Roman"/>
          <w:sz w:val="24"/>
          <w:szCs w:val="24"/>
        </w:rPr>
        <w:t xml:space="preserve"> законодательством Российской Федерации.</w:t>
      </w:r>
    </w:p>
    <w:p w:rsidR="00174569" w:rsidRDefault="00174569" w:rsidP="00174569">
      <w:pPr>
        <w:spacing w:line="240" w:lineRule="auto"/>
        <w:ind w:firstLine="709"/>
        <w:jc w:val="both"/>
        <w:rPr>
          <w:rFonts w:ascii="Times New Roman" w:hAnsi="Times New Roman"/>
          <w:sz w:val="24"/>
          <w:szCs w:val="24"/>
        </w:rPr>
      </w:pP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3.6. </w:t>
      </w:r>
      <w:r>
        <w:rPr>
          <w:rFonts w:ascii="Times New Roman" w:hAnsi="Times New Roman"/>
          <w:sz w:val="24"/>
          <w:szCs w:val="24"/>
        </w:rPr>
        <w:t>Работодатель</w:t>
      </w:r>
      <w:r w:rsidRPr="00676465">
        <w:rPr>
          <w:rFonts w:ascii="Times New Roman" w:hAnsi="Times New Roman"/>
          <w:sz w:val="24"/>
          <w:szCs w:val="24"/>
        </w:rPr>
        <w:t xml:space="preserve"> обязан:</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3.6.3. предоставлять работникам работу, обусловленную трудовым договором;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3.6.4. обеспечивать безопасность и условия труда, соответствующие государственным нормативным требованиям охраны труда;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3.6.6. обеспечивать работникам равную оплату за труд равной ценности;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3.6.8. вести коллективные переговоры, а также заключать коллективный договор в порядке, установленном ТК РФ;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3.6.10. обеспечивать помещением для отдыха и приёма пищи;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3.6.11. осуществлять обязательное социальное страхование работников в порядке, установленном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3.6.14. производить оплату командировочных расходов при направлении работника для повышения квалификации с отрывом от работы в другую местность.</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3.6.16. создавать условия для внедрения инноваций, обеспечивать формирование и реализацию инициатив работников МДОУ «Победненский детский сад «Искорка»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3.6.17. создавать условия для непрерывного повышения квалификации работников;</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3.6.18.поддерживать благоприятный морально-психологический климат в коллективе;</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3.6.19. исполнять иные обязанности, определенные уставом МДОУ «Победненский детский сад «Искорка», коллективным договором, соглашениями, законодательством Российской Федерации.</w:t>
      </w:r>
    </w:p>
    <w:p w:rsidR="00174569" w:rsidRDefault="00174569" w:rsidP="00174569">
      <w:pPr>
        <w:spacing w:line="240" w:lineRule="auto"/>
        <w:ind w:firstLine="709"/>
        <w:jc w:val="both"/>
        <w:rPr>
          <w:rFonts w:ascii="Times New Roman" w:hAnsi="Times New Roman"/>
          <w:sz w:val="24"/>
          <w:szCs w:val="24"/>
        </w:rPr>
      </w:pP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3.7. Ответственность сторон трудового договора: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3.7.3. Сторона трудового договора (</w:t>
      </w:r>
      <w:r>
        <w:rPr>
          <w:rFonts w:ascii="Times New Roman" w:hAnsi="Times New Roman"/>
          <w:sz w:val="24"/>
          <w:szCs w:val="24"/>
        </w:rPr>
        <w:t>Работодатель</w:t>
      </w:r>
      <w:r w:rsidRPr="00676465">
        <w:rPr>
          <w:rFonts w:ascii="Times New Roman" w:hAnsi="Times New Roman"/>
          <w:sz w:val="24"/>
          <w:szCs w:val="24"/>
        </w:rPr>
        <w:t xml:space="preserve">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3.7.4. </w:t>
      </w:r>
      <w:r>
        <w:rPr>
          <w:rFonts w:ascii="Times New Roman" w:hAnsi="Times New Roman"/>
          <w:sz w:val="24"/>
          <w:szCs w:val="24"/>
        </w:rPr>
        <w:t>Работодатель</w:t>
      </w:r>
      <w:r w:rsidRPr="00676465">
        <w:rPr>
          <w:rFonts w:ascii="Times New Roman" w:hAnsi="Times New Roman"/>
          <w:sz w:val="24"/>
          <w:szCs w:val="24"/>
        </w:rPr>
        <w:t xml:space="preserve">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незаконного отстранения работника от работы, его увольнения или перевода на другую работу;</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3.7.5.При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w:t>
      </w:r>
      <w:r w:rsidRPr="00676465">
        <w:rPr>
          <w:rFonts w:ascii="Times New Roman" w:hAnsi="Times New Roman"/>
          <w:color w:val="auto"/>
          <w:sz w:val="24"/>
          <w:szCs w:val="24"/>
        </w:rPr>
        <w:t>время </w:t>
      </w:r>
      <w:hyperlink r:id="rId11" w:anchor="dst100163" w:history="1">
        <w:r w:rsidRPr="00676465">
          <w:rPr>
            <w:rStyle w:val="a8"/>
            <w:rFonts w:ascii="Times New Roman" w:hAnsi="Times New Roman"/>
            <w:color w:val="auto"/>
            <w:sz w:val="24"/>
            <w:szCs w:val="24"/>
          </w:rPr>
          <w:t>ключевой ставки</w:t>
        </w:r>
      </w:hyperlink>
      <w:r w:rsidRPr="00676465">
        <w:rPr>
          <w:rFonts w:ascii="Times New Roman" w:hAnsi="Times New Roman"/>
          <w:color w:val="auto"/>
          <w:sz w:val="24"/>
          <w:szCs w:val="24"/>
        </w:rPr>
        <w:t> Центрального банка Российской Федерации от не выплаченных в срок сумм</w:t>
      </w:r>
      <w:r w:rsidRPr="00676465">
        <w:rPr>
          <w:rFonts w:ascii="Times New Roman" w:hAnsi="Times New Roman"/>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74569" w:rsidRPr="00676465" w:rsidRDefault="00174569" w:rsidP="00174569">
      <w:pPr>
        <w:spacing w:after="120" w:line="240" w:lineRule="auto"/>
        <w:ind w:firstLine="708"/>
        <w:jc w:val="both"/>
        <w:rPr>
          <w:rFonts w:ascii="Times New Roman" w:hAnsi="Times New Roman"/>
          <w:sz w:val="24"/>
          <w:szCs w:val="24"/>
        </w:rPr>
      </w:pPr>
      <w:bookmarkStart w:id="0" w:name="dst2254"/>
      <w:bookmarkEnd w:id="0"/>
      <w:r w:rsidRPr="00676465">
        <w:rPr>
          <w:rFonts w:ascii="Times New Roman" w:hAnsi="Times New Roman"/>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(ст. 236 ТК РФ).</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Обязанность по выплате указанной денежной компенсации возникает независимо от наличия вины работодателя.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3.7.6. </w:t>
      </w:r>
      <w:r>
        <w:rPr>
          <w:rFonts w:ascii="Times New Roman" w:hAnsi="Times New Roman"/>
          <w:sz w:val="24"/>
          <w:szCs w:val="24"/>
        </w:rPr>
        <w:t>Работодатель</w:t>
      </w:r>
      <w:r w:rsidRPr="00676465">
        <w:rPr>
          <w:rFonts w:ascii="Times New Roman" w:hAnsi="Times New Roman"/>
          <w:sz w:val="24"/>
          <w:szCs w:val="24"/>
        </w:rPr>
        <w:t xml:space="preserve">, причинивший ущерб имуществу работника, возмещает этот ущерб в полном объеме.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Заявление работника о возмещении ущерба направляется им работодателю. Руководитель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174569" w:rsidRDefault="00174569" w:rsidP="00174569">
      <w:pPr>
        <w:spacing w:line="240" w:lineRule="auto"/>
        <w:ind w:firstLine="708"/>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3.8. Работникам запрещается: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3.8.1. Курить (В соответствии со ст. 12 Федеральный закон от 23.02.2013 N 15-ФЗ "Об охране здоровья граждан от воздействия  окружающего  табачного  дыма  и  последствий  потребления  табака"  для  предотвращения воздействия  окружающего  табачного  дыма  на  здоровье  человека  запрещается  курение  табака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w:t>
      </w:r>
      <w:r>
        <w:rPr>
          <w:rFonts w:ascii="Times New Roman" w:hAnsi="Times New Roman"/>
          <w:sz w:val="24"/>
          <w:szCs w:val="24"/>
        </w:rPr>
        <w:t>аменяющиеся и ядовитые вещества в помещении и на территории МДОУ.</w:t>
      </w:r>
    </w:p>
    <w:p w:rsidR="00174569" w:rsidRPr="00676465" w:rsidRDefault="00174569" w:rsidP="00174569">
      <w:pPr>
        <w:spacing w:after="0" w:line="240" w:lineRule="auto"/>
        <w:ind w:firstLine="708"/>
        <w:jc w:val="both"/>
        <w:rPr>
          <w:rFonts w:ascii="Times New Roman" w:hAnsi="Times New Roman"/>
          <w:sz w:val="24"/>
          <w:szCs w:val="24"/>
        </w:rPr>
      </w:pPr>
      <w:r w:rsidRPr="00676465">
        <w:rPr>
          <w:rFonts w:ascii="Times New Roman" w:hAnsi="Times New Roman"/>
          <w:sz w:val="24"/>
          <w:szCs w:val="24"/>
        </w:rPr>
        <w:t xml:space="preserve">3.8.2. Педагогическим работникам запрещается: </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изменять по своему усмотрению расписание занятий;</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отменять, удлинять или сокращать продолжительность занятий и перерывов между ними;</w:t>
      </w:r>
    </w:p>
    <w:p w:rsidR="00174569"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xml:space="preserve">-  удалять воспитанников с занятий, в том числе освобождать их для выполнения поручений, не связанных с образовательным процессом. </w:t>
      </w:r>
    </w:p>
    <w:p w:rsidR="00174569" w:rsidRPr="00676465" w:rsidRDefault="00174569" w:rsidP="00174569">
      <w:pPr>
        <w:spacing w:after="0" w:line="240" w:lineRule="auto"/>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b/>
          <w:sz w:val="24"/>
          <w:szCs w:val="24"/>
        </w:rPr>
      </w:pPr>
      <w:r w:rsidRPr="00676465">
        <w:rPr>
          <w:rFonts w:ascii="Times New Roman" w:hAnsi="Times New Roman"/>
          <w:b/>
          <w:sz w:val="24"/>
          <w:szCs w:val="24"/>
        </w:rPr>
        <w:t>IV. Рабочее время и время отдыха</w:t>
      </w: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4.1. Режим рабочего времени: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 В МДОУ «Победненский детский сад «Искорка», устанавливается 10-ти часовой рабочий день, пятидневная рабочая неделя с двумя выходными днями  – суббота, воскресенье.</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4.1.2. Время ежедневного начала работы МДОУ «Победненский детский сад «Искорка», - 07 часов 30 минут, время окончания работы - 17 часов 30 минут.</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Учебный год в МДОУ «Победненский детский сад «Искорка» начинается 1 сентября.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4.1.3.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педагогам-психологам; воспитателям.</w:t>
      </w:r>
    </w:p>
    <w:p w:rsidR="00174569" w:rsidRPr="00676465" w:rsidRDefault="00174569" w:rsidP="00174569">
      <w:pPr>
        <w:pStyle w:val="ConsNormal"/>
        <w:widowControl/>
        <w:spacing w:after="120" w:line="240" w:lineRule="auto"/>
        <w:ind w:firstLine="709"/>
        <w:rPr>
          <w:rFonts w:ascii="Times New Roman" w:hAnsi="Times New Roman" w:cs="Times New Roman"/>
          <w:sz w:val="24"/>
          <w:szCs w:val="24"/>
        </w:rPr>
      </w:pPr>
      <w:r w:rsidRPr="00676465">
        <w:rPr>
          <w:rFonts w:ascii="Times New Roman" w:hAnsi="Times New Roman" w:cs="Times New Roman"/>
          <w:sz w:val="24"/>
          <w:szCs w:val="24"/>
        </w:rPr>
        <w:t xml:space="preserve">Норма часов педагогической работы 20 часов в неделю за ставку заработной платы устанавливается:  учителям-логопедам.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Музыкальным руководителям устанавливается норма часов педагогической работы 24 часа в неделю за ставку заработной платы.  (Пр.№1 к </w:t>
      </w:r>
      <w:hyperlink r:id="rId12" w:history="1">
        <w:r w:rsidRPr="00676465">
          <w:rPr>
            <w:rStyle w:val="a8"/>
            <w:rFonts w:ascii="Times New Roman" w:hAnsi="Times New Roman"/>
            <w:color w:val="auto"/>
            <w:sz w:val="24"/>
            <w:szCs w:val="24"/>
          </w:rPr>
          <w:t>приказу</w:t>
        </w:r>
      </w:hyperlink>
      <w:r w:rsidRPr="00676465">
        <w:rPr>
          <w:rFonts w:ascii="Times New Roman" w:hAnsi="Times New Roman"/>
          <w:sz w:val="24"/>
          <w:szCs w:val="24"/>
        </w:rPr>
        <w:t xml:space="preserve"> МОН РФ от 22.12.2014 г.№1601).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Для руководящих работников, работников из числа административно-хозяйственного, учебно-вспомогательного и обслуживающего персонала МДОУ «Победненский детский сад «Искорка» (за исключением женщин, работающих в сельской местности) установлена нормальная продолжительность рабочего времени 40 часов в неделю. Для женщин, заключивших трудовой договор с образовательным учреждением, расположенным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(Постановление Верховного Совета РСФСР от 1 ноября </w:t>
      </w:r>
      <w:smartTag w:uri="urn:schemas-microsoft-com:office:smarttags" w:element="metricconverter">
        <w:smartTagPr>
          <w:attr w:name="ProductID" w:val="1990 г"/>
        </w:smartTagPr>
        <w:r w:rsidRPr="00676465">
          <w:rPr>
            <w:rFonts w:ascii="Times New Roman" w:hAnsi="Times New Roman"/>
            <w:sz w:val="24"/>
            <w:szCs w:val="24"/>
          </w:rPr>
          <w:t>1990 г</w:t>
        </w:r>
      </w:smartTag>
      <w:r w:rsidRPr="00676465">
        <w:rPr>
          <w:rFonts w:ascii="Times New Roman" w:hAnsi="Times New Roman"/>
          <w:sz w:val="24"/>
          <w:szCs w:val="24"/>
        </w:rPr>
        <w:t xml:space="preserve">. № 298/3-1 «О неотложных мерах по улучшению положения женщин, семьи, охраны материнства и детства на селе»).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4.1.4. Рабочее время работников определяется настоящими Правилами, графиком работы сотрудников (Приложение №1 к Правилам внутреннего трудового распорядка), графиком сменности, утверждаемыми работодателем по согласованию с профсоюзным комитетом МДОУ «Победненский детский сад «Искорка», условиями трудового договора.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4.1.5.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174569" w:rsidRPr="00676465"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74569" w:rsidRPr="00676465"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организацию и проведение методической, диагностической и консультативной помощи родителям (законным представителям);</w:t>
      </w:r>
    </w:p>
    <w:p w:rsidR="00174569" w:rsidRPr="00676465"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а также их семейных обстоятельств и жилищно-бытовых условий;</w:t>
      </w: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4.1.6. Дни недели (периоды времени, в течение которых образовательная организация осуществляет свою деятельность), свободные для педагогических работников (воспитатели,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МДОУ.</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4.1.7. Период летнего оздоровления, установленного для воспитанников МДОУ «Победненский детский сад «Искорка», а также периоды отмены занятий для воспитанников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МДОУ «Победненский детский сад «Искорка», являются для них рабочим временем.</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объема учебной нагрузки (педагогической работы) и времени необходимого для выполнения работ, предусмотренных пунктом 4.1.6. настоящих правил.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Порядок привлечения, устанавливается локальным нормативным актом МДОУ «Победненский детский сад «Искорка»,  принимаемым с учетом мнения выборного органа первичной профсоюзной организации.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4.1.8. Режим работы руководителя МДОУ «Победненский детский сад «Искорка»,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МДОУ.</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4.1.9. Продолжительность рабочего дня или смены, непосредственно предшествующих нерабочему праздничному дню, уменьшается на один час (В непрерывно действующих  учреждения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(ст.ст. 95 и 152 ТК РФ))</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4.1.10.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4.1.11.Руководитель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4.1.12.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4.1.13.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xml:space="preserve">4.1.14. Устанавливается режим работы по сменам для следующих категорий работников: воспитатели, сторожа, повара.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График сменности доводится до сведения работников под роспись не позднее, чем за один месяц до введения его в действие.</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4.1.15. Для следующих категорий работников: воспитатель, сторож, повар, вводится суммированный учет рабочего времени за учетный период – месяц. Учетный период не может превышать одного года.</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4.1.17. При осуществлении в МДОУ «Победненский детский сад «Искорка», функций по контролю за образовательным процессом и в других случаях не допускается:</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присутствие на занятиях посторонних лиц без разрешения представителя работодателя;</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входить в группу после начала занятия, за исключением представителя работодателя;</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делать педагогическим работникам замечания по поводу их работы во время проведения занятий и в присутствии воспитанников.</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4.2. Заработная плата: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 Расчетным периодом в муниципальном дошкольном образовательном учреждении «Победненский детский сад «Искорка» является календарный месяц. Выплата заработной платы работникам производится 2 раза в месяц: 15 число текущего месяца - срок выдачи заработной платы за первую половину месяца (аванс), последнее число текущего месяца - срок выдачи заработной платы за вторую половину месяца, путем перечисления на электронные карточки Российского национального коммерческого банка. При совпадении дня выплаты с выходным или нерабочим  праздничным днём выплата заработной платы производится накануне этого дня</w:t>
      </w:r>
    </w:p>
    <w:p w:rsidR="00174569" w:rsidRDefault="00174569" w:rsidP="00174569">
      <w:pPr>
        <w:spacing w:line="240" w:lineRule="auto"/>
        <w:ind w:left="708" w:firstLine="708"/>
        <w:jc w:val="both"/>
        <w:rPr>
          <w:rFonts w:ascii="Times New Roman" w:hAnsi="Times New Roman"/>
          <w:sz w:val="24"/>
          <w:szCs w:val="24"/>
        </w:rPr>
      </w:pPr>
    </w:p>
    <w:p w:rsidR="00174569" w:rsidRDefault="00174569" w:rsidP="00174569">
      <w:pPr>
        <w:spacing w:line="240" w:lineRule="auto"/>
        <w:ind w:left="708" w:firstLine="708"/>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 Время отдыха: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4.3.1. Перерывы для отдыха и питания педагогических работников, выполняющих свои обязанности непрерывно в течение рабочего дня, перерыв для приема пищи не устанавливается. Работникам образовательного учреждения обеспечивается возможность приема пищи в специально отведенном для этой цели помещении во время отдыха и питания воспитанников (п.1.5. Приказа Минобрнауки РФ от 11.05.2016 №536 "Об особенностях режима рабочего времени и времени отдыха педагогических и других работников образовательных учреждений"- является рабочим временем педагогических работников).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Время для отдыха и питания для других работников устанавливается Трудовым договором и другими локальными актами (Продолжительность времени для питания должно быть до 2 часов и не менее 30 минут. Этот период в рабочее время не включается).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4.3.2. Работа в выходные и нерабочие праздничные дни запрещена. Привлечение работников МДОУ «Победненский детский сад «Искорка»,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(распоряжению) работодателя.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Оплата производится в </w:t>
      </w:r>
      <w:r>
        <w:rPr>
          <w:rFonts w:ascii="Times New Roman" w:hAnsi="Times New Roman"/>
          <w:sz w:val="24"/>
          <w:szCs w:val="24"/>
        </w:rPr>
        <w:t xml:space="preserve">двойном </w:t>
      </w:r>
      <w:r w:rsidRPr="00676465">
        <w:rPr>
          <w:rFonts w:ascii="Times New Roman" w:hAnsi="Times New Roman"/>
          <w:sz w:val="24"/>
          <w:szCs w:val="24"/>
        </w:rPr>
        <w:t xml:space="preserve"> размере, либо, по желанию работника ему может быть предоставлен другой день отдыха.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О времени начала отпуска работник должен быть извещен не позднее, чем за две недели до его начала.</w:t>
      </w:r>
    </w:p>
    <w:p w:rsidR="00174569" w:rsidRDefault="00174569" w:rsidP="00174569">
      <w:pPr>
        <w:spacing w:after="0" w:line="240" w:lineRule="auto"/>
        <w:ind w:firstLine="708"/>
        <w:jc w:val="both"/>
        <w:rPr>
          <w:rFonts w:ascii="Times New Roman" w:hAnsi="Times New Roman"/>
          <w:sz w:val="24"/>
          <w:szCs w:val="24"/>
        </w:rPr>
      </w:pPr>
      <w:r w:rsidRPr="00676465">
        <w:rPr>
          <w:rFonts w:ascii="Times New Roman" w:hAnsi="Times New Roman"/>
          <w:sz w:val="24"/>
          <w:szCs w:val="24"/>
        </w:rPr>
        <w:t>4.3.4.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непрерывной работы по заявлению работника следующим работникам:</w:t>
      </w:r>
    </w:p>
    <w:p w:rsidR="00174569" w:rsidRPr="00676465" w:rsidRDefault="00174569" w:rsidP="00174569">
      <w:pPr>
        <w:spacing w:after="0" w:line="240" w:lineRule="auto"/>
        <w:ind w:firstLine="708"/>
        <w:jc w:val="both"/>
        <w:rPr>
          <w:rFonts w:ascii="Times New Roman" w:hAnsi="Times New Roman"/>
          <w:sz w:val="24"/>
          <w:szCs w:val="24"/>
        </w:rPr>
      </w:pP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женщинам - перед отпуском по беременности и родам или непосредственно после него;</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работникам в возрасте до восемнадцати лет;</w:t>
      </w:r>
    </w:p>
    <w:p w:rsidR="00174569" w:rsidRPr="00676465"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работникам, усыновившим ребенка (детей) в возрасте до трех месяцев;</w:t>
      </w:r>
    </w:p>
    <w:p w:rsidR="00174569" w:rsidRDefault="00174569" w:rsidP="00174569">
      <w:pPr>
        <w:spacing w:after="0" w:line="240" w:lineRule="auto"/>
        <w:jc w:val="both"/>
        <w:rPr>
          <w:rFonts w:ascii="Times New Roman" w:hAnsi="Times New Roman"/>
          <w:sz w:val="24"/>
          <w:szCs w:val="24"/>
        </w:rPr>
      </w:pPr>
      <w:r w:rsidRPr="00676465">
        <w:rPr>
          <w:rFonts w:ascii="Times New Roman" w:hAnsi="Times New Roman"/>
          <w:sz w:val="24"/>
          <w:szCs w:val="24"/>
        </w:rPr>
        <w:t>- в других случаях, предусмотренных федеральными законами, коллективным договором.</w:t>
      </w:r>
    </w:p>
    <w:p w:rsidR="00174569" w:rsidRPr="00676465" w:rsidRDefault="00174569" w:rsidP="00174569">
      <w:pPr>
        <w:spacing w:after="0" w:line="240" w:lineRule="auto"/>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работодателя.(Ст.122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МДОУ «Победненский детский сад «Искорка»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4.3.6. Продление, перенесение, разделение и отзыв из отпуска производится с согласия работника в случаях, предусмотренных законодательством.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При наличии финансовых возможностей, а также возможности обеспечения работой Руководитель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74569" w:rsidRPr="00676465"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временной нетрудоспособности работника;</w:t>
      </w:r>
    </w:p>
    <w:p w:rsidR="00174569" w:rsidRPr="00676465"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74569" w:rsidRDefault="00174569" w:rsidP="00174569">
      <w:pPr>
        <w:spacing w:after="0" w:line="240" w:lineRule="auto"/>
        <w:ind w:firstLine="709"/>
        <w:jc w:val="both"/>
        <w:rPr>
          <w:rFonts w:ascii="Times New Roman" w:hAnsi="Times New Roman"/>
          <w:sz w:val="24"/>
          <w:szCs w:val="24"/>
        </w:rPr>
      </w:pPr>
      <w:r w:rsidRPr="00676465">
        <w:rPr>
          <w:rFonts w:ascii="Times New Roman" w:hAnsi="Times New Roman"/>
          <w:sz w:val="24"/>
          <w:szCs w:val="24"/>
        </w:rPr>
        <w:t>-  в других случаях, предусмотренных трудовым законодательством, локальными нормативными актами МДОУ «Победненский детский сад «Искорка» (дополнительный учебный отпуск, командировка).</w:t>
      </w:r>
    </w:p>
    <w:p w:rsidR="00174569" w:rsidRPr="00676465" w:rsidRDefault="00174569" w:rsidP="00174569">
      <w:pPr>
        <w:spacing w:after="0" w:line="240" w:lineRule="auto"/>
        <w:ind w:firstLine="709"/>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4.3.8. При увольнении работнику выплачивается денежная компенсация за все неиспользованные отпуска.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4.3.9.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этот отпуск на другой срок, согласованный с работником.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Руководитель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4.3.12. Педагогические работники МДОУ «Победненский детский сад «Искорка», не реже чем через каждые 10 лет непрерывной преподавательской работы имеют право на длительный отпуск сроком до одного года, порядок предоставления которого определяются Приказом Министерства образования и науки от 31 мая </w:t>
      </w:r>
      <w:smartTag w:uri="urn:schemas-microsoft-com:office:smarttags" w:element="metricconverter">
        <w:smartTagPr>
          <w:attr w:name="ProductID" w:val="2016 г"/>
        </w:smartTagPr>
        <w:r w:rsidRPr="00676465">
          <w:rPr>
            <w:rFonts w:ascii="Times New Roman" w:hAnsi="Times New Roman"/>
            <w:sz w:val="24"/>
            <w:szCs w:val="24"/>
          </w:rPr>
          <w:t>2016 г</w:t>
        </w:r>
      </w:smartTag>
      <w:r w:rsidRPr="00676465">
        <w:rPr>
          <w:rFonts w:ascii="Times New Roman" w:hAnsi="Times New Roman"/>
          <w:sz w:val="24"/>
          <w:szCs w:val="24"/>
        </w:rPr>
        <w:t xml:space="preserve">.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174569" w:rsidRPr="00676465" w:rsidRDefault="00174569" w:rsidP="00174569">
      <w:pPr>
        <w:spacing w:line="240" w:lineRule="auto"/>
        <w:ind w:left="708"/>
        <w:jc w:val="both"/>
        <w:rPr>
          <w:rFonts w:ascii="Times New Roman" w:hAnsi="Times New Roman"/>
          <w:b/>
          <w:sz w:val="24"/>
          <w:szCs w:val="24"/>
        </w:rPr>
      </w:pPr>
      <w:r w:rsidRPr="00676465">
        <w:rPr>
          <w:rFonts w:ascii="Times New Roman" w:hAnsi="Times New Roman"/>
          <w:b/>
          <w:sz w:val="24"/>
          <w:szCs w:val="24"/>
        </w:rPr>
        <w:t>V. Поощрения за успехи в работе</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5.1. Руководитель применяет к работникам МДОУ «Победненский детский сад «Искорка», добросовестно исполняющим трудовые обязанности, следующие виды поощрений: 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174569" w:rsidRPr="00676465" w:rsidRDefault="00174569" w:rsidP="00174569">
      <w:pPr>
        <w:spacing w:line="240" w:lineRule="auto"/>
        <w:ind w:firstLine="708"/>
        <w:jc w:val="both"/>
        <w:rPr>
          <w:rFonts w:ascii="Times New Roman" w:hAnsi="Times New Roman"/>
          <w:b/>
          <w:sz w:val="24"/>
          <w:szCs w:val="24"/>
        </w:rPr>
      </w:pPr>
      <w:r w:rsidRPr="00676465">
        <w:rPr>
          <w:rFonts w:ascii="Times New Roman" w:hAnsi="Times New Roman"/>
          <w:b/>
          <w:sz w:val="24"/>
          <w:szCs w:val="24"/>
        </w:rPr>
        <w:t>VI. Трудовая дисциплина и ответственность за ее нарушение</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МДОУ «Победненский детский сад «Искорка», трудовым договором, настоящими Правилами, приказами и письменными распоряжениями руководителя (уполномоченных </w:t>
      </w:r>
      <w:r>
        <w:rPr>
          <w:rFonts w:ascii="Times New Roman" w:hAnsi="Times New Roman"/>
          <w:sz w:val="24"/>
          <w:szCs w:val="24"/>
        </w:rPr>
        <w:t>работодателем</w:t>
      </w:r>
      <w:r w:rsidRPr="00676465">
        <w:rPr>
          <w:rFonts w:ascii="Times New Roman" w:hAnsi="Times New Roman"/>
          <w:sz w:val="24"/>
          <w:szCs w:val="24"/>
        </w:rPr>
        <w:t xml:space="preserve"> лиц), изданными в соответствии с действующим законодательством, Руководитель имеет право применить следующие дисциплинарные взыскания:</w:t>
      </w: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 замечание; </w:t>
      </w:r>
    </w:p>
    <w:p w:rsidR="00174569" w:rsidRPr="00676465" w:rsidRDefault="00174569" w:rsidP="00174569">
      <w:pPr>
        <w:spacing w:after="120" w:line="240" w:lineRule="auto"/>
        <w:ind w:firstLine="709"/>
        <w:jc w:val="both"/>
        <w:rPr>
          <w:rFonts w:ascii="Times New Roman" w:hAnsi="Times New Roman"/>
          <w:sz w:val="24"/>
          <w:szCs w:val="24"/>
        </w:rPr>
      </w:pPr>
      <w:r w:rsidRPr="00676465">
        <w:rPr>
          <w:rFonts w:ascii="Times New Roman" w:hAnsi="Times New Roman"/>
          <w:sz w:val="24"/>
          <w:szCs w:val="24"/>
        </w:rPr>
        <w:t xml:space="preserve">- выговор; </w:t>
      </w:r>
    </w:p>
    <w:p w:rsidR="00174569" w:rsidRPr="00676465"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174569" w:rsidRDefault="00174569" w:rsidP="00174569">
      <w:pPr>
        <w:spacing w:after="120" w:line="240" w:lineRule="auto"/>
        <w:ind w:firstLine="708"/>
        <w:jc w:val="both"/>
        <w:rPr>
          <w:rFonts w:ascii="Times New Roman" w:hAnsi="Times New Roman"/>
          <w:sz w:val="24"/>
          <w:szCs w:val="24"/>
        </w:rPr>
      </w:pPr>
      <w:r w:rsidRPr="00676465">
        <w:rPr>
          <w:rFonts w:ascii="Times New Roman" w:hAnsi="Times New Roman"/>
          <w:sz w:val="24"/>
          <w:szCs w:val="24"/>
        </w:rPr>
        <w:t>- увольнение педагогических работников по основаниям, предусмотренным п. 1 ст. 336 ТК РФ.</w:t>
      </w:r>
    </w:p>
    <w:p w:rsidR="00174569" w:rsidRPr="00676465" w:rsidRDefault="00174569" w:rsidP="00174569">
      <w:pPr>
        <w:spacing w:after="0" w:line="240" w:lineRule="auto"/>
        <w:ind w:firstLine="708"/>
        <w:jc w:val="both"/>
        <w:rPr>
          <w:rFonts w:ascii="Times New Roman" w:hAnsi="Times New Roman"/>
          <w:sz w:val="24"/>
          <w:szCs w:val="24"/>
        </w:rPr>
      </w:pP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неоднократное неисполнение работником без уважительных причин трудовых обязанностей, если он имеет дисциплинарное взыскание;</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xml:space="preserve">- однократное грубое нарушение работником трудовых обязанностей в виде: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xml:space="preserve">- прогула (отсутствия на рабочем месте без уважительных причин в течение всего рабочего дня (смены) независимо от его (еѐ)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xml:space="preserve">- 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xml:space="preserve">-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совершение работником, выполняющим воспитательные функции, аморального проступка, несовместимого с продолжением данной работы;</w:t>
      </w:r>
    </w:p>
    <w:p w:rsidR="00174569" w:rsidRPr="00676465" w:rsidRDefault="00174569" w:rsidP="00174569">
      <w:pPr>
        <w:spacing w:after="120" w:line="240" w:lineRule="auto"/>
        <w:jc w:val="both"/>
        <w:rPr>
          <w:rFonts w:ascii="Times New Roman" w:hAnsi="Times New Roman"/>
          <w:sz w:val="24"/>
          <w:szCs w:val="24"/>
        </w:rPr>
      </w:pPr>
      <w:r w:rsidRPr="00676465">
        <w:rPr>
          <w:rFonts w:ascii="Times New Roman" w:hAnsi="Times New Roman"/>
          <w:sz w:val="24"/>
          <w:szCs w:val="24"/>
        </w:rPr>
        <w:t>- повторное в течение одного года грубое нарушение педагогическим работником устава МДОУ «Победненский детский сад «Искорка»,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6.4. До применения дисциплинарного взыскания Руководитель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Непредставление работником объяснения не является препятствием для применения дисциплинарного взыскания.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6.5. Дисциплинарное расследование нарушений педагогическим работником МДОУ  норм профессионального поведения или устава, может быть проведено только по поступившей на него жалобе в письменной форме. Копия жалобы должна быть передана работнику.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воспитанников .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6.7. За каждый дисциплинарный проступок может быть применено только одно дисциплинарное взыскание.</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 xml:space="preserve">Руководитель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6.9. Сведения о взысканиях в трудовую книжку не вносятся, за исключением случаев, когда дисциплинарным взысканием является увольнение.</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6.10. Дисциплинарное взыскание может быть обжаловано работником в государственную инспекцию труда и (или) комиссию по трудовым спорам МДОУ «Победненский детский сад «Искорка», суд.</w:t>
      </w:r>
    </w:p>
    <w:p w:rsidR="00174569" w:rsidRPr="00676465" w:rsidRDefault="00174569" w:rsidP="00174569">
      <w:pPr>
        <w:spacing w:line="240" w:lineRule="auto"/>
        <w:ind w:firstLine="708"/>
        <w:jc w:val="both"/>
        <w:rPr>
          <w:rFonts w:ascii="Times New Roman" w:hAnsi="Times New Roman"/>
          <w:b/>
          <w:sz w:val="24"/>
          <w:szCs w:val="24"/>
        </w:rPr>
      </w:pPr>
      <w:r w:rsidRPr="00676465">
        <w:rPr>
          <w:rFonts w:ascii="Times New Roman" w:hAnsi="Times New Roman"/>
          <w:b/>
          <w:sz w:val="24"/>
          <w:szCs w:val="24"/>
        </w:rPr>
        <w:t>VII. Заключительные положения</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7.1. Текст правил внутреннего трудового распорядка будет опубликован  на сайте МДОУ «Победненский детский сад «Искорка».</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174569" w:rsidRPr="00676465" w:rsidRDefault="00174569" w:rsidP="00174569">
      <w:pPr>
        <w:spacing w:line="240" w:lineRule="auto"/>
        <w:ind w:firstLine="708"/>
        <w:jc w:val="both"/>
        <w:rPr>
          <w:rFonts w:ascii="Times New Roman" w:hAnsi="Times New Roman"/>
          <w:sz w:val="24"/>
          <w:szCs w:val="24"/>
        </w:rPr>
      </w:pPr>
      <w:r w:rsidRPr="00676465">
        <w:rPr>
          <w:rFonts w:ascii="Times New Roman" w:hAnsi="Times New Roman"/>
          <w:sz w:val="24"/>
          <w:szCs w:val="24"/>
        </w:rPr>
        <w:t>7.3. С вновь принятыми правилами внутреннего трудового распорядка, внесенными в них изменениями и дополнениями, Руководитель знакомит работников под роспись с указанием даты ознакомления.</w:t>
      </w:r>
    </w:p>
    <w:p w:rsidR="00174569" w:rsidRPr="00676465" w:rsidRDefault="00174569" w:rsidP="00174569">
      <w:pPr>
        <w:jc w:val="both"/>
        <w:rPr>
          <w:rFonts w:ascii="Times New Roman" w:hAnsi="Times New Roman"/>
          <w:sz w:val="24"/>
          <w:szCs w:val="24"/>
        </w:rPr>
        <w:sectPr w:rsidR="00174569" w:rsidRPr="00676465" w:rsidSect="00290874">
          <w:footerReference w:type="even" r:id="rId13"/>
          <w:footerReference w:type="default" r:id="rId14"/>
          <w:pgSz w:w="11906" w:h="16838"/>
          <w:pgMar w:top="720" w:right="720" w:bottom="720" w:left="720" w:header="708" w:footer="708" w:gutter="0"/>
          <w:cols w:space="708"/>
          <w:docGrid w:linePitch="360"/>
        </w:sectPr>
      </w:pPr>
    </w:p>
    <w:p w:rsidR="00174569" w:rsidRPr="00676465" w:rsidRDefault="00174569" w:rsidP="00174569">
      <w:pPr>
        <w:spacing w:after="0" w:line="240" w:lineRule="auto"/>
        <w:jc w:val="right"/>
        <w:rPr>
          <w:rFonts w:ascii="Times New Roman" w:hAnsi="Times New Roman"/>
          <w:sz w:val="24"/>
          <w:szCs w:val="24"/>
        </w:rPr>
      </w:pPr>
      <w:r w:rsidRPr="00676465">
        <w:rPr>
          <w:rFonts w:ascii="Times New Roman" w:hAnsi="Times New Roman"/>
          <w:sz w:val="24"/>
          <w:szCs w:val="24"/>
        </w:rPr>
        <w:t>Приложение №1</w:t>
      </w:r>
    </w:p>
    <w:p w:rsidR="00174569" w:rsidRDefault="00174569" w:rsidP="00174569">
      <w:pPr>
        <w:spacing w:after="0" w:line="240" w:lineRule="auto"/>
        <w:jc w:val="right"/>
        <w:rPr>
          <w:rFonts w:ascii="Times New Roman" w:hAnsi="Times New Roman"/>
          <w:sz w:val="24"/>
          <w:szCs w:val="24"/>
        </w:rPr>
      </w:pPr>
      <w:r w:rsidRPr="00676465">
        <w:rPr>
          <w:rFonts w:ascii="Times New Roman" w:hAnsi="Times New Roman"/>
          <w:sz w:val="24"/>
          <w:szCs w:val="24"/>
        </w:rPr>
        <w:t xml:space="preserve"> к Правилам внутреннего трудового распорядка</w:t>
      </w:r>
    </w:p>
    <w:p w:rsidR="00174569" w:rsidRDefault="00174569" w:rsidP="00174569">
      <w:pPr>
        <w:spacing w:after="0" w:line="240" w:lineRule="auto"/>
        <w:jc w:val="right"/>
        <w:rPr>
          <w:rFonts w:ascii="Times New Roman" w:hAnsi="Times New Roman"/>
          <w:sz w:val="24"/>
          <w:szCs w:val="24"/>
        </w:rPr>
      </w:pPr>
    </w:p>
    <w:p w:rsidR="00174569" w:rsidRPr="00676465" w:rsidRDefault="00174569" w:rsidP="00174569">
      <w:pPr>
        <w:spacing w:after="0" w:line="240" w:lineRule="auto"/>
        <w:jc w:val="center"/>
        <w:rPr>
          <w:rFonts w:ascii="Times New Roman" w:hAnsi="Times New Roman"/>
          <w:b/>
          <w:sz w:val="24"/>
          <w:szCs w:val="24"/>
        </w:rPr>
      </w:pPr>
      <w:r w:rsidRPr="00676465">
        <w:rPr>
          <w:rFonts w:ascii="Times New Roman" w:hAnsi="Times New Roman"/>
          <w:b/>
          <w:sz w:val="24"/>
          <w:szCs w:val="24"/>
        </w:rPr>
        <w:t>ГРАФИК РАБОТЫ СОТРУДНИКОВ</w:t>
      </w:r>
    </w:p>
    <w:p w:rsidR="00174569" w:rsidRPr="00676465" w:rsidRDefault="00174569" w:rsidP="00174569">
      <w:pPr>
        <w:spacing w:after="0" w:line="240" w:lineRule="auto"/>
        <w:jc w:val="center"/>
        <w:rPr>
          <w:rFonts w:ascii="Times New Roman" w:hAnsi="Times New Roman"/>
          <w:b/>
          <w:sz w:val="24"/>
          <w:szCs w:val="24"/>
        </w:rPr>
      </w:pPr>
      <w:r w:rsidRPr="00676465">
        <w:rPr>
          <w:rFonts w:ascii="Times New Roman" w:hAnsi="Times New Roman"/>
          <w:b/>
          <w:sz w:val="24"/>
          <w:szCs w:val="24"/>
        </w:rPr>
        <w:t>на 2018-2021учебный год</w:t>
      </w:r>
    </w:p>
    <w:p w:rsidR="00174569" w:rsidRPr="00676465" w:rsidRDefault="00174569" w:rsidP="00174569">
      <w:pPr>
        <w:spacing w:after="0" w:line="240" w:lineRule="auto"/>
        <w:jc w:val="center"/>
        <w:rPr>
          <w:rFonts w:ascii="Times New Roman" w:hAnsi="Times New Roman"/>
          <w:b/>
          <w:sz w:val="24"/>
          <w:szCs w:val="24"/>
        </w:rPr>
      </w:pPr>
      <w:r w:rsidRPr="00676465">
        <w:rPr>
          <w:rFonts w:ascii="Times New Roman" w:hAnsi="Times New Roman"/>
          <w:b/>
          <w:sz w:val="24"/>
          <w:szCs w:val="24"/>
        </w:rPr>
        <w:t>С РЕЖИМОМ РАБОТЫ 10  ЧАСОВ</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551"/>
        <w:gridCol w:w="709"/>
        <w:gridCol w:w="709"/>
        <w:gridCol w:w="708"/>
        <w:gridCol w:w="1701"/>
        <w:gridCol w:w="1418"/>
        <w:gridCol w:w="5940"/>
        <w:gridCol w:w="1431"/>
      </w:tblGrid>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 /п</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Должность</w:t>
            </w:r>
          </w:p>
        </w:tc>
        <w:tc>
          <w:tcPr>
            <w:tcW w:w="709" w:type="dxa"/>
          </w:tcPr>
          <w:p w:rsidR="00174569" w:rsidRPr="00CD6D9E" w:rsidRDefault="00174569" w:rsidP="00A45291">
            <w:pPr>
              <w:spacing w:after="0" w:line="240" w:lineRule="auto"/>
              <w:ind w:right="-59"/>
              <w:jc w:val="both"/>
              <w:rPr>
                <w:rFonts w:ascii="Times New Roman" w:hAnsi="Times New Roman"/>
                <w:sz w:val="24"/>
                <w:szCs w:val="24"/>
              </w:rPr>
            </w:pPr>
            <w:r w:rsidRPr="00CD6D9E">
              <w:rPr>
                <w:rFonts w:ascii="Times New Roman" w:hAnsi="Times New Roman"/>
                <w:sz w:val="24"/>
                <w:szCs w:val="24"/>
              </w:rPr>
              <w:t>Ставок</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Рабочая неделя</w:t>
            </w:r>
          </w:p>
        </w:tc>
        <w:tc>
          <w:tcPr>
            <w:tcW w:w="708" w:type="dxa"/>
          </w:tcPr>
          <w:p w:rsidR="00174569" w:rsidRPr="00CD6D9E" w:rsidRDefault="00174569" w:rsidP="00A45291">
            <w:pPr>
              <w:spacing w:after="0" w:line="240" w:lineRule="auto"/>
              <w:ind w:right="-108"/>
              <w:jc w:val="both"/>
              <w:rPr>
                <w:rFonts w:ascii="Times New Roman" w:hAnsi="Times New Roman"/>
                <w:sz w:val="24"/>
                <w:szCs w:val="24"/>
              </w:rPr>
            </w:pPr>
            <w:r w:rsidRPr="00CD6D9E">
              <w:rPr>
                <w:rFonts w:ascii="Times New Roman" w:hAnsi="Times New Roman"/>
                <w:sz w:val="24"/>
                <w:szCs w:val="24"/>
              </w:rPr>
              <w:t>Час/день</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Время работы</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Обед</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Выходные дни</w:t>
            </w:r>
          </w:p>
        </w:tc>
        <w:tc>
          <w:tcPr>
            <w:tcW w:w="1431" w:type="dxa"/>
          </w:tcPr>
          <w:p w:rsidR="00174569" w:rsidRPr="00CD6D9E" w:rsidRDefault="00174569" w:rsidP="00A45291">
            <w:pPr>
              <w:spacing w:after="0" w:line="240" w:lineRule="auto"/>
              <w:ind w:right="-108"/>
              <w:jc w:val="both"/>
              <w:rPr>
                <w:rFonts w:ascii="Times New Roman" w:hAnsi="Times New Roman"/>
                <w:sz w:val="24"/>
                <w:szCs w:val="24"/>
              </w:rPr>
            </w:pPr>
            <w:r>
              <w:rPr>
                <w:rFonts w:ascii="Times New Roman" w:hAnsi="Times New Roman"/>
                <w:sz w:val="24"/>
                <w:szCs w:val="24"/>
              </w:rPr>
              <w:t>примечание</w:t>
            </w: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 xml:space="preserve">Заведующий </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8.00-17.00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12.12-14.00</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2</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Завхоз</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8.00-16.00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12.12-13.00</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Делопроизводитель</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18</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16.00-19.15</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4</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Старший воспитатель</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8.00-16.00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12.12-13.00</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rPr>
          <w:trHeight w:val="597"/>
        </w:trPr>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5</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Педагог-психолог</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0,25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9</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4.5/2</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Вторник, среда               8.00—12.30</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Понедельник,Четверг, Пятница, суббота, воскресенье,  праздничные дни</w:t>
            </w:r>
          </w:p>
        </w:tc>
        <w:tc>
          <w:tcPr>
            <w:tcW w:w="1431" w:type="dxa"/>
          </w:tcPr>
          <w:p w:rsidR="00174569" w:rsidRPr="00CD6D9E" w:rsidRDefault="00174569" w:rsidP="00A45291">
            <w:pPr>
              <w:spacing w:after="0" w:line="240" w:lineRule="auto"/>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6</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Музыкальный руководитель</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24</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6/4</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8.00-14.00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Понедельник, 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Воспитатель</w:t>
            </w:r>
          </w:p>
        </w:tc>
        <w:tc>
          <w:tcPr>
            <w:tcW w:w="709"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5,5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37.2</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9,3/4</w:t>
            </w:r>
          </w:p>
        </w:tc>
        <w:tc>
          <w:tcPr>
            <w:tcW w:w="1701" w:type="dxa"/>
          </w:tcPr>
          <w:p w:rsidR="00174569" w:rsidRPr="00CD6D9E" w:rsidRDefault="00174569" w:rsidP="00A45291">
            <w:pPr>
              <w:spacing w:after="0" w:line="240" w:lineRule="auto"/>
              <w:ind w:right="-108"/>
              <w:jc w:val="both"/>
              <w:rPr>
                <w:rFonts w:ascii="Times New Roman" w:hAnsi="Times New Roman"/>
                <w:sz w:val="24"/>
                <w:szCs w:val="24"/>
              </w:rPr>
            </w:pPr>
            <w:r w:rsidRPr="00CD6D9E">
              <w:rPr>
                <w:rFonts w:ascii="Times New Roman" w:hAnsi="Times New Roman"/>
                <w:sz w:val="24"/>
                <w:szCs w:val="24"/>
              </w:rPr>
              <w:t>7.30-17.30 Согласно график</w:t>
            </w:r>
            <w:r>
              <w:rPr>
                <w:rFonts w:ascii="Times New Roman" w:hAnsi="Times New Roman"/>
                <w:sz w:val="24"/>
                <w:szCs w:val="24"/>
              </w:rPr>
              <w:t xml:space="preserve">у </w:t>
            </w:r>
            <w:r w:rsidRPr="00CD6D9E">
              <w:rPr>
                <w:rFonts w:ascii="Times New Roman" w:hAnsi="Times New Roman"/>
                <w:sz w:val="24"/>
                <w:szCs w:val="24"/>
              </w:rPr>
              <w:t>работы воспитателей</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 согласно графика работы воспитателей</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9</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Помощник воспитателя</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 xml:space="preserve">  </w:t>
            </w:r>
            <w:r>
              <w:rPr>
                <w:rFonts w:ascii="Times New Roman" w:hAnsi="Times New Roman"/>
                <w:sz w:val="24"/>
                <w:szCs w:val="24"/>
              </w:rPr>
              <w:t>4</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8.00-17.00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13.12-15.00</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10</w:t>
            </w:r>
          </w:p>
        </w:tc>
        <w:tc>
          <w:tcPr>
            <w:tcW w:w="2551"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Машинист по стирке и ремонту спецодежды (белья)</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0.5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18</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8.00-11.12</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11</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Кастелянша</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0,25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9</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2,25/4</w:t>
            </w:r>
          </w:p>
        </w:tc>
        <w:tc>
          <w:tcPr>
            <w:tcW w:w="1701" w:type="dxa"/>
          </w:tcPr>
          <w:p w:rsidR="00174569" w:rsidRPr="00CD6D9E" w:rsidRDefault="00174569" w:rsidP="00A45291">
            <w:pPr>
              <w:spacing w:after="0" w:line="240" w:lineRule="auto"/>
              <w:rPr>
                <w:rFonts w:ascii="Times New Roman" w:hAnsi="Times New Roman"/>
                <w:sz w:val="24"/>
                <w:szCs w:val="24"/>
              </w:rPr>
            </w:pP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12</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Повар</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2</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1 смена            6.00-14.00</w:t>
            </w:r>
          </w:p>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2 смена                         8.00-16.00</w:t>
            </w:r>
          </w:p>
        </w:tc>
        <w:tc>
          <w:tcPr>
            <w:tcW w:w="1418"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1 смена                  10.12-11.00</w:t>
            </w:r>
          </w:p>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2 смена                  12.12-13.00</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rPr>
          <w:trHeight w:val="562"/>
        </w:trPr>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13</w:t>
            </w:r>
          </w:p>
        </w:tc>
        <w:tc>
          <w:tcPr>
            <w:tcW w:w="2551"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Уборщик производственных и  служебных помещений</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0,25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9</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1,8/5</w:t>
            </w:r>
          </w:p>
        </w:tc>
        <w:tc>
          <w:tcPr>
            <w:tcW w:w="1701"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10.00-11.48</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14</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Дворник</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36</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7,2/5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6.00-18.00</w:t>
            </w:r>
          </w:p>
        </w:tc>
        <w:tc>
          <w:tcPr>
            <w:tcW w:w="141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10.00-14.48</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15</w:t>
            </w:r>
          </w:p>
        </w:tc>
        <w:tc>
          <w:tcPr>
            <w:tcW w:w="2551" w:type="dxa"/>
          </w:tcPr>
          <w:p w:rsidR="00174569" w:rsidRPr="00CD6D9E" w:rsidRDefault="00174569" w:rsidP="00A45291">
            <w:pPr>
              <w:spacing w:after="0" w:line="240" w:lineRule="auto"/>
              <w:rPr>
                <w:rFonts w:ascii="Times New Roman" w:hAnsi="Times New Roman"/>
                <w:sz w:val="24"/>
                <w:szCs w:val="24"/>
              </w:rPr>
            </w:pPr>
            <w:r w:rsidRPr="00CD6D9E">
              <w:rPr>
                <w:rFonts w:ascii="Times New Roman" w:hAnsi="Times New Roman"/>
                <w:sz w:val="24"/>
                <w:szCs w:val="24"/>
              </w:rPr>
              <w:t>Рабочий по комплексному обслуживанию и ремонту зданий</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0.5</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20</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5/4</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8.00-12.00</w:t>
            </w:r>
          </w:p>
        </w:tc>
        <w:tc>
          <w:tcPr>
            <w:tcW w:w="1418"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w:t>
            </w: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16</w:t>
            </w:r>
          </w:p>
        </w:tc>
        <w:tc>
          <w:tcPr>
            <w:tcW w:w="255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Сторож</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3</w:t>
            </w:r>
          </w:p>
        </w:tc>
        <w:tc>
          <w:tcPr>
            <w:tcW w:w="709"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40</w:t>
            </w:r>
          </w:p>
        </w:tc>
        <w:tc>
          <w:tcPr>
            <w:tcW w:w="708"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8/5</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18.00-6.00 Согласно график</w:t>
            </w:r>
            <w:r>
              <w:rPr>
                <w:rFonts w:ascii="Times New Roman" w:hAnsi="Times New Roman"/>
                <w:sz w:val="24"/>
                <w:szCs w:val="24"/>
              </w:rPr>
              <w:t>у</w:t>
            </w:r>
            <w:r w:rsidRPr="00CD6D9E">
              <w:rPr>
                <w:rFonts w:ascii="Times New Roman" w:hAnsi="Times New Roman"/>
                <w:sz w:val="24"/>
                <w:szCs w:val="24"/>
              </w:rPr>
              <w:t xml:space="preserve"> работы сторожей </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Согласно график</w:t>
            </w:r>
            <w:r>
              <w:rPr>
                <w:rFonts w:ascii="Times New Roman" w:hAnsi="Times New Roman"/>
                <w:sz w:val="24"/>
                <w:szCs w:val="24"/>
              </w:rPr>
              <w:t>у</w:t>
            </w:r>
            <w:r w:rsidRPr="00CD6D9E">
              <w:rPr>
                <w:rFonts w:ascii="Times New Roman" w:hAnsi="Times New Roman"/>
                <w:sz w:val="24"/>
                <w:szCs w:val="24"/>
              </w:rPr>
              <w:t xml:space="preserve"> работы сторожей</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r w:rsidR="00174569" w:rsidRPr="00676465" w:rsidTr="00174569">
        <w:tc>
          <w:tcPr>
            <w:tcW w:w="534"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17</w:t>
            </w:r>
          </w:p>
        </w:tc>
        <w:tc>
          <w:tcPr>
            <w:tcW w:w="2551"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Кухонный рабочий</w:t>
            </w:r>
          </w:p>
        </w:tc>
        <w:tc>
          <w:tcPr>
            <w:tcW w:w="709"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0,5</w:t>
            </w:r>
          </w:p>
        </w:tc>
        <w:tc>
          <w:tcPr>
            <w:tcW w:w="709"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18</w:t>
            </w:r>
          </w:p>
        </w:tc>
        <w:tc>
          <w:tcPr>
            <w:tcW w:w="708" w:type="dxa"/>
          </w:tcPr>
          <w:p w:rsidR="00174569" w:rsidRPr="00CD6D9E" w:rsidRDefault="00174569" w:rsidP="00A45291">
            <w:pPr>
              <w:spacing w:after="0" w:line="240" w:lineRule="auto"/>
              <w:jc w:val="both"/>
              <w:rPr>
                <w:rFonts w:ascii="Times New Roman" w:hAnsi="Times New Roman"/>
                <w:sz w:val="24"/>
                <w:szCs w:val="24"/>
              </w:rPr>
            </w:pPr>
            <w:r>
              <w:rPr>
                <w:rFonts w:ascii="Times New Roman" w:hAnsi="Times New Roman"/>
                <w:sz w:val="24"/>
                <w:szCs w:val="24"/>
              </w:rPr>
              <w:t>3,6</w:t>
            </w:r>
          </w:p>
        </w:tc>
        <w:tc>
          <w:tcPr>
            <w:tcW w:w="1701"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8.00-</w:t>
            </w:r>
            <w:r>
              <w:rPr>
                <w:rFonts w:ascii="Times New Roman" w:hAnsi="Times New Roman"/>
                <w:sz w:val="24"/>
                <w:szCs w:val="24"/>
              </w:rPr>
              <w:t>11.36</w:t>
            </w:r>
          </w:p>
        </w:tc>
        <w:tc>
          <w:tcPr>
            <w:tcW w:w="1418" w:type="dxa"/>
          </w:tcPr>
          <w:p w:rsidR="00174569" w:rsidRPr="00CD6D9E" w:rsidRDefault="00174569" w:rsidP="00A45291">
            <w:pPr>
              <w:spacing w:after="0" w:line="240" w:lineRule="auto"/>
              <w:jc w:val="both"/>
              <w:rPr>
                <w:rFonts w:ascii="Times New Roman" w:hAnsi="Times New Roman"/>
                <w:sz w:val="24"/>
                <w:szCs w:val="24"/>
              </w:rPr>
            </w:pPr>
          </w:p>
        </w:tc>
        <w:tc>
          <w:tcPr>
            <w:tcW w:w="5940" w:type="dxa"/>
          </w:tcPr>
          <w:p w:rsidR="00174569" w:rsidRPr="00CD6D9E" w:rsidRDefault="00174569" w:rsidP="00A45291">
            <w:pPr>
              <w:spacing w:after="0" w:line="240" w:lineRule="auto"/>
              <w:jc w:val="both"/>
              <w:rPr>
                <w:rFonts w:ascii="Times New Roman" w:hAnsi="Times New Roman"/>
                <w:sz w:val="24"/>
                <w:szCs w:val="24"/>
              </w:rPr>
            </w:pPr>
            <w:r w:rsidRPr="00CD6D9E">
              <w:rPr>
                <w:rFonts w:ascii="Times New Roman" w:hAnsi="Times New Roman"/>
                <w:sz w:val="24"/>
                <w:szCs w:val="24"/>
              </w:rPr>
              <w:t>Суббота, воскресенье, праздничные дни</w:t>
            </w:r>
          </w:p>
        </w:tc>
        <w:tc>
          <w:tcPr>
            <w:tcW w:w="1431" w:type="dxa"/>
          </w:tcPr>
          <w:p w:rsidR="00174569" w:rsidRPr="00CD6D9E" w:rsidRDefault="00174569" w:rsidP="00A45291">
            <w:pPr>
              <w:spacing w:after="0" w:line="240" w:lineRule="auto"/>
              <w:jc w:val="both"/>
              <w:rPr>
                <w:rFonts w:ascii="Times New Roman" w:hAnsi="Times New Roman"/>
                <w:sz w:val="24"/>
                <w:szCs w:val="24"/>
              </w:rPr>
            </w:pPr>
          </w:p>
        </w:tc>
      </w:tr>
    </w:tbl>
    <w:p w:rsidR="00174569" w:rsidRPr="00676465" w:rsidRDefault="00174569" w:rsidP="00174569">
      <w:pPr>
        <w:spacing w:line="240" w:lineRule="auto"/>
        <w:jc w:val="both"/>
        <w:rPr>
          <w:rFonts w:ascii="Times New Roman" w:hAnsi="Times New Roman"/>
          <w:sz w:val="24"/>
          <w:szCs w:val="24"/>
        </w:rPr>
      </w:pPr>
    </w:p>
    <w:p w:rsidR="00174569" w:rsidRDefault="00174569"/>
    <w:sectPr w:rsidR="00174569" w:rsidSect="00174569">
      <w:pgSz w:w="11906" w:h="16838"/>
      <w:pgMar w:top="1134" w:right="1416" w:bottom="1134" w:left="14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A11" w:rsidRDefault="00CB5A11" w:rsidP="001B15D6">
      <w:pPr>
        <w:spacing w:after="0" w:line="240" w:lineRule="auto"/>
      </w:pPr>
      <w:r>
        <w:separator/>
      </w:r>
    </w:p>
  </w:endnote>
  <w:endnote w:type="continuationSeparator" w:id="1">
    <w:p w:rsidR="00CB5A11" w:rsidRDefault="00CB5A11" w:rsidP="001B1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19" w:rsidRDefault="001B15D6" w:rsidP="00CB1720">
    <w:pPr>
      <w:pStyle w:val="a6"/>
      <w:framePr w:wrap="around" w:vAnchor="text" w:hAnchor="margin" w:xAlign="right" w:y="1"/>
      <w:rPr>
        <w:rStyle w:val="a3"/>
      </w:rPr>
    </w:pPr>
    <w:r>
      <w:rPr>
        <w:rStyle w:val="a3"/>
      </w:rPr>
      <w:fldChar w:fldCharType="begin"/>
    </w:r>
    <w:r w:rsidR="00174569">
      <w:rPr>
        <w:rStyle w:val="a3"/>
      </w:rPr>
      <w:instrText xml:space="preserve">PAGE  </w:instrText>
    </w:r>
    <w:r>
      <w:rPr>
        <w:rStyle w:val="a3"/>
      </w:rPr>
      <w:fldChar w:fldCharType="end"/>
    </w:r>
  </w:p>
  <w:p w:rsidR="00794119" w:rsidRDefault="00CB5A11" w:rsidP="00CB172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19" w:rsidRDefault="001B15D6" w:rsidP="00CB1720">
    <w:pPr>
      <w:pStyle w:val="a6"/>
      <w:framePr w:wrap="around" w:vAnchor="text" w:hAnchor="margin" w:xAlign="right" w:y="1"/>
      <w:rPr>
        <w:rStyle w:val="a3"/>
      </w:rPr>
    </w:pPr>
    <w:r>
      <w:rPr>
        <w:rStyle w:val="a3"/>
      </w:rPr>
      <w:fldChar w:fldCharType="begin"/>
    </w:r>
    <w:r w:rsidR="00174569">
      <w:rPr>
        <w:rStyle w:val="a3"/>
      </w:rPr>
      <w:instrText xml:space="preserve">PAGE  </w:instrText>
    </w:r>
    <w:r>
      <w:rPr>
        <w:rStyle w:val="a3"/>
      </w:rPr>
      <w:fldChar w:fldCharType="separate"/>
    </w:r>
    <w:r w:rsidR="00CB5A11">
      <w:rPr>
        <w:rStyle w:val="a3"/>
        <w:noProof/>
      </w:rPr>
      <w:t>1</w:t>
    </w:r>
    <w:r>
      <w:rPr>
        <w:rStyle w:val="a3"/>
      </w:rPr>
      <w:fldChar w:fldCharType="end"/>
    </w:r>
  </w:p>
  <w:p w:rsidR="00794119" w:rsidRDefault="00CB5A11" w:rsidP="00CB172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A11" w:rsidRDefault="00CB5A11" w:rsidP="001B15D6">
      <w:pPr>
        <w:spacing w:after="0" w:line="240" w:lineRule="auto"/>
      </w:pPr>
      <w:r>
        <w:separator/>
      </w:r>
    </w:p>
  </w:footnote>
  <w:footnote w:type="continuationSeparator" w:id="1">
    <w:p w:rsidR="00CB5A11" w:rsidRDefault="00CB5A11" w:rsidP="001B15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F60A2"/>
    <w:multiLevelType w:val="multilevel"/>
    <w:tmpl w:val="98A8D1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savePreviewPicture/>
  <w:footnotePr>
    <w:footnote w:id="0"/>
    <w:footnote w:id="1"/>
  </w:footnotePr>
  <w:endnotePr>
    <w:endnote w:id="0"/>
    <w:endnote w:id="1"/>
  </w:endnotePr>
  <w:compat/>
  <w:rsids>
    <w:rsidRoot w:val="00174569"/>
    <w:rsid w:val="00174569"/>
    <w:rsid w:val="001B15D6"/>
    <w:rsid w:val="002E2AE9"/>
    <w:rsid w:val="00917C10"/>
    <w:rsid w:val="00CB5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569"/>
    <w:pPr>
      <w:suppressAutoHyphens/>
    </w:pPr>
    <w:rPr>
      <w:rFonts w:ascii="Calibri" w:eastAsia="Times New Roman" w:hAnsi="Calibri"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74569"/>
    <w:rPr>
      <w:rFonts w:cs="Times New Roman"/>
    </w:rPr>
  </w:style>
  <w:style w:type="paragraph" w:styleId="a4">
    <w:name w:val="Body Text"/>
    <w:basedOn w:val="a"/>
    <w:link w:val="a5"/>
    <w:rsid w:val="00174569"/>
    <w:pPr>
      <w:spacing w:after="120"/>
    </w:pPr>
  </w:style>
  <w:style w:type="character" w:customStyle="1" w:styleId="a5">
    <w:name w:val="Основной текст Знак"/>
    <w:basedOn w:val="a0"/>
    <w:link w:val="a4"/>
    <w:rsid w:val="00174569"/>
    <w:rPr>
      <w:rFonts w:ascii="Calibri" w:eastAsia="Times New Roman" w:hAnsi="Calibri" w:cs="Times New Roman"/>
      <w:color w:val="00000A"/>
    </w:rPr>
  </w:style>
  <w:style w:type="paragraph" w:customStyle="1" w:styleId="ConsNormal">
    <w:name w:val="ConsNormal"/>
    <w:rsid w:val="00174569"/>
    <w:pPr>
      <w:widowControl w:val="0"/>
      <w:suppressAutoHyphens/>
      <w:ind w:firstLine="720"/>
      <w:jc w:val="both"/>
    </w:pPr>
    <w:rPr>
      <w:rFonts w:ascii="Arial" w:eastAsia="Times New Roman" w:hAnsi="Arial" w:cs="Arial"/>
      <w:color w:val="00000A"/>
      <w:sz w:val="20"/>
      <w:szCs w:val="20"/>
      <w:lang w:eastAsia="ru-RU"/>
    </w:rPr>
  </w:style>
  <w:style w:type="paragraph" w:styleId="a6">
    <w:name w:val="footer"/>
    <w:basedOn w:val="a"/>
    <w:link w:val="1"/>
    <w:rsid w:val="00174569"/>
    <w:pPr>
      <w:tabs>
        <w:tab w:val="center" w:pos="4819"/>
        <w:tab w:val="right" w:pos="9639"/>
      </w:tabs>
      <w:spacing w:after="0" w:line="100" w:lineRule="atLeast"/>
    </w:pPr>
  </w:style>
  <w:style w:type="character" w:customStyle="1" w:styleId="a7">
    <w:name w:val="Нижний колонтитул Знак"/>
    <w:basedOn w:val="a0"/>
    <w:link w:val="a6"/>
    <w:uiPriority w:val="99"/>
    <w:semiHidden/>
    <w:rsid w:val="00174569"/>
    <w:rPr>
      <w:rFonts w:ascii="Calibri" w:eastAsia="Times New Roman" w:hAnsi="Calibri" w:cs="Times New Roman"/>
      <w:color w:val="00000A"/>
    </w:rPr>
  </w:style>
  <w:style w:type="character" w:customStyle="1" w:styleId="1">
    <w:name w:val="Нижний колонтитул Знак1"/>
    <w:basedOn w:val="a0"/>
    <w:link w:val="a6"/>
    <w:locked/>
    <w:rsid w:val="00174569"/>
    <w:rPr>
      <w:rFonts w:ascii="Calibri" w:eastAsia="Times New Roman" w:hAnsi="Calibri" w:cs="Times New Roman"/>
      <w:color w:val="00000A"/>
    </w:rPr>
  </w:style>
  <w:style w:type="character" w:styleId="a8">
    <w:name w:val="Hyperlink"/>
    <w:basedOn w:val="a0"/>
    <w:rsid w:val="00174569"/>
    <w:rPr>
      <w:rFonts w:cs="Times New Roman"/>
      <w:color w:val="000080"/>
      <w:u w:val="single"/>
    </w:rPr>
  </w:style>
  <w:style w:type="paragraph" w:styleId="a9">
    <w:name w:val="Balloon Text"/>
    <w:basedOn w:val="a"/>
    <w:link w:val="aa"/>
    <w:uiPriority w:val="99"/>
    <w:semiHidden/>
    <w:unhideWhenUsed/>
    <w:rsid w:val="00917C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C10"/>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149244&amp;rnd=242442.164292367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ase.garant.ru/708786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2453/886577905315979b26c9032d79cb911cc8fa7e6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cons/cgi/online.cgi?req=query&amp;div=LAW&amp;opt=1&amp;REFDOC=201079&amp;REFBASE=LAW&amp;REFFIELD=134&amp;REFSEGM=345&amp;REFPAGE=0&amp;REFTYPE=QP_MULTI_REF&amp;ts=19777148526220825985&amp;REFDST=102557" TargetMode="External"/><Relationship Id="rId4" Type="http://schemas.openxmlformats.org/officeDocument/2006/relationships/webSettings" Target="webSettings.xml"/><Relationship Id="rId9" Type="http://schemas.openxmlformats.org/officeDocument/2006/relationships/hyperlink" Target="http://www.consultant.ru/cons/cgi/online.cgi?req=query&amp;div=LAW&amp;opt=1&amp;REFDOC=201079&amp;REFBASE=LAW&amp;REFFIELD=134&amp;REFSEGM=278&amp;REFPAGE=0&amp;REFTYPE=QP_MULTI_REF&amp;ts=31111148526220822967&amp;REFDST=10255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8584</Words>
  <Characters>48932</Characters>
  <Application>Microsoft Office Word</Application>
  <DocSecurity>0</DocSecurity>
  <Lines>407</Lines>
  <Paragraphs>114</Paragraphs>
  <ScaleCrop>false</ScaleCrop>
  <Company>Reanimator Extreme Edition</Company>
  <LinksUpToDate>false</LinksUpToDate>
  <CharactersWithSpaces>57402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2019-06-11T12:36:00Z</dcterms:created>
  <dcterms:modified xsi:type="dcterms:W3CDTF">2019-06-11T12:43:00Z</dcterms:modified>
</cp:coreProperties>
</file>