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BA" w:rsidRDefault="004E76BA" w:rsidP="004E76BA">
      <w:pPr>
        <w:shd w:val="clear" w:color="auto" w:fill="FFFFFF"/>
        <w:spacing w:before="100" w:beforeAutospacing="1" w:after="100" w:afterAutospacing="1"/>
        <w:jc w:val="both"/>
      </w:pPr>
    </w:p>
    <w:p w:rsidR="004E76BA" w:rsidRDefault="004E76BA" w:rsidP="004E76BA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4E76BA" w:rsidRDefault="004E76BA" w:rsidP="004E76BA">
      <w:pPr>
        <w:jc w:val="center"/>
      </w:pPr>
      <w:r>
        <w:t>__________________________________________________________________________</w:t>
      </w:r>
    </w:p>
    <w:p w:rsidR="004E76BA" w:rsidRPr="00AB0E94" w:rsidRDefault="004E76BA" w:rsidP="004E76BA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4E76BA" w:rsidRPr="009C762D" w:rsidRDefault="004E76BA" w:rsidP="004E76BA"/>
    <w:p w:rsidR="004E76BA" w:rsidRPr="009C762D" w:rsidRDefault="004E76BA" w:rsidP="004E76BA"/>
    <w:p w:rsidR="004E76BA" w:rsidRPr="009C762D" w:rsidRDefault="004E76BA" w:rsidP="004E76BA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4E76BA" w:rsidRPr="009C762D" w:rsidRDefault="004E76BA" w:rsidP="004E76BA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4E76BA" w:rsidRPr="009C762D" w:rsidRDefault="004E76BA" w:rsidP="004E76BA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4E76BA" w:rsidRPr="00E846D6" w:rsidRDefault="004E76BA" w:rsidP="004E76BA">
      <w:r w:rsidRPr="00E846D6">
        <w:t xml:space="preserve">                              </w:t>
      </w:r>
      <w:r>
        <w:t xml:space="preserve">  </w:t>
      </w:r>
    </w:p>
    <w:p w:rsidR="004E76BA" w:rsidRPr="009C762D" w:rsidRDefault="004E76BA" w:rsidP="004E76BA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4E76BA" w:rsidRPr="00BF7BBE" w:rsidRDefault="004E76BA" w:rsidP="004E76BA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 xml:space="preserve">ПОЛОЖЕНИЕ </w:t>
      </w:r>
    </w:p>
    <w:p w:rsidR="004E76BA" w:rsidRPr="00BF7BBE" w:rsidRDefault="004E76BA" w:rsidP="004E76BA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о комиссии по противодействию коррупции</w:t>
      </w:r>
    </w:p>
    <w:p w:rsidR="004E76BA" w:rsidRDefault="004E76BA" w:rsidP="004E76BA">
      <w:pPr>
        <w:shd w:val="clear" w:color="auto" w:fill="FFFFFF"/>
        <w:spacing w:before="100" w:beforeAutospacing="1" w:after="100" w:afterAutospacing="1"/>
        <w:rPr>
          <w:b/>
        </w:rPr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МДОУ </w:t>
      </w:r>
      <w:proofErr w:type="spellStart"/>
      <w:r>
        <w:t>Победненский</w:t>
      </w:r>
      <w:proofErr w:type="spellEnd"/>
      <w:r>
        <w:t xml:space="preserve"> детский сад «Искорка» </w:t>
      </w:r>
      <w:proofErr w:type="spellStart"/>
      <w:r>
        <w:t>Джанкойского</w:t>
      </w:r>
      <w:proofErr w:type="spellEnd"/>
      <w:r>
        <w:t xml:space="preserve"> района Республики Крым </w:t>
      </w:r>
      <w:r w:rsidRPr="00A65AD6">
        <w:t>(далее—ДОУ).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 xml:space="preserve">- </w:t>
      </w:r>
      <w:proofErr w:type="spellStart"/>
      <w:r w:rsidRPr="00A65AD6">
        <w:t>антикоррупционной</w:t>
      </w:r>
      <w:proofErr w:type="spellEnd"/>
      <w:r w:rsidRPr="00A65AD6">
        <w:t xml:space="preserve"> пропаганде и воспитанию;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 xml:space="preserve">1.3.1. </w:t>
      </w:r>
      <w:r w:rsidRPr="00EF28AC">
        <w:rPr>
          <w:b/>
        </w:rPr>
        <w:t>Коррупция</w:t>
      </w:r>
      <w:r w:rsidRPr="00A65AD6"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</w:t>
      </w:r>
      <w:r w:rsidRPr="00EF28AC">
        <w:rPr>
          <w:b/>
        </w:rPr>
        <w:t>Противодействие коррупции</w:t>
      </w:r>
      <w:r w:rsidRPr="00A65AD6"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 xml:space="preserve">1.3.4. Субъекты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граждане.</w:t>
      </w:r>
      <w:r w:rsidRPr="00A65AD6">
        <w:br/>
        <w:t xml:space="preserve">В ДОУ субъектами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являются:</w:t>
      </w:r>
      <w:r w:rsidRPr="00A65AD6">
        <w:br/>
        <w:t>• педагогический коллектив и обслуживающий персо</w:t>
      </w:r>
      <w:r>
        <w:t>нал;</w:t>
      </w:r>
      <w:r>
        <w:br/>
        <w:t>•</w:t>
      </w:r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 xml:space="preserve">1.3.5. Субъекты коррупционных правонарушений - физические лица, использующие свой </w:t>
      </w:r>
      <w:r w:rsidRPr="00A65AD6">
        <w:lastRenderedPageBreak/>
        <w:t>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 xml:space="preserve">1.3.6. Предупреждение коррупции - деятельность субъектов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</w:p>
    <w:p w:rsidR="004E76BA" w:rsidRDefault="004E76BA" w:rsidP="004E76BA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EF28AC">
        <w:rPr>
          <w:b/>
          <w:sz w:val="28"/>
          <w:szCs w:val="28"/>
        </w:rPr>
        <w:t>2.Задачи</w:t>
      </w:r>
      <w:r>
        <w:rPr>
          <w:b/>
          <w:sz w:val="28"/>
          <w:szCs w:val="28"/>
        </w:rPr>
        <w:t xml:space="preserve"> </w:t>
      </w:r>
      <w:r w:rsidRPr="00EF28AC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>.</w:t>
      </w:r>
      <w:r w:rsidRPr="003C4E3A">
        <w:rPr>
          <w:b/>
        </w:rPr>
        <w:br/>
      </w:r>
      <w:r>
        <w:t xml:space="preserve">     </w:t>
      </w:r>
      <w:r w:rsidRPr="00A65AD6">
        <w:t>Комиссия для решения стоящих перед ней задач:</w:t>
      </w:r>
      <w:r w:rsidRPr="00A65AD6">
        <w:br/>
        <w:t xml:space="preserve">2.1. Участвует в разработке и реализации приоритетных направлений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 xml:space="preserve">2.5. Оказывает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F28AC">
        <w:rPr>
          <w:sz w:val="28"/>
          <w:szCs w:val="28"/>
        </w:rPr>
        <w:br/>
      </w:r>
    </w:p>
    <w:p w:rsidR="004E76BA" w:rsidRPr="00EF28AC" w:rsidRDefault="004E76BA" w:rsidP="004E76BA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EF28AC">
        <w:rPr>
          <w:b/>
          <w:sz w:val="28"/>
          <w:szCs w:val="28"/>
        </w:rPr>
        <w:t>3. Порядок формирования и деятельность Комиссии</w:t>
      </w:r>
      <w:r>
        <w:rPr>
          <w:b/>
          <w:sz w:val="28"/>
          <w:szCs w:val="28"/>
        </w:rPr>
        <w:t>.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4E76BA" w:rsidRDefault="004E76BA" w:rsidP="004E76BA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EF28AC">
        <w:rPr>
          <w:b/>
          <w:sz w:val="28"/>
          <w:szCs w:val="28"/>
        </w:rPr>
        <w:t>4. Полномочия Комиссии</w:t>
      </w:r>
      <w:r>
        <w:rPr>
          <w:b/>
          <w:sz w:val="28"/>
          <w:szCs w:val="28"/>
        </w:rPr>
        <w:t>.</w:t>
      </w:r>
      <w:r w:rsidRPr="00A65AD6">
        <w:br/>
        <w:t>4.1. Комиссия координирует деятельность подразделений ДОУ по реализации мер противодействия коррупции.</w:t>
      </w:r>
      <w:r w:rsidRPr="00A65AD6"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 xml:space="preserve">4.3. Участвует в разработке форм и методов осуществления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и контролирует их реализацию.</w:t>
      </w:r>
      <w:r w:rsidRPr="00A65AD6">
        <w:br/>
        <w:t xml:space="preserve">4.4.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 xml:space="preserve">4.8. </w:t>
      </w:r>
      <w:proofErr w:type="gramStart"/>
      <w:r w:rsidRPr="00A65AD6"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 xml:space="preserve">5. </w:t>
      </w:r>
      <w:r w:rsidRPr="00EF28AC">
        <w:rPr>
          <w:b/>
          <w:sz w:val="28"/>
          <w:szCs w:val="28"/>
        </w:rPr>
        <w:t>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</w:p>
    <w:p w:rsidR="004E76BA" w:rsidRPr="00EF28AC" w:rsidRDefault="004E76BA" w:rsidP="004E76BA">
      <w:pPr>
        <w:shd w:val="clear" w:color="auto" w:fill="FFFFFF"/>
        <w:spacing w:before="100" w:beforeAutospacing="1" w:after="100" w:afterAutospacing="1"/>
        <w:jc w:val="both"/>
        <w:rPr>
          <w:b/>
          <w:sz w:val="28"/>
          <w:szCs w:val="28"/>
        </w:rPr>
      </w:pPr>
      <w:r w:rsidRPr="00EF28AC">
        <w:rPr>
          <w:b/>
          <w:sz w:val="28"/>
          <w:szCs w:val="28"/>
        </w:rPr>
        <w:t>7.Взаимодействие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</w:p>
    <w:p w:rsidR="004E76BA" w:rsidRPr="00EF28AC" w:rsidRDefault="004E76BA" w:rsidP="004E76BA">
      <w:pPr>
        <w:shd w:val="clear" w:color="auto" w:fill="FFFFFF"/>
        <w:spacing w:before="100" w:beforeAutospacing="1" w:after="100" w:afterAutospacing="1"/>
        <w:rPr>
          <w:b/>
        </w:rPr>
      </w:pPr>
      <w:r w:rsidRPr="00EF28AC">
        <w:rPr>
          <w:b/>
          <w:sz w:val="28"/>
          <w:szCs w:val="28"/>
        </w:rPr>
        <w:t>8.Внесение</w:t>
      </w:r>
      <w:r>
        <w:rPr>
          <w:b/>
          <w:sz w:val="28"/>
          <w:szCs w:val="28"/>
        </w:rPr>
        <w:t xml:space="preserve"> </w:t>
      </w:r>
      <w:r w:rsidRPr="00EF28AC">
        <w:rPr>
          <w:b/>
          <w:sz w:val="28"/>
          <w:szCs w:val="28"/>
        </w:rPr>
        <w:t>изменений</w:t>
      </w:r>
      <w:r>
        <w:rPr>
          <w:b/>
          <w:sz w:val="28"/>
          <w:szCs w:val="28"/>
        </w:rPr>
        <w:t>.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EF28AC">
        <w:rPr>
          <w:b/>
          <w:sz w:val="28"/>
          <w:szCs w:val="28"/>
        </w:rPr>
        <w:t>9.Рассылка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EF28AC">
        <w:rPr>
          <w:b/>
          <w:sz w:val="28"/>
          <w:szCs w:val="28"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4E76BA" w:rsidRDefault="004E76BA" w:rsidP="004E76BA"/>
    <w:p w:rsidR="004E76BA" w:rsidRDefault="004E76BA" w:rsidP="004E76BA"/>
    <w:p w:rsidR="004E76BA" w:rsidRDefault="004E76BA" w:rsidP="004E76BA"/>
    <w:p w:rsidR="004E76BA" w:rsidRDefault="004E76BA" w:rsidP="004E76BA"/>
    <w:p w:rsidR="004E76BA" w:rsidRDefault="004E76BA" w:rsidP="004E76BA"/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E76BA"/>
    <w:rsid w:val="004E76BA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1820</Words>
  <Characters>10375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2019-01-31T06:38:00Z</dcterms:created>
  <dcterms:modified xsi:type="dcterms:W3CDTF">2019-01-31T06:38:00Z</dcterms:modified>
</cp:coreProperties>
</file>