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3F" w:rsidRDefault="00AF5356" w:rsidP="00AF5356">
      <w:pPr>
        <w:spacing w:after="0" w:line="360" w:lineRule="auto"/>
        <w:contextualSpacing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noProof/>
          <w:sz w:val="32"/>
          <w:szCs w:val="28"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Админ\Desktop\аннотац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аннотаци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EF4" w:rsidRDefault="00E55EF4" w:rsidP="00226762">
      <w:pPr>
        <w:spacing w:after="0"/>
        <w:contextualSpacing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bookmarkEnd w:id="0"/>
    </w:p>
    <w:p w:rsidR="00E55EF4" w:rsidRDefault="00E55EF4" w:rsidP="00226762">
      <w:pPr>
        <w:spacing w:after="0"/>
        <w:contextualSpacing/>
        <w:jc w:val="center"/>
        <w:rPr>
          <w:rFonts w:ascii="Times New Roman" w:hAnsi="Times New Roman"/>
          <w:b/>
          <w:sz w:val="32"/>
          <w:szCs w:val="28"/>
        </w:rPr>
      </w:pPr>
    </w:p>
    <w:p w:rsidR="00E55EF4" w:rsidRDefault="00E55EF4" w:rsidP="00226762">
      <w:pPr>
        <w:spacing w:after="0"/>
        <w:contextualSpacing/>
        <w:jc w:val="center"/>
        <w:rPr>
          <w:rFonts w:ascii="Times New Roman" w:hAnsi="Times New Roman"/>
          <w:b/>
          <w:sz w:val="32"/>
          <w:szCs w:val="28"/>
        </w:rPr>
      </w:pPr>
    </w:p>
    <w:p w:rsidR="00226762" w:rsidRDefault="00451B5E" w:rsidP="00226762">
      <w:pPr>
        <w:spacing w:after="0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451B5E">
        <w:rPr>
          <w:rFonts w:ascii="Times New Roman" w:hAnsi="Times New Roman"/>
          <w:b/>
          <w:sz w:val="32"/>
          <w:szCs w:val="28"/>
        </w:rPr>
        <w:lastRenderedPageBreak/>
        <w:t>Аннотация к основной общеобразовательной прог</w:t>
      </w:r>
      <w:r w:rsidR="00226762">
        <w:rPr>
          <w:rFonts w:ascii="Times New Roman" w:hAnsi="Times New Roman"/>
          <w:b/>
          <w:sz w:val="32"/>
          <w:szCs w:val="28"/>
        </w:rPr>
        <w:t xml:space="preserve">рамме дошкольного образования </w:t>
      </w:r>
    </w:p>
    <w:p w:rsidR="00451B5E" w:rsidRPr="00451B5E" w:rsidRDefault="00226762" w:rsidP="00226762">
      <w:pPr>
        <w:spacing w:after="0"/>
        <w:contextualSpacing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Муниципального дошкольного образовательного учреждения «</w:t>
      </w:r>
      <w:proofErr w:type="spellStart"/>
      <w:r>
        <w:rPr>
          <w:rFonts w:ascii="Times New Roman" w:hAnsi="Times New Roman"/>
          <w:b/>
          <w:sz w:val="32"/>
          <w:szCs w:val="28"/>
        </w:rPr>
        <w:t>Победненский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детский сад «Искорка» </w:t>
      </w:r>
      <w:proofErr w:type="spellStart"/>
      <w:r>
        <w:rPr>
          <w:rFonts w:ascii="Times New Roman" w:hAnsi="Times New Roman"/>
          <w:b/>
          <w:sz w:val="32"/>
          <w:szCs w:val="28"/>
        </w:rPr>
        <w:t>Джанкойского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района Республики Крым</w:t>
      </w:r>
      <w:r w:rsidR="00451B5E" w:rsidRPr="00451B5E">
        <w:rPr>
          <w:rFonts w:ascii="Times New Roman" w:hAnsi="Times New Roman"/>
          <w:b/>
          <w:sz w:val="32"/>
          <w:szCs w:val="28"/>
        </w:rPr>
        <w:t xml:space="preserve"> </w:t>
      </w:r>
    </w:p>
    <w:p w:rsidR="00CB72E6" w:rsidRPr="00451B5E" w:rsidRDefault="00CB1035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Основная общеобразовательная программа дошкольного образования (далее - Программа) является документом,  представляющим мод</w:t>
      </w:r>
      <w:r w:rsidR="00226762">
        <w:rPr>
          <w:rFonts w:ascii="Times New Roman" w:hAnsi="Times New Roman"/>
          <w:sz w:val="28"/>
          <w:szCs w:val="28"/>
        </w:rPr>
        <w:t>ель образовательного процесса М</w:t>
      </w:r>
      <w:r w:rsidRPr="00451B5E">
        <w:rPr>
          <w:rFonts w:ascii="Times New Roman" w:hAnsi="Times New Roman"/>
          <w:sz w:val="28"/>
          <w:szCs w:val="28"/>
        </w:rPr>
        <w:t xml:space="preserve">ДОУ </w:t>
      </w:r>
      <w:r w:rsidR="0022676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26762">
        <w:rPr>
          <w:rFonts w:ascii="Times New Roman" w:hAnsi="Times New Roman"/>
          <w:sz w:val="28"/>
          <w:szCs w:val="28"/>
        </w:rPr>
        <w:t>Победненский</w:t>
      </w:r>
      <w:proofErr w:type="spellEnd"/>
      <w:r w:rsidR="00226762">
        <w:rPr>
          <w:rFonts w:ascii="Times New Roman" w:hAnsi="Times New Roman"/>
          <w:sz w:val="28"/>
          <w:szCs w:val="28"/>
        </w:rPr>
        <w:t xml:space="preserve">  детский сад «Искорка»</w:t>
      </w:r>
      <w:r w:rsidRPr="00451B5E">
        <w:rPr>
          <w:rFonts w:ascii="Times New Roman" w:hAnsi="Times New Roman"/>
          <w:sz w:val="28"/>
          <w:szCs w:val="28"/>
        </w:rPr>
        <w:t xml:space="preserve"> (далее </w:t>
      </w:r>
      <w:proofErr w:type="gramStart"/>
      <w:r w:rsidRPr="00451B5E">
        <w:rPr>
          <w:rFonts w:ascii="Times New Roman" w:hAnsi="Times New Roman"/>
          <w:sz w:val="28"/>
          <w:szCs w:val="28"/>
        </w:rPr>
        <w:t>–</w:t>
      </w:r>
      <w:r w:rsidR="00226762">
        <w:rPr>
          <w:rFonts w:ascii="Times New Roman" w:hAnsi="Times New Roman"/>
          <w:sz w:val="28"/>
          <w:szCs w:val="28"/>
        </w:rPr>
        <w:t>М</w:t>
      </w:r>
      <w:proofErr w:type="gramEnd"/>
      <w:r w:rsidRPr="00451B5E">
        <w:rPr>
          <w:rFonts w:ascii="Times New Roman" w:hAnsi="Times New Roman"/>
          <w:sz w:val="28"/>
          <w:szCs w:val="28"/>
        </w:rPr>
        <w:t xml:space="preserve">ДОУ), разработана в соответствии ФГОС ДО , на основе Примерной основной образовательной программы дошкольного образования (утвержденной решением федерального </w:t>
      </w:r>
      <w:proofErr w:type="spellStart"/>
      <w:r w:rsidRPr="00451B5E">
        <w:rPr>
          <w:rFonts w:ascii="Times New Roman" w:hAnsi="Times New Roman"/>
          <w:sz w:val="28"/>
          <w:szCs w:val="28"/>
        </w:rPr>
        <w:t>учебно</w:t>
      </w:r>
      <w:proofErr w:type="spellEnd"/>
      <w:r w:rsidRPr="00451B5E">
        <w:rPr>
          <w:rFonts w:ascii="Times New Roman" w:hAnsi="Times New Roman"/>
          <w:sz w:val="28"/>
          <w:szCs w:val="28"/>
        </w:rPr>
        <w:t xml:space="preserve"> - методического объединения по общему образованию, протокол No2/15 от 20.05.2015г.), и с учётом целевых ориентиров примерной основной образовательной программы дошкольного образования «</w:t>
      </w:r>
      <w:r w:rsidRPr="00451B5E">
        <w:rPr>
          <w:rStyle w:val="FontStyle202"/>
          <w:rFonts w:ascii="Times New Roman" w:hAnsi="Times New Roman"/>
          <w:bCs/>
          <w:sz w:val="28"/>
          <w:szCs w:val="28"/>
        </w:rPr>
        <w:t>От рождения до школы»,</w:t>
      </w:r>
      <w:r w:rsidRPr="00451B5E">
        <w:rPr>
          <w:rFonts w:ascii="Times New Roman" w:hAnsi="Times New Roman"/>
          <w:sz w:val="28"/>
          <w:szCs w:val="28"/>
        </w:rPr>
        <w:t xml:space="preserve"> </w:t>
      </w:r>
      <w:r w:rsidR="00226762">
        <w:rPr>
          <w:rFonts w:ascii="Times New Roman" w:hAnsi="Times New Roman"/>
          <w:sz w:val="28"/>
          <w:szCs w:val="28"/>
        </w:rPr>
        <w:t xml:space="preserve"> </w:t>
      </w:r>
      <w:r w:rsidRPr="00451B5E">
        <w:rPr>
          <w:rFonts w:ascii="Times New Roman" w:hAnsi="Times New Roman"/>
          <w:sz w:val="28"/>
          <w:szCs w:val="28"/>
        </w:rPr>
        <w:t xml:space="preserve">региональной </w:t>
      </w:r>
      <w:r w:rsidR="00226762">
        <w:rPr>
          <w:rFonts w:ascii="Times New Roman" w:hAnsi="Times New Roman"/>
          <w:sz w:val="28"/>
          <w:szCs w:val="28"/>
        </w:rPr>
        <w:t xml:space="preserve">парциальной  </w:t>
      </w:r>
      <w:r w:rsidRPr="00451B5E">
        <w:rPr>
          <w:rFonts w:ascii="Times New Roman" w:hAnsi="Times New Roman"/>
          <w:sz w:val="28"/>
          <w:szCs w:val="28"/>
        </w:rPr>
        <w:t>программ</w:t>
      </w:r>
      <w:r w:rsidR="00226762">
        <w:rPr>
          <w:rFonts w:ascii="Times New Roman" w:hAnsi="Times New Roman"/>
          <w:sz w:val="28"/>
          <w:szCs w:val="28"/>
        </w:rPr>
        <w:t xml:space="preserve">ой  по </w:t>
      </w:r>
      <w:proofErr w:type="spellStart"/>
      <w:proofErr w:type="gramStart"/>
      <w:r w:rsidR="00226762">
        <w:rPr>
          <w:rFonts w:ascii="Times New Roman" w:hAnsi="Times New Roman"/>
          <w:sz w:val="28"/>
          <w:szCs w:val="28"/>
        </w:rPr>
        <w:t>гражданско</w:t>
      </w:r>
      <w:proofErr w:type="spellEnd"/>
      <w:r w:rsidR="00226762">
        <w:rPr>
          <w:rFonts w:ascii="Times New Roman" w:hAnsi="Times New Roman"/>
          <w:sz w:val="28"/>
          <w:szCs w:val="28"/>
        </w:rPr>
        <w:t>- патриотическому</w:t>
      </w:r>
      <w:proofErr w:type="gramEnd"/>
      <w:r w:rsidR="00226762">
        <w:rPr>
          <w:rFonts w:ascii="Times New Roman" w:hAnsi="Times New Roman"/>
          <w:sz w:val="28"/>
          <w:szCs w:val="28"/>
        </w:rPr>
        <w:t xml:space="preserve"> воспитанию детей дошкольного возраста  в Республике Крым </w:t>
      </w:r>
      <w:r w:rsidRPr="00451B5E">
        <w:rPr>
          <w:rFonts w:ascii="Times New Roman" w:hAnsi="Times New Roman"/>
          <w:sz w:val="28"/>
          <w:szCs w:val="28"/>
        </w:rPr>
        <w:t>«Крымский веночек», а так же с учетом особенностей образовательного учреждения, образовательных потребностей и запросов воспитанников и их родителей.</w:t>
      </w:r>
    </w:p>
    <w:p w:rsidR="00CB1035" w:rsidRPr="00451B5E" w:rsidRDefault="00CB1035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Программа направлена на создание социальной ситуации развития дошкольников, социальных и материальных условий, открывающих возможности позитивной социализации ребенка, формирования у него доверия к миру, к людям и к себе, его личностного и познавательного развития, развития инициативы и творческих способностей посредством </w:t>
      </w:r>
      <w:proofErr w:type="spellStart"/>
      <w:r w:rsidRPr="00451B5E">
        <w:rPr>
          <w:rFonts w:ascii="Times New Roman" w:hAnsi="Times New Roman"/>
          <w:sz w:val="28"/>
          <w:szCs w:val="28"/>
        </w:rPr>
        <w:t>культуросообразных</w:t>
      </w:r>
      <w:proofErr w:type="spellEnd"/>
      <w:r w:rsidRPr="00451B5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51B5E">
        <w:rPr>
          <w:rFonts w:ascii="Times New Roman" w:hAnsi="Times New Roman"/>
          <w:sz w:val="28"/>
          <w:szCs w:val="28"/>
        </w:rPr>
        <w:t>возрастосообразных</w:t>
      </w:r>
      <w:proofErr w:type="spellEnd"/>
      <w:r w:rsidRPr="00451B5E">
        <w:rPr>
          <w:rFonts w:ascii="Times New Roman" w:hAnsi="Times New Roman"/>
          <w:sz w:val="28"/>
          <w:szCs w:val="28"/>
        </w:rPr>
        <w:t xml:space="preserve"> видов деятельности в сотрудничестве с взрослыми и другими детьми, а также на обеспечение здоровья и безопасности детей.</w:t>
      </w:r>
    </w:p>
    <w:p w:rsidR="00226762" w:rsidRDefault="00226762" w:rsidP="00451B5E">
      <w:pPr>
        <w:autoSpaceDE w:val="0"/>
        <w:autoSpaceDN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26762" w:rsidRDefault="00226762" w:rsidP="00451B5E">
      <w:pPr>
        <w:autoSpaceDE w:val="0"/>
        <w:autoSpaceDN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B1035" w:rsidRPr="00451B5E" w:rsidRDefault="00CB1035" w:rsidP="00451B5E">
      <w:pPr>
        <w:autoSpaceDE w:val="0"/>
        <w:autoSpaceDN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Основная общеобразовательная программа разработана рабочей группой педагогов МДОУ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"/>
        <w:gridCol w:w="7468"/>
        <w:gridCol w:w="1654"/>
      </w:tblGrid>
      <w:tr w:rsidR="00CB1035" w:rsidRPr="00451B5E" w:rsidTr="00002F77">
        <w:tc>
          <w:tcPr>
            <w:tcW w:w="516" w:type="dxa"/>
          </w:tcPr>
          <w:p w:rsidR="00CB1035" w:rsidRPr="00451B5E" w:rsidRDefault="00CB1035" w:rsidP="00451B5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B5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1" w:type="dxa"/>
          </w:tcPr>
          <w:p w:rsidR="00CB1035" w:rsidRPr="00451B5E" w:rsidRDefault="00CB1035" w:rsidP="00451B5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B5E">
              <w:rPr>
                <w:rFonts w:ascii="Times New Roman" w:hAnsi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3934" w:type="dxa"/>
          </w:tcPr>
          <w:p w:rsidR="00CB1035" w:rsidRPr="00451B5E" w:rsidRDefault="00CB1035" w:rsidP="00451B5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B5E">
              <w:rPr>
                <w:rFonts w:ascii="Times New Roman" w:hAnsi="Times New Roman"/>
                <w:sz w:val="28"/>
                <w:szCs w:val="28"/>
              </w:rPr>
              <w:t>Автор, место и год издания, кем утверждена.</w:t>
            </w:r>
          </w:p>
        </w:tc>
      </w:tr>
      <w:tr w:rsidR="00CB1035" w:rsidRPr="00451B5E" w:rsidTr="00002F77">
        <w:tc>
          <w:tcPr>
            <w:tcW w:w="9571" w:type="dxa"/>
            <w:gridSpan w:val="3"/>
          </w:tcPr>
          <w:p w:rsidR="00CB1035" w:rsidRPr="00451B5E" w:rsidRDefault="00CB1035" w:rsidP="00451B5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B5E">
              <w:rPr>
                <w:rFonts w:ascii="Times New Roman" w:hAnsi="Times New Roman"/>
                <w:b/>
                <w:sz w:val="28"/>
                <w:szCs w:val="28"/>
              </w:rPr>
              <w:t>Основная</w:t>
            </w:r>
          </w:p>
        </w:tc>
      </w:tr>
      <w:tr w:rsidR="00CB1035" w:rsidRPr="00451B5E" w:rsidTr="00002F77">
        <w:tc>
          <w:tcPr>
            <w:tcW w:w="516" w:type="dxa"/>
          </w:tcPr>
          <w:p w:rsidR="00CB1035" w:rsidRPr="00451B5E" w:rsidRDefault="00CB1035" w:rsidP="00451B5E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1" w:type="dxa"/>
          </w:tcPr>
          <w:p w:rsidR="00CB1035" w:rsidRPr="00451B5E" w:rsidRDefault="00CB1035" w:rsidP="00451B5E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51B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«От </w:t>
            </w:r>
            <w:proofErr w:type="spellStart"/>
            <w:r w:rsidRPr="00451B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рождения</w:t>
            </w:r>
            <w:proofErr w:type="spellEnd"/>
            <w:r w:rsidRPr="00451B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до </w:t>
            </w:r>
            <w:proofErr w:type="spellStart"/>
            <w:r w:rsidRPr="00451B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школы</w:t>
            </w:r>
            <w:proofErr w:type="spellEnd"/>
            <w:r w:rsidRPr="00451B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</w:p>
          <w:p w:rsidR="00CB1035" w:rsidRPr="00451B5E" w:rsidRDefault="00CB1035" w:rsidP="00451B5E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51B5E">
              <w:rPr>
                <w:rFonts w:ascii="Times New Roman" w:hAnsi="Times New Roman"/>
                <w:sz w:val="28"/>
                <w:szCs w:val="28"/>
                <w:lang w:val="uk-UA"/>
              </w:rPr>
              <w:t>Примернаяобщеобразовательнаяпрограммадошкольногообразования</w:t>
            </w:r>
            <w:proofErr w:type="spellEnd"/>
            <w:r w:rsidRPr="00451B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– 3-е </w:t>
            </w:r>
            <w:r w:rsidRPr="00451B5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Start"/>
            <w:r w:rsidRPr="00451B5E">
              <w:rPr>
                <w:rFonts w:ascii="Times New Roman" w:hAnsi="Times New Roman"/>
                <w:sz w:val="28"/>
                <w:szCs w:val="28"/>
                <w:lang w:val="uk-UA"/>
              </w:rPr>
              <w:t>зд</w:t>
            </w:r>
            <w:proofErr w:type="spellEnd"/>
            <w:r w:rsidRPr="00451B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– М.: МОЗАИКА-СИНТЕЗ, 2014. </w:t>
            </w:r>
          </w:p>
        </w:tc>
        <w:tc>
          <w:tcPr>
            <w:tcW w:w="3934" w:type="dxa"/>
          </w:tcPr>
          <w:p w:rsidR="00CB1035" w:rsidRPr="00451B5E" w:rsidRDefault="00CB1035" w:rsidP="00451B5E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1B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Н.Е. </w:t>
            </w:r>
            <w:proofErr w:type="spellStart"/>
            <w:r w:rsidRPr="00451B5E">
              <w:rPr>
                <w:rFonts w:ascii="Times New Roman" w:hAnsi="Times New Roman"/>
                <w:sz w:val="28"/>
                <w:szCs w:val="28"/>
                <w:lang w:val="uk-UA"/>
              </w:rPr>
              <w:t>Веракса</w:t>
            </w:r>
            <w:proofErr w:type="spellEnd"/>
            <w:r w:rsidRPr="00451B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Т.С. Комарова, М.А.  </w:t>
            </w:r>
            <w:proofErr w:type="spellStart"/>
            <w:r w:rsidRPr="00451B5E">
              <w:rPr>
                <w:rFonts w:ascii="Times New Roman" w:hAnsi="Times New Roman"/>
                <w:sz w:val="28"/>
                <w:szCs w:val="28"/>
                <w:lang w:val="uk-UA"/>
              </w:rPr>
              <w:t>Васильева</w:t>
            </w:r>
            <w:proofErr w:type="spellEnd"/>
            <w:r w:rsidRPr="00451B5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CB1035" w:rsidRPr="00451B5E" w:rsidTr="00002F77">
        <w:tc>
          <w:tcPr>
            <w:tcW w:w="9571" w:type="dxa"/>
            <w:gridSpan w:val="3"/>
          </w:tcPr>
          <w:p w:rsidR="00CB1035" w:rsidRPr="00451B5E" w:rsidRDefault="00CB1035" w:rsidP="0022676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51B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Региональн</w:t>
            </w:r>
            <w:r w:rsidR="002267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ая</w:t>
            </w:r>
            <w:proofErr w:type="spellEnd"/>
            <w:r w:rsidR="002267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267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программа</w:t>
            </w:r>
            <w:proofErr w:type="spellEnd"/>
          </w:p>
        </w:tc>
      </w:tr>
      <w:tr w:rsidR="00CB1035" w:rsidRPr="00451B5E" w:rsidTr="00002F77">
        <w:tc>
          <w:tcPr>
            <w:tcW w:w="516" w:type="dxa"/>
          </w:tcPr>
          <w:p w:rsidR="00CB1035" w:rsidRPr="00451B5E" w:rsidRDefault="00CB1035" w:rsidP="00451B5E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1" w:type="dxa"/>
          </w:tcPr>
          <w:p w:rsidR="00CB1035" w:rsidRPr="00451B5E" w:rsidRDefault="00CB1035" w:rsidP="00451B5E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51B5E">
              <w:rPr>
                <w:rFonts w:ascii="Times New Roman" w:hAnsi="Times New Roman"/>
                <w:b/>
                <w:sz w:val="28"/>
                <w:szCs w:val="28"/>
              </w:rPr>
              <w:t>"Крымский веночек"</w:t>
            </w:r>
          </w:p>
        </w:tc>
        <w:tc>
          <w:tcPr>
            <w:tcW w:w="3934" w:type="dxa"/>
          </w:tcPr>
          <w:p w:rsidR="00CB1035" w:rsidRPr="00451B5E" w:rsidRDefault="00CB1035" w:rsidP="00451B5E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1B5E">
              <w:rPr>
                <w:rFonts w:ascii="Times New Roman" w:hAnsi="Times New Roman"/>
                <w:sz w:val="28"/>
                <w:szCs w:val="28"/>
              </w:rPr>
              <w:t>г. Симферополь 2004г., КРИППО, МОН АРК</w:t>
            </w:r>
          </w:p>
        </w:tc>
      </w:tr>
    </w:tbl>
    <w:p w:rsidR="00CB1035" w:rsidRPr="00451B5E" w:rsidRDefault="00CB1035" w:rsidP="00451B5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  Основная </w:t>
      </w:r>
      <w:r w:rsidRPr="00451B5E">
        <w:rPr>
          <w:rFonts w:ascii="Times New Roman" w:hAnsi="Times New Roman"/>
          <w:bCs/>
          <w:sz w:val="28"/>
          <w:szCs w:val="28"/>
        </w:rPr>
        <w:t xml:space="preserve">общеобразовательная  программа </w:t>
      </w:r>
      <w:r w:rsidRPr="00451B5E">
        <w:rPr>
          <w:rFonts w:ascii="Times New Roman" w:hAnsi="Times New Roman"/>
          <w:sz w:val="28"/>
          <w:szCs w:val="28"/>
        </w:rPr>
        <w:t xml:space="preserve">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каждом возрастном периоде и </w:t>
      </w:r>
      <w:r w:rsidRPr="00451B5E">
        <w:rPr>
          <w:rFonts w:ascii="Times New Roman" w:hAnsi="Times New Roman"/>
          <w:iCs/>
          <w:sz w:val="28"/>
          <w:szCs w:val="28"/>
        </w:rPr>
        <w:t xml:space="preserve">обеспечивающую достижение воспитанниками физической и психологической  готовности к школе. Программа направлена на </w:t>
      </w:r>
      <w:r w:rsidRPr="00451B5E">
        <w:rPr>
          <w:rFonts w:ascii="Times New Roman" w:hAnsi="Times New Roman"/>
          <w:sz w:val="28"/>
          <w:szCs w:val="28"/>
        </w:rPr>
        <w:t xml:space="preserve">создание условий  для разностороннего гармоничного развития  детей с учётом их возрастных и индивидуальных особенностей  в пяти образовательных областях: физической, социально-коммуникативной, познавательной, речевой и художественно-эстетической.  </w:t>
      </w:r>
    </w:p>
    <w:p w:rsidR="00CB1035" w:rsidRPr="00451B5E" w:rsidRDefault="00CB1035" w:rsidP="00451B5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b/>
          <w:iCs/>
          <w:sz w:val="28"/>
          <w:szCs w:val="28"/>
        </w:rPr>
        <w:t xml:space="preserve">Нормативно-правовой базой </w:t>
      </w:r>
      <w:r w:rsidRPr="00451B5E">
        <w:rPr>
          <w:rFonts w:ascii="Times New Roman" w:hAnsi="Times New Roman"/>
          <w:iCs/>
          <w:sz w:val="28"/>
          <w:szCs w:val="28"/>
        </w:rPr>
        <w:t xml:space="preserve">для разработки </w:t>
      </w:r>
      <w:r w:rsidRPr="00451B5E">
        <w:rPr>
          <w:rFonts w:ascii="Times New Roman" w:hAnsi="Times New Roman"/>
          <w:color w:val="000000"/>
          <w:sz w:val="28"/>
          <w:szCs w:val="28"/>
        </w:rPr>
        <w:t>Программы  является:</w:t>
      </w:r>
    </w:p>
    <w:p w:rsidR="00CB1035" w:rsidRPr="00451B5E" w:rsidRDefault="00CB1035" w:rsidP="00451B5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B5E">
        <w:rPr>
          <w:rFonts w:ascii="Times New Roman" w:hAnsi="Times New Roman"/>
          <w:sz w:val="28"/>
          <w:szCs w:val="28"/>
          <w:lang w:eastAsia="ru-RU"/>
        </w:rPr>
        <w:t>Федеральный закон от 29 декабря 2012 г. № 273-ФЗ «Об образовании в Российской Федерации»</w:t>
      </w:r>
    </w:p>
    <w:p w:rsidR="00CB1035" w:rsidRPr="00451B5E" w:rsidRDefault="00CB1035" w:rsidP="00451B5E">
      <w:pPr>
        <w:numPr>
          <w:ilvl w:val="0"/>
          <w:numId w:val="1"/>
        </w:numPr>
        <w:spacing w:after="0" w:line="360" w:lineRule="auto"/>
        <w:ind w:left="538" w:hanging="35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 </w:t>
      </w:r>
    </w:p>
    <w:p w:rsidR="00CB1035" w:rsidRPr="00451B5E" w:rsidRDefault="00CB1035" w:rsidP="00451B5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B5E">
        <w:rPr>
          <w:rFonts w:ascii="Times New Roman" w:hAnsi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 дошкольных образовательных организаций» (Утверждены постановлением Главного государственного санитарного врача Российской  от 15 мая 2013 года №26  «Об утверждении САНПИН» 2.4.3049-13 с изменениями – ПОСТАНОВЛЕНИЕ от 27.08.2015 г. № 41)</w:t>
      </w:r>
    </w:p>
    <w:p w:rsidR="00CB1035" w:rsidRPr="00451B5E" w:rsidRDefault="00CB1035" w:rsidP="00451B5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B5E">
        <w:rPr>
          <w:rFonts w:ascii="Times New Roman" w:hAnsi="Times New Roman"/>
          <w:bCs/>
          <w:sz w:val="28"/>
          <w:szCs w:val="28"/>
        </w:rPr>
        <w:t>Приказ Минобразования и науки РФ от 30.08. 2013 г. № 1014 «</w:t>
      </w:r>
      <w:r w:rsidRPr="00451B5E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CB1035" w:rsidRPr="00451B5E" w:rsidRDefault="00CB1035" w:rsidP="00451B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Устав, </w:t>
      </w:r>
      <w:r w:rsidRPr="00451B5E">
        <w:rPr>
          <w:rFonts w:ascii="Times New Roman" w:hAnsi="Times New Roman"/>
          <w:color w:val="000000"/>
          <w:sz w:val="28"/>
          <w:szCs w:val="28"/>
        </w:rPr>
        <w:t xml:space="preserve">регистрационный </w:t>
      </w:r>
      <w:r w:rsidRPr="00451B5E">
        <w:rPr>
          <w:rFonts w:ascii="Times New Roman" w:hAnsi="Times New Roman"/>
          <w:sz w:val="28"/>
          <w:szCs w:val="28"/>
        </w:rPr>
        <w:t>№ 96  от 25.12.201412 г.,утвержденный администрацией города Симферополя</w:t>
      </w:r>
    </w:p>
    <w:p w:rsidR="00CB1035" w:rsidRPr="00451B5E" w:rsidRDefault="00CB1035" w:rsidP="00451B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Примерная основная образовательная программа дошкольного образования, одобренная решением федерального учебно-методического объединения по общему образованию (протокол от20 мая 2015 г. № 2/15)</w:t>
      </w:r>
    </w:p>
    <w:p w:rsidR="00CB1035" w:rsidRPr="00451B5E" w:rsidRDefault="00CB1035" w:rsidP="00451B5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451B5E">
        <w:rPr>
          <w:rFonts w:ascii="Times New Roman" w:hAnsi="Times New Roman"/>
          <w:sz w:val="28"/>
          <w:szCs w:val="28"/>
          <w:lang w:val="uk-UA"/>
        </w:rPr>
        <w:t>Примерная</w:t>
      </w:r>
      <w:proofErr w:type="spellEnd"/>
      <w:r w:rsidR="002267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51B5E">
        <w:rPr>
          <w:rFonts w:ascii="Times New Roman" w:hAnsi="Times New Roman"/>
          <w:sz w:val="28"/>
          <w:szCs w:val="28"/>
          <w:lang w:val="uk-UA"/>
        </w:rPr>
        <w:t>общеобразовательная</w:t>
      </w:r>
      <w:proofErr w:type="spellEnd"/>
      <w:r w:rsidR="002267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51B5E">
        <w:rPr>
          <w:rFonts w:ascii="Times New Roman" w:hAnsi="Times New Roman"/>
          <w:sz w:val="28"/>
          <w:szCs w:val="28"/>
          <w:lang w:val="uk-UA"/>
        </w:rPr>
        <w:t>программа</w:t>
      </w:r>
      <w:proofErr w:type="spellEnd"/>
      <w:r w:rsidR="002267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51B5E">
        <w:rPr>
          <w:rFonts w:ascii="Times New Roman" w:hAnsi="Times New Roman"/>
          <w:sz w:val="28"/>
          <w:szCs w:val="28"/>
          <w:lang w:val="uk-UA"/>
        </w:rPr>
        <w:t>дошкольного</w:t>
      </w:r>
      <w:proofErr w:type="spellEnd"/>
      <w:r w:rsidR="002267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51B5E">
        <w:rPr>
          <w:rFonts w:ascii="Times New Roman" w:hAnsi="Times New Roman"/>
          <w:sz w:val="28"/>
          <w:szCs w:val="28"/>
          <w:lang w:val="uk-UA"/>
        </w:rPr>
        <w:t>образования</w:t>
      </w:r>
      <w:proofErr w:type="spellEnd"/>
      <w:r w:rsidRPr="00451B5E">
        <w:rPr>
          <w:rFonts w:ascii="Times New Roman" w:hAnsi="Times New Roman"/>
          <w:sz w:val="28"/>
          <w:szCs w:val="28"/>
          <w:lang w:val="uk-UA"/>
        </w:rPr>
        <w:t xml:space="preserve"> «От </w:t>
      </w:r>
      <w:proofErr w:type="spellStart"/>
      <w:r w:rsidRPr="00451B5E">
        <w:rPr>
          <w:rFonts w:ascii="Times New Roman" w:hAnsi="Times New Roman"/>
          <w:sz w:val="28"/>
          <w:szCs w:val="28"/>
          <w:lang w:val="uk-UA"/>
        </w:rPr>
        <w:t>рождения</w:t>
      </w:r>
      <w:proofErr w:type="spellEnd"/>
      <w:r w:rsidRPr="00451B5E">
        <w:rPr>
          <w:rFonts w:ascii="Times New Roman" w:hAnsi="Times New Roman"/>
          <w:sz w:val="28"/>
          <w:szCs w:val="28"/>
          <w:lang w:val="uk-UA"/>
        </w:rPr>
        <w:t xml:space="preserve"> до </w:t>
      </w:r>
      <w:proofErr w:type="spellStart"/>
      <w:r w:rsidRPr="00451B5E">
        <w:rPr>
          <w:rFonts w:ascii="Times New Roman" w:hAnsi="Times New Roman"/>
          <w:sz w:val="28"/>
          <w:szCs w:val="28"/>
          <w:lang w:val="uk-UA"/>
        </w:rPr>
        <w:t>школы</w:t>
      </w:r>
      <w:proofErr w:type="spellEnd"/>
      <w:r w:rsidRPr="00451B5E">
        <w:rPr>
          <w:rFonts w:ascii="Times New Roman" w:hAnsi="Times New Roman"/>
          <w:sz w:val="28"/>
          <w:szCs w:val="28"/>
          <w:lang w:val="uk-UA"/>
        </w:rPr>
        <w:t>»</w:t>
      </w:r>
      <w:r w:rsidR="00226762">
        <w:rPr>
          <w:rFonts w:ascii="Times New Roman" w:hAnsi="Times New Roman"/>
          <w:sz w:val="28"/>
          <w:szCs w:val="28"/>
          <w:lang w:val="uk-UA"/>
        </w:rPr>
        <w:t xml:space="preserve"> под. </w:t>
      </w:r>
      <w:proofErr w:type="spellStart"/>
      <w:r w:rsidRPr="00451B5E">
        <w:rPr>
          <w:rFonts w:ascii="Times New Roman" w:hAnsi="Times New Roman"/>
          <w:sz w:val="28"/>
          <w:szCs w:val="28"/>
          <w:lang w:val="uk-UA"/>
        </w:rPr>
        <w:t>редакцией</w:t>
      </w:r>
      <w:proofErr w:type="spellEnd"/>
      <w:r w:rsidR="002267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1B5E">
        <w:rPr>
          <w:rFonts w:ascii="Times New Roman" w:hAnsi="Times New Roman"/>
          <w:sz w:val="28"/>
          <w:szCs w:val="28"/>
          <w:lang w:val="uk-UA"/>
        </w:rPr>
        <w:t xml:space="preserve">Н.Е. </w:t>
      </w:r>
      <w:proofErr w:type="spellStart"/>
      <w:r w:rsidRPr="00451B5E">
        <w:rPr>
          <w:rFonts w:ascii="Times New Roman" w:hAnsi="Times New Roman"/>
          <w:sz w:val="28"/>
          <w:szCs w:val="28"/>
          <w:lang w:val="uk-UA"/>
        </w:rPr>
        <w:t>Вераксы</w:t>
      </w:r>
      <w:proofErr w:type="spellEnd"/>
      <w:r w:rsidRPr="00451B5E">
        <w:rPr>
          <w:rFonts w:ascii="Times New Roman" w:hAnsi="Times New Roman"/>
          <w:sz w:val="28"/>
          <w:szCs w:val="28"/>
          <w:lang w:val="uk-UA"/>
        </w:rPr>
        <w:t xml:space="preserve">, Т.С. </w:t>
      </w:r>
      <w:proofErr w:type="spellStart"/>
      <w:r w:rsidRPr="00451B5E">
        <w:rPr>
          <w:rFonts w:ascii="Times New Roman" w:hAnsi="Times New Roman"/>
          <w:sz w:val="28"/>
          <w:szCs w:val="28"/>
          <w:lang w:val="uk-UA"/>
        </w:rPr>
        <w:t>Комаровой</w:t>
      </w:r>
      <w:proofErr w:type="spellEnd"/>
      <w:r w:rsidRPr="00451B5E">
        <w:rPr>
          <w:rFonts w:ascii="Times New Roman" w:hAnsi="Times New Roman"/>
          <w:sz w:val="28"/>
          <w:szCs w:val="28"/>
          <w:lang w:val="uk-UA"/>
        </w:rPr>
        <w:t xml:space="preserve">,  М.А.  </w:t>
      </w:r>
      <w:proofErr w:type="spellStart"/>
      <w:r w:rsidRPr="00451B5E">
        <w:rPr>
          <w:rFonts w:ascii="Times New Roman" w:hAnsi="Times New Roman"/>
          <w:sz w:val="28"/>
          <w:szCs w:val="28"/>
          <w:lang w:val="uk-UA"/>
        </w:rPr>
        <w:t>Васильевой</w:t>
      </w:r>
      <w:proofErr w:type="spellEnd"/>
      <w:r w:rsidRPr="00451B5E">
        <w:rPr>
          <w:rFonts w:ascii="Times New Roman" w:hAnsi="Times New Roman"/>
          <w:sz w:val="28"/>
          <w:szCs w:val="28"/>
        </w:rPr>
        <w:t>, разработанная в соответствии с ФГОС ДО.</w:t>
      </w:r>
    </w:p>
    <w:p w:rsidR="00CB1035" w:rsidRPr="00451B5E" w:rsidRDefault="00CB1035" w:rsidP="00451B5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38" w:hanging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1B5E">
        <w:rPr>
          <w:rFonts w:ascii="Times New Roman" w:hAnsi="Times New Roman"/>
          <w:sz w:val="28"/>
          <w:szCs w:val="28"/>
        </w:rPr>
        <w:t xml:space="preserve">Региональная программа </w:t>
      </w:r>
      <w:r w:rsidRPr="00451B5E">
        <w:rPr>
          <w:rFonts w:ascii="Times New Roman" w:hAnsi="Times New Roman"/>
          <w:bCs/>
          <w:sz w:val="28"/>
          <w:szCs w:val="28"/>
        </w:rPr>
        <w:t xml:space="preserve">«КРЫМСКИЙ ВЕНОЧЕК» </w:t>
      </w:r>
      <w:r w:rsidRPr="00451B5E">
        <w:rPr>
          <w:rFonts w:ascii="Times New Roman" w:hAnsi="Times New Roman"/>
          <w:sz w:val="28"/>
          <w:szCs w:val="28"/>
        </w:rPr>
        <w:t xml:space="preserve">и методические рекомендации по межкультурному образованию детей дошкольного возраста в Крыму,  </w:t>
      </w:r>
      <w:r w:rsidRPr="00451B5E">
        <w:rPr>
          <w:rFonts w:ascii="Times New Roman" w:hAnsi="Times New Roman"/>
          <w:bCs/>
          <w:sz w:val="28"/>
          <w:szCs w:val="28"/>
        </w:rPr>
        <w:t xml:space="preserve">авторы: </w:t>
      </w:r>
      <w:proofErr w:type="spellStart"/>
      <w:r w:rsidRPr="00451B5E">
        <w:rPr>
          <w:rFonts w:ascii="Times New Roman" w:hAnsi="Times New Roman"/>
          <w:sz w:val="28"/>
          <w:szCs w:val="28"/>
        </w:rPr>
        <w:t>Мухоморина</w:t>
      </w:r>
      <w:proofErr w:type="spellEnd"/>
      <w:r w:rsidRPr="00451B5E">
        <w:rPr>
          <w:rFonts w:ascii="Times New Roman" w:hAnsi="Times New Roman"/>
          <w:sz w:val="28"/>
          <w:szCs w:val="28"/>
        </w:rPr>
        <w:t xml:space="preserve"> Л. Г., </w:t>
      </w:r>
      <w:proofErr w:type="spellStart"/>
      <w:r w:rsidRPr="00451B5E">
        <w:rPr>
          <w:rFonts w:ascii="Times New Roman" w:hAnsi="Times New Roman"/>
          <w:sz w:val="28"/>
          <w:szCs w:val="28"/>
        </w:rPr>
        <w:t>Араджиони</w:t>
      </w:r>
      <w:proofErr w:type="spellEnd"/>
      <w:r w:rsidRPr="00451B5E">
        <w:rPr>
          <w:rFonts w:ascii="Times New Roman" w:hAnsi="Times New Roman"/>
          <w:sz w:val="28"/>
          <w:szCs w:val="28"/>
        </w:rPr>
        <w:t xml:space="preserve"> М. А., Горькая А., </w:t>
      </w:r>
      <w:proofErr w:type="spellStart"/>
      <w:r w:rsidRPr="00451B5E">
        <w:rPr>
          <w:rFonts w:ascii="Times New Roman" w:hAnsi="Times New Roman"/>
          <w:sz w:val="28"/>
          <w:szCs w:val="28"/>
        </w:rPr>
        <w:t>Кемилева</w:t>
      </w:r>
      <w:proofErr w:type="spellEnd"/>
      <w:r w:rsidRPr="00451B5E">
        <w:rPr>
          <w:rFonts w:ascii="Times New Roman" w:hAnsi="Times New Roman"/>
          <w:sz w:val="28"/>
          <w:szCs w:val="28"/>
        </w:rPr>
        <w:t xml:space="preserve"> Э. Ф., Короткова С. Н., Пичугина Т. Алексеевна</w:t>
      </w:r>
      <w:proofErr w:type="gramStart"/>
      <w:r w:rsidRPr="00451B5E">
        <w:rPr>
          <w:rFonts w:ascii="Times New Roman" w:hAnsi="Times New Roman"/>
          <w:sz w:val="28"/>
          <w:szCs w:val="28"/>
        </w:rPr>
        <w:t xml:space="preserve">., </w:t>
      </w:r>
      <w:proofErr w:type="spellStart"/>
      <w:proofErr w:type="gramEnd"/>
      <w:r w:rsidRPr="00451B5E">
        <w:rPr>
          <w:rFonts w:ascii="Times New Roman" w:hAnsi="Times New Roman"/>
          <w:sz w:val="28"/>
          <w:szCs w:val="28"/>
        </w:rPr>
        <w:t>Тригуб</w:t>
      </w:r>
      <w:proofErr w:type="spellEnd"/>
      <w:r w:rsidRPr="00451B5E">
        <w:rPr>
          <w:rFonts w:ascii="Times New Roman" w:hAnsi="Times New Roman"/>
          <w:sz w:val="28"/>
          <w:szCs w:val="28"/>
        </w:rPr>
        <w:t xml:space="preserve"> Л. М., Феклистова Е. В.</w:t>
      </w:r>
    </w:p>
    <w:p w:rsidR="00CB1035" w:rsidRPr="00451B5E" w:rsidRDefault="00CB1035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В соответствии с федеральным государственным стандартом дошкольного образовании, «...Программа разрабатывается и утверждается Организацией самостоятельно в соответствии с настоящим Стандартом и с учётом Примерных программ ...», является обязательным нормативным документом, разрабатываемым и реализуемым, согласно п. 5 и 6, ст. 12, гл. 2 Закона РФ No273 «Об образовании в Российской Федерации».</w:t>
      </w:r>
    </w:p>
    <w:p w:rsidR="00CB1035" w:rsidRPr="00451B5E" w:rsidRDefault="00CB1035" w:rsidP="00451B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51B5E">
        <w:rPr>
          <w:rFonts w:ascii="Times New Roman" w:hAnsi="Times New Roman"/>
          <w:b/>
          <w:sz w:val="28"/>
          <w:szCs w:val="28"/>
        </w:rPr>
        <w:t xml:space="preserve">Достижение поставленной цели предусматривает решение следующих задач в соответствии с ФГОС </w:t>
      </w:r>
      <w:proofErr w:type="gramStart"/>
      <w:r w:rsidRPr="00451B5E">
        <w:rPr>
          <w:rFonts w:ascii="Times New Roman" w:hAnsi="Times New Roman"/>
          <w:b/>
          <w:sz w:val="28"/>
          <w:szCs w:val="28"/>
        </w:rPr>
        <w:t>ДО</w:t>
      </w:r>
      <w:proofErr w:type="gramEnd"/>
      <w:r w:rsidRPr="00451B5E">
        <w:rPr>
          <w:rFonts w:ascii="Times New Roman" w:hAnsi="Times New Roman"/>
          <w:b/>
          <w:sz w:val="28"/>
          <w:szCs w:val="28"/>
        </w:rPr>
        <w:t>:</w:t>
      </w:r>
    </w:p>
    <w:p w:rsidR="00CB1035" w:rsidRPr="00451B5E" w:rsidRDefault="00CB1035" w:rsidP="00451B5E">
      <w:pPr>
        <w:shd w:val="clear" w:color="auto" w:fill="FFFFFF"/>
        <w:spacing w:after="0" w:line="360" w:lineRule="auto"/>
        <w:ind w:left="450"/>
        <w:contextualSpacing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1. Охрана и укрепление физического и психического здоровья детей (в том числе их эмоционального благополучия);</w:t>
      </w:r>
      <w:r w:rsidRPr="00451B5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br/>
        <w:t>2. Сохранение и поддержка индивидуальности ребёнка, развитие индивидуальных способностей и творческого потенциала каждого ребёнка как субъекта отношений с людьми, миром и самим собой;</w:t>
      </w:r>
      <w:r w:rsidRPr="00451B5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br/>
        <w:t>3. Формирование общей культуры воспитанников, развитие их нравственных, интеллектуальных, физических, эстетических качеств, инициативности, самостоятельности и ответственности, формирование предпосылок учебной деятельности;</w:t>
      </w:r>
      <w:r w:rsidRPr="00451B5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br/>
        <w:t>4. Обеспечение вариативности и разнообразия содержания образовательных программ и организационных форм дошкольного образования, формирование образовательных программ различных уровней сложности и направленности с учётом образовательных потребностей и способностей воспитанников;</w:t>
      </w:r>
      <w:r w:rsidRPr="00451B5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br/>
        <w:t>5. Формирования социокультурной среды, соответствующей возрастным и индивидуальным особенностям детей;</w:t>
      </w:r>
      <w:r w:rsidRPr="00451B5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br/>
        <w:t>6. Обеспечение равных возможностей полноценного развития каждого ребёнка в период дошкольного детства независимо от пола, нации, языка, социального статуса, психофизиологических особенностей;</w:t>
      </w:r>
      <w:r w:rsidRPr="00451B5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br/>
        <w:t>7. 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  <w:r w:rsidRPr="00451B5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br/>
        <w:t>8. Творческая организация (креативность) образовательного процесса;</w:t>
      </w:r>
      <w:r w:rsidRPr="00451B5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br/>
        <w:t>9.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  <w:r w:rsidRPr="00451B5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br/>
        <w:t>10. Единство подходов к воспитанию детей в условиях дошкольного образовательного учреждения и семьи;</w:t>
      </w:r>
      <w:r w:rsidRPr="00451B5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br/>
        <w:t>11. Соблюдение преемственности в работе детского сада и начальной школы.</w:t>
      </w:r>
    </w:p>
    <w:p w:rsidR="00CB1035" w:rsidRPr="00451B5E" w:rsidRDefault="00CB1035" w:rsidP="00B93105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451B5E">
        <w:rPr>
          <w:rFonts w:ascii="Times New Roman" w:hAnsi="Times New Roman"/>
          <w:sz w:val="28"/>
          <w:szCs w:val="28"/>
        </w:rPr>
        <w:t xml:space="preserve">Решение, обозначенных в </w:t>
      </w:r>
      <w:proofErr w:type="spellStart"/>
      <w:r w:rsidRPr="00451B5E">
        <w:rPr>
          <w:rFonts w:ascii="Times New Roman" w:hAnsi="Times New Roman"/>
          <w:sz w:val="28"/>
          <w:szCs w:val="28"/>
          <w:lang w:val="uk-UA"/>
        </w:rPr>
        <w:t>примерной</w:t>
      </w:r>
      <w:proofErr w:type="spellEnd"/>
      <w:r w:rsidR="00B931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51B5E">
        <w:rPr>
          <w:rFonts w:ascii="Times New Roman" w:hAnsi="Times New Roman"/>
          <w:sz w:val="28"/>
          <w:szCs w:val="28"/>
          <w:lang w:val="uk-UA"/>
        </w:rPr>
        <w:t>общеобразовательной</w:t>
      </w:r>
      <w:proofErr w:type="spellEnd"/>
      <w:r w:rsidR="00B93105">
        <w:rPr>
          <w:rFonts w:ascii="Times New Roman" w:hAnsi="Times New Roman"/>
          <w:sz w:val="28"/>
          <w:szCs w:val="28"/>
          <w:lang w:val="uk-UA"/>
        </w:rPr>
        <w:t xml:space="preserve"> програмне </w:t>
      </w:r>
      <w:proofErr w:type="spellStart"/>
      <w:r w:rsidRPr="00451B5E">
        <w:rPr>
          <w:rFonts w:ascii="Times New Roman" w:hAnsi="Times New Roman"/>
          <w:sz w:val="28"/>
          <w:szCs w:val="28"/>
          <w:lang w:val="uk-UA"/>
        </w:rPr>
        <w:t>дошкольного</w:t>
      </w:r>
      <w:proofErr w:type="spellEnd"/>
      <w:r w:rsidR="00B931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51B5E">
        <w:rPr>
          <w:rFonts w:ascii="Times New Roman" w:hAnsi="Times New Roman"/>
          <w:sz w:val="28"/>
          <w:szCs w:val="28"/>
          <w:lang w:val="uk-UA"/>
        </w:rPr>
        <w:t>образования</w:t>
      </w:r>
      <w:proofErr w:type="spellEnd"/>
      <w:r w:rsidR="00B931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1B5E">
        <w:rPr>
          <w:rFonts w:ascii="Times New Roman" w:hAnsi="Times New Roman"/>
          <w:b/>
          <w:sz w:val="28"/>
          <w:szCs w:val="28"/>
          <w:lang w:val="uk-UA"/>
        </w:rPr>
        <w:t xml:space="preserve">«От </w:t>
      </w:r>
      <w:proofErr w:type="spellStart"/>
      <w:r w:rsidRPr="00451B5E">
        <w:rPr>
          <w:rFonts w:ascii="Times New Roman" w:hAnsi="Times New Roman"/>
          <w:b/>
          <w:sz w:val="28"/>
          <w:szCs w:val="28"/>
          <w:lang w:val="uk-UA"/>
        </w:rPr>
        <w:t>рождения</w:t>
      </w:r>
      <w:proofErr w:type="spellEnd"/>
      <w:r w:rsidRPr="00451B5E">
        <w:rPr>
          <w:rFonts w:ascii="Times New Roman" w:hAnsi="Times New Roman"/>
          <w:b/>
          <w:sz w:val="28"/>
          <w:szCs w:val="28"/>
          <w:lang w:val="uk-UA"/>
        </w:rPr>
        <w:t xml:space="preserve"> до </w:t>
      </w:r>
      <w:proofErr w:type="spellStart"/>
      <w:r w:rsidRPr="00451B5E">
        <w:rPr>
          <w:rFonts w:ascii="Times New Roman" w:hAnsi="Times New Roman"/>
          <w:b/>
          <w:sz w:val="28"/>
          <w:szCs w:val="28"/>
          <w:lang w:val="uk-UA"/>
        </w:rPr>
        <w:t>школы</w:t>
      </w:r>
      <w:proofErr w:type="spellEnd"/>
      <w:r w:rsidRPr="00451B5E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451B5E">
        <w:rPr>
          <w:rFonts w:ascii="Times New Roman" w:hAnsi="Times New Roman"/>
          <w:sz w:val="28"/>
          <w:szCs w:val="28"/>
        </w:rPr>
        <w:t>, разработанной в соответствии с ФГОС ДО,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</w:t>
      </w:r>
      <w:proofErr w:type="gramEnd"/>
      <w:r w:rsidRPr="00451B5E">
        <w:rPr>
          <w:rFonts w:ascii="Times New Roman" w:hAnsi="Times New Roman"/>
          <w:sz w:val="28"/>
          <w:szCs w:val="28"/>
        </w:rPr>
        <w:t xml:space="preserve">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</w:t>
      </w:r>
      <w:proofErr w:type="gramStart"/>
      <w:r w:rsidRPr="00451B5E">
        <w:rPr>
          <w:rFonts w:ascii="Times New Roman" w:hAnsi="Times New Roman"/>
          <w:sz w:val="28"/>
          <w:szCs w:val="28"/>
        </w:rPr>
        <w:t xml:space="preserve"> </w:t>
      </w:r>
      <w:r w:rsidR="00B93105">
        <w:rPr>
          <w:rFonts w:ascii="Times New Roman" w:hAnsi="Times New Roman"/>
          <w:sz w:val="28"/>
          <w:szCs w:val="28"/>
        </w:rPr>
        <w:t>.</w:t>
      </w:r>
      <w:proofErr w:type="gramEnd"/>
    </w:p>
    <w:p w:rsidR="00CB1035" w:rsidRPr="00451B5E" w:rsidRDefault="00CB1035" w:rsidP="00451B5E">
      <w:pPr>
        <w:spacing w:after="0"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В качестве адекватных дошкольному возрасту форм работы выступают: </w:t>
      </w:r>
    </w:p>
    <w:p w:rsidR="00CB1035" w:rsidRPr="00451B5E" w:rsidRDefault="00CB1035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экспериментирование, беседы с детьми, наблюдения, решение проблемных ситуаций и др. Вышеназванные формы работы и виды детской деятельности не предполагают обязательного проведения традиционных занятий, построенных в логике учебной модели организации образовательного процесса. </w:t>
      </w:r>
    </w:p>
    <w:p w:rsidR="00CB1035" w:rsidRPr="00451B5E" w:rsidRDefault="00CB1035" w:rsidP="00451B5E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51B5E">
        <w:rPr>
          <w:rFonts w:ascii="Times New Roman" w:hAnsi="Times New Roman"/>
          <w:b/>
          <w:sz w:val="28"/>
          <w:szCs w:val="28"/>
        </w:rPr>
        <w:t>Разработанная программа предусматривает включение воспитанников в процесс ознакомления с региональными особенностями Республики Крым.</w:t>
      </w:r>
    </w:p>
    <w:p w:rsidR="00CB1035" w:rsidRPr="00451B5E" w:rsidRDefault="00CB1035" w:rsidP="00451B5E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b/>
          <w:sz w:val="28"/>
          <w:szCs w:val="28"/>
        </w:rPr>
        <w:t xml:space="preserve">Основной целью </w:t>
      </w:r>
      <w:r w:rsidRPr="00451B5E">
        <w:rPr>
          <w:rFonts w:ascii="Times New Roman" w:hAnsi="Times New Roman"/>
          <w:sz w:val="28"/>
          <w:szCs w:val="28"/>
        </w:rPr>
        <w:t>работы является формирование целостных представлений о родном крае через решение следующих задач:</w:t>
      </w:r>
    </w:p>
    <w:p w:rsidR="00CB1035" w:rsidRPr="00451B5E" w:rsidRDefault="00CB1035" w:rsidP="00451B5E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приобщение к истории возникновения родного города</w:t>
      </w:r>
      <w:r w:rsidR="00B93105">
        <w:rPr>
          <w:rFonts w:ascii="Times New Roman" w:hAnsi="Times New Roman"/>
          <w:sz w:val="28"/>
          <w:szCs w:val="28"/>
        </w:rPr>
        <w:t xml:space="preserve"> (села)</w:t>
      </w:r>
      <w:r w:rsidRPr="00451B5E">
        <w:rPr>
          <w:rFonts w:ascii="Times New Roman" w:hAnsi="Times New Roman"/>
          <w:sz w:val="28"/>
          <w:szCs w:val="28"/>
        </w:rPr>
        <w:t xml:space="preserve">, </w:t>
      </w:r>
    </w:p>
    <w:p w:rsidR="00CB1035" w:rsidRPr="00451B5E" w:rsidRDefault="00CB1035" w:rsidP="00451B5E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формирование представлений о достопримечательностях родного города</w:t>
      </w:r>
      <w:r w:rsidR="00B93105">
        <w:rPr>
          <w:rFonts w:ascii="Times New Roman" w:hAnsi="Times New Roman"/>
          <w:sz w:val="28"/>
          <w:szCs w:val="28"/>
        </w:rPr>
        <w:t xml:space="preserve"> (села)</w:t>
      </w:r>
      <w:r w:rsidRPr="00451B5E">
        <w:rPr>
          <w:rFonts w:ascii="Times New Roman" w:hAnsi="Times New Roman"/>
          <w:sz w:val="28"/>
          <w:szCs w:val="28"/>
        </w:rPr>
        <w:t>, республики Крым,  государственных символах,</w:t>
      </w:r>
    </w:p>
    <w:p w:rsidR="00CB1035" w:rsidRPr="00451B5E" w:rsidRDefault="00CB1035" w:rsidP="00451B5E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воспитание любви к родному дому, семье, уважения к родителям и их труду,</w:t>
      </w:r>
    </w:p>
    <w:p w:rsidR="00CB1035" w:rsidRPr="00451B5E" w:rsidRDefault="00CB1035" w:rsidP="00451B5E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формирование и развитие познавательного интереса к народному творчеству и миру ремесел,</w:t>
      </w:r>
    </w:p>
    <w:p w:rsidR="00CB1035" w:rsidRPr="00451B5E" w:rsidRDefault="00CB1035" w:rsidP="00451B5E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формирование представлений о животном и растительном мире родного края.</w:t>
      </w:r>
    </w:p>
    <w:p w:rsidR="00850F23" w:rsidRPr="00451B5E" w:rsidRDefault="00850F23" w:rsidP="00451B5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В содержательном разделе </w:t>
      </w:r>
      <w:proofErr w:type="gramStart"/>
      <w:r w:rsidRPr="00451B5E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Pr="00451B5E">
        <w:rPr>
          <w:rFonts w:ascii="Times New Roman" w:hAnsi="Times New Roman"/>
          <w:sz w:val="28"/>
          <w:szCs w:val="28"/>
        </w:rPr>
        <w:t xml:space="preserve">: </w:t>
      </w:r>
    </w:p>
    <w:p w:rsidR="00850F23" w:rsidRPr="00451B5E" w:rsidRDefault="00850F23" w:rsidP="00451B5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:rsidR="00850F23" w:rsidRPr="00451B5E" w:rsidRDefault="00850F23" w:rsidP="00451B5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интересов. </w:t>
      </w:r>
    </w:p>
    <w:p w:rsidR="00850F23" w:rsidRPr="00451B5E" w:rsidRDefault="00850F23" w:rsidP="00451B5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В соответствии с положениями Стандарта и принципами Программы ООП М</w:t>
      </w:r>
      <w:r w:rsidR="00B93105">
        <w:rPr>
          <w:rFonts w:ascii="Times New Roman" w:hAnsi="Times New Roman"/>
          <w:sz w:val="28"/>
          <w:szCs w:val="28"/>
        </w:rPr>
        <w:t xml:space="preserve">ДОУ, </w:t>
      </w:r>
      <w:r w:rsidRPr="00451B5E">
        <w:rPr>
          <w:rFonts w:ascii="Times New Roman" w:hAnsi="Times New Roman"/>
          <w:sz w:val="28"/>
          <w:szCs w:val="28"/>
        </w:rPr>
        <w:t xml:space="preserve"> предоставлено право выбора способов реализации образовательной деятельности в зависимости от конкретных условий, предпочтений педагогического коллектива Организации и других участников образовательных отношений, а также с учетом индивидуальных особенностей воспитанников, специфики их индивидуальных потребностей и интересов. При организации образовательной деятельности по направлениям, обозначенным образовательными областями, необходимо следовать принципам Программы, в частности принципам поддержки разнообразия детства, индивидуализации дошкольного образования, возрастной адекватности образования и другим. Определяя содержание образовательной деятельности в соответствии с этими принципами, следует принимать во внимание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 и особенности места расположения Организации. </w:t>
      </w:r>
    </w:p>
    <w:p w:rsidR="00CB1035" w:rsidRPr="00451B5E" w:rsidRDefault="00850F23" w:rsidP="00451B5E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451B5E">
        <w:rPr>
          <w:rFonts w:ascii="Times New Roman" w:hAnsi="Times New Roman"/>
          <w:b/>
          <w:sz w:val="28"/>
          <w:szCs w:val="28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областях.</w:t>
      </w:r>
    </w:p>
    <w:p w:rsidR="00850F23" w:rsidRPr="00451B5E" w:rsidRDefault="00850F23" w:rsidP="00451B5E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Реализация Программы обеспечивается на основе   вариативных  форм, способов, методов и средств, представленных в примерной образовательной программе «От рождения до школы», авторских и парциальных программах, методических пособиях, блочно-тематическому планированию с учетом  возрастной периодизации и географического, этнокультурного принципа Крымского региона. Образовательная деятельность организуется в  соответствии с принципами и целями Стандарта выбираемых педагогом с учетом  многообразия конкретных условий реализации Программы, возраста воспитанников, состава групп,  особенностей и интересов детей, запросов родителей (законных представителей). </w:t>
      </w:r>
    </w:p>
    <w:p w:rsidR="00850F23" w:rsidRPr="00451B5E" w:rsidRDefault="00850F23" w:rsidP="00451B5E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51B5E">
        <w:rPr>
          <w:rFonts w:ascii="Times New Roman" w:hAnsi="Times New Roman"/>
          <w:sz w:val="28"/>
          <w:szCs w:val="28"/>
        </w:rPr>
        <w:t>Примером вариативных форм, способов, методов организации образовательной деятельности Программой предусмотрены  такие формы как: образовательные предложения для целой группы (НОД),  различные виды игр, в том числе свободная игра, игра-исследование, ролевая, и др. виды игр, подвижные и традиционные народные игры; взаимодействие и общение детей и взрослых и/или детей между собой; проекты различной направленности, прежде всего исследовательские;</w:t>
      </w:r>
      <w:proofErr w:type="gramEnd"/>
      <w:r w:rsidRPr="00451B5E">
        <w:rPr>
          <w:rFonts w:ascii="Times New Roman" w:hAnsi="Times New Roman"/>
          <w:sz w:val="28"/>
          <w:szCs w:val="28"/>
        </w:rPr>
        <w:t xml:space="preserve">  праздники,  социальные акции т.п., а также использование образовательного потенциала  режимных моментов.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деятельности.</w:t>
      </w:r>
    </w:p>
    <w:p w:rsidR="00850F23" w:rsidRPr="00451B5E" w:rsidRDefault="00850F23" w:rsidP="00451B5E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При подборе форм, методов, способов реализации Программы для достижения  планируемых результатов, описанных в Стандарте в форме целевых ориентиров и представленных в </w:t>
      </w:r>
      <w:r w:rsidR="00B93105">
        <w:rPr>
          <w:rFonts w:ascii="Times New Roman" w:hAnsi="Times New Roman"/>
          <w:sz w:val="28"/>
          <w:szCs w:val="28"/>
        </w:rPr>
        <w:t>п</w:t>
      </w:r>
      <w:r w:rsidRPr="00451B5E">
        <w:rPr>
          <w:rFonts w:ascii="Times New Roman" w:hAnsi="Times New Roman"/>
          <w:sz w:val="28"/>
          <w:szCs w:val="28"/>
        </w:rPr>
        <w:t>рограмм</w:t>
      </w:r>
      <w:r w:rsidR="00B93105">
        <w:rPr>
          <w:rFonts w:ascii="Times New Roman" w:hAnsi="Times New Roman"/>
          <w:sz w:val="28"/>
          <w:szCs w:val="28"/>
        </w:rPr>
        <w:t>е</w:t>
      </w:r>
      <w:r w:rsidRPr="00451B5E">
        <w:rPr>
          <w:rFonts w:ascii="Times New Roman" w:hAnsi="Times New Roman"/>
          <w:sz w:val="28"/>
          <w:szCs w:val="28"/>
        </w:rPr>
        <w:t>, и развития в пяти образовательных областях учитываются общие характеристики возрастного развития детей и задачи развития для каждого возрастного периода.</w:t>
      </w:r>
    </w:p>
    <w:p w:rsidR="00850F23" w:rsidRPr="00451B5E" w:rsidRDefault="00850F23" w:rsidP="00451B5E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Целевые ориентиры, рассматриваемые в Программе и ФГОС </w:t>
      </w:r>
      <w:proofErr w:type="gramStart"/>
      <w:r w:rsidRPr="00451B5E">
        <w:rPr>
          <w:rFonts w:ascii="Times New Roman" w:hAnsi="Times New Roman"/>
          <w:sz w:val="28"/>
          <w:szCs w:val="28"/>
        </w:rPr>
        <w:t>ДО</w:t>
      </w:r>
      <w:proofErr w:type="gramEnd"/>
      <w:r w:rsidRPr="00451B5E">
        <w:rPr>
          <w:rFonts w:ascii="Times New Roman" w:hAnsi="Times New Roman"/>
          <w:sz w:val="28"/>
          <w:szCs w:val="28"/>
        </w:rPr>
        <w:t xml:space="preserve"> ложатся </w:t>
      </w:r>
      <w:proofErr w:type="gramStart"/>
      <w:r w:rsidRPr="00451B5E">
        <w:rPr>
          <w:rFonts w:ascii="Times New Roman" w:hAnsi="Times New Roman"/>
          <w:sz w:val="28"/>
          <w:szCs w:val="28"/>
        </w:rPr>
        <w:t>на</w:t>
      </w:r>
      <w:proofErr w:type="gramEnd"/>
      <w:r w:rsidRPr="00451B5E">
        <w:rPr>
          <w:rFonts w:ascii="Times New Roman" w:hAnsi="Times New Roman"/>
          <w:sz w:val="28"/>
          <w:szCs w:val="28"/>
        </w:rPr>
        <w:t xml:space="preserve"> апробированную модель блочно-тематического планирования (рабочая программа воспитателя по возрастам), так как сами государственные стандарты строятся на комплексно-тематическом принципе и пронизаны идеями интеграции пяти образовательных областей. </w:t>
      </w:r>
    </w:p>
    <w:p w:rsidR="00850F23" w:rsidRPr="00451B5E" w:rsidRDefault="00850F23" w:rsidP="00451B5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Необходимым условием реализации задач Программы является четкое определение целевых ориентиров на каждый возрастной период:</w:t>
      </w:r>
    </w:p>
    <w:p w:rsidR="00850F23" w:rsidRPr="00451B5E" w:rsidRDefault="00850F23" w:rsidP="00451B5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b/>
          <w:sz w:val="28"/>
          <w:szCs w:val="28"/>
        </w:rPr>
        <w:t>Обеспечение идейной направленности всей воспитательной работы с детьми.</w:t>
      </w:r>
      <w:r w:rsidRPr="00451B5E">
        <w:rPr>
          <w:rFonts w:ascii="Times New Roman" w:hAnsi="Times New Roman"/>
          <w:sz w:val="28"/>
          <w:szCs w:val="28"/>
        </w:rPr>
        <w:t xml:space="preserve"> Содержание воспитательно-образовательной работы строится с учетом задач региональной программы «Крымский веночек», способствующей развитию общих познавательных способностей детей, расширению кругозора и воспитания любви, гордости к своей малой Родине – Крыму.</w:t>
      </w:r>
    </w:p>
    <w:p w:rsidR="00850F23" w:rsidRPr="00451B5E" w:rsidRDefault="00850F23" w:rsidP="00451B5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b/>
          <w:sz w:val="28"/>
          <w:szCs w:val="28"/>
        </w:rPr>
        <w:t>Учет возрастной периодизации и интересов детского коллектива</w:t>
      </w:r>
      <w:r w:rsidRPr="00451B5E">
        <w:rPr>
          <w:rFonts w:ascii="Times New Roman" w:hAnsi="Times New Roman"/>
          <w:sz w:val="28"/>
          <w:szCs w:val="28"/>
        </w:rPr>
        <w:t>. Оно конкретизирует задачи на определенный отрезок времени с учетом уже достигнутого уровня развития детского коллектива и отдельных детей. В плане предусматриваются разнообразные виды детской деятельности, определяются основные методы и приемы их организации и руководства детьми.</w:t>
      </w:r>
    </w:p>
    <w:p w:rsidR="00850F23" w:rsidRPr="00451B5E" w:rsidRDefault="00850F23" w:rsidP="00451B5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b/>
          <w:sz w:val="28"/>
          <w:szCs w:val="28"/>
        </w:rPr>
        <w:t>Постепенное усложнение содержания, форм организации деятельности с учетом достижений детей</w:t>
      </w:r>
      <w:r w:rsidRPr="00451B5E">
        <w:rPr>
          <w:rFonts w:ascii="Times New Roman" w:hAnsi="Times New Roman"/>
          <w:sz w:val="28"/>
          <w:szCs w:val="28"/>
        </w:rPr>
        <w:t>. Обеспечение системности педагогической работы, установление связи между её видами и формами, т.е. создание условий полноценного разностороннего развития маленьких воспитанников.</w:t>
      </w:r>
    </w:p>
    <w:p w:rsidR="00850F23" w:rsidRPr="00451B5E" w:rsidRDefault="00850F23" w:rsidP="00451B5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b/>
          <w:sz w:val="28"/>
          <w:szCs w:val="28"/>
        </w:rPr>
        <w:t>Программа служит руководством к действию</w:t>
      </w:r>
      <w:r w:rsidRPr="00451B5E">
        <w:rPr>
          <w:rFonts w:ascii="Times New Roman" w:hAnsi="Times New Roman"/>
          <w:sz w:val="28"/>
          <w:szCs w:val="28"/>
        </w:rPr>
        <w:t>. Это достигается постановкой четкой цели с учетом уровня развития детей, степени выполнения требований программы, текущих событий в жизни дошкольного учреждения, типичных явлений природы… и т.д.</w:t>
      </w:r>
    </w:p>
    <w:p w:rsidR="00850F23" w:rsidRPr="00451B5E" w:rsidRDefault="00850F23" w:rsidP="00451B5E">
      <w:pPr>
        <w:numPr>
          <w:ilvl w:val="0"/>
          <w:numId w:val="3"/>
        </w:numPr>
        <w:spacing w:after="0" w:line="360" w:lineRule="auto"/>
        <w:ind w:left="737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b/>
          <w:sz w:val="28"/>
          <w:szCs w:val="28"/>
        </w:rPr>
        <w:t>Планирование, предусмотренное в Программе, неразрывно связано с систематическим учетом воспитательно</w:t>
      </w:r>
      <w:r w:rsidRPr="00451B5E">
        <w:rPr>
          <w:rFonts w:ascii="Times New Roman" w:hAnsi="Times New Roman"/>
          <w:sz w:val="28"/>
          <w:szCs w:val="28"/>
        </w:rPr>
        <w:t>-</w:t>
      </w:r>
      <w:r w:rsidRPr="00451B5E">
        <w:rPr>
          <w:rFonts w:ascii="Times New Roman" w:hAnsi="Times New Roman"/>
          <w:b/>
          <w:sz w:val="28"/>
          <w:szCs w:val="28"/>
        </w:rPr>
        <w:t>образовательной работы</w:t>
      </w:r>
      <w:r w:rsidRPr="00451B5E">
        <w:rPr>
          <w:rFonts w:ascii="Times New Roman" w:hAnsi="Times New Roman"/>
          <w:sz w:val="28"/>
          <w:szCs w:val="28"/>
        </w:rPr>
        <w:t>. Учет дает основание для последующего планирования, помогает воспитателю отбирать наиболее эффективные способы воздействия на детей, формы организации их деятельности, подводит к обобщению своего опыта, развивает творческий потенциал.</w:t>
      </w:r>
    </w:p>
    <w:p w:rsidR="00850F23" w:rsidRPr="00451B5E" w:rsidRDefault="00850F23" w:rsidP="00451B5E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451B5E">
        <w:rPr>
          <w:rFonts w:ascii="Times New Roman" w:hAnsi="Times New Roman"/>
          <w:b/>
          <w:sz w:val="28"/>
          <w:szCs w:val="28"/>
        </w:rPr>
        <w:t>Вариативные формы, способы, методы и средства реализации Программы с учетом возрастных и индивидуальных особенностей воспитанников</w:t>
      </w:r>
    </w:p>
    <w:p w:rsidR="00850F23" w:rsidRPr="00451B5E" w:rsidRDefault="00850F23" w:rsidP="00451B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Согласно теории Л.С. Выгодского и его последователей, процессы воспитания и обучения не сами по себе непосредственно развивают ребенка, а лишь тогда, когда они имеют </w:t>
      </w:r>
      <w:proofErr w:type="spellStart"/>
      <w:r w:rsidRPr="00451B5E">
        <w:rPr>
          <w:rFonts w:ascii="Times New Roman" w:hAnsi="Times New Roman"/>
          <w:sz w:val="28"/>
          <w:szCs w:val="28"/>
        </w:rPr>
        <w:t>деятельностные</w:t>
      </w:r>
      <w:proofErr w:type="spellEnd"/>
      <w:r w:rsidRPr="00451B5E">
        <w:rPr>
          <w:rFonts w:ascii="Times New Roman" w:hAnsi="Times New Roman"/>
          <w:sz w:val="28"/>
          <w:szCs w:val="28"/>
        </w:rPr>
        <w:t xml:space="preserve"> формы и обладают соответствующим содержанием.  Поэтому содержание  Программы реализуется в  приемлемых формах для ребенка дошкольного возраста: игровой, коммуникативной, трудовой, двигательной, познавательно-исследовательской, музыкально-художественной, восприятия художественной литературы, как особый вид детской деятельности и продуктивной.</w:t>
      </w:r>
    </w:p>
    <w:p w:rsidR="00850F23" w:rsidRPr="00451B5E" w:rsidRDefault="00850F23" w:rsidP="00451B5E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1B5E">
        <w:rPr>
          <w:rFonts w:ascii="Times New Roman" w:hAnsi="Times New Roman"/>
          <w:b/>
          <w:sz w:val="28"/>
          <w:szCs w:val="28"/>
        </w:rPr>
        <w:t xml:space="preserve">Особенности образовательной деятельности </w:t>
      </w:r>
    </w:p>
    <w:p w:rsidR="00850F23" w:rsidRPr="00451B5E" w:rsidRDefault="00850F23" w:rsidP="00451B5E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1B5E">
        <w:rPr>
          <w:rFonts w:ascii="Times New Roman" w:hAnsi="Times New Roman"/>
          <w:b/>
          <w:sz w:val="28"/>
          <w:szCs w:val="28"/>
        </w:rPr>
        <w:t>разных видов и культурных практик.</w:t>
      </w:r>
    </w:p>
    <w:p w:rsidR="00850F23" w:rsidRPr="00451B5E" w:rsidRDefault="00850F2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Образовательный процесс в </w:t>
      </w:r>
      <w:r w:rsidR="00B93105">
        <w:rPr>
          <w:rFonts w:ascii="Times New Roman" w:hAnsi="Times New Roman"/>
          <w:sz w:val="28"/>
          <w:szCs w:val="28"/>
        </w:rPr>
        <w:t>М</w:t>
      </w:r>
      <w:r w:rsidRPr="00451B5E">
        <w:rPr>
          <w:rFonts w:ascii="Times New Roman" w:hAnsi="Times New Roman"/>
          <w:sz w:val="28"/>
          <w:szCs w:val="28"/>
        </w:rPr>
        <w:t>ДОУ осуществляется</w:t>
      </w:r>
      <w:r w:rsidR="00E66F3E" w:rsidRPr="00451B5E">
        <w:rPr>
          <w:rFonts w:ascii="Times New Roman" w:hAnsi="Times New Roman"/>
          <w:sz w:val="28"/>
          <w:szCs w:val="28"/>
        </w:rPr>
        <w:t xml:space="preserve"> в соответствии с требованиями вариативной основной образовательной программой дошкольного образования «От рождения до школы» с детьми дошкольного возраста в группах общеразвивающей направленности.</w:t>
      </w:r>
    </w:p>
    <w:p w:rsidR="00E66F3E" w:rsidRPr="00451B5E" w:rsidRDefault="00E66F3E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Образовательный процесс осуществляется на русском языке.</w:t>
      </w:r>
    </w:p>
    <w:p w:rsidR="00E66F3E" w:rsidRPr="00451B5E" w:rsidRDefault="00E66F3E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Группы сформированы по возрастному принципу. Особенности реализации образовательного процесса находят свое отражение в выборе модели соотношения основной и вариативной части образовательной программы.</w:t>
      </w:r>
    </w:p>
    <w:p w:rsidR="008C30AD" w:rsidRPr="00451B5E" w:rsidRDefault="008C30AD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Под культурными практиками мы понимаем разнообразные, основанные на текущих и перспективных интересах ребенка виды самостоятельной деятельности, поведения, опыта, складывающиеся с первых дней его жизни. Среди культурных практик можно выделить следующие:  манипуляция с предметами, фантазирование, творческая деятельность, продуктивные виды деятельности, коллекционирование, экспериментирование, игра, поисково-исследовательская деятельность. </w:t>
      </w:r>
    </w:p>
    <w:p w:rsidR="008C30AD" w:rsidRPr="00451B5E" w:rsidRDefault="008C30AD" w:rsidP="00451B5E">
      <w:pPr>
        <w:spacing w:after="0"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Культурные практики могут формироваться во взаимодействии ребенка с взрослым и при постоянно расширяющихся самостоятельных действиях. </w:t>
      </w:r>
    </w:p>
    <w:p w:rsidR="008C30AD" w:rsidRPr="00451B5E" w:rsidRDefault="008C30AD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Культурные практики формируют общую культуру личности дошкольника, развивают их социальные, нравственные, эстетические, интеллектуальные, физические качества. Также культурные практики детства являются мощным инструментом для развития инициативности, самостоятельности и ответственности ребенка, а также формирования предпосылок </w:t>
      </w:r>
      <w:proofErr w:type="gramStart"/>
      <w:r w:rsidRPr="00451B5E">
        <w:rPr>
          <w:rFonts w:ascii="Times New Roman" w:hAnsi="Times New Roman"/>
          <w:sz w:val="28"/>
          <w:szCs w:val="28"/>
        </w:rPr>
        <w:t>к</w:t>
      </w:r>
      <w:proofErr w:type="gramEnd"/>
      <w:r w:rsidRPr="00451B5E">
        <w:rPr>
          <w:rFonts w:ascii="Times New Roman" w:hAnsi="Times New Roman"/>
          <w:sz w:val="28"/>
          <w:szCs w:val="28"/>
        </w:rPr>
        <w:t xml:space="preserve"> учебной </w:t>
      </w:r>
    </w:p>
    <w:p w:rsidR="00E66F3E" w:rsidRPr="00451B5E" w:rsidRDefault="008C30AD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деятельности.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Самостоятельность ребенка дошкольного возраста неразрывно связана с проявлением его инициативы. Важность такого подхода подчеркивают следующие целевые ориентиры согласно Федеральному государственному образовательному стандарту дошкольного образования на этапе завершения дошкольного образования: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-  ребенок овладевает основными культурными способами деятельности;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-  проявляет инициативу и самостоятельность в разных видах деятельности –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игре, общении, познавательно-исследовательской деятельности, конструировании и других;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-  способен выбирать себе род занятий, участников по совместной деятельности.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Современный педагог осознает, что развитие детской самостоятельности и инициативы во многом зависят от него, особенно от признания, что ребенок </w:t>
      </w:r>
      <w:r w:rsidR="00B93105">
        <w:rPr>
          <w:rFonts w:ascii="Times New Roman" w:hAnsi="Times New Roman"/>
          <w:sz w:val="28"/>
          <w:szCs w:val="28"/>
        </w:rPr>
        <w:t xml:space="preserve">- </w:t>
      </w:r>
      <w:r w:rsidRPr="00451B5E">
        <w:rPr>
          <w:rFonts w:ascii="Times New Roman" w:hAnsi="Times New Roman"/>
          <w:sz w:val="28"/>
          <w:szCs w:val="28"/>
        </w:rPr>
        <w:t>это свободная личность. Он имеет право выражать себя соответственно только его пониманию и теми способами, которые он считает подходящими.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Авторитарный стиль педагогики, который долгое время «царствовал» 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в нашей стране, не позволял развивать инициативу и самостоятельность ребенка дошкольного возраста. Поменять мышление необходимо, прежде всего, педагогу. 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Что такое инициатива и самостоятельность? Как помочь детям развить эти ценные качества с помощью культурных практик?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Под «инициативой» мы понимаем внутреннее побуждение к новым формам деятельности, руководящую роль в каком-либо действии. Инициативность характеризует себя как черту детской личности, которая включает в себя способность и склонность к активным и самостоятельным действиям.</w:t>
      </w:r>
    </w:p>
    <w:p w:rsidR="004C3F13" w:rsidRPr="00451B5E" w:rsidRDefault="004C3F13" w:rsidP="00451B5E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1B5E">
        <w:rPr>
          <w:rFonts w:ascii="Times New Roman" w:hAnsi="Times New Roman"/>
          <w:b/>
          <w:sz w:val="28"/>
          <w:szCs w:val="28"/>
        </w:rPr>
        <w:t xml:space="preserve">Способы проявления инициативы и самостоятельности ребенка в различных культурных практиках </w:t>
      </w:r>
    </w:p>
    <w:p w:rsidR="004C3F13" w:rsidRPr="00451B5E" w:rsidRDefault="004C3F13" w:rsidP="00451B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Под познавательной детской инициативой понимается процесс решения задачи, который основан на </w:t>
      </w:r>
      <w:r w:rsidRPr="00451B5E">
        <w:rPr>
          <w:rFonts w:ascii="Times New Roman" w:hAnsi="Times New Roman"/>
          <w:i/>
          <w:sz w:val="28"/>
          <w:szCs w:val="28"/>
        </w:rPr>
        <w:t xml:space="preserve">поиске вариантов </w:t>
      </w:r>
      <w:proofErr w:type="gramStart"/>
      <w:r w:rsidRPr="00451B5E">
        <w:rPr>
          <w:rFonts w:ascii="Times New Roman" w:hAnsi="Times New Roman"/>
          <w:i/>
          <w:sz w:val="28"/>
          <w:szCs w:val="28"/>
        </w:rPr>
        <w:t>решения проблемной ситуации</w:t>
      </w:r>
      <w:proofErr w:type="gramEnd"/>
      <w:r w:rsidRPr="00451B5E">
        <w:rPr>
          <w:rFonts w:ascii="Times New Roman" w:hAnsi="Times New Roman"/>
          <w:i/>
          <w:sz w:val="28"/>
          <w:szCs w:val="28"/>
        </w:rPr>
        <w:t>,</w:t>
      </w:r>
      <w:r w:rsidRPr="00451B5E">
        <w:rPr>
          <w:rFonts w:ascii="Times New Roman" w:hAnsi="Times New Roman"/>
          <w:sz w:val="28"/>
          <w:szCs w:val="28"/>
        </w:rPr>
        <w:t xml:space="preserve"> предлагаемой самим ребенком. </w:t>
      </w:r>
    </w:p>
    <w:p w:rsidR="004C3F13" w:rsidRPr="00451B5E" w:rsidRDefault="004C3F13" w:rsidP="00451B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 Для того, чтобы познавательная деятельность детей приобрела осмысленность и развивающий эффект в Учреждении созданы условия, необходимые для развития познавательно-интеллектуальной активности детей, учитывающие следующие факторы:</w:t>
      </w:r>
    </w:p>
    <w:p w:rsidR="004C3F13" w:rsidRPr="00451B5E" w:rsidRDefault="004C3F13" w:rsidP="00451B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- развивающая предметно-пространственная среда разнообразна по своему содержанию;</w:t>
      </w:r>
    </w:p>
    <w:p w:rsidR="004C3F13" w:rsidRPr="00451B5E" w:rsidRDefault="004C3F13" w:rsidP="00451B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- образовательная и игровая среда, стимулирует развитие поисково-познавательной деятельности детей;</w:t>
      </w:r>
    </w:p>
    <w:p w:rsidR="004C3F13" w:rsidRPr="00451B5E" w:rsidRDefault="004C3F13" w:rsidP="00451B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- содержание развивающей среды учитывает индивидуальные особенности и интересы детей конкретной группы;</w:t>
      </w:r>
    </w:p>
    <w:p w:rsidR="004C3F13" w:rsidRPr="00451B5E" w:rsidRDefault="004C3F13" w:rsidP="00451B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- в группе преобладает демократический стиль общения воспитателей с детьми;</w:t>
      </w:r>
    </w:p>
    <w:p w:rsidR="004C3F13" w:rsidRPr="00451B5E" w:rsidRDefault="004C3F13" w:rsidP="00451B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- воспитатели и родители развивают умения детей осуществлять выбор деятельности и отношений в соответствии со своими интересами. </w:t>
      </w:r>
    </w:p>
    <w:p w:rsidR="004C3F13" w:rsidRPr="00451B5E" w:rsidRDefault="004C3F13" w:rsidP="00451B5E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- родители в курсе всего, что происходит в жизни ребенка: чем он занимался, что нового узнал, чем ему нужно помочь в поиске нового и т. д. </w:t>
      </w:r>
    </w:p>
    <w:p w:rsidR="004C3F13" w:rsidRPr="00451B5E" w:rsidRDefault="004C3F13" w:rsidP="00451B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Разнообразие способов, форм и методоворганизации детской познавательной активности в Учреждении включает в себя: картосхемы, модели обследования предмета, </w:t>
      </w:r>
      <w:proofErr w:type="spellStart"/>
      <w:r w:rsidRPr="00451B5E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451B5E">
        <w:rPr>
          <w:rFonts w:ascii="Times New Roman" w:hAnsi="Times New Roman"/>
          <w:sz w:val="28"/>
          <w:szCs w:val="28"/>
        </w:rPr>
        <w:t xml:space="preserve">, рабочие листы, моделирование ситуаций с участием персонажей, индивидуально-личностное общение с ребенком, поощрение самостоятельности, побуждение и поддержка детских инициатив во всех видах деятельности, оказание поддержки развитию индивидуальности ребенка. </w:t>
      </w:r>
    </w:p>
    <w:p w:rsidR="004C3F13" w:rsidRPr="00451B5E" w:rsidRDefault="004C3F13" w:rsidP="00451B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Эффективные формы работы для поддержки детской инициативы в Учреждении следующие: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-  самостоятельные сюжетно-ролевые, режиссерские и театрализованные игры;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-  развивающие и логические игры;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-  музыкальные игры и импровизации;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-  речевые игры, игры с буквами, звуками и слогами;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-  самостоятельная деятельность в книжном уголке;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-  самостоятельная изобразительная и конструктивная деятельность по выбору детей;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-  самостоятельные опыты и эксперименты и др. </w:t>
      </w:r>
    </w:p>
    <w:p w:rsidR="004C3F13" w:rsidRPr="00451B5E" w:rsidRDefault="004C3F13" w:rsidP="00451B5E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r w:rsidRPr="00451B5E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Особенности взаимодействия педагогического коллектива</w:t>
      </w:r>
    </w:p>
    <w:p w:rsidR="004C3F13" w:rsidRPr="00451B5E" w:rsidRDefault="004C3F13" w:rsidP="00451B5E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r w:rsidRPr="00451B5E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 xml:space="preserve"> с семьями воспитанников.</w:t>
      </w:r>
    </w:p>
    <w:p w:rsidR="004C3F13" w:rsidRPr="00451B5E" w:rsidRDefault="004C3F13" w:rsidP="00451B5E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51B5E">
        <w:rPr>
          <w:rFonts w:ascii="Times New Roman" w:hAnsi="Times New Roman"/>
          <w:b/>
          <w:bCs/>
          <w:sz w:val="28"/>
          <w:szCs w:val="28"/>
        </w:rPr>
        <w:t>Цели и задачи партнерства с родителями (законными представителями)</w:t>
      </w:r>
    </w:p>
    <w:p w:rsidR="004C3F13" w:rsidRPr="00451B5E" w:rsidRDefault="004C3F13" w:rsidP="00451B5E">
      <w:pPr>
        <w:widowControl w:val="0"/>
        <w:autoSpaceDE w:val="0"/>
        <w:autoSpaceDN w:val="0"/>
        <w:adjustRightInd w:val="0"/>
        <w:spacing w:after="0" w:line="360" w:lineRule="auto"/>
        <w:ind w:firstLine="39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4C3F13" w:rsidRPr="00451B5E" w:rsidRDefault="004C3F13" w:rsidP="00451B5E">
      <w:pPr>
        <w:widowControl w:val="0"/>
        <w:autoSpaceDE w:val="0"/>
        <w:autoSpaceDN w:val="0"/>
        <w:adjustRightInd w:val="0"/>
        <w:spacing w:after="0" w:line="360" w:lineRule="auto"/>
        <w:ind w:firstLine="39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451B5E">
        <w:rPr>
          <w:rFonts w:ascii="Times New Roman" w:hAnsi="Times New Roman"/>
          <w:color w:val="000000"/>
          <w:sz w:val="28"/>
          <w:szCs w:val="28"/>
        </w:rPr>
        <w:t>социальн</w:t>
      </w:r>
      <w:proofErr w:type="gramStart"/>
      <w:r w:rsidRPr="00451B5E">
        <w:rPr>
          <w:rFonts w:ascii="Times New Roman" w:hAnsi="Times New Roman"/>
          <w:color w:val="000000"/>
          <w:sz w:val="28"/>
          <w:szCs w:val="28"/>
        </w:rPr>
        <w:t>o</w:t>
      </w:r>
      <w:proofErr w:type="gramEnd"/>
      <w:r w:rsidRPr="00451B5E">
        <w:rPr>
          <w:rFonts w:ascii="Times New Roman" w:hAnsi="Times New Roman"/>
          <w:color w:val="000000"/>
          <w:sz w:val="28"/>
          <w:szCs w:val="28"/>
        </w:rPr>
        <w:t>-педагогических</w:t>
      </w:r>
      <w:proofErr w:type="spellEnd"/>
      <w:r w:rsidRPr="00451B5E">
        <w:rPr>
          <w:rFonts w:ascii="Times New Roman" w:hAnsi="Times New Roman"/>
          <w:color w:val="000000"/>
          <w:sz w:val="28"/>
          <w:szCs w:val="28"/>
        </w:rPr>
        <w:t xml:space="preserve">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4C3F13" w:rsidRPr="00451B5E" w:rsidRDefault="004C3F13" w:rsidP="00451B5E">
      <w:pPr>
        <w:widowControl w:val="0"/>
        <w:autoSpaceDE w:val="0"/>
        <w:autoSpaceDN w:val="0"/>
        <w:adjustRightInd w:val="0"/>
        <w:spacing w:after="0" w:line="360" w:lineRule="auto"/>
        <w:ind w:firstLine="39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 xml:space="preserve">Родителям и воспитателям необходимо преодолеть субординацию,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4C3F13" w:rsidRPr="00451B5E" w:rsidRDefault="004C3F13" w:rsidP="00451B5E">
      <w:pPr>
        <w:widowControl w:val="0"/>
        <w:autoSpaceDE w:val="0"/>
        <w:autoSpaceDN w:val="0"/>
        <w:adjustRightInd w:val="0"/>
        <w:spacing w:after="0" w:line="360" w:lineRule="auto"/>
        <w:ind w:firstLine="39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 xml:space="preserve">Основные задачи взаимодействия детского сада с семьей: </w:t>
      </w:r>
    </w:p>
    <w:p w:rsidR="004C3F13" w:rsidRPr="00451B5E" w:rsidRDefault="004C3F13" w:rsidP="00451B5E">
      <w:pPr>
        <w:widowControl w:val="0"/>
        <w:numPr>
          <w:ilvl w:val="0"/>
          <w:numId w:val="4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4C3F13" w:rsidRPr="00451B5E" w:rsidRDefault="004C3F13" w:rsidP="00451B5E">
      <w:pPr>
        <w:widowControl w:val="0"/>
        <w:numPr>
          <w:ilvl w:val="0"/>
          <w:numId w:val="4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 xml:space="preserve"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 </w:t>
      </w:r>
    </w:p>
    <w:p w:rsidR="004C3F13" w:rsidRPr="00451B5E" w:rsidRDefault="004C3F13" w:rsidP="00451B5E">
      <w:pPr>
        <w:widowControl w:val="0"/>
        <w:numPr>
          <w:ilvl w:val="0"/>
          <w:numId w:val="4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 xml:space="preserve">информирование друг друга об актуальных задачах воспитания и обучения детей и о возможностях детского сада и семьи в решении данных задач; </w:t>
      </w:r>
    </w:p>
    <w:p w:rsidR="004C3F13" w:rsidRPr="00451B5E" w:rsidRDefault="004C3F13" w:rsidP="00451B5E">
      <w:pPr>
        <w:widowControl w:val="0"/>
        <w:numPr>
          <w:ilvl w:val="0"/>
          <w:numId w:val="4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 xml:space="preserve"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4C3F13" w:rsidRPr="00451B5E" w:rsidRDefault="004C3F13" w:rsidP="00451B5E">
      <w:pPr>
        <w:widowControl w:val="0"/>
        <w:numPr>
          <w:ilvl w:val="0"/>
          <w:numId w:val="4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 xml:space="preserve">привлечение семей воспитанников к участию в совместных с педагогами мероприятиях, организуемых в городе. </w:t>
      </w:r>
    </w:p>
    <w:p w:rsidR="004C3F13" w:rsidRPr="00451B5E" w:rsidRDefault="004C3F13" w:rsidP="00451B5E">
      <w:pPr>
        <w:widowControl w:val="0"/>
        <w:numPr>
          <w:ilvl w:val="0"/>
          <w:numId w:val="4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 xml:space="preserve"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451B5E">
        <w:rPr>
          <w:rFonts w:ascii="Times New Roman" w:hAnsi="Times New Roman"/>
          <w:b/>
          <w:sz w:val="28"/>
          <w:szCs w:val="28"/>
        </w:rPr>
        <w:t>Организационный раздел содержит:</w:t>
      </w:r>
    </w:p>
    <w:p w:rsidR="004C3F13" w:rsidRPr="00451B5E" w:rsidRDefault="004C3F13" w:rsidP="00451B5E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r w:rsidRPr="00451B5E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Психолого-педагогические условия, обеспечивающие развитие ребенка</w:t>
      </w:r>
    </w:p>
    <w:p w:rsidR="004C3F13" w:rsidRPr="00451B5E" w:rsidRDefault="004C3F13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4C3F13" w:rsidRPr="00451B5E" w:rsidRDefault="004C3F13" w:rsidP="00451B5E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b/>
          <w:bCs/>
          <w:i/>
          <w:color w:val="000000"/>
          <w:sz w:val="28"/>
          <w:szCs w:val="28"/>
        </w:rPr>
        <w:t>1. Личностно-порождающее взаимодействие взрослых с детьми,</w:t>
      </w:r>
      <w:r w:rsidRPr="00451B5E">
        <w:rPr>
          <w:rFonts w:ascii="Times New Roman" w:hAnsi="Times New Roman"/>
          <w:color w:val="000000"/>
          <w:sz w:val="28"/>
          <w:szCs w:val="28"/>
        </w:rPr>
        <w:t xml:space="preserve"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</w:t>
      </w:r>
      <w:r w:rsidRPr="00451B5E">
        <w:rPr>
          <w:rFonts w:ascii="Times New Roman" w:hAnsi="Times New Roman"/>
          <w:sz w:val="28"/>
          <w:szCs w:val="28"/>
        </w:rPr>
        <w:t>и жизненных навыков</w:t>
      </w:r>
      <w:r w:rsidRPr="00451B5E">
        <w:rPr>
          <w:rFonts w:ascii="Times New Roman" w:hAnsi="Times New Roman"/>
          <w:color w:val="000000"/>
          <w:sz w:val="28"/>
          <w:szCs w:val="28"/>
        </w:rPr>
        <w:t>.</w:t>
      </w:r>
    </w:p>
    <w:p w:rsidR="004C3F13" w:rsidRPr="00451B5E" w:rsidRDefault="004C3F13" w:rsidP="00451B5E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2. Ориентированность педагогической оценки на относительные показатели детской успешности, </w:t>
      </w:r>
      <w:r w:rsidRPr="00451B5E">
        <w:rPr>
          <w:rFonts w:ascii="Times New Roman" w:hAnsi="Times New Roman"/>
          <w:color w:val="000000"/>
          <w:sz w:val="28"/>
          <w:szCs w:val="28"/>
        </w:rPr>
        <w:t>то есть сравнение нынешних и предыдущих достижений ребенка, стимулирование самооценки.</w:t>
      </w:r>
    </w:p>
    <w:p w:rsidR="004C3F13" w:rsidRPr="00451B5E" w:rsidRDefault="004C3F13" w:rsidP="00451B5E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b/>
          <w:i/>
          <w:color w:val="000000"/>
          <w:sz w:val="28"/>
          <w:szCs w:val="28"/>
        </w:rPr>
        <w:t>3. Ф</w:t>
      </w:r>
      <w:r w:rsidRPr="00451B5E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ормирование игры </w:t>
      </w:r>
      <w:r w:rsidRPr="00451B5E">
        <w:rPr>
          <w:rFonts w:ascii="Times New Roman" w:hAnsi="Times New Roman"/>
          <w:color w:val="000000"/>
          <w:sz w:val="28"/>
          <w:szCs w:val="28"/>
        </w:rPr>
        <w:t>как важнейшего фактора развития ребенка.</w:t>
      </w:r>
    </w:p>
    <w:p w:rsidR="004C3F13" w:rsidRPr="00451B5E" w:rsidRDefault="004C3F13" w:rsidP="00451B5E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4. Создание развивающей образовательной среды, </w:t>
      </w:r>
      <w:r w:rsidRPr="00451B5E">
        <w:rPr>
          <w:rFonts w:ascii="Times New Roman" w:hAnsi="Times New Roman"/>
          <w:color w:val="000000"/>
          <w:sz w:val="28"/>
          <w:szCs w:val="28"/>
        </w:rPr>
        <w:t>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4C3F13" w:rsidRPr="00451B5E" w:rsidRDefault="004C3F13" w:rsidP="00451B5E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b/>
          <w:bCs/>
          <w:i/>
          <w:sz w:val="28"/>
          <w:szCs w:val="28"/>
        </w:rPr>
        <w:t>5. Сбалансированность репродуктивной</w:t>
      </w:r>
      <w:r w:rsidRPr="00451B5E">
        <w:rPr>
          <w:rFonts w:ascii="Times New Roman" w:hAnsi="Times New Roman"/>
          <w:sz w:val="28"/>
          <w:szCs w:val="28"/>
        </w:rPr>
        <w:t xml:space="preserve">(воспроизводящей готовый образец) </w:t>
      </w:r>
      <w:r w:rsidRPr="00451B5E">
        <w:rPr>
          <w:rFonts w:ascii="Times New Roman" w:hAnsi="Times New Roman"/>
          <w:b/>
          <w:bCs/>
          <w:i/>
          <w:sz w:val="28"/>
          <w:szCs w:val="28"/>
        </w:rPr>
        <w:t xml:space="preserve">и продуктивной </w:t>
      </w:r>
      <w:r w:rsidRPr="00451B5E">
        <w:rPr>
          <w:rFonts w:ascii="Times New Roman" w:hAnsi="Times New Roman"/>
          <w:sz w:val="28"/>
          <w:szCs w:val="28"/>
        </w:rPr>
        <w:t xml:space="preserve">(производящей субъективно новый продукт) </w:t>
      </w:r>
      <w:r w:rsidRPr="00451B5E">
        <w:rPr>
          <w:rFonts w:ascii="Times New Roman" w:hAnsi="Times New Roman"/>
          <w:b/>
          <w:bCs/>
          <w:i/>
          <w:sz w:val="28"/>
          <w:szCs w:val="28"/>
        </w:rPr>
        <w:t xml:space="preserve">деятельности, </w:t>
      </w:r>
      <w:r w:rsidRPr="00451B5E">
        <w:rPr>
          <w:rFonts w:ascii="Times New Roman" w:hAnsi="Times New Roman"/>
          <w:sz w:val="28"/>
          <w:szCs w:val="28"/>
        </w:rPr>
        <w:t>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4C3F13" w:rsidRPr="00451B5E" w:rsidRDefault="004C3F13" w:rsidP="00451B5E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6. Участие семьи </w:t>
      </w:r>
      <w:r w:rsidRPr="00451B5E">
        <w:rPr>
          <w:rFonts w:ascii="Times New Roman" w:hAnsi="Times New Roman"/>
          <w:color w:val="000000"/>
          <w:sz w:val="28"/>
          <w:szCs w:val="28"/>
        </w:rPr>
        <w:t>как необходимое условие для полноценного развития ребенка дошкольного возраста.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7. Профессиональное развитие педагогов, </w:t>
      </w:r>
      <w:r w:rsidRPr="00451B5E">
        <w:rPr>
          <w:rFonts w:ascii="Times New Roman" w:hAnsi="Times New Roman"/>
          <w:color w:val="000000"/>
          <w:sz w:val="28"/>
          <w:szCs w:val="28"/>
        </w:rPr>
        <w:t xml:space="preserve"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</w:t>
      </w: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создание сетевого взаимодействия </w:t>
      </w:r>
      <w:r w:rsidRPr="00451B5E">
        <w:rPr>
          <w:rFonts w:ascii="Times New Roman" w:hAnsi="Times New Roman"/>
          <w:color w:val="000000"/>
          <w:sz w:val="28"/>
          <w:szCs w:val="28"/>
        </w:rPr>
        <w:t>педагогов и управленцев, работающих по Программе.</w:t>
      </w:r>
    </w:p>
    <w:p w:rsidR="004C3F13" w:rsidRPr="00451B5E" w:rsidRDefault="004C3F13" w:rsidP="00451B5E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r w:rsidRPr="00451B5E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Организация развивающей предметно-пространственной среды</w:t>
      </w:r>
    </w:p>
    <w:p w:rsidR="004C3F13" w:rsidRPr="00451B5E" w:rsidRDefault="004C3F13" w:rsidP="00451B5E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>Развивающая пре</w:t>
      </w:r>
      <w:r w:rsidR="00B93105">
        <w:rPr>
          <w:rFonts w:ascii="Times New Roman" w:hAnsi="Times New Roman"/>
          <w:sz w:val="28"/>
          <w:szCs w:val="28"/>
        </w:rPr>
        <w:t>дметно-пространственная среда М</w:t>
      </w:r>
      <w:r w:rsidRPr="00451B5E">
        <w:rPr>
          <w:rFonts w:ascii="Times New Roman" w:hAnsi="Times New Roman"/>
          <w:sz w:val="28"/>
          <w:szCs w:val="28"/>
        </w:rPr>
        <w:t>ДОУ (далее – РППС) должна соответствовать требованиям Стандарта и санитарно-эпидемиологическим требованиям.</w:t>
      </w:r>
    </w:p>
    <w:p w:rsidR="004C3F13" w:rsidRPr="00451B5E" w:rsidRDefault="004C3F13" w:rsidP="00451B5E">
      <w:pPr>
        <w:shd w:val="clear" w:color="auto" w:fill="FFFFFF"/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451B5E">
        <w:rPr>
          <w:rFonts w:ascii="Times New Roman" w:hAnsi="Times New Roman"/>
          <w:b/>
          <w:color w:val="000000"/>
          <w:sz w:val="28"/>
          <w:szCs w:val="28"/>
        </w:rPr>
        <w:t xml:space="preserve">В соответствии с ФГОС </w:t>
      </w:r>
      <w:proofErr w:type="gramStart"/>
      <w:r w:rsidRPr="00451B5E">
        <w:rPr>
          <w:rFonts w:ascii="Times New Roman" w:hAnsi="Times New Roman"/>
          <w:b/>
          <w:color w:val="000000"/>
          <w:sz w:val="28"/>
          <w:szCs w:val="28"/>
        </w:rPr>
        <w:t>ДО</w:t>
      </w:r>
      <w:proofErr w:type="gramEnd"/>
      <w:r w:rsidRPr="00451B5E">
        <w:rPr>
          <w:rFonts w:ascii="Times New Roman" w:hAnsi="Times New Roman"/>
          <w:b/>
          <w:color w:val="000000"/>
          <w:sz w:val="28"/>
          <w:szCs w:val="28"/>
        </w:rPr>
        <w:t xml:space="preserve"> предметная среда должна обеспечивать:</w:t>
      </w:r>
    </w:p>
    <w:p w:rsidR="004C3F13" w:rsidRPr="00451B5E" w:rsidRDefault="004C3F13" w:rsidP="00451B5E">
      <w:pPr>
        <w:pStyle w:val="a3"/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>-  максимальную реализацию образовательного потенциала пространства образовательной организации (группы, участка);</w:t>
      </w:r>
    </w:p>
    <w:p w:rsidR="004C3F13" w:rsidRPr="00451B5E" w:rsidRDefault="004C3F13" w:rsidP="00451B5E">
      <w:pPr>
        <w:pStyle w:val="a3"/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>- наличие материалов, оборудования и инвентаря для развития детских видов деятельности;</w:t>
      </w:r>
    </w:p>
    <w:p w:rsidR="004C3F13" w:rsidRPr="00451B5E" w:rsidRDefault="004C3F13" w:rsidP="00451B5E">
      <w:pPr>
        <w:pStyle w:val="a3"/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>- охрану и укрепление здоровья детей, необходимую коррекцию особенностей их развития;</w:t>
      </w:r>
    </w:p>
    <w:p w:rsidR="004C3F13" w:rsidRPr="00451B5E" w:rsidRDefault="004C3F13" w:rsidP="00451B5E">
      <w:pPr>
        <w:pStyle w:val="a3"/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>- возможность общения и совместной деятельности детей и взрослых;</w:t>
      </w:r>
    </w:p>
    <w:p w:rsidR="004C3F13" w:rsidRPr="00451B5E" w:rsidRDefault="004C3F13" w:rsidP="00451B5E">
      <w:pPr>
        <w:pStyle w:val="a3"/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>- двигательную активность детей, а также возможность для уединения.       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451B5E">
        <w:rPr>
          <w:rFonts w:ascii="Times New Roman" w:hAnsi="Times New Roman"/>
          <w:color w:val="000000"/>
          <w:sz w:val="28"/>
          <w:szCs w:val="28"/>
        </w:rPr>
        <w:t>  Наполняемость предметной среды должна отвечать принципу целостности образовательного процесса.</w:t>
      </w:r>
    </w:p>
    <w:p w:rsidR="004C3F13" w:rsidRPr="00451B5E" w:rsidRDefault="004C3F13" w:rsidP="00451B5E">
      <w:pPr>
        <w:keepNext/>
        <w:widowControl w:val="0"/>
        <w:tabs>
          <w:tab w:val="left" w:pos="567"/>
        </w:tabs>
        <w:suppressAutoHyphens/>
        <w:spacing w:after="0" w:line="360" w:lineRule="auto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r w:rsidRPr="00451B5E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Кадровые условия реализации Программы</w:t>
      </w:r>
    </w:p>
    <w:p w:rsidR="004C3F13" w:rsidRPr="00451B5E" w:rsidRDefault="00B93105" w:rsidP="00451B5E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4C3F13" w:rsidRPr="00451B5E">
        <w:rPr>
          <w:rFonts w:ascii="Times New Roman" w:hAnsi="Times New Roman"/>
          <w:sz w:val="28"/>
          <w:szCs w:val="28"/>
        </w:rPr>
        <w:t xml:space="preserve">ДОУ укомплектовывает самостоятельно квалифицированными кадрами, в т. ч. руководящими, педагогическими, учебно-вспомогательными, административно-хозяйственными работниками. </w:t>
      </w:r>
    </w:p>
    <w:p w:rsidR="004C3F13" w:rsidRPr="00451B5E" w:rsidRDefault="004C3F13" w:rsidP="00451B5E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r w:rsidRPr="00451B5E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Материально-техническое обеспечение Программы</w:t>
      </w:r>
    </w:p>
    <w:p w:rsidR="004C3F13" w:rsidRPr="00451B5E" w:rsidRDefault="004C3F13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>Организация, реализующая Программу, должна обеспечивает материально-технические условия, позволяющие достичь обозначенные ею цели и выполнение задач, в т. ч.:</w:t>
      </w:r>
    </w:p>
    <w:p w:rsidR="004C3F13" w:rsidRPr="00451B5E" w:rsidRDefault="004C3F13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─ осуществлять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</w:t>
      </w:r>
    </w:p>
    <w:p w:rsidR="004C3F13" w:rsidRPr="00451B5E" w:rsidRDefault="004C3F13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─ </w:t>
      </w:r>
      <w:r w:rsidRPr="00451B5E">
        <w:rPr>
          <w:rFonts w:ascii="Times New Roman" w:eastAsia="SimSun" w:hAnsi="Times New Roman"/>
          <w:bCs/>
          <w:color w:val="000000"/>
          <w:sz w:val="28"/>
          <w:szCs w:val="28"/>
        </w:rPr>
        <w:t xml:space="preserve">организовывать участие родителей воспитанников (законных представителей), педагогических работников и представителей общественности в разработке основной образовательной программы, в создании условий для ее реализации, а также </w:t>
      </w:r>
      <w:r w:rsidRPr="00451B5E">
        <w:rPr>
          <w:rFonts w:ascii="Times New Roman" w:eastAsia="SimSun" w:hAnsi="Times New Roman"/>
          <w:bCs/>
          <w:sz w:val="28"/>
          <w:szCs w:val="28"/>
        </w:rPr>
        <w:t xml:space="preserve">мотивирующей </w:t>
      </w:r>
      <w:r w:rsidRPr="00451B5E">
        <w:rPr>
          <w:rFonts w:ascii="Times New Roman" w:eastAsia="SimSun" w:hAnsi="Times New Roman"/>
          <w:bCs/>
          <w:color w:val="000000"/>
          <w:sz w:val="28"/>
          <w:szCs w:val="28"/>
        </w:rPr>
        <w:t>образовательной среды, уклада организации, осуществляющей образовательную деятельность;</w:t>
      </w:r>
    </w:p>
    <w:p w:rsidR="004C3F13" w:rsidRPr="00451B5E" w:rsidRDefault="004C3F13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─ </w:t>
      </w:r>
      <w:r w:rsidRPr="00451B5E">
        <w:rPr>
          <w:rFonts w:ascii="Times New Roman" w:eastAsia="SimSun" w:hAnsi="Times New Roman"/>
          <w:bCs/>
          <w:color w:val="000000"/>
          <w:sz w:val="28"/>
          <w:szCs w:val="28"/>
        </w:rPr>
        <w:t xml:space="preserve">использовать в образовательном процессе современные образовательные технологии </w:t>
      </w:r>
      <w:r w:rsidRPr="00451B5E">
        <w:rPr>
          <w:rFonts w:ascii="Times New Roman" w:eastAsia="SimSun" w:hAnsi="Times New Roman"/>
          <w:bCs/>
          <w:sz w:val="28"/>
          <w:szCs w:val="28"/>
        </w:rPr>
        <w:t>(в т. ч. игровые, коммуникативные, проектные технологии и культурные практики социализации детей);</w:t>
      </w:r>
    </w:p>
    <w:p w:rsidR="004C3F13" w:rsidRPr="00451B5E" w:rsidRDefault="004C3F13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─ </w:t>
      </w:r>
      <w:r w:rsidRPr="00451B5E">
        <w:rPr>
          <w:rFonts w:ascii="Times New Roman" w:eastAsia="SimSun" w:hAnsi="Times New Roman"/>
          <w:bCs/>
          <w:color w:val="000000"/>
          <w:sz w:val="28"/>
          <w:szCs w:val="28"/>
        </w:rPr>
        <w:t xml:space="preserve">обновлять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 </w:t>
      </w:r>
      <w:r w:rsidRPr="00451B5E">
        <w:rPr>
          <w:rFonts w:ascii="Times New Roman" w:eastAsia="SimSun" w:hAnsi="Times New Roman"/>
          <w:bCs/>
          <w:sz w:val="28"/>
          <w:szCs w:val="28"/>
        </w:rPr>
        <w:t>и специфики информационной социализации детей;</w:t>
      </w:r>
    </w:p>
    <w:p w:rsidR="004C3F13" w:rsidRPr="00451B5E" w:rsidRDefault="004C3F13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─ </w:t>
      </w:r>
      <w:r w:rsidRPr="00451B5E">
        <w:rPr>
          <w:rFonts w:ascii="Times New Roman" w:eastAsia="SimSun" w:hAnsi="Times New Roman"/>
          <w:bCs/>
          <w:color w:val="000000"/>
          <w:sz w:val="28"/>
          <w:szCs w:val="28"/>
        </w:rPr>
        <w:t xml:space="preserve">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информационной,  правовой компетентности </w:t>
      </w:r>
      <w:r w:rsidRPr="00451B5E">
        <w:rPr>
          <w:rFonts w:ascii="Times New Roman" w:eastAsia="SimSun" w:hAnsi="Times New Roman"/>
          <w:bCs/>
          <w:sz w:val="28"/>
          <w:szCs w:val="28"/>
        </w:rPr>
        <w:t>и мастерства мотивирования детей;</w:t>
      </w:r>
    </w:p>
    <w:p w:rsidR="004C3F13" w:rsidRPr="00451B5E" w:rsidRDefault="004C3F13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─ </w:t>
      </w:r>
      <w:r w:rsidRPr="00451B5E">
        <w:rPr>
          <w:rFonts w:ascii="Times New Roman" w:eastAsia="SimSun" w:hAnsi="Times New Roman"/>
          <w:bCs/>
          <w:color w:val="000000"/>
          <w:sz w:val="28"/>
          <w:szCs w:val="28"/>
        </w:rPr>
        <w:t>эффективно управлять организацией, осуществляющей образовательную деятельность, с использованием технологий управления 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 w:rsidR="004C3F13" w:rsidRPr="00451B5E" w:rsidRDefault="004C3F13" w:rsidP="00451B5E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r w:rsidRPr="00451B5E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Финансовые условия реализации Программы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bCs/>
          <w:sz w:val="28"/>
          <w:szCs w:val="28"/>
        </w:rPr>
      </w:pPr>
      <w:r w:rsidRPr="00451B5E">
        <w:rPr>
          <w:rFonts w:ascii="Times New Roman" w:hAnsi="Times New Roman"/>
          <w:bCs/>
          <w:sz w:val="28"/>
          <w:szCs w:val="28"/>
        </w:rPr>
        <w:t>Финансовое обеспечение реализации образовательной программы дошкольного образования опирается на исполнение расходных обязательств, обеспечивающих государственные гарантии прав на получение общедоступного и бесплатного дошкольного общего образования. Объем действующих расходных обязательств отражается в государственном (муниципальном) задании образовательной организации, реализующей программу дошкольного образования.</w:t>
      </w:r>
    </w:p>
    <w:p w:rsidR="004C3F13" w:rsidRPr="00451B5E" w:rsidRDefault="004C3F13" w:rsidP="00451B5E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r w:rsidRPr="00451B5E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Планирование образовательной деятельности</w:t>
      </w:r>
    </w:p>
    <w:p w:rsidR="004C3F13" w:rsidRPr="00451B5E" w:rsidRDefault="004C3F13" w:rsidP="00451B5E">
      <w:pPr>
        <w:spacing w:after="0" w:line="360" w:lineRule="auto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>Программа не предусматривает жесткого регламентирования образовательного процесса и календарного планирования образовательной дея</w:t>
      </w:r>
      <w:r w:rsidR="00B93105">
        <w:rPr>
          <w:rFonts w:ascii="Times New Roman" w:hAnsi="Times New Roman"/>
          <w:bCs/>
          <w:color w:val="000000"/>
          <w:sz w:val="28"/>
          <w:szCs w:val="28"/>
        </w:rPr>
        <w:t>тельности, оставляя педагогам М</w:t>
      </w:r>
      <w:r w:rsidRPr="00451B5E">
        <w:rPr>
          <w:rFonts w:ascii="Times New Roman" w:hAnsi="Times New Roman"/>
          <w:bCs/>
          <w:color w:val="000000"/>
          <w:sz w:val="28"/>
          <w:szCs w:val="28"/>
        </w:rPr>
        <w:t>ДОУ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</w:t>
      </w:r>
      <w:r w:rsidR="00B93105">
        <w:rPr>
          <w:rFonts w:ascii="Times New Roman" w:hAnsi="Times New Roman"/>
          <w:bCs/>
          <w:color w:val="000000"/>
          <w:sz w:val="28"/>
          <w:szCs w:val="28"/>
        </w:rPr>
        <w:t>ков М</w:t>
      </w:r>
      <w:r w:rsidRPr="00451B5E">
        <w:rPr>
          <w:rFonts w:ascii="Times New Roman" w:hAnsi="Times New Roman"/>
          <w:bCs/>
          <w:color w:val="000000"/>
          <w:sz w:val="28"/>
          <w:szCs w:val="28"/>
        </w:rPr>
        <w:t>ДОУ.</w:t>
      </w:r>
    </w:p>
    <w:p w:rsidR="004C3F13" w:rsidRPr="00451B5E" w:rsidRDefault="004C3F13" w:rsidP="00451B5E">
      <w:pPr>
        <w:tabs>
          <w:tab w:val="left" w:pos="510"/>
        </w:tabs>
        <w:spacing w:after="0" w:line="360" w:lineRule="auto"/>
        <w:ind w:left="-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1B5E">
        <w:rPr>
          <w:rFonts w:ascii="Times New Roman" w:hAnsi="Times New Roman"/>
          <w:b/>
          <w:sz w:val="28"/>
          <w:szCs w:val="28"/>
        </w:rPr>
        <w:t xml:space="preserve">РЕЖИМ РАБОТЫ </w:t>
      </w:r>
      <w:r w:rsidR="0009221B">
        <w:rPr>
          <w:rFonts w:ascii="Times New Roman" w:hAnsi="Times New Roman"/>
          <w:b/>
          <w:sz w:val="28"/>
          <w:szCs w:val="28"/>
        </w:rPr>
        <w:t>М</w:t>
      </w:r>
      <w:r w:rsidRPr="00451B5E">
        <w:rPr>
          <w:rFonts w:ascii="Times New Roman" w:hAnsi="Times New Roman"/>
          <w:b/>
          <w:sz w:val="28"/>
          <w:szCs w:val="28"/>
        </w:rPr>
        <w:t>ДОУ</w:t>
      </w:r>
    </w:p>
    <w:p w:rsidR="004C3F13" w:rsidRDefault="004C3F13" w:rsidP="00B93105">
      <w:pPr>
        <w:tabs>
          <w:tab w:val="left" w:pos="510"/>
        </w:tabs>
        <w:spacing w:after="0" w:line="360" w:lineRule="auto"/>
        <w:ind w:left="-360"/>
        <w:contextualSpacing/>
        <w:jc w:val="both"/>
        <w:rPr>
          <w:rFonts w:ascii="Times New Roman" w:hAnsi="Times New Roman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</w:rPr>
        <w:t xml:space="preserve"> </w:t>
      </w:r>
      <w:r w:rsidR="00B93105">
        <w:rPr>
          <w:rFonts w:ascii="Times New Roman" w:hAnsi="Times New Roman"/>
          <w:sz w:val="28"/>
          <w:szCs w:val="28"/>
        </w:rPr>
        <w:t xml:space="preserve">     7</w:t>
      </w:r>
      <w:r w:rsidRPr="00451B5E">
        <w:rPr>
          <w:rFonts w:ascii="Times New Roman" w:hAnsi="Times New Roman"/>
          <w:sz w:val="28"/>
          <w:szCs w:val="28"/>
        </w:rPr>
        <w:t>.</w:t>
      </w:r>
      <w:r w:rsidR="00B93105">
        <w:rPr>
          <w:rFonts w:ascii="Times New Roman" w:hAnsi="Times New Roman"/>
          <w:sz w:val="28"/>
          <w:szCs w:val="28"/>
        </w:rPr>
        <w:t>30</w:t>
      </w:r>
      <w:r w:rsidRPr="00451B5E">
        <w:rPr>
          <w:rFonts w:ascii="Times New Roman" w:hAnsi="Times New Roman"/>
          <w:sz w:val="28"/>
          <w:szCs w:val="28"/>
        </w:rPr>
        <w:t xml:space="preserve">. – </w:t>
      </w:r>
      <w:r w:rsidR="00B93105">
        <w:rPr>
          <w:rFonts w:ascii="Times New Roman" w:hAnsi="Times New Roman"/>
          <w:sz w:val="28"/>
          <w:szCs w:val="28"/>
        </w:rPr>
        <w:t>17.30</w:t>
      </w:r>
      <w:r w:rsidRPr="00451B5E">
        <w:rPr>
          <w:rFonts w:ascii="Times New Roman" w:hAnsi="Times New Roman"/>
          <w:sz w:val="28"/>
          <w:szCs w:val="28"/>
        </w:rPr>
        <w:t xml:space="preserve">.   </w:t>
      </w:r>
    </w:p>
    <w:p w:rsidR="00B93105" w:rsidRPr="00451B5E" w:rsidRDefault="00B93105" w:rsidP="00B93105">
      <w:pPr>
        <w:tabs>
          <w:tab w:val="left" w:pos="510"/>
        </w:tabs>
        <w:spacing w:after="0" w:line="360" w:lineRule="auto"/>
        <w:ind w:left="-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4C3F13" w:rsidRPr="00451B5E" w:rsidRDefault="004C3F13" w:rsidP="00451B5E">
      <w:pPr>
        <w:pStyle w:val="2NEw"/>
        <w:spacing w:before="0"/>
        <w:contextualSpacing/>
        <w:rPr>
          <w:szCs w:val="28"/>
        </w:rPr>
      </w:pPr>
      <w:r w:rsidRPr="00451B5E">
        <w:rPr>
          <w:szCs w:val="28"/>
        </w:rPr>
        <w:t>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</w:t>
      </w:r>
    </w:p>
    <w:p w:rsidR="004C3F13" w:rsidRPr="00451B5E" w:rsidRDefault="004C3F13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451B5E">
        <w:rPr>
          <w:rFonts w:ascii="Times New Roman" w:hAnsi="Times New Roman"/>
          <w:bCs/>
          <w:color w:val="000000"/>
          <w:sz w:val="28"/>
          <w:szCs w:val="28"/>
        </w:rPr>
        <w:t>Совершенствование и развитие Программы и сопутствующих нормативных и правовых, научно-методических, кадровых, информационных и материально-технических ресурсов предполагается осуществлять с участием научного, экспертного и широкого профессионального сообщества педагогов дошкольного образования, федеральных, региональных, муниципальных органов управления образованием Российской Федерации, руководства Организаций, а также других участников образовательных отношений и сетевых партнеров по реализации образовательных программ (далее – Участники совершенствования Программы).</w:t>
      </w:r>
      <w:proofErr w:type="gramEnd"/>
    </w:p>
    <w:p w:rsidR="004C3F13" w:rsidRPr="00451B5E" w:rsidRDefault="004C3F13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Организационные условия для участия вышеуказанной общественности в совершенствовании и развитии Программы будут включать: </w:t>
      </w:r>
    </w:p>
    <w:p w:rsidR="004C3F13" w:rsidRPr="00451B5E" w:rsidRDefault="004C3F13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  <w:shd w:val="clear" w:color="auto" w:fill="FFFFFF"/>
        </w:rPr>
        <w:t>─</w:t>
      </w: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 предоставление доступа к открытому тексту Программы в электронном и бумажном виде; </w:t>
      </w:r>
    </w:p>
    <w:p w:rsidR="004C3F13" w:rsidRPr="00451B5E" w:rsidRDefault="004C3F13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  <w:shd w:val="clear" w:color="auto" w:fill="FFFFFF"/>
        </w:rPr>
        <w:t>─</w:t>
      </w:r>
      <w:r w:rsidRPr="00451B5E">
        <w:rPr>
          <w:rFonts w:ascii="Times New Roman" w:hAnsi="Times New Roman"/>
          <w:bCs/>
          <w:color w:val="000000"/>
          <w:sz w:val="28"/>
          <w:szCs w:val="28"/>
        </w:rPr>
        <w:t>предоставление возможности давать экспертную оценку, рецензировать и комментировать ее положения на открытых научных, экспертных и профессионально-педагогических семинарах, научно-практических конференциях;</w:t>
      </w:r>
    </w:p>
    <w:p w:rsidR="004C3F13" w:rsidRPr="00451B5E" w:rsidRDefault="004C3F13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  <w:shd w:val="clear" w:color="auto" w:fill="FFFFFF"/>
        </w:rPr>
        <w:t>─</w:t>
      </w: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предоставление возможности апробирования Программы, в т. ч.  ее отдельных положений, а также  совместной реализации с вариативными образовательными программами на базе экспериментальных площадок и других заинтересованных организаций, участвующих в образовательной деятельности и  обсуждения результатов апробирования с Участниками совершенствования Программы. </w:t>
      </w:r>
    </w:p>
    <w:p w:rsidR="004C3F13" w:rsidRPr="00451B5E" w:rsidRDefault="004C3F13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>В целях совершенствования нормативных и научно-методических ресурсов Программы запланирована следующая работа.</w:t>
      </w:r>
    </w:p>
    <w:p w:rsidR="004C3F13" w:rsidRPr="00451B5E" w:rsidRDefault="004C3F13" w:rsidP="00451B5E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>1. Разработка и публикация в электронном и бумажном виде:</w:t>
      </w:r>
    </w:p>
    <w:p w:rsidR="004C3F13" w:rsidRPr="00451B5E" w:rsidRDefault="0009221B" w:rsidP="00451B5E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4C3F13" w:rsidRPr="00451B5E">
        <w:rPr>
          <w:rFonts w:ascii="Times New Roman" w:hAnsi="Times New Roman"/>
          <w:bCs/>
          <w:color w:val="000000"/>
          <w:sz w:val="28"/>
          <w:szCs w:val="28"/>
        </w:rPr>
        <w:t xml:space="preserve">методических материалов по обеспечению условий реализации Программы; </w:t>
      </w:r>
    </w:p>
    <w:p w:rsidR="004C3F13" w:rsidRPr="00451B5E" w:rsidRDefault="004C3F13" w:rsidP="00451B5E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–методических материалов по организации образовательного процесса в соответствии с Программой; </w:t>
      </w:r>
    </w:p>
    <w:p w:rsidR="004C3F13" w:rsidRPr="00451B5E" w:rsidRDefault="004C3F13" w:rsidP="00451B5E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– практических материалов по реализации Программы. </w:t>
      </w:r>
    </w:p>
    <w:p w:rsidR="004C3F13" w:rsidRPr="00451B5E" w:rsidRDefault="004C3F13" w:rsidP="00451B5E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>2. Апробирование разработанных материалов в организациях, осуществляющих образовательную деятельность на дошкольном уровне общего образования.</w:t>
      </w:r>
    </w:p>
    <w:p w:rsidR="004C3F13" w:rsidRPr="00451B5E" w:rsidRDefault="004C3F13" w:rsidP="00451B5E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>3. Обсуждение разработанных нормативных, научно-методических и практических материалов с Участниками совершенствования Программы.</w:t>
      </w:r>
    </w:p>
    <w:p w:rsidR="004C3F13" w:rsidRPr="00451B5E" w:rsidRDefault="004C3F13" w:rsidP="00451B5E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>4. Внесение корректив в Программу, разработка рекомендаций по особенностям ее реализации и т. д.</w:t>
      </w:r>
    </w:p>
    <w:p w:rsidR="004C3F13" w:rsidRPr="00451B5E" w:rsidRDefault="004C3F13" w:rsidP="00451B5E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>5.</w:t>
      </w:r>
      <w:r w:rsidR="0009221B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Регулярное научно-методическое консультационно-информационное сопровождение Организаций, реализующих Программу. 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Для совершенствования и развития </w:t>
      </w:r>
      <w:proofErr w:type="gramStart"/>
      <w:r w:rsidRPr="00451B5E">
        <w:rPr>
          <w:rFonts w:ascii="Times New Roman" w:hAnsi="Times New Roman"/>
          <w:bCs/>
          <w:color w:val="000000"/>
          <w:sz w:val="28"/>
          <w:szCs w:val="28"/>
        </w:rPr>
        <w:t>кадровых ресурсов, требующихся для реализации Программы разработчиками предусмотрена</w:t>
      </w:r>
      <w:proofErr w:type="gramEnd"/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 разработка профессиональных образовательных программ высшего и дополнительного образования, а также их научно-методическое сопровождение. 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>Развитие информационных ресурсов,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образования, направлено на осуществление научно-методической, научно-практической поддержки Организаций и предполагает создание веб-страницы Программы, которая должна содержать: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  <w:shd w:val="clear" w:color="auto" w:fill="FFFFFF"/>
        </w:rPr>
        <w:t>─</w:t>
      </w: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тексты нормативно-правовой документации дошкольного образования, 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  <w:shd w:val="clear" w:color="auto" w:fill="FFFFFF"/>
        </w:rPr>
        <w:t>─</w:t>
      </w: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 перечни научной, методической, практической литературы,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  <w:shd w:val="clear" w:color="auto" w:fill="FFFFFF"/>
        </w:rPr>
        <w:t>─</w:t>
      </w: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 перечни вариативных образовательных программ дошкольного образования, а также дополнительного образования детей дошкольного возраста,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  <w:shd w:val="clear" w:color="auto" w:fill="FFFFFF"/>
        </w:rPr>
        <w:t>─</w:t>
      </w: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 информационные текстовые и </w:t>
      </w:r>
      <w:proofErr w:type="gramStart"/>
      <w:r w:rsidRPr="00451B5E">
        <w:rPr>
          <w:rFonts w:ascii="Times New Roman" w:hAnsi="Times New Roman"/>
          <w:bCs/>
          <w:color w:val="000000"/>
          <w:sz w:val="28"/>
          <w:szCs w:val="28"/>
        </w:rPr>
        <w:t>видео-материалы</w:t>
      </w:r>
      <w:proofErr w:type="gramEnd"/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  <w:shd w:val="clear" w:color="auto" w:fill="FFFFFF"/>
        </w:rPr>
        <w:t>─</w:t>
      </w: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 разделы, посвященные обмену опытом;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sz w:val="28"/>
          <w:szCs w:val="28"/>
          <w:shd w:val="clear" w:color="auto" w:fill="FFFFFF"/>
        </w:rPr>
        <w:t>─</w:t>
      </w: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 актуальную информацию о программах профессиональной подготовки, переподготовки и дополнительного образования,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– актуальную информацию о проведении научно-практических и обучающих семинаров, тренингов и </w:t>
      </w:r>
      <w:proofErr w:type="spellStart"/>
      <w:r w:rsidRPr="00451B5E">
        <w:rPr>
          <w:rFonts w:ascii="Times New Roman" w:hAnsi="Times New Roman"/>
          <w:bCs/>
          <w:color w:val="000000"/>
          <w:sz w:val="28"/>
          <w:szCs w:val="28"/>
        </w:rPr>
        <w:t>вебинаров</w:t>
      </w:r>
      <w:proofErr w:type="spellEnd"/>
      <w:r w:rsidRPr="00451B5E">
        <w:rPr>
          <w:rFonts w:ascii="Times New Roman" w:hAnsi="Times New Roman"/>
          <w:bCs/>
          <w:color w:val="000000"/>
          <w:sz w:val="28"/>
          <w:szCs w:val="28"/>
        </w:rPr>
        <w:t>, конференций.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>Совершенствование материально-технических условий, в т. ч. необходимых для создания развивающей предметно-пространственной среды, планируется осуществлять в процессе реализации Программы.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Совершенствование финансовых условий реализации Программы направлено в первую очередь на повышение эффективности экономики содействия. 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>Совершенствование финансовых условий нацелено на содействие: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–развитию кадровых ресурсов путем разработки проектов различных программ мотивации сотрудников Организаций, разработки предложений по совершенствованию эффективных контрактов с сотрудниками, управления Организацией; 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>–развитию материально-технических, информационно-методических и других ресурсов, необходимых для достижения целей Программы;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–сетевому взаимодействию с целью эффективной реализации Программы, в т. ч. поддержке работы Организации с семьями воспитанников; </w:t>
      </w:r>
    </w:p>
    <w:p w:rsidR="00451B5E" w:rsidRPr="00451B5E" w:rsidRDefault="00451B5E" w:rsidP="00451B5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B5E">
        <w:rPr>
          <w:rFonts w:ascii="Times New Roman" w:hAnsi="Times New Roman"/>
          <w:bCs/>
          <w:color w:val="000000"/>
          <w:sz w:val="28"/>
          <w:szCs w:val="28"/>
        </w:rPr>
        <w:t xml:space="preserve">–достаточному обеспечению условий реализации Программы разных Организаций, работающих в различных географических, экономических, социокультурных, климатических и других условиях. </w:t>
      </w:r>
    </w:p>
    <w:p w:rsidR="00451B5E" w:rsidRPr="00451B5E" w:rsidRDefault="00451B5E" w:rsidP="00451B5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sectPr w:rsidR="00451B5E" w:rsidRPr="00451B5E" w:rsidSect="00F8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4A2"/>
    <w:multiLevelType w:val="hybridMultilevel"/>
    <w:tmpl w:val="CBD67A84"/>
    <w:lvl w:ilvl="0" w:tplc="86C6D6A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4277DA"/>
    <w:multiLevelType w:val="hybridMultilevel"/>
    <w:tmpl w:val="7F927874"/>
    <w:lvl w:ilvl="0" w:tplc="8AFC9172">
      <w:start w:val="1"/>
      <w:numFmt w:val="bullet"/>
      <w:lvlText w:val=""/>
      <w:lvlJc w:val="left"/>
      <w:pPr>
        <w:tabs>
          <w:tab w:val="num" w:pos="567"/>
        </w:tabs>
        <w:ind w:left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>
    <w:nsid w:val="17430F7A"/>
    <w:multiLevelType w:val="hybridMultilevel"/>
    <w:tmpl w:val="7E82C6DC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86D28"/>
    <w:multiLevelType w:val="hybridMultilevel"/>
    <w:tmpl w:val="D9FAD0A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0914D3"/>
    <w:multiLevelType w:val="hybridMultilevel"/>
    <w:tmpl w:val="1AAA4074"/>
    <w:lvl w:ilvl="0" w:tplc="2D1E1C92">
      <w:numFmt w:val="bullet"/>
      <w:lvlText w:val="–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B1035"/>
    <w:rsid w:val="0009221B"/>
    <w:rsid w:val="00226762"/>
    <w:rsid w:val="002A6536"/>
    <w:rsid w:val="002C718D"/>
    <w:rsid w:val="00384C0B"/>
    <w:rsid w:val="00451B5E"/>
    <w:rsid w:val="004C3F13"/>
    <w:rsid w:val="00850F23"/>
    <w:rsid w:val="008C30AD"/>
    <w:rsid w:val="00AF5356"/>
    <w:rsid w:val="00B93105"/>
    <w:rsid w:val="00CB1035"/>
    <w:rsid w:val="00CB72E6"/>
    <w:rsid w:val="00DF573F"/>
    <w:rsid w:val="00E55EF4"/>
    <w:rsid w:val="00E66F3E"/>
    <w:rsid w:val="00F0695F"/>
    <w:rsid w:val="00F85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3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2">
    <w:name w:val="Font Style202"/>
    <w:uiPriority w:val="99"/>
    <w:rsid w:val="00CB1035"/>
    <w:rPr>
      <w:rFonts w:ascii="Century Schoolbook" w:hAnsi="Century Schoolbook"/>
      <w:b/>
      <w:sz w:val="20"/>
    </w:rPr>
  </w:style>
  <w:style w:type="paragraph" w:styleId="a3">
    <w:name w:val="List Paragraph"/>
    <w:basedOn w:val="a"/>
    <w:uiPriority w:val="99"/>
    <w:qFormat/>
    <w:rsid w:val="00CB1035"/>
    <w:pPr>
      <w:ind w:left="720"/>
      <w:contextualSpacing/>
    </w:pPr>
    <w:rPr>
      <w:lang w:eastAsia="en-US"/>
    </w:rPr>
  </w:style>
  <w:style w:type="paragraph" w:customStyle="1" w:styleId="2NEw">
    <w:name w:val="Заголовок 2NEw"/>
    <w:basedOn w:val="2"/>
    <w:link w:val="2NEw0"/>
    <w:autoRedefine/>
    <w:uiPriority w:val="99"/>
    <w:rsid w:val="004C3F13"/>
    <w:pPr>
      <w:keepLines w:val="0"/>
      <w:widowControl w:val="0"/>
      <w:suppressAutoHyphens/>
      <w:spacing w:before="240" w:line="360" w:lineRule="auto"/>
    </w:pPr>
    <w:rPr>
      <w:rFonts w:ascii="Times New Roman" w:eastAsia="SimSun" w:hAnsi="Times New Roman" w:cs="Times New Roman"/>
      <w:bCs w:val="0"/>
      <w:color w:val="auto"/>
      <w:kern w:val="28"/>
      <w:sz w:val="28"/>
      <w:szCs w:val="20"/>
      <w:lang w:eastAsia="hi-IN" w:bidi="hi-IN"/>
    </w:rPr>
  </w:style>
  <w:style w:type="character" w:customStyle="1" w:styleId="2NEw0">
    <w:name w:val="Заголовок 2NEw Знак"/>
    <w:link w:val="2NEw"/>
    <w:uiPriority w:val="99"/>
    <w:locked/>
    <w:rsid w:val="004C3F13"/>
    <w:rPr>
      <w:rFonts w:ascii="Times New Roman" w:eastAsia="SimSun" w:hAnsi="Times New Roman" w:cs="Times New Roman"/>
      <w:b/>
      <w:kern w:val="28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4C3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5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7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3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2">
    <w:name w:val="Font Style202"/>
    <w:uiPriority w:val="99"/>
    <w:rsid w:val="00CB1035"/>
    <w:rPr>
      <w:rFonts w:ascii="Century Schoolbook" w:hAnsi="Century Schoolbook"/>
      <w:b/>
      <w:sz w:val="20"/>
    </w:rPr>
  </w:style>
  <w:style w:type="paragraph" w:styleId="a3">
    <w:name w:val="List Paragraph"/>
    <w:basedOn w:val="a"/>
    <w:uiPriority w:val="99"/>
    <w:qFormat/>
    <w:rsid w:val="00CB1035"/>
    <w:pPr>
      <w:ind w:left="720"/>
      <w:contextualSpacing/>
    </w:pPr>
    <w:rPr>
      <w:lang w:eastAsia="en-US"/>
    </w:rPr>
  </w:style>
  <w:style w:type="paragraph" w:customStyle="1" w:styleId="2NEw">
    <w:name w:val="Заголовок 2NEw"/>
    <w:basedOn w:val="2"/>
    <w:link w:val="2NEw0"/>
    <w:autoRedefine/>
    <w:uiPriority w:val="99"/>
    <w:rsid w:val="004C3F13"/>
    <w:pPr>
      <w:keepLines w:val="0"/>
      <w:widowControl w:val="0"/>
      <w:suppressAutoHyphens/>
      <w:spacing w:before="240" w:line="360" w:lineRule="auto"/>
    </w:pPr>
    <w:rPr>
      <w:rFonts w:ascii="Times New Roman" w:eastAsia="SimSun" w:hAnsi="Times New Roman" w:cs="Times New Roman"/>
      <w:bCs w:val="0"/>
      <w:color w:val="auto"/>
      <w:kern w:val="28"/>
      <w:sz w:val="28"/>
      <w:szCs w:val="20"/>
      <w:lang w:eastAsia="hi-IN" w:bidi="hi-IN"/>
    </w:rPr>
  </w:style>
  <w:style w:type="character" w:customStyle="1" w:styleId="2NEw0">
    <w:name w:val="Заголовок 2NEw Знак"/>
    <w:link w:val="2NEw"/>
    <w:uiPriority w:val="99"/>
    <w:locked/>
    <w:rsid w:val="004C3F13"/>
    <w:rPr>
      <w:rFonts w:ascii="Times New Roman" w:eastAsia="SimSun" w:hAnsi="Times New Roman" w:cs="Times New Roman"/>
      <w:b/>
      <w:kern w:val="28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4C3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5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7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4728</Words>
  <Characters>26956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Особенности взаимодействия педагогического коллектива</vt:lpstr>
      <vt:lpstr>    с семьями воспитанников.</vt:lpstr>
      <vt:lpstr>    Психолого-педагогические условия, обеспечивающие развитие ребенка</vt:lpstr>
      <vt:lpstr>    Организация развивающей предметно-пространственной среды</vt:lpstr>
      <vt:lpstr>    Кадровые условия реализации Программы</vt:lpstr>
      <vt:lpstr>    Материально-техническое обеспечение Программы</vt:lpstr>
      <vt:lpstr>    Финансовые условия реализации Программы</vt:lpstr>
      <vt:lpstr>    Планирование образовательной деятельности</vt:lpstr>
      <vt:lpstr>    Перспективы работы по совершенствованию и развитию содержания Программы и обеспе</vt:lpstr>
    </vt:vector>
  </TitlesOfParts>
  <Company>Reanimator Extreme Edition</Company>
  <LinksUpToDate>false</LinksUpToDate>
  <CharactersWithSpaces>31621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Эмине</dc:creator>
  <cp:lastModifiedBy>Админ</cp:lastModifiedBy>
  <cp:revision>4</cp:revision>
  <cp:lastPrinted>2019-05-13T08:40:00Z</cp:lastPrinted>
  <dcterms:created xsi:type="dcterms:W3CDTF">2019-06-13T06:13:00Z</dcterms:created>
  <dcterms:modified xsi:type="dcterms:W3CDTF">2021-08-31T08:45:00Z</dcterms:modified>
</cp:coreProperties>
</file>