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D0" w:rsidRDefault="006D4CD8" w:rsidP="00573E9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  <w:bookmarkStart w:id="0" w:name="_Hlk112231973"/>
      <w:bookmarkStart w:id="1" w:name="_Hlk112232143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-805815</wp:posOffset>
            </wp:positionH>
            <wp:positionV relativeFrom="paragraph">
              <wp:posOffset>-805815</wp:posOffset>
            </wp:positionV>
            <wp:extent cx="7667625" cy="10763250"/>
            <wp:effectExtent l="19050" t="0" r="9525" b="0"/>
            <wp:wrapNone/>
            <wp:docPr id="1" name="Рисунок 1" descr="C:\Users\1\Desktop\СКАНЫ\2022-11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2022-11-0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550" cy="1076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2FE7" w:rsidRPr="00C3771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  <w:r w:rsidR="0009389F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8B2FE7" w:rsidRPr="00C37713">
        <w:rPr>
          <w:rFonts w:ascii="Times New Roman" w:hAnsi="Times New Roman" w:cs="Times New Roman"/>
          <w:b/>
          <w:bCs/>
          <w:sz w:val="24"/>
          <w:szCs w:val="24"/>
        </w:rPr>
        <w:t>«ЖЕЛЕЗОДОРОЖНЕНСКА</w:t>
      </w:r>
      <w:r w:rsidR="0009389F">
        <w:rPr>
          <w:rFonts w:ascii="Times New Roman" w:hAnsi="Times New Roman" w:cs="Times New Roman"/>
          <w:b/>
          <w:bCs/>
          <w:sz w:val="24"/>
          <w:szCs w:val="24"/>
        </w:rPr>
        <w:t>Я СОШ</w:t>
      </w:r>
      <w:r w:rsidR="009E28D0">
        <w:rPr>
          <w:rFonts w:ascii="Times New Roman" w:eastAsia="Times New Roman" w:hAnsi="Times New Roman"/>
          <w:b/>
          <w:sz w:val="24"/>
          <w:szCs w:val="24"/>
          <w:lang w:val="uk-UA"/>
        </w:rPr>
        <w:t>»</w:t>
      </w:r>
    </w:p>
    <w:p w:rsidR="009E28D0" w:rsidRDefault="009E28D0" w:rsidP="00573E9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D749F">
        <w:rPr>
          <w:rFonts w:ascii="Times New Roman" w:eastAsia="Times New Roman" w:hAnsi="Times New Roman"/>
          <w:b/>
          <w:sz w:val="24"/>
          <w:szCs w:val="24"/>
        </w:rPr>
        <w:t>БАХЧИСАРАЙС</w:t>
      </w:r>
      <w:r w:rsidRPr="005D749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КОГО </w:t>
      </w:r>
      <w:r w:rsidRPr="005D749F">
        <w:rPr>
          <w:rFonts w:ascii="Times New Roman" w:eastAsia="Times New Roman" w:hAnsi="Times New Roman"/>
          <w:b/>
          <w:sz w:val="24"/>
          <w:szCs w:val="24"/>
        </w:rPr>
        <w:t>РАЙОНА РЕСПУБЛИКИ  КРЫМ</w:t>
      </w:r>
    </w:p>
    <w:p w:rsidR="008B2FE7" w:rsidRPr="00C37713" w:rsidRDefault="008B2FE7" w:rsidP="009E28D0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10"/>
        <w:tblW w:w="9603" w:type="dxa"/>
        <w:tblCellMar>
          <w:left w:w="0" w:type="dxa"/>
          <w:right w:w="0" w:type="dxa"/>
        </w:tblCellMar>
        <w:tblLook w:val="04A0"/>
      </w:tblPr>
      <w:tblGrid>
        <w:gridCol w:w="3082"/>
        <w:gridCol w:w="3260"/>
        <w:gridCol w:w="3261"/>
      </w:tblGrid>
      <w:tr w:rsidR="009E28D0" w:rsidRPr="00A6264C" w:rsidTr="00E85AD4">
        <w:trPr>
          <w:trHeight w:val="1520"/>
        </w:trPr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E28D0" w:rsidRPr="00A6264C" w:rsidRDefault="009E28D0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bCs/>
                <w:kern w:val="24"/>
              </w:rPr>
              <w:t>РАССМОТРЕНО</w:t>
            </w:r>
            <w:r w:rsidRPr="00A6264C">
              <w:rPr>
                <w:rFonts w:ascii="Times New Roman" w:hAnsi="Times New Roman"/>
                <w:kern w:val="24"/>
              </w:rPr>
              <w:t xml:space="preserve"> </w:t>
            </w:r>
          </w:p>
          <w:p w:rsidR="009E28D0" w:rsidRPr="00A6264C" w:rsidRDefault="009E28D0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kern w:val="24"/>
              </w:rPr>
              <w:t xml:space="preserve">на заседании ШМО </w:t>
            </w:r>
          </w:p>
          <w:p w:rsidR="009E28D0" w:rsidRPr="00A6264C" w:rsidRDefault="009E28D0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kern w:val="24"/>
              </w:rPr>
              <w:t>Руководитель  ШМО________</w:t>
            </w:r>
            <w:r>
              <w:rPr>
                <w:rFonts w:ascii="Times New Roman" w:hAnsi="Times New Roman"/>
                <w:kern w:val="24"/>
              </w:rPr>
              <w:t>__</w:t>
            </w:r>
          </w:p>
          <w:p w:rsidR="009E28D0" w:rsidRPr="00A6264C" w:rsidRDefault="009E28D0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kern w:val="24"/>
              </w:rPr>
              <w:t xml:space="preserve">протокол от </w:t>
            </w:r>
            <w:r>
              <w:rPr>
                <w:rFonts w:ascii="Times New Roman" w:hAnsi="Times New Roman"/>
                <w:kern w:val="24"/>
              </w:rPr>
              <w:t>_________№___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E28D0" w:rsidRPr="00A6264C" w:rsidRDefault="009E28D0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bCs/>
                <w:kern w:val="24"/>
              </w:rPr>
              <w:t>СОГЛАСОВАНО</w:t>
            </w:r>
            <w:r w:rsidRPr="00A6264C">
              <w:rPr>
                <w:rFonts w:ascii="Times New Roman" w:hAnsi="Times New Roman"/>
                <w:kern w:val="24"/>
              </w:rPr>
              <w:t xml:space="preserve"> </w:t>
            </w:r>
          </w:p>
          <w:p w:rsidR="009E28D0" w:rsidRPr="00A6264C" w:rsidRDefault="009E28D0" w:rsidP="00E85AD4">
            <w:pPr>
              <w:spacing w:after="0"/>
              <w:rPr>
                <w:rFonts w:ascii="Times New Roman" w:hAnsi="Times New Roman"/>
                <w:kern w:val="24"/>
              </w:rPr>
            </w:pPr>
            <w:r w:rsidRPr="00A6264C">
              <w:rPr>
                <w:rFonts w:ascii="Times New Roman" w:hAnsi="Times New Roman"/>
                <w:kern w:val="24"/>
              </w:rPr>
              <w:t>Заместитель директора по УВР</w:t>
            </w:r>
          </w:p>
          <w:p w:rsidR="009E28D0" w:rsidRPr="00A6264C" w:rsidRDefault="009E28D0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kern w:val="24"/>
              </w:rPr>
              <w:t xml:space="preserve"> </w:t>
            </w:r>
          </w:p>
          <w:p w:rsidR="009E28D0" w:rsidRPr="00A6264C" w:rsidRDefault="009E28D0" w:rsidP="00E85AD4">
            <w:pPr>
              <w:spacing w:after="0"/>
              <w:rPr>
                <w:rFonts w:ascii="Times New Roman" w:hAnsi="Times New Roman"/>
                <w:kern w:val="24"/>
              </w:rPr>
            </w:pPr>
            <w:proofErr w:type="spellStart"/>
            <w:r w:rsidRPr="00A6264C">
              <w:rPr>
                <w:rFonts w:ascii="Times New Roman" w:hAnsi="Times New Roman"/>
                <w:kern w:val="24"/>
              </w:rPr>
              <w:t>_____________Е.В.Сошенкова</w:t>
            </w:r>
            <w:proofErr w:type="spellEnd"/>
          </w:p>
          <w:p w:rsidR="009E28D0" w:rsidRPr="00A6264C" w:rsidRDefault="009E28D0" w:rsidP="00E85AD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>от________№__________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E28D0" w:rsidRPr="00A6264C" w:rsidRDefault="009E28D0" w:rsidP="00E85AD4">
            <w:pPr>
              <w:spacing w:after="0" w:line="240" w:lineRule="auto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bCs/>
                <w:kern w:val="24"/>
              </w:rPr>
              <w:t>УТВЕРЖДЕНО</w:t>
            </w:r>
            <w:r w:rsidRPr="00A6264C">
              <w:rPr>
                <w:rFonts w:ascii="Times New Roman" w:hAnsi="Times New Roman"/>
                <w:kern w:val="24"/>
              </w:rPr>
              <w:t xml:space="preserve"> </w:t>
            </w:r>
          </w:p>
          <w:p w:rsidR="009E28D0" w:rsidRPr="00A6264C" w:rsidRDefault="009E28D0" w:rsidP="00E85AD4">
            <w:pPr>
              <w:spacing w:after="0" w:line="240" w:lineRule="auto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kern w:val="24"/>
              </w:rPr>
              <w:t xml:space="preserve">Директор </w:t>
            </w:r>
          </w:p>
          <w:p w:rsidR="009E28D0" w:rsidRPr="00A6264C" w:rsidRDefault="009E28D0" w:rsidP="00E85AD4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  <w:proofErr w:type="spellStart"/>
            <w:r w:rsidRPr="00A6264C">
              <w:rPr>
                <w:rFonts w:ascii="Times New Roman" w:hAnsi="Times New Roman"/>
                <w:kern w:val="24"/>
              </w:rPr>
              <w:t>_______________Н.Н.Ермолина</w:t>
            </w:r>
            <w:proofErr w:type="spellEnd"/>
          </w:p>
          <w:p w:rsidR="009E28D0" w:rsidRPr="00A6264C" w:rsidRDefault="009E28D0" w:rsidP="00E85AD4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</w:p>
          <w:p w:rsidR="009E28D0" w:rsidRPr="00A6264C" w:rsidRDefault="009E28D0" w:rsidP="00E85AD4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  <w:r w:rsidRPr="00A6264C">
              <w:rPr>
                <w:rFonts w:ascii="Times New Roman" w:hAnsi="Times New Roman"/>
                <w:kern w:val="24"/>
              </w:rPr>
              <w:t xml:space="preserve">приказ от </w:t>
            </w:r>
            <w:r>
              <w:rPr>
                <w:rFonts w:ascii="Times New Roman" w:hAnsi="Times New Roman"/>
                <w:kern w:val="24"/>
              </w:rPr>
              <w:t>______№_________</w:t>
            </w:r>
          </w:p>
          <w:p w:rsidR="009E28D0" w:rsidRPr="00A6264C" w:rsidRDefault="009E28D0" w:rsidP="00E85AD4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5036BD" w:rsidRPr="004A6016" w:rsidRDefault="005036BD" w:rsidP="005036B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036BD" w:rsidRPr="004A6016" w:rsidRDefault="005036BD" w:rsidP="005036B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6BD" w:rsidRPr="004A6016" w:rsidRDefault="005036BD" w:rsidP="005036B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6BD" w:rsidRPr="004A6016" w:rsidRDefault="005036BD" w:rsidP="005036B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6BD" w:rsidRPr="004A6016" w:rsidRDefault="005036BD" w:rsidP="005036B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6BD" w:rsidRPr="004A6016" w:rsidRDefault="005036BD" w:rsidP="005036BD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8D0" w:rsidRDefault="005036BD" w:rsidP="005036BD">
      <w:pPr>
        <w:spacing w:after="0" w:line="240" w:lineRule="auto"/>
        <w:jc w:val="center"/>
        <w:rPr>
          <w:rFonts w:ascii="Times New Roman" w:hAnsi="Times New Roman" w:cs="Times New Roman"/>
          <w:b/>
          <w:spacing w:val="5"/>
          <w:sz w:val="24"/>
          <w:szCs w:val="24"/>
        </w:rPr>
      </w:pPr>
      <w:r w:rsidRPr="004A6016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9E28D0" w:rsidRPr="004A6016" w:rsidRDefault="009E28D0" w:rsidP="009E28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b/>
          <w:spacing w:val="5"/>
          <w:sz w:val="24"/>
          <w:szCs w:val="24"/>
        </w:rPr>
        <w:t>Г</w:t>
      </w:r>
      <w:r w:rsidR="005036BD" w:rsidRPr="004A6016">
        <w:rPr>
          <w:rFonts w:ascii="Times New Roman" w:hAnsi="Times New Roman" w:cs="Times New Roman"/>
          <w:b/>
          <w:spacing w:val="5"/>
          <w:sz w:val="24"/>
          <w:szCs w:val="24"/>
        </w:rPr>
        <w:t>еографии</w:t>
      </w:r>
      <w:r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9E28D0" w:rsidRPr="004A6016" w:rsidRDefault="009E28D0" w:rsidP="009E28D0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ab/>
      </w:r>
    </w:p>
    <w:p w:rsidR="005036BD" w:rsidRPr="007B63A8" w:rsidRDefault="005036BD" w:rsidP="00503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8D0" w:rsidRPr="007B63A8" w:rsidRDefault="009E28D0" w:rsidP="009E28D0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B63A8">
        <w:rPr>
          <w:rFonts w:ascii="Times New Roman" w:eastAsia="Times New Roman" w:hAnsi="Times New Roman"/>
          <w:sz w:val="24"/>
          <w:szCs w:val="24"/>
        </w:rPr>
        <w:t xml:space="preserve">Учитель  </w:t>
      </w:r>
      <w:proofErr w:type="spellStart"/>
      <w:r w:rsidRPr="007B63A8">
        <w:rPr>
          <w:rFonts w:ascii="Times New Roman" w:eastAsia="Times New Roman" w:hAnsi="Times New Roman"/>
          <w:bCs/>
          <w:sz w:val="24"/>
          <w:szCs w:val="24"/>
        </w:rPr>
        <w:t>Акипская</w:t>
      </w:r>
      <w:proofErr w:type="spellEnd"/>
      <w:r w:rsidRPr="007B63A8">
        <w:rPr>
          <w:rFonts w:ascii="Times New Roman" w:eastAsia="Times New Roman" w:hAnsi="Times New Roman"/>
          <w:bCs/>
          <w:sz w:val="24"/>
          <w:szCs w:val="24"/>
        </w:rPr>
        <w:t xml:space="preserve"> Елизавета Борисовна</w:t>
      </w:r>
    </w:p>
    <w:p w:rsidR="009E28D0" w:rsidRPr="007B63A8" w:rsidRDefault="009E28D0" w:rsidP="009E28D0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B63A8">
        <w:rPr>
          <w:rFonts w:ascii="Times New Roman" w:eastAsia="Times New Roman" w:hAnsi="Times New Roman"/>
          <w:bCs/>
          <w:sz w:val="24"/>
          <w:szCs w:val="24"/>
        </w:rPr>
        <w:t>Категория     СЗД</w:t>
      </w:r>
    </w:p>
    <w:p w:rsidR="009E28D0" w:rsidRPr="007B63A8" w:rsidRDefault="009E28D0" w:rsidP="009E28D0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B63A8">
        <w:rPr>
          <w:rFonts w:ascii="Times New Roman" w:eastAsia="Times New Roman" w:hAnsi="Times New Roman"/>
          <w:bCs/>
          <w:sz w:val="24"/>
          <w:szCs w:val="24"/>
        </w:rPr>
        <w:t>Количество часов в неделю  1 час</w:t>
      </w:r>
    </w:p>
    <w:p w:rsidR="009E28D0" w:rsidRPr="007B63A8" w:rsidRDefault="009E28D0" w:rsidP="009E28D0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 w:rsidRPr="007B63A8">
        <w:rPr>
          <w:rFonts w:ascii="Times New Roman" w:eastAsia="Times New Roman" w:hAnsi="Times New Roman"/>
          <w:bCs/>
          <w:sz w:val="24"/>
          <w:szCs w:val="24"/>
        </w:rPr>
        <w:t>Всего за учебный год   34 часа</w:t>
      </w:r>
    </w:p>
    <w:p w:rsidR="009E28D0" w:rsidRPr="007B63A8" w:rsidRDefault="009E28D0" w:rsidP="009E28D0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 w:rsidRPr="007B63A8">
        <w:rPr>
          <w:rFonts w:ascii="Times New Roman" w:eastAsia="Times New Roman" w:hAnsi="Times New Roman"/>
          <w:sz w:val="24"/>
          <w:szCs w:val="24"/>
        </w:rPr>
        <w:t xml:space="preserve">Класс  </w:t>
      </w:r>
      <w:r w:rsidR="007B63A8" w:rsidRPr="007B63A8">
        <w:rPr>
          <w:rFonts w:ascii="Times New Roman" w:eastAsia="Times New Roman" w:hAnsi="Times New Roman"/>
          <w:sz w:val="24"/>
          <w:szCs w:val="24"/>
        </w:rPr>
        <w:t>6</w:t>
      </w:r>
    </w:p>
    <w:p w:rsidR="009E28D0" w:rsidRPr="007B63A8" w:rsidRDefault="009E28D0" w:rsidP="009E28D0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 w:rsidRPr="007B63A8">
        <w:rPr>
          <w:rFonts w:ascii="Times New Roman" w:eastAsia="Times New Roman" w:hAnsi="Times New Roman"/>
          <w:sz w:val="24"/>
          <w:szCs w:val="24"/>
        </w:rPr>
        <w:t xml:space="preserve">Уровень общего образования: </w:t>
      </w:r>
      <w:r w:rsidR="007B63A8" w:rsidRPr="007B63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7B63A8">
        <w:rPr>
          <w:rFonts w:ascii="Times New Roman" w:eastAsia="Times New Roman" w:hAnsi="Times New Roman"/>
          <w:sz w:val="24"/>
          <w:szCs w:val="24"/>
        </w:rPr>
        <w:t>основное</w:t>
      </w:r>
      <w:r w:rsidR="007B63A8" w:rsidRPr="007B63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7B63A8">
        <w:rPr>
          <w:rFonts w:ascii="Times New Roman" w:eastAsia="Times New Roman" w:hAnsi="Times New Roman"/>
          <w:sz w:val="24"/>
          <w:szCs w:val="24"/>
        </w:rPr>
        <w:t>общее</w:t>
      </w:r>
    </w:p>
    <w:p w:rsidR="009E28D0" w:rsidRPr="007B63A8" w:rsidRDefault="009E28D0" w:rsidP="009E28D0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 w:rsidRPr="007B63A8">
        <w:rPr>
          <w:rFonts w:ascii="Times New Roman" w:eastAsia="Times New Roman" w:hAnsi="Times New Roman"/>
          <w:sz w:val="24"/>
          <w:szCs w:val="24"/>
        </w:rPr>
        <w:t>Срок реализации программы, учебный год 202</w:t>
      </w:r>
      <w:r w:rsidR="007B63A8" w:rsidRPr="007B63A8">
        <w:rPr>
          <w:rFonts w:ascii="Times New Roman" w:eastAsia="Times New Roman" w:hAnsi="Times New Roman"/>
          <w:sz w:val="24"/>
          <w:szCs w:val="24"/>
        </w:rPr>
        <w:t>2</w:t>
      </w:r>
      <w:r w:rsidRPr="007B63A8">
        <w:rPr>
          <w:rFonts w:ascii="Times New Roman" w:eastAsia="Times New Roman" w:hAnsi="Times New Roman"/>
          <w:sz w:val="24"/>
          <w:szCs w:val="24"/>
        </w:rPr>
        <w:t>-202</w:t>
      </w:r>
      <w:r w:rsidR="007B63A8" w:rsidRPr="007B63A8">
        <w:rPr>
          <w:rFonts w:ascii="Times New Roman" w:eastAsia="Times New Roman" w:hAnsi="Times New Roman"/>
          <w:sz w:val="24"/>
          <w:szCs w:val="24"/>
        </w:rPr>
        <w:t>3</w:t>
      </w:r>
    </w:p>
    <w:p w:rsidR="005036BD" w:rsidRPr="004A6016" w:rsidRDefault="005036BD" w:rsidP="008B2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6BD" w:rsidRPr="004A6016" w:rsidRDefault="007B63A8" w:rsidP="008B2F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12232034"/>
      <w:bookmarkEnd w:id="0"/>
      <w:r w:rsidRPr="000B3FD3">
        <w:rPr>
          <w:rFonts w:ascii="Times New Roman" w:eastAsia="Times New Roman" w:hAnsi="Times New Roman"/>
          <w:sz w:val="24"/>
          <w:szCs w:val="24"/>
        </w:rPr>
        <w:t>Программа составлена в соответствии с Федеральным государственным образовательным стандартом</w:t>
      </w:r>
      <w:r w:rsidR="005036BD" w:rsidRPr="004A6016">
        <w:rPr>
          <w:rFonts w:ascii="Times New Roman" w:hAnsi="Times New Roman" w:cs="Times New Roman"/>
          <w:sz w:val="24"/>
          <w:szCs w:val="24"/>
        </w:rPr>
        <w:t>:</w:t>
      </w:r>
      <w:bookmarkEnd w:id="2"/>
      <w:r w:rsidR="005036BD" w:rsidRPr="004A6016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5036BD" w:rsidRPr="004A6016">
        <w:rPr>
          <w:rFonts w:ascii="Times New Roman" w:hAnsi="Times New Roman" w:cs="Times New Roman"/>
          <w:color w:val="000000"/>
          <w:sz w:val="24"/>
          <w:szCs w:val="24"/>
        </w:rPr>
        <w:t xml:space="preserve">на основе </w:t>
      </w:r>
      <w:r w:rsidR="005036BD" w:rsidRPr="004A6016">
        <w:rPr>
          <w:rFonts w:ascii="Times New Roman" w:hAnsi="Times New Roman" w:cs="Times New Roman"/>
          <w:color w:val="231F20"/>
          <w:sz w:val="24"/>
          <w:szCs w:val="24"/>
        </w:rPr>
        <w:t>рабочей программы. География. Предметная линия учебников «Полярная звезда». 5—9 классы</w:t>
      </w:r>
      <w:proofErr w:type="gramStart"/>
      <w:r w:rsidR="005036BD" w:rsidRPr="004A6016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="005036BD" w:rsidRPr="004A6016">
        <w:rPr>
          <w:rFonts w:ascii="Times New Roman" w:hAnsi="Times New Roman" w:cs="Times New Roman"/>
          <w:color w:val="231F20"/>
          <w:sz w:val="24"/>
          <w:szCs w:val="24"/>
        </w:rPr>
        <w:t xml:space="preserve"> пособие для учителей </w:t>
      </w:r>
      <w:proofErr w:type="spellStart"/>
      <w:r w:rsidR="005036BD" w:rsidRPr="004A6016">
        <w:rPr>
          <w:rFonts w:ascii="Times New Roman" w:hAnsi="Times New Roman" w:cs="Times New Roman"/>
          <w:color w:val="231F20"/>
          <w:sz w:val="24"/>
          <w:szCs w:val="24"/>
        </w:rPr>
        <w:t>общеобразоват</w:t>
      </w:r>
      <w:proofErr w:type="spellEnd"/>
      <w:r w:rsidR="005036BD" w:rsidRPr="004A6016">
        <w:rPr>
          <w:rFonts w:ascii="Times New Roman" w:hAnsi="Times New Roman" w:cs="Times New Roman"/>
          <w:color w:val="231F20"/>
          <w:sz w:val="24"/>
          <w:szCs w:val="24"/>
        </w:rPr>
        <w:t xml:space="preserve">. учреждений / В. В. Николина, А. И. Алексеев, Е. К. Липкина. — 2-е изд., </w:t>
      </w:r>
      <w:proofErr w:type="spellStart"/>
      <w:r w:rsidR="005036BD" w:rsidRPr="004A6016">
        <w:rPr>
          <w:rFonts w:ascii="Times New Roman" w:hAnsi="Times New Roman" w:cs="Times New Roman"/>
          <w:color w:val="231F20"/>
          <w:sz w:val="24"/>
          <w:szCs w:val="24"/>
        </w:rPr>
        <w:t>дополн</w:t>
      </w:r>
      <w:proofErr w:type="spellEnd"/>
      <w:r w:rsidR="005036BD" w:rsidRPr="004A6016">
        <w:rPr>
          <w:rFonts w:ascii="Times New Roman" w:hAnsi="Times New Roman" w:cs="Times New Roman"/>
          <w:color w:val="231F20"/>
          <w:sz w:val="24"/>
          <w:szCs w:val="24"/>
        </w:rPr>
        <w:t>. — М.</w:t>
      </w:r>
      <w:proofErr w:type="gramStart"/>
      <w:r w:rsidR="005036BD" w:rsidRPr="004A6016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="005036BD" w:rsidRPr="004A6016">
        <w:rPr>
          <w:rFonts w:ascii="Times New Roman" w:hAnsi="Times New Roman" w:cs="Times New Roman"/>
          <w:color w:val="231F20"/>
          <w:sz w:val="24"/>
          <w:szCs w:val="24"/>
        </w:rPr>
        <w:t xml:space="preserve"> Просвещение, 2019. — 112 с. — ISBN 978- 5 -09 -026900 -1.</w:t>
      </w:r>
      <w:r w:rsidR="005036BD"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5036BD" w:rsidRPr="004A6016" w:rsidRDefault="005036BD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1C1" w:rsidRDefault="005036BD" w:rsidP="00F53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A6016">
        <w:rPr>
          <w:rFonts w:ascii="Times New Roman" w:hAnsi="Times New Roman" w:cs="Times New Roman"/>
          <w:sz w:val="24"/>
          <w:szCs w:val="24"/>
        </w:rPr>
        <w:t>Учебник</w:t>
      </w:r>
      <w:proofErr w:type="gramStart"/>
      <w:r w:rsidRPr="004A6016">
        <w:rPr>
          <w:rFonts w:ascii="Times New Roman" w:hAnsi="Times New Roman" w:cs="Times New Roman"/>
          <w:sz w:val="24"/>
          <w:szCs w:val="24"/>
        </w:rPr>
        <w:t xml:space="preserve">: </w:t>
      </w:r>
      <w:r w:rsidR="00F531C1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="00F531C1">
        <w:rPr>
          <w:rFonts w:ascii="Times New Roman" w:hAnsi="Times New Roman" w:cs="Times New Roman"/>
          <w:sz w:val="24"/>
          <w:szCs w:val="28"/>
        </w:rPr>
        <w:t>Алексеев А. И., Николина В. В., Липкина Е. К. и др. География. 5-6 класс. / Под ред. А. И. Алексеева. – М: Просвещение, 2014. – 192с.</w:t>
      </w:r>
      <w:proofErr w:type="gramStart"/>
      <w:r w:rsidR="00F531C1">
        <w:rPr>
          <w:rFonts w:ascii="Times New Roman" w:hAnsi="Times New Roman" w:cs="Times New Roman"/>
          <w:sz w:val="24"/>
          <w:szCs w:val="28"/>
        </w:rPr>
        <w:t>:и</w:t>
      </w:r>
      <w:proofErr w:type="gramEnd"/>
      <w:r w:rsidR="00F531C1">
        <w:rPr>
          <w:rFonts w:ascii="Times New Roman" w:hAnsi="Times New Roman" w:cs="Times New Roman"/>
          <w:sz w:val="24"/>
          <w:szCs w:val="28"/>
        </w:rPr>
        <w:t xml:space="preserve">л., карт. – (Полярная звезда). – </w:t>
      </w:r>
      <w:r w:rsidR="00F531C1">
        <w:rPr>
          <w:rFonts w:ascii="Times New Roman" w:hAnsi="Times New Roman" w:cs="Times New Roman"/>
          <w:sz w:val="24"/>
          <w:szCs w:val="28"/>
          <w:lang w:val="en-US"/>
        </w:rPr>
        <w:t>ISBN</w:t>
      </w:r>
      <w:r w:rsidR="00F531C1">
        <w:rPr>
          <w:rFonts w:ascii="Times New Roman" w:hAnsi="Times New Roman" w:cs="Times New Roman"/>
          <w:sz w:val="24"/>
          <w:szCs w:val="28"/>
        </w:rPr>
        <w:t xml:space="preserve"> 978-509-032366-6.</w:t>
      </w:r>
    </w:p>
    <w:p w:rsidR="005036BD" w:rsidRPr="004A6016" w:rsidRDefault="005036BD" w:rsidP="00F53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6BD" w:rsidRPr="004A6016" w:rsidRDefault="005036BD" w:rsidP="008B2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6BD" w:rsidRPr="004A6016" w:rsidRDefault="005036BD" w:rsidP="008B2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6BD" w:rsidRPr="004A6016" w:rsidRDefault="005036BD" w:rsidP="008B2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6BD" w:rsidRPr="004A6016" w:rsidRDefault="005036BD" w:rsidP="008B2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6BD" w:rsidRPr="004A6016" w:rsidRDefault="005036BD" w:rsidP="008B2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6BD" w:rsidRPr="004A6016" w:rsidRDefault="005036BD" w:rsidP="008B2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6BD" w:rsidRPr="004A6016" w:rsidRDefault="005036BD" w:rsidP="008B2FE7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>с. Железнодорожное</w:t>
      </w:r>
    </w:p>
    <w:p w:rsidR="005036BD" w:rsidRPr="004A6016" w:rsidRDefault="005036BD" w:rsidP="008B2FE7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A60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7B63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:rsidR="007B63A8" w:rsidRDefault="007B63A8" w:rsidP="008B2FE7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5036BD" w:rsidRPr="004A6016" w:rsidRDefault="005036BD" w:rsidP="008B2FE7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4A601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ПОЯСНИТЕЛЬНАЯ ЗАПИСКА</w:t>
      </w:r>
    </w:p>
    <w:p w:rsidR="005036BD" w:rsidRPr="004A6016" w:rsidRDefault="005036BD" w:rsidP="008B2FE7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8111B" w:rsidRPr="004A6016" w:rsidRDefault="00D8111B" w:rsidP="008B2F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«География»</w:t>
      </w:r>
      <w:r w:rsidR="004A6016" w:rsidRPr="004A6016">
        <w:rPr>
          <w:rFonts w:ascii="Times New Roman" w:hAnsi="Times New Roman" w:cs="Times New Roman"/>
          <w:sz w:val="24"/>
          <w:szCs w:val="24"/>
        </w:rPr>
        <w:t xml:space="preserve"> в 6 классе </w:t>
      </w:r>
      <w:r w:rsidRPr="004A6016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рассчитана на 34 ч., 1 ч. в неделю и составлена на основе следующих документов:</w:t>
      </w:r>
    </w:p>
    <w:p w:rsidR="00D8111B" w:rsidRPr="004A6016" w:rsidRDefault="00D8111B" w:rsidP="008B2F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hAnsi="Times New Roman" w:cs="Times New Roman"/>
          <w:color w:val="000000"/>
          <w:sz w:val="24"/>
          <w:szCs w:val="24"/>
        </w:rPr>
        <w:t>- Федерального закона Российской Федерации «Об образовании в Российской Федерации» (№ 273-ФЗ от 29.12.2012);</w:t>
      </w:r>
    </w:p>
    <w:p w:rsidR="00D8111B" w:rsidRPr="004A6016" w:rsidRDefault="00D8111B" w:rsidP="008B2F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5036BD" w:rsidRPr="004A6016" w:rsidRDefault="005036BD" w:rsidP="008B2FE7">
      <w:pPr>
        <w:widowControl w:val="0"/>
        <w:tabs>
          <w:tab w:val="left" w:pos="88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>Примерной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основной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программы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основного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общего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образования,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одобренной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решением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федерального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объединения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по</w:t>
      </w:r>
      <w:r w:rsidRPr="004A601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общему</w:t>
      </w:r>
      <w:r w:rsidRPr="004A601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образованию</w:t>
      </w:r>
      <w:r w:rsidRPr="004A60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(протокол</w:t>
      </w:r>
      <w:r w:rsidRPr="004A601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от</w:t>
      </w:r>
      <w:r w:rsidRPr="004A60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08.04.2015 №1/15</w:t>
      </w:r>
      <w:r w:rsidRPr="004A60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в</w:t>
      </w:r>
      <w:r w:rsidRPr="004A60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ред.</w:t>
      </w:r>
      <w:r w:rsidRPr="004A601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протокола</w:t>
      </w:r>
      <w:r w:rsidRPr="004A60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от</w:t>
      </w:r>
      <w:r w:rsidRPr="004A60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28.10.2015</w:t>
      </w:r>
      <w:r w:rsidRPr="004A60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№3/15),</w:t>
      </w:r>
      <w:r w:rsidRPr="004A60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география;</w:t>
      </w:r>
    </w:p>
    <w:p w:rsidR="00D8111B" w:rsidRPr="004A6016" w:rsidRDefault="00D8111B" w:rsidP="008B2F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111B" w:rsidRPr="004A6016" w:rsidRDefault="00D8111B" w:rsidP="008B2F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hAnsi="Times New Roman" w:cs="Times New Roman"/>
          <w:color w:val="231F20"/>
          <w:sz w:val="24"/>
          <w:szCs w:val="24"/>
        </w:rPr>
        <w:t>Рабочей программы. География. Предметная линия учебников «Полярная звезда». 5—9 классы</w:t>
      </w:r>
      <w:proofErr w:type="gramStart"/>
      <w:r w:rsidRPr="004A6016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Pr="004A6016">
        <w:rPr>
          <w:rFonts w:ascii="Times New Roman" w:hAnsi="Times New Roman" w:cs="Times New Roman"/>
          <w:color w:val="231F20"/>
          <w:sz w:val="24"/>
          <w:szCs w:val="24"/>
        </w:rPr>
        <w:t xml:space="preserve"> пособие для учителей </w:t>
      </w:r>
      <w:proofErr w:type="spellStart"/>
      <w:r w:rsidRPr="004A6016">
        <w:rPr>
          <w:rFonts w:ascii="Times New Roman" w:hAnsi="Times New Roman" w:cs="Times New Roman"/>
          <w:color w:val="231F20"/>
          <w:sz w:val="24"/>
          <w:szCs w:val="24"/>
        </w:rPr>
        <w:t>общеобразоват</w:t>
      </w:r>
      <w:proofErr w:type="spellEnd"/>
      <w:r w:rsidRPr="004A6016">
        <w:rPr>
          <w:rFonts w:ascii="Times New Roman" w:hAnsi="Times New Roman" w:cs="Times New Roman"/>
          <w:color w:val="231F20"/>
          <w:sz w:val="24"/>
          <w:szCs w:val="24"/>
        </w:rPr>
        <w:t xml:space="preserve">. учреждений / В. В. Николина, А. И. Алексеев, Е. К. Липкина. — 2-е изд., </w:t>
      </w:r>
      <w:proofErr w:type="spellStart"/>
      <w:r w:rsidRPr="004A6016">
        <w:rPr>
          <w:rFonts w:ascii="Times New Roman" w:hAnsi="Times New Roman" w:cs="Times New Roman"/>
          <w:color w:val="231F20"/>
          <w:sz w:val="24"/>
          <w:szCs w:val="24"/>
        </w:rPr>
        <w:t>дополн</w:t>
      </w:r>
      <w:proofErr w:type="spellEnd"/>
      <w:r w:rsidRPr="004A6016">
        <w:rPr>
          <w:rFonts w:ascii="Times New Roman" w:hAnsi="Times New Roman" w:cs="Times New Roman"/>
          <w:color w:val="231F20"/>
          <w:sz w:val="24"/>
          <w:szCs w:val="24"/>
        </w:rPr>
        <w:t>. — М.</w:t>
      </w:r>
      <w:proofErr w:type="gramStart"/>
      <w:r w:rsidRPr="004A6016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Pr="004A6016">
        <w:rPr>
          <w:rFonts w:ascii="Times New Roman" w:hAnsi="Times New Roman" w:cs="Times New Roman"/>
          <w:color w:val="231F20"/>
          <w:sz w:val="24"/>
          <w:szCs w:val="24"/>
        </w:rPr>
        <w:t xml:space="preserve"> Просвещение, 2019. — 112 с. — ISBN 978- 5 -09 -026900 -1.</w:t>
      </w: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D8111B" w:rsidRPr="004A6016" w:rsidRDefault="00D8111B" w:rsidP="008B2FE7">
      <w:pPr>
        <w:spacing w:after="0" w:line="240" w:lineRule="auto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D8111B" w:rsidRPr="004A6016" w:rsidRDefault="00D8111B" w:rsidP="008B2FE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A601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Учебно-методический комплект</w:t>
      </w:r>
      <w:r w:rsidR="00EA6511" w:rsidRPr="004A601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A6511" w:rsidRPr="004A6016">
        <w:rPr>
          <w:rFonts w:ascii="Times New Roman" w:hAnsi="Times New Roman" w:cs="Times New Roman"/>
          <w:b/>
          <w:sz w:val="24"/>
          <w:szCs w:val="24"/>
        </w:rPr>
        <w:t>"Школа России"</w:t>
      </w:r>
      <w:r w:rsidRPr="004A601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D8111B" w:rsidRPr="004A6016" w:rsidRDefault="00D8111B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География. </w:t>
      </w:r>
      <w:r w:rsidRPr="004A6016">
        <w:rPr>
          <w:rFonts w:ascii="Times New Roman" w:hAnsi="Times New Roman" w:cs="Times New Roman"/>
          <w:sz w:val="24"/>
          <w:szCs w:val="24"/>
        </w:rPr>
        <w:t xml:space="preserve">5-6 класс: учебник для </w:t>
      </w:r>
      <w:proofErr w:type="spellStart"/>
      <w:r w:rsidRPr="004A601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A6016">
        <w:rPr>
          <w:rFonts w:ascii="Times New Roman" w:hAnsi="Times New Roman" w:cs="Times New Roman"/>
          <w:sz w:val="24"/>
          <w:szCs w:val="24"/>
        </w:rPr>
        <w:t>. организаций /</w:t>
      </w:r>
      <w:r w:rsidRPr="004A6016">
        <w:rPr>
          <w:rFonts w:ascii="Times New Roman" w:hAnsi="Times New Roman" w:cs="Times New Roman"/>
          <w:b/>
          <w:sz w:val="24"/>
          <w:szCs w:val="24"/>
        </w:rPr>
        <w:t xml:space="preserve"> Алексеев А. И. и др.-9-е изд.-М.:</w:t>
      </w:r>
      <w:r w:rsidRPr="004A6016">
        <w:rPr>
          <w:rFonts w:ascii="Times New Roman" w:hAnsi="Times New Roman" w:cs="Times New Roman"/>
          <w:sz w:val="24"/>
          <w:szCs w:val="24"/>
        </w:rPr>
        <w:t xml:space="preserve"> Просвещение, 2020.-191 с.: ил., карт. – (Полярная звезда). – </w:t>
      </w:r>
      <w:r w:rsidRPr="004A6016">
        <w:rPr>
          <w:rFonts w:ascii="Times New Roman" w:hAnsi="Times New Roman" w:cs="Times New Roman"/>
          <w:b/>
          <w:sz w:val="24"/>
          <w:szCs w:val="24"/>
          <w:lang w:val="en-US"/>
        </w:rPr>
        <w:t>ISBN</w:t>
      </w:r>
      <w:r w:rsidRPr="004A6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016">
        <w:rPr>
          <w:rFonts w:ascii="Times New Roman" w:hAnsi="Times New Roman" w:cs="Times New Roman"/>
          <w:sz w:val="24"/>
          <w:szCs w:val="24"/>
        </w:rPr>
        <w:t>978-5-09-073910-8.</w:t>
      </w:r>
    </w:p>
    <w:p w:rsidR="005036BD" w:rsidRPr="004A6016" w:rsidRDefault="005036BD" w:rsidP="008B2FE7">
      <w:pPr>
        <w:pStyle w:val="ad"/>
        <w:ind w:left="0"/>
        <w:jc w:val="both"/>
      </w:pPr>
      <w:r w:rsidRPr="004A6016">
        <w:t>Географический атлас. 5-6 класс.</w:t>
      </w:r>
      <w:r w:rsidRPr="004A6016">
        <w:rPr>
          <w:spacing w:val="-57"/>
        </w:rPr>
        <w:t xml:space="preserve"> </w:t>
      </w:r>
      <w:r w:rsidRPr="004A6016">
        <w:t>Контурные</w:t>
      </w:r>
      <w:r w:rsidRPr="004A6016">
        <w:rPr>
          <w:spacing w:val="-3"/>
        </w:rPr>
        <w:t xml:space="preserve"> </w:t>
      </w:r>
      <w:r w:rsidRPr="004A6016">
        <w:t>карты.</w:t>
      </w:r>
      <w:r w:rsidRPr="004A6016">
        <w:rPr>
          <w:spacing w:val="-1"/>
        </w:rPr>
        <w:t xml:space="preserve"> </w:t>
      </w:r>
      <w:r w:rsidRPr="004A6016">
        <w:t>6 класс.</w:t>
      </w:r>
    </w:p>
    <w:p w:rsidR="005036BD" w:rsidRPr="004A6016" w:rsidRDefault="005036BD" w:rsidP="008B2FE7">
      <w:pPr>
        <w:pStyle w:val="ad"/>
        <w:ind w:left="0"/>
        <w:jc w:val="both"/>
      </w:pPr>
      <w:r w:rsidRPr="004A6016">
        <w:t>В образовательной деятельности учителя географии</w:t>
      </w:r>
      <w:r w:rsidRPr="004A6016">
        <w:rPr>
          <w:spacing w:val="1"/>
        </w:rPr>
        <w:t xml:space="preserve"> </w:t>
      </w:r>
      <w:r w:rsidRPr="004A6016">
        <w:t>используются электронные ресурсы:</w:t>
      </w:r>
      <w:r w:rsidRPr="004A6016">
        <w:rPr>
          <w:spacing w:val="-57"/>
        </w:rPr>
        <w:t xml:space="preserve"> </w:t>
      </w:r>
      <w:r w:rsidRPr="004A6016">
        <w:t>Электронные</w:t>
      </w:r>
      <w:r w:rsidRPr="004A6016">
        <w:rPr>
          <w:spacing w:val="-3"/>
        </w:rPr>
        <w:t xml:space="preserve"> </w:t>
      </w:r>
      <w:r w:rsidRPr="004A6016">
        <w:t>географические</w:t>
      </w:r>
      <w:r w:rsidRPr="004A6016">
        <w:rPr>
          <w:spacing w:val="-1"/>
        </w:rPr>
        <w:t xml:space="preserve"> </w:t>
      </w:r>
      <w:r w:rsidRPr="004A6016">
        <w:t>карты.</w:t>
      </w:r>
    </w:p>
    <w:p w:rsidR="005036BD" w:rsidRPr="004A6016" w:rsidRDefault="005036BD" w:rsidP="008B2FE7">
      <w:pPr>
        <w:pStyle w:val="ad"/>
        <w:ind w:left="0"/>
        <w:jc w:val="both"/>
      </w:pPr>
      <w:r w:rsidRPr="004A6016">
        <w:t>Мультимедийная программа: География 6-10.</w:t>
      </w:r>
      <w:r w:rsidRPr="004A6016">
        <w:rPr>
          <w:spacing w:val="-57"/>
        </w:rPr>
        <w:t xml:space="preserve"> </w:t>
      </w:r>
      <w:r w:rsidRPr="004A6016">
        <w:t>Сайты:</w:t>
      </w:r>
    </w:p>
    <w:p w:rsidR="005036BD" w:rsidRPr="004A6016" w:rsidRDefault="00B40F60" w:rsidP="008B2FE7">
      <w:pPr>
        <w:pStyle w:val="ad"/>
        <w:ind w:left="0"/>
        <w:jc w:val="both"/>
      </w:pPr>
      <w:hyperlink r:id="rId9">
        <w:r w:rsidR="005036BD" w:rsidRPr="004A6016">
          <w:t xml:space="preserve">http://vvvvw.edu.ru/ </w:t>
        </w:r>
      </w:hyperlink>
      <w:r w:rsidR="005036BD" w:rsidRPr="004A6016">
        <w:t>- федеральный портал «Российское образование».</w:t>
      </w:r>
      <w:r w:rsidR="005036BD" w:rsidRPr="004A6016">
        <w:rPr>
          <w:spacing w:val="1"/>
        </w:rPr>
        <w:t xml:space="preserve"> </w:t>
      </w:r>
      <w:hyperlink r:id="rId10">
        <w:r w:rsidR="005036BD" w:rsidRPr="004A6016">
          <w:t xml:space="preserve">http://obrnadzor.gov.ru/ </w:t>
        </w:r>
      </w:hyperlink>
      <w:r w:rsidR="005036BD" w:rsidRPr="004A6016">
        <w:t>— Федеральная служба по надзору в сфере образования и науки.</w:t>
      </w:r>
      <w:r w:rsidR="005036BD" w:rsidRPr="004A6016">
        <w:rPr>
          <w:spacing w:val="-57"/>
        </w:rPr>
        <w:t xml:space="preserve"> </w:t>
      </w:r>
      <w:hyperlink r:id="rId11">
        <w:r w:rsidR="005036BD" w:rsidRPr="004A6016">
          <w:t>www.fipi.ru</w:t>
        </w:r>
        <w:r w:rsidR="005036BD" w:rsidRPr="004A6016">
          <w:rPr>
            <w:spacing w:val="-2"/>
          </w:rPr>
          <w:t xml:space="preserve"> </w:t>
        </w:r>
      </w:hyperlink>
      <w:r w:rsidR="005036BD" w:rsidRPr="004A6016">
        <w:t>-</w:t>
      </w:r>
      <w:r w:rsidR="005036BD" w:rsidRPr="004A6016">
        <w:rPr>
          <w:spacing w:val="-2"/>
        </w:rPr>
        <w:t xml:space="preserve"> </w:t>
      </w:r>
      <w:r w:rsidR="005036BD" w:rsidRPr="004A6016">
        <w:t>Федеральный</w:t>
      </w:r>
      <w:r w:rsidR="005036BD" w:rsidRPr="004A6016">
        <w:rPr>
          <w:spacing w:val="-1"/>
        </w:rPr>
        <w:t xml:space="preserve"> </w:t>
      </w:r>
      <w:r w:rsidR="005036BD" w:rsidRPr="004A6016">
        <w:t>институт</w:t>
      </w:r>
      <w:r w:rsidR="005036BD" w:rsidRPr="004A6016">
        <w:rPr>
          <w:spacing w:val="-1"/>
        </w:rPr>
        <w:t xml:space="preserve"> </w:t>
      </w:r>
      <w:r w:rsidR="005036BD" w:rsidRPr="004A6016">
        <w:t>педагогических</w:t>
      </w:r>
      <w:r w:rsidR="005036BD" w:rsidRPr="004A6016">
        <w:rPr>
          <w:spacing w:val="1"/>
        </w:rPr>
        <w:t xml:space="preserve"> </w:t>
      </w:r>
      <w:r w:rsidR="005036BD" w:rsidRPr="004A6016">
        <w:t>измерений</w:t>
      </w:r>
      <w:r w:rsidR="005036BD" w:rsidRPr="004A6016">
        <w:rPr>
          <w:spacing w:val="-1"/>
        </w:rPr>
        <w:t xml:space="preserve"> </w:t>
      </w:r>
      <w:r w:rsidR="005036BD" w:rsidRPr="004A6016">
        <w:t>(ФИПИ).</w:t>
      </w:r>
    </w:p>
    <w:p w:rsidR="005036BD" w:rsidRPr="004A6016" w:rsidRDefault="00B40F60" w:rsidP="008B2FE7">
      <w:pPr>
        <w:pStyle w:val="ad"/>
        <w:ind w:left="0"/>
        <w:jc w:val="both"/>
      </w:pPr>
      <w:hyperlink r:id="rId12">
        <w:r w:rsidR="005036BD" w:rsidRPr="004A6016">
          <w:t xml:space="preserve">http://school-collection.edu.ru </w:t>
        </w:r>
      </w:hyperlink>
      <w:r w:rsidR="005036BD" w:rsidRPr="004A6016">
        <w:t>- единая коллекция цифровых образовательных ресурсов.</w:t>
      </w:r>
      <w:r w:rsidR="005036BD" w:rsidRPr="004A6016">
        <w:rPr>
          <w:spacing w:val="-57"/>
        </w:rPr>
        <w:t xml:space="preserve"> </w:t>
      </w:r>
      <w:hyperlink r:id="rId13">
        <w:r w:rsidR="005036BD" w:rsidRPr="004A6016">
          <w:t xml:space="preserve">http://vvww.openclass.ru </w:t>
        </w:r>
      </w:hyperlink>
      <w:r w:rsidR="005036BD" w:rsidRPr="004A6016">
        <w:t>- сетевое образовательное сообщество «Открытый класс».</w:t>
      </w:r>
      <w:r w:rsidR="005036BD" w:rsidRPr="004A6016">
        <w:rPr>
          <w:spacing w:val="1"/>
        </w:rPr>
        <w:t xml:space="preserve"> </w:t>
      </w:r>
      <w:hyperlink r:id="rId14">
        <w:r w:rsidR="005036BD" w:rsidRPr="004A6016">
          <w:t>http://vvvvw.it-n.ru/</w:t>
        </w:r>
        <w:r w:rsidR="005036BD" w:rsidRPr="004A6016">
          <w:rPr>
            <w:spacing w:val="-1"/>
          </w:rPr>
          <w:t xml:space="preserve"> </w:t>
        </w:r>
      </w:hyperlink>
      <w:r w:rsidR="005036BD" w:rsidRPr="004A6016">
        <w:t>-</w:t>
      </w:r>
      <w:r w:rsidR="005036BD" w:rsidRPr="004A6016">
        <w:rPr>
          <w:spacing w:val="-1"/>
        </w:rPr>
        <w:t xml:space="preserve"> </w:t>
      </w:r>
      <w:r w:rsidR="005036BD" w:rsidRPr="004A6016">
        <w:t>портал</w:t>
      </w:r>
      <w:r w:rsidR="005036BD" w:rsidRPr="004A6016">
        <w:rPr>
          <w:spacing w:val="3"/>
        </w:rPr>
        <w:t xml:space="preserve"> </w:t>
      </w:r>
      <w:r w:rsidR="005036BD" w:rsidRPr="004A6016">
        <w:t>«Сеть творческих</w:t>
      </w:r>
      <w:r w:rsidR="005036BD" w:rsidRPr="004A6016">
        <w:rPr>
          <w:spacing w:val="1"/>
        </w:rPr>
        <w:t xml:space="preserve"> </w:t>
      </w:r>
      <w:r w:rsidR="005036BD" w:rsidRPr="004A6016">
        <w:t>учителей».</w:t>
      </w:r>
    </w:p>
    <w:p w:rsidR="005036BD" w:rsidRPr="004A6016" w:rsidRDefault="00B40F60" w:rsidP="008B2FE7">
      <w:pPr>
        <w:pStyle w:val="ad"/>
        <w:ind w:left="0"/>
        <w:jc w:val="both"/>
      </w:pPr>
      <w:hyperlink r:id="rId15">
        <w:r w:rsidR="005036BD" w:rsidRPr="004A6016">
          <w:t>http://eng.</w:t>
        </w:r>
      </w:hyperlink>
      <w:r w:rsidR="005036BD" w:rsidRPr="004A6016">
        <w:rPr>
          <w:spacing w:val="-4"/>
        </w:rPr>
        <w:t xml:space="preserve"> </w:t>
      </w:r>
      <w:r w:rsidR="005036BD" w:rsidRPr="004A6016">
        <w:t>lseptember.ru/</w:t>
      </w:r>
      <w:r w:rsidR="005036BD" w:rsidRPr="004A6016">
        <w:rPr>
          <w:spacing w:val="-1"/>
        </w:rPr>
        <w:t xml:space="preserve"> </w:t>
      </w:r>
      <w:r w:rsidR="005036BD" w:rsidRPr="004A6016">
        <w:t>-</w:t>
      </w:r>
      <w:r w:rsidR="005036BD" w:rsidRPr="004A6016">
        <w:rPr>
          <w:spacing w:val="-5"/>
        </w:rPr>
        <w:t xml:space="preserve"> </w:t>
      </w:r>
      <w:r w:rsidR="005036BD" w:rsidRPr="004A6016">
        <w:t>издательский</w:t>
      </w:r>
      <w:r w:rsidR="005036BD" w:rsidRPr="004A6016">
        <w:rPr>
          <w:spacing w:val="-3"/>
        </w:rPr>
        <w:t xml:space="preserve"> </w:t>
      </w:r>
      <w:r w:rsidR="005036BD" w:rsidRPr="004A6016">
        <w:t>дом</w:t>
      </w:r>
      <w:r w:rsidR="005036BD" w:rsidRPr="004A6016">
        <w:rPr>
          <w:spacing w:val="-3"/>
        </w:rPr>
        <w:t xml:space="preserve"> </w:t>
      </w:r>
      <w:r w:rsidR="005036BD" w:rsidRPr="004A6016">
        <w:t>«Первое</w:t>
      </w:r>
      <w:r w:rsidR="005036BD" w:rsidRPr="004A6016">
        <w:rPr>
          <w:spacing w:val="-6"/>
        </w:rPr>
        <w:t xml:space="preserve"> </w:t>
      </w:r>
      <w:r w:rsidR="005036BD" w:rsidRPr="004A6016">
        <w:t>сентября»,</w:t>
      </w:r>
      <w:r w:rsidR="005036BD" w:rsidRPr="004A6016">
        <w:rPr>
          <w:spacing w:val="-4"/>
        </w:rPr>
        <w:t xml:space="preserve"> </w:t>
      </w:r>
      <w:r w:rsidR="005036BD" w:rsidRPr="004A6016">
        <w:t>издание</w:t>
      </w:r>
      <w:r w:rsidR="005036BD" w:rsidRPr="004A6016">
        <w:rPr>
          <w:spacing w:val="-1"/>
        </w:rPr>
        <w:t xml:space="preserve"> </w:t>
      </w:r>
      <w:r w:rsidR="005036BD" w:rsidRPr="004A6016">
        <w:t>«Русский</w:t>
      </w:r>
      <w:r w:rsidR="005036BD" w:rsidRPr="004A6016">
        <w:rPr>
          <w:spacing w:val="-4"/>
        </w:rPr>
        <w:t xml:space="preserve"> </w:t>
      </w:r>
      <w:r w:rsidR="005036BD" w:rsidRPr="004A6016">
        <w:t>язык».</w:t>
      </w:r>
      <w:r w:rsidR="005036BD" w:rsidRPr="004A6016">
        <w:rPr>
          <w:spacing w:val="-57"/>
        </w:rPr>
        <w:t xml:space="preserve"> </w:t>
      </w:r>
      <w:hyperlink r:id="rId16">
        <w:r w:rsidR="005036BD" w:rsidRPr="004A6016">
          <w:t xml:space="preserve">http://www.prosv.ru </w:t>
        </w:r>
      </w:hyperlink>
      <w:r w:rsidR="005036BD" w:rsidRPr="004A6016">
        <w:t>-</w:t>
      </w:r>
      <w:r w:rsidR="005036BD" w:rsidRPr="004A6016">
        <w:rPr>
          <w:spacing w:val="-1"/>
        </w:rPr>
        <w:t xml:space="preserve"> </w:t>
      </w:r>
      <w:r w:rsidR="005036BD" w:rsidRPr="004A6016">
        <w:t>сайт</w:t>
      </w:r>
      <w:r w:rsidR="005036BD" w:rsidRPr="004A6016">
        <w:rPr>
          <w:spacing w:val="-1"/>
        </w:rPr>
        <w:t xml:space="preserve"> </w:t>
      </w:r>
      <w:r w:rsidR="005036BD" w:rsidRPr="004A6016">
        <w:t>издательства</w:t>
      </w:r>
      <w:r w:rsidR="005036BD" w:rsidRPr="004A6016">
        <w:rPr>
          <w:spacing w:val="3"/>
        </w:rPr>
        <w:t xml:space="preserve"> </w:t>
      </w:r>
      <w:r w:rsidR="005036BD" w:rsidRPr="004A6016">
        <w:t>«Просвещение».</w:t>
      </w:r>
    </w:p>
    <w:p w:rsidR="005036BD" w:rsidRPr="004A6016" w:rsidRDefault="00B40F60" w:rsidP="008B2FE7">
      <w:pPr>
        <w:pStyle w:val="ad"/>
        <w:ind w:left="0"/>
        <w:jc w:val="both"/>
      </w:pPr>
      <w:hyperlink r:id="rId17">
        <w:r w:rsidR="005036BD" w:rsidRPr="004A6016">
          <w:t>http://pedsovet.org</w:t>
        </w:r>
      </w:hyperlink>
      <w:r w:rsidR="005036BD" w:rsidRPr="004A6016">
        <w:rPr>
          <w:spacing w:val="51"/>
        </w:rPr>
        <w:t xml:space="preserve"> </w:t>
      </w:r>
      <w:r w:rsidR="005036BD" w:rsidRPr="004A6016">
        <w:t>-</w:t>
      </w:r>
      <w:r w:rsidR="005036BD" w:rsidRPr="004A6016">
        <w:rPr>
          <w:spacing w:val="-5"/>
        </w:rPr>
        <w:t xml:space="preserve"> </w:t>
      </w:r>
      <w:r w:rsidR="005036BD" w:rsidRPr="004A6016">
        <w:t>портал</w:t>
      </w:r>
      <w:r w:rsidR="005036BD" w:rsidRPr="004A6016">
        <w:rPr>
          <w:spacing w:val="1"/>
        </w:rPr>
        <w:t xml:space="preserve"> </w:t>
      </w:r>
      <w:r w:rsidR="005036BD" w:rsidRPr="004A6016">
        <w:t>«Всероссийский</w:t>
      </w:r>
      <w:r w:rsidR="005036BD" w:rsidRPr="004A6016">
        <w:rPr>
          <w:spacing w:val="-1"/>
        </w:rPr>
        <w:t xml:space="preserve"> </w:t>
      </w:r>
      <w:r w:rsidR="005036BD" w:rsidRPr="004A6016">
        <w:t>педсовет».</w:t>
      </w:r>
    </w:p>
    <w:p w:rsidR="00D8111B" w:rsidRPr="004A6016" w:rsidRDefault="00D8111B" w:rsidP="008B2F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11B" w:rsidRPr="004A6016" w:rsidRDefault="00D8111B" w:rsidP="008B2F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11B" w:rsidRPr="004A6016" w:rsidRDefault="00D8111B" w:rsidP="008B2FE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01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Цели изучения предмета географии:</w:t>
      </w:r>
    </w:p>
    <w:p w:rsidR="003F6C09" w:rsidRPr="004A6016" w:rsidRDefault="003F6C09" w:rsidP="008B2F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111B" w:rsidRPr="004A6016" w:rsidRDefault="00D8111B" w:rsidP="008B2F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601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Основной целью</w:t>
      </w: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курса является 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об охране окружающей среды и рационального природопользования,   о развитии универсальных учебных действий (УУД) </w:t>
      </w:r>
      <w:proofErr w:type="gramStart"/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обучающихся. </w:t>
      </w:r>
    </w:p>
    <w:p w:rsidR="00D8111B" w:rsidRPr="004A6016" w:rsidRDefault="00D8111B" w:rsidP="008B2F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</w:t>
      </w:r>
      <w:r w:rsidR="003154B8" w:rsidRPr="004A6016">
        <w:rPr>
          <w:rFonts w:ascii="Times New Roman" w:eastAsia="Calibri" w:hAnsi="Times New Roman" w:cs="Times New Roman"/>
          <w:b/>
          <w:bCs/>
          <w:sz w:val="24"/>
          <w:szCs w:val="24"/>
        </w:rPr>
        <w:t>предмета</w:t>
      </w:r>
      <w:r w:rsidRPr="004A60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8111B" w:rsidRPr="004A6016" w:rsidRDefault="00D8111B" w:rsidP="008B2F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sz w:val="24"/>
          <w:szCs w:val="24"/>
        </w:rPr>
        <w:t>-показать основные этапы географического освоения Земли как планеты людей, ее целостность и неоднородность в пространстве и во времени на основе комплексного изучения нашей планеты;</w:t>
      </w:r>
    </w:p>
    <w:p w:rsidR="00D8111B" w:rsidRPr="004A6016" w:rsidRDefault="00D8111B" w:rsidP="008B2F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sz w:val="24"/>
          <w:szCs w:val="24"/>
        </w:rPr>
        <w:lastRenderedPageBreak/>
        <w:t>-систематизировать знания о природе и человеке, подготовить учащихся к восприятию страноведческого курса с помощью рассмотрения причинно-следственных связей между географическими объектами и явлениями;</w:t>
      </w:r>
    </w:p>
    <w:p w:rsidR="00D8111B" w:rsidRPr="004A6016" w:rsidRDefault="00D8111B" w:rsidP="008B2F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sz w:val="24"/>
          <w:szCs w:val="24"/>
        </w:rPr>
        <w:t>-развивать географическое мышление, воспитывать гражданственность и патриотизм обучающихся.</w:t>
      </w:r>
    </w:p>
    <w:p w:rsidR="00D8111B" w:rsidRPr="004A6016" w:rsidRDefault="00D8111B" w:rsidP="008B2F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– готовить учащихся к творческой деятельности, самостоятельному выбору для этого существующего географического инструментария (географических карт и, литературных, видео- и электронных источников географической информации)</w:t>
      </w:r>
      <w:r w:rsidR="005036BD"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8111B" w:rsidRPr="004A6016" w:rsidRDefault="00D8111B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6BD" w:rsidRPr="004A6016" w:rsidRDefault="005036BD" w:rsidP="008B2FE7">
      <w:pPr>
        <w:pStyle w:val="ab"/>
        <w:numPr>
          <w:ilvl w:val="0"/>
          <w:numId w:val="1"/>
        </w:numPr>
        <w:ind w:left="0" w:firstLine="0"/>
        <w:jc w:val="both"/>
        <w:rPr>
          <w:b/>
          <w:color w:val="262626" w:themeColor="text1" w:themeTint="D9"/>
        </w:rPr>
      </w:pPr>
      <w:r w:rsidRPr="004A6016">
        <w:rPr>
          <w:b/>
          <w:color w:val="262626" w:themeColor="text1" w:themeTint="D9"/>
        </w:rPr>
        <w:t>ПЛАНИРУЕМЫЕ РЕЗУЛЬТАТЫ ОСВОЕНИЯ УЧЕБНОГО ПРЕДМЕТА</w:t>
      </w:r>
    </w:p>
    <w:p w:rsidR="00D8111B" w:rsidRPr="004A6016" w:rsidRDefault="00D8111B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E27" w:rsidRPr="004A6016" w:rsidRDefault="00FA7E27" w:rsidP="008B2FE7">
      <w:pPr>
        <w:shd w:val="clear" w:color="auto" w:fill="FFFFFF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sz w:val="24"/>
          <w:szCs w:val="24"/>
        </w:rPr>
        <w:t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УУД.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016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требованиями, установленными ФГОС и примерной  (авторской) программой нужно выделить достижение предметных, метапредметных и личностных результатов.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Предметные УУД:</w:t>
      </w:r>
    </w:p>
    <w:p w:rsidR="00FA7E27" w:rsidRPr="004A6016" w:rsidRDefault="00FA7E27" w:rsidP="008B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FA7E27" w:rsidRPr="004A6016" w:rsidRDefault="00FA7E27" w:rsidP="008B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FA7E27" w:rsidRPr="004A6016" w:rsidRDefault="00FA7E27" w:rsidP="008B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FA7E27" w:rsidRPr="004A6016" w:rsidRDefault="00FA7E27" w:rsidP="008B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FA7E27" w:rsidRPr="004A6016" w:rsidRDefault="00FA7E27" w:rsidP="008B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FA7E27" w:rsidRPr="004A6016" w:rsidRDefault="00FA7E27" w:rsidP="008B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овладение основными навыками нахождения, использования и презентации географической информации;</w:t>
      </w:r>
    </w:p>
    <w:p w:rsidR="00FA7E27" w:rsidRPr="004A6016" w:rsidRDefault="00FA7E27" w:rsidP="008B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FA7E27" w:rsidRPr="004A6016" w:rsidRDefault="00FA7E27" w:rsidP="008B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Личностные УУД: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Cs/>
          <w:iCs/>
          <w:sz w:val="24"/>
          <w:szCs w:val="24"/>
        </w:rPr>
        <w:t>-овладение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Cs/>
          <w:iCs/>
          <w:sz w:val="24"/>
          <w:szCs w:val="24"/>
        </w:rPr>
        <w:t>-осознание ценности географических знаний, как важнейшего компонента научной картины мира: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Cs/>
          <w:iCs/>
          <w:sz w:val="24"/>
          <w:szCs w:val="24"/>
        </w:rPr>
        <w:t>-сформированность 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-осознание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Cs/>
          <w:iCs/>
          <w:sz w:val="24"/>
          <w:szCs w:val="24"/>
        </w:rPr>
        <w:t>-осознание значимости и общности глобальных проблем человечества;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Cs/>
          <w:iCs/>
          <w:sz w:val="24"/>
          <w:szCs w:val="24"/>
        </w:rPr>
        <w:t>-эмоционально-ценностное отношение к окружающей среде, необходимости её сохранения и рационального использования;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Cs/>
          <w:iCs/>
          <w:sz w:val="24"/>
          <w:szCs w:val="24"/>
        </w:rPr>
        <w:t>-патриотизм, любовь к своей местности, своему региону, своей стране;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Cs/>
          <w:iCs/>
          <w:sz w:val="24"/>
          <w:szCs w:val="24"/>
        </w:rPr>
        <w:t>-уважение к истории, культуре, национальным особенностям, толерантность.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Метапредметные УУД: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Cs/>
          <w:iCs/>
          <w:sz w:val="24"/>
          <w:szCs w:val="24"/>
        </w:rPr>
        <w:t>Метапредметные  результаты  курса  «География»  основаны на формировании универсальных учебных действий.</w:t>
      </w:r>
    </w:p>
    <w:p w:rsidR="00FA7E27" w:rsidRPr="004A6016" w:rsidRDefault="00FA7E27" w:rsidP="008B2F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 результаты  (УУД).</w:t>
      </w:r>
    </w:p>
    <w:p w:rsidR="00FA7E27" w:rsidRPr="004A6016" w:rsidRDefault="00FA7E27" w:rsidP="008B2F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 УУД:</w:t>
      </w:r>
    </w:p>
    <w:p w:rsidR="00FA7E27" w:rsidRPr="004A6016" w:rsidRDefault="00FA7E27" w:rsidP="008B2FE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FA7E27" w:rsidRPr="004A6016" w:rsidRDefault="00FA7E27" w:rsidP="008B2FE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FA7E27" w:rsidRPr="004A6016" w:rsidRDefault="00FA7E27" w:rsidP="008B2FE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4A6016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-осуществлять самоконтроль учебной деятельности;</w:t>
      </w:r>
    </w:p>
    <w:p w:rsidR="00FA7E27" w:rsidRPr="004A6016" w:rsidRDefault="00FA7E27" w:rsidP="008B2FE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4A6016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-сотрудничать при решении учебных задач, планировать собственную деятельность;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выдвигать версии решения проблемы, осознавать конечный результат, искать самостоятельно средства достижения цели;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(индивидуально или в группе) план решения проблемы (выполнения проекта);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</w:t>
      </w:r>
      <w:r w:rsidRPr="004A6016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.</w:t>
      </w:r>
    </w:p>
    <w:p w:rsidR="00FA7E27" w:rsidRPr="004A6016" w:rsidRDefault="00FA7E27" w:rsidP="008B2F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УУД:</w:t>
      </w:r>
    </w:p>
    <w:p w:rsidR="00FA7E27" w:rsidRPr="004A6016" w:rsidRDefault="00FA7E27" w:rsidP="008B2FE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FA7E27" w:rsidRPr="004A6016" w:rsidRDefault="00FA7E27" w:rsidP="008B2FE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технологий;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анализировать, сравнивать, классифицировать и обобщать факты и явления. Выявлять причины и следствия простых явлений;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сравнение,  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строить логичное рассуждение, включающее установление причинно-следственных связей;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создавать схематические модели с выделением существенных характеристик объекта; 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тезисы, различные виды планов (простых, сложных и т.п.). Преобразовывать информацию из одного вида в другой (таблицу в текст и прочее.);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-вычитывать все уровни текстовой информации; 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FA7E27" w:rsidRPr="004A6016" w:rsidRDefault="00FA7E27" w:rsidP="008B2F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FA7E27" w:rsidRPr="004A6016" w:rsidRDefault="00FA7E27" w:rsidP="008B2F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Cs/>
          <w:iCs/>
          <w:sz w:val="24"/>
          <w:szCs w:val="24"/>
        </w:rPr>
        <w:t>- умение вести диалог, кратко формулировать свои мысли;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A6016">
        <w:rPr>
          <w:rFonts w:ascii="Times New Roman" w:eastAsia="Calibri" w:hAnsi="Times New Roman" w:cs="Times New Roman"/>
          <w:bCs/>
          <w:iCs/>
          <w:sz w:val="24"/>
          <w:szCs w:val="24"/>
        </w:rPr>
        <w:t>- умение аргументировать свой ответ.</w:t>
      </w:r>
    </w:p>
    <w:p w:rsidR="00FA7E27" w:rsidRPr="004A6016" w:rsidRDefault="00FA7E27" w:rsidP="008B2FE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4A601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- </w:t>
      </w:r>
      <w:r w:rsidRPr="004A6016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продолжить и развить мысль собеседника; </w:t>
      </w:r>
    </w:p>
    <w:p w:rsidR="00FA7E27" w:rsidRPr="004A6016" w:rsidRDefault="00FA7E27" w:rsidP="008B2FE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4A601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- </w:t>
      </w:r>
      <w:r w:rsidRPr="004A6016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использовать структурирующие фразы; </w:t>
      </w:r>
    </w:p>
    <w:p w:rsidR="00FA7E27" w:rsidRPr="004A6016" w:rsidRDefault="00FA7E27" w:rsidP="008B2FE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4A601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- </w:t>
      </w:r>
      <w:r w:rsidRPr="004A6016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соотносить собственную деятельность с деятельностью других. </w:t>
      </w:r>
    </w:p>
    <w:p w:rsidR="00D8111B" w:rsidRPr="004A6016" w:rsidRDefault="00D8111B" w:rsidP="008B2F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2FE7" w:rsidRDefault="008B2FE7" w:rsidP="008B2FE7">
      <w:pPr>
        <w:pStyle w:val="ab"/>
        <w:ind w:left="0"/>
        <w:jc w:val="both"/>
        <w:rPr>
          <w:b/>
          <w:color w:val="262626" w:themeColor="text1" w:themeTint="D9"/>
        </w:rPr>
      </w:pPr>
    </w:p>
    <w:p w:rsidR="008B2FE7" w:rsidRDefault="008B2FE7" w:rsidP="008B2FE7">
      <w:pPr>
        <w:pStyle w:val="ab"/>
        <w:ind w:left="0"/>
        <w:jc w:val="both"/>
        <w:rPr>
          <w:b/>
          <w:color w:val="262626" w:themeColor="text1" w:themeTint="D9"/>
        </w:rPr>
      </w:pPr>
    </w:p>
    <w:p w:rsidR="005036BD" w:rsidRPr="004A6016" w:rsidRDefault="005036BD" w:rsidP="008B2FE7">
      <w:pPr>
        <w:pStyle w:val="ab"/>
        <w:ind w:left="0"/>
        <w:jc w:val="both"/>
        <w:rPr>
          <w:b/>
          <w:color w:val="262626" w:themeColor="text1" w:themeTint="D9"/>
        </w:rPr>
      </w:pPr>
      <w:r w:rsidRPr="004A6016">
        <w:rPr>
          <w:b/>
          <w:color w:val="262626" w:themeColor="text1" w:themeTint="D9"/>
          <w:lang w:val="en-US"/>
        </w:rPr>
        <w:t>II</w:t>
      </w:r>
      <w:r w:rsidRPr="004A6016">
        <w:rPr>
          <w:b/>
          <w:color w:val="262626" w:themeColor="text1" w:themeTint="D9"/>
        </w:rPr>
        <w:t>. СОДЕРЖАНИЕ УЧЕБНОГО ПРЕДМЕТА</w:t>
      </w:r>
    </w:p>
    <w:p w:rsidR="00FA7E27" w:rsidRPr="004A6016" w:rsidRDefault="003A4E84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6016"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География</w:t>
      </w:r>
      <w:r w:rsidR="00FA7E27" w:rsidRPr="004A6016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 (34</w:t>
      </w:r>
      <w:r w:rsidR="00804AD6" w:rsidRPr="004A6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7E27" w:rsidRPr="004A6016">
        <w:rPr>
          <w:rFonts w:ascii="Times New Roman" w:eastAsia="Times New Roman" w:hAnsi="Times New Roman" w:cs="Times New Roman"/>
          <w:b/>
          <w:bCs/>
          <w:sz w:val="24"/>
          <w:szCs w:val="24"/>
        </w:rPr>
        <w:t>ч.;</w:t>
      </w:r>
      <w:r w:rsidR="00804AD6" w:rsidRPr="004A6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7E27" w:rsidRPr="004A6016">
        <w:rPr>
          <w:rFonts w:ascii="Times New Roman" w:eastAsia="Times New Roman" w:hAnsi="Times New Roman" w:cs="Times New Roman"/>
          <w:b/>
          <w:bCs/>
          <w:sz w:val="24"/>
          <w:szCs w:val="24"/>
        </w:rPr>
        <w:t>1 ч в неделю; 2</w:t>
      </w:r>
      <w:r w:rsidR="00804AD6" w:rsidRPr="004A60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7E27" w:rsidRPr="004A6016">
        <w:rPr>
          <w:rFonts w:ascii="Times New Roman" w:eastAsia="Times New Roman" w:hAnsi="Times New Roman" w:cs="Times New Roman"/>
          <w:b/>
          <w:bCs/>
          <w:sz w:val="24"/>
          <w:szCs w:val="24"/>
        </w:rPr>
        <w:t>ч. - повторение)</w:t>
      </w:r>
    </w:p>
    <w:tbl>
      <w:tblPr>
        <w:tblW w:w="15048" w:type="dxa"/>
        <w:tblLayout w:type="fixed"/>
        <w:tblLook w:val="01E0"/>
      </w:tblPr>
      <w:tblGrid>
        <w:gridCol w:w="15048"/>
      </w:tblGrid>
      <w:tr w:rsidR="00FA7E27" w:rsidRPr="004A6016" w:rsidTr="00D8111B">
        <w:trPr>
          <w:trHeight w:val="692"/>
        </w:trPr>
        <w:tc>
          <w:tcPr>
            <w:tcW w:w="15048" w:type="dxa"/>
          </w:tcPr>
          <w:p w:rsidR="00FA7E27" w:rsidRPr="004A6016" w:rsidRDefault="00FA7E27" w:rsidP="008B2F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Повторение - (3 час).</w:t>
            </w:r>
          </w:p>
          <w:p w:rsidR="00FA7E27" w:rsidRPr="004A6016" w:rsidRDefault="00FA7E27" w:rsidP="008B2F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координаты. Географическая широта, Географическая долгота. Пангея.</w:t>
            </w:r>
          </w:p>
          <w:p w:rsidR="00FA7E27" w:rsidRPr="004A6016" w:rsidRDefault="00FA7E27" w:rsidP="008B2F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Лавразия. </w:t>
            </w:r>
          </w:p>
          <w:p w:rsidR="00FA7E27" w:rsidRPr="004A6016" w:rsidRDefault="00FA7E27" w:rsidP="008B2F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Гондвана. Теория дрейфа литосферных плит. Литосферные плиты и сейсмические пояса. </w:t>
            </w:r>
          </w:p>
          <w:p w:rsidR="00FA7E27" w:rsidRPr="004A6016" w:rsidRDefault="00FA7E27" w:rsidP="008B2FE7">
            <w:pPr>
              <w:spacing w:after="0" w:line="240" w:lineRule="auto"/>
              <w:contextualSpacing/>
              <w:jc w:val="both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последствия землетрясений и вулканов. 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  <w:proofErr w:type="gram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авнины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и горы.</w:t>
            </w:r>
          </w:p>
        </w:tc>
      </w:tr>
    </w:tbl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 xml:space="preserve">Тема 1. </w:t>
      </w:r>
      <w:r w:rsidRPr="004A6016">
        <w:rPr>
          <w:rFonts w:ascii="Times New Roman" w:hAnsi="Times New Roman" w:cs="Times New Roman"/>
          <w:b/>
          <w:sz w:val="24"/>
          <w:szCs w:val="24"/>
        </w:rPr>
        <w:t>Гидросфера</w:t>
      </w:r>
      <w:r w:rsidRPr="004A6016">
        <w:rPr>
          <w:rFonts w:ascii="Times New Roman" w:hAnsi="Times New Roman" w:cs="Times New Roman"/>
          <w:sz w:val="24"/>
          <w:szCs w:val="24"/>
        </w:rPr>
        <w:t xml:space="preserve"> -  (12ч).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 xml:space="preserve">Состав и строение гидросферы.   Части гидросферы: Мировой океан, ледники, воды суши, подземные воды. Мировой круговорот воды в природе.  Единство вод Мирового океана. Моря, заливы, проливы.  Острова и полуострова. Рельеф дна Мирового океана. Температура и соленость вод Мирового океана. Движение вод в Океане   Речная система. Питание и режим рек. 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>Озера. Виды озёр. Хозяйственное значение озёр и болот.  Подземные воды. Ледники — главные аккумуляторы пресной воды на Земле. Охрана гидросферы. Обобщение по теме «Гидросфера».</w:t>
      </w:r>
    </w:p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>Практические работы. №1. (трен.) Обозначение на контурной карте гидрологических объектов (в течение обучения темы).№2. (Обучающая).Составление сравнительной характеристики географического положения двух океанов.№ 3.  (Тренировочная) Составление комплексной характеристики одной из рек мира.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 xml:space="preserve">Тема 2. </w:t>
      </w:r>
      <w:r w:rsidRPr="004A6016">
        <w:rPr>
          <w:rFonts w:ascii="Times New Roman" w:hAnsi="Times New Roman" w:cs="Times New Roman"/>
          <w:b/>
          <w:sz w:val="24"/>
          <w:szCs w:val="24"/>
        </w:rPr>
        <w:t>Атмосфера</w:t>
      </w:r>
      <w:r w:rsidRPr="004A6016">
        <w:rPr>
          <w:rFonts w:ascii="Times New Roman" w:hAnsi="Times New Roman" w:cs="Times New Roman"/>
          <w:sz w:val="24"/>
          <w:szCs w:val="24"/>
        </w:rPr>
        <w:t xml:space="preserve"> - (11 ч).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 xml:space="preserve"> Атмосфера — воздушная оболочка Земли. Состав воздуха.  Части атмосферы.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 xml:space="preserve">Тепло в атмосфере.  Атмосферное давление.  Ветер.  Водяной пар в атмосфере. Абсолютная и относительная влажность. Облака и их виды. Погода. 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>Климат   и   климатические   факторы.  Адаптация людей к погодным и климатическим условиям. Обобщение по теме «Атмосфера».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 xml:space="preserve">Практические работы. №4. (Итоговая). Наблюдения за погодой и сезонными изменениями в природе (в течение изучения темы «Атмосфера»).  №5. (Обучающая) Решение задач на определение амплитуды, средней месячной температуры </w:t>
      </w:r>
      <w:proofErr w:type="spellStart"/>
      <w:r w:rsidRPr="004A6016">
        <w:rPr>
          <w:rFonts w:ascii="Times New Roman" w:hAnsi="Times New Roman" w:cs="Times New Roman"/>
          <w:sz w:val="24"/>
          <w:szCs w:val="24"/>
        </w:rPr>
        <w:t>воздуха</w:t>
      </w:r>
      <w:proofErr w:type="gramStart"/>
      <w:r w:rsidRPr="004A6016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4A6016">
        <w:rPr>
          <w:rFonts w:ascii="Times New Roman" w:hAnsi="Times New Roman" w:cs="Times New Roman"/>
          <w:sz w:val="24"/>
          <w:szCs w:val="24"/>
        </w:rPr>
        <w:t>остроение</w:t>
      </w:r>
      <w:proofErr w:type="spellEnd"/>
      <w:r w:rsidRPr="004A6016">
        <w:rPr>
          <w:rFonts w:ascii="Times New Roman" w:hAnsi="Times New Roman" w:cs="Times New Roman"/>
          <w:sz w:val="24"/>
          <w:szCs w:val="24"/>
        </w:rPr>
        <w:t xml:space="preserve"> диаграммы осадков, розы ветров и описание погоды своей местности.№6.(Обучающая.) Описание погоды своей местности.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 xml:space="preserve">Тема 3. </w:t>
      </w:r>
      <w:r w:rsidRPr="004A6016">
        <w:rPr>
          <w:rFonts w:ascii="Times New Roman" w:hAnsi="Times New Roman" w:cs="Times New Roman"/>
          <w:b/>
          <w:sz w:val="24"/>
          <w:szCs w:val="24"/>
        </w:rPr>
        <w:t>Биосфера. Почвы</w:t>
      </w:r>
      <w:r w:rsidRPr="004A6016">
        <w:rPr>
          <w:rFonts w:ascii="Times New Roman" w:hAnsi="Times New Roman" w:cs="Times New Roman"/>
          <w:sz w:val="24"/>
          <w:szCs w:val="24"/>
        </w:rPr>
        <w:t>(2 ч)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 xml:space="preserve"> Биосфера. Состав и роль биосферы, связь с другими сферами Земли. Почва как особое природное образование. 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>Человек - часть биосферы. Обобщение по теме «Биосфера».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>Практические работы. №7. (Обучающая). Составление схемы биологического круговорота в природе. Объяснение роли разных групп организмов в переносе веществ.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 xml:space="preserve">Тема 4. </w:t>
      </w:r>
      <w:r w:rsidRPr="004A6016">
        <w:rPr>
          <w:rFonts w:ascii="Times New Roman" w:hAnsi="Times New Roman" w:cs="Times New Roman"/>
          <w:b/>
          <w:sz w:val="24"/>
          <w:szCs w:val="24"/>
        </w:rPr>
        <w:t>Географическая оболочка Земли</w:t>
      </w:r>
      <w:r w:rsidRPr="004A6016">
        <w:rPr>
          <w:rFonts w:ascii="Times New Roman" w:hAnsi="Times New Roman" w:cs="Times New Roman"/>
          <w:sz w:val="24"/>
          <w:szCs w:val="24"/>
        </w:rPr>
        <w:t xml:space="preserve"> (4ч)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 xml:space="preserve">Понятие «географическая оболочка».  Понятие «природный комплекс». Свойства географической оболочки. Природные зоны — зональные природные комплексы. Ландшафт – природный, промышленный, сельскохозяйственный. Понятие «культурный ландшафт».  Обобщение по теме «Географическая оболочка Земли». 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>Практические работы. №8. (Тренировочная). Составление сравнительной характеристики двух природных зон.№9. (Обучающая).Описание природного комплекса своей местности.</w:t>
      </w: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D436C" w:rsidRPr="004A6016" w:rsidRDefault="00360605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016"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Pr="004A6016">
        <w:rPr>
          <w:rFonts w:ascii="Times New Roman" w:hAnsi="Times New Roman" w:cs="Times New Roman"/>
          <w:sz w:val="24"/>
          <w:szCs w:val="24"/>
        </w:rPr>
        <w:t xml:space="preserve"> -</w:t>
      </w:r>
      <w:r w:rsidRPr="004A6016">
        <w:rPr>
          <w:rFonts w:ascii="Times New Roman" w:hAnsi="Times New Roman" w:cs="Times New Roman"/>
          <w:b/>
          <w:sz w:val="24"/>
          <w:szCs w:val="24"/>
        </w:rPr>
        <w:t>2ч.</w:t>
      </w:r>
    </w:p>
    <w:p w:rsidR="00484DB5" w:rsidRPr="004A6016" w:rsidRDefault="00484DB5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DB5" w:rsidRPr="004A6016" w:rsidRDefault="00484DB5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DB5" w:rsidRPr="004A6016" w:rsidRDefault="00484DB5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DB5" w:rsidRPr="004A6016" w:rsidRDefault="00484DB5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DB5" w:rsidRPr="004A6016" w:rsidRDefault="00484DB5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DB5" w:rsidRPr="004A6016" w:rsidRDefault="00484DB5" w:rsidP="008B2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27" w:rsidRPr="004A6016" w:rsidRDefault="00FA7E27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016">
        <w:rPr>
          <w:rFonts w:ascii="Times New Roman" w:hAnsi="Times New Roman" w:cs="Times New Roman"/>
          <w:b/>
          <w:sz w:val="24"/>
          <w:szCs w:val="24"/>
        </w:rPr>
        <w:t>Формы и тема контроля</w:t>
      </w:r>
    </w:p>
    <w:p w:rsidR="00BA2C22" w:rsidRPr="004A6016" w:rsidRDefault="00BA2C22" w:rsidP="008B2F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Look w:val="04A0"/>
      </w:tblPr>
      <w:tblGrid>
        <w:gridCol w:w="2943"/>
        <w:gridCol w:w="7513"/>
      </w:tblGrid>
      <w:tr w:rsidR="00FA7E27" w:rsidRPr="004A6016" w:rsidTr="00804AD6">
        <w:tc>
          <w:tcPr>
            <w:tcW w:w="2943" w:type="dxa"/>
          </w:tcPr>
          <w:p w:rsidR="00FA7E27" w:rsidRPr="004A6016" w:rsidRDefault="00FA7E27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7513" w:type="dxa"/>
          </w:tcPr>
          <w:p w:rsidR="00FA7E27" w:rsidRPr="004A6016" w:rsidRDefault="00FA7E27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контроля</w:t>
            </w:r>
          </w:p>
        </w:tc>
      </w:tr>
      <w:tr w:rsidR="00FA7E27" w:rsidRPr="004A6016" w:rsidTr="00804AD6">
        <w:trPr>
          <w:trHeight w:val="376"/>
        </w:trPr>
        <w:tc>
          <w:tcPr>
            <w:tcW w:w="2943" w:type="dxa"/>
            <w:tcBorders>
              <w:bottom w:val="single" w:sz="4" w:space="0" w:color="auto"/>
            </w:tcBorders>
          </w:tcPr>
          <w:p w:rsidR="00FA7E27" w:rsidRPr="004A6016" w:rsidRDefault="00FA7E27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1.</w:t>
            </w:r>
          </w:p>
          <w:p w:rsidR="00FA7E27" w:rsidRPr="004A6016" w:rsidRDefault="00FA7E27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04AD6" w:rsidRPr="004A6016" w:rsidRDefault="00FA7E27" w:rsidP="008B2FE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Обозначение на контурной карте гидрологических объектов </w:t>
            </w:r>
          </w:p>
          <w:p w:rsidR="00FA7E27" w:rsidRPr="004A6016" w:rsidRDefault="00FA7E27" w:rsidP="008B2FE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течение изучения объектов).</w:t>
            </w:r>
            <w:r w:rsidR="00804AD6"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(Итог.)</w:t>
            </w:r>
          </w:p>
        </w:tc>
      </w:tr>
      <w:tr w:rsidR="00804AD6" w:rsidRPr="004A6016" w:rsidTr="00804AD6">
        <w:trPr>
          <w:trHeight w:val="46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2.</w:t>
            </w:r>
          </w:p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сравнительной характеристики географического положения двух океанов.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804AD6" w:rsidRPr="004A6016" w:rsidTr="00804AD6">
        <w:trPr>
          <w:trHeight w:val="36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комплексной характеристики одной из рек мира.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(Итог.)</w:t>
            </w:r>
          </w:p>
        </w:tc>
      </w:tr>
      <w:tr w:rsidR="00804AD6" w:rsidRPr="004A6016" w:rsidTr="00804AD6">
        <w:trPr>
          <w:trHeight w:val="31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 1. Тема «Гидросфера»</w:t>
            </w:r>
          </w:p>
        </w:tc>
      </w:tr>
      <w:tr w:rsidR="00804AD6" w:rsidRPr="004A6016" w:rsidTr="00804AD6">
        <w:trPr>
          <w:trHeight w:val="57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4.</w:t>
            </w:r>
          </w:p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Наблюдения за погодой и сезонными изменениями в природе </w:t>
            </w:r>
          </w:p>
          <w:p w:rsidR="00804AD6" w:rsidRPr="004A6016" w:rsidRDefault="00804AD6" w:rsidP="008B2FE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течение изучения темы «Атмосфера»).</w:t>
            </w: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4AD6" w:rsidRPr="004A6016" w:rsidTr="00804AD6">
        <w:trPr>
          <w:trHeight w:val="73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5.</w:t>
            </w:r>
          </w:p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на определение амплитуды, средней месячной температуры воздуха и атмосферного давления с высотой.</w:t>
            </w:r>
            <w:proofErr w:type="gramStart"/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).</w:t>
            </w:r>
          </w:p>
        </w:tc>
      </w:tr>
      <w:tr w:rsidR="00804AD6" w:rsidRPr="004A6016" w:rsidTr="00804AD6">
        <w:trPr>
          <w:trHeight w:val="751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графика изменения температуры воздуха, диаграммы осадков, розы ветров и описание погоды своей местности.</w:t>
            </w:r>
            <w:proofErr w:type="gramStart"/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(Итог).</w:t>
            </w:r>
          </w:p>
        </w:tc>
      </w:tr>
      <w:tr w:rsidR="00804AD6" w:rsidRPr="004A6016" w:rsidTr="00804AD6">
        <w:trPr>
          <w:trHeight w:val="68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7.</w:t>
            </w:r>
          </w:p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схемы биологического круговорота в природе. Объяснение роли разных групп организмов в переносе веществ.</w:t>
            </w: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).</w:t>
            </w:r>
          </w:p>
        </w:tc>
      </w:tr>
      <w:tr w:rsidR="00804AD6" w:rsidRPr="004A6016" w:rsidTr="00804AD6">
        <w:trPr>
          <w:trHeight w:val="45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8.</w:t>
            </w:r>
          </w:p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сравнительной характеристики двух природных зон Земли.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(Итог).</w:t>
            </w:r>
          </w:p>
        </w:tc>
      </w:tr>
      <w:tr w:rsidR="00804AD6" w:rsidRPr="004A6016" w:rsidTr="00804AD6">
        <w:trPr>
          <w:trHeight w:val="29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804AD6" w:rsidRPr="004A6016" w:rsidRDefault="00804AD6" w:rsidP="008B2FE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Описание природного комплекса своей местности.</w:t>
            </w:r>
            <w:proofErr w:type="gramStart"/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).</w:t>
            </w:r>
          </w:p>
        </w:tc>
      </w:tr>
      <w:tr w:rsidR="00804AD6" w:rsidRPr="004A6016" w:rsidTr="00804AD6">
        <w:trPr>
          <w:trHeight w:val="487"/>
        </w:trPr>
        <w:tc>
          <w:tcPr>
            <w:tcW w:w="2943" w:type="dxa"/>
            <w:tcBorders>
              <w:top w:val="single" w:sz="4" w:space="0" w:color="auto"/>
            </w:tcBorders>
          </w:tcPr>
          <w:p w:rsidR="00804AD6" w:rsidRPr="004A6016" w:rsidRDefault="00804AD6" w:rsidP="008B2F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2.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804AD6" w:rsidRPr="004A6016" w:rsidRDefault="00804AD6" w:rsidP="008B2FE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0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«Атмосфера. Биосфера. Географическая оболочка».</w:t>
            </w:r>
          </w:p>
        </w:tc>
      </w:tr>
    </w:tbl>
    <w:p w:rsidR="00FA7E27" w:rsidRPr="004A6016" w:rsidRDefault="00FA7E27" w:rsidP="008B2F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04AD6" w:rsidRPr="004A6016" w:rsidRDefault="00804AD6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AD6" w:rsidRPr="004A6016" w:rsidRDefault="00804AD6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6BD" w:rsidRPr="004A6016" w:rsidRDefault="005036BD" w:rsidP="008B2FE7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4A601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>III</w:t>
      </w:r>
      <w:r w:rsidRPr="004A601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 ТЕМАТИЧЕСКИЙ ПЛАН</w:t>
      </w:r>
    </w:p>
    <w:p w:rsidR="00804AD6" w:rsidRPr="004A6016" w:rsidRDefault="00804AD6" w:rsidP="008B2FE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2684"/>
        <w:gridCol w:w="1467"/>
        <w:gridCol w:w="1418"/>
        <w:gridCol w:w="751"/>
        <w:gridCol w:w="1406"/>
        <w:gridCol w:w="1567"/>
      </w:tblGrid>
      <w:tr w:rsidR="005036BD" w:rsidRPr="004A6016" w:rsidTr="005036BD">
        <w:trPr>
          <w:trHeight w:val="630"/>
        </w:trPr>
        <w:tc>
          <w:tcPr>
            <w:tcW w:w="561" w:type="dxa"/>
            <w:vMerge w:val="restart"/>
            <w:shd w:val="clear" w:color="auto" w:fill="auto"/>
            <w:vAlign w:val="center"/>
          </w:tcPr>
          <w:p w:rsidR="005036BD" w:rsidRPr="004A6016" w:rsidRDefault="005036BD" w:rsidP="008B2FE7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684" w:type="dxa"/>
            <w:vMerge w:val="restart"/>
            <w:shd w:val="clear" w:color="auto" w:fill="auto"/>
            <w:vAlign w:val="center"/>
          </w:tcPr>
          <w:p w:rsidR="005036BD" w:rsidRPr="004A6016" w:rsidRDefault="005036BD" w:rsidP="008B2FE7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2885" w:type="dxa"/>
            <w:gridSpan w:val="2"/>
            <w:vMerge w:val="restart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51" w:type="dxa"/>
            <w:vMerge w:val="restart"/>
            <w:shd w:val="clear" w:color="auto" w:fill="auto"/>
            <w:textDirection w:val="btLr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  работы</w:t>
            </w:r>
          </w:p>
        </w:tc>
        <w:tc>
          <w:tcPr>
            <w:tcW w:w="29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практических работ</w:t>
            </w:r>
          </w:p>
        </w:tc>
      </w:tr>
      <w:tr w:rsidR="005036BD" w:rsidRPr="004A6016" w:rsidTr="005036BD">
        <w:trPr>
          <w:trHeight w:val="469"/>
        </w:trPr>
        <w:tc>
          <w:tcPr>
            <w:tcW w:w="561" w:type="dxa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  <w:tc>
          <w:tcPr>
            <w:tcW w:w="1567" w:type="dxa"/>
            <w:vMerge w:val="restart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К оцениванию</w:t>
            </w:r>
          </w:p>
        </w:tc>
      </w:tr>
      <w:tr w:rsidR="005036BD" w:rsidRPr="004A6016" w:rsidTr="005036BD">
        <w:trPr>
          <w:trHeight w:val="317"/>
        </w:trPr>
        <w:tc>
          <w:tcPr>
            <w:tcW w:w="561" w:type="dxa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7" w:type="dxa"/>
            <w:vMerge w:val="restart"/>
            <w:shd w:val="clear" w:color="auto" w:fill="auto"/>
          </w:tcPr>
          <w:p w:rsidR="005036BD" w:rsidRPr="004A6016" w:rsidRDefault="005036BD" w:rsidP="008B2FE7">
            <w:pPr>
              <w:pStyle w:val="ab"/>
              <w:ind w:left="0"/>
              <w:jc w:val="center"/>
              <w:rPr>
                <w:b/>
              </w:rPr>
            </w:pPr>
            <w:r w:rsidRPr="004A6016">
              <w:rPr>
                <w:b/>
              </w:rPr>
              <w:t>Примерная программа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36BD" w:rsidRPr="004A6016" w:rsidRDefault="005036BD" w:rsidP="008B2FE7">
            <w:pPr>
              <w:pStyle w:val="ab"/>
              <w:ind w:left="0"/>
              <w:jc w:val="center"/>
              <w:rPr>
                <w:b/>
              </w:rPr>
            </w:pPr>
            <w:r w:rsidRPr="004A6016">
              <w:rPr>
                <w:b/>
              </w:rPr>
              <w:t>Рабочая программа</w:t>
            </w:r>
          </w:p>
        </w:tc>
        <w:tc>
          <w:tcPr>
            <w:tcW w:w="751" w:type="dxa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bottom w:val="nil"/>
            </w:tcBorders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bottom w:val="nil"/>
            </w:tcBorders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36BD" w:rsidRPr="004A6016" w:rsidTr="005036BD">
        <w:trPr>
          <w:trHeight w:val="215"/>
        </w:trPr>
        <w:tc>
          <w:tcPr>
            <w:tcW w:w="561" w:type="dxa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</w:tcBorders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</w:tcBorders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6BD" w:rsidRPr="004A6016" w:rsidTr="005036BD">
        <w:trPr>
          <w:trHeight w:val="407"/>
        </w:trPr>
        <w:tc>
          <w:tcPr>
            <w:tcW w:w="56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84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4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36BD" w:rsidRPr="004A6016" w:rsidTr="005036BD">
        <w:trPr>
          <w:trHeight w:val="320"/>
        </w:trPr>
        <w:tc>
          <w:tcPr>
            <w:tcW w:w="56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84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Гидросфера</w:t>
            </w:r>
          </w:p>
        </w:tc>
        <w:tc>
          <w:tcPr>
            <w:tcW w:w="14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036BD" w:rsidRPr="004A6016" w:rsidTr="005036BD">
        <w:trPr>
          <w:trHeight w:val="391"/>
        </w:trPr>
        <w:tc>
          <w:tcPr>
            <w:tcW w:w="56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84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Атмосфера</w:t>
            </w:r>
          </w:p>
        </w:tc>
        <w:tc>
          <w:tcPr>
            <w:tcW w:w="14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036BD" w:rsidRPr="004A6016" w:rsidTr="005036BD">
        <w:tc>
          <w:tcPr>
            <w:tcW w:w="56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84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Биосфера</w:t>
            </w:r>
          </w:p>
        </w:tc>
        <w:tc>
          <w:tcPr>
            <w:tcW w:w="14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36BD" w:rsidRPr="004A6016" w:rsidTr="005036BD">
        <w:trPr>
          <w:trHeight w:val="579"/>
        </w:trPr>
        <w:tc>
          <w:tcPr>
            <w:tcW w:w="56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036BD" w:rsidRPr="004A6016" w:rsidRDefault="005036BD" w:rsidP="008B2F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Географическая оболочка Земли</w:t>
            </w:r>
          </w:p>
        </w:tc>
        <w:tc>
          <w:tcPr>
            <w:tcW w:w="14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036BD" w:rsidRPr="004A6016" w:rsidTr="005036BD">
        <w:trPr>
          <w:trHeight w:val="321"/>
        </w:trPr>
        <w:tc>
          <w:tcPr>
            <w:tcW w:w="56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2684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4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36BD" w:rsidRPr="004A6016" w:rsidTr="005036BD">
        <w:trPr>
          <w:trHeight w:val="229"/>
        </w:trPr>
        <w:tc>
          <w:tcPr>
            <w:tcW w:w="56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51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7" w:type="dxa"/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D8111B" w:rsidRPr="004A6016" w:rsidRDefault="00D8111B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11B" w:rsidRPr="004A6016" w:rsidRDefault="00D8111B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11B" w:rsidRPr="004A6016" w:rsidRDefault="00D8111B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DB5" w:rsidRPr="004A6016" w:rsidRDefault="00484DB5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36C" w:rsidRPr="004A6016" w:rsidRDefault="00ED436C" w:rsidP="008B2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6BD" w:rsidRPr="004A6016" w:rsidRDefault="005036BD" w:rsidP="008B2FE7">
      <w:pPr>
        <w:pStyle w:val="ab"/>
        <w:ind w:left="0"/>
        <w:jc w:val="center"/>
        <w:rPr>
          <w:b/>
        </w:rPr>
      </w:pPr>
      <w:r w:rsidRPr="004A6016">
        <w:rPr>
          <w:b/>
          <w:color w:val="262626" w:themeColor="text1" w:themeTint="D9"/>
          <w:lang w:val="en-US"/>
        </w:rPr>
        <w:t>IV</w:t>
      </w:r>
      <w:r w:rsidRPr="004A6016">
        <w:rPr>
          <w:b/>
          <w:color w:val="262626" w:themeColor="text1" w:themeTint="D9"/>
        </w:rPr>
        <w:t>. КАЛЕНДАРНО</w:t>
      </w:r>
      <w:r w:rsidRPr="004A6016">
        <w:rPr>
          <w:b/>
        </w:rPr>
        <w:t xml:space="preserve"> -ТЕМАТИЧЕСКОЕ ПЛАНИРОВАНИЕ УРОКОВ</w:t>
      </w:r>
    </w:p>
    <w:p w:rsidR="005036BD" w:rsidRPr="004A6016" w:rsidRDefault="005036BD" w:rsidP="008B2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016">
        <w:rPr>
          <w:rFonts w:ascii="Times New Roman" w:hAnsi="Times New Roman" w:cs="Times New Roman"/>
          <w:b/>
          <w:sz w:val="24"/>
          <w:szCs w:val="24"/>
        </w:rPr>
        <w:t>ПО ГЕОГРАФИИ В 6 КЛАССЕ</w:t>
      </w:r>
    </w:p>
    <w:p w:rsidR="005036BD" w:rsidRPr="004A6016" w:rsidRDefault="005036BD" w:rsidP="008B2F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79"/>
        <w:tblW w:w="10314" w:type="dxa"/>
        <w:tblLayout w:type="fixed"/>
        <w:tblLook w:val="0000"/>
      </w:tblPr>
      <w:tblGrid>
        <w:gridCol w:w="567"/>
        <w:gridCol w:w="1668"/>
        <w:gridCol w:w="1417"/>
        <w:gridCol w:w="4253"/>
        <w:gridCol w:w="708"/>
        <w:gridCol w:w="1701"/>
      </w:tblGrid>
      <w:tr w:rsidR="005036BD" w:rsidRPr="004A6016" w:rsidTr="00FF4ED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6BD" w:rsidRPr="004A6016" w:rsidRDefault="005036BD" w:rsidP="008B2FE7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4A6016">
              <w:rPr>
                <w:rStyle w:val="dash0410005f0431005f0437005f0430005f0446005f0020005f0441005f043f005f0438005f0441005f043a005f0430005f005fchar1char1"/>
                <w:b/>
              </w:rPr>
              <w:t>№</w:t>
            </w: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6BD" w:rsidRPr="004A6016" w:rsidRDefault="005036BD" w:rsidP="008B2FE7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4A6016">
              <w:rPr>
                <w:rStyle w:val="dash0410005f0431005f0437005f0430005f0446005f0020005f0441005f043f005f0438005f0441005f043a005f0430005f005fchar1char1"/>
                <w:b/>
              </w:rPr>
              <w:t xml:space="preserve">Дата </w:t>
            </w: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6BD" w:rsidRPr="004A6016" w:rsidRDefault="005036BD" w:rsidP="008B2FE7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36BD" w:rsidRPr="004A6016" w:rsidRDefault="005036BD" w:rsidP="008B2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К/р</w:t>
            </w:r>
          </w:p>
          <w:p w:rsidR="005036BD" w:rsidRPr="004A6016" w:rsidRDefault="005036BD" w:rsidP="008B2FE7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6BD" w:rsidRPr="004A6016" w:rsidRDefault="005036BD" w:rsidP="008B2FE7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4A6016">
              <w:rPr>
                <w:rStyle w:val="dash0410005f0431005f0437005f0430005f0446005f0020005f0441005f043f005f0438005f0441005f043a005f0430005f005fchar1char1"/>
                <w:b/>
              </w:rPr>
              <w:t>Примечание</w:t>
            </w:r>
          </w:p>
        </w:tc>
      </w:tr>
      <w:tr w:rsidR="005036BD" w:rsidRPr="004A6016" w:rsidTr="00FF4ED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6BD" w:rsidRPr="004A6016" w:rsidRDefault="005036BD" w:rsidP="008B2F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36BD" w:rsidRPr="004A6016" w:rsidRDefault="005036BD" w:rsidP="008B2F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036BD" w:rsidRPr="004A6016" w:rsidRDefault="005036BD" w:rsidP="008B2F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6BD" w:rsidRPr="004A6016" w:rsidRDefault="005036BD" w:rsidP="008B2F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36BD" w:rsidRPr="004A6016" w:rsidRDefault="005036BD" w:rsidP="008B2F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6BD" w:rsidRPr="004A6016" w:rsidRDefault="005036BD" w:rsidP="008B2F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5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01.09-0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Географические координаты. 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51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Движение литосферных плит. Землетрясения. Вулканы. Географический диктант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FF4EDA" w:rsidRPr="00CC31E1" w:rsidRDefault="00573E92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F4EDA" w:rsidRPr="00CC31E1">
              <w:rPr>
                <w:rFonts w:ascii="Times New Roman" w:hAnsi="Times New Roman" w:cs="Times New Roman"/>
                <w:sz w:val="24"/>
                <w:szCs w:val="24"/>
              </w:rPr>
              <w:t>.09-2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4EDA" w:rsidRPr="00CC31E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формы рельефа Земли. Равнины. 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59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Состав и строение гидросферы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59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.10-0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Мировой океан. 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№ 1 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(Итог.) Обозначение на контурной карте гидрологических объектов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95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Мировой океан. 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Пр.р. № 2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.) Составление сравнительной характеристики географического положения двух океанов.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теме «Гидросфера». Контрольный срез знаний. 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F4EDA" w:rsidRPr="004A6016" w:rsidTr="00FF4EDA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Воды океана.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Реки - артерии Земли.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Реки – артерии Земли. </w:t>
            </w:r>
          </w:p>
          <w:p w:rsidR="00FF4EDA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Пр.р. № 3.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(Итог.) Составление комплексной характеристики одной из рек мира.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  <w:p w:rsidR="00FF4EDA" w:rsidRPr="00CC31E1" w:rsidRDefault="00573E92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FF4EDA" w:rsidRPr="00CC31E1">
              <w:rPr>
                <w:rFonts w:ascii="Times New Roman" w:hAnsi="Times New Roman" w:cs="Times New Roman"/>
                <w:sz w:val="24"/>
                <w:szCs w:val="24"/>
              </w:rPr>
              <w:t>.11-0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4EDA" w:rsidRPr="00CC31E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Озёра и болота.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Пр.р.№1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П/р</w:t>
            </w: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№1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Подземные воды. Ледники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98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573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Закрепление и контроль знаний по  теме «Гидросфера».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К/р</w:t>
            </w: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FF4EDA" w:rsidRPr="00CC31E1" w:rsidRDefault="00344E3A" w:rsidP="00A72F3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F4EDA" w:rsidRPr="00CC31E1">
              <w:rPr>
                <w:rFonts w:ascii="Times New Roman" w:hAnsi="Times New Roman" w:cs="Times New Roman"/>
                <w:sz w:val="24"/>
                <w:szCs w:val="24"/>
              </w:rPr>
              <w:t>.12-2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4EDA" w:rsidRPr="00CC31E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Гидросфера и 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4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.12-30.12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Состав и строение атмосферы. 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 р. №4. 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 Наблюдения за погодой и сезонными изменениями в природе</w:t>
            </w:r>
            <w:proofErr w:type="gram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10.01-1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F4EDA" w:rsidRPr="00CC31E1" w:rsidRDefault="00FF4EDA" w:rsidP="00A7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Тепло в атмосфере. 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№ 5. 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определение амплитуды, средней месячной температуры воздуха, изменение температуры воздуха и атмосферного давления с высотой.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13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17.01-2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F4EDA" w:rsidRPr="00CC31E1" w:rsidRDefault="00FF4EDA" w:rsidP="00FF4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Тепло в атмосфере.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Пр.р. № 6</w:t>
            </w:r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.(</w:t>
            </w:r>
            <w:proofErr w:type="spellStart"/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4A60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proofErr w:type="gramStart"/>
            <w:r w:rsidRPr="004A60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оставление графика изменения температуры воздуха, диаграммы осадков, розы ветров и описание погоды своей местности.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№ 5. 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П/р№5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31.01-0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Ветер. </w:t>
            </w: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№ 6. 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07.02-1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Влага в атмосфере.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14.02-1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F4EDA" w:rsidRPr="00CC31E1" w:rsidRDefault="00FF4EDA" w:rsidP="00A7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Влага в атмосфере. Географический диктант.</w:t>
            </w:r>
          </w:p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 р. №6. 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П/р№6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93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Погода. Учимся с «Полярной звездой». 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Пр.р. № 6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(Итог). Описание погоды своей местности.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</w:t>
            </w:r>
            <w:proofErr w:type="gramEnd"/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/р№6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( Итог)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61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.02-0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Климат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82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Закрепление и контроль знаний по теме «Атмосфера». Контрольный срез знаний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11B" w:rsidRPr="004A6016" w:rsidTr="00FF4EDA">
        <w:trPr>
          <w:trHeight w:val="43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111B" w:rsidRPr="004A6016" w:rsidRDefault="00D8111B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FF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  <w:p w:rsidR="00D8111B" w:rsidRPr="004A6016" w:rsidRDefault="00FF4EDA" w:rsidP="00FF4ED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8111B" w:rsidRPr="004A6016" w:rsidRDefault="00D8111B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111B" w:rsidRPr="004A6016" w:rsidRDefault="00D8111B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Атмосфера и человек. </w:t>
            </w:r>
          </w:p>
          <w:p w:rsidR="00D8111B" w:rsidRPr="004A6016" w:rsidRDefault="00D8111B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11B" w:rsidRPr="004A6016" w:rsidRDefault="00D8111B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111B" w:rsidRPr="004A6016" w:rsidRDefault="00D8111B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123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.03-01.04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Биосфера – живая оболочка.  Почвы. </w:t>
            </w: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Пр.р.№7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.) Составление схемы биологического круговорота в природе. Объяснение роли разных групп организмов в переносе веществ.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.04-0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Биосфера – сфера жизни. Тестирование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.04-1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 Земли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зоны Земли. 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Пр.р. № 8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 (Итог). Составление сравнительной характеристики двух природных зон.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Культурные ландшафты.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Пр.р. №9</w:t>
            </w: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). Описание природного комплекса своей местности.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П/р№9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.05-0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закрепления и контроля знаний по теме «Атмосфера. Биосфера. Географическая оболочка». 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2.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К/р</w:t>
            </w:r>
            <w:r w:rsidRPr="004A6016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CC31E1" w:rsidRDefault="00FF4EDA" w:rsidP="00A72F3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  <w:p w:rsidR="00FF4EDA" w:rsidRPr="00CC31E1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Гидросфера.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EDA" w:rsidRPr="004A6016" w:rsidTr="00FF4ED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4EDA" w:rsidRDefault="00FF4ED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  <w:p w:rsidR="00344E3A" w:rsidRPr="00CC31E1" w:rsidRDefault="00344E3A" w:rsidP="00A72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EDA" w:rsidRPr="00CC31E1" w:rsidRDefault="00FF4EDA" w:rsidP="00A72F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344E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16">
              <w:rPr>
                <w:rFonts w:ascii="Times New Roman" w:hAnsi="Times New Roman" w:cs="Times New Roman"/>
                <w:sz w:val="24"/>
                <w:szCs w:val="24"/>
              </w:rPr>
              <w:t>Повторение Атмосфера. Географический диктант</w:t>
            </w:r>
          </w:p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4EDA" w:rsidRPr="004A6016" w:rsidRDefault="00FF4EDA" w:rsidP="008B2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EDA" w:rsidRPr="004A6016" w:rsidRDefault="00FF4EDA" w:rsidP="008B2FE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11B" w:rsidRPr="004A6016" w:rsidRDefault="00D8111B" w:rsidP="008B2FE7">
      <w:pPr>
        <w:pStyle w:val="1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4EDA" w:rsidRDefault="00FF4EDA" w:rsidP="00FF4ED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6D4CD8" w:rsidRDefault="006D4CD8" w:rsidP="00FF4ED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6D4CD8" w:rsidRDefault="006D4CD8" w:rsidP="00FF4ED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6D4CD8" w:rsidRDefault="006D4CD8" w:rsidP="00FF4ED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6D4CD8" w:rsidRDefault="006D4CD8" w:rsidP="00FF4ED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</w:p>
    <w:p w:rsidR="006D4CD8" w:rsidRDefault="006D4CD8" w:rsidP="00FF4ED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-720089</wp:posOffset>
            </wp:positionH>
            <wp:positionV relativeFrom="paragraph">
              <wp:posOffset>-781685</wp:posOffset>
            </wp:positionV>
            <wp:extent cx="7562850" cy="10639425"/>
            <wp:effectExtent l="19050" t="0" r="0" b="0"/>
            <wp:wrapNone/>
            <wp:docPr id="3" name="Рисунок 3" descr="C:\Users\1\Desktop\СКАНЫ\2022-11-0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Ы\2022-11-08_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4CD8" w:rsidSect="00D8111B">
      <w:headerReference w:type="default" r:id="rId1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B6F" w:rsidRDefault="00635B6F" w:rsidP="00FA7E27">
      <w:pPr>
        <w:spacing w:after="0" w:line="240" w:lineRule="auto"/>
      </w:pPr>
      <w:r>
        <w:separator/>
      </w:r>
    </w:p>
  </w:endnote>
  <w:endnote w:type="continuationSeparator" w:id="0">
    <w:p w:rsidR="00635B6F" w:rsidRDefault="00635B6F" w:rsidP="00FA7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2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B6F" w:rsidRDefault="00635B6F" w:rsidP="00FA7E27">
      <w:pPr>
        <w:spacing w:after="0" w:line="240" w:lineRule="auto"/>
      </w:pPr>
      <w:r>
        <w:separator/>
      </w:r>
    </w:p>
  </w:footnote>
  <w:footnote w:type="continuationSeparator" w:id="0">
    <w:p w:rsidR="00635B6F" w:rsidRDefault="00635B6F" w:rsidP="00FA7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12797"/>
      <w:docPartObj>
        <w:docPartGallery w:val="Page Numbers (Top of Page)"/>
        <w:docPartUnique/>
      </w:docPartObj>
    </w:sdtPr>
    <w:sdtContent>
      <w:p w:rsidR="00D8111B" w:rsidRDefault="00B40F60">
        <w:pPr>
          <w:pStyle w:val="a5"/>
          <w:jc w:val="center"/>
        </w:pPr>
        <w:r>
          <w:fldChar w:fldCharType="begin"/>
        </w:r>
        <w:r w:rsidR="00AD0776">
          <w:instrText xml:space="preserve"> PAGE   \* MERGEFORMAT </w:instrText>
        </w:r>
        <w:r>
          <w:fldChar w:fldCharType="separate"/>
        </w:r>
        <w:r w:rsidR="006D4C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111B" w:rsidRDefault="00D8111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D1C8B"/>
    <w:multiLevelType w:val="hybridMultilevel"/>
    <w:tmpl w:val="5A1C4F88"/>
    <w:lvl w:ilvl="0" w:tplc="EB1E7524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A7E27"/>
    <w:rsid w:val="00027789"/>
    <w:rsid w:val="00032B5E"/>
    <w:rsid w:val="0009389F"/>
    <w:rsid w:val="000A02DF"/>
    <w:rsid w:val="000A52FE"/>
    <w:rsid w:val="000B6235"/>
    <w:rsid w:val="000C0BC2"/>
    <w:rsid w:val="001104A2"/>
    <w:rsid w:val="00137F98"/>
    <w:rsid w:val="00157A95"/>
    <w:rsid w:val="001702AF"/>
    <w:rsid w:val="001748B6"/>
    <w:rsid w:val="001909BF"/>
    <w:rsid w:val="001B764A"/>
    <w:rsid w:val="001C7B82"/>
    <w:rsid w:val="001D627E"/>
    <w:rsid w:val="001E3A2C"/>
    <w:rsid w:val="00226374"/>
    <w:rsid w:val="00231D7F"/>
    <w:rsid w:val="002C491D"/>
    <w:rsid w:val="002E2984"/>
    <w:rsid w:val="003154B8"/>
    <w:rsid w:val="00344E3A"/>
    <w:rsid w:val="00360605"/>
    <w:rsid w:val="00382D9C"/>
    <w:rsid w:val="00386EA2"/>
    <w:rsid w:val="00391B0E"/>
    <w:rsid w:val="00392E63"/>
    <w:rsid w:val="003A4E84"/>
    <w:rsid w:val="003F1C9D"/>
    <w:rsid w:val="003F6C09"/>
    <w:rsid w:val="00415C53"/>
    <w:rsid w:val="00445DE6"/>
    <w:rsid w:val="00452F6A"/>
    <w:rsid w:val="00484DB5"/>
    <w:rsid w:val="004A6016"/>
    <w:rsid w:val="004F64E2"/>
    <w:rsid w:val="005036BD"/>
    <w:rsid w:val="005150EF"/>
    <w:rsid w:val="00531663"/>
    <w:rsid w:val="00573E92"/>
    <w:rsid w:val="00582988"/>
    <w:rsid w:val="00593697"/>
    <w:rsid w:val="005969DF"/>
    <w:rsid w:val="005C512C"/>
    <w:rsid w:val="005E3F3A"/>
    <w:rsid w:val="0061047D"/>
    <w:rsid w:val="00627247"/>
    <w:rsid w:val="00631598"/>
    <w:rsid w:val="00635B6F"/>
    <w:rsid w:val="006D4CD8"/>
    <w:rsid w:val="0072026D"/>
    <w:rsid w:val="00745127"/>
    <w:rsid w:val="0076005A"/>
    <w:rsid w:val="00762313"/>
    <w:rsid w:val="007B63A8"/>
    <w:rsid w:val="00804AD6"/>
    <w:rsid w:val="0083164F"/>
    <w:rsid w:val="008A4532"/>
    <w:rsid w:val="008B2FE7"/>
    <w:rsid w:val="008B66E9"/>
    <w:rsid w:val="009057D4"/>
    <w:rsid w:val="0093282E"/>
    <w:rsid w:val="00972654"/>
    <w:rsid w:val="009B04B9"/>
    <w:rsid w:val="009E28D0"/>
    <w:rsid w:val="009F3DE6"/>
    <w:rsid w:val="00A4634C"/>
    <w:rsid w:val="00A9684B"/>
    <w:rsid w:val="00AD0776"/>
    <w:rsid w:val="00AD3143"/>
    <w:rsid w:val="00B17CAF"/>
    <w:rsid w:val="00B238E3"/>
    <w:rsid w:val="00B40F60"/>
    <w:rsid w:val="00B42A8B"/>
    <w:rsid w:val="00B734E2"/>
    <w:rsid w:val="00BA2C22"/>
    <w:rsid w:val="00BB1F2C"/>
    <w:rsid w:val="00BC2E9B"/>
    <w:rsid w:val="00C600B7"/>
    <w:rsid w:val="00C676ED"/>
    <w:rsid w:val="00D049BD"/>
    <w:rsid w:val="00D8111B"/>
    <w:rsid w:val="00D9762C"/>
    <w:rsid w:val="00E9196C"/>
    <w:rsid w:val="00E97452"/>
    <w:rsid w:val="00EA1135"/>
    <w:rsid w:val="00EA6511"/>
    <w:rsid w:val="00EB487F"/>
    <w:rsid w:val="00EB49C1"/>
    <w:rsid w:val="00EC7CDA"/>
    <w:rsid w:val="00ED436C"/>
    <w:rsid w:val="00ED70EB"/>
    <w:rsid w:val="00EF5FEB"/>
    <w:rsid w:val="00F50CF7"/>
    <w:rsid w:val="00F531C1"/>
    <w:rsid w:val="00F76E6C"/>
    <w:rsid w:val="00FA7E27"/>
    <w:rsid w:val="00FE41B8"/>
    <w:rsid w:val="00FF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E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FA7E27"/>
    <w:rPr>
      <w:b/>
      <w:bCs/>
    </w:rPr>
  </w:style>
  <w:style w:type="paragraph" w:styleId="a5">
    <w:name w:val="header"/>
    <w:basedOn w:val="a"/>
    <w:link w:val="a6"/>
    <w:uiPriority w:val="99"/>
    <w:unhideWhenUsed/>
    <w:rsid w:val="00FA7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7E27"/>
  </w:style>
  <w:style w:type="paragraph" w:styleId="a7">
    <w:name w:val="footer"/>
    <w:basedOn w:val="a"/>
    <w:link w:val="a8"/>
    <w:uiPriority w:val="99"/>
    <w:semiHidden/>
    <w:unhideWhenUsed/>
    <w:rsid w:val="00FA7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7E27"/>
  </w:style>
  <w:style w:type="paragraph" w:styleId="a9">
    <w:name w:val="No Spacing"/>
    <w:link w:val="aa"/>
    <w:uiPriority w:val="1"/>
    <w:qFormat/>
    <w:rsid w:val="003F6C09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D8111B"/>
  </w:style>
  <w:style w:type="paragraph" w:styleId="ab">
    <w:name w:val="List Paragraph"/>
    <w:basedOn w:val="a"/>
    <w:link w:val="ac"/>
    <w:uiPriority w:val="34"/>
    <w:qFormat/>
    <w:rsid w:val="00D811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8111B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1">
    <w:name w:val="Без интервала1"/>
    <w:rsid w:val="00D8111B"/>
    <w:pPr>
      <w:suppressAutoHyphens/>
      <w:spacing w:after="0" w:line="100" w:lineRule="atLeast"/>
    </w:pPr>
    <w:rPr>
      <w:rFonts w:ascii="Calibri" w:eastAsia="SimSun" w:hAnsi="Calibri" w:cs="font426"/>
      <w:lang w:eastAsia="ar-SA"/>
    </w:rPr>
  </w:style>
  <w:style w:type="character" w:customStyle="1" w:styleId="aa">
    <w:name w:val="Без интервала Знак"/>
    <w:link w:val="a9"/>
    <w:uiPriority w:val="1"/>
    <w:rsid w:val="005036BD"/>
    <w:rPr>
      <w:rFonts w:eastAsiaTheme="minorHAnsi"/>
      <w:lang w:eastAsia="en-US"/>
    </w:rPr>
  </w:style>
  <w:style w:type="paragraph" w:styleId="ad">
    <w:name w:val="Body Text"/>
    <w:basedOn w:val="a"/>
    <w:link w:val="ae"/>
    <w:uiPriority w:val="1"/>
    <w:qFormat/>
    <w:rsid w:val="005036BD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036B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Абзац списка Знак"/>
    <w:link w:val="ab"/>
    <w:uiPriority w:val="34"/>
    <w:locked/>
    <w:rsid w:val="005036B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4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4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vvww.openclass.ru/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pedsovet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osv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p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g/" TargetMode="External"/><Relationship Id="rId10" Type="http://schemas.openxmlformats.org/officeDocument/2006/relationships/hyperlink" Target="http://obrnadzor.gov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vvvw.edu.ru/" TargetMode="External"/><Relationship Id="rId14" Type="http://schemas.openxmlformats.org/officeDocument/2006/relationships/hyperlink" Target="http://vvvv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3FEBF-592B-4DC5-A492-1CF67D21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2804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50</cp:revision>
  <cp:lastPrinted>2020-11-06T12:16:00Z</cp:lastPrinted>
  <dcterms:created xsi:type="dcterms:W3CDTF">2017-09-09T18:38:00Z</dcterms:created>
  <dcterms:modified xsi:type="dcterms:W3CDTF">2022-11-08T07:59:00Z</dcterms:modified>
</cp:coreProperties>
</file>