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4DB" w:rsidRDefault="00DD7339" w:rsidP="004852CF">
      <w:pPr>
        <w:pStyle w:val="1"/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-659130</wp:posOffset>
            </wp:positionH>
            <wp:positionV relativeFrom="paragraph">
              <wp:posOffset>-217805</wp:posOffset>
            </wp:positionV>
            <wp:extent cx="7829550" cy="10725150"/>
            <wp:effectExtent l="19050" t="0" r="0" b="0"/>
            <wp:wrapNone/>
            <wp:docPr id="2" name="Рисунок 2" descr="C:\Users\1\Desktop\СКАНЫ\2022-11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\2022-11-08_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34DB" w:rsidRPr="00930EFA" w:rsidRDefault="00DD7339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9B34DB" w:rsidRPr="00930EFA" w:rsidRDefault="00DD7339">
      <w:pPr>
        <w:autoSpaceDE w:val="0"/>
        <w:autoSpaceDN w:val="0"/>
        <w:spacing w:before="670" w:after="0" w:line="230" w:lineRule="auto"/>
        <w:ind w:left="1932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образования, науки и молодежи Республики Крым</w:t>
      </w:r>
    </w:p>
    <w:p w:rsidR="009B34DB" w:rsidRPr="00930EFA" w:rsidRDefault="00DD7339">
      <w:pPr>
        <w:tabs>
          <w:tab w:val="left" w:pos="4892"/>
        </w:tabs>
        <w:autoSpaceDE w:val="0"/>
        <w:autoSpaceDN w:val="0"/>
        <w:spacing w:before="670" w:after="0" w:line="262" w:lineRule="auto"/>
        <w:ind w:left="22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Управление образования, молодёжи и спорта администрации Бахчисарайского района Республики </w:t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Крым</w:t>
      </w:r>
    </w:p>
    <w:p w:rsidR="009B34DB" w:rsidRDefault="00DD7339">
      <w:pPr>
        <w:autoSpaceDE w:val="0"/>
        <w:autoSpaceDN w:val="0"/>
        <w:spacing w:before="672" w:after="1376" w:line="230" w:lineRule="auto"/>
        <w:ind w:right="3102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Железнодорожненская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СОШ»</w:t>
      </w:r>
    </w:p>
    <w:tbl>
      <w:tblPr>
        <w:tblW w:w="0" w:type="auto"/>
        <w:tblLayout w:type="fixed"/>
        <w:tblLook w:val="04A0"/>
      </w:tblPr>
      <w:tblGrid>
        <w:gridCol w:w="2502"/>
        <w:gridCol w:w="4120"/>
        <w:gridCol w:w="2780"/>
      </w:tblGrid>
      <w:tr w:rsidR="009B34DB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before="5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before="50"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80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before="50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9B34DB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Заседание ШМО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80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9B34DB" w:rsidRDefault="009B34DB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/>
      </w:tblPr>
      <w:tblGrid>
        <w:gridCol w:w="3082"/>
        <w:gridCol w:w="2900"/>
        <w:gridCol w:w="4100"/>
      </w:tblGrid>
      <w:tr w:rsidR="009B34DB">
        <w:trPr>
          <w:trHeight w:hRule="exact" w:val="466"/>
        </w:trPr>
        <w:tc>
          <w:tcPr>
            <w:tcW w:w="3082" w:type="dxa"/>
            <w:vMerge w:val="restart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before="26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ШМО</w:t>
            </w:r>
          </w:p>
        </w:tc>
        <w:tc>
          <w:tcPr>
            <w:tcW w:w="2900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before="60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4100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before="60" w:after="0" w:line="230" w:lineRule="auto"/>
              <w:ind w:right="30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______________Ермолина Н.Н.</w:t>
            </w:r>
          </w:p>
        </w:tc>
      </w:tr>
      <w:tr w:rsidR="009B34DB">
        <w:trPr>
          <w:trHeight w:hRule="exact" w:val="116"/>
        </w:trPr>
        <w:tc>
          <w:tcPr>
            <w:tcW w:w="3463" w:type="dxa"/>
            <w:vMerge/>
          </w:tcPr>
          <w:p w:rsidR="009B34DB" w:rsidRDefault="009B34DB"/>
        </w:tc>
        <w:tc>
          <w:tcPr>
            <w:tcW w:w="2900" w:type="dxa"/>
            <w:vMerge w:val="restart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before="2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4100" w:type="dxa"/>
            <w:vMerge w:val="restart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before="2" w:after="0" w:line="230" w:lineRule="auto"/>
              <w:ind w:right="217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9B34DB">
        <w:trPr>
          <w:trHeight w:hRule="exact" w:val="304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______________Ермолин Д.Н.</w:t>
            </w:r>
          </w:p>
        </w:tc>
        <w:tc>
          <w:tcPr>
            <w:tcW w:w="3463" w:type="dxa"/>
            <w:vMerge/>
          </w:tcPr>
          <w:p w:rsidR="009B34DB" w:rsidRDefault="009B34DB"/>
        </w:tc>
        <w:tc>
          <w:tcPr>
            <w:tcW w:w="3463" w:type="dxa"/>
            <w:vMerge/>
          </w:tcPr>
          <w:p w:rsidR="009B34DB" w:rsidRDefault="009B34DB"/>
        </w:tc>
      </w:tr>
      <w:tr w:rsidR="009B34DB">
        <w:trPr>
          <w:trHeight w:hRule="exact" w:val="480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before="1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2900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4100" w:type="dxa"/>
            <w:tcMar>
              <w:left w:w="0" w:type="dxa"/>
              <w:right w:w="0" w:type="dxa"/>
            </w:tcMar>
          </w:tcPr>
          <w:p w:rsidR="009B34DB" w:rsidRDefault="00DD7339">
            <w:pPr>
              <w:autoSpaceDE w:val="0"/>
              <w:autoSpaceDN w:val="0"/>
              <w:spacing w:after="0" w:line="230" w:lineRule="auto"/>
              <w:ind w:right="240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9B34DB" w:rsidRDefault="00DD7339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"" г.</w:t>
      </w:r>
    </w:p>
    <w:p w:rsidR="009B34DB" w:rsidRDefault="00DD7339">
      <w:pPr>
        <w:autoSpaceDE w:val="0"/>
        <w:autoSpaceDN w:val="0"/>
        <w:spacing w:before="1038" w:after="0" w:line="262" w:lineRule="auto"/>
        <w:ind w:left="3744" w:right="3744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(ID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1485049)</w:t>
      </w:r>
    </w:p>
    <w:p w:rsidR="009B34DB" w:rsidRDefault="00DD7339">
      <w:pPr>
        <w:autoSpaceDE w:val="0"/>
        <w:autoSpaceDN w:val="0"/>
        <w:spacing w:before="166" w:after="0" w:line="262" w:lineRule="auto"/>
        <w:ind w:left="4032" w:right="3744"/>
        <w:jc w:val="center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«Физическая культура»</w:t>
      </w:r>
    </w:p>
    <w:p w:rsidR="009B34DB" w:rsidRPr="00930EFA" w:rsidRDefault="00DD7339">
      <w:pPr>
        <w:autoSpaceDE w:val="0"/>
        <w:autoSpaceDN w:val="0"/>
        <w:spacing w:before="670" w:after="0" w:line="262" w:lineRule="auto"/>
        <w:ind w:left="2880" w:right="2736"/>
        <w:jc w:val="center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для 1 класса начального общего образования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9B34DB" w:rsidRPr="00930EFA" w:rsidRDefault="00DD7339">
      <w:pPr>
        <w:autoSpaceDE w:val="0"/>
        <w:autoSpaceDN w:val="0"/>
        <w:spacing w:before="2112" w:after="0" w:line="262" w:lineRule="auto"/>
        <w:ind w:left="7166" w:hanging="152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Акипская</w:t>
      </w:r>
      <w:proofErr w:type="spell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Елизавета Борисовна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учитель физической культуры</w:t>
      </w:r>
    </w:p>
    <w:p w:rsidR="00930EFA" w:rsidRDefault="00930EFA" w:rsidP="00930EFA">
      <w:pPr>
        <w:autoSpaceDE w:val="0"/>
        <w:autoSpaceDN w:val="0"/>
        <w:spacing w:after="0" w:line="230" w:lineRule="auto"/>
        <w:ind w:right="315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30EFA" w:rsidRDefault="00930EFA" w:rsidP="00930EFA">
      <w:pPr>
        <w:autoSpaceDE w:val="0"/>
        <w:autoSpaceDN w:val="0"/>
        <w:spacing w:after="0" w:line="230" w:lineRule="auto"/>
        <w:ind w:right="315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30EFA" w:rsidRPr="00930EFA" w:rsidRDefault="00930EFA" w:rsidP="00930EFA">
      <w:pPr>
        <w:autoSpaceDE w:val="0"/>
        <w:autoSpaceDN w:val="0"/>
        <w:spacing w:after="0" w:line="230" w:lineRule="auto"/>
        <w:ind w:right="3150"/>
        <w:jc w:val="right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с.Железнодорожное 2022</w:t>
      </w:r>
    </w:p>
    <w:p w:rsidR="00930EFA" w:rsidRPr="00930EFA" w:rsidRDefault="00930EFA" w:rsidP="00930EFA">
      <w:pPr>
        <w:rPr>
          <w:lang w:val="ru-RU"/>
        </w:rPr>
        <w:sectPr w:rsidR="00930EFA" w:rsidRPr="00930EFA">
          <w:pgSz w:w="11900" w:h="16840"/>
          <w:pgMar w:top="298" w:right="774" w:bottom="1368" w:left="738" w:header="720" w:footer="720" w:gutter="0"/>
          <w:cols w:space="720" w:equalWidth="0">
            <w:col w:w="10388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78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30" w:lineRule="auto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ПОЯСНИТЕЛЬНАЯ </w:t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ЗАПИСКА</w:t>
      </w:r>
    </w:p>
    <w:p w:rsidR="009B34DB" w:rsidRPr="00930EFA" w:rsidRDefault="00DD7339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начального общего образования по физической культуре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ьном стандарте начального общего образования, а также на основе характеристики планируемых результатов духовно-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(одобрена решением ФУМО от 02.06.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2020 г.).</w:t>
      </w:r>
    </w:p>
    <w:p w:rsidR="009B34DB" w:rsidRPr="00930EFA" w:rsidRDefault="00DD7339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При создании программы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уры, представляющая закономерности двигательной деятельности человека. Здоровье закладывается в детстве, и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качественное образование в части физического воспитания, физической культуры детей дошкольного и начального возраста определяет образ жизни на многи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 годы.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9B34DB" w:rsidRPr="00930EFA" w:rsidRDefault="00DD7339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ции организма, а также правильностью, красотой и координационной сложностью всех движений; игровые упражнения, состоящие из естественных видов действий (бега, бросков и т.п.), которые выполняются в разнообразных вариантах в соответствии с изменяющейся игро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вой ситуацией и оцениваются по эффективности влияния на организм в целом и по конечному результату действия; туристические физические упражнения, включающие ходьбу, бег, прыжки, преодоление препятствий, ходьбу на лыжах, езду на велосипеде, греблю в естеств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местности; спортивные упражнения объединяют ту группу действий, исполнение которых искусственно ста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ндартизировано в соответствии с Единой всесоюзной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спортивной классификацией и является предметом специализации для достижения максимальных спортивных результатов.</w:t>
      </w:r>
    </w:p>
    <w:p w:rsidR="009B34DB" w:rsidRPr="00930EFA" w:rsidRDefault="00DD733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Основные предметные результаты по учебному предмету «Физическая культура» в соответствии с Ф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едеральным государственным образовательным стандартом начального общего образования (далее— ФГОС НОО)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шенствования, повышения физической и умственной работоспособности.</w:t>
      </w:r>
    </w:p>
    <w:p w:rsidR="009B34DB" w:rsidRPr="00930EFA" w:rsidRDefault="00DD7339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овладения жизненно важными навыками плавания. Программа включает упражнения для развития гибкости и координации, эффективность развития которых приходится на возрастной период начальной школы. Целенаправленные физические упражнения позволяют избирательно 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значительно их развить.</w:t>
      </w:r>
    </w:p>
    <w:p w:rsidR="009B34DB" w:rsidRPr="00930EFA" w:rsidRDefault="00DD7339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Программа обеспечивает «сформированность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, игровых, туристических и спортивных)».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Освоение программы обеспечивает выполнение обучающимися нормативов Всероссийского физкультурно-спортивного комплекса ГТО и другие предметные результаты ФГОС НОО, а также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298" w:right="634" w:bottom="29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96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71" w:lineRule="auto"/>
        <w:ind w:right="432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позволяет решить вос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питательные задачи, изложенные в примерной программе воспитания, одобренной решением федерального учебно-методического объединения по общему образованию (протокол от 2 июня 2020 года № 2/20).</w:t>
      </w:r>
    </w:p>
    <w:p w:rsidR="009B34DB" w:rsidRPr="00930EFA" w:rsidRDefault="00DD7339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своему назначению примерная рабочая программа является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ориентиром для составления рабочих программ образовательных учреждений: она даёт представление о целях, общей стратегии обучения, воспитания и развития обучающихся в рамках учебного предмета «Физическая культура»; устанавливает обязательное предметное соде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довательность их изучения с учётом </w:t>
      </w:r>
      <w:proofErr w:type="spell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внутрипредметных</w:t>
      </w:r>
      <w:proofErr w:type="spell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основной образовательной программы 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ачального общего образования, а также требований к результатам обучения физической культуре на уровне целей изучения предмета и основных видов учебно-познавательной деятельности / учебных действий ученика по освоению учебного содержания.</w:t>
      </w:r>
    </w:p>
    <w:p w:rsidR="009B34DB" w:rsidRPr="00930EFA" w:rsidRDefault="00DD7339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нашли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своё отражение: Поручение Президента Российской Федерации об обеспечении внесения в примерные основные образовательные программы дошкольного, начального общего, основного общего и среднего общего образования изменений, предусматривающих обязательное выполн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ение воспитанниками и учащимися упражнений основной гимнастики в целях их физического развития (с учётом ограничений, обусловленных состоянием здоровья); условия Концепции модернизации преподавания учебного предмета «Физическая культура» в образовательных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организациях Российской Федерации, реализующих основные общеобразовательные программы, научные и методологические подходы к изучению физической культуры в начальной школе.</w:t>
      </w:r>
    </w:p>
    <w:p w:rsidR="009B34DB" w:rsidRPr="00930EFA" w:rsidRDefault="00DD733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«ФИЗИЧЕСКАЯ КУЛЬТУРА»</w:t>
      </w:r>
    </w:p>
    <w:p w:rsidR="009B34DB" w:rsidRPr="00930EFA" w:rsidRDefault="00DD7339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Предметом обучения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гимнастика, игры, туризм, спорт — и упражнений по преимущественной целевой направленности их использования с учётом сенситивных периодов развития учащихся начальной школы. В процессе овладения этой деятельностью формируется костно-мышечная система, укрепля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9B34DB" w:rsidRPr="00930EFA" w:rsidRDefault="00DD7339">
      <w:pPr>
        <w:autoSpaceDE w:val="0"/>
        <w:autoSpaceDN w:val="0"/>
        <w:spacing w:before="72" w:after="0" w:line="283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«Физическая культура» обладает широкими возможностями в использовании форм, ср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едств и методов обучения. Существенным компонентом содержания учебного предмета</w:t>
      </w:r>
      <w:proofErr w:type="gram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«Ф</w:t>
      </w:r>
      <w:proofErr w:type="gram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изическая культура» является физическое воспитание граждан России. Учебный предмет</w:t>
      </w:r>
      <w:proofErr w:type="gram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«Ф</w:t>
      </w:r>
      <w:proofErr w:type="gram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изическая культура» обогащает обучающихся системой знаний о сущности и общественном значени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 физической культуры и её влиянии на всестороннее развитие личности. Такие знания обеспечивают развитие гармоничной личности, мотивацию и способность обучающихся к различным видам деятельности, повышают их общую культуру.</w:t>
      </w:r>
    </w:p>
    <w:p w:rsidR="009B34DB" w:rsidRPr="00930EFA" w:rsidRDefault="00DD7339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Программа основана на системе нау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йчивых навыков выполнения основных двигательных действий, укрепление здоровья.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 программе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316" w:right="666" w:bottom="28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96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81" w:lineRule="auto"/>
        <w:ind w:right="432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образовательных организациях Российской Федерации, которые нашли отражение в содержании программы в части получения знаний и умений выполнения базовых упражнений гимнастики для правильного формирования опорно-двигательного аппарата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, развития гибкости, координации, моторики; получения эмоционального удовлетворения от выполнения физических упражнений в игровой деятельности.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Программа обеспечивает создание условий для высокого качества преподавания учебного предмета«Физическая культур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а» на уровне начального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условий для профилактики заболеваний и оздоровления обучающихся;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порта до 2024 г., и направлена на достижение национальных целей развития Российской Федерации, а именно: </w:t>
      </w:r>
      <w:r w:rsidRPr="00930EFA">
        <w:rPr>
          <w:lang w:val="ru-RU"/>
        </w:rPr>
        <w:br/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а) сохранение населения, здоровье и благополучие людей; </w:t>
      </w:r>
      <w:r w:rsidRPr="00930EFA">
        <w:rPr>
          <w:lang w:val="ru-RU"/>
        </w:rPr>
        <w:br/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б) создание возможностей для самореализации и развития талантов.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разработана в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требованиями Федерального государственного образовательного стандарта начального общего образования.</w:t>
      </w:r>
    </w:p>
    <w:p w:rsidR="009B34DB" w:rsidRPr="00930EFA" w:rsidRDefault="00DD7339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 основе программы лежат представления об уникальности личности каждого учащегося начальной школы, индивидуальных возможностях каждого школь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ника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учащимся в рамках единого образовательного пространс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тва Российской Федерации.</w:t>
      </w:r>
    </w:p>
    <w:p w:rsidR="009B34DB" w:rsidRPr="00930EFA" w:rsidRDefault="00DD733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Ценностные ориентиры содержания программы направлены на воспитание творческих,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компетентных и успешных граждан России, способных к активной самореализации в личной, общественной и профессиональной деятельности. Обучение по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программе позволяет формировать у обучающихся установку на формирование, сохранение и укрепление здоровья; освоить умения, навыки ведения здорового и безопасного образа жизни; выполнить нормы ГТО.</w:t>
      </w:r>
    </w:p>
    <w:p w:rsidR="009B34DB" w:rsidRPr="00930EFA" w:rsidRDefault="00DD7339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направлено на эффективное развитие физ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ических качеств и способностей обучающихся начальной школы; на воспитание личностных качеств, включающих в себя готовность и способность к саморазвитию, самооценке, рефлексии, анализу; формирует творческое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нестандартное мышление, инициативность, целеустре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млённость; воспитывает этические чувства доброжелательности и эмоционально-нравственной отзывчивости, понимания и сопереживания чувствам других людей; учит взаимодействовать с окружающими людьми и работать в команде; проявлять лидерские качества.</w:t>
      </w:r>
    </w:p>
    <w:p w:rsidR="009B34DB" w:rsidRPr="00930EFA" w:rsidRDefault="00DD7339">
      <w:pPr>
        <w:autoSpaceDE w:val="0"/>
        <w:autoSpaceDN w:val="0"/>
        <w:spacing w:before="70" w:after="0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Содержани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 программы строится на принципах личностно-ориентированной, личностно-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ия, физическое воспитание.</w:t>
      </w:r>
    </w:p>
    <w:p w:rsidR="009B34DB" w:rsidRPr="00930EFA" w:rsidRDefault="00DD7339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Важное значение в освоении программы уделено играм и игровым заданиям как простейшей форме физкультурно-спортивной деятельности. В программе используются сюжетные и импровизационно-творческие подвижные игры, рефлексивно-метафорич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ознакомления с видами спорта в программе испо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льзуются спортивные эстафеты, спортивные упражнения и спортивные игровые задания. Для ознакомления с туристическими спортивными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316" w:right="666" w:bottom="40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66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упражнениями в программе используются туристические спортивные игры. Содержание программы обеспечивает д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остаточный объём практико-ориентированных знаний и умений.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ФГОС НОО содержание программы учебного предмета «Физическая культура</w:t>
      </w:r>
      <w:proofErr w:type="gram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»с</w:t>
      </w:r>
      <w:proofErr w:type="gram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остоит из следующих компонентов:</w:t>
      </w:r>
    </w:p>
    <w:p w:rsidR="009B34DB" w:rsidRPr="00930EFA" w:rsidRDefault="00DD7339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знания о физической культуре (информационный компонент деятельности);</w:t>
      </w:r>
    </w:p>
    <w:p w:rsidR="009B34DB" w:rsidRPr="00930EFA" w:rsidRDefault="00DD733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способы физкультурной деятельности (</w:t>
      </w:r>
      <w:proofErr w:type="spell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операциональный</w:t>
      </w:r>
      <w:proofErr w:type="spell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компонент деятельности);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деятельность.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180" w:after="0" w:line="286" w:lineRule="auto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Концепция программы основана на следующих принципах: </w:t>
      </w:r>
      <w:r w:rsidRPr="00930EFA">
        <w:rPr>
          <w:lang w:val="ru-RU"/>
        </w:rPr>
        <w:br/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систематичности и последовательности.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систематичности и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последовательности предполагает регулярность занятий и систему чередования нагрузок с отдыхом, а также определённ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ую последовательность занятий и взаимосвязь между различными сторонами их содержания. Учебный материал программы должен быть разделён на логически завершённые части, теоретическая база знаний подкрепляется практическими навыками. Особое внимание в программ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е уделяется повторяемости. Повторяются не только отдельные физические упражнения, но и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систематичности и последовательности повышает эффективность динамики развития основных физических качеств младших школьников с учётом их сенситивного периода развития: гибкости, координации, быстроты.</w:t>
      </w:r>
    </w:p>
    <w:p w:rsidR="009B34DB" w:rsidRPr="00930EFA" w:rsidRDefault="00DD7339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Принципы непрерывности и цикличности.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Эти принципы выра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9B34DB" w:rsidRPr="00930EFA" w:rsidRDefault="00DD7339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возрастной адекватности направлений физического воспитания.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Программа учитывает возрастные и индивидуальные особенности детей младшего школьного возраста, что способствует гармоничному формированию двигательных умений и навыков.</w:t>
      </w:r>
    </w:p>
    <w:p w:rsidR="009B34DB" w:rsidRPr="00930EFA" w:rsidRDefault="00DD7339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наглядности.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Наглядность обучения и воспитания предполагает как широкое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исполь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программы. В процессе физического воспитания наглядность играет особенн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9B34DB" w:rsidRPr="00930EFA" w:rsidRDefault="00DD7339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доступности и индивидуализации.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доступности и индивидуализации означает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требование оптимального соответствия задач, средств и методов физического воспитания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преднамеренном, целеустремлённом и волевом поведении обучающихся.</w:t>
      </w:r>
    </w:p>
    <w:p w:rsidR="009B34DB" w:rsidRPr="00930EFA" w:rsidRDefault="00DD7339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ос</w:t>
      </w: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ознанности и активности.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286" w:right="680" w:bottom="332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66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30" w:lineRule="auto"/>
        <w:rPr>
          <w:lang w:val="ru-RU"/>
        </w:rPr>
      </w:pPr>
      <w:proofErr w:type="spell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дозированности</w:t>
      </w:r>
      <w:proofErr w:type="spell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объёма и интенсивности выполнения упражнений в соответствии с возможностями.</w:t>
      </w:r>
    </w:p>
    <w:p w:rsidR="009B34DB" w:rsidRPr="00930EFA" w:rsidRDefault="00DD7339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Осознавая оздоровительное воздействие физических упражнений на организм, обучающиеся учатся самостоятельно и творчески решать двигательные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задачи.</w:t>
      </w:r>
    </w:p>
    <w:p w:rsidR="009B34DB" w:rsidRPr="00930EFA" w:rsidRDefault="00DD733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динамичности.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динамичности выражает общую тенденцию требований, предъявляемых к обучающимся в соответствии с программой, которая заключается в постановке и выполнении всё более трудных новых заданий, в постепенном нарастании объёма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 интенсивности и связанных с ними нагрузок. Программой предусмотрено регулярное обновление заданий с общей тенденцией к росту физических нагрузок.</w:t>
      </w:r>
    </w:p>
    <w:p w:rsidR="009B34DB" w:rsidRPr="00930EFA" w:rsidRDefault="00DD7339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вариативности.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Принцип вариативности программы предполагает многообразие и гибкость используемых в п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рограмме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программе. Соблюдение этих принципов позволит обучающимся достичь наиболее эффективных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результатов.</w:t>
      </w:r>
    </w:p>
    <w:p w:rsidR="009B34DB" w:rsidRPr="00930EFA" w:rsidRDefault="00DD7339">
      <w:pPr>
        <w:autoSpaceDE w:val="0"/>
        <w:autoSpaceDN w:val="0"/>
        <w:spacing w:before="70" w:after="0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Освоение программы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ических знаний, практических умений и навыков в учебной и самостоятельной физкультурной, оздоровительной деятельности.</w:t>
      </w:r>
    </w:p>
    <w:p w:rsidR="009B34DB" w:rsidRPr="00930EFA" w:rsidRDefault="00DD7339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 основе программы лежит системно-деятельностный подход, целью которого является формирование у обучающихся полного представления о возмо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жностях физической культуры. В содержании программы учитывается взаимосвязь изучаемых явлений и процессов, что позволит успешно достигнуть планируемых результатов — предметных, метапредметных и личностных.</w:t>
      </w:r>
    </w:p>
    <w:p w:rsidR="009B34DB" w:rsidRPr="00930EFA" w:rsidRDefault="00DD733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ЦЕЛИ ИЗУЧЕНИЯ УЧЕБНОГО ПРЕДМЕТА «ФИЗИЧЕСКАЯ </w:t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КУЛЬТУРА»</w:t>
      </w:r>
    </w:p>
    <w:p w:rsidR="009B34DB" w:rsidRPr="00930EFA" w:rsidRDefault="00DD7339">
      <w:pPr>
        <w:autoSpaceDE w:val="0"/>
        <w:autoSpaceDN w:val="0"/>
        <w:spacing w:before="190" w:after="0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Цели изучения учебного предмета «Физическая культура»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трудовой деятельности и организации активного отдыха.</w:t>
      </w:r>
    </w:p>
    <w:p w:rsidR="009B34DB" w:rsidRPr="00930EFA" w:rsidRDefault="00DD7339">
      <w:pPr>
        <w:autoSpaceDE w:val="0"/>
        <w:autoSpaceDN w:val="0"/>
        <w:spacing w:before="70" w:after="0" w:line="271" w:lineRule="auto"/>
        <w:ind w:right="1008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Цели и задачи программы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9B34DB" w:rsidRPr="00930EFA" w:rsidRDefault="00DD7339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К направл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ению первостепенной значимости при реализации образовательных функций учебного предмета «Физическая культура» традиционно относят формирование знаний основ физической культуры как науки области знаний о человеке, прикладных умениях и навыках, основанных на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Используемые в образов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:rsidR="009B34DB" w:rsidRPr="00930EFA" w:rsidRDefault="00DD7339">
      <w:pPr>
        <w:autoSpaceDE w:val="0"/>
        <w:autoSpaceDN w:val="0"/>
        <w:spacing w:before="70" w:after="0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 содержании программы учтены основные направления развития познавательной активности человека, включая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9B34DB" w:rsidRPr="00930EFA" w:rsidRDefault="00DD733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Задача учебного предмета состоит в формировании системы физку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гимнастики, плавания как жизненно важных навыков человек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а; овладение умениями организовывать </w:t>
      </w:r>
      <w:proofErr w:type="spell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здоровьесберегающую</w:t>
      </w:r>
      <w:proofErr w:type="spell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жизнедеятельность (распорядок дня, утренняя гимнастика, гимнастические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286" w:right="668" w:bottom="31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66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71" w:lineRule="auto"/>
        <w:ind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минутки, подвижные и общеразвивающие игры и т.д.); умении применять правила безопасности при выполнении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физических упражнений и различных форм двигательной деятельности и как результат— физическое воспитание, формирование здоровья и здорового образа жизни.</w:t>
      </w:r>
    </w:p>
    <w:p w:rsidR="009B34DB" w:rsidRPr="00930EFA" w:rsidRDefault="00DD733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Наряду с этим программа обеспечивает:</w:t>
      </w:r>
    </w:p>
    <w:p w:rsidR="009B34DB" w:rsidRPr="00930EFA" w:rsidRDefault="00DD7339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единство образовательного пространства на территории Российско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й Федерации с целью реализации равных возможностей получения качественного начального общего образования;</w:t>
      </w:r>
    </w:p>
    <w:p w:rsidR="009B34DB" w:rsidRPr="00930EFA" w:rsidRDefault="00DD7339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преемственность основных образовательных программ дошкольного, начального общего и основного общего образования;</w:t>
      </w:r>
    </w:p>
    <w:p w:rsidR="009B34DB" w:rsidRPr="00930EFA" w:rsidRDefault="00DD7339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возможности формирования индиви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9B34DB" w:rsidRPr="00930EFA" w:rsidRDefault="00DD7339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государственные гарантии качества начального общего образования, ли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чностного развития обучающихся;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та;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освоение обучающимися технологий командной работы на 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 индивидуального подхода в обучении позволяет обучающимся осваивать программу в соответствии с возможностями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каждого.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Универсальными компетенциями учащихся на этапе начального образования по программе являются:</w:t>
      </w:r>
    </w:p>
    <w:p w:rsidR="009B34DB" w:rsidRPr="00930EFA" w:rsidRDefault="00DD7339">
      <w:pPr>
        <w:autoSpaceDE w:val="0"/>
        <w:autoSpaceDN w:val="0"/>
        <w:spacing w:before="178" w:after="0" w:line="274" w:lineRule="auto"/>
        <w:ind w:left="420" w:right="86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развития и физического совершенствования;</w:t>
      </w:r>
    </w:p>
    <w:p w:rsidR="009B34DB" w:rsidRPr="00930EFA" w:rsidRDefault="00DD7339">
      <w:pPr>
        <w:autoSpaceDE w:val="0"/>
        <w:autoSpaceDN w:val="0"/>
        <w:spacing w:before="238" w:after="0"/>
        <w:ind w:left="420" w:right="432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вочном процессе, взаимопомощь при изучении и выполнении физических упражнений;</w:t>
      </w:r>
    </w:p>
    <w:p w:rsidR="009B34DB" w:rsidRPr="00930EFA" w:rsidRDefault="00DD7339">
      <w:pPr>
        <w:autoSpaceDE w:val="0"/>
        <w:autoSpaceDN w:val="0"/>
        <w:spacing w:before="238" w:after="0" w:line="281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на заданную тему </w:t>
      </w:r>
      <w:proofErr w:type="gram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по</w:t>
      </w:r>
      <w:proofErr w:type="gram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общим</w:t>
      </w:r>
      <w:proofErr w:type="gram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умение работать над ошибками, в том числе при выполнении физических упражне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286" w:right="712" w:bottom="302" w:left="666" w:header="720" w:footer="720" w:gutter="0"/>
          <w:cols w:space="720" w:equalWidth="0">
            <w:col w:w="10522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138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«Физическая культура» в учебном плане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Обще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 число часов, отведённых на изучение предмета «Физическая культура» в 1 классе, составляет 99 часов.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358" w:right="832" w:bottom="1440" w:left="666" w:header="720" w:footer="720" w:gutter="0"/>
          <w:cols w:space="720" w:equalWidth="0">
            <w:col w:w="10402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78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30" w:lineRule="auto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346" w:after="0" w:line="262" w:lineRule="auto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культура. Культура движения. Гимнастика. Регулярные занятия физической культурой в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рамках учебной и внеурочной деятельности. Основные разделы урока.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Исходные положения в физических упражнениях: стойки, упоры, седы, положения лёжа, сидя, у опоры.</w:t>
      </w:r>
    </w:p>
    <w:p w:rsidR="009B34DB" w:rsidRPr="00930EFA" w:rsidRDefault="00DD7339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Правила поведения на уроках физической культуры. Общие принципы выполнения гимнастических уп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ражнений. Гимнастический шаг. Гимнастический (мягкий) бег. Основные хореографические позиции.</w:t>
      </w:r>
    </w:p>
    <w:p w:rsidR="009B34DB" w:rsidRPr="00930EFA" w:rsidRDefault="00DD7339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физических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упражнений, проведении игр и спортивных эстафет.</w:t>
      </w:r>
    </w:p>
    <w:p w:rsidR="009B34DB" w:rsidRPr="00930EFA" w:rsidRDefault="00DD733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Распорядок дня. Личная гигиена. Основные правила личной гигиены.</w:t>
      </w:r>
    </w:p>
    <w:p w:rsidR="009B34DB" w:rsidRPr="00930EFA" w:rsidRDefault="00DD733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Самоконтроль. Строевые команды, построение, расчёт.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Физические упражнения </w:t>
      </w:r>
      <w:r w:rsidRPr="00930EFA">
        <w:rPr>
          <w:lang w:val="ru-RU"/>
        </w:rPr>
        <w:br/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Упражнения по видам разминки </w:t>
      </w:r>
      <w:r w:rsidRPr="00930EFA">
        <w:rPr>
          <w:lang w:val="ru-RU"/>
        </w:rPr>
        <w:br/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разминка.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еский шаг), шаги с продвижением вперёд на </w:t>
      </w:r>
      <w:proofErr w:type="spell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полупальцах</w:t>
      </w:r>
      <w:proofErr w:type="spell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и пятках («казачок»), шаги с продвижением вперёд на </w:t>
      </w:r>
      <w:proofErr w:type="spell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полупальцах</w:t>
      </w:r>
      <w:proofErr w:type="spell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с выпрямленными коленями и в полуприседе («жираф»), шаги с продвижением вперёд, сочетаемые с отведением рук назад на горизонтальном уровне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(«конькобежец»). Освоение танцевальных позиций у опоры.</w:t>
      </w:r>
    </w:p>
    <w:p w:rsidR="009B34DB" w:rsidRPr="00930EFA" w:rsidRDefault="00DD7339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Партерная разминка.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вижности суставов («лягушонок»); упражнения для растяжки задней поверхности мышц бедра и формирования </w:t>
      </w:r>
      <w:proofErr w:type="spell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выворотности</w:t>
      </w:r>
      <w:proofErr w:type="spell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стоп («крестик»); упражнения для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укрепления мышц ног, увеличения подвижности тазобедренных, коленных и голеностопных суставов («велосипед»).</w:t>
      </w:r>
    </w:p>
    <w:p w:rsidR="009B34DB" w:rsidRPr="00930EFA" w:rsidRDefault="00DD7339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(«верёвочка»); упражнения для укрепления мышц спины и увеличения их эластичности («рыбка»); упражнения для развития гибкости п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озвоночника и плечевого пояса («мост») из положения лёжа.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Подводящие упражнения </w:t>
      </w:r>
      <w:r w:rsidRPr="00930EFA">
        <w:rPr>
          <w:lang w:val="ru-RU"/>
        </w:rPr>
        <w:br/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Группировка, кувырок в сторону; освоение подводящих упражнений к выполнению продольных и поперечных шпагатов («ящерка»).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Упражнения для развития моторики и координации с гимнастическим предметом </w:t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Удержание скакалки. Вращение кистью руки скакалки, сложенной вчетверо, — перед собой, сложенной вдвое — поочерёдно в лицевой, боковой плоскостях. Подскоки через скакалку вперёд, наз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ад. Прыжки через скакалку вперёд, назад. Игровые задания со скакалкой.</w:t>
      </w:r>
    </w:p>
    <w:p w:rsidR="009B34DB" w:rsidRPr="00930EFA" w:rsidRDefault="00DD733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Удержание гимнастического мяча. Баланс мяча на ладони, передача мяча из руки в руку.</w:t>
      </w:r>
    </w:p>
    <w:p w:rsidR="009B34DB" w:rsidRPr="00930EFA" w:rsidRDefault="00DD7339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Одиночный отбив мяча от пола. Переброска мяча с ладони на тыльную сторону руки и обратно. Перекат мя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ча по полу, по рукам. Бросок и ловля мяча. Игровые задания с мячом.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Упражнения для развития координации и развития жизненно важных навыков и умений </w:t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Равновесие — колено вперёд попеременно каждой ногой. Равновесие («арабеск») попеременно каждой ногой. Пово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298" w:right="638" w:bottom="290" w:left="666" w:header="720" w:footer="720" w:gutter="0"/>
          <w:cols w:space="720" w:equalWidth="0">
            <w:col w:w="10596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96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Освоение танцевальных шагов: «</w:t>
      </w:r>
      <w:proofErr w:type="spell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буратино</w:t>
      </w:r>
      <w:proofErr w:type="spell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ковырялочка</w:t>
      </w:r>
      <w:proofErr w:type="spellEnd"/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», «верёвочка».</w:t>
      </w:r>
    </w:p>
    <w:p w:rsidR="009B34DB" w:rsidRPr="00930EFA" w:rsidRDefault="00DD733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Бег,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сочетаемый с круговыми движениями руками.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930EFA">
        <w:rPr>
          <w:lang w:val="ru-RU"/>
        </w:rPr>
        <w:tab/>
      </w:r>
      <w:proofErr w:type="spellStart"/>
      <w:r w:rsidRPr="00930E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Игрыиигровыезадания</w:t>
      </w:r>
      <w:proofErr w:type="spellEnd"/>
      <w:r w:rsidRPr="00930E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, </w:t>
      </w:r>
      <w:proofErr w:type="spellStart"/>
      <w:r w:rsidRPr="00930E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спортивныеэстафеты</w:t>
      </w:r>
      <w:proofErr w:type="spellEnd"/>
      <w:r w:rsidRPr="00930E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930EFA">
        <w:rPr>
          <w:lang w:val="ru-RU"/>
        </w:rPr>
        <w:br/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9B34DB" w:rsidRPr="00930EFA" w:rsidRDefault="00DD7339">
      <w:pPr>
        <w:autoSpaceDE w:val="0"/>
        <w:autoSpaceDN w:val="0"/>
        <w:spacing w:before="70" w:after="0" w:line="262" w:lineRule="auto"/>
        <w:ind w:left="180" w:right="2160"/>
        <w:rPr>
          <w:lang w:val="ru-RU"/>
        </w:rPr>
      </w:pPr>
      <w:proofErr w:type="spellStart"/>
      <w:r w:rsidRPr="00930E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Организующиекомандыиприёмы</w:t>
      </w:r>
      <w:proofErr w:type="spellEnd"/>
      <w:r w:rsidRPr="00930E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Освоение ун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иверсальных умений при выполнении организующих команд.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316" w:right="1156" w:bottom="1440" w:left="666" w:header="720" w:footer="720" w:gutter="0"/>
          <w:cols w:space="720" w:equalWidth="0">
            <w:col w:w="10078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78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30" w:lineRule="auto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9B34DB" w:rsidRPr="00930EFA" w:rsidRDefault="00DD7339">
      <w:pPr>
        <w:autoSpaceDE w:val="0"/>
        <w:autoSpaceDN w:val="0"/>
        <w:spacing w:before="346" w:after="0" w:line="271" w:lineRule="auto"/>
        <w:ind w:right="720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к результатам освоения основных образовательных программ начального общего образования ФГОС программа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направлена на достижение обучающимися личностных, метапредметных и предметных результатов по физической культуре.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930EFA">
        <w:rPr>
          <w:lang w:val="ru-RU"/>
        </w:rPr>
        <w:br/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начального общего образования достигаются в ходе обучения физической культур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вития и социализации обучающихся.</w:t>
      </w:r>
    </w:p>
    <w:p w:rsidR="009B34DB" w:rsidRPr="00930EFA" w:rsidRDefault="00DD7339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предмета «Физическая культура» в начальной школе отражают готовность обучающихся руководствоваться ценностями и приобретение первоначального опыта деятельности на их основе.</w:t>
      </w:r>
    </w:p>
    <w:p w:rsidR="009B34DB" w:rsidRPr="00930EFA" w:rsidRDefault="00DD733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Патриотическое во</w:t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спитание:</w:t>
      </w:r>
    </w:p>
    <w:p w:rsidR="009B34DB" w:rsidRPr="00930EFA" w:rsidRDefault="00DD7339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:rsidR="009B34DB" w:rsidRPr="00930EFA" w:rsidRDefault="00DD733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Гражданское воспитание:</w:t>
      </w:r>
    </w:p>
    <w:p w:rsidR="009B34DB" w:rsidRPr="00930EFA" w:rsidRDefault="00DD7339">
      <w:pPr>
        <w:autoSpaceDE w:val="0"/>
        <w:autoSpaceDN w:val="0"/>
        <w:spacing w:before="178" w:after="0" w:line="286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 социальных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 оказание посильной помощи и моральной поддержки сверстникам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при выполнении учебных заданий, доброжелательное и уважительное отношение при объяснении ошибок и способов их устранения.</w:t>
      </w:r>
    </w:p>
    <w:p w:rsidR="009B34DB" w:rsidRPr="00930EFA" w:rsidRDefault="00DD7339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9B34DB" w:rsidRPr="00930EFA" w:rsidRDefault="00DD7339">
      <w:pPr>
        <w:autoSpaceDE w:val="0"/>
        <w:autoSpaceDN w:val="0"/>
        <w:spacing w:before="180" w:after="0" w:line="262" w:lineRule="auto"/>
        <w:ind w:left="420" w:right="576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знание истории развития представлений о физическом развитии и воспитании человека в российской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культурно-педагогической традиции;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познавательная 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информационная культура, в том числе навыки самостоятельной работы с учебными текстами, справочной литературой, доступными техническими средствами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информационных технологий;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интерес к обучению и познанию, любознательность, готовность и способность к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самообразованию, исследовательской деятельности, к осознанному выбору направленности и уровня обучения в дальнейшем.</w:t>
      </w:r>
    </w:p>
    <w:p w:rsidR="009B34DB" w:rsidRPr="00930EFA" w:rsidRDefault="00DD733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Формирование культуры здоровья: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108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81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своего здоровья для себя, общества, государства; ответственно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е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образ жизни, необходимость соблюдения правил безопасности при занятиях физическо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й культурой и спортом.</w:t>
      </w:r>
    </w:p>
    <w:p w:rsidR="009B34DB" w:rsidRPr="00930EFA" w:rsidRDefault="00DD733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9B34DB" w:rsidRPr="00930EFA" w:rsidRDefault="00DD7339">
      <w:pPr>
        <w:autoSpaceDE w:val="0"/>
        <w:autoSpaceDN w:val="0"/>
        <w:spacing w:before="178" w:after="0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9B34DB" w:rsidRPr="00930EFA" w:rsidRDefault="00DD7339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экологическое мышление, умение руководствоваться им в познавательной, коммуникативной и социальной практике.</w:t>
      </w:r>
    </w:p>
    <w:p w:rsidR="009B34DB" w:rsidRPr="00930EFA" w:rsidRDefault="00DD7339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</w:t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РЕЗУЛЬТАТЫ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9B34DB" w:rsidRPr="00930EFA" w:rsidRDefault="00DD7339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В составе метапредметных результатов выделяют такие значимые для формирования мировоззрения формы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/>
        <w:ind w:right="864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образовательн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ой программы по физической культуре отражают овладение универсальными учебными действиями, в том числе: </w:t>
      </w:r>
      <w:r w:rsidRPr="00930EFA">
        <w:rPr>
          <w:lang w:val="ru-RU"/>
        </w:rPr>
        <w:br/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 универсальные учебные действия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, отражающие методы познания окружающего мира:</w:t>
      </w:r>
    </w:p>
    <w:p w:rsidR="009B34DB" w:rsidRPr="00930EFA" w:rsidRDefault="00DD7339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терминах и понятиях, используемых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 физической культуре (в пределах изученного), применять изученную терминологию в своих устных и письменных высказываниях;</w:t>
      </w:r>
    </w:p>
    <w:p w:rsidR="009B34DB" w:rsidRPr="00930EFA" w:rsidRDefault="00DD7339">
      <w:pPr>
        <w:autoSpaceDE w:val="0"/>
        <w:autoSpaceDN w:val="0"/>
        <w:spacing w:before="240" w:after="0" w:line="262" w:lineRule="auto"/>
        <w:ind w:left="420" w:right="86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выявлять признаки положительного влияния занятий физической культурой на работу организма, сохранение его здоровья и эмоциональног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 благополучия;</w:t>
      </w:r>
    </w:p>
    <w:p w:rsidR="009B34DB" w:rsidRPr="00930EFA" w:rsidRDefault="00DD7339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правила безопасного поведения при освоении физических упражнений, плавании;</w:t>
      </w:r>
    </w:p>
    <w:p w:rsidR="009B34DB" w:rsidRPr="00930EFA" w:rsidRDefault="00DD7339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связь между физическими упражнениями и их влиянием на развитие физических качеств;</w:t>
      </w:r>
    </w:p>
    <w:p w:rsidR="009B34DB" w:rsidRPr="00930EFA" w:rsidRDefault="00DD7339">
      <w:pPr>
        <w:autoSpaceDE w:val="0"/>
        <w:autoSpaceDN w:val="0"/>
        <w:spacing w:before="238" w:after="0"/>
        <w:ind w:left="420" w:right="432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виды физических упражнений в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преимущественному воздействию на развитие отдельных качеств (способно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стей) человека;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упражнений;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328" w:right="658" w:bottom="39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72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9B34DB" w:rsidRPr="00930EFA" w:rsidRDefault="00DD7339">
      <w:pPr>
        <w:autoSpaceDE w:val="0"/>
        <w:autoSpaceDN w:val="0"/>
        <w:spacing w:before="238" w:after="0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формировать умение понимать причины успеха / неуспеха уче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бной деятельности, в том числе для целей эффективного развития физических качеств и способностей в соответствии с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сенситивными периодами развития, способности конструктивно находить решение и действовать даже в ситуациях неуспеха;</w:t>
      </w:r>
    </w:p>
    <w:p w:rsidR="009B34DB" w:rsidRPr="00930EFA" w:rsidRDefault="00DD7339">
      <w:pPr>
        <w:autoSpaceDE w:val="0"/>
        <w:autoSpaceDN w:val="0"/>
        <w:spacing w:before="238" w:after="0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овладевать базовыми п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редметными и межпредметными понятиями, отражающими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9B34DB" w:rsidRPr="00930EFA" w:rsidRDefault="00DD7339">
      <w:pPr>
        <w:autoSpaceDE w:val="0"/>
        <w:autoSpaceDN w:val="0"/>
        <w:spacing w:before="240" w:after="0" w:line="271" w:lineRule="auto"/>
        <w:ind w:left="420"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использова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ть информацию, полученную посредством наблюдений, просмотра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9B34DB" w:rsidRPr="00930EFA" w:rsidRDefault="00DD7339">
      <w:pPr>
        <w:autoSpaceDE w:val="0"/>
        <w:autoSpaceDN w:val="0"/>
        <w:spacing w:before="238" w:after="0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средств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а информационно-коммуникационных технологий для решения учебных и практических задач (в том числе Интернет с контролируемым выходом), оценивать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объективность информации и возможности её использования для решения конкретных учебных задач.</w:t>
      </w:r>
    </w:p>
    <w:p w:rsidR="009B34DB" w:rsidRPr="00930EFA" w:rsidRDefault="00DD7339">
      <w:pPr>
        <w:autoSpaceDE w:val="0"/>
        <w:autoSpaceDN w:val="0"/>
        <w:spacing w:before="178" w:after="0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</w:t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е универсальные учебные действия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, отражающие способность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обучающегося осуществлять коммуникативную деятельность, использовать правила общения в конкретных учебных и внеучебных ситуациях; самостоятельную организацию речевой деятельности в устной и письменн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ой форме:</w:t>
      </w:r>
    </w:p>
    <w:p w:rsidR="009B34DB" w:rsidRPr="00930EFA" w:rsidRDefault="00DD7339">
      <w:pPr>
        <w:autoSpaceDE w:val="0"/>
        <w:autoSpaceDN w:val="0"/>
        <w:spacing w:before="178" w:after="0" w:line="271" w:lineRule="auto"/>
        <w:ind w:left="420" w:right="86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9B34DB" w:rsidRPr="00930EFA" w:rsidRDefault="00DD7339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описывать влияние физиче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ской культуры на здоровье и эмоциональное благополучие человека;</w:t>
      </w:r>
    </w:p>
    <w:p w:rsidR="009B34DB" w:rsidRPr="00930EFA" w:rsidRDefault="00DD7339">
      <w:pPr>
        <w:autoSpaceDE w:val="0"/>
        <w:autoSpaceDN w:val="0"/>
        <w:spacing w:before="238" w:after="0" w:line="262" w:lineRule="auto"/>
        <w:ind w:left="420" w:right="100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9B34DB" w:rsidRPr="00930EFA" w:rsidRDefault="00DD7339">
      <w:pPr>
        <w:autoSpaceDE w:val="0"/>
        <w:autoSpaceDN w:val="0"/>
        <w:spacing w:before="240" w:after="0"/>
        <w:ind w:left="420"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деятельности, распределение ролей, выполнение функциональных обязанностей, осуществлени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 действий для достижения результата;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 w:right="86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продуктивно сотрудничать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9B34DB" w:rsidRPr="00930EFA" w:rsidRDefault="00DD733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конструктивно разрешать конфликты посредством учёта интересов сторон 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сотрудничества.</w:t>
      </w:r>
    </w:p>
    <w:p w:rsidR="009B34DB" w:rsidRPr="00930EFA" w:rsidRDefault="00DD733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, отражающие способности обучающегося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292" w:right="666" w:bottom="43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66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строить учебно-познавательную деятельность, учитывая все её компоненты (цель, мотив, прогноз, средства, контроль, оценка):</w:t>
      </w:r>
    </w:p>
    <w:p w:rsidR="009B34DB" w:rsidRPr="00930EFA" w:rsidRDefault="00DD7339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оцени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9B34DB" w:rsidRPr="00930EFA" w:rsidRDefault="00DD7339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контролировать состояние организма на уроках физической культуры и в самостоятельной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повседневной физической деятельности по показателям частоты пульса и самочувствия;</w:t>
      </w:r>
    </w:p>
    <w:p w:rsidR="009B34DB" w:rsidRPr="00930EFA" w:rsidRDefault="00DD733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предусматривать возникновение возможных ситуаций, опасных для здоровья и жизни;</w:t>
      </w:r>
    </w:p>
    <w:p w:rsidR="009B34DB" w:rsidRPr="00930EFA" w:rsidRDefault="00DD7339">
      <w:pPr>
        <w:autoSpaceDE w:val="0"/>
        <w:autoSpaceDN w:val="0"/>
        <w:spacing w:before="238" w:after="0" w:line="274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проявлять волевую саморегуляцию при планировании и выполнении намеченных планов организ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9B34DB" w:rsidRPr="00930EFA" w:rsidRDefault="00DD7339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информационную, познавательную и практическую деятельность с использованием различн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ых средств информации и коммуникации.</w:t>
      </w:r>
    </w:p>
    <w:p w:rsidR="009B34DB" w:rsidRPr="00930EFA" w:rsidRDefault="00DD7339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изучения учебного предмета «Физическая культура» отражают опыт учащихся в физкультурной деятельности.</w:t>
      </w:r>
    </w:p>
    <w:p w:rsidR="009B34DB" w:rsidRPr="00930EFA" w:rsidRDefault="00DD7339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В составе предметных результатов по освоению обязательного содержания,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установленного данной программой, выделяются: полученные знания, освоенные обучающимися; умения и способы действий, специфические для предметной области «Физическая культура» периода развития детей возраста начальной школы; виды деятельности по получению 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овых знаний, их интерпретации, преобразованию и применению в различных учебных и новых ситуациях.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9B34DB" w:rsidRPr="00930EFA" w:rsidRDefault="00DD7339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гимнастические упражнения, характеризующиеся многообр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9B34DB" w:rsidRPr="00930EFA" w:rsidRDefault="00DD7339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игровые упражнения, состоящие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из естественных видов действий (элементарных движений, бега, бросков и т. 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у действия (точнее бросить, быстрее добежать, выполнить в соответствии с предлагаемой техникой выполнения или конечным результатом задания и т. п.);</w:t>
      </w:r>
    </w:p>
    <w:p w:rsidR="009B34DB" w:rsidRPr="00930EFA" w:rsidRDefault="00DD7339">
      <w:pPr>
        <w:autoSpaceDE w:val="0"/>
        <w:autoSpaceDN w:val="0"/>
        <w:spacing w:before="238" w:after="0"/>
        <w:ind w:left="420" w:right="576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туристические физические упражнения, включающие ходьбу, бег, прыжки, преодоление препятствий, ходьбу на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9B34DB" w:rsidRPr="00930EFA" w:rsidRDefault="00DD7339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спортивные упражнения объединяют ту группу действий, исполнение которых искусственно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условно относятся некоторые физические упражнения первых т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рёх трупп, если им присущи перечисленные признаки (спортивные гимнастические упражнения,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спортивные игровые упражнения, спортивные туристические упражнения).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286" w:right="706" w:bottom="408" w:left="666" w:header="720" w:footer="720" w:gutter="0"/>
          <w:cols w:space="720" w:equalWidth="0">
            <w:col w:w="10528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78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62" w:lineRule="auto"/>
        <w:ind w:left="180" w:right="432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отражают сформированность у обучающихся определённы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х умений. </w:t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1) Знания о физической культуре:</w:t>
      </w:r>
    </w:p>
    <w:p w:rsidR="009B34DB" w:rsidRPr="00930EFA" w:rsidRDefault="00DD7339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различать основные предметные области физической культуры (гимнастика, игры, туризм, спорт);</w:t>
      </w:r>
    </w:p>
    <w:p w:rsidR="009B34DB" w:rsidRPr="00930EFA" w:rsidRDefault="00DD7339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правила составления распорядка дня с использованием знаний принципов личной гигиены, требований к од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ежде и обуви для занятий физическими упражнениями в зале и на улице; иметь представление о здоровом образе жизни, о важности ведения активного образа жизни;</w:t>
      </w:r>
    </w:p>
    <w:p w:rsidR="009B34DB" w:rsidRPr="00930EFA" w:rsidRDefault="00DD7339">
      <w:pPr>
        <w:autoSpaceDE w:val="0"/>
        <w:autoSpaceDN w:val="0"/>
        <w:spacing w:before="240" w:after="0" w:line="262" w:lineRule="auto"/>
        <w:ind w:left="420" w:right="100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знать и формулировать основные правила безопасного поведения в местах занятий физическими упражн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ениями (в спортивном зале, на спортивной площадке, в бассейне);</w:t>
      </w:r>
    </w:p>
    <w:p w:rsidR="009B34DB" w:rsidRPr="00930EFA" w:rsidRDefault="00DD7339">
      <w:pPr>
        <w:autoSpaceDE w:val="0"/>
        <w:autoSpaceDN w:val="0"/>
        <w:spacing w:before="240" w:after="0" w:line="281" w:lineRule="auto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формулировать простейшие правила закаливания и организации самостоятельных занятий физическими упражнениями, уметь применять их в повседневной жизни; понимать и раскрывать значение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регулярного выполнения гимнастических упражнений для гармоничного развития; знать и описывать формы наблюдения за динамикой развития гибкости и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координационных способностей;</w:t>
      </w:r>
    </w:p>
    <w:p w:rsidR="009B34DB" w:rsidRPr="00930EFA" w:rsidRDefault="00DD733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знать основные виды разминки.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178" w:after="0" w:line="271" w:lineRule="auto"/>
        <w:ind w:right="1152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2) Способы физкультурной деятельности: </w:t>
      </w:r>
      <w:r w:rsidRPr="00930EFA">
        <w:rPr>
          <w:lang w:val="ru-RU"/>
        </w:rPr>
        <w:br/>
      </w: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Самостоятельные занятия </w:t>
      </w:r>
      <w:proofErr w:type="spellStart"/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>общеразвивающими</w:t>
      </w:r>
      <w:proofErr w:type="spellEnd"/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и </w:t>
      </w:r>
      <w:proofErr w:type="spellStart"/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>здоровьеформирующими</w:t>
      </w:r>
      <w:proofErr w:type="spellEnd"/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физическими упражнениями:</w:t>
      </w:r>
    </w:p>
    <w:p w:rsidR="009B34DB" w:rsidRPr="00930EFA" w:rsidRDefault="00DD7339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выбирать гимнастические упражнения для формирования стопы, осанки в положении стоя, сидя и при ходьбе; упражнения для развития гибкости и координации;</w:t>
      </w:r>
    </w:p>
    <w:p w:rsidR="009B34DB" w:rsidRPr="00930EFA" w:rsidRDefault="00DD7339">
      <w:pPr>
        <w:autoSpaceDE w:val="0"/>
        <w:autoSpaceDN w:val="0"/>
        <w:spacing w:before="238" w:after="0"/>
        <w:ind w:left="420" w:right="7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составлят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ь и выполнять индивидуальный распорядок дня с включением утренней гимнастики, физкультминуток, выполнения упражнений гимнастики; измерять и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в записи индивидуальные показатели длины и массы тела, сравнивать их значения с рекомендуемыми для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гармоничного развития значениями.</w:t>
      </w:r>
    </w:p>
    <w:p w:rsidR="009B34DB" w:rsidRPr="00930EFA" w:rsidRDefault="00DD7339">
      <w:pPr>
        <w:tabs>
          <w:tab w:val="left" w:pos="180"/>
        </w:tabs>
        <w:autoSpaceDE w:val="0"/>
        <w:autoSpaceDN w:val="0"/>
        <w:spacing w:before="178" w:after="0" w:line="262" w:lineRule="auto"/>
        <w:ind w:right="1296"/>
        <w:rPr>
          <w:lang w:val="ru-RU"/>
        </w:rPr>
      </w:pPr>
      <w:r w:rsidRPr="00930EFA">
        <w:rPr>
          <w:lang w:val="ru-RU"/>
        </w:rPr>
        <w:tab/>
      </w: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9B34DB" w:rsidRPr="00930EFA" w:rsidRDefault="00DD7339">
      <w:pPr>
        <w:autoSpaceDE w:val="0"/>
        <w:autoSpaceDN w:val="0"/>
        <w:spacing w:before="180" w:after="0" w:line="281" w:lineRule="auto"/>
        <w:ind w:left="420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спортивных эстафетах, развивающих подвижных играх, в том числе ролевых, с заданиями на выполнение движений под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музыку и с использованием танцевальных шагов; выполнять игровые задания для знакомства с видами спорта, плаванием, основами туристической деятельности; общаться и взаимодействовать в игровой деятельности; выполнять команды и строевые упражнения.</w:t>
      </w:r>
    </w:p>
    <w:p w:rsidR="009B34DB" w:rsidRPr="00930EFA" w:rsidRDefault="00DD7339">
      <w:pPr>
        <w:autoSpaceDE w:val="0"/>
        <w:autoSpaceDN w:val="0"/>
        <w:spacing w:before="178" w:after="0" w:line="262" w:lineRule="auto"/>
        <w:ind w:left="180" w:right="5328"/>
        <w:rPr>
          <w:lang w:val="ru-RU"/>
        </w:rPr>
      </w:pP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>3) Физичес</w:t>
      </w:r>
      <w:r w:rsidRPr="00930E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кое совершенствование: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i/>
          <w:color w:val="000000"/>
          <w:sz w:val="24"/>
          <w:lang w:val="ru-RU"/>
        </w:rPr>
        <w:t>Физкультурно-оздоровительная деятельность:</w:t>
      </w:r>
    </w:p>
    <w:p w:rsidR="009B34DB" w:rsidRPr="00930EFA" w:rsidRDefault="00DD7339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:rsidR="009B34DB" w:rsidRPr="00930EFA" w:rsidRDefault="00DD7339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упражнения основной гимнастики на развит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:rsidR="009B34DB" w:rsidRPr="00930EFA" w:rsidRDefault="00DD7339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гимнастические упражнения на развитие моторики,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координационно-скоростных способностей, в том числе с использованием гимнастических предметов (скакалка, мяч);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298" w:right="710" w:bottom="302" w:left="666" w:header="720" w:footer="720" w:gutter="0"/>
          <w:cols w:space="720" w:equalWidth="0">
            <w:col w:w="10524" w:space="0"/>
          </w:cols>
          <w:docGrid w:linePitch="360"/>
        </w:sectPr>
      </w:pPr>
    </w:p>
    <w:p w:rsidR="009B34DB" w:rsidRPr="00930EFA" w:rsidRDefault="009B34DB">
      <w:pPr>
        <w:autoSpaceDE w:val="0"/>
        <w:autoSpaceDN w:val="0"/>
        <w:spacing w:after="168" w:line="220" w:lineRule="exact"/>
        <w:rPr>
          <w:lang w:val="ru-RU"/>
        </w:rPr>
      </w:pPr>
    </w:p>
    <w:p w:rsidR="009B34DB" w:rsidRPr="00930EFA" w:rsidRDefault="00DD7339">
      <w:pPr>
        <w:autoSpaceDE w:val="0"/>
        <w:autoSpaceDN w:val="0"/>
        <w:spacing w:after="0" w:line="271" w:lineRule="auto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гимнастические упражнения, направленные на развитие жизненно важных навыков и умений (группировка, кувырки; </w:t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 xml:space="preserve">повороты в обе стороны; равновесие на каждой ноге </w:t>
      </w:r>
      <w:r w:rsidRPr="00930EFA">
        <w:rPr>
          <w:lang w:val="ru-RU"/>
        </w:rPr>
        <w:br/>
      </w: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попеременно; прыжки толчком с двух ног вперёд, назад, с поворотом в обе стороны;</w:t>
      </w:r>
    </w:p>
    <w:p w:rsidR="009B34DB" w:rsidRPr="00930EFA" w:rsidRDefault="00DD7339">
      <w:pPr>
        <w:autoSpaceDE w:val="0"/>
        <w:autoSpaceDN w:val="0"/>
        <w:spacing w:before="238" w:after="0" w:line="230" w:lineRule="auto"/>
        <w:rPr>
          <w:lang w:val="ru-RU"/>
        </w:rPr>
      </w:pPr>
      <w:r w:rsidRPr="00930EFA">
        <w:rPr>
          <w:rFonts w:ascii="Times New Roman" w:eastAsia="Times New Roman" w:hAnsi="Times New Roman"/>
          <w:color w:val="000000"/>
          <w:sz w:val="24"/>
          <w:lang w:val="ru-RU"/>
        </w:rPr>
        <w:t>—  осваивать способы игровой деятельности.</w:t>
      </w:r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388" w:right="754" w:bottom="1440" w:left="1086" w:header="720" w:footer="720" w:gutter="0"/>
          <w:cols w:space="720" w:equalWidth="0">
            <w:col w:w="10059" w:space="0"/>
          </w:cols>
          <w:docGrid w:linePitch="360"/>
        </w:sectPr>
      </w:pPr>
    </w:p>
    <w:p w:rsidR="002D5C0E" w:rsidRPr="002D5C0E" w:rsidRDefault="00DB106B" w:rsidP="002D5C0E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b/>
          <w:sz w:val="19"/>
          <w:lang w:val="ru-RU"/>
        </w:rPr>
      </w:pPr>
      <w:r w:rsidRPr="00DB106B">
        <w:rPr>
          <w:rFonts w:ascii="Times New Roman" w:eastAsia="Times New Roman" w:hAnsi="Times New Roman" w:cs="Times New Roman"/>
          <w:noProof/>
          <w:lang w:val="ru-RU"/>
        </w:rPr>
        <w:lastRenderedPageBreak/>
        <w:pict>
          <v:rect id="Прямоугольник 5" o:spid="_x0000_s1026" style="position:absolute;margin-left:33.3pt;margin-top:17.65pt;width:775.65pt;height:.6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uH45QEAALMDAAAOAAAAZHJzL2Uyb0RvYy54bWysU9FuGjEQfK/Uf7D8Xg4QhOTEEUVEqSql&#10;baQ0H7D4fHdWfV53bTjo13dtCEHNW9V7sLxeezwznlve7nsrdpqCQVfJyWgshXYKa+PaSr78ePh0&#10;LUWI4Gqw6HQlDzrI29XHD8vBl3qKHdpak2AQF8rBV7KL0ZdFEVSnewgj9Npxs0HqIXJJbVETDIze&#10;22I6Hl8VA1LtCZUOgVfvj025yvhNo1X83jRBR2ErydxiHimPmzQWqyWULYHvjDrRgH9g0YNxfOkZ&#10;6h4iiC2Zd1C9UYQBmzhS2BfYNEbprIHVTMZ/qXnuwOushc0J/mxT+H+w6tvu2T9Roh78I6qfQThc&#10;d+BafUeEQ6eh5usmyahi8KE8H0hF4KNiM3zFmp8WthGzB/uG+gTI6sQ+W304W633UShevLmejxfz&#10;uRSKe4uraX6JAsrXs55C/KyxF2lSSeKHzNiwewwxcYHydUvmjtbUD8baXFC7WVsSO0iPnr9MnyVe&#10;brMubXaYjh0R00oWmXSlCIVyg/WBNRIek8NJ50mH9FuKgVNTyfBrC6SlsF8c+3Qzmc1SzHIxmy9Y&#10;l6DLzuayA04xVCWjFMfpOh6jufVk2o5vmmTRDu/Y28Zk4W+sTmQ5GdmPU4pT9C7rvOvtX1v9AQAA&#10;//8DAFBLAwQUAAYACAAAACEAT+xrnd8AAAAJAQAADwAAAGRycy9kb3ducmV2LnhtbEyPwW7CMBBE&#10;75X4B2sr9VYcoHEhjYNKpR6RCu2h3Jx4m0TE62AbSPn6mhM9zs5o5m2+HEzHTuh8a0nCZJwAQ6qs&#10;bqmW8PX5/jgH5oMirTpLKOEXPSyL0V2uMm3PtMHTNtQslpDPlIQmhD7j3FcNGuXHtkeK3o91RoUo&#10;Xc21U+dYbjo+TRLBjWopLjSqx7cGq/32aCSsFvPV4eOJ1pdNucPdd7lPpy6R8uF+eH0BFnAItzBc&#10;8SM6FJGptEfSnnUShBAxKWGWzoBdfTF5XgAr40WkwIuc//+g+AMAAP//AwBQSwECLQAUAAYACAAA&#10;ACEAtoM4kv4AAADhAQAAEwAAAAAAAAAAAAAAAAAAAAAAW0NvbnRlbnRfVHlwZXNdLnhtbFBLAQIt&#10;ABQABgAIAAAAIQA4/SH/1gAAAJQBAAALAAAAAAAAAAAAAAAAAC8BAABfcmVscy8ucmVsc1BLAQIt&#10;ABQABgAIAAAAIQB3BuH45QEAALMDAAAOAAAAAAAAAAAAAAAAAC4CAABkcnMvZTJvRG9jLnhtbFBL&#10;AQItABQABgAIAAAAIQBP7Gud3wAAAAkBAAAPAAAAAAAAAAAAAAAAAD8EAABkcnMvZG93bnJldi54&#10;bWxQSwUGAAAAAAQABADzAAAASwUAAAAA&#10;" fillcolor="black" stroked="f">
            <w10:wrap type="topAndBottom" anchorx="page"/>
          </v:rect>
        </w:pict>
      </w:r>
      <w:bookmarkStart w:id="0" w:name="ТЕМАТИЧЕСКОЕ_ПЛАНИРОВАНИЕ"/>
      <w:bookmarkEnd w:id="0"/>
      <w:r w:rsidR="002D5C0E" w:rsidRPr="002D5C0E">
        <w:rPr>
          <w:rFonts w:ascii="Times New Roman" w:eastAsia="Times New Roman" w:hAnsi="Times New Roman" w:cs="Times New Roman"/>
          <w:b/>
          <w:sz w:val="19"/>
          <w:lang w:val="ru-RU"/>
        </w:rPr>
        <w:t>ТЕМАТИЧЕСКОЕ</w:t>
      </w:r>
      <w:r w:rsidR="002D5C0E" w:rsidRPr="002D5C0E">
        <w:rPr>
          <w:rFonts w:ascii="Times New Roman" w:eastAsia="Times New Roman" w:hAnsi="Times New Roman" w:cs="Times New Roman"/>
          <w:b/>
          <w:spacing w:val="20"/>
          <w:sz w:val="19"/>
          <w:lang w:val="ru-RU"/>
        </w:rPr>
        <w:t xml:space="preserve"> </w:t>
      </w:r>
      <w:r w:rsidR="002D5C0E" w:rsidRPr="002D5C0E">
        <w:rPr>
          <w:rFonts w:ascii="Times New Roman" w:eastAsia="Times New Roman" w:hAnsi="Times New Roman" w:cs="Times New Roman"/>
          <w:b/>
          <w:sz w:val="19"/>
          <w:lang w:val="ru-RU"/>
        </w:rPr>
        <w:t>ПЛАНИРОВАНИЕ</w:t>
      </w:r>
    </w:p>
    <w:p w:rsidR="002D5C0E" w:rsidRPr="002D5C0E" w:rsidRDefault="002D5C0E" w:rsidP="002D5C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val="ru-RU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929"/>
        <w:gridCol w:w="528"/>
        <w:gridCol w:w="1104"/>
        <w:gridCol w:w="1140"/>
        <w:gridCol w:w="864"/>
        <w:gridCol w:w="3914"/>
        <w:gridCol w:w="1116"/>
        <w:gridCol w:w="3469"/>
      </w:tblGrid>
      <w:tr w:rsidR="002D5C0E" w:rsidRPr="002D5C0E" w:rsidTr="001A22FB">
        <w:trPr>
          <w:trHeight w:val="333"/>
        </w:trPr>
        <w:tc>
          <w:tcPr>
            <w:tcW w:w="432" w:type="dxa"/>
            <w:vMerge w:val="restart"/>
          </w:tcPr>
          <w:p w:rsidR="002D5C0E" w:rsidRPr="002D5C0E" w:rsidRDefault="002D5C0E" w:rsidP="002D5C0E">
            <w:pPr>
              <w:spacing w:before="74" w:line="266" w:lineRule="auto"/>
              <w:ind w:right="98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№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п/п</w:t>
            </w:r>
          </w:p>
        </w:tc>
        <w:tc>
          <w:tcPr>
            <w:tcW w:w="2929" w:type="dxa"/>
            <w:vMerge w:val="restart"/>
          </w:tcPr>
          <w:p w:rsidR="002D5C0E" w:rsidRPr="002D5C0E" w:rsidRDefault="002D5C0E" w:rsidP="002D5C0E">
            <w:pPr>
              <w:spacing w:before="74" w:line="266" w:lineRule="auto"/>
              <w:ind w:right="702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Наименование</w:t>
            </w:r>
            <w:r w:rsidRPr="002D5C0E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разделов</w:t>
            </w:r>
            <w:r w:rsidRPr="002D5C0E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тем</w:t>
            </w:r>
            <w:r w:rsidRPr="002D5C0E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Количество</w:t>
            </w:r>
            <w:r w:rsidRPr="002D5C0E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часов</w:t>
            </w:r>
          </w:p>
        </w:tc>
        <w:tc>
          <w:tcPr>
            <w:tcW w:w="864" w:type="dxa"/>
            <w:vMerge w:val="restart"/>
          </w:tcPr>
          <w:p w:rsidR="002D5C0E" w:rsidRPr="002D5C0E" w:rsidRDefault="002D5C0E" w:rsidP="002D5C0E">
            <w:pPr>
              <w:spacing w:before="74" w:line="266" w:lineRule="auto"/>
              <w:ind w:right="99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Дата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изучения</w:t>
            </w:r>
          </w:p>
        </w:tc>
        <w:tc>
          <w:tcPr>
            <w:tcW w:w="3914" w:type="dxa"/>
            <w:vMerge w:val="restart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Виды</w:t>
            </w:r>
            <w:r w:rsidRPr="002D5C0E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2D5C0E" w:rsidRPr="002D5C0E" w:rsidRDefault="002D5C0E" w:rsidP="002D5C0E">
            <w:pPr>
              <w:spacing w:before="74" w:line="266" w:lineRule="auto"/>
              <w:ind w:right="332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Виды,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формы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контроля</w:t>
            </w:r>
          </w:p>
        </w:tc>
        <w:tc>
          <w:tcPr>
            <w:tcW w:w="3469" w:type="dxa"/>
            <w:vMerge w:val="restart"/>
          </w:tcPr>
          <w:p w:rsidR="002D5C0E" w:rsidRPr="002D5C0E" w:rsidRDefault="002D5C0E" w:rsidP="002D5C0E">
            <w:pPr>
              <w:spacing w:before="74" w:line="266" w:lineRule="auto"/>
              <w:ind w:right="26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Электронные (цифровые) образовательные</w:t>
            </w:r>
            <w:r w:rsidRPr="002D5C0E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ресурсы</w:t>
            </w:r>
          </w:p>
        </w:tc>
      </w:tr>
      <w:tr w:rsidR="002D5C0E" w:rsidRPr="002D5C0E" w:rsidTr="001A22FB">
        <w:trPr>
          <w:trHeight w:val="525"/>
        </w:trPr>
        <w:tc>
          <w:tcPr>
            <w:tcW w:w="432" w:type="dxa"/>
            <w:vMerge/>
            <w:tcBorders>
              <w:top w:val="nil"/>
            </w:tcBorders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всего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74" w:line="266" w:lineRule="auto"/>
              <w:ind w:right="43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контрольные</w:t>
            </w:r>
            <w:r w:rsidRPr="002D5C0E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работы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74" w:line="266" w:lineRule="auto"/>
              <w:ind w:right="43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практические</w:t>
            </w:r>
            <w:r w:rsidRPr="002D5C0E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914" w:type="dxa"/>
            <w:vMerge/>
            <w:tcBorders>
              <w:top w:val="nil"/>
            </w:tcBorders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469" w:type="dxa"/>
            <w:vMerge/>
            <w:tcBorders>
              <w:top w:val="nil"/>
            </w:tcBorders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D5C0E" w:rsidRPr="00DD7339" w:rsidTr="001A22FB">
        <w:trPr>
          <w:trHeight w:val="333"/>
        </w:trPr>
        <w:tc>
          <w:tcPr>
            <w:tcW w:w="15496" w:type="dxa"/>
            <w:gridSpan w:val="9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Знания</w:t>
            </w:r>
            <w:r w:rsidRPr="002D5C0E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</w:t>
            </w:r>
            <w:r w:rsidRPr="002D5C0E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физической</w:t>
            </w:r>
            <w:r w:rsidRPr="002D5C0E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культуре</w:t>
            </w:r>
          </w:p>
        </w:tc>
      </w:tr>
      <w:tr w:rsidR="002D5C0E" w:rsidRPr="00DD7339" w:rsidTr="001A22FB">
        <w:trPr>
          <w:trHeight w:val="1101"/>
        </w:trPr>
        <w:tc>
          <w:tcPr>
            <w:tcW w:w="432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1.1.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74" w:line="266" w:lineRule="auto"/>
              <w:ind w:right="533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Что</w:t>
            </w:r>
            <w:r w:rsidRPr="002D5C0E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понимается</w:t>
            </w:r>
            <w:r w:rsidRPr="002D5C0E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под</w:t>
            </w:r>
            <w:r w:rsidRPr="002D5C0E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физической</w:t>
            </w:r>
            <w:r w:rsidRPr="002D5C0E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культурой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02.09.2022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05.09.2022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74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обсуждают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рассказ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учителя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видах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спорта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занятиях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физическими упражнениями, которым обучают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школьников на уроках физической культуры,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рассказывают об известных видах спорта и проводят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примеры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упражнений,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которые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умеют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выполнять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74" w:line="266" w:lineRule="auto"/>
              <w:ind w:right="48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74"/>
              <w:ind w:right="27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https://resh.edu.ru/subject/lesson/5733/start/168855/</w:t>
            </w:r>
          </w:p>
        </w:tc>
      </w:tr>
      <w:tr w:rsidR="002D5C0E" w:rsidRPr="002D5C0E" w:rsidTr="001A22FB">
        <w:trPr>
          <w:trHeight w:val="333"/>
        </w:trPr>
        <w:tc>
          <w:tcPr>
            <w:tcW w:w="3361" w:type="dxa"/>
            <w:gridSpan w:val="2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607" w:type="dxa"/>
            <w:gridSpan w:val="6"/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2D5C0E" w:rsidRPr="002D5C0E" w:rsidTr="001A22FB">
        <w:trPr>
          <w:trHeight w:val="333"/>
        </w:trPr>
        <w:tc>
          <w:tcPr>
            <w:tcW w:w="15496" w:type="dxa"/>
            <w:gridSpan w:val="9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Раздел</w:t>
            </w:r>
            <w:r w:rsidRPr="002D5C0E">
              <w:rPr>
                <w:rFonts w:ascii="Times New Roman" w:eastAsia="Times New Roman" w:hAnsi="Times New Roman" w:cs="Times New Roman"/>
                <w:spacing w:val="-4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2.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Способы</w:t>
            </w:r>
            <w:r w:rsidRPr="002D5C0E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самостоятельной</w:t>
            </w:r>
            <w:r w:rsidRPr="002D5C0E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деятельности</w:t>
            </w:r>
          </w:p>
        </w:tc>
      </w:tr>
      <w:tr w:rsidR="002D5C0E" w:rsidRPr="00DD7339" w:rsidTr="001A22FB">
        <w:trPr>
          <w:trHeight w:val="717"/>
        </w:trPr>
        <w:tc>
          <w:tcPr>
            <w:tcW w:w="432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2.1.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Режим</w:t>
            </w:r>
            <w:r w:rsidRPr="002D5C0E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дня</w:t>
            </w:r>
            <w:r w:rsidRPr="002D5C0E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школьника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07.09.2022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09.09.2022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74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обсуждают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предназначение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режима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дня,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определяют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основные дневные мероприятия первоклассника и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распределяют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их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часам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утра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до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вечера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74" w:line="266" w:lineRule="auto"/>
              <w:ind w:right="8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74"/>
              <w:ind w:right="27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https://resh.edu.ru/subject/lesson/5736/start/168916/</w:t>
            </w:r>
          </w:p>
        </w:tc>
      </w:tr>
      <w:tr w:rsidR="002D5C0E" w:rsidRPr="002D5C0E" w:rsidTr="001A22FB">
        <w:trPr>
          <w:trHeight w:val="333"/>
        </w:trPr>
        <w:tc>
          <w:tcPr>
            <w:tcW w:w="3361" w:type="dxa"/>
            <w:gridSpan w:val="2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607" w:type="dxa"/>
            <w:gridSpan w:val="6"/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2D5C0E" w:rsidRPr="002D5C0E" w:rsidTr="001A22FB">
        <w:trPr>
          <w:trHeight w:val="333"/>
        </w:trPr>
        <w:tc>
          <w:tcPr>
            <w:tcW w:w="15496" w:type="dxa"/>
            <w:gridSpan w:val="9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  <w:t>ФИЗИЧЕСКОЕ</w:t>
            </w:r>
            <w:r w:rsidRPr="002D5C0E">
              <w:rPr>
                <w:rFonts w:ascii="Times New Roman" w:eastAsia="Times New Roman" w:hAnsi="Times New Roman" w:cs="Times New Roman"/>
                <w:b/>
                <w:spacing w:val="4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  <w:t>СОВЕРШЕНСТВОВАНИЕ</w:t>
            </w:r>
          </w:p>
        </w:tc>
      </w:tr>
      <w:tr w:rsidR="002D5C0E" w:rsidRPr="002D5C0E" w:rsidTr="001A22FB">
        <w:trPr>
          <w:trHeight w:val="333"/>
        </w:trPr>
        <w:tc>
          <w:tcPr>
            <w:tcW w:w="15496" w:type="dxa"/>
            <w:gridSpan w:val="9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Раздел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3.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Оздоровительная</w:t>
            </w:r>
            <w:r w:rsidRPr="002D5C0E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физическая</w:t>
            </w:r>
            <w:r w:rsidRPr="002D5C0E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культура</w:t>
            </w:r>
          </w:p>
        </w:tc>
      </w:tr>
      <w:tr w:rsidR="002D5C0E" w:rsidRPr="00DD7339" w:rsidTr="001A22FB">
        <w:trPr>
          <w:trHeight w:val="717"/>
        </w:trPr>
        <w:tc>
          <w:tcPr>
            <w:tcW w:w="432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3.1.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74" w:line="266" w:lineRule="auto"/>
              <w:ind w:right="477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Личная</w:t>
            </w:r>
            <w:r w:rsidRPr="002D5C0E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гигиена</w:t>
            </w:r>
            <w:r w:rsidRPr="002D5C0E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гигиенические</w:t>
            </w:r>
            <w:r w:rsidRPr="002D5C0E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процедуры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74"/>
              <w:ind w:right="44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12.09.2022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74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знакомятся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понятием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«личная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гигиена»,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обсуждают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положительную связь личной гигиены с состоянием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здоровья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человека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74" w:line="266" w:lineRule="auto"/>
              <w:ind w:right="48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74"/>
              <w:ind w:right="27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https://resh.edu.ru/subject/lesson/5097/start/168957/</w:t>
            </w:r>
          </w:p>
        </w:tc>
      </w:tr>
      <w:tr w:rsidR="002D5C0E" w:rsidRPr="00DD7339" w:rsidTr="001A22FB">
        <w:trPr>
          <w:trHeight w:val="717"/>
        </w:trPr>
        <w:tc>
          <w:tcPr>
            <w:tcW w:w="432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3.2.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Осанка</w:t>
            </w:r>
            <w:r w:rsidRPr="002D5C0E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человека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74"/>
              <w:ind w:right="44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14.09.2022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74" w:line="266" w:lineRule="auto"/>
              <w:ind w:right="14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знакомятся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понятием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«осанка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человека»,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правильной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 неправильной формой осанки, обсуждают её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отличительные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признаки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74" w:line="266" w:lineRule="auto"/>
              <w:ind w:right="48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74"/>
              <w:ind w:right="27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https://resh.edu.ru/subject/lesson/5566/start/168978/</w:t>
            </w:r>
          </w:p>
        </w:tc>
      </w:tr>
      <w:tr w:rsidR="002D5C0E" w:rsidRPr="00DD7339" w:rsidTr="001A22FB">
        <w:trPr>
          <w:trHeight w:val="525"/>
        </w:trPr>
        <w:tc>
          <w:tcPr>
            <w:tcW w:w="432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3.3.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74" w:line="266" w:lineRule="auto"/>
              <w:ind w:right="68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Утренняя зарядка и физкультминутки</w:t>
            </w:r>
            <w:r w:rsidRPr="002D5C0E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режиме</w:t>
            </w:r>
            <w:r w:rsidRPr="002D5C0E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дня</w:t>
            </w:r>
            <w:r w:rsidRPr="002D5C0E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школьника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74"/>
              <w:ind w:right="44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16.09.2022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74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обсуждают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рассказ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учителя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пользе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утренней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зарядки,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правилах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выполнения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входящих</w:t>
            </w:r>
            <w:r w:rsidRPr="002D5C0E">
              <w:rPr>
                <w:rFonts w:ascii="Times New Roman" w:eastAsia="Times New Roman" w:hAnsi="Times New Roman" w:cs="Times New Roman"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неё</w:t>
            </w:r>
            <w:r w:rsidRPr="002D5C0E">
              <w:rPr>
                <w:rFonts w:ascii="Times New Roman" w:eastAsia="Times New Roman" w:hAnsi="Times New Roman" w:cs="Times New Roman"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упражнений;</w:t>
            </w:r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74" w:line="266" w:lineRule="auto"/>
              <w:ind w:right="48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74"/>
              <w:ind w:right="27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https://resh.edu.ru/subject/lesson/5736/main/168926/</w:t>
            </w:r>
          </w:p>
        </w:tc>
      </w:tr>
      <w:tr w:rsidR="002D5C0E" w:rsidRPr="002D5C0E" w:rsidTr="001A22FB">
        <w:trPr>
          <w:trHeight w:val="333"/>
        </w:trPr>
        <w:tc>
          <w:tcPr>
            <w:tcW w:w="3361" w:type="dxa"/>
            <w:gridSpan w:val="2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40" w:type="dxa"/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864" w:type="dxa"/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914" w:type="dxa"/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1116" w:type="dxa"/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  <w:tc>
          <w:tcPr>
            <w:tcW w:w="3469" w:type="dxa"/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2D5C0E" w:rsidRPr="00DD7339" w:rsidTr="001A22FB">
        <w:trPr>
          <w:trHeight w:val="333"/>
        </w:trPr>
        <w:tc>
          <w:tcPr>
            <w:tcW w:w="15496" w:type="dxa"/>
            <w:gridSpan w:val="9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Раздел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4.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Спортивно-оздоровительная</w:t>
            </w:r>
            <w:r w:rsidRPr="002D5C0E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физическая</w:t>
            </w:r>
            <w:r w:rsidRPr="002D5C0E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культура</w:t>
            </w:r>
          </w:p>
        </w:tc>
      </w:tr>
      <w:tr w:rsidR="002D5C0E" w:rsidRPr="00DD7339" w:rsidTr="001A22FB">
        <w:trPr>
          <w:trHeight w:val="717"/>
        </w:trPr>
        <w:tc>
          <w:tcPr>
            <w:tcW w:w="432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4.1.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74" w:line="266" w:lineRule="auto"/>
              <w:ind w:right="275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Модуль "Гимнастика с основами</w:t>
            </w:r>
            <w:r w:rsidRPr="002D5C0E">
              <w:rPr>
                <w:rFonts w:ascii="Times New Roman" w:eastAsia="Times New Roman" w:hAnsi="Times New Roman" w:cs="Times New Roman"/>
                <w:i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акробатики".</w:t>
            </w:r>
            <w:r w:rsidRPr="002D5C0E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Правила</w:t>
            </w:r>
            <w:r w:rsidRPr="002D5C0E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поведения</w:t>
            </w:r>
            <w:r w:rsidRPr="002D5C0E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уроках</w:t>
            </w:r>
            <w:r w:rsidRPr="002D5C0E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физической</w:t>
            </w:r>
            <w:r w:rsidRPr="002D5C0E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культуры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74"/>
              <w:ind w:right="44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19.09.2022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74" w:line="266" w:lineRule="auto"/>
              <w:ind w:right="14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знакомятся с правилами поведения на уроках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физической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культуры,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требованиями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обязательному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их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соблюдению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74" w:line="266" w:lineRule="auto"/>
              <w:ind w:right="483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74"/>
              <w:ind w:right="84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</w:t>
            </w:r>
            <w:hyperlink r:id="rId7">
              <w:r w:rsidRPr="002D5C0E">
                <w:rPr>
                  <w:rFonts w:ascii="Times New Roman" w:eastAsia="Times New Roman" w:hAnsi="Times New Roman" w:cs="Times New Roman"/>
                  <w:w w:val="105"/>
                  <w:sz w:val="15"/>
                  <w:lang w:val="ru-RU"/>
                </w:rPr>
                <w:t>www.youtube.com/watch?v=A_b56V4SRZg</w:t>
              </w:r>
            </w:hyperlink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lang w:val="ru-RU"/>
        </w:rPr>
        <w:sectPr w:rsidR="002D5C0E" w:rsidRPr="002D5C0E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929"/>
        <w:gridCol w:w="528"/>
        <w:gridCol w:w="1104"/>
        <w:gridCol w:w="1140"/>
        <w:gridCol w:w="864"/>
        <w:gridCol w:w="3914"/>
        <w:gridCol w:w="1116"/>
        <w:gridCol w:w="3469"/>
      </w:tblGrid>
      <w:tr w:rsidR="002D5C0E" w:rsidRPr="002D5C0E" w:rsidTr="001A22FB">
        <w:trPr>
          <w:trHeight w:val="2062"/>
        </w:trPr>
        <w:tc>
          <w:tcPr>
            <w:tcW w:w="432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4.2.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64" w:line="266" w:lineRule="auto"/>
              <w:ind w:right="233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Модуль "Гимнастика с основами</w:t>
            </w:r>
            <w:r w:rsidRPr="002D5C0E">
              <w:rPr>
                <w:rFonts w:ascii="Times New Roman" w:eastAsia="Times New Roman" w:hAnsi="Times New Roman" w:cs="Times New Roman"/>
                <w:i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акробатики".</w:t>
            </w:r>
            <w:r w:rsidRPr="002D5C0E">
              <w:rPr>
                <w:rFonts w:ascii="Times New Roman" w:eastAsia="Times New Roman" w:hAnsi="Times New Roman" w:cs="Times New Roman"/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Исходные</w:t>
            </w:r>
            <w:r w:rsidRPr="002D5C0E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положения</w:t>
            </w:r>
            <w:r w:rsidRPr="002D5C0E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физических</w:t>
            </w:r>
            <w:r w:rsidRPr="002D5C0E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упражнениях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21.09.2022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26.09.2022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64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знакомятся с понятием «исходное положение» и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значением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исходного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положения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для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последующего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выполнения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упражнения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  <w:p w:rsidR="002D5C0E" w:rsidRPr="002D5C0E" w:rsidRDefault="002D5C0E" w:rsidP="002D5C0E">
            <w:pPr>
              <w:spacing w:before="2" w:line="266" w:lineRule="auto"/>
              <w:ind w:right="612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наблюдают образец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техники учителя, уточняют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требования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выполнению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отдельных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исходных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положений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  <w:p w:rsidR="002D5C0E" w:rsidRPr="002D5C0E" w:rsidRDefault="002D5C0E" w:rsidP="002D5C0E">
            <w:pPr>
              <w:spacing w:before="2" w:line="266" w:lineRule="auto"/>
              <w:ind w:right="14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разучивают основные исходные положения для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выполнения гимнастических упражнений,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их названия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 требования к выполнению (стойки; упоры; седы,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положения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лёжа);</w:t>
            </w:r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64" w:line="266" w:lineRule="auto"/>
              <w:ind w:right="8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 на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уроке;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64" w:line="266" w:lineRule="auto"/>
              <w:ind w:right="299"/>
              <w:rPr>
                <w:rFonts w:ascii="Times New Roman" w:eastAsia="Times New Roman" w:hAnsi="Times New Roman" w:cs="Times New Roman"/>
                <w:sz w:val="15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</w:rPr>
              <w:t>https://infourok.ru/ishodnye-polozheniya-v-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</w:rPr>
              <w:t>fizicheskih-uprazhneniyah-1-klass-6160079.html</w:t>
            </w:r>
          </w:p>
        </w:tc>
      </w:tr>
      <w:tr w:rsidR="002D5C0E" w:rsidRPr="00DD7339" w:rsidTr="001A22FB">
        <w:trPr>
          <w:trHeight w:val="1870"/>
        </w:trPr>
        <w:tc>
          <w:tcPr>
            <w:tcW w:w="432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4.3.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64" w:line="266" w:lineRule="auto"/>
              <w:ind w:right="149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Модуль "Гимнастика с основами</w:t>
            </w:r>
            <w:r w:rsidRPr="002D5C0E">
              <w:rPr>
                <w:rFonts w:ascii="Times New Roman" w:eastAsia="Times New Roman" w:hAnsi="Times New Roman" w:cs="Times New Roman"/>
                <w:i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акробатики".</w:t>
            </w:r>
            <w:r w:rsidRPr="002D5C0E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Строевые</w:t>
            </w:r>
            <w:r w:rsidRPr="002D5C0E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упражнения</w:t>
            </w:r>
            <w:r w:rsidRPr="002D5C0E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организующие команды на уроках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физической</w:t>
            </w:r>
            <w:r w:rsidRPr="002D5C0E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культуры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28.09.2022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07.10.2022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64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наблюдают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анализируют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образец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техники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учителя,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уточняют выполнение отдельных технических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элементов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  <w:p w:rsidR="002D5C0E" w:rsidRPr="002D5C0E" w:rsidRDefault="002D5C0E" w:rsidP="002D5C0E">
            <w:pPr>
              <w:spacing w:before="2" w:line="266" w:lineRule="auto"/>
              <w:ind w:right="4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 xml:space="preserve">разучивают способы 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построения</w:t>
            </w:r>
            <w:proofErr w:type="gramEnd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 xml:space="preserve"> стоя на месте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(шеренга,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колонна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одному,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две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шеренги,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колонна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одному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два);;</w:t>
            </w:r>
          </w:p>
          <w:p w:rsidR="002D5C0E" w:rsidRPr="002D5C0E" w:rsidRDefault="002D5C0E" w:rsidP="002D5C0E">
            <w:pPr>
              <w:spacing w:before="2" w:line="266" w:lineRule="auto"/>
              <w:ind w:right="14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разучивают</w:t>
            </w:r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повороты,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стоя</w:t>
            </w:r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месте</w:t>
            </w:r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(вправо,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влево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);;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proofErr w:type="gramEnd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разучивают передвижение ходьбой в колонне по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одному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равномерной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скоростью;</w:t>
            </w:r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64" w:line="266" w:lineRule="auto"/>
              <w:ind w:right="8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 на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уроке;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64"/>
              <w:ind w:right="27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https://resh.edu.ru/subject/lesson/4102/start/189523/</w:t>
            </w:r>
          </w:p>
        </w:tc>
      </w:tr>
      <w:tr w:rsidR="002D5C0E" w:rsidRPr="00DD7339" w:rsidTr="001A22FB">
        <w:trPr>
          <w:trHeight w:val="3983"/>
        </w:trPr>
        <w:tc>
          <w:tcPr>
            <w:tcW w:w="432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4.4.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64" w:line="266" w:lineRule="auto"/>
              <w:ind w:right="62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Модуль</w:t>
            </w:r>
            <w:r w:rsidRPr="002D5C0E">
              <w:rPr>
                <w:rFonts w:ascii="Times New Roman" w:eastAsia="Times New Roman" w:hAnsi="Times New Roman" w:cs="Times New Roman"/>
                <w:i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"Гимнастика</w:t>
            </w:r>
            <w:r w:rsidRPr="002D5C0E">
              <w:rPr>
                <w:rFonts w:ascii="Times New Roman" w:eastAsia="Times New Roman" w:hAnsi="Times New Roman" w:cs="Times New Roman"/>
                <w:i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i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основами</w:t>
            </w:r>
            <w:r w:rsidRPr="002D5C0E">
              <w:rPr>
                <w:rFonts w:ascii="Times New Roman" w:eastAsia="Times New Roman" w:hAnsi="Times New Roman" w:cs="Times New Roman"/>
                <w:i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 xml:space="preserve">акробатики".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Гимнастические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упражнения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6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10.10.2022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21.10.2022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64" w:line="266" w:lineRule="auto"/>
              <w:ind w:right="58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наблюдают и анализируют образцы техники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гимнастических упражнений учителя,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уточняют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выполнение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отдельных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элементов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  <w:p w:rsidR="002D5C0E" w:rsidRPr="002D5C0E" w:rsidRDefault="002D5C0E" w:rsidP="002D5C0E">
            <w:pPr>
              <w:spacing w:before="2" w:line="266" w:lineRule="auto"/>
              <w:ind w:right="4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разучивают стилизованные передвижения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(гимнастический шаг; гимнастический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бег; чередование</w:t>
            </w:r>
            <w:r w:rsidRPr="002D5C0E">
              <w:rPr>
                <w:rFonts w:ascii="Times New Roman" w:eastAsia="Times New Roman" w:hAnsi="Times New Roman" w:cs="Times New Roman"/>
                <w:spacing w:val="-3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гимнастической ходьбы с гимнастическим бегом);;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разучивают упражнения с гимнастическим мячом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(подбрасывание одной рукой и двумя руками;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перекладывание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одной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руки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другую;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прокатывание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 xml:space="preserve">под ногами; поднимание ногами из 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положения</w:t>
            </w:r>
            <w:proofErr w:type="gramEnd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 xml:space="preserve"> лёжа на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полу);;</w:t>
            </w:r>
          </w:p>
          <w:p w:rsidR="002D5C0E" w:rsidRPr="002D5C0E" w:rsidRDefault="002D5C0E" w:rsidP="002D5C0E">
            <w:pPr>
              <w:spacing w:before="5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разучивают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упражнения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со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скакалкой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(перешагивание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перепрыгивание через скакалку, лежащую на полу;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поочерёдное и последовательное вращение сложенной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вдвое скакалкой одной рукой с правого и левого бока,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двумя руками с правого и левого бока, перед собой);;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разучивают упражнения в гимнастических прыжках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(прыжки в высоту с разведением рук и ног в сторону; с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приземлением в полуприседе; с поворотом в правую и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левую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сторону);</w:t>
            </w:r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64" w:line="266" w:lineRule="auto"/>
              <w:ind w:right="8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 на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уроке;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64"/>
              <w:ind w:right="27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https://resh.edu.ru/subject/lesson/5745/main/223826/</w:t>
            </w:r>
          </w:p>
        </w:tc>
      </w:tr>
      <w:tr w:rsidR="002D5C0E" w:rsidRPr="00DD7339" w:rsidTr="001A22FB">
        <w:trPr>
          <w:trHeight w:val="2254"/>
        </w:trPr>
        <w:tc>
          <w:tcPr>
            <w:tcW w:w="432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4.5.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64" w:line="266" w:lineRule="auto"/>
              <w:ind w:right="62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Модуль</w:t>
            </w:r>
            <w:r w:rsidRPr="002D5C0E">
              <w:rPr>
                <w:rFonts w:ascii="Times New Roman" w:eastAsia="Times New Roman" w:hAnsi="Times New Roman" w:cs="Times New Roman"/>
                <w:i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"Гимнастика</w:t>
            </w:r>
            <w:r w:rsidRPr="002D5C0E">
              <w:rPr>
                <w:rFonts w:ascii="Times New Roman" w:eastAsia="Times New Roman" w:hAnsi="Times New Roman" w:cs="Times New Roman"/>
                <w:i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i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основами</w:t>
            </w:r>
            <w:r w:rsidRPr="002D5C0E">
              <w:rPr>
                <w:rFonts w:ascii="Times New Roman" w:eastAsia="Times New Roman" w:hAnsi="Times New Roman" w:cs="Times New Roman"/>
                <w:i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 xml:space="preserve">акробатики".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Акробатические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упражнения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6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07.11.2022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18.11.2022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64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наблюдают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анализируют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образцы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техники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учителя,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контролируют её выполнение другими учащимися,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помогают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им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исправлять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ошибки;</w:t>
            </w:r>
          </w:p>
          <w:p w:rsidR="002D5C0E" w:rsidRPr="002D5C0E" w:rsidRDefault="002D5C0E" w:rsidP="002D5C0E">
            <w:pPr>
              <w:spacing w:before="2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обучаются</w:t>
            </w:r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подъёму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туловища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положения</w:t>
            </w:r>
            <w:proofErr w:type="gramEnd"/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лёжа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спине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животе;;</w:t>
            </w:r>
          </w:p>
          <w:p w:rsidR="002D5C0E" w:rsidRPr="002D5C0E" w:rsidRDefault="002D5C0E" w:rsidP="002D5C0E">
            <w:pPr>
              <w:spacing w:before="2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обучаются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подъёму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ног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положения</w:t>
            </w:r>
            <w:proofErr w:type="gramEnd"/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лёжа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животе;;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обучаются сгибанию рук в положении упор лёжа;;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разучивают прыжки в группировке, толчком двумя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ногами;;</w:t>
            </w:r>
          </w:p>
          <w:p w:rsidR="002D5C0E" w:rsidRPr="002D5C0E" w:rsidRDefault="002D5C0E" w:rsidP="002D5C0E">
            <w:pPr>
              <w:spacing w:before="2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разучивают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прыжки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упоре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руках,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толчком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двумя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ногами;</w:t>
            </w:r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64" w:line="266" w:lineRule="auto"/>
              <w:ind w:right="8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 на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уроке;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64"/>
              <w:ind w:right="145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https://resh.edu.ru/subject/lesson/4192/start/61590/</w:t>
            </w:r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lang w:val="ru-RU"/>
        </w:rPr>
        <w:sectPr w:rsidR="002D5C0E" w:rsidRPr="002D5C0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929"/>
        <w:gridCol w:w="528"/>
        <w:gridCol w:w="1104"/>
        <w:gridCol w:w="1140"/>
        <w:gridCol w:w="864"/>
        <w:gridCol w:w="3914"/>
        <w:gridCol w:w="1116"/>
        <w:gridCol w:w="3469"/>
      </w:tblGrid>
      <w:tr w:rsidR="002D5C0E" w:rsidRPr="00DD7339" w:rsidTr="001A22FB">
        <w:trPr>
          <w:trHeight w:val="1101"/>
        </w:trPr>
        <w:tc>
          <w:tcPr>
            <w:tcW w:w="432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4.6.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64" w:line="266" w:lineRule="auto"/>
              <w:ind w:right="7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Модуль "</w:t>
            </w: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 xml:space="preserve"> Подвижные</w:t>
            </w:r>
            <w:r w:rsidRPr="002D5C0E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спортивные</w:t>
            </w:r>
            <w:r w:rsidRPr="002D5C0E">
              <w:rPr>
                <w:rFonts w:ascii="Times New Roman" w:eastAsia="Times New Roman" w:hAnsi="Times New Roman" w:cs="Times New Roman"/>
                <w:i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игры</w:t>
            </w:r>
            <w:r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»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21.11.2022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25.11.2022</w:t>
            </w:r>
          </w:p>
        </w:tc>
        <w:tc>
          <w:tcPr>
            <w:tcW w:w="3914" w:type="dxa"/>
          </w:tcPr>
          <w:p w:rsidR="00FE6909" w:rsidRPr="002D5C0E" w:rsidRDefault="00FE6909" w:rsidP="00FE6909">
            <w:pPr>
              <w:spacing w:before="64" w:line="266" w:lineRule="auto"/>
              <w:ind w:right="306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разучивают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игровые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правила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подвижных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игр, обучаются способам организации и подготовки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игровых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площадок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  <w:p w:rsidR="00FE6909" w:rsidRPr="002D5C0E" w:rsidRDefault="00FE6909" w:rsidP="00FE6909">
            <w:pPr>
              <w:spacing w:before="2" w:line="266" w:lineRule="auto"/>
              <w:ind w:right="83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обучаются самостоятельной организации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 проведению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подвижных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(по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учебным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группам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);;</w:t>
            </w:r>
            <w:proofErr w:type="gramEnd"/>
          </w:p>
          <w:p w:rsidR="002D5C0E" w:rsidRPr="002D5C0E" w:rsidRDefault="00FE6909" w:rsidP="00FE6909">
            <w:pPr>
              <w:spacing w:before="2" w:line="266" w:lineRule="auto"/>
              <w:ind w:right="2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играют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разученные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подвижные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игры;</w:t>
            </w:r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64" w:line="266" w:lineRule="auto"/>
              <w:ind w:right="36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опрос;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Работа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уроке;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64"/>
              <w:ind w:right="27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https://resh.edu.ru/subject/lesson/5740/start/223641/</w:t>
            </w:r>
          </w:p>
        </w:tc>
      </w:tr>
      <w:tr w:rsidR="002D5C0E" w:rsidRPr="00DD7339" w:rsidTr="001A22FB">
        <w:trPr>
          <w:trHeight w:val="4091"/>
        </w:trPr>
        <w:tc>
          <w:tcPr>
            <w:tcW w:w="432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4.7.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Модуль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"</w:t>
            </w: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 xml:space="preserve"> Подвижные</w:t>
            </w:r>
            <w:r w:rsidRPr="002D5C0E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спортивные</w:t>
            </w:r>
            <w:r w:rsidRPr="002D5C0E">
              <w:rPr>
                <w:rFonts w:ascii="Times New Roman" w:eastAsia="Times New Roman" w:hAnsi="Times New Roman" w:cs="Times New Roman"/>
                <w:i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игры</w:t>
            </w:r>
            <w:r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»</w:t>
            </w:r>
          </w:p>
          <w:p w:rsidR="002D5C0E" w:rsidRPr="002D5C0E" w:rsidRDefault="002D5C0E" w:rsidP="002D5C0E">
            <w:pPr>
              <w:spacing w:before="20" w:line="266" w:lineRule="auto"/>
              <w:ind w:right="28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18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17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28.11.2022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20.01.2023</w:t>
            </w:r>
          </w:p>
        </w:tc>
        <w:tc>
          <w:tcPr>
            <w:tcW w:w="3914" w:type="dxa"/>
          </w:tcPr>
          <w:p w:rsidR="00FE6909" w:rsidRPr="002D5C0E" w:rsidRDefault="00FE6909" w:rsidP="00FE6909">
            <w:pPr>
              <w:spacing w:before="64" w:line="266" w:lineRule="auto"/>
              <w:ind w:right="306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разучивают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игровые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правила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подвижных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игр, обучаются способам организации и подготовки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игровых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площадок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  <w:p w:rsidR="00FE6909" w:rsidRPr="002D5C0E" w:rsidRDefault="00FE6909" w:rsidP="00FE6909">
            <w:pPr>
              <w:spacing w:before="2" w:line="266" w:lineRule="auto"/>
              <w:ind w:right="83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обучаются самостоятельной организации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 проведению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подвижных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(по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учебным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группам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);;</w:t>
            </w:r>
            <w:proofErr w:type="gramEnd"/>
          </w:p>
          <w:p w:rsidR="002D5C0E" w:rsidRPr="002D5C0E" w:rsidRDefault="00FE6909" w:rsidP="00FE6909">
            <w:pPr>
              <w:spacing w:before="2" w:line="266" w:lineRule="auto"/>
              <w:ind w:right="14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играют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разученные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подвижные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игры;</w:t>
            </w:r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64" w:line="266" w:lineRule="auto"/>
              <w:ind w:right="4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Тестирование;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 на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уроке;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64"/>
              <w:ind w:right="27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https://resh.edu.ru/subject/lesson/5742/start/223801/</w:t>
            </w:r>
          </w:p>
        </w:tc>
      </w:tr>
      <w:tr w:rsidR="002D5C0E" w:rsidRPr="00DD7339" w:rsidTr="001A22FB">
        <w:trPr>
          <w:trHeight w:val="3214"/>
        </w:trPr>
        <w:tc>
          <w:tcPr>
            <w:tcW w:w="432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4.8.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i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Модуль</w:t>
            </w:r>
            <w:r w:rsidRPr="002D5C0E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"Лёгкая</w:t>
            </w:r>
          </w:p>
          <w:p w:rsidR="002D5C0E" w:rsidRPr="002D5C0E" w:rsidRDefault="002D5C0E" w:rsidP="002D5C0E">
            <w:pPr>
              <w:spacing w:before="20" w:line="266" w:lineRule="auto"/>
              <w:ind w:right="49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 xml:space="preserve">атлетика".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Равномерное передвижение</w:t>
            </w:r>
            <w:r w:rsidRPr="002D5C0E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ходьбе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беге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10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10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23.01.2023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20.02.2023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64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обучаются равномерной ходьбе в колоне по одному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использованием лидера (передвижение учителя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);;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proofErr w:type="gramEnd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обучаются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равномерной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ходьбе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колонне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одному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изменением скорости передвижения (по команде);;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обучаются равномерному бегу в колонне по одному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невысокой скоростью с использованием лидера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(передвижение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учителя);;</w:t>
            </w:r>
          </w:p>
          <w:p w:rsidR="002D5C0E" w:rsidRPr="002D5C0E" w:rsidRDefault="002D5C0E" w:rsidP="002D5C0E">
            <w:pPr>
              <w:spacing w:before="5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обучаются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равномерному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бегу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колонне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одному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невысокой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скоростью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  <w:p w:rsidR="002D5C0E" w:rsidRPr="002D5C0E" w:rsidRDefault="002D5C0E" w:rsidP="002D5C0E">
            <w:pPr>
              <w:spacing w:before="1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обучаются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равномерному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бегу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колонне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одному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разной скоростью передвижения с использованием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лидера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  <w:p w:rsidR="002D5C0E" w:rsidRPr="002D5C0E" w:rsidRDefault="002D5C0E" w:rsidP="002D5C0E">
            <w:pPr>
              <w:spacing w:before="2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обучаются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равномерному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бегу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колонне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одному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разной скоростью передвижения (по команде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);;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proofErr w:type="gramEnd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обучаются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равномерному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бегу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колонне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одному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чередовании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равномерной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ходьбой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(по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команде);</w:t>
            </w:r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64" w:line="266" w:lineRule="auto"/>
              <w:ind w:right="36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Работа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уроке;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64"/>
              <w:ind w:right="27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https://resh.edu.ru/subject/lesson/5738/start/168896/</w:t>
            </w:r>
          </w:p>
        </w:tc>
      </w:tr>
      <w:tr w:rsidR="002D5C0E" w:rsidRPr="00DD7339" w:rsidTr="001A22FB">
        <w:trPr>
          <w:trHeight w:val="1677"/>
        </w:trPr>
        <w:tc>
          <w:tcPr>
            <w:tcW w:w="432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4.9.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64" w:line="266" w:lineRule="auto"/>
              <w:ind w:right="189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Модуль</w:t>
            </w:r>
            <w:r w:rsidRPr="002D5C0E">
              <w:rPr>
                <w:rFonts w:ascii="Times New Roman" w:eastAsia="Times New Roman" w:hAnsi="Times New Roman" w:cs="Times New Roman"/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"Лёгкая</w:t>
            </w:r>
            <w:r w:rsidRPr="002D5C0E">
              <w:rPr>
                <w:rFonts w:ascii="Times New Roman" w:eastAsia="Times New Roman" w:hAnsi="Times New Roman" w:cs="Times New Roman"/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атлетика".</w:t>
            </w:r>
            <w:r w:rsidRPr="002D5C0E">
              <w:rPr>
                <w:rFonts w:ascii="Times New Roman" w:eastAsia="Times New Roman" w:hAnsi="Times New Roman" w:cs="Times New Roman"/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Прыжок</w:t>
            </w:r>
            <w:r w:rsidRPr="002D5C0E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длину</w:t>
            </w:r>
            <w:r w:rsidRPr="002D5C0E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места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4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22.02.2023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01.03.2023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64" w:line="266" w:lineRule="auto"/>
              <w:ind w:right="48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знакомятся с образцом учителя и правилами его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выполнения (расположение у стартовой линии,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принятие исходного положения перед прыжком;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выполнение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приземления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после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фазы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полёта;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измерение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результата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после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приземления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);;</w:t>
            </w:r>
            <w:proofErr w:type="gramEnd"/>
          </w:p>
          <w:p w:rsidR="002D5C0E" w:rsidRPr="002D5C0E" w:rsidRDefault="002D5C0E" w:rsidP="002D5C0E">
            <w:pPr>
              <w:spacing w:before="4" w:line="266" w:lineRule="auto"/>
              <w:ind w:right="6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разучивают одновременное отталкивание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двумя ногами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(прыжки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вверх</w:t>
            </w:r>
            <w:r w:rsidRPr="002D5C0E">
              <w:rPr>
                <w:rFonts w:ascii="Times New Roman" w:eastAsia="Times New Roman" w:hAnsi="Times New Roman" w:cs="Times New Roman"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из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полуприседа</w:t>
            </w:r>
            <w:r w:rsidRPr="002D5C0E">
              <w:rPr>
                <w:rFonts w:ascii="Times New Roman" w:eastAsia="Times New Roman" w:hAnsi="Times New Roman" w:cs="Times New Roman"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месте;</w:t>
            </w:r>
            <w:r w:rsidRPr="002D5C0E">
              <w:rPr>
                <w:rFonts w:ascii="Times New Roman" w:eastAsia="Times New Roman" w:hAnsi="Times New Roman" w:cs="Times New Roman"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поворотом</w:t>
            </w:r>
          </w:p>
          <w:p w:rsidR="002D5C0E" w:rsidRPr="002D5C0E" w:rsidRDefault="002D5C0E" w:rsidP="002D5C0E">
            <w:pPr>
              <w:spacing w:before="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правую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левую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сторону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);;</w:t>
            </w:r>
            <w:proofErr w:type="gramEnd"/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64" w:line="266" w:lineRule="auto"/>
              <w:ind w:right="4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Тестирование;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 на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уроке;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64"/>
              <w:ind w:right="27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https://resh.edu.ru/subject/lesson/4078/start/169103/</w:t>
            </w:r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lang w:val="ru-RU"/>
        </w:rPr>
        <w:sectPr w:rsidR="002D5C0E" w:rsidRPr="002D5C0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929"/>
        <w:gridCol w:w="528"/>
        <w:gridCol w:w="1104"/>
        <w:gridCol w:w="1140"/>
        <w:gridCol w:w="864"/>
        <w:gridCol w:w="3914"/>
        <w:gridCol w:w="1116"/>
        <w:gridCol w:w="3469"/>
      </w:tblGrid>
      <w:tr w:rsidR="002D5C0E" w:rsidRPr="00DD7339" w:rsidTr="001A22FB">
        <w:trPr>
          <w:trHeight w:val="2638"/>
        </w:trPr>
        <w:tc>
          <w:tcPr>
            <w:tcW w:w="432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4.10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64" w:line="266" w:lineRule="auto"/>
              <w:ind w:right="189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Модуль</w:t>
            </w:r>
            <w:r w:rsidRPr="002D5C0E">
              <w:rPr>
                <w:rFonts w:ascii="Times New Roman" w:eastAsia="Times New Roman" w:hAnsi="Times New Roman" w:cs="Times New Roman"/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"Лёгкая</w:t>
            </w:r>
            <w:r w:rsidRPr="002D5C0E">
              <w:rPr>
                <w:rFonts w:ascii="Times New Roman" w:eastAsia="Times New Roman" w:hAnsi="Times New Roman" w:cs="Times New Roman"/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атлетика".</w:t>
            </w:r>
            <w:r w:rsidRPr="002D5C0E">
              <w:rPr>
                <w:rFonts w:ascii="Times New Roman" w:eastAsia="Times New Roman" w:hAnsi="Times New Roman" w:cs="Times New Roman"/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Прыжок</w:t>
            </w:r>
            <w:r w:rsidRPr="002D5C0E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длину</w:t>
            </w:r>
            <w:r w:rsidRPr="002D5C0E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высоту</w:t>
            </w:r>
            <w:r w:rsidRPr="002D5C0E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прямого</w:t>
            </w:r>
            <w:r w:rsidRPr="002D5C0E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разбега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6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6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03.03.2023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15.03.2023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64" w:line="266" w:lineRule="auto"/>
              <w:ind w:right="14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наблюдают выполнение образца техники прыжка в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высоту с прямого разбега, анализируют основные его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фазы (разбег, отталкивание, полёт, приземление);;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разучивают фазу приземления (после прыжка вверх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толчком двумя ногами; после прыжка вверх-вперёд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толчком двумя ногами с невысокой площадки);;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разучивают</w:t>
            </w:r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фазу</w:t>
            </w:r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отталкивания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(прыжки</w:t>
            </w:r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одной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ноге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 xml:space="preserve">по разметкам, </w:t>
            </w:r>
            <w:proofErr w:type="spell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многоскоки</w:t>
            </w:r>
            <w:proofErr w:type="spellEnd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, прыжки толчком одной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ногой вперёд-вверх с места и с разбега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приземлением);;</w:t>
            </w:r>
          </w:p>
          <w:p w:rsidR="002D5C0E" w:rsidRPr="002D5C0E" w:rsidRDefault="002D5C0E" w:rsidP="002D5C0E">
            <w:pPr>
              <w:spacing w:before="7" w:line="266" w:lineRule="auto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разучивают фазы разбега (бег по разметкам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ускорением;</w:t>
            </w:r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бег</w:t>
            </w:r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ускорением</w:t>
            </w:r>
            <w:r w:rsidRPr="002D5C0E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последующим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отталкиванием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);;</w:t>
            </w:r>
            <w:proofErr w:type="gramEnd"/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64" w:line="266" w:lineRule="auto"/>
              <w:ind w:right="36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Работа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уроке;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</w:t>
            </w:r>
            <w:hyperlink r:id="rId8">
              <w:r w:rsidRPr="002D5C0E">
                <w:rPr>
                  <w:rFonts w:ascii="Times New Roman" w:eastAsia="Times New Roman" w:hAnsi="Times New Roman" w:cs="Times New Roman"/>
                  <w:w w:val="105"/>
                  <w:sz w:val="15"/>
                  <w:lang w:val="ru-RU"/>
                </w:rPr>
                <w:t>www.youtube.com/watch?v=PInqAWv62jA</w:t>
              </w:r>
            </w:hyperlink>
          </w:p>
        </w:tc>
      </w:tr>
      <w:tr w:rsidR="002D5C0E" w:rsidRPr="00DD7339" w:rsidTr="001A22FB">
        <w:trPr>
          <w:trHeight w:val="1293"/>
        </w:trPr>
        <w:tc>
          <w:tcPr>
            <w:tcW w:w="432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4.11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64" w:line="266" w:lineRule="auto"/>
              <w:ind w:right="449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Модуль</w:t>
            </w:r>
            <w:r w:rsidRPr="002D5C0E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>"Подвижные</w:t>
            </w:r>
            <w:r w:rsidRPr="002D5C0E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спортивные</w:t>
            </w:r>
            <w:r w:rsidRPr="002D5C0E">
              <w:rPr>
                <w:rFonts w:ascii="Times New Roman" w:eastAsia="Times New Roman" w:hAnsi="Times New Roman" w:cs="Times New Roman"/>
                <w:i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i/>
                <w:w w:val="105"/>
                <w:sz w:val="15"/>
                <w:lang w:val="ru-RU"/>
              </w:rPr>
              <w:t>игры".</w:t>
            </w:r>
            <w:r w:rsidRPr="002D5C0E">
              <w:rPr>
                <w:rFonts w:ascii="Times New Roman" w:eastAsia="Times New Roman" w:hAnsi="Times New Roman" w:cs="Times New Roman"/>
                <w:i/>
                <w:spacing w:val="-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Подвижные</w:t>
            </w:r>
            <w:r w:rsidRPr="002D5C0E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игры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20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20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17.03.2023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08.05.2023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64" w:line="266" w:lineRule="auto"/>
              <w:ind w:right="306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разучивают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игровые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действия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правила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подвижных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игр, обучаются способам организации и подготовки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игровых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площадок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;;</w:t>
            </w:r>
            <w:proofErr w:type="gramEnd"/>
          </w:p>
          <w:p w:rsidR="002D5C0E" w:rsidRPr="002D5C0E" w:rsidRDefault="002D5C0E" w:rsidP="002D5C0E">
            <w:pPr>
              <w:spacing w:before="2" w:line="266" w:lineRule="auto"/>
              <w:ind w:right="83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 xml:space="preserve">обучаются самостоятельной организации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 проведению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подвижных</w:t>
            </w:r>
            <w:r w:rsidRPr="002D5C0E">
              <w:rPr>
                <w:rFonts w:ascii="Times New Roman" w:eastAsia="Times New Roman" w:hAnsi="Times New Roman" w:cs="Times New Roman"/>
                <w:spacing w:val="-3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(по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учебным</w:t>
            </w: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группам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);;</w:t>
            </w:r>
            <w:proofErr w:type="gramEnd"/>
          </w:p>
          <w:p w:rsidR="002D5C0E" w:rsidRPr="002D5C0E" w:rsidRDefault="002D5C0E" w:rsidP="002D5C0E">
            <w:pPr>
              <w:spacing w:before="2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играют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разученные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подвижные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игры;</w:t>
            </w:r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64" w:line="266" w:lineRule="auto"/>
              <w:ind w:right="369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2"/>
                <w:w w:val="105"/>
                <w:sz w:val="15"/>
                <w:lang w:val="ru-RU"/>
              </w:rPr>
              <w:t xml:space="preserve">Работа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уроке;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https://resh.edu.ru/subject/lesson/4144/start/189765/</w:t>
            </w:r>
          </w:p>
        </w:tc>
      </w:tr>
      <w:tr w:rsidR="002D5C0E" w:rsidRPr="002D5C0E" w:rsidTr="001A22FB">
        <w:trPr>
          <w:trHeight w:val="333"/>
        </w:trPr>
        <w:tc>
          <w:tcPr>
            <w:tcW w:w="3361" w:type="dxa"/>
            <w:gridSpan w:val="2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82</w:t>
            </w:r>
          </w:p>
        </w:tc>
        <w:tc>
          <w:tcPr>
            <w:tcW w:w="11607" w:type="dxa"/>
            <w:gridSpan w:val="6"/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2D5C0E" w:rsidRPr="00DD7339" w:rsidTr="001A22FB">
        <w:trPr>
          <w:trHeight w:val="333"/>
        </w:trPr>
        <w:tc>
          <w:tcPr>
            <w:tcW w:w="15496" w:type="dxa"/>
            <w:gridSpan w:val="9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Раздел</w:t>
            </w:r>
            <w:r w:rsidRPr="002D5C0E">
              <w:rPr>
                <w:rFonts w:ascii="Times New Roman" w:eastAsia="Times New Roman" w:hAnsi="Times New Roman" w:cs="Times New Roman"/>
                <w:spacing w:val="-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5.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Прикладно-ориентированная</w:t>
            </w:r>
            <w:proofErr w:type="spellEnd"/>
            <w:r w:rsidRPr="002D5C0E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физическая</w:t>
            </w:r>
            <w:r w:rsidRPr="002D5C0E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культура</w:t>
            </w:r>
          </w:p>
        </w:tc>
      </w:tr>
      <w:tr w:rsidR="002D5C0E" w:rsidRPr="002D5C0E" w:rsidTr="001A22FB">
        <w:trPr>
          <w:trHeight w:val="909"/>
        </w:trPr>
        <w:tc>
          <w:tcPr>
            <w:tcW w:w="432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5.1.</w:t>
            </w:r>
          </w:p>
        </w:tc>
        <w:tc>
          <w:tcPr>
            <w:tcW w:w="2929" w:type="dxa"/>
          </w:tcPr>
          <w:p w:rsidR="002D5C0E" w:rsidRPr="002D5C0E" w:rsidRDefault="002D5C0E" w:rsidP="002D5C0E">
            <w:pPr>
              <w:spacing w:before="64" w:line="266" w:lineRule="auto"/>
              <w:ind w:right="59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Рефлексия: демонстрация прироста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показателей физических качеств к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нормативным требованиям комплекса</w:t>
            </w:r>
            <w:r w:rsidRPr="002D5C0E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ГТО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10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86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10.05.2023</w:t>
            </w:r>
          </w:p>
          <w:p w:rsidR="002D5C0E" w:rsidRPr="002D5C0E" w:rsidRDefault="002D5C0E" w:rsidP="002D5C0E">
            <w:pPr>
              <w:spacing w:before="2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31.05.2023</w:t>
            </w:r>
          </w:p>
        </w:tc>
        <w:tc>
          <w:tcPr>
            <w:tcW w:w="3914" w:type="dxa"/>
          </w:tcPr>
          <w:p w:rsidR="002D5C0E" w:rsidRPr="002D5C0E" w:rsidRDefault="002D5C0E" w:rsidP="002D5C0E">
            <w:pPr>
              <w:spacing w:before="64" w:line="266" w:lineRule="auto"/>
              <w:ind w:right="147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демонстрация прироста показателей физических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качеств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нормативным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требованиям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комплекса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ГТО;</w:t>
            </w:r>
          </w:p>
        </w:tc>
        <w:tc>
          <w:tcPr>
            <w:tcW w:w="1116" w:type="dxa"/>
          </w:tcPr>
          <w:p w:rsidR="002D5C0E" w:rsidRPr="002D5C0E" w:rsidRDefault="002D5C0E" w:rsidP="002D5C0E">
            <w:pPr>
              <w:spacing w:before="64" w:line="266" w:lineRule="auto"/>
              <w:ind w:right="41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Тестирование;</w:t>
            </w:r>
            <w:r w:rsidRPr="002D5C0E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Работа на</w:t>
            </w:r>
            <w:r w:rsidRPr="002D5C0E">
              <w:rPr>
                <w:rFonts w:ascii="Times New Roman" w:eastAsia="Times New Roman" w:hAnsi="Times New Roman" w:cs="Times New Roman"/>
                <w:spacing w:val="1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уроке;</w:t>
            </w:r>
          </w:p>
        </w:tc>
        <w:tc>
          <w:tcPr>
            <w:tcW w:w="3469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</w:t>
            </w:r>
            <w:hyperlink r:id="rId9">
              <w:r w:rsidRPr="002D5C0E">
                <w:rPr>
                  <w:rFonts w:ascii="Times New Roman" w:eastAsia="Times New Roman" w:hAnsi="Times New Roman" w:cs="Times New Roman"/>
                  <w:w w:val="105"/>
                  <w:sz w:val="15"/>
                  <w:lang w:val="ru-RU"/>
                </w:rPr>
                <w:t>www.gto.ru/</w:t>
              </w:r>
            </w:hyperlink>
          </w:p>
        </w:tc>
      </w:tr>
      <w:tr w:rsidR="002D5C0E" w:rsidRPr="002D5C0E" w:rsidTr="001A22FB">
        <w:trPr>
          <w:trHeight w:val="333"/>
        </w:trPr>
        <w:tc>
          <w:tcPr>
            <w:tcW w:w="3361" w:type="dxa"/>
            <w:gridSpan w:val="2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10</w:t>
            </w:r>
          </w:p>
        </w:tc>
        <w:tc>
          <w:tcPr>
            <w:tcW w:w="11607" w:type="dxa"/>
            <w:gridSpan w:val="6"/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2D5C0E" w:rsidRPr="002D5C0E" w:rsidTr="001A22FB">
        <w:trPr>
          <w:trHeight w:val="525"/>
        </w:trPr>
        <w:tc>
          <w:tcPr>
            <w:tcW w:w="3361" w:type="dxa"/>
            <w:gridSpan w:val="2"/>
          </w:tcPr>
          <w:p w:rsidR="002D5C0E" w:rsidRPr="002D5C0E" w:rsidRDefault="002D5C0E" w:rsidP="002D5C0E">
            <w:pPr>
              <w:spacing w:before="64" w:line="266" w:lineRule="auto"/>
              <w:ind w:right="790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ОБЩЕЕ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КОЛИЧЕСТВО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ЧАСОВ</w:t>
            </w:r>
            <w:r w:rsidRPr="002D5C0E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36"/>
                <w:w w:val="105"/>
                <w:sz w:val="15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99</w:t>
            </w:r>
          </w:p>
        </w:tc>
        <w:tc>
          <w:tcPr>
            <w:tcW w:w="1104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10</w:t>
            </w:r>
          </w:p>
        </w:tc>
        <w:tc>
          <w:tcPr>
            <w:tcW w:w="1140" w:type="dxa"/>
          </w:tcPr>
          <w:p w:rsidR="002D5C0E" w:rsidRPr="002D5C0E" w:rsidRDefault="002D5C0E" w:rsidP="002D5C0E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89</w:t>
            </w:r>
          </w:p>
        </w:tc>
        <w:tc>
          <w:tcPr>
            <w:tcW w:w="9363" w:type="dxa"/>
            <w:gridSpan w:val="4"/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lang w:val="ru-RU"/>
        </w:rPr>
        <w:sectPr w:rsidR="002D5C0E" w:rsidRPr="002D5C0E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2D5C0E" w:rsidRPr="002D5C0E" w:rsidRDefault="00DB106B" w:rsidP="002D5C0E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/>
        </w:rPr>
        <w:lastRenderedPageBreak/>
        <w:pict>
          <v:rect id="Прямоугольник 4" o:spid="_x0000_s1030" style="position:absolute;margin-left:33.3pt;margin-top:22.9pt;width:528.15pt;height:.6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<w10:wrap type="topAndBottom" anchorx="page"/>
          </v:rect>
        </w:pict>
      </w:r>
      <w:bookmarkStart w:id="1" w:name="ПОУРОЧНОЕ_ПЛАНИРОВАНИЕ"/>
      <w:bookmarkEnd w:id="1"/>
      <w:r w:rsidR="002D5C0E" w:rsidRPr="002D5C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ПОУРОЧНОЕ</w:t>
      </w:r>
      <w:r w:rsidR="002D5C0E" w:rsidRPr="002D5C0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 xml:space="preserve"> </w:t>
      </w:r>
      <w:r w:rsidR="002D5C0E"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ПЛАНИРОВАНИЕ</w:t>
      </w:r>
    </w:p>
    <w:p w:rsidR="002D5C0E" w:rsidRPr="002D5C0E" w:rsidRDefault="002D5C0E" w:rsidP="002D5C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val="ru-RU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D5C0E" w:rsidRPr="002D5C0E" w:rsidTr="001A22FB">
        <w:trPr>
          <w:trHeight w:val="477"/>
        </w:trPr>
        <w:tc>
          <w:tcPr>
            <w:tcW w:w="504" w:type="dxa"/>
            <w:vMerge w:val="restart"/>
          </w:tcPr>
          <w:p w:rsidR="002D5C0E" w:rsidRPr="002D5C0E" w:rsidRDefault="002D5C0E" w:rsidP="002D5C0E">
            <w:pPr>
              <w:spacing w:before="86" w:line="292" w:lineRule="auto"/>
              <w:ind w:right="4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п/п</w:t>
            </w:r>
          </w:p>
        </w:tc>
        <w:tc>
          <w:tcPr>
            <w:tcW w:w="3145" w:type="dxa"/>
            <w:vMerge w:val="restart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2D5C0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урока</w:t>
            </w:r>
          </w:p>
        </w:tc>
        <w:tc>
          <w:tcPr>
            <w:tcW w:w="4020" w:type="dxa"/>
            <w:gridSpan w:val="3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</w:t>
            </w:r>
            <w:r w:rsidRPr="002D5C0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2D5C0E" w:rsidRPr="002D5C0E" w:rsidRDefault="002D5C0E" w:rsidP="002D5C0E">
            <w:pPr>
              <w:spacing w:before="86" w:line="292" w:lineRule="auto"/>
              <w:ind w:right="1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644" w:type="dxa"/>
            <w:vMerge w:val="restart"/>
          </w:tcPr>
          <w:p w:rsidR="002D5C0E" w:rsidRPr="002D5C0E" w:rsidRDefault="002D5C0E" w:rsidP="002D5C0E">
            <w:pPr>
              <w:spacing w:before="86" w:line="292" w:lineRule="auto"/>
              <w:ind w:right="4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Виды,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2D5C0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контроля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 w:line="292" w:lineRule="auto"/>
              <w:ind w:right="5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контрольные</w:t>
            </w:r>
            <w:r w:rsidRPr="002D5C0E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 w:line="292" w:lineRule="auto"/>
              <w:ind w:right="5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практические</w:t>
            </w:r>
            <w:r w:rsidRPr="002D5C0E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2D5C0E" w:rsidRPr="002D5C0E" w:rsidRDefault="002D5C0E" w:rsidP="002D5C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2D5C0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2D5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7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поведения на уроке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7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7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</w:p>
        </w:tc>
      </w:tr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6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Самостоятельное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комплекса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 утренней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гимнастики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Контрольная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DD7339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3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правила личной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гигиены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на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уроке;</w:t>
            </w:r>
          </w:p>
        </w:tc>
      </w:tr>
      <w:tr w:rsidR="002D5C0E" w:rsidRPr="00DD7339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6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 упражнений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утренней гимнастики: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гимнастической</w:t>
            </w:r>
            <w:r w:rsidRPr="002D5C0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палкой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на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уроке;</w:t>
            </w:r>
          </w:p>
        </w:tc>
      </w:tr>
      <w:tr w:rsidR="002D5C0E" w:rsidRPr="00DD7339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7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 упражнений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утренней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гимнастики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на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уроке;</w:t>
            </w:r>
          </w:p>
        </w:tc>
      </w:tr>
      <w:tr w:rsidR="002D5C0E" w:rsidRPr="002D5C0E" w:rsidTr="001A22FB">
        <w:trPr>
          <w:trHeight w:val="249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8.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для занятий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физическими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упражнениями. Спортивное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 и инвентарь.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Одежда для занятий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физическими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упражнениями.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7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</w:p>
        </w:tc>
      </w:tr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 безопасности при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 физических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 проведении игр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эстафет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7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lang w:val="ru-RU"/>
        </w:rPr>
        <w:sectPr w:rsidR="002D5C0E" w:rsidRPr="002D5C0E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D5C0E" w:rsidRPr="00DD7339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10.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Физические упражнения: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исходные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на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11.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 принципы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гимнастических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7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</w:p>
        </w:tc>
      </w:tr>
      <w:tr w:rsidR="002D5C0E" w:rsidRPr="002D5C0E" w:rsidTr="001A22FB">
        <w:trPr>
          <w:trHeight w:val="249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12.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Организующие</w:t>
            </w:r>
            <w:r w:rsidRPr="002D5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команды:</w:t>
            </w:r>
          </w:p>
          <w:p w:rsidR="002D5C0E" w:rsidRPr="002D5C0E" w:rsidRDefault="002D5C0E" w:rsidP="002D5C0E">
            <w:pPr>
              <w:spacing w:before="60" w:line="292" w:lineRule="auto"/>
              <w:ind w:right="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«Стройся», «Смирно», «На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первый, второй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рассчитайсь»,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«Вольно»,</w:t>
            </w:r>
          </w:p>
          <w:p w:rsidR="002D5C0E" w:rsidRPr="002D5C0E" w:rsidRDefault="002D5C0E" w:rsidP="002D5C0E">
            <w:pPr>
              <w:spacing w:line="292" w:lineRule="auto"/>
              <w:ind w:right="2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«Шагом марш», «На месте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стой,</w:t>
            </w:r>
            <w:r w:rsidRPr="002D5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раз,</w:t>
            </w:r>
            <w:r w:rsidRPr="002D5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два»,</w:t>
            </w:r>
            <w:r w:rsidRPr="002D5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«Равняйсь»,</w:t>
            </w:r>
          </w:p>
          <w:p w:rsidR="002D5C0E" w:rsidRPr="002D5C0E" w:rsidRDefault="002D5C0E" w:rsidP="002D5C0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2D5C0E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шеренги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становись»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316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13.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Отработка </w:t>
            </w:r>
            <w:proofErr w:type="spellStart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наыков</w:t>
            </w:r>
            <w:proofErr w:type="spellEnd"/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организующих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команд: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«Стройся»,</w:t>
            </w:r>
          </w:p>
          <w:p w:rsidR="002D5C0E" w:rsidRPr="002D5C0E" w:rsidRDefault="002D5C0E" w:rsidP="002D5C0E">
            <w:pPr>
              <w:spacing w:line="292" w:lineRule="auto"/>
              <w:ind w:right="5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«Смирно», «На первый,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второй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рассчитайсь»,</w:t>
            </w:r>
          </w:p>
          <w:p w:rsidR="002D5C0E" w:rsidRPr="002D5C0E" w:rsidRDefault="002D5C0E" w:rsidP="002D5C0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«Вольно»,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«Шагом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марш»,</w:t>
            </w:r>
          </w:p>
          <w:p w:rsidR="002D5C0E" w:rsidRPr="002D5C0E" w:rsidRDefault="002D5C0E" w:rsidP="002D5C0E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месте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стой,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раз,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два»,</w:t>
            </w:r>
          </w:p>
          <w:p w:rsidR="002D5C0E" w:rsidRPr="002D5C0E" w:rsidRDefault="002D5C0E" w:rsidP="002D5C0E">
            <w:pPr>
              <w:spacing w:before="60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«Равняйсь», «В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 шеренги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становись»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14.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Освоение техники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упражнений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 разминки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контролем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дыхания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15.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общей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разминки: приставные шаги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вперёд на полной стопе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(гимнастический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шаг)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821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16.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общей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разминки: шаги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продвижением вперёд на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полупальцах</w:t>
            </w:r>
            <w:proofErr w:type="spellEnd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пятках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(«казачок»)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2157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17.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общей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разминки: шаги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продвижением вперёд на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полупальцах</w:t>
            </w:r>
            <w:proofErr w:type="spellEnd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выпрямленными коленями и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полуприседе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(«жираф»)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lang w:val="ru-RU"/>
        </w:rPr>
        <w:sectPr w:rsidR="002D5C0E" w:rsidRPr="002D5C0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D5C0E" w:rsidRPr="002D5C0E" w:rsidTr="001A22FB">
        <w:trPr>
          <w:trHeight w:val="249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18.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общей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разминки: шаги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продвижением вперёд,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сочетаемые с отведением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 назад на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горизонтальном уровне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(«конькобежец»)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2157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19.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Партерная разминка: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для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 и укрепления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мышц стопы, развития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гибкости и подвижности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суставов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("лягушонок")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2157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20.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3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Партерная разминка: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для растяжки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задней поверхности мышц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бедра и формирования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выворотности</w:t>
            </w:r>
            <w:proofErr w:type="spellEnd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стоп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(«крестик»);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249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21.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Партерная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разминка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:у</w:t>
            </w:r>
            <w:proofErr w:type="gramEnd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пражнения</w:t>
            </w:r>
            <w:proofErr w:type="spellEnd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укрепления мышц ног,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увеличения подвижности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тазобедренных, коленных и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голеностопных суставов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(«велосипед»)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22.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Закрепление выполнения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 общей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разминки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Контрольная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2157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23.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для укрепления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мышц тела и развития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гибкости позвоночника,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для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разогревания (скручивания)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мышц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спины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(«верёвочка»)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24.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r w:rsidRPr="002D5C0E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proofErr w:type="spellEnd"/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укрепления мышц спины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 увеличения их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эластичности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(«рыбка»)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484"/>
        </w:trPr>
        <w:tc>
          <w:tcPr>
            <w:tcW w:w="504" w:type="dxa"/>
            <w:tcBorders>
              <w:bottom w:val="single" w:sz="2" w:space="0" w:color="000000"/>
            </w:tcBorders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25.</w:t>
            </w:r>
          </w:p>
        </w:tc>
        <w:tc>
          <w:tcPr>
            <w:tcW w:w="3145" w:type="dxa"/>
            <w:tcBorders>
              <w:bottom w:val="single" w:sz="2" w:space="0" w:color="000000"/>
            </w:tcBorders>
          </w:tcPr>
          <w:p w:rsidR="002D5C0E" w:rsidRPr="002D5C0E" w:rsidRDefault="002D5C0E" w:rsidP="002D5C0E">
            <w:pPr>
              <w:spacing w:before="86" w:line="292" w:lineRule="auto"/>
              <w:ind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для развития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гибкости позвоночника 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плечевого пояса («мост») из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лёжа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  <w:tcBorders>
              <w:bottom w:val="single" w:sz="2" w:space="0" w:color="000000"/>
            </w:tcBorders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lang w:val="ru-RU"/>
        </w:rPr>
        <w:sectPr w:rsidR="002D5C0E" w:rsidRPr="002D5C0E">
          <w:pgSz w:w="11900" w:h="16840"/>
          <w:pgMar w:top="560" w:right="560" w:bottom="280" w:left="560" w:header="720" w:footer="720" w:gutter="0"/>
          <w:cols w:space="720"/>
        </w:sectPr>
      </w:pPr>
    </w:p>
    <w:p w:rsidR="002D5C0E" w:rsidRPr="002D5C0E" w:rsidRDefault="00DB106B" w:rsidP="002D5C0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"/>
          <w:szCs w:val="24"/>
          <w:lang w:val="ru-RU"/>
        </w:rPr>
      </w:r>
      <w:r>
        <w:rPr>
          <w:rFonts w:ascii="Times New Roman" w:eastAsia="Times New Roman" w:hAnsi="Times New Roman" w:cs="Times New Roman"/>
          <w:noProof/>
          <w:sz w:val="2"/>
          <w:szCs w:val="24"/>
          <w:lang w:val="ru-RU"/>
        </w:rPr>
        <w:pict>
          <v:group id="Группа 2" o:spid="_x0000_s1029" style="width:528.15pt;height:.6pt;mso-position-horizontal-relative:char;mso-position-vertical-relative:line" coordsize="10563,12">
            <v:shape id="Freeform 4" o:spid="_x0000_s1027" style="position:absolute;width:10563;height:13;visibility:visible;mso-wrap-style:square;v-text-anchor:top" coordsize="1056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c0JxAAAANoAAAAPAAAAZHJzL2Rvd25yZXYueG1sRI9Ba8JA&#10;FITvQv/D8gq9hLqxgpSYjZSCaLEIxkLx9si+JqHZt2F3a+K/7wqCx2FmvmHy1Wg6cSbnW8sKZtMU&#10;BHFldcu1gq/j+vkVhA/IGjvLpOBCHlbFwyTHTNuBD3QuQy0ihH2GCpoQ+kxKXzVk0E9tTxy9H+sM&#10;hihdLbXDIcJNJ1/SdCENthwXGuzpvaHqt/wzCpKPYb1335sR/e5U6d32M0mOXqmnx/FtCSLQGO7h&#10;W3urFczheiXeAFn8AwAA//8DAFBLAQItABQABgAIAAAAIQDb4fbL7gAAAIUBAAATAAAAAAAAAAAA&#10;AAAAAAAAAABbQ29udGVudF9UeXBlc10ueG1sUEsBAi0AFAAGAAgAAAAhAFr0LFu/AAAAFQEAAAsA&#10;AAAAAAAAAAAAAAAAHwEAAF9yZWxzLy5yZWxzUEsBAi0AFAAGAAgAAAAhAMx5zQnEAAAA2gAAAA8A&#10;AAAAAAAAAAAAAAAABwIAAGRycy9kb3ducmV2LnhtbFBLBQYAAAAAAwADALcAAAD4AgAAAAA=&#10;" path="m10563,r,l,,,12r12,l504,12r10059,l10563,xe" fillcolor="black" stroked="f">
              <v:path arrowok="t" o:connecttype="custom" o:connectlocs="10563,0;10563,0;0,0;0,12;12,12;504,12;10563,12;10563,0" o:connectangles="0,0,0,0,0,0,0,0"/>
            </v:shape>
            <w10:wrap type="none"/>
            <w10:anchorlock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26.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5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Группировка, кувырок в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сторону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27.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2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Освоение подводящих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 к выполнению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продольных и поперечных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шпагатов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(«ящерка»)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28.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Закрепление техники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подводящих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Тестирование;</w:t>
            </w:r>
          </w:p>
        </w:tc>
      </w:tr>
      <w:tr w:rsidR="00FE6909" w:rsidRPr="002D5C0E" w:rsidTr="001A22FB">
        <w:trPr>
          <w:trHeight w:val="1485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29.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Волейбол. Упражнения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мячом.</w:t>
            </w:r>
            <w:r w:rsidRPr="002D5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«Кто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точнее?»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7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</w:p>
        </w:tc>
      </w:tr>
      <w:tr w:rsidR="00FE6909" w:rsidRPr="002D5C0E" w:rsidTr="001A22FB">
        <w:trPr>
          <w:trHeight w:val="1149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30.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Баскетбол. Ведение мяча.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«Белочки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собачки»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1149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31.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Баскетбол.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Специальные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передвижения без мяча.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мяча.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1149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32.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 игра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"Космонавты"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813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33.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3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 разных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народов.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813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34.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 на основе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баскетбола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813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35.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3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Броски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корзину.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813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36.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Разновидности приема 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 мяча. Подвижная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«Лиса и зайцы»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813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37.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Эстафета с баскетбольным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мячом.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813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38.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4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 разных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народов.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ночь»</w:t>
            </w:r>
          </w:p>
          <w:p w:rsidR="00FE6909" w:rsidRPr="002D5C0E" w:rsidRDefault="00FE6909" w:rsidP="00FE6909">
            <w:pPr>
              <w:spacing w:before="86" w:line="292" w:lineRule="auto"/>
              <w:ind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«Салки-догонялки»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lang w:val="ru-RU"/>
        </w:rPr>
        <w:sectPr w:rsidR="002D5C0E" w:rsidRPr="002D5C0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39.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4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 разных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народов.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ночь»</w:t>
            </w:r>
          </w:p>
          <w:p w:rsidR="002D5C0E" w:rsidRPr="002D5C0E" w:rsidRDefault="00FE6909" w:rsidP="00FE6909">
            <w:pPr>
              <w:spacing w:before="86" w:line="292" w:lineRule="auto"/>
              <w:ind w:right="3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«Салки-догонялки»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813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40.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Волейбол. Упражнения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мячом.</w:t>
            </w:r>
            <w:r w:rsidRPr="002D5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«Кто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точнее?»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813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41.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Баскетбол. Ведение мяча.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«Белочки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собачки»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1149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42.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3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Баскетбол.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Специальные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передвижения без мяча.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мяча.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1149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43.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3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 игра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"Космонавты"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1149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44.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 разных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народов.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1149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45.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 на основе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баскетбола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1149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46.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3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Броски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корзину.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1821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47.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Разновидности приема 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 мяча. Подвижная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«Лиса и зайцы»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1149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48.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Эстафета с баскетбольным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мячом.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FE6909" w:rsidRPr="002D5C0E" w:rsidTr="001A22FB">
        <w:trPr>
          <w:trHeight w:val="813"/>
        </w:trPr>
        <w:tc>
          <w:tcPr>
            <w:tcW w:w="50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49.</w:t>
            </w:r>
          </w:p>
        </w:tc>
        <w:tc>
          <w:tcPr>
            <w:tcW w:w="3145" w:type="dxa"/>
          </w:tcPr>
          <w:p w:rsidR="00FE6909" w:rsidRPr="002D5C0E" w:rsidRDefault="00FE6909" w:rsidP="00FE6909">
            <w:pPr>
              <w:spacing w:before="86" w:line="292" w:lineRule="auto"/>
              <w:ind w:right="4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 разных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народов.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ночь»</w:t>
            </w:r>
          </w:p>
          <w:p w:rsidR="00FE6909" w:rsidRPr="002D5C0E" w:rsidRDefault="00FE6909" w:rsidP="00FE6909">
            <w:pPr>
              <w:spacing w:before="86" w:line="292" w:lineRule="auto"/>
              <w:ind w:right="4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«Салки-догонялки»</w:t>
            </w:r>
          </w:p>
        </w:tc>
        <w:tc>
          <w:tcPr>
            <w:tcW w:w="732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236" w:type="dxa"/>
          </w:tcPr>
          <w:p w:rsidR="00FE6909" w:rsidRPr="002D5C0E" w:rsidRDefault="00FE6909" w:rsidP="00FE6909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FE6909" w:rsidRPr="002D5C0E" w:rsidRDefault="00FE6909" w:rsidP="00FE6909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50.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 Олимпийских игр.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Олимпийские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51.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3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безопасности на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легкой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атлетики.</w:t>
            </w:r>
          </w:p>
          <w:p w:rsidR="002D5C0E" w:rsidRPr="002D5C0E" w:rsidRDefault="002D5C0E" w:rsidP="002D5C0E">
            <w:pPr>
              <w:spacing w:line="292" w:lineRule="auto"/>
              <w:ind w:right="2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Техника челночного бега с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высокого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старта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lang w:val="ru-RU"/>
        </w:rPr>
        <w:sectPr w:rsidR="002D5C0E" w:rsidRPr="002D5C0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52.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Лёгкая</w:t>
            </w:r>
          </w:p>
          <w:p w:rsidR="002D5C0E" w:rsidRPr="002D5C0E" w:rsidRDefault="002D5C0E" w:rsidP="002D5C0E">
            <w:pPr>
              <w:spacing w:before="60" w:line="292" w:lineRule="auto"/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атлетика. Равномерное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передвижение в ходьбе и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беге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53.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Музыкально-сценическая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"Танцуем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вместе".</w:t>
            </w:r>
          </w:p>
          <w:p w:rsidR="002D5C0E" w:rsidRPr="002D5C0E" w:rsidRDefault="002D5C0E" w:rsidP="002D5C0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2D5C0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передвижения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54.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Музыкально-сценическая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"Музыкальный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паровозик": способы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передвижения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55.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Танцевальные</w:t>
            </w:r>
            <w:r w:rsidRPr="002D5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шаги:</w:t>
            </w:r>
          </w:p>
          <w:p w:rsidR="002D5C0E" w:rsidRPr="002D5C0E" w:rsidRDefault="002D5C0E" w:rsidP="002D5C0E">
            <w:pPr>
              <w:spacing w:befor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полечка</w:t>
            </w:r>
            <w:proofErr w:type="spellEnd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56.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Танцевальные</w:t>
            </w:r>
            <w:r w:rsidRPr="002D5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шаги:</w:t>
            </w:r>
          </w:p>
          <w:p w:rsidR="002D5C0E" w:rsidRPr="002D5C0E" w:rsidRDefault="002D5C0E" w:rsidP="002D5C0E">
            <w:pPr>
              <w:spacing w:befor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ковырялочка</w:t>
            </w:r>
            <w:proofErr w:type="spellEnd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57.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Музыкально-сценическая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"Маленькие мышки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прячутся от кошки: способы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передвижения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58.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Музыкально-сценическая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"Весёлый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круг".</w:t>
            </w:r>
          </w:p>
          <w:p w:rsidR="002D5C0E" w:rsidRPr="002D5C0E" w:rsidRDefault="002D5C0E" w:rsidP="002D5C0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2D5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передвижения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59.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Бег, сочетаемый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круговыми движениями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руками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(«стрекоза»)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60.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Лёгкая атлетика. Прыжок в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длину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 места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61.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Прыжки толчком с двух ног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вперёд, назад, с поворотом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45°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 90°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 стороны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821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62.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навыков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прыжков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толчком с двух ног вперёд,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назад, с поворотом на 45° и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90°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 стороны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63.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 для развития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силы. Прыжок в длину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места. Игра «Быстро по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местам».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Тестирование;</w:t>
            </w:r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  <w:sectPr w:rsidR="002D5C0E" w:rsidRPr="002D5C0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64.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2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Лёгкая атлетика. Прыжок в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длину и в высоту с прямого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разбега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65.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Подскоки через скакалку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вперёд,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назад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66.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навыков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подскоков через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скакалку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вперёд,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назад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67.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5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Прыжки через скакалку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вперёд,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назад.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68.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навыков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прыжков через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скакалку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вперёд,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назад.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69.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Закрепление техники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прыжка в длину и в высоту с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прямого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разбега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70.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 спортивные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игры.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Т.Б.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71.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8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Бросок и ловля мяча.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Баскетбол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72.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навыков броска и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ловли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мяча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73.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3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Одиночный отбив мяча от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пола.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74.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навыков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одиночного отбива мяча от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пола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75.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3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Закрепление навыков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упражнений с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мячом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76.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Игровые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мячом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77.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Музыкально-сценические 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игры: "Бабочка".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передвижения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78.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3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Волейбол. Подбрасывание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мяча.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«Волк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рву»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79.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5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 и передача мяча.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«Гонка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мячей»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lang w:val="ru-RU"/>
        </w:rPr>
        <w:sectPr w:rsidR="002D5C0E" w:rsidRPr="002D5C0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80.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Волейбол. Упражнения с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мячом.</w:t>
            </w:r>
            <w:r w:rsidRPr="002D5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«Кто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точнее?»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81.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Баскетбол. Ведение мяча.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«Белочки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собачки»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82.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Баскетбол.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Специальные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передвижения без мяча.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мяча.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83.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3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Подвижная игра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"Космонавты"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84.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 разных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народов.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85.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 на основе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баскетбола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86.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Броски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корзину.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87.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2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Разновидности приема и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 мяча. Подвижная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«Лиса и зайцы»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88.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2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Эстафета с баскетбольным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мячом.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89.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 разных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народов.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ночь»</w:t>
            </w:r>
          </w:p>
          <w:p w:rsidR="002D5C0E" w:rsidRPr="002D5C0E" w:rsidRDefault="002D5C0E" w:rsidP="002D5C0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«Салки-догонялки»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821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90.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5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 прироста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 физических</w:t>
            </w:r>
            <w:r w:rsidRPr="002D5C0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 к нормативным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 комплекса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ГТО.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477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91.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Бег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30 м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(с)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Тестирование;</w:t>
            </w:r>
          </w:p>
        </w:tc>
      </w:tr>
      <w:tr w:rsidR="002D5C0E" w:rsidRPr="002D5C0E" w:rsidTr="001A22FB">
        <w:trPr>
          <w:trHeight w:val="813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92.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3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Смешанное передвижение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1000 м (</w:t>
            </w:r>
            <w:proofErr w:type="spellStart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</w:t>
            </w:r>
            <w:proofErr w:type="gramStart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,с</w:t>
            </w:r>
            <w:proofErr w:type="spellEnd"/>
            <w:proofErr w:type="gramEnd"/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477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93.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Челночный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бег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3х10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(с)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94.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5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Подтягивание из виса на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высокой перекладине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(количество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95.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Подтягивание из виса лежа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низкой перекладине 90 см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(количество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Тестирование;</w:t>
            </w:r>
          </w:p>
        </w:tc>
      </w:tr>
    </w:tbl>
    <w:p w:rsidR="002D5C0E" w:rsidRPr="002D5C0E" w:rsidRDefault="002D5C0E" w:rsidP="002D5C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ru-RU"/>
        </w:rPr>
        <w:sectPr w:rsidR="002D5C0E" w:rsidRPr="002D5C0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96.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2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Сгибание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разгибание рук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в упоре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лежа на полу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(количество</w:t>
            </w: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485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97.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2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 вперед из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 стоя на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гимнастической скамье (от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скамьи -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см)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98.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Метание теннисного мяча в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цель, дистанция 6 м</w:t>
            </w:r>
            <w:r w:rsidRPr="002D5C0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(количество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попаданий)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 w:line="292" w:lineRule="auto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2D5C0E" w:rsidRPr="002D5C0E" w:rsidTr="001A22FB">
        <w:trPr>
          <w:trHeight w:val="1149"/>
        </w:trPr>
        <w:tc>
          <w:tcPr>
            <w:tcW w:w="504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99.</w:t>
            </w:r>
          </w:p>
        </w:tc>
        <w:tc>
          <w:tcPr>
            <w:tcW w:w="3145" w:type="dxa"/>
          </w:tcPr>
          <w:p w:rsidR="002D5C0E" w:rsidRPr="002D5C0E" w:rsidRDefault="002D5C0E" w:rsidP="002D5C0E">
            <w:pPr>
              <w:spacing w:before="86" w:line="292" w:lineRule="auto"/>
              <w:ind w:right="4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Поднимание туловища из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 лежа на спине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(количество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2D5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мин)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236" w:type="dxa"/>
          </w:tcPr>
          <w:p w:rsidR="002D5C0E" w:rsidRPr="002D5C0E" w:rsidRDefault="002D5C0E" w:rsidP="002D5C0E">
            <w:pPr>
              <w:spacing w:before="86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44" w:type="dxa"/>
          </w:tcPr>
          <w:p w:rsidR="002D5C0E" w:rsidRPr="002D5C0E" w:rsidRDefault="002D5C0E" w:rsidP="002D5C0E">
            <w:pPr>
              <w:spacing w:before="86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Тестирование;</w:t>
            </w:r>
          </w:p>
        </w:tc>
      </w:tr>
      <w:tr w:rsidR="002D5C0E" w:rsidRPr="002D5C0E" w:rsidTr="001A22FB">
        <w:trPr>
          <w:trHeight w:val="813"/>
        </w:trPr>
        <w:tc>
          <w:tcPr>
            <w:tcW w:w="3649" w:type="dxa"/>
            <w:gridSpan w:val="2"/>
          </w:tcPr>
          <w:p w:rsidR="002D5C0E" w:rsidRPr="002D5C0E" w:rsidRDefault="002D5C0E" w:rsidP="002D5C0E">
            <w:pPr>
              <w:spacing w:before="86" w:line="292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2D5C0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2D5C0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2D5C0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D5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</w:tc>
        <w:tc>
          <w:tcPr>
            <w:tcW w:w="732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99</w:t>
            </w:r>
          </w:p>
        </w:tc>
        <w:tc>
          <w:tcPr>
            <w:tcW w:w="1620" w:type="dxa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D5C0E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4548" w:type="dxa"/>
            <w:gridSpan w:val="3"/>
          </w:tcPr>
          <w:p w:rsidR="002D5C0E" w:rsidRPr="002D5C0E" w:rsidRDefault="002D5C0E" w:rsidP="002D5C0E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9B34DB" w:rsidRPr="00930EFA" w:rsidRDefault="009B34DB">
      <w:pPr>
        <w:autoSpaceDE w:val="0"/>
        <w:autoSpaceDN w:val="0"/>
        <w:spacing w:after="64" w:line="220" w:lineRule="exact"/>
        <w:rPr>
          <w:lang w:val="ru-RU"/>
        </w:rPr>
      </w:pPr>
    </w:p>
    <w:p w:rsidR="009B34DB" w:rsidRPr="002D5C0E" w:rsidRDefault="009B34DB">
      <w:pPr>
        <w:rPr>
          <w:lang w:val="ru-RU"/>
        </w:rPr>
        <w:sectPr w:rsidR="009B34DB" w:rsidRPr="002D5C0E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B34DB" w:rsidRPr="002D5C0E" w:rsidRDefault="009B34DB">
      <w:pPr>
        <w:autoSpaceDE w:val="0"/>
        <w:autoSpaceDN w:val="0"/>
        <w:spacing w:after="78" w:line="220" w:lineRule="exact"/>
        <w:rPr>
          <w:lang w:val="ru-RU"/>
        </w:rPr>
      </w:pPr>
    </w:p>
    <w:p w:rsidR="002D5C0E" w:rsidRPr="002D5C0E" w:rsidRDefault="00DB106B" w:rsidP="002D5C0E">
      <w:pPr>
        <w:widowControl w:val="0"/>
        <w:autoSpaceDE w:val="0"/>
        <w:autoSpaceDN w:val="0"/>
        <w:spacing w:before="66" w:after="0" w:line="240" w:lineRule="auto"/>
        <w:ind w:left="106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DB106B">
        <w:rPr>
          <w:rFonts w:ascii="Times New Roman" w:eastAsia="Times New Roman" w:hAnsi="Times New Roman" w:cs="Times New Roman"/>
          <w:noProof/>
          <w:lang w:val="ru-RU"/>
        </w:rPr>
        <w:pict>
          <v:rect id="Прямоугольник 1" o:spid="_x0000_s1028" style="position:absolute;left:0;text-align:left;margin-left:33.3pt;margin-top:22.9pt;width:528.15pt;height:.6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<w10:wrap type="topAndBottom" anchorx="page"/>
          </v:rect>
        </w:pict>
      </w:r>
      <w:bookmarkStart w:id="2" w:name="УЧЕБНО-МЕТОДИЧЕСКОЕ_ОБЕСПЕЧЕНИЕ_ОБРАЗОВА"/>
      <w:bookmarkStart w:id="3" w:name="ОБЯЗАТЕЛЬНЫЕ_УЧЕБНЫЕ_МАТЕРИАЛЫ_ДЛЯ_УЧЕНИ"/>
      <w:bookmarkStart w:id="4" w:name="МЕТОДИЧЕСКИЕ_МАТЕРИАЛЫ_ДЛЯ_УЧИТЕЛЯ"/>
      <w:bookmarkStart w:id="5" w:name="ЦИФРОВЫЕ_ОБРАЗОВАТЕЛЬНЫЕ_РЕСУРСЫ_И_РЕСУР"/>
      <w:bookmarkEnd w:id="2"/>
      <w:bookmarkEnd w:id="3"/>
      <w:bookmarkEnd w:id="4"/>
      <w:bookmarkEnd w:id="5"/>
      <w:r w:rsidR="002D5C0E" w:rsidRPr="002D5C0E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>УЧЕБНО-МЕТОДИЧЕСКОЕ</w:t>
      </w:r>
      <w:r w:rsidR="002D5C0E" w:rsidRPr="002D5C0E">
        <w:rPr>
          <w:rFonts w:ascii="Times New Roman" w:eastAsia="Times New Roman" w:hAnsi="Times New Roman" w:cs="Times New Roman"/>
          <w:b/>
          <w:spacing w:val="-12"/>
          <w:sz w:val="24"/>
          <w:lang w:val="ru-RU"/>
        </w:rPr>
        <w:t xml:space="preserve"> </w:t>
      </w:r>
      <w:r w:rsidR="002D5C0E" w:rsidRPr="002D5C0E">
        <w:rPr>
          <w:rFonts w:ascii="Times New Roman" w:eastAsia="Times New Roman" w:hAnsi="Times New Roman" w:cs="Times New Roman"/>
          <w:b/>
          <w:sz w:val="24"/>
          <w:lang w:val="ru-RU"/>
        </w:rPr>
        <w:t>ОБЕСПЕЧЕНИЕ</w:t>
      </w:r>
      <w:r w:rsidR="002D5C0E" w:rsidRPr="002D5C0E">
        <w:rPr>
          <w:rFonts w:ascii="Times New Roman" w:eastAsia="Times New Roman" w:hAnsi="Times New Roman" w:cs="Times New Roman"/>
          <w:b/>
          <w:spacing w:val="-11"/>
          <w:sz w:val="24"/>
          <w:lang w:val="ru-RU"/>
        </w:rPr>
        <w:t xml:space="preserve"> </w:t>
      </w:r>
      <w:r w:rsidR="002D5C0E" w:rsidRPr="002D5C0E">
        <w:rPr>
          <w:rFonts w:ascii="Times New Roman" w:eastAsia="Times New Roman" w:hAnsi="Times New Roman" w:cs="Times New Roman"/>
          <w:b/>
          <w:sz w:val="24"/>
          <w:lang w:val="ru-RU"/>
        </w:rPr>
        <w:t>ОБРАЗОВАТЕЛЬНОГО</w:t>
      </w:r>
      <w:r w:rsidR="002D5C0E" w:rsidRPr="002D5C0E">
        <w:rPr>
          <w:rFonts w:ascii="Times New Roman" w:eastAsia="Times New Roman" w:hAnsi="Times New Roman" w:cs="Times New Roman"/>
          <w:b/>
          <w:spacing w:val="-11"/>
          <w:sz w:val="24"/>
          <w:lang w:val="ru-RU"/>
        </w:rPr>
        <w:t xml:space="preserve"> </w:t>
      </w:r>
      <w:r w:rsidR="002D5C0E" w:rsidRPr="002D5C0E">
        <w:rPr>
          <w:rFonts w:ascii="Times New Roman" w:eastAsia="Times New Roman" w:hAnsi="Times New Roman" w:cs="Times New Roman"/>
          <w:b/>
          <w:sz w:val="24"/>
          <w:lang w:val="ru-RU"/>
        </w:rPr>
        <w:t>ПРОЦЕССА</w:t>
      </w:r>
    </w:p>
    <w:p w:rsidR="002D5C0E" w:rsidRPr="002D5C0E" w:rsidRDefault="002D5C0E" w:rsidP="002D5C0E">
      <w:pPr>
        <w:widowControl w:val="0"/>
        <w:autoSpaceDE w:val="0"/>
        <w:autoSpaceDN w:val="0"/>
        <w:spacing w:before="179"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ОБЯЗАТЕЛЬНЫЕ</w:t>
      </w:r>
      <w:r w:rsidRPr="002D5C0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УЧЕБНЫЕ</w:t>
      </w:r>
      <w:r w:rsidRPr="002D5C0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2D5C0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2D5C0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УЧЕНИКА</w:t>
      </w:r>
    </w:p>
    <w:p w:rsidR="002D5C0E" w:rsidRPr="002D5C0E" w:rsidRDefault="002D5C0E" w:rsidP="002D5C0E">
      <w:pPr>
        <w:widowControl w:val="0"/>
        <w:autoSpaceDE w:val="0"/>
        <w:autoSpaceDN w:val="0"/>
        <w:spacing w:before="156" w:after="0" w:line="292" w:lineRule="auto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Физическая</w:t>
      </w:r>
      <w:r w:rsidRPr="002D5C0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культура,</w:t>
      </w:r>
      <w:r w:rsidRPr="002D5C0E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1-4</w:t>
      </w:r>
      <w:r w:rsidRPr="002D5C0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класс/Лях</w:t>
      </w:r>
      <w:r w:rsidRPr="002D5C0E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В.И.,</w:t>
      </w:r>
      <w:r w:rsidRPr="002D5C0E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Акционерное</w:t>
      </w:r>
      <w:r w:rsidRPr="002D5C0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общество</w:t>
      </w:r>
      <w:r w:rsidRPr="002D5C0E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«Издательство</w:t>
      </w:r>
      <w:r w:rsidRPr="002D5C0E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«Просвещение»;</w:t>
      </w:r>
      <w:r w:rsidRPr="002D5C0E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Введите</w:t>
      </w:r>
      <w:r w:rsidRPr="002D5C0E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свой вариант:</w:t>
      </w:r>
    </w:p>
    <w:p w:rsidR="002D5C0E" w:rsidRPr="002D5C0E" w:rsidRDefault="002D5C0E" w:rsidP="002D5C0E">
      <w:pPr>
        <w:widowControl w:val="0"/>
        <w:autoSpaceDE w:val="0"/>
        <w:autoSpaceDN w:val="0"/>
        <w:spacing w:before="191"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</w:t>
      </w:r>
      <w:r w:rsidRPr="002D5C0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2D5C0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2D5C0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2D5C0E" w:rsidRPr="002D5C0E" w:rsidRDefault="002D5C0E" w:rsidP="002D5C0E">
      <w:pPr>
        <w:widowControl w:val="0"/>
        <w:autoSpaceDE w:val="0"/>
        <w:autoSpaceDN w:val="0"/>
        <w:spacing w:before="156" w:after="0" w:line="292" w:lineRule="auto"/>
        <w:ind w:left="106" w:right="5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https://infourok.ru/user/bazuev-valerij-aleksandrovich</w:t>
      </w:r>
      <w:r w:rsidRPr="002D5C0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https://infourok.ru/user/mashkovcev-aleksey-ivanovich</w:t>
      </w:r>
    </w:p>
    <w:p w:rsidR="002D5C0E" w:rsidRPr="002D5C0E" w:rsidRDefault="002D5C0E" w:rsidP="002D5C0E">
      <w:pPr>
        <w:widowControl w:val="0"/>
        <w:autoSpaceDE w:val="0"/>
        <w:autoSpaceDN w:val="0"/>
        <w:spacing w:before="191"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</w:t>
      </w:r>
      <w:r w:rsidRPr="002D5C0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2D5C0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2D5C0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2D5C0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2D5C0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СЕТИ</w:t>
      </w:r>
      <w:r w:rsidRPr="002D5C0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2D5C0E" w:rsidRPr="002D5C0E" w:rsidRDefault="002D5C0E" w:rsidP="002D5C0E">
      <w:pPr>
        <w:widowControl w:val="0"/>
        <w:autoSpaceDE w:val="0"/>
        <w:autoSpaceDN w:val="0"/>
        <w:spacing w:before="156"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РОССИЙСКАЯ</w:t>
      </w:r>
      <w:r w:rsidRPr="002D5C0E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ЭЛЕКТРОННАЯ</w:t>
      </w:r>
      <w:r w:rsidRPr="002D5C0E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ШКОЛА</w:t>
      </w:r>
    </w:p>
    <w:p w:rsidR="002D5C0E" w:rsidRPr="002D5C0E" w:rsidRDefault="002D5C0E" w:rsidP="002D5C0E">
      <w:pPr>
        <w:widowControl w:val="0"/>
        <w:autoSpaceDE w:val="0"/>
        <w:autoSpaceDN w:val="0"/>
        <w:spacing w:before="60"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https://resh.edu.ru/subject/9/1/</w:t>
      </w:r>
    </w:p>
    <w:p w:rsidR="002D5C0E" w:rsidRPr="002D5C0E" w:rsidRDefault="002D5C0E" w:rsidP="002D5C0E">
      <w:pPr>
        <w:widowControl w:val="0"/>
        <w:autoSpaceDE w:val="0"/>
        <w:autoSpaceDN w:val="0"/>
        <w:spacing w:before="60" w:after="0" w:line="292" w:lineRule="auto"/>
        <w:ind w:left="106" w:right="697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«Открытый урок. Первое сентября»</w:t>
      </w:r>
      <w:r w:rsidRPr="002D5C0E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https://urok.1sept.ru/sport</w:t>
      </w:r>
    </w:p>
    <w:p w:rsidR="002D5C0E" w:rsidRPr="002D5C0E" w:rsidRDefault="002D5C0E" w:rsidP="002D5C0E">
      <w:pPr>
        <w:widowControl w:val="0"/>
        <w:autoSpaceDE w:val="0"/>
        <w:autoSpaceDN w:val="0"/>
        <w:spacing w:after="0" w:line="292" w:lineRule="auto"/>
        <w:ind w:left="106" w:right="297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Раздел</w:t>
      </w:r>
      <w:r w:rsidRPr="002D5C0E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сайта</w:t>
      </w:r>
      <w:r w:rsidRPr="002D5C0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корпорации</w:t>
      </w:r>
      <w:r w:rsidRPr="002D5C0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«Российский</w:t>
      </w:r>
      <w:r w:rsidRPr="002D5C0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учебник»</w:t>
      </w:r>
      <w:r w:rsidRPr="002D5C0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«Начальное</w:t>
      </w:r>
      <w:r w:rsidRPr="002D5C0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образование»</w:t>
      </w:r>
      <w:r w:rsidRPr="002D5C0E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https://rosuchebnik.ru/metodicheskaja-pomosch/nachalnoe-obrazovanie/</w:t>
      </w:r>
    </w:p>
    <w:p w:rsidR="002D5C0E" w:rsidRPr="002D5C0E" w:rsidRDefault="002D5C0E" w:rsidP="002D5C0E">
      <w:pPr>
        <w:widowControl w:val="0"/>
        <w:autoSpaceDE w:val="0"/>
        <w:autoSpaceDN w:val="0"/>
        <w:spacing w:after="0" w:line="292" w:lineRule="auto"/>
        <w:ind w:left="106" w:right="5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База</w:t>
      </w:r>
      <w:r w:rsidRPr="002D5C0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разработок</w:t>
      </w:r>
      <w:r w:rsidRPr="002D5C0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2D5C0E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учителей</w:t>
      </w:r>
      <w:r w:rsidRPr="002D5C0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начальных</w:t>
      </w:r>
      <w:r w:rsidRPr="002D5C0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классов</w:t>
      </w:r>
      <w:r w:rsidRPr="002D5C0E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10">
        <w:r w:rsidRPr="002D5C0E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http://pedsovet.su</w:t>
        </w:r>
      </w:hyperlink>
    </w:p>
    <w:p w:rsidR="002D5C0E" w:rsidRPr="002D5C0E" w:rsidRDefault="002D5C0E" w:rsidP="002D5C0E">
      <w:pPr>
        <w:widowControl w:val="0"/>
        <w:autoSpaceDE w:val="0"/>
        <w:autoSpaceDN w:val="0"/>
        <w:spacing w:after="0" w:line="292" w:lineRule="auto"/>
        <w:ind w:left="106" w:right="23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Бесплатное поурочное планирование, сценарии, разработки уроков, внеклассные</w:t>
      </w:r>
      <w:r w:rsidRPr="002D5C0E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мероприятия</w:t>
      </w:r>
      <w:r w:rsidRPr="002D5C0E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5C0E">
        <w:rPr>
          <w:rFonts w:ascii="Times New Roman" w:eastAsia="Times New Roman" w:hAnsi="Times New Roman" w:cs="Times New Roman"/>
          <w:sz w:val="24"/>
          <w:szCs w:val="24"/>
          <w:lang w:val="ru-RU"/>
        </w:rPr>
        <w:t>и др.</w:t>
      </w:r>
    </w:p>
    <w:p w:rsidR="002D5C0E" w:rsidRPr="002D5C0E" w:rsidRDefault="00DB106B" w:rsidP="002D5C0E">
      <w:pPr>
        <w:widowControl w:val="0"/>
        <w:autoSpaceDE w:val="0"/>
        <w:autoSpaceDN w:val="0"/>
        <w:spacing w:after="0" w:line="275" w:lineRule="exact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1">
        <w:r w:rsidR="002D5C0E" w:rsidRPr="002D5C0E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http://www.uroki.net</w:t>
        </w:r>
      </w:hyperlink>
    </w:p>
    <w:p w:rsidR="009B34DB" w:rsidRPr="00930EFA" w:rsidRDefault="009B34DB">
      <w:pPr>
        <w:rPr>
          <w:lang w:val="ru-RU"/>
        </w:rPr>
        <w:sectPr w:rsidR="009B34DB" w:rsidRPr="00930EF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B34DB" w:rsidRPr="00930EFA" w:rsidRDefault="00DD7339">
      <w:pPr>
        <w:rPr>
          <w:lang w:val="ru-RU"/>
        </w:rPr>
        <w:sectPr w:rsidR="009B34DB" w:rsidRPr="00930EF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-160655</wp:posOffset>
            </wp:positionV>
            <wp:extent cx="7667625" cy="10648950"/>
            <wp:effectExtent l="19050" t="0" r="9525" b="0"/>
            <wp:wrapNone/>
            <wp:docPr id="4" name="Рисунок 4" descr="C:\Users\1\Desktop\СКАНЫ\2022-11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Ы\2022-11-08_0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99A" w:rsidRPr="00930EFA" w:rsidRDefault="004D199A">
      <w:pPr>
        <w:rPr>
          <w:lang w:val="ru-RU"/>
        </w:rPr>
      </w:pPr>
    </w:p>
    <w:sectPr w:rsidR="004D199A" w:rsidRPr="00930EF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89C4CAC"/>
    <w:multiLevelType w:val="hybridMultilevel"/>
    <w:tmpl w:val="5FB8A570"/>
    <w:lvl w:ilvl="0" w:tplc="3ABCCCA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6C3D6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9E3C09DA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4DCA8E4C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9940CFA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B0AEAAF2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AC048E0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EBB65BEC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FD0C57C0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C455B"/>
    <w:rsid w:val="002D5C0E"/>
    <w:rsid w:val="003026D4"/>
    <w:rsid w:val="00326F90"/>
    <w:rsid w:val="004852CF"/>
    <w:rsid w:val="004D199A"/>
    <w:rsid w:val="00930EFA"/>
    <w:rsid w:val="009B34DB"/>
    <w:rsid w:val="00AA1D8D"/>
    <w:rsid w:val="00B47730"/>
    <w:rsid w:val="00BB297E"/>
    <w:rsid w:val="00CB0664"/>
    <w:rsid w:val="00D64135"/>
    <w:rsid w:val="00DB106B"/>
    <w:rsid w:val="00DD7339"/>
    <w:rsid w:val="00E91601"/>
    <w:rsid w:val="00FC693F"/>
    <w:rsid w:val="00FE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14">
    <w:name w:val="Нет списка1"/>
    <w:next w:val="a4"/>
    <w:uiPriority w:val="99"/>
    <w:semiHidden/>
    <w:unhideWhenUsed/>
    <w:rsid w:val="002D5C0E"/>
  </w:style>
  <w:style w:type="table" w:customStyle="1" w:styleId="TableNormal">
    <w:name w:val="Table Normal"/>
    <w:uiPriority w:val="2"/>
    <w:semiHidden/>
    <w:unhideWhenUsed/>
    <w:qFormat/>
    <w:rsid w:val="002D5C0E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2D5C0E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DD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D7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PInqAWv62j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youtube.com/watch?v=A_b56V4SRZg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uroki.n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dsovet.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t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9CF59B-A3AD-4E25-BF53-35A14EC4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32</Pages>
  <Words>8976</Words>
  <Characters>51166</Characters>
  <Application>Microsoft Office Word</Application>
  <DocSecurity>0</DocSecurity>
  <Lines>426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60022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10</cp:revision>
  <dcterms:created xsi:type="dcterms:W3CDTF">2013-12-23T23:15:00Z</dcterms:created>
  <dcterms:modified xsi:type="dcterms:W3CDTF">2022-11-08T08:32:00Z</dcterms:modified>
  <cp:category/>
</cp:coreProperties>
</file>