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7D54" w:rsidRPr="000521DF" w:rsidRDefault="00167D54" w:rsidP="00167D5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521DF">
        <w:rPr>
          <w:rFonts w:ascii="Times New Roman" w:hAnsi="Times New Roman" w:cs="Times New Roman"/>
          <w:b/>
          <w:bCs/>
          <w:sz w:val="24"/>
          <w:szCs w:val="24"/>
        </w:rPr>
        <w:t>ГРИБНАЯ ПОРА: ЧЕК-ЛИСТ БЕЗОПАСНОГО СБОРА, ЧИСТКИ И ЗАГОТОВКИ ГРИБОВ.</w:t>
      </w:r>
    </w:p>
    <w:p w:rsidR="00167D54" w:rsidRPr="000521DF" w:rsidRDefault="00167D54" w:rsidP="00167D54">
      <w:pPr>
        <w:rPr>
          <w:rFonts w:ascii="Times New Roman" w:hAnsi="Times New Roman" w:cs="Times New Roman"/>
          <w:sz w:val="24"/>
          <w:szCs w:val="24"/>
        </w:rPr>
      </w:pPr>
      <w:r w:rsidRPr="000521DF">
        <w:rPr>
          <w:rFonts w:ascii="Times New Roman" w:hAnsi="Times New Roman" w:cs="Times New Roman"/>
          <w:sz w:val="24"/>
          <w:szCs w:val="24"/>
        </w:rPr>
        <w:t>В грибной сезон учащается количество случаев отравлений, вызванных употреблением грибов, так как не все люди знают и соблюдают правила их сбора и заготовки.</w:t>
      </w:r>
    </w:p>
    <w:p w:rsidR="00167D54" w:rsidRPr="000521DF" w:rsidRDefault="00167D54" w:rsidP="00167D54">
      <w:pPr>
        <w:rPr>
          <w:rFonts w:ascii="Times New Roman" w:hAnsi="Times New Roman" w:cs="Times New Roman"/>
          <w:sz w:val="24"/>
          <w:szCs w:val="24"/>
        </w:rPr>
      </w:pPr>
      <w:r w:rsidRPr="000521DF">
        <w:rPr>
          <w:rFonts w:ascii="Times New Roman" w:hAnsi="Times New Roman" w:cs="Times New Roman"/>
          <w:sz w:val="24"/>
          <w:szCs w:val="24"/>
        </w:rPr>
        <w:t>Помните, что грибы - продукт трудноперевариваемый, поэтому употреблять его не рекомендуется:</w:t>
      </w:r>
    </w:p>
    <w:p w:rsidR="00167D54" w:rsidRPr="000521DF" w:rsidRDefault="00167D54" w:rsidP="00167D54">
      <w:pPr>
        <w:rPr>
          <w:rFonts w:ascii="Times New Roman" w:hAnsi="Times New Roman" w:cs="Times New Roman"/>
          <w:sz w:val="24"/>
          <w:szCs w:val="24"/>
        </w:rPr>
      </w:pPr>
      <w:r w:rsidRPr="000521DF">
        <w:rPr>
          <w:rFonts w:ascii="Times New Roman" w:hAnsi="Times New Roman" w:cs="Times New Roman"/>
          <w:sz w:val="24"/>
          <w:szCs w:val="24"/>
        </w:rPr>
        <w:t>- детям до 14 лет;</w:t>
      </w:r>
    </w:p>
    <w:p w:rsidR="00167D54" w:rsidRPr="000521DF" w:rsidRDefault="00167D54" w:rsidP="00167D54">
      <w:pPr>
        <w:rPr>
          <w:rFonts w:ascii="Times New Roman" w:hAnsi="Times New Roman" w:cs="Times New Roman"/>
          <w:sz w:val="24"/>
          <w:szCs w:val="24"/>
        </w:rPr>
      </w:pPr>
      <w:r w:rsidRPr="000521DF">
        <w:rPr>
          <w:rFonts w:ascii="Times New Roman" w:hAnsi="Times New Roman" w:cs="Times New Roman"/>
          <w:sz w:val="24"/>
          <w:szCs w:val="24"/>
        </w:rPr>
        <w:t>- беременным, кормящим женщинам;</w:t>
      </w:r>
    </w:p>
    <w:p w:rsidR="00167D54" w:rsidRPr="000521DF" w:rsidRDefault="00167D54" w:rsidP="00167D54">
      <w:pPr>
        <w:rPr>
          <w:rFonts w:ascii="Times New Roman" w:hAnsi="Times New Roman" w:cs="Times New Roman"/>
          <w:sz w:val="24"/>
          <w:szCs w:val="24"/>
        </w:rPr>
      </w:pPr>
      <w:r w:rsidRPr="000521DF">
        <w:rPr>
          <w:rFonts w:ascii="Times New Roman" w:hAnsi="Times New Roman" w:cs="Times New Roman"/>
          <w:sz w:val="24"/>
          <w:szCs w:val="24"/>
        </w:rPr>
        <w:t>- пожилым людям и людям с заболеванием желудочно-кишечного тракта.</w:t>
      </w:r>
    </w:p>
    <w:p w:rsidR="00167D54" w:rsidRPr="000521DF" w:rsidRDefault="00167D54" w:rsidP="00167D54">
      <w:pPr>
        <w:rPr>
          <w:rFonts w:ascii="Times New Roman" w:hAnsi="Times New Roman" w:cs="Times New Roman"/>
          <w:sz w:val="24"/>
          <w:szCs w:val="24"/>
        </w:rPr>
      </w:pPr>
      <w:r w:rsidRPr="000521DF">
        <w:rPr>
          <w:rFonts w:ascii="Times New Roman" w:hAnsi="Times New Roman" w:cs="Times New Roman"/>
          <w:sz w:val="24"/>
          <w:szCs w:val="24"/>
        </w:rPr>
        <w:t>Соблюдайте следующие рекомендации по сбору грибов:</w:t>
      </w:r>
    </w:p>
    <w:p w:rsidR="00167D54" w:rsidRPr="000521DF" w:rsidRDefault="00167D54" w:rsidP="00167D54">
      <w:pPr>
        <w:rPr>
          <w:rFonts w:ascii="Times New Roman" w:hAnsi="Times New Roman" w:cs="Times New Roman"/>
          <w:sz w:val="24"/>
          <w:szCs w:val="24"/>
        </w:rPr>
      </w:pPr>
      <w:r w:rsidRPr="000521DF">
        <w:rPr>
          <w:rFonts w:ascii="Times New Roman" w:hAnsi="Times New Roman" w:cs="Times New Roman"/>
          <w:sz w:val="24"/>
          <w:szCs w:val="24"/>
        </w:rPr>
        <w:t>- собирайте грибы вдали от дорог, за пределами населённых мест;</w:t>
      </w:r>
    </w:p>
    <w:p w:rsidR="00167D54" w:rsidRPr="000521DF" w:rsidRDefault="00167D54" w:rsidP="00167D54">
      <w:pPr>
        <w:rPr>
          <w:rFonts w:ascii="Times New Roman" w:hAnsi="Times New Roman" w:cs="Times New Roman"/>
          <w:sz w:val="24"/>
          <w:szCs w:val="24"/>
        </w:rPr>
      </w:pPr>
      <w:r w:rsidRPr="000521DF">
        <w:rPr>
          <w:rFonts w:ascii="Times New Roman" w:hAnsi="Times New Roman" w:cs="Times New Roman"/>
          <w:sz w:val="24"/>
          <w:szCs w:val="24"/>
        </w:rPr>
        <w:t>- собирайте только те грибы, которые хорошо вам известны;</w:t>
      </w:r>
    </w:p>
    <w:p w:rsidR="00167D54" w:rsidRPr="000521DF" w:rsidRDefault="00167D54" w:rsidP="00167D54">
      <w:pPr>
        <w:rPr>
          <w:rFonts w:ascii="Times New Roman" w:hAnsi="Times New Roman" w:cs="Times New Roman"/>
          <w:sz w:val="24"/>
          <w:szCs w:val="24"/>
        </w:rPr>
      </w:pPr>
      <w:r w:rsidRPr="000521DF">
        <w:rPr>
          <w:rFonts w:ascii="Times New Roman" w:hAnsi="Times New Roman" w:cs="Times New Roman"/>
          <w:sz w:val="24"/>
          <w:szCs w:val="24"/>
        </w:rPr>
        <w:t>- используйте для сбора плетёный инвентарь;</w:t>
      </w:r>
    </w:p>
    <w:p w:rsidR="00167D54" w:rsidRPr="000521DF" w:rsidRDefault="00167D54" w:rsidP="00167D54">
      <w:pPr>
        <w:rPr>
          <w:rFonts w:ascii="Times New Roman" w:hAnsi="Times New Roman" w:cs="Times New Roman"/>
          <w:sz w:val="24"/>
          <w:szCs w:val="24"/>
        </w:rPr>
      </w:pPr>
      <w:r w:rsidRPr="000521DF">
        <w:rPr>
          <w:rFonts w:ascii="Times New Roman" w:hAnsi="Times New Roman" w:cs="Times New Roman"/>
          <w:sz w:val="24"/>
          <w:szCs w:val="24"/>
        </w:rPr>
        <w:t>- не собирайте испорченные грибы;</w:t>
      </w:r>
    </w:p>
    <w:p w:rsidR="00167D54" w:rsidRPr="000521DF" w:rsidRDefault="00167D54" w:rsidP="00167D54">
      <w:pPr>
        <w:rPr>
          <w:rFonts w:ascii="Times New Roman" w:hAnsi="Times New Roman" w:cs="Times New Roman"/>
          <w:sz w:val="24"/>
          <w:szCs w:val="24"/>
        </w:rPr>
      </w:pPr>
      <w:r w:rsidRPr="000521DF">
        <w:rPr>
          <w:rFonts w:ascii="Times New Roman" w:hAnsi="Times New Roman" w:cs="Times New Roman"/>
          <w:sz w:val="24"/>
          <w:szCs w:val="24"/>
        </w:rPr>
        <w:t>- готовьте грибы в день сбора, предварительно осмотрев, перебрав и отсортировав их;</w:t>
      </w:r>
    </w:p>
    <w:p w:rsidR="00167D54" w:rsidRPr="000521DF" w:rsidRDefault="00167D54" w:rsidP="00167D54">
      <w:pPr>
        <w:rPr>
          <w:rFonts w:ascii="Times New Roman" w:hAnsi="Times New Roman" w:cs="Times New Roman"/>
          <w:sz w:val="24"/>
          <w:szCs w:val="24"/>
        </w:rPr>
      </w:pPr>
      <w:r w:rsidRPr="000521DF">
        <w:rPr>
          <w:rFonts w:ascii="Times New Roman" w:hAnsi="Times New Roman" w:cs="Times New Roman"/>
          <w:sz w:val="24"/>
          <w:szCs w:val="24"/>
        </w:rPr>
        <w:t>- каждый вид грибов готовьте отдельно.</w:t>
      </w:r>
    </w:p>
    <w:p w:rsidR="00167D54" w:rsidRPr="000521DF" w:rsidRDefault="00167D54" w:rsidP="00167D54">
      <w:pPr>
        <w:rPr>
          <w:rFonts w:ascii="Times New Roman" w:hAnsi="Times New Roman" w:cs="Times New Roman"/>
          <w:sz w:val="24"/>
          <w:szCs w:val="24"/>
        </w:rPr>
      </w:pPr>
      <w:r w:rsidRPr="000521DF">
        <w:rPr>
          <w:rFonts w:ascii="Times New Roman" w:hAnsi="Times New Roman" w:cs="Times New Roman"/>
          <w:sz w:val="24"/>
          <w:szCs w:val="24"/>
        </w:rPr>
        <w:t>Перед приготовлением грибного блюда необходимо: очистить грибы от земли, тщательно промыть в воде, отмочить и отварить в хорошо подсоленной воде. Отвар обязательно слить!</w:t>
      </w:r>
    </w:p>
    <w:p w:rsidR="00167D54" w:rsidRPr="000521DF" w:rsidRDefault="00167D54" w:rsidP="00167D54">
      <w:pPr>
        <w:rPr>
          <w:rFonts w:ascii="Times New Roman" w:hAnsi="Times New Roman" w:cs="Times New Roman"/>
          <w:sz w:val="24"/>
          <w:szCs w:val="24"/>
        </w:rPr>
      </w:pPr>
      <w:r w:rsidRPr="000521DF">
        <w:rPr>
          <w:rFonts w:ascii="Times New Roman" w:hAnsi="Times New Roman" w:cs="Times New Roman"/>
          <w:sz w:val="24"/>
          <w:szCs w:val="24"/>
        </w:rPr>
        <w:t>В нашей стране популярны консервированные грибы, изготовленные в домашних условиях. Однако вместе с приятными вкусовыми ощущениями это блюдо может вызвать ботулизм. Чтобы этого не произошло необходимо соблюдать ряд рекомендаций:</w:t>
      </w:r>
    </w:p>
    <w:p w:rsidR="00167D54" w:rsidRPr="000521DF" w:rsidRDefault="00167D54" w:rsidP="00167D54">
      <w:pPr>
        <w:rPr>
          <w:rFonts w:ascii="Times New Roman" w:hAnsi="Times New Roman" w:cs="Times New Roman"/>
          <w:sz w:val="24"/>
          <w:szCs w:val="24"/>
        </w:rPr>
      </w:pPr>
      <w:r w:rsidRPr="000521DF">
        <w:rPr>
          <w:rFonts w:ascii="Times New Roman" w:hAnsi="Times New Roman" w:cs="Times New Roman"/>
          <w:sz w:val="24"/>
          <w:szCs w:val="24"/>
        </w:rPr>
        <w:t>- не покупать консервированные грибы с рук у незнакомых людей;</w:t>
      </w:r>
    </w:p>
    <w:p w:rsidR="00167D54" w:rsidRPr="000521DF" w:rsidRDefault="00167D54" w:rsidP="00167D54">
      <w:pPr>
        <w:rPr>
          <w:rFonts w:ascii="Times New Roman" w:hAnsi="Times New Roman" w:cs="Times New Roman"/>
          <w:sz w:val="24"/>
          <w:szCs w:val="24"/>
        </w:rPr>
      </w:pPr>
      <w:r w:rsidRPr="000521DF">
        <w:rPr>
          <w:rFonts w:ascii="Times New Roman" w:hAnsi="Times New Roman" w:cs="Times New Roman"/>
          <w:sz w:val="24"/>
          <w:szCs w:val="24"/>
        </w:rPr>
        <w:t>- при самостоятельном консервировании необходимо соблюдать правила, приведённые выше, а также простерилизовать банки и крышки.</w:t>
      </w:r>
    </w:p>
    <w:p w:rsidR="00167D54" w:rsidRPr="000521DF" w:rsidRDefault="00167D54" w:rsidP="00167D54">
      <w:pPr>
        <w:rPr>
          <w:rFonts w:ascii="Times New Roman" w:hAnsi="Times New Roman" w:cs="Times New Roman"/>
          <w:sz w:val="24"/>
          <w:szCs w:val="24"/>
        </w:rPr>
      </w:pPr>
      <w:r w:rsidRPr="000521DF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2504440" cy="1838960"/>
            <wp:effectExtent l="0" t="0" r="0" b="8890"/>
            <wp:docPr id="1" name="Рисунок 1" descr="http://82.rospotrebnadzor.ru/s/82/storage/dsf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82.rospotrebnadzor.ru/s/82/storage/dsfg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4440" cy="1838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7D54" w:rsidRPr="000521DF" w:rsidRDefault="00167D54" w:rsidP="00167D54">
      <w:pPr>
        <w:rPr>
          <w:rFonts w:ascii="Times New Roman" w:hAnsi="Times New Roman" w:cs="Times New Roman"/>
          <w:sz w:val="24"/>
          <w:szCs w:val="24"/>
        </w:rPr>
      </w:pPr>
      <w:r w:rsidRPr="000521DF">
        <w:rPr>
          <w:rFonts w:ascii="Times New Roman" w:hAnsi="Times New Roman" w:cs="Times New Roman"/>
          <w:sz w:val="24"/>
          <w:szCs w:val="24"/>
        </w:rPr>
        <w:t>Симптомы ботулизма:</w:t>
      </w:r>
      <w:r w:rsidRPr="000521DF">
        <w:rPr>
          <w:rFonts w:ascii="Times New Roman" w:hAnsi="Times New Roman" w:cs="Times New Roman"/>
          <w:sz w:val="24"/>
          <w:szCs w:val="24"/>
        </w:rPr>
        <w:br/>
        <w:t>- нарушение зрения (предметы двоятся, становятся расплывчатыми);</w:t>
      </w:r>
      <w:r w:rsidRPr="000521DF">
        <w:rPr>
          <w:rFonts w:ascii="Times New Roman" w:hAnsi="Times New Roman" w:cs="Times New Roman"/>
          <w:sz w:val="24"/>
          <w:szCs w:val="24"/>
        </w:rPr>
        <w:br/>
        <w:t>- головная боль;</w:t>
      </w:r>
      <w:r w:rsidRPr="000521DF">
        <w:rPr>
          <w:rFonts w:ascii="Times New Roman" w:hAnsi="Times New Roman" w:cs="Times New Roman"/>
          <w:sz w:val="24"/>
          <w:szCs w:val="24"/>
        </w:rPr>
        <w:br/>
        <w:t>- сухость во рту;</w:t>
      </w:r>
      <w:r w:rsidRPr="000521DF">
        <w:rPr>
          <w:rFonts w:ascii="Times New Roman" w:hAnsi="Times New Roman" w:cs="Times New Roman"/>
          <w:sz w:val="24"/>
          <w:szCs w:val="24"/>
        </w:rPr>
        <w:br/>
        <w:t>- судо</w:t>
      </w:r>
      <w:bookmarkStart w:id="0" w:name="_GoBack"/>
      <w:bookmarkEnd w:id="0"/>
      <w:r w:rsidRPr="000521DF">
        <w:rPr>
          <w:rFonts w:ascii="Times New Roman" w:hAnsi="Times New Roman" w:cs="Times New Roman"/>
          <w:sz w:val="24"/>
          <w:szCs w:val="24"/>
        </w:rPr>
        <w:t>роги;</w:t>
      </w:r>
      <w:r w:rsidRPr="000521DF">
        <w:rPr>
          <w:rFonts w:ascii="Times New Roman" w:hAnsi="Times New Roman" w:cs="Times New Roman"/>
          <w:sz w:val="24"/>
          <w:szCs w:val="24"/>
        </w:rPr>
        <w:br/>
      </w:r>
      <w:r w:rsidRPr="000521DF">
        <w:rPr>
          <w:rFonts w:ascii="Times New Roman" w:hAnsi="Times New Roman" w:cs="Times New Roman"/>
          <w:sz w:val="24"/>
          <w:szCs w:val="24"/>
        </w:rPr>
        <w:lastRenderedPageBreak/>
        <w:t>- затруднение глотания.</w:t>
      </w:r>
      <w:r w:rsidRPr="000521DF">
        <w:rPr>
          <w:rFonts w:ascii="Times New Roman" w:hAnsi="Times New Roman" w:cs="Times New Roman"/>
          <w:sz w:val="24"/>
          <w:szCs w:val="24"/>
        </w:rPr>
        <w:br/>
        <w:t>При появлении этих симптомов после употребления консервированных грибов необходимо срочно обратиться за медицинской помощью! </w:t>
      </w:r>
    </w:p>
    <w:p w:rsidR="00167D54" w:rsidRPr="000521DF" w:rsidRDefault="00167D54" w:rsidP="00167D54">
      <w:pPr>
        <w:rPr>
          <w:rFonts w:ascii="Times New Roman" w:hAnsi="Times New Roman" w:cs="Times New Roman"/>
          <w:sz w:val="24"/>
          <w:szCs w:val="24"/>
        </w:rPr>
      </w:pPr>
      <w:r w:rsidRPr="000521DF">
        <w:rPr>
          <w:rFonts w:ascii="Times New Roman" w:hAnsi="Times New Roman" w:cs="Times New Roman"/>
          <w:sz w:val="24"/>
          <w:szCs w:val="24"/>
        </w:rPr>
        <w:t> </w:t>
      </w:r>
    </w:p>
    <w:p w:rsidR="00167D54" w:rsidRPr="00167D54" w:rsidRDefault="00167D54" w:rsidP="00167D54">
      <w:r w:rsidRPr="00167D54">
        <w:t> </w:t>
      </w:r>
    </w:p>
    <w:p w:rsidR="00167D54" w:rsidRPr="00167D54" w:rsidRDefault="00167D54" w:rsidP="00167D54">
      <w:r w:rsidRPr="00167D54">
        <w:t> </w:t>
      </w:r>
    </w:p>
    <w:p w:rsidR="00167D54" w:rsidRPr="00167D54" w:rsidRDefault="00167D54" w:rsidP="00167D54">
      <w:r w:rsidRPr="00167D54">
        <w:t> </w:t>
      </w:r>
    </w:p>
    <w:p w:rsidR="00167D54" w:rsidRPr="00167D54" w:rsidRDefault="00167D54" w:rsidP="00167D54"/>
    <w:p w:rsidR="004F4268" w:rsidRDefault="004F4268"/>
    <w:sectPr w:rsidR="004F4268" w:rsidSect="00F359A6">
      <w:pgSz w:w="11906" w:h="16838" w:code="9"/>
      <w:pgMar w:top="720" w:right="851" w:bottom="1134" w:left="1701" w:header="1134" w:footer="1134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D54"/>
    <w:rsid w:val="000521DF"/>
    <w:rsid w:val="00167D54"/>
    <w:rsid w:val="004F4268"/>
    <w:rsid w:val="00F35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F066A"/>
  <w15:chartTrackingRefBased/>
  <w15:docId w15:val="{7C66B2FE-C255-463B-82C2-6EDD1EA17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248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253</Words>
  <Characters>1443</Characters>
  <Application>Microsoft Office Word</Application>
  <DocSecurity>0</DocSecurity>
  <Lines>12</Lines>
  <Paragraphs>3</Paragraphs>
  <ScaleCrop>false</ScaleCrop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2026-08-06T11:08:00Z</dcterms:created>
  <dcterms:modified xsi:type="dcterms:W3CDTF">2026-08-06T11:10:00Z</dcterms:modified>
</cp:coreProperties>
</file>