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8F" w:rsidRDefault="00D7064B" w:rsidP="00CD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064B">
        <w:rPr>
          <w:szCs w:val="28"/>
        </w:rPr>
        <w:drawing>
          <wp:inline distT="0" distB="0" distL="0" distR="0">
            <wp:extent cx="6294120" cy="88858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8885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64B" w:rsidRDefault="00D7064B" w:rsidP="00CD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064B" w:rsidRPr="00CD5328" w:rsidRDefault="00D7064B" w:rsidP="00CD53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3F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F73F77" w:rsidRPr="00F73F77" w:rsidRDefault="00F73F77" w:rsidP="00F73F77">
      <w:pPr>
        <w:widowControl w:val="0"/>
        <w:autoSpaceDE w:val="0"/>
        <w:autoSpaceDN w:val="0"/>
        <w:spacing w:before="3" w:after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5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4"/>
        <w:gridCol w:w="8039"/>
        <w:gridCol w:w="659"/>
      </w:tblGrid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Пояснительная</w:t>
            </w:r>
            <w:r w:rsidRPr="007B4ED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записка.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755C06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F73F77" w:rsidRPr="007B4ED0" w:rsidTr="00E5048F">
        <w:trPr>
          <w:trHeight w:val="707"/>
        </w:trPr>
        <w:tc>
          <w:tcPr>
            <w:tcW w:w="1054" w:type="dxa"/>
          </w:tcPr>
          <w:p w:rsidR="00F73F77" w:rsidRPr="007B4ED0" w:rsidRDefault="00F73F77" w:rsidP="00D9655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Раздел</w:t>
            </w:r>
            <w:r w:rsidR="00D965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Целевые</w:t>
            </w:r>
            <w:r w:rsidRPr="007B4ED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ориентиры</w:t>
            </w:r>
            <w:r w:rsidRPr="007B4ED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B4E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планируемые</w:t>
            </w:r>
            <w:r w:rsidRPr="007B4ED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результаты</w:t>
            </w:r>
            <w:r w:rsidRPr="007B4E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Рабочей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7B4E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 МДОУ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Светловский</w:t>
            </w:r>
            <w:proofErr w:type="spellEnd"/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детский сад «Солнышко»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</w:t>
            </w:r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755C06" w:rsidP="00F73F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Цель</w:t>
            </w:r>
            <w:r w:rsidRPr="007B4ED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B4E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задачи</w:t>
            </w:r>
            <w:r w:rsidRPr="007B4ED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Рабочей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7B4ED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755C06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Методологические</w:t>
            </w:r>
            <w:r w:rsidRPr="007B4ED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основы</w:t>
            </w:r>
            <w:r w:rsidRPr="007B4ED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7B4ED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принципы</w:t>
            </w:r>
            <w:r w:rsidRPr="007B4ED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построения</w:t>
            </w:r>
            <w:r w:rsidRPr="007B4ED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Программы</w:t>
            </w:r>
            <w:r w:rsidRPr="007B4ED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воспитания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1.2.1.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Уклад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1.2.2.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Воспитывающая среда М</w:t>
            </w:r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 «</w:t>
            </w:r>
            <w:proofErr w:type="spellStart"/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Светловский</w:t>
            </w:r>
            <w:proofErr w:type="spellEnd"/>
            <w:r w:rsidR="007B4ED0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детский сад «Солнышко»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1.2.3.</w:t>
            </w:r>
          </w:p>
        </w:tc>
        <w:tc>
          <w:tcPr>
            <w:tcW w:w="8039" w:type="dxa"/>
          </w:tcPr>
          <w:p w:rsidR="00F73F77" w:rsidRPr="007B4ED0" w:rsidRDefault="007B4ED0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Общности (сообщества) М</w:t>
            </w:r>
            <w:r w:rsidR="00F73F77"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Светловский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детский сад «Солнышко»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1.2.4.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Социокультурный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контекст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1.2.5.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Деятельности и культурные виды практики.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Требования к планируемым результатам освоения Программы.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1.3.1.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Целевые ориентиры воспитательной работы для детей младенческого и раннего возраста (до 3 лет)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D9655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1.3.2.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Целевые ориентиры воспитательной работы для детей дошкольного возраста (до 8 лет)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Default="00F73F77" w:rsidP="00D9655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</w:p>
          <w:p w:rsidR="00D96557" w:rsidRPr="00D96557" w:rsidRDefault="00D96557" w:rsidP="00F73F7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Содержательный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proofErr w:type="spellEnd"/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Содержание воспитательной работы по направлениям воспитания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Патриотическое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2.1.2.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2.1.4.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Физическое и оздоровительное направление воспитания.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2.1.5.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2.1.6.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Этико-эстетическое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 взаимодействия педагогического коллектива с семьями  воспитанников в процессе реализации Рабочей программы воспитания.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Default="00F73F77" w:rsidP="00D9655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9655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  <w:p w:rsidR="00D96557" w:rsidRPr="00D96557" w:rsidRDefault="00D96557" w:rsidP="00D9655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</w:t>
            </w:r>
            <w:proofErr w:type="spellEnd"/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Общие требования к условиям реализации Программы воспитания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Взаимодействи</w:t>
            </w:r>
            <w:r w:rsidR="00E5048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 взрослого с детьми. События М</w:t>
            </w: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ДОУ.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предметно-пространственной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  <w:tr w:rsidR="00F73F77" w:rsidRPr="007B4ED0" w:rsidTr="00E5048F">
        <w:trPr>
          <w:trHeight w:val="181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Кадровое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воспитательного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7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</w:tr>
      <w:tr w:rsidR="00F73F77" w:rsidRPr="007B4ED0" w:rsidTr="00E5048F">
        <w:trPr>
          <w:trHeight w:val="311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Нормативно-методическое обеспечение реализации программы.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A249C8" w:rsidP="00F73F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</w:tr>
      <w:tr w:rsidR="00F73F77" w:rsidRPr="007B4ED0" w:rsidTr="00E5048F">
        <w:trPr>
          <w:trHeight w:val="275"/>
        </w:trPr>
        <w:tc>
          <w:tcPr>
            <w:tcW w:w="1054" w:type="dxa"/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039" w:type="dxa"/>
          </w:tcPr>
          <w:p w:rsidR="00F73F77" w:rsidRPr="00A72C79" w:rsidRDefault="00A72C79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72C7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Примерный календарный план воспитательной работы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7B4ED0" w:rsidRDefault="00F73F77" w:rsidP="00F73F77">
            <w:pPr>
              <w:spacing w:line="256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73F77" w:rsidRPr="007B4ED0" w:rsidTr="00E5048F">
        <w:trPr>
          <w:trHeight w:val="550"/>
        </w:trPr>
        <w:tc>
          <w:tcPr>
            <w:tcW w:w="1054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C3C22">
              <w:rPr>
                <w:rFonts w:ascii="Times New Roman" w:eastAsia="Times New Roman" w:hAnsi="Times New Roman" w:cs="Times New Roman"/>
                <w:sz w:val="24"/>
                <w:szCs w:val="28"/>
              </w:rPr>
              <w:t>Приложе</w:t>
            </w:r>
            <w:proofErr w:type="spellEnd"/>
            <w:r w:rsidR="00BC3C22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-</w:t>
            </w:r>
            <w:proofErr w:type="spellStart"/>
            <w:r w:rsidRPr="00BC3C22">
              <w:rPr>
                <w:rFonts w:ascii="Times New Roman" w:eastAsia="Times New Roman" w:hAnsi="Times New Roman" w:cs="Times New Roman"/>
                <w:sz w:val="24"/>
                <w:szCs w:val="28"/>
              </w:rPr>
              <w:t>ние</w:t>
            </w:r>
            <w:proofErr w:type="spellEnd"/>
            <w:r w:rsidRPr="00BC3C2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8039" w:type="dxa"/>
          </w:tcPr>
          <w:p w:rsidR="00F73F77" w:rsidRPr="007B4ED0" w:rsidRDefault="00F73F77" w:rsidP="00F73F77">
            <w:pPr>
              <w:spacing w:line="26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Календарный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воспитательной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proofErr w:type="spellEnd"/>
            <w:r w:rsidRPr="007B4ED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9" w:type="dxa"/>
            <w:tcBorders>
              <w:left w:val="single" w:sz="4" w:space="0" w:color="auto"/>
            </w:tcBorders>
          </w:tcPr>
          <w:p w:rsidR="00F73F77" w:rsidRPr="00A249C8" w:rsidRDefault="00A249C8" w:rsidP="00F73F77">
            <w:pPr>
              <w:spacing w:line="26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</w:tbl>
    <w:p w:rsidR="00F73F77" w:rsidRPr="007B4ED0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7B4ED0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7B4ED0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F77" w:rsidRPr="00E5048F" w:rsidRDefault="00F73F77" w:rsidP="00751317">
      <w:pPr>
        <w:widowControl w:val="0"/>
        <w:autoSpaceDE w:val="0"/>
        <w:autoSpaceDN w:val="0"/>
        <w:spacing w:after="0" w:line="23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Default="00F73F77" w:rsidP="00F73F77">
      <w:pPr>
        <w:widowControl w:val="0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79" w:rsidRDefault="00A72C79" w:rsidP="00F73F77">
      <w:pPr>
        <w:widowControl w:val="0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2C79" w:rsidRPr="00F73F77" w:rsidRDefault="00A72C79" w:rsidP="00F73F77">
      <w:pPr>
        <w:widowControl w:val="0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F73F77" w:rsidRPr="00F73F77" w:rsidRDefault="0075131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31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реализуется в рамках основной образовательной программы</w:t>
      </w:r>
      <w:r w:rsidR="00F73F77"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="00F73F77"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F73F77"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и/или</w:t>
      </w:r>
      <w:r w:rsidR="00F73F77"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АООП в соответствии с уставом).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дополняет образовательный процесс на уровне дошкольного образования на основе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304-ФЗ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31.07.2020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по вопросам воспитания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обучающихся», с учетом Плана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мероприятий по реализации в 2021-2025 годах Стратегии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развития воспитания в Российской Федерации на период до 2025 года и преемственности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целей, задач Примерной рабочей программы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воспитания для образовательных организаций,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одобренной</w:t>
      </w:r>
      <w:proofErr w:type="gramEnd"/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учебно-методического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общему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образованию (протокол от «01» июля 2021 №2/21).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воспитанию,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преемственность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достижению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воспитательных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начального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общего образования.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C3C22">
        <w:rPr>
          <w:rFonts w:ascii="Times New Roman" w:eastAsia="Times New Roman" w:hAnsi="Times New Roman" w:cs="Times New Roman"/>
          <w:sz w:val="28"/>
          <w:szCs w:val="28"/>
        </w:rPr>
        <w:t>абочая программа воспитания в МДОУ «</w:t>
      </w:r>
      <w:proofErr w:type="spellStart"/>
      <w:r w:rsidR="00BC3C22"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 w:rsidR="00BC3C2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строится на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целеполагании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ожидаемых результатах, видах деятельности, условиях формировании воспитывающей,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личностно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среды,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отражает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запросы</w:t>
      </w:r>
      <w:r w:rsidRPr="00F73F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образовательных отношений в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лице:</w:t>
      </w:r>
    </w:p>
    <w:p w:rsidR="00F73F77" w:rsidRPr="00F73F77" w:rsidRDefault="00F73F77" w:rsidP="00F73F77">
      <w:pPr>
        <w:widowControl w:val="0"/>
        <w:numPr>
          <w:ilvl w:val="0"/>
          <w:numId w:val="1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признавая</w:t>
      </w:r>
      <w:r w:rsidRPr="00F73F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приоритетную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F73F77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возрастных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индивидуальных особенностей, интересов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F73F77" w:rsidRPr="00F73F77" w:rsidRDefault="00F73F77" w:rsidP="00F73F77">
      <w:pPr>
        <w:widowControl w:val="0"/>
        <w:numPr>
          <w:ilvl w:val="0"/>
          <w:numId w:val="1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F73F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семьи;</w:t>
      </w:r>
    </w:p>
    <w:p w:rsidR="00F73F77" w:rsidRPr="00F73F77" w:rsidRDefault="00F73F77" w:rsidP="00F73F77">
      <w:pPr>
        <w:widowControl w:val="0"/>
        <w:numPr>
          <w:ilvl w:val="0"/>
          <w:numId w:val="1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рабочей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спланированы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целей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задач</w:t>
      </w:r>
      <w:r w:rsidRPr="00F73F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программ 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 Федерации.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Основой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разработки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Рабочей программы воспитания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F73F77" w:rsidRPr="00F73F77" w:rsidRDefault="00F73F77" w:rsidP="006703EB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2483"/>
          <w:tab w:val="left" w:pos="3878"/>
          <w:tab w:val="left" w:pos="5214"/>
          <w:tab w:val="left" w:pos="6322"/>
          <w:tab w:val="left" w:pos="6759"/>
          <w:tab w:val="left" w:pos="8282"/>
        </w:tabs>
        <w:autoSpaceDE w:val="0"/>
        <w:autoSpaceDN w:val="0"/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Конституция Российской Федерации (принята на всенародном 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>голосовании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декабря 1993 г.)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поправками);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Президента</w:t>
      </w:r>
      <w:r w:rsidRPr="00F73F7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21.07.2020</w:t>
      </w:r>
      <w:r w:rsidRPr="00F73F77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73F77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474</w:t>
      </w:r>
      <w:r w:rsidRPr="00F73F7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F73F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целях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период до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2030 года»;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  <w:tab w:val="left" w:pos="3486"/>
          <w:tab w:val="left" w:pos="5819"/>
          <w:tab w:val="left" w:pos="6313"/>
          <w:tab w:val="left" w:pos="8121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 от 28.06.2014 №172-ФЗ «О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 xml:space="preserve">стратегическом 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>планировании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F73F7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измен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доп.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31.07.2020);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F73F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F73F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F73F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№273-ФЗ</w:t>
      </w:r>
      <w:r w:rsidRPr="00F73F77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73F77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F73F77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F73F7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изменениями и дополнениями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30.04.2021);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 закон от 31.07.2020 № 304-ФЗ «О внесении изменений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Федерации» по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обучающихся»;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06.10.2003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131-ФЗ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(ред.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29.12.2020)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общих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принципах</w:t>
      </w:r>
      <w:r w:rsidRPr="00F73F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организации   местного   самоуправления   в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(с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дополнениями, вступившими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23.03.2021);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мая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2015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№996-р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   утверждении   Стратегия   развития   воспитания   в   Российской   Федерации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период до 2025 года;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73F77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   12.11.2020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2945-р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 утверждении Плана мероприятий по реализации в 2021 - 2025 годах Стратегии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F73F7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17 октября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2013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1155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стандарта дошкольного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образования»;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Примерная программа воспитания для дошкольных образовательных организаций и методические рекомендации к ней разработаны Институтом изучения детства, семьи и воспитания РАО по заданию Министерства просвещения РФ. №2/21  от 1 июля 2021года программа была утверждена на заседании Федерального учебно-методического объединения по общему образованию.</w:t>
      </w:r>
    </w:p>
    <w:p w:rsidR="00F73F77" w:rsidRPr="00F73F77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Концепция воспитания и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Республики Крым.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Приказом Министерства образования, науки и молодежи Республики Крым от 18.12.2020год №1823;</w:t>
      </w:r>
    </w:p>
    <w:p w:rsidR="00F73F77" w:rsidRPr="00BC3C22" w:rsidRDefault="00F73F77" w:rsidP="00BC3C22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Calibri" w:hAnsi="Times New Roman" w:cs="Times New Roman"/>
          <w:sz w:val="28"/>
          <w:szCs w:val="28"/>
        </w:rPr>
        <w:t>Региональная парциальная программа по гражданско-патриотическому воспитанию детей дошкольного возраста в Республике Крым «Крымский веночек» Одобренной коллегией Министерства образования, науки и молодежи Республики Крым от 01.03.2017 г. №1/7.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В процессе разработки и реализации рабочей программы воспитания детей дошкольного возраста учтены: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современные факторы, оказывающие влияние на воспитание и личностное развитие ребенка;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особенности психологического развития ребенка в условиях всеобщей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цифровизации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возможность оперативного внесения изменений</w:t>
      </w:r>
      <w:r w:rsidRPr="00F73F77">
        <w:rPr>
          <w:rFonts w:ascii="Times New Roman" w:eastAsia="Times New Roman" w:hAnsi="Times New Roman" w:cs="Times New Roman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в рабочие программы воспитания, предопределенных документами стратегического планирования Российской Федерации, Республики Крым, дошкольной образовательной отрасли;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готовность к взаимодействию, обратной связи и информационной открытости в о</w:t>
      </w:r>
      <w:r w:rsidR="006703EB">
        <w:rPr>
          <w:rFonts w:ascii="Times New Roman" w:eastAsia="Times New Roman" w:hAnsi="Times New Roman" w:cs="Times New Roman"/>
          <w:sz w:val="28"/>
          <w:szCs w:val="28"/>
        </w:rPr>
        <w:t>тношении социальных партнеров МДОУ «</w:t>
      </w:r>
      <w:proofErr w:type="spellStart"/>
      <w:r w:rsidR="006703EB"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 w:rsidR="006703EB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3F77" w:rsidRPr="00F73F77" w:rsidRDefault="006703EB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03E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Под воспитанием понимается «деятельность, направленная на развитие личности, создание условий для самоопределения и </w:t>
      </w:r>
      <w:proofErr w:type="gramStart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proofErr w:type="gramEnd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социокультурных</w:t>
      </w:r>
      <w:proofErr w:type="spellEnd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  у   обучающихся   чувства   патриотизма,   гражданственности,   уважения к памяти защитников Отечества и подвигам Героев Отечества, закону и правопорядку, человеку труда и старшему поколению,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Реализация Рабочей программы воспитания основана на сетевом взаимодействии с разными субъектами воспитательно-образовательного процесса.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 разработке рабочей программы воспитания учитываются ключевые идеи Концепции воспитания гражданина России в системе образования: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воспитание и развитие личности Гражданина России является общим делом;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двойственная природа процесса социализации человека, многофакторность и сложность воспитания, развития личности и социально-профессионального самоопределения в сетевом мире;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непрерывность и преемственность процесса воспитания и развития личности;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направленность результатов воспитания и развития личности в будущее;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воспитание человека в процессе деятельности;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единство и целостность процесса воспитания и развития личности;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центральная роль развития личности в процессе образования;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контекстный характер процесса воспитания, единство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ценностно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смыслового пространства воспитания и развития личности.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Рабочей программе воспитания учтен целевой ориентир Концепции воспитания и </w:t>
      </w:r>
      <w:proofErr w:type="gramStart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социализации</w:t>
      </w:r>
      <w:proofErr w:type="gramEnd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обучающихся Республики Крым –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развитие современной системы воспитания и социализации детей и молодежи Республики Крым на основе базовых российских ценностей, региональных культурных и духовных традиций Республики Крым.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Миссией воспитания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и развития личности гражданина России, Крыма выступает сплочение и консолидация нации, укрепление социальной солидарности, повышении доверия личности к жизни в России, Крыму, Симферополю, согражданам, обществу, настоящему и будущему «малой Родины», Российской Федерации, на основе базовых ценностей Российского гражданского общества и развитие у подрастающего поколения навыков позитивной социализации.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Реализация Рабочей программы воспитания направлена на достижение результатов воспитания и личностного развития детей дошкольного возраста, которые определены в соответствии с Конституцией Российской Федерации и нашли отражение в формировании личностных каче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ств гр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>ажданина, необходимых для сохранения и передачи ценностей следующим поколениям: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безусловное уважение к жизни во всех ее проявлениях, признание ее наивысшей ценностью;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осознание ценности здоровья, установка на активное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здоровьесбережение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человека;</w:t>
      </w:r>
      <w:proofErr w:type="gramEnd"/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любовь к Отечеству, осознание себя гражданином России, Крыма – продолжателем традиций предков, защитником Земли, на которой родился и вырос; осознание личной ответственности за Россию, Крым, Симферополь;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‒ признание ценности жизни и личности другого человека, его прав и свобод, признание за другим человеком права иметь свое мнение;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готовность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рефлексии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высказываний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оценке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влияния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людей;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внутренний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запрет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психологическое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воздействие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другого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субъектность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активная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жизненная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позиция;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правовое самосознание, законопослушность; готовность в полной мере выполнять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законы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России, Крыма;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чужой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собственности,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месту</w:t>
      </w:r>
      <w:r w:rsidRPr="00F73F7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проживания;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осознание себя гражданином многонациональной России, Крыма, частью народа, который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создал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культуру; интерес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 культуре, русскому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языку и языкам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предков;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готовность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заботиться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сохранении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исторического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культурного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наследия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F73F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направлений;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принятие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сохранение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традиционных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семейных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народов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России, Крыма;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уважение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различным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вероисповеданиям,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религиям;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забота о природе, окружающей среде; экологическое самосознание и мышление;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природы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здоровья от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экологии;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забота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слабых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членах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общества,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деятельно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участвовать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помощи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социально-незащищенным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гражданам;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осознание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образования всех участников образовательных отношений;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педагогу;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учиться 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протяжении всей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жизни; стремление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 саморазвитию 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самосовершенствованию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сферах жизни;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свобода выбора и самостоятельность в принятии решений; социальная активность и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мобильность;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активная гражданская позиция;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уважение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труду,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осознание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самореализации;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трудовая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703EB" w:rsidRPr="00670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активность.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7A63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751317" w:rsidRDefault="00F73F77" w:rsidP="00F73F7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Раздел 1. Целевые ориентиры и планируемые результаты Рабочей программы воспитания</w:t>
      </w:r>
      <w:r w:rsidRPr="00F73F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7513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МДОУ </w:t>
      </w:r>
      <w:r w:rsidR="00751317" w:rsidRPr="0075131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751317" w:rsidRPr="00751317">
        <w:rPr>
          <w:rFonts w:ascii="Times New Roman" w:eastAsia="Times New Roman" w:hAnsi="Times New Roman" w:cs="Times New Roman"/>
          <w:b/>
          <w:sz w:val="28"/>
          <w:szCs w:val="28"/>
        </w:rPr>
        <w:t>Светловский</w:t>
      </w:r>
      <w:proofErr w:type="spellEnd"/>
      <w:r w:rsidR="00751317" w:rsidRPr="0075131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«Солнышко».</w:t>
      </w:r>
    </w:p>
    <w:p w:rsidR="00F73F77" w:rsidRPr="00F73F77" w:rsidRDefault="00F73F77" w:rsidP="00F73F77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F73F77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F73F77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Рабочей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F73F77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воспитания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Целью разработки и реализации Рабочей программы воспитания является формирование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гармонично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развитой высоконравственной личности,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разделяющей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традиционные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духовные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обладающей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актуальными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знаниями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умениями</w:t>
      </w:r>
      <w:r w:rsidR="00751317" w:rsidRPr="00751317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способной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 условиях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современного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общества.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F73F7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 спроектировано, в</w:t>
      </w:r>
      <w:r w:rsidRPr="00F73F7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73F77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F73F77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  29.12.2012 № 273-ФЗ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Федерации»,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«…должно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содействовать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взаимопониманию и сотрудничеству между людьми, народами независимо от расовой,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национальной,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этнической,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религиозной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принадлежности,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учитывать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разнообразие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мировоззренческих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подходов,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способствовать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свободный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мнений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убеждений,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F73F7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F73F7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F73F7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F73F7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73F77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73F7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духовно-нравственными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ценностями».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На основе </w:t>
      </w:r>
      <w:r w:rsidR="00751317">
        <w:rPr>
          <w:rFonts w:ascii="Times New Roman" w:eastAsia="Times New Roman" w:hAnsi="Times New Roman" w:cs="Times New Roman"/>
          <w:sz w:val="28"/>
          <w:szCs w:val="28"/>
        </w:rPr>
        <w:t>общей цели, цель воспитания в МДОУ</w:t>
      </w:r>
      <w:r w:rsidR="00751317" w:rsidRPr="007513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31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51317"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 w:rsidR="0075131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«Солнышко»,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осуществляющего образовательный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процесс на уровне дошкольного образования – личностное развитие ребенка дошкольного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возраста,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формирование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отношения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окружающему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миру,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другим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людям,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себе;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овладение первичными представлениями о базовых ценностях,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>а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>также</w:t>
      </w:r>
      <w:r w:rsidRPr="00F73F77">
        <w:rPr>
          <w:rFonts w:ascii="Times New Roman" w:eastAsia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>выработанных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обществом</w:t>
      </w:r>
      <w:r w:rsidRPr="00F73F77">
        <w:rPr>
          <w:rFonts w:ascii="Times New Roman" w:eastAsia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нормах</w:t>
      </w:r>
      <w:r w:rsidRPr="00F73F77">
        <w:rPr>
          <w:rFonts w:ascii="Times New Roman" w:eastAsia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правилах</w:t>
      </w:r>
      <w:r w:rsidRPr="00F73F77">
        <w:rPr>
          <w:rFonts w:ascii="Times New Roman" w:eastAsia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поведения;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приобретение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первичного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опыта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поведения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соответствии с базовыми национальными ценностями, нормами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правилами,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принятыми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обществе.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Основной   задачей </w:t>
      </w:r>
      <w:r w:rsidR="0075131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  педагогического коллектива МДОУ </w:t>
      </w:r>
      <w:r w:rsidR="00751317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751317"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 w:rsidR="0075131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Задачи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формируются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для 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>каждого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возрастного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периода (2 мес.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 xml:space="preserve">- </w:t>
      </w:r>
      <w:r w:rsidRPr="00F73F77">
        <w:rPr>
          <w:rFonts w:ascii="Times New Roman" w:eastAsia="Times New Roman" w:hAnsi="Times New Roman" w:cs="Times New Roman"/>
          <w:color w:val="231F20"/>
          <w:sz w:val="28"/>
          <w:szCs w:val="28"/>
        </w:rPr>
        <w:t>1</w:t>
      </w:r>
      <w:r w:rsidRPr="00F73F77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год, </w:t>
      </w:r>
      <w:r w:rsidRPr="00F73F77">
        <w:rPr>
          <w:rFonts w:ascii="Times New Roman" w:eastAsia="Times New Roman" w:hAnsi="Times New Roman" w:cs="Times New Roman"/>
          <w:color w:val="231F20"/>
          <w:sz w:val="28"/>
          <w:szCs w:val="28"/>
        </w:rPr>
        <w:t>1</w:t>
      </w:r>
      <w:r w:rsidRPr="00F73F77">
        <w:rPr>
          <w:rFonts w:ascii="Times New Roman" w:eastAsia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год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 xml:space="preserve">-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3 года, 3 года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 xml:space="preserve">-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8 лет) на основе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планируемых результатов достижения цели воспитания и реализуются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 единстве с развивающими задачами, определенными действующими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 xml:space="preserve">нормативными правовыми документами в сфере </w:t>
      </w:r>
      <w:proofErr w:type="gramStart"/>
      <w:r w:rsidRPr="00F73F77"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>ДО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 xml:space="preserve">.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>Задачи воспитания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соответствуют</w:t>
      </w:r>
      <w:r w:rsidRPr="00F73F77">
        <w:rPr>
          <w:rFonts w:ascii="Times New Roman" w:eastAsia="Times New Roman" w:hAnsi="Times New Roman" w:cs="Times New Roman"/>
          <w:color w:val="231F20"/>
          <w:spacing w:val="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основным</w:t>
      </w:r>
      <w:r w:rsidRPr="00F73F77">
        <w:rPr>
          <w:rFonts w:ascii="Times New Roman" w:eastAsia="Times New Roman" w:hAnsi="Times New Roman" w:cs="Times New Roman"/>
          <w:color w:val="231F20"/>
          <w:spacing w:val="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направлениям</w:t>
      </w:r>
      <w:r w:rsidRPr="00F73F77">
        <w:rPr>
          <w:rFonts w:ascii="Times New Roman" w:eastAsia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воспитательной</w:t>
      </w:r>
      <w:r w:rsidRPr="00F73F77">
        <w:rPr>
          <w:rFonts w:ascii="Times New Roman" w:eastAsia="Times New Roman" w:hAnsi="Times New Roman" w:cs="Times New Roman"/>
          <w:color w:val="231F20"/>
          <w:spacing w:val="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работы.</w:t>
      </w:r>
    </w:p>
    <w:p w:rsidR="00F73F77" w:rsidRPr="00F73F77" w:rsidRDefault="00F73F77" w:rsidP="00F73F77">
      <w:pPr>
        <w:widowControl w:val="0"/>
        <w:numPr>
          <w:ilvl w:val="1"/>
          <w:numId w:val="2"/>
        </w:numPr>
        <w:tabs>
          <w:tab w:val="left" w:pos="642"/>
        </w:tabs>
        <w:autoSpaceDE w:val="0"/>
        <w:autoSpaceDN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Методологические</w:t>
      </w:r>
      <w:r w:rsidRPr="00F73F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основы</w:t>
      </w:r>
      <w:r w:rsidRPr="00F73F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принципы</w:t>
      </w:r>
      <w:r w:rsidRPr="00F73F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построения</w:t>
      </w:r>
      <w:r w:rsidRPr="00F73F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Рабочей </w:t>
      </w: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73F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Методологической основой Рабочей программы в</w:t>
      </w:r>
      <w:r w:rsidR="00751317">
        <w:rPr>
          <w:rFonts w:ascii="Times New Roman" w:eastAsia="Times New Roman" w:hAnsi="Times New Roman" w:cs="Times New Roman"/>
          <w:sz w:val="28"/>
          <w:szCs w:val="28"/>
        </w:rPr>
        <w:t>оспитания является «Портрет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Гражданина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2035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года».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Рабочая программа воспитания строится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культурно-исторического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Л.С.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Выготского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системно-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деятельностного</w:t>
      </w:r>
      <w:proofErr w:type="spellEnd"/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3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Методологическими</w:t>
      </w:r>
      <w:r w:rsidRPr="00F73F7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ориентирами</w:t>
      </w:r>
      <w:r w:rsidRPr="00F73F7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также</w:t>
      </w:r>
      <w:r w:rsidRPr="00F73F7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выступают</w:t>
      </w:r>
      <w:r w:rsidRPr="00F73F7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следующие</w:t>
      </w:r>
      <w:r w:rsidRPr="00F73F7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идеи: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развитие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деятельности;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личностно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ориентированной</w:t>
      </w:r>
      <w:r w:rsidRPr="00F73F7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педагогики</w:t>
      </w:r>
      <w:r w:rsidRPr="00F73F7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сотрудничества;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развитие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контексте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сохранения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индивидуальности;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духовно-нравственное,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ценностное</w:t>
      </w:r>
      <w:r w:rsidRPr="00F73F77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смысловое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содержания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идея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онтологической</w:t>
      </w:r>
      <w:proofErr w:type="gramEnd"/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(бытийной)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детерминированности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‒идея</w:t>
      </w:r>
      <w:r w:rsidRPr="00F73F7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3F7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личностном</w:t>
      </w:r>
      <w:r w:rsidRPr="00F73F7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смысле</w:t>
      </w:r>
      <w:r w:rsidRPr="00F73F7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F73F7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F73F7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3F77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сущности</w:t>
      </w:r>
      <w:r w:rsidRPr="00F73F7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детства</w:t>
      </w:r>
      <w:r w:rsidRPr="00F73F77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spacing w:val="15"/>
          <w:sz w:val="28"/>
          <w:szCs w:val="28"/>
        </w:rPr>
        <w:t>сензитивном</w:t>
      </w:r>
      <w:proofErr w:type="spellEnd"/>
      <w:r w:rsidRPr="00F73F77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периоде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         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воспитания;</w:t>
      </w:r>
    </w:p>
    <w:p w:rsidR="00F73F77" w:rsidRPr="00F73F77" w:rsidRDefault="00F73F77" w:rsidP="00F73F77">
      <w:pPr>
        <w:widowControl w:val="0"/>
        <w:tabs>
          <w:tab w:val="left" w:pos="1265"/>
          <w:tab w:val="left" w:pos="1761"/>
          <w:tab w:val="left" w:pos="3543"/>
          <w:tab w:val="left" w:pos="5198"/>
          <w:tab w:val="left" w:pos="6360"/>
          <w:tab w:val="left" w:pos="7418"/>
          <w:tab w:val="left" w:pos="88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теории об амплификации (обогащении) развития ребёнка средствами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разных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«специфически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детских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деятельности».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построена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подхода,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предполагающего</w:t>
      </w:r>
      <w:r w:rsidRPr="00F73F77"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присвоение  </w:t>
      </w:r>
      <w:r w:rsidRPr="00F73F77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ребенком  </w:t>
      </w:r>
      <w:r w:rsidRPr="00F73F77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дошкольного  </w:t>
      </w:r>
      <w:r w:rsidRPr="00F73F7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возраста  </w:t>
      </w:r>
      <w:r w:rsidRPr="00F73F77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базовых  </w:t>
      </w:r>
      <w:r w:rsidRPr="00F73F77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опирается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принципы: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 гуманизма (гуманности).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имеет право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признание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обществе</w:t>
      </w:r>
      <w:r w:rsidRPr="00F73F7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F73F7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F73F77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 w:rsidRPr="00F73F7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высшей̆</w:t>
      </w:r>
      <w:r w:rsidRPr="00F73F77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ценностью,</w:t>
      </w:r>
      <w:r w:rsidRPr="00F73F77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персоне,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достоинству, защита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 свободу</w:t>
      </w:r>
      <w:r w:rsidRPr="00F73F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F73F77">
        <w:rPr>
          <w:rFonts w:ascii="Times New Roman" w:eastAsia="Times New Roman" w:hAnsi="Times New Roman" w:cs="Times New Roman"/>
          <w:b/>
          <w:spacing w:val="88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субъектности</w:t>
      </w:r>
      <w:proofErr w:type="spellEnd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pacing w:val="2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и  </w:t>
      </w:r>
      <w:r w:rsidRPr="00F73F77">
        <w:rPr>
          <w:rFonts w:ascii="Times New Roman" w:eastAsia="Times New Roman" w:hAnsi="Times New Roman" w:cs="Times New Roman"/>
          <w:b/>
          <w:spacing w:val="2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личностно-центрированного  </w:t>
      </w:r>
      <w:r w:rsidRPr="00F73F77">
        <w:rPr>
          <w:rFonts w:ascii="Times New Roman" w:eastAsia="Times New Roman" w:hAnsi="Times New Roman" w:cs="Times New Roman"/>
          <w:b/>
          <w:spacing w:val="2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подхода.  </w:t>
      </w:r>
      <w:r w:rsidRPr="00F73F7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собственной жизнедеятельности.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 интеграции образовательного процесса.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Комплексный 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системный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содержанию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образовательного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процесса.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систематизации содержания работы лежит идея развития базиса личностной культуры,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духовное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сферах</w:t>
      </w:r>
      <w:r w:rsidRPr="00F73F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 видах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ценностного единства и совместности.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Единство ценностей и смыслов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воспитания, разделяемых всеми участниками образовательных отношений, содействие,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сотворчество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сопереживание, взаимопонимание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 взаимное уважение.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возрастносообразности</w:t>
      </w:r>
      <w:proofErr w:type="spellEnd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Содержание и методы воспитательной работы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соответствовать возрастным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особенностям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индивидуально-дифференцированного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подхода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Индивидуальный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детям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возможностей,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темпа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развития,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интересов.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Дифференцированный</w:t>
      </w:r>
      <w:r w:rsidRPr="00F73F7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подход</w:t>
      </w:r>
      <w:r w:rsidRPr="00F73F77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реализуется</w:t>
      </w:r>
      <w:r w:rsidRPr="00F73F7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Pr="00F73F7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семейных,</w:t>
      </w:r>
      <w:r w:rsidRPr="00F73F77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F73F77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традиций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 т.п.</w:t>
      </w:r>
    </w:p>
    <w:p w:rsidR="00F73F77" w:rsidRPr="00F73F77" w:rsidRDefault="00F73F77" w:rsidP="00F73F77">
      <w:pPr>
        <w:widowControl w:val="0"/>
        <w:tabs>
          <w:tab w:val="left" w:pos="2212"/>
          <w:tab w:val="left" w:pos="4996"/>
          <w:tab w:val="left" w:pos="6483"/>
          <w:tab w:val="left" w:pos="8152"/>
          <w:tab w:val="left" w:pos="865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Воспитание основывается на 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>культуре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традициях</w:t>
      </w:r>
      <w:r w:rsidRPr="00F73F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России,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включая культурные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Крымского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региона.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F73F77">
        <w:rPr>
          <w:rFonts w:ascii="Times New Roman" w:eastAsia="Times New Roman" w:hAnsi="Times New Roman" w:cs="Times New Roman"/>
          <w:b/>
          <w:spacing w:val="5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следования</w:t>
      </w:r>
      <w:r w:rsidRPr="00F73F77">
        <w:rPr>
          <w:rFonts w:ascii="Times New Roman" w:eastAsia="Times New Roman" w:hAnsi="Times New Roman" w:cs="Times New Roman"/>
          <w:b/>
          <w:spacing w:val="49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нравственному</w:t>
      </w:r>
      <w:r w:rsidRPr="00F73F77">
        <w:rPr>
          <w:rFonts w:ascii="Times New Roman" w:eastAsia="Times New Roman" w:hAnsi="Times New Roman" w:cs="Times New Roman"/>
          <w:b/>
          <w:spacing w:val="5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примеру.</w:t>
      </w:r>
      <w:r w:rsidRPr="00F73F77">
        <w:rPr>
          <w:rFonts w:ascii="Times New Roman" w:eastAsia="Times New Roman" w:hAnsi="Times New Roman" w:cs="Times New Roman"/>
          <w:b/>
          <w:spacing w:val="56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Пример</w:t>
      </w:r>
      <w:r w:rsidRPr="00F73F7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Pr="00F73F77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Pr="00F73F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расширить</w:t>
      </w:r>
      <w:r w:rsidRPr="00F73F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нравственный</w:t>
      </w:r>
      <w:r w:rsidRPr="00F73F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опыт</w:t>
      </w:r>
      <w:r w:rsidRPr="00F73F7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F73F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побудить</w:t>
      </w:r>
      <w:r w:rsidRPr="00F73F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внутреннему</w:t>
      </w:r>
      <w:r w:rsidRPr="00F73F77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диалогу, пробудить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нравственную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рефлексию,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построении собственной системы ценностных отношений, продемонстрировать ребенку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реальную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возможность следования идеалу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жизни.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безопасной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жизнедеятельности.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Защищенность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важных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F73F77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внутренних</w:t>
      </w:r>
      <w:r w:rsidRPr="00F73F77"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0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внешних</w:t>
      </w:r>
      <w:r w:rsidRPr="00F73F77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угроз,</w:t>
      </w:r>
      <w:r w:rsidRPr="00F73F77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r w:rsidRPr="00F73F77">
        <w:rPr>
          <w:rFonts w:ascii="Times New Roman" w:eastAsia="Times New Roman" w:hAnsi="Times New Roman" w:cs="Times New Roman"/>
          <w:spacing w:val="10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F73F77">
        <w:rPr>
          <w:rFonts w:ascii="Times New Roman" w:eastAsia="Times New Roman" w:hAnsi="Times New Roman" w:cs="Times New Roman"/>
          <w:spacing w:val="10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призму</w:t>
      </w:r>
      <w:r w:rsidRPr="00F73F77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безопасного поведения.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Принцип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совместной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взрослого.</w:t>
      </w:r>
      <w:r w:rsidRPr="00F73F77">
        <w:rPr>
          <w:rFonts w:ascii="Times New Roman" w:eastAsia="Times New Roman" w:hAnsi="Times New Roman" w:cs="Times New Roman"/>
          <w:b/>
          <w:spacing w:val="6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совместной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взрослого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приобщения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культурным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ценностям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73F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освоения.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инклюзии.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Все участники воспитательного процесса доброжелательно,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конструктивно и эффективно взаимодействуют с другими людьми, в том числе,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представителями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культур,</w:t>
      </w:r>
      <w:r w:rsidRPr="00F73F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возрастов,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людей с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ОВЗ.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Принцип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уклада.</w:t>
      </w:r>
      <w:r w:rsidRPr="00F73F77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укладом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организации: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среда, общность,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события.</w:t>
      </w:r>
    </w:p>
    <w:p w:rsidR="00F73F77" w:rsidRPr="00F73F77" w:rsidRDefault="0075131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1.2.1. Уклад МДОУ </w:t>
      </w:r>
      <w:r w:rsidRPr="0075131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751317">
        <w:rPr>
          <w:rFonts w:ascii="Times New Roman" w:eastAsia="Times New Roman" w:hAnsi="Times New Roman" w:cs="Times New Roman"/>
          <w:b/>
          <w:sz w:val="28"/>
          <w:szCs w:val="28"/>
        </w:rPr>
        <w:t>Светловский</w:t>
      </w:r>
      <w:proofErr w:type="spellEnd"/>
      <w:r w:rsidRPr="00751317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«Солнышко»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Уклад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отражен в</w:t>
      </w:r>
      <w:r w:rsidRPr="00F73F77">
        <w:rPr>
          <w:rFonts w:ascii="Times New Roman" w:eastAsia="Times New Roman" w:hAnsi="Times New Roman" w:cs="Times New Roman"/>
          <w:spacing w:val="1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общественном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договоре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участников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образовательных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отношений,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 учетом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базовых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национальных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ценностей,</w:t>
      </w:r>
      <w:r w:rsidRPr="00F73F77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содержащий традиции региона, муниципалитета и дошкольной образовательной организации.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Ценности воспитания, заданные укладом, разделяются всеми субъектами воспитания (воспитанниками, родителями, педагогами и другими сотрудниками дошкольного образовательного учреждения).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ind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Культура поведения воспитателя в общностях как значимая составляющая уклада.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Культура поведения взрослых в детском саду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 должен соблюдать нормы профессиональной этики и поведения: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педагог всегда выходит навстречу родителям и приветствует родителей и детей первым;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улыбка – всегда обязательная часть приветствия;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педагог описывает события и ситуации, но не дает им оценки;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педагог не обвиняет родителей и не возлагает на них ответственность за поведение детей в детском саду;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тон общения ровный и дружелюбный, исключается повышение голоса;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уважительное отношение к личности воспитанника;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умение заинтересованно слушать собеседника и сопереживать ему;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умение видеть и слышать воспитанника, сопереживать ему;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уравновешенность и самообладание, выдержка в отношениях с детьми;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умение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умение сочетать мягкий эмоциональный и деловой тон в отношениях с детьми;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умение сочетать требовательность с чутким отношением к воспитанникам;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соответствие внешнего вида статусу воспитателя детского сада;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знание возрастных и индивидуальных особенностей воспитанников.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Педагог имеет право выстраивать работу с учетом пожеланий родителей, но учетом возрастной психологии и педагогики.</w:t>
      </w:r>
    </w:p>
    <w:p w:rsidR="00F73F77" w:rsidRPr="00F73F77" w:rsidRDefault="00F73F77" w:rsidP="00E504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F73F77" w:rsidRDefault="00E5048F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1.2.2. Воспитывающая среда МДОУ </w:t>
      </w:r>
      <w:r w:rsidRPr="00E5048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E5048F">
        <w:rPr>
          <w:rFonts w:ascii="Times New Roman" w:eastAsia="Times New Roman" w:hAnsi="Times New Roman" w:cs="Times New Roman"/>
          <w:b/>
          <w:sz w:val="28"/>
          <w:szCs w:val="28"/>
        </w:rPr>
        <w:t>Светловский</w:t>
      </w:r>
      <w:proofErr w:type="spellEnd"/>
      <w:r w:rsidRPr="00E5048F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«Солнышко»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Воспитывающая среда строится по трем линиям: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«от взрослого», который создает предметно-пространственную среду, насыщая ее ценностями и смыслами;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>‒ 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E5048F" w:rsidRPr="00F73F77" w:rsidRDefault="00E5048F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3F77" w:rsidRPr="00F73F77" w:rsidRDefault="00F73F77" w:rsidP="00E504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1.2.3.</w:t>
      </w:r>
      <w:r w:rsidRPr="00F73F77">
        <w:rPr>
          <w:rFonts w:ascii="Times New Roman" w:eastAsia="Times New Roman" w:hAnsi="Times New Roman" w:cs="Times New Roman"/>
          <w:b/>
        </w:rPr>
        <w:t xml:space="preserve"> </w:t>
      </w:r>
      <w:r w:rsidR="00E5048F">
        <w:rPr>
          <w:rFonts w:ascii="Times New Roman" w:eastAsia="Times New Roman" w:hAnsi="Times New Roman" w:cs="Times New Roman"/>
          <w:b/>
          <w:sz w:val="28"/>
          <w:szCs w:val="28"/>
        </w:rPr>
        <w:t xml:space="preserve">Общности (сообщества) МДОУ </w:t>
      </w:r>
      <w:r w:rsidR="00E5048F" w:rsidRPr="00E5048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E5048F" w:rsidRPr="00E5048F">
        <w:rPr>
          <w:rFonts w:ascii="Times New Roman" w:eastAsia="Times New Roman" w:hAnsi="Times New Roman" w:cs="Times New Roman"/>
          <w:b/>
          <w:sz w:val="28"/>
          <w:szCs w:val="28"/>
        </w:rPr>
        <w:t>Светловский</w:t>
      </w:r>
      <w:proofErr w:type="spellEnd"/>
      <w:r w:rsidR="00E5048F" w:rsidRPr="00E5048F">
        <w:rPr>
          <w:rFonts w:ascii="Times New Roman" w:eastAsia="Times New Roman" w:hAnsi="Times New Roman" w:cs="Times New Roman"/>
          <w:b/>
          <w:sz w:val="28"/>
          <w:szCs w:val="28"/>
        </w:rPr>
        <w:t xml:space="preserve"> детский сад «Солнышко»</w:t>
      </w:r>
      <w:r w:rsidR="00E5048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целях эффективности </w:t>
      </w:r>
      <w:r w:rsidR="00E5048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воспитательной деятельности в МДОУ </w:t>
      </w:r>
      <w:r w:rsidR="00E5048F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5048F"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 w:rsidR="00E5048F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организована работа следующих общностей (сообществ):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Профессиональная общность 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>– это устойчивая система связей и отношений между людьми, единство целей и задач воспитания, р</w:t>
      </w:r>
      <w:r w:rsidR="00E5048F">
        <w:rPr>
          <w:rFonts w:ascii="Times New Roman" w:eastAsia="Calibri" w:hAnsi="Times New Roman" w:cs="Times New Roman"/>
          <w:color w:val="000000"/>
          <w:sz w:val="28"/>
          <w:szCs w:val="28"/>
        </w:rPr>
        <w:t>еализуемое всеми сотрудниками М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Участники общности разделяют те ценности, которые заложены в основу Рабочей программы воспитания. Основой эффективности общности является рефлексия собственной профессиональной деятельности. </w:t>
      </w:r>
    </w:p>
    <w:p w:rsidR="00F73F77" w:rsidRPr="00E5048F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</w:t>
      </w:r>
      <w:r w:rsidR="00E5048F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профессиональным общностям в МДОУ </w:t>
      </w:r>
      <w:r w:rsidR="00E5048F" w:rsidRPr="00E5048F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="00E5048F" w:rsidRPr="00E5048F">
        <w:rPr>
          <w:rFonts w:ascii="Times New Roman" w:eastAsia="Times New Roman" w:hAnsi="Times New Roman" w:cs="Times New Roman"/>
          <w:i/>
          <w:sz w:val="28"/>
          <w:szCs w:val="28"/>
        </w:rPr>
        <w:t>Светловский</w:t>
      </w:r>
      <w:proofErr w:type="spellEnd"/>
      <w:r w:rsidR="00E5048F" w:rsidRPr="00E5048F">
        <w:rPr>
          <w:rFonts w:ascii="Times New Roman" w:eastAsia="Times New Roman" w:hAnsi="Times New Roman" w:cs="Times New Roman"/>
          <w:i/>
          <w:sz w:val="28"/>
          <w:szCs w:val="28"/>
        </w:rPr>
        <w:t xml:space="preserve"> детский сад «Солнышко»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творческая группа;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психолого-педагогический консилиум.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 – участники общности, придерживаются следующих принципов: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быть примером в формировании полноценных и сформированных ценностных ориентиров, норм общения и поведения;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мотивировать детей к общению друг с другом, поощрять даже самые незначительные стремления к общению и взаимодействию;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поощрять детскую дружбу, стараться, чтобы дружба между отдельными детьми внутри группы сверстников принимала направленность;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заботиться о том, чтобы дети непрерывно приобретали опыт общения на основе чувства доброжелательности;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содействовать проявлению детьми заботы об окружающих, проявлять чуткость к сверстникам, побуждать детей сопереживать, беспокоиться, проявлять внимание к заболевшему товарищу;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‒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учить детей совместной деятельности, насыщать их жизнь событиями, которые сплачивали бы и объединяли ребят;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‒ воспитывать в детях чувство ответственности перед группой за свое поведение.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Профессионально-родительская общность. 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состав данной общности входят сотрудники дошкольного образовательного учреждения и все взрослые члены семей воспитанников, которых связывают не только общие ценности, цели развития и воспитания детей, но и уважение друг к другу.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Основная задача – объединение усилий по воспитанию ребенка в семье </w:t>
      </w:r>
      <w:r w:rsidR="004222B6">
        <w:rPr>
          <w:rFonts w:ascii="Times New Roman" w:eastAsia="Calibri" w:hAnsi="Times New Roman" w:cs="Times New Roman"/>
          <w:color w:val="000000"/>
          <w:sz w:val="28"/>
          <w:szCs w:val="28"/>
        </w:rPr>
        <w:t>и в М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ДОУ.  Только взаимодействуя с воспитывающими взрослыми возможно выявление и в дальнейшее создание условий, необходимых для оптимального и полноценного развития и воспитания.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>К профессиона</w:t>
      </w:r>
      <w:r w:rsidR="004222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льно-родительским общностям в МДОУ </w:t>
      </w:r>
      <w:r w:rsidR="004222B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222B6"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 w:rsidR="004222B6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 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относится </w:t>
      </w:r>
      <w:r w:rsidRPr="00F73F7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родит</w:t>
      </w:r>
      <w:r w:rsidR="003B71A0">
        <w:rPr>
          <w:rFonts w:ascii="Times New Roman" w:eastAsia="Calibri" w:hAnsi="Times New Roman" w:cs="Times New Roman"/>
          <w:color w:val="C00000"/>
          <w:sz w:val="28"/>
          <w:szCs w:val="28"/>
        </w:rPr>
        <w:t>ельский комитет МДОУ</w:t>
      </w:r>
      <w:r w:rsidRPr="00F73F77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 xml:space="preserve"> Детско-взрослая общность</w:t>
      </w: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Детско-взрослая общность является источником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F73F77" w:rsidRPr="00F73F77" w:rsidRDefault="003B71A0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Общность в М</w:t>
      </w:r>
      <w:r w:rsidR="00F73F77" w:rsidRPr="00F73F77">
        <w:rPr>
          <w:rFonts w:ascii="Times New Roman" w:eastAsia="Calibri" w:hAnsi="Times New Roman" w:cs="Times New Roman"/>
          <w:color w:val="000000"/>
          <w:sz w:val="28"/>
          <w:szCs w:val="28"/>
        </w:rPr>
        <w:t>ДОУ строится и задается системой связей и отношений ее участников. В каждом возрасте и каждом случае она обладает своей спецификой в зависимости от решаемых воспитательных задач.</w:t>
      </w:r>
    </w:p>
    <w:p w:rsidR="00F73F77" w:rsidRPr="00F73F77" w:rsidRDefault="00F73F77" w:rsidP="00F7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1.2.4. </w:t>
      </w:r>
      <w:proofErr w:type="spellStart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Социокультурный</w:t>
      </w:r>
      <w:proofErr w:type="spellEnd"/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контекст.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Социокультурные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ценности являются определяющими в структурн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содержательной основе Рабочей программы 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Социокультурный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 контекст   воспитания   является  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Рабочей программы 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контекста опирается на построение социального партнерства образовательной организации.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контекста повышается роль родительской общественности как субъекта образовательных отношений в Рабочей программе 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1.2.5. Деятельности и культурные виды практики.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Цели и задачи воспитания реализуются во всех видах деятельности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дошкольника,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обозначенных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ФГОС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качестве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средств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реализации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цели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могут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выступать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следующие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основные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виды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культурные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практики: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предметно-целевая (виды деятельности, организуемые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взрослым,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которых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он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открывает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ребенку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смысл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ценность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человеческой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деятельности,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lastRenderedPageBreak/>
        <w:t xml:space="preserve">способы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ее реализации совместно с родителями,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воспитателями,</w:t>
      </w:r>
      <w:r w:rsidRPr="00F73F77">
        <w:rPr>
          <w:rFonts w:ascii="Times New Roman" w:eastAsia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сверстниками);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культурные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практики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(активная,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самостоятельная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апробация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каждым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ребенком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инструментального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ценностного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содержаний,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полученных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взрослого,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способов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их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реализации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различных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видах</w:t>
      </w:r>
      <w:r w:rsidRPr="00F73F77">
        <w:rPr>
          <w:rFonts w:ascii="Times New Roman" w:eastAsia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через</w:t>
      </w:r>
      <w:r w:rsidRPr="00F73F77">
        <w:rPr>
          <w:rFonts w:ascii="Times New Roman" w:eastAsia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личный</w:t>
      </w:r>
      <w:r w:rsidRPr="00F73F77">
        <w:rPr>
          <w:rFonts w:ascii="Times New Roman" w:eastAsia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опыт);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свободная инициативная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деятельность ребенка (его спонтанная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самостоятельная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активность,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рамках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которой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он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реализует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свои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базовые устремления: любознательность, общительность,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опыт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деятельности</w:t>
      </w:r>
      <w:r w:rsidRPr="00F73F77">
        <w:rPr>
          <w:rFonts w:ascii="Times New Roman" w:eastAsia="Times New Roman" w:hAnsi="Times New Roman" w:cs="Times New Roman"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усвоенных</w:t>
      </w:r>
      <w:r w:rsidRPr="00F73F77">
        <w:rPr>
          <w:rFonts w:ascii="Times New Roman" w:eastAsia="Times New Roman" w:hAnsi="Times New Roman" w:cs="Times New Roman"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ценностей).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Требования к планируемым результатам освоения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 результаты 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 закладываются  в  дошкольном 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F73F77" w:rsidRPr="00F73F77" w:rsidRDefault="003B71A0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М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ДОУ не осуществляется оценка результатов воспитательной работы в соответствии с ФГОС </w:t>
      </w:r>
      <w:proofErr w:type="gramStart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, так как «</w:t>
      </w:r>
      <w:proofErr w:type="gramStart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целевые</w:t>
      </w:r>
      <w:proofErr w:type="gramEnd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воспитательной работы для детей младенческого и раннего возраста (до 3 лет)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TableNormal"/>
        <w:tblW w:w="9671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85"/>
        <w:gridCol w:w="2385"/>
        <w:gridCol w:w="4901"/>
      </w:tblGrid>
      <w:tr w:rsidR="00F73F77" w:rsidRPr="00F73F77" w:rsidTr="00705BDE">
        <w:trPr>
          <w:trHeight w:val="582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Направление</w:t>
            </w:r>
            <w:proofErr w:type="spellEnd"/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color w:val="231F20"/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F73F77" w:rsidRPr="00F73F77" w:rsidTr="00705BDE">
        <w:trPr>
          <w:trHeight w:val="584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Родина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numPr>
                <w:ilvl w:val="0"/>
                <w:numId w:val="8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Проявляющий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привязанность,</w:t>
            </w:r>
            <w:r w:rsidRPr="00F73F77">
              <w:rPr>
                <w:rFonts w:ascii="Times New Roman" w:eastAsia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любовь</w:t>
            </w:r>
            <w:r w:rsidRPr="00F73F77">
              <w:rPr>
                <w:rFonts w:ascii="Times New Roman" w:eastAsia="Times New Roman" w:hAnsi="Times New Roman" w:cs="Times New Roman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семье,</w:t>
            </w:r>
            <w:r w:rsidRPr="00F73F77">
              <w:rPr>
                <w:rFonts w:ascii="Times New Roman" w:eastAsia="Times New Roman" w:hAnsi="Times New Roman" w:cs="Times New Roman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близким,</w:t>
            </w:r>
            <w:r w:rsidRPr="00F73F77">
              <w:rPr>
                <w:rFonts w:ascii="Times New Roman" w:eastAsia="Times New Roman" w:hAnsi="Times New Roman" w:cs="Times New Roman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окружающему</w:t>
            </w:r>
            <w:r w:rsidRPr="00F73F77">
              <w:rPr>
                <w:rFonts w:ascii="Times New Roman" w:eastAsia="Times New Roman" w:hAnsi="Times New Roman" w:cs="Times New Roman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миру</w:t>
            </w:r>
          </w:p>
        </w:tc>
      </w:tr>
      <w:tr w:rsidR="00F73F77" w:rsidRPr="00F73F77" w:rsidTr="00705BDE">
        <w:trPr>
          <w:trHeight w:val="4047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spellEnd"/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Человек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семья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дружба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Способный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понять</w:t>
            </w:r>
            <w:r w:rsidRPr="00F73F77">
              <w:rPr>
                <w:rFonts w:ascii="Times New Roman" w:eastAsia="Times New Roman" w:hAnsi="Times New Roman" w:cs="Times New Roman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принять,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что</w:t>
            </w:r>
            <w:r w:rsidRPr="00F73F77">
              <w:rPr>
                <w:rFonts w:ascii="Times New Roman" w:eastAsia="Times New Roman" w:hAnsi="Times New Roman" w:cs="Times New Roman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такое</w:t>
            </w:r>
            <w:r w:rsidRPr="00F73F77">
              <w:rPr>
                <w:rFonts w:ascii="Times New Roman" w:eastAsia="Times New Roman" w:hAnsi="Times New Roman" w:cs="Times New Roman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«хорошо»</w:t>
            </w:r>
            <w:r w:rsidRPr="00F73F77">
              <w:rPr>
                <w:rFonts w:ascii="Times New Roman" w:eastAsia="Times New Roman" w:hAnsi="Times New Roman" w:cs="Times New Roman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«плохо».</w:t>
            </w:r>
          </w:p>
          <w:p w:rsidR="00F73F77" w:rsidRPr="00F73F77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интерес</w:t>
            </w:r>
            <w:r w:rsidRPr="00F73F77">
              <w:rPr>
                <w:rFonts w:ascii="Times New Roman" w:eastAsia="Times New Roman" w:hAnsi="Times New Roman" w:cs="Times New Roman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другим</w:t>
            </w:r>
            <w:r w:rsidRPr="00F73F77">
              <w:rPr>
                <w:rFonts w:ascii="Times New Roman" w:eastAsia="Times New Roman" w:hAnsi="Times New Roman" w:cs="Times New Roman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детям</w:t>
            </w:r>
            <w:r w:rsidRPr="00F73F77">
              <w:rPr>
                <w:rFonts w:ascii="Times New Roman" w:eastAsia="Times New Roman" w:hAnsi="Times New Roman" w:cs="Times New Roman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способный</w:t>
            </w:r>
            <w:r w:rsidRPr="00F73F77">
              <w:rPr>
                <w:rFonts w:ascii="Times New Roman" w:eastAsia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бесконфликтно</w:t>
            </w:r>
            <w:r w:rsidRPr="00F73F77">
              <w:rPr>
                <w:rFonts w:ascii="Times New Roman" w:eastAsia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играть</w:t>
            </w:r>
            <w:r w:rsidRPr="00F73F77">
              <w:rPr>
                <w:rFonts w:ascii="Times New Roman" w:eastAsia="Times New Roman" w:hAnsi="Times New Roman" w:cs="Times New Roman"/>
                <w:spacing w:val="2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рядом</w:t>
            </w:r>
            <w:r w:rsidRPr="00F73F77">
              <w:rPr>
                <w:rFonts w:ascii="Times New Roman" w:eastAsia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</w:t>
            </w:r>
            <w:r w:rsidRPr="00F73F77">
              <w:rPr>
                <w:rFonts w:ascii="Times New Roman" w:eastAsia="Times New Roman" w:hAnsi="Times New Roman" w:cs="Times New Roman"/>
                <w:spacing w:val="1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ними.</w:t>
            </w:r>
          </w:p>
          <w:p w:rsidR="00F73F77" w:rsidRPr="00F73F77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</w:rPr>
              <w:t>Проявляющий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2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</w:rPr>
              <w:t>позицию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3"/>
                <w:w w:val="110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</w:rPr>
              <w:t>«Я</w:t>
            </w:r>
            <w:r w:rsidRPr="00F73F77">
              <w:rPr>
                <w:rFonts w:ascii="Times New Roman" w:eastAsia="Times New Roman" w:hAnsi="Times New Roman" w:cs="Times New Roman"/>
                <w:spacing w:val="2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w w:val="110"/>
              </w:rPr>
              <w:t>сам</w:t>
            </w:r>
            <w:proofErr w:type="spellEnd"/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</w:rPr>
              <w:t>!»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w w:val="110"/>
              </w:rPr>
              <w:t>.</w:t>
            </w:r>
          </w:p>
          <w:p w:rsidR="00F73F77" w:rsidRPr="00F73F77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Доброжелательный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, проявляющий сочувствие,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доброту.</w:t>
            </w:r>
            <w:r w:rsidRPr="00F73F77">
              <w:rPr>
                <w:rFonts w:ascii="Times New Roman" w:eastAsia="Times New Roman" w:hAnsi="Times New Roman" w:cs="Times New Roman"/>
                <w:spacing w:val="26"/>
                <w:w w:val="110"/>
                <w:lang w:val="ru-RU"/>
              </w:rPr>
              <w:t xml:space="preserve"> </w:t>
            </w:r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Испытывающий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spacing w:val="2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чувство</w:t>
            </w:r>
            <w:r w:rsidRPr="00F73F77">
              <w:rPr>
                <w:rFonts w:ascii="Times New Roman" w:eastAsia="Times New Roman" w:hAnsi="Times New Roman" w:cs="Times New Roman"/>
                <w:spacing w:val="2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удовольствия</w:t>
            </w:r>
            <w:r w:rsidRPr="00F73F7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в случае одобрения и чувство огорчения в случае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неодобрения</w:t>
            </w:r>
            <w:r w:rsidRPr="00F73F77">
              <w:rPr>
                <w:rFonts w:ascii="Times New Roman" w:eastAsia="Times New Roman" w:hAnsi="Times New Roman" w:cs="Times New Roman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со</w:t>
            </w:r>
            <w:r w:rsidRPr="00F73F77">
              <w:rPr>
                <w:rFonts w:ascii="Times New Roman" w:eastAsia="Times New Roman" w:hAnsi="Times New Roman" w:cs="Times New Roman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стороны</w:t>
            </w:r>
            <w:r w:rsidRPr="00F73F77">
              <w:rPr>
                <w:rFonts w:ascii="Times New Roman" w:eastAsia="Times New Roman" w:hAnsi="Times New Roman" w:cs="Times New Roman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взрослых.</w:t>
            </w:r>
          </w:p>
          <w:p w:rsidR="00F73F77" w:rsidRPr="00F73F77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Способный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 xml:space="preserve"> к самостоятельным (свободным)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активным</w:t>
            </w:r>
            <w:r w:rsidRPr="00F73F77">
              <w:rPr>
                <w:rFonts w:ascii="Times New Roman" w:eastAsia="Times New Roman" w:hAnsi="Times New Roman" w:cs="Times New Roman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действиям</w:t>
            </w:r>
            <w:r w:rsidRPr="00F73F77">
              <w:rPr>
                <w:rFonts w:ascii="Times New Roman" w:eastAsia="Times New Roman" w:hAnsi="Times New Roman" w:cs="Times New Roman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общении.</w:t>
            </w:r>
          </w:p>
          <w:p w:rsidR="00F73F77" w:rsidRPr="00F73F77" w:rsidRDefault="00F73F77" w:rsidP="00F73F77">
            <w:pPr>
              <w:numPr>
                <w:ilvl w:val="0"/>
                <w:numId w:val="7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Способный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 xml:space="preserve"> общаться с другими людьми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 помощью вербальных и невербальных</w:t>
            </w:r>
            <w:r w:rsidRPr="00F73F77">
              <w:rPr>
                <w:rFonts w:ascii="Times New Roman" w:eastAsia="Times New Roman" w:hAnsi="Times New Roman" w:cs="Times New Roman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средств</w:t>
            </w:r>
            <w:r w:rsidRPr="00F73F77">
              <w:rPr>
                <w:rFonts w:ascii="Times New Roman" w:eastAsia="Times New Roman" w:hAnsi="Times New Roman" w:cs="Times New Roman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w w:val="110"/>
                <w:lang w:val="ru-RU"/>
              </w:rPr>
              <w:t>общения.</w:t>
            </w:r>
          </w:p>
        </w:tc>
      </w:tr>
      <w:tr w:rsidR="00F73F77" w:rsidRPr="00F73F77" w:rsidTr="00705BDE">
        <w:trPr>
          <w:trHeight w:val="584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238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Знание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numPr>
                <w:ilvl w:val="0"/>
                <w:numId w:val="6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интерес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окружающему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миру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активность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поведении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F73F77" w:rsidRPr="00F73F77" w:rsidTr="00705BDE">
        <w:trPr>
          <w:trHeight w:val="1894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Выполняющий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действия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самообслуживанию: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моет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9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руки,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самостоятельно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ест,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ложится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спать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т.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8"/>
                <w:w w:val="105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05"/>
                <w:lang w:val="ru-RU"/>
              </w:rPr>
              <w:t>д.</w:t>
            </w:r>
          </w:p>
          <w:p w:rsidR="00F73F77" w:rsidRPr="00F73F77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Стремящийся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быть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опрятным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.</w:t>
            </w:r>
          </w:p>
          <w:p w:rsidR="00F73F77" w:rsidRPr="00F73F77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интерес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физической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активности.</w:t>
            </w:r>
          </w:p>
          <w:p w:rsidR="00F73F77" w:rsidRPr="00F73F77" w:rsidRDefault="00F73F77" w:rsidP="00F73F77">
            <w:pPr>
              <w:numPr>
                <w:ilvl w:val="0"/>
                <w:numId w:val="5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Соблюдающий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элементарные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правила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безопасности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быту,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ОО,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природе.</w:t>
            </w:r>
          </w:p>
        </w:tc>
      </w:tr>
      <w:tr w:rsidR="00F73F77" w:rsidRPr="00F73F77" w:rsidTr="00705BDE">
        <w:trPr>
          <w:trHeight w:val="2017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numPr>
                <w:ilvl w:val="0"/>
                <w:numId w:val="4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Поддерживающий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элементарный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порядок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окружающей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обстановке.</w:t>
            </w:r>
          </w:p>
          <w:p w:rsidR="00F73F77" w:rsidRPr="00F73F77" w:rsidRDefault="00F73F77" w:rsidP="00F73F77">
            <w:pPr>
              <w:numPr>
                <w:ilvl w:val="0"/>
                <w:numId w:val="4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Стремящийся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помогать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взрослому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доступных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действиях.</w:t>
            </w:r>
          </w:p>
          <w:p w:rsidR="00F73F77" w:rsidRPr="00F73F77" w:rsidRDefault="00F73F77" w:rsidP="00F73F77">
            <w:pPr>
              <w:numPr>
                <w:ilvl w:val="0"/>
                <w:numId w:val="4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Стремящийся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 xml:space="preserve">  к  самостоятельности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самообслуживании,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быту,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игре,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продуктивных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видах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F73F77" w:rsidRPr="00F73F77" w:rsidTr="00705BDE">
        <w:trPr>
          <w:trHeight w:val="941"/>
          <w:jc w:val="center"/>
        </w:trPr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spellEnd"/>
          </w:p>
        </w:tc>
        <w:tc>
          <w:tcPr>
            <w:tcW w:w="238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Культура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4901" w:type="dxa"/>
          </w:tcPr>
          <w:p w:rsidR="00F73F77" w:rsidRPr="00F73F77" w:rsidRDefault="00F73F77" w:rsidP="00F73F77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Эмоционально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отзывчивый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красоте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.</w:t>
            </w:r>
          </w:p>
          <w:p w:rsidR="00F73F77" w:rsidRPr="00F73F77" w:rsidRDefault="00F73F77" w:rsidP="00F73F77">
            <w:pPr>
              <w:numPr>
                <w:ilvl w:val="0"/>
                <w:numId w:val="3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интерес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желание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заниматься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продуктивными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видами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деятельности.</w:t>
            </w:r>
          </w:p>
        </w:tc>
      </w:tr>
    </w:tbl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numPr>
          <w:ilvl w:val="2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 воспитательной работы для детей дошкольного возраста (до 8 лет)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Портрет</w:t>
      </w:r>
      <w:r w:rsidRPr="00F73F77">
        <w:rPr>
          <w:rFonts w:ascii="Times New Roman" w:eastAsia="Times New Roman" w:hAnsi="Times New Roman" w:cs="Times New Roman"/>
          <w:b/>
          <w:color w:val="231F20"/>
          <w:spacing w:val="2"/>
          <w:w w:val="110"/>
          <w:sz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ребенка</w:t>
      </w:r>
      <w:r w:rsidRPr="00F73F77">
        <w:rPr>
          <w:rFonts w:ascii="Times New Roman" w:eastAsia="Times New Roman" w:hAnsi="Times New Roman" w:cs="Times New Roman"/>
          <w:b/>
          <w:color w:val="231F20"/>
          <w:spacing w:val="2"/>
          <w:w w:val="110"/>
          <w:sz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дошкольного</w:t>
      </w:r>
      <w:r w:rsidRPr="00F73F77">
        <w:rPr>
          <w:rFonts w:ascii="Times New Roman" w:eastAsia="Times New Roman" w:hAnsi="Times New Roman" w:cs="Times New Roman"/>
          <w:b/>
          <w:color w:val="231F20"/>
          <w:spacing w:val="2"/>
          <w:w w:val="110"/>
          <w:sz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возраста</w:t>
      </w:r>
      <w:r w:rsidRPr="00F73F77">
        <w:rPr>
          <w:rFonts w:ascii="Times New Roman" w:eastAsia="Times New Roman" w:hAnsi="Times New Roman" w:cs="Times New Roman"/>
          <w:b/>
          <w:color w:val="231F20"/>
          <w:spacing w:val="3"/>
          <w:w w:val="110"/>
          <w:sz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(к</w:t>
      </w:r>
      <w:r w:rsidRPr="00F73F77">
        <w:rPr>
          <w:rFonts w:ascii="Times New Roman" w:eastAsia="Times New Roman" w:hAnsi="Times New Roman" w:cs="Times New Roman"/>
          <w:b/>
          <w:color w:val="231F20"/>
          <w:spacing w:val="2"/>
          <w:w w:val="110"/>
          <w:sz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8-ми</w:t>
      </w:r>
      <w:r w:rsidRPr="00F73F77">
        <w:rPr>
          <w:rFonts w:ascii="Times New Roman" w:eastAsia="Times New Roman" w:hAnsi="Times New Roman" w:cs="Times New Roman"/>
          <w:b/>
          <w:color w:val="231F20"/>
          <w:spacing w:val="2"/>
          <w:w w:val="110"/>
          <w:sz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</w:rPr>
        <w:t>годам)</w:t>
      </w:r>
    </w:p>
    <w:p w:rsidR="00F73F77" w:rsidRPr="00F73F77" w:rsidRDefault="00F73F77" w:rsidP="00F73F77">
      <w:pPr>
        <w:widowControl w:val="0"/>
        <w:autoSpaceDE w:val="0"/>
        <w:autoSpaceDN w:val="0"/>
        <w:spacing w:before="1" w:after="0" w:line="240" w:lineRule="auto"/>
        <w:rPr>
          <w:rFonts w:ascii="Trebuchet MS" w:eastAsia="Times New Roman" w:hAnsi="Times New Roman" w:cs="Times New Roman"/>
          <w:b/>
          <w:sz w:val="17"/>
          <w:szCs w:val="24"/>
        </w:rPr>
      </w:pPr>
    </w:p>
    <w:tbl>
      <w:tblPr>
        <w:tblStyle w:val="TableNormal"/>
        <w:tblW w:w="9278" w:type="dxa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/>
      </w:tblPr>
      <w:tblGrid>
        <w:gridCol w:w="2300"/>
        <w:gridCol w:w="1915"/>
        <w:gridCol w:w="5063"/>
      </w:tblGrid>
      <w:tr w:rsidR="00F73F77" w:rsidRPr="00F73F77" w:rsidTr="00705BDE">
        <w:trPr>
          <w:trHeight w:val="582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Направления</w:t>
            </w:r>
            <w:proofErr w:type="spellEnd"/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воспитания</w:t>
            </w:r>
            <w:proofErr w:type="spellEnd"/>
          </w:p>
        </w:tc>
        <w:tc>
          <w:tcPr>
            <w:tcW w:w="1915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Ценности</w:t>
            </w:r>
            <w:proofErr w:type="spellEnd"/>
          </w:p>
        </w:tc>
        <w:tc>
          <w:tcPr>
            <w:tcW w:w="5063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Показатели</w:t>
            </w:r>
            <w:proofErr w:type="spellEnd"/>
          </w:p>
        </w:tc>
      </w:tr>
      <w:tr w:rsidR="00F73F77" w:rsidRPr="00F73F77" w:rsidTr="00705BDE">
        <w:trPr>
          <w:trHeight w:val="1142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Патриотическое</w:t>
            </w:r>
            <w:proofErr w:type="spellEnd"/>
          </w:p>
        </w:tc>
        <w:tc>
          <w:tcPr>
            <w:tcW w:w="191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Родина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природа</w:t>
            </w:r>
            <w:proofErr w:type="spellEnd"/>
          </w:p>
        </w:tc>
        <w:tc>
          <w:tcPr>
            <w:tcW w:w="5063" w:type="dxa"/>
          </w:tcPr>
          <w:p w:rsidR="00F73F77" w:rsidRPr="00F73F77" w:rsidRDefault="00F73F77" w:rsidP="00F73F77">
            <w:pPr>
              <w:numPr>
                <w:ilvl w:val="0"/>
                <w:numId w:val="11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Любящий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свою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малую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родину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имеющий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представление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o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своей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стране,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испытывающий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чувство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привязанности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 родному дому, семье,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близким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людям.</w:t>
            </w:r>
          </w:p>
        </w:tc>
      </w:tr>
      <w:tr w:rsidR="00F73F77" w:rsidRPr="00F73F77" w:rsidTr="00705BDE">
        <w:trPr>
          <w:trHeight w:val="3823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spellEnd"/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Человек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семья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дружба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сотрудничество</w:t>
            </w:r>
            <w:proofErr w:type="spellEnd"/>
          </w:p>
        </w:tc>
        <w:tc>
          <w:tcPr>
            <w:tcW w:w="5063" w:type="dxa"/>
          </w:tcPr>
          <w:p w:rsidR="00F73F77" w:rsidRPr="00F73F77" w:rsidRDefault="00F73F77" w:rsidP="00F73F77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Различающий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основные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проявления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добра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зла,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принимающий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уважающий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ценности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семьи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общества,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правдивый,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искренний,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способный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сочувствию</w:t>
            </w:r>
            <w:r w:rsidRPr="00F73F7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заботе,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нравственному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поступку,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задатки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чувства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долга: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ответственность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за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свои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действия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поведение;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принимающий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уважающий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различия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между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людьми.</w:t>
            </w:r>
          </w:p>
          <w:p w:rsidR="00F73F77" w:rsidRPr="00F73F77" w:rsidRDefault="00F73F77" w:rsidP="00F73F77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Освоивший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38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основы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38"/>
                <w:w w:val="110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речевой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</w:rPr>
              <w:t xml:space="preserve">  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культуры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</w:rPr>
              <w:t>.</w:t>
            </w:r>
          </w:p>
          <w:p w:rsidR="00F73F77" w:rsidRPr="00F73F77" w:rsidRDefault="00F73F77" w:rsidP="00F73F77">
            <w:pPr>
              <w:numPr>
                <w:ilvl w:val="0"/>
                <w:numId w:val="10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Дружелюбный</w:t>
            </w:r>
            <w:r w:rsidRPr="00F73F7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доброжелательный,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умеющий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слушать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слышать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собеседника,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способный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взаимодействовать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со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взрослыми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сверстниками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lang w:val="ru-RU"/>
              </w:rPr>
              <w:t>основе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lang w:val="ru-RU"/>
              </w:rPr>
              <w:t>общих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lang w:val="ru-RU"/>
              </w:rPr>
              <w:t>интересов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4"/>
                <w:w w:val="110"/>
                <w:lang w:val="ru-RU"/>
              </w:rPr>
              <w:t>дел.</w:t>
            </w:r>
          </w:p>
        </w:tc>
      </w:tr>
      <w:tr w:rsidR="00F73F77" w:rsidRPr="00F73F77" w:rsidTr="00705BDE">
        <w:trPr>
          <w:trHeight w:val="2779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Познавательное</w:t>
            </w:r>
            <w:proofErr w:type="spellEnd"/>
          </w:p>
        </w:tc>
        <w:tc>
          <w:tcPr>
            <w:tcW w:w="1915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5063" w:type="dxa"/>
          </w:tcPr>
          <w:p w:rsidR="00F73F77" w:rsidRPr="00F73F77" w:rsidRDefault="00F73F77" w:rsidP="00F73F77">
            <w:pPr>
              <w:numPr>
                <w:ilvl w:val="0"/>
                <w:numId w:val="9"/>
              </w:num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Любознательный,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наблюдательный,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испы-тывающий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 xml:space="preserve">   потребность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самовыражении,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том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числе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творческом,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активность,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самостоятельность,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"/>
                <w:w w:val="110"/>
                <w:lang w:val="ru-RU"/>
              </w:rPr>
              <w:t>инициативу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познавательной,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игровой,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коммуни-кативной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продуктивных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видах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деятель-ности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самообслуживании,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обладающий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первичной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картиной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мира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основе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традиционных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ценностей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российского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общества.</w:t>
            </w:r>
            <w:proofErr w:type="gramEnd"/>
          </w:p>
        </w:tc>
      </w:tr>
      <w:tr w:rsidR="00F73F77" w:rsidRPr="00F73F77" w:rsidTr="00705BDE">
        <w:trPr>
          <w:trHeight w:val="689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Физическое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оздоровительное</w:t>
            </w:r>
            <w:proofErr w:type="spellEnd"/>
          </w:p>
        </w:tc>
        <w:tc>
          <w:tcPr>
            <w:tcW w:w="1915" w:type="dxa"/>
          </w:tcPr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Здоровье</w:t>
            </w:r>
            <w:proofErr w:type="spellEnd"/>
          </w:p>
        </w:tc>
        <w:tc>
          <w:tcPr>
            <w:tcW w:w="5063" w:type="dxa"/>
          </w:tcPr>
          <w:p w:rsidR="00F73F77" w:rsidRPr="00F73F77" w:rsidRDefault="00F73F77" w:rsidP="00F73F77">
            <w:p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Владеющий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основными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навыками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личной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общественной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гигиены,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стремящийся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соблюдать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правила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безопасного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поведения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быту,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социуме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(в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том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числе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2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цифровой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среде),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природе.</w:t>
            </w:r>
            <w:proofErr w:type="gramEnd"/>
          </w:p>
        </w:tc>
      </w:tr>
      <w:tr w:rsidR="00F73F77" w:rsidRPr="00F73F77" w:rsidTr="00705BDE">
        <w:trPr>
          <w:trHeight w:val="545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1915" w:type="dxa"/>
          </w:tcPr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5063" w:type="dxa"/>
          </w:tcPr>
          <w:p w:rsidR="00F73F77" w:rsidRPr="00F73F77" w:rsidRDefault="00F73F77" w:rsidP="00F73F77">
            <w:p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Понимающий</w:t>
            </w:r>
            <w:proofErr w:type="gramEnd"/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ценность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труда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семье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обществе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на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8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основе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уважения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людям труда, результатам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их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4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деятельности,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проявляющий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трудолюбие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выполнении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3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поручений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6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самостоятельной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деятельности.</w:t>
            </w:r>
          </w:p>
        </w:tc>
      </w:tr>
      <w:tr w:rsidR="00F73F77" w:rsidRPr="00F73F77" w:rsidTr="00705BDE">
        <w:trPr>
          <w:trHeight w:val="404"/>
          <w:jc w:val="center"/>
        </w:trPr>
        <w:tc>
          <w:tcPr>
            <w:tcW w:w="2300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spellEnd"/>
          </w:p>
        </w:tc>
        <w:tc>
          <w:tcPr>
            <w:tcW w:w="1915" w:type="dxa"/>
          </w:tcPr>
          <w:p w:rsidR="00F73F77" w:rsidRPr="00F73F77" w:rsidRDefault="00F73F77" w:rsidP="00F73F77">
            <w:pPr>
              <w:rPr>
                <w:rFonts w:ascii="Trebuchet MS" w:eastAsia="Times New Roman" w:hAnsi="Times New Roman" w:cs="Times New Roman"/>
                <w:b/>
                <w:sz w:val="24"/>
                <w:szCs w:val="24"/>
              </w:rPr>
            </w:pP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Культура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и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sz w:val="24"/>
                <w:szCs w:val="24"/>
              </w:rPr>
              <w:t>красота</w:t>
            </w:r>
            <w:proofErr w:type="spellEnd"/>
          </w:p>
        </w:tc>
        <w:tc>
          <w:tcPr>
            <w:tcW w:w="5063" w:type="dxa"/>
          </w:tcPr>
          <w:p w:rsidR="00F73F77" w:rsidRPr="00705BDE" w:rsidRDefault="00F73F77" w:rsidP="00F73F77">
            <w:pPr>
              <w:tabs>
                <w:tab w:val="left" w:pos="250"/>
              </w:tabs>
              <w:rPr>
                <w:rFonts w:ascii="Times New Roman" w:eastAsia="Times New Roman" w:hAnsi="Times New Roman" w:cs="Times New Roman"/>
                <w:lang w:val="ru-RU"/>
              </w:rPr>
            </w:pP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Способный   воспринимать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  чувствовать  прекрасное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0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быту,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природе,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поступках,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искусстве,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стремящийся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5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к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 xml:space="preserve">отображению 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прекрасного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продуктивных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9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видах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деятельности,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13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обладающий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-55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зачатками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14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художественн</w:t>
            </w:r>
            <w:proofErr w:type="gramStart"/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о-</w:t>
            </w:r>
            <w:proofErr w:type="gramEnd"/>
            <w:r w:rsidRPr="00705BDE">
              <w:rPr>
                <w:rFonts w:ascii="Times New Roman" w:eastAsia="Times New Roman" w:hAnsi="Times New Roman" w:cs="Times New Roman"/>
                <w:color w:val="231F20"/>
                <w:spacing w:val="1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эстетического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spacing w:val="7"/>
                <w:w w:val="110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color w:val="231F20"/>
                <w:w w:val="110"/>
                <w:lang w:val="ru-RU"/>
              </w:rPr>
              <w:t>вкуса.</w:t>
            </w:r>
          </w:p>
        </w:tc>
      </w:tr>
    </w:tbl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и конкретные задачи воспитания позволяют выделить 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(от 1,5 до 3 лет)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Имеет первичные представления о себе, стремится проявлять самостоятельность в бытовом и игровом поведении.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Имеет представления об элементарных потребностях растений и животных, понимает, что человек ухаживает за растениями и животными, проявляет эмоции, чувства.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Освоил безопасные способы обращения со знакомыми предметами ближайшего окружения.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Проявляет интерес к народному искусству.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Приоритеты воспитания для детей (4-5 лет)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Ребёнок доброжелателен в общении со сверстниками в совместных делах; проявляет интерес к разным видам деятельности, активно участвует в них, откликается на эмоции близких людей и друзей. Испытывает радость от общения с животными и растениями, как знакомыми, так и новыми для него. Сопереживает персонажам сказок. Эмоционально реагирует на художественные произведения, мир природы.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Проявляет стремление к общению со сверстниками, нуждается в содержательных контактах со сверстниками по поводу, совместных игр, общих дел, налаживаются первые дружеские связи между детьми. По предложению воспитателя может договориться со сверстником. Стремится к самовыражению в деятельности, к признанию и уважению сверстников.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Выполняет доступные возрасту гигиенические процедуры, соблюдает элементарные правила здорового образа жизни. В привычной обстановке самостоятельно выполняет знакомые правила общения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взрослыми здоровается и прощается, говорит «спасибо» и «пожалуйста». По напоминанию взрослого старается придерживаться основных правил поведения в быту и на улице.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Имеет представления о себе: знает свои имя полное и краткое, фамилию, возраст, пол. Стремится узнать от взрослого некоторые сведения о</w:t>
      </w:r>
      <w:r w:rsidRPr="00F73F7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семье: знает состав своей семьи, рассказывает о деятельности членов своей семьи, о происшедших семейных событиях, праздниках, о любимых игрушках,</w:t>
      </w:r>
      <w:r w:rsidRPr="00F73F7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домашних животных; об обществе (ближайшем социуме), его культурных ценностях: беседует с воспитателем о профессиях работников детского сада, о</w:t>
      </w:r>
      <w:r w:rsidRPr="00F73F7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государстве: знает название страны и города, в котором живет, хорошо ориентируется в ближайшем окружении, знает государственные праздники (Новый год, 8, марта, 23 февраля, 9 мая), имеет представление об Армии Росси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военные профессии, о значении армии в защите страны) Самостоятельно может рассказать о родной стране (ее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достопримечательностях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>, природных особенностях, выдающихся людях), вспомнить стихотворения, песни о родной стране, народные игры.</w:t>
      </w:r>
    </w:p>
    <w:p w:rsidR="00F73F77" w:rsidRPr="00F73F77" w:rsidRDefault="00F73F77" w:rsidP="00F73F77">
      <w:pPr>
        <w:tabs>
          <w:tab w:val="left" w:pos="888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Владеет разными способами деятельности, проявляет самостоятельность, стремится к самовыражению. Поведение определяется требованиями со стороны взрослых и первичными ценностными представлениями о том, «что такое хорошо и что такое плохо» (например, нельзя драться, нехорошо ябедничать, нужно делиться, нужно уважать взрослых и пр.).</w:t>
      </w:r>
    </w:p>
    <w:p w:rsidR="00F73F77" w:rsidRPr="00F73F77" w:rsidRDefault="00F73F77" w:rsidP="00F73F77">
      <w:pPr>
        <w:tabs>
          <w:tab w:val="left" w:pos="946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Владеет правилами поведения и безопасности на улице, в транспорте, в дошкольном учреждении. Знает и соблюдает основные правила поведения и безопасности в природе.</w:t>
      </w:r>
    </w:p>
    <w:p w:rsidR="00F73F77" w:rsidRPr="00F73F77" w:rsidRDefault="00F73F77" w:rsidP="00F73F77">
      <w:pPr>
        <w:tabs>
          <w:tab w:val="left" w:pos="926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Положительно высказывается о представителях разных этносов, толерантно относится к детям других национальностей, в общении с ними первичными для дошкольника являются личностные особенности, а не этническая принадлежность.</w:t>
      </w:r>
    </w:p>
    <w:p w:rsidR="00F73F77" w:rsidRPr="00F73F77" w:rsidRDefault="00F73F77" w:rsidP="00F73F77">
      <w:pPr>
        <w:tabs>
          <w:tab w:val="left" w:pos="90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Интересуется собой (кто я?), сведениями о себе, о своем прошлом, о происходящих с ним изменениях.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(5-6 лет)</w:t>
      </w:r>
    </w:p>
    <w:p w:rsidR="00F73F77" w:rsidRPr="00F73F77" w:rsidRDefault="00F73F77" w:rsidP="00F73F77">
      <w:pPr>
        <w:tabs>
          <w:tab w:val="left" w:pos="9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‒ Понимает состояния взрослых и других детей, выраженные в мимике, пантомимике, действиях, интонации речи, проявляет готовность помочь, сочувствие.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находить общие черты в настроении людей, музыки, природы, картины, скульптурного изображения. Высказывает свое мнение о причинах того или иного эмоционального состояния людей, понимает некоторые образные средства, которые используются для передачи настроения в изобразительном искусстве, музыке, в художественной литературе.</w:t>
      </w:r>
    </w:p>
    <w:p w:rsidR="00F73F77" w:rsidRPr="00F73F77" w:rsidRDefault="00F73F77" w:rsidP="00F73F77">
      <w:pPr>
        <w:tabs>
          <w:tab w:val="left" w:pos="898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Самостоятельно объединяется для совместной деятельности, определять общий замысел, распределять роли, согласовывать действия, оценивать полученный результат и характер взаимоотношений. Ребенок стремится регулировать свою активность, соблюдать очередность, учитывать права других людей. Проявляет инициативу в общении, делится впечатлениями со сверстниками, задает вопросы. Согласовывает в игровой деятельности свои интересы и интересы партнеров.</w:t>
      </w:r>
    </w:p>
    <w:p w:rsidR="00F73F77" w:rsidRPr="00F73F77" w:rsidRDefault="00F73F77" w:rsidP="00F73F77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Выполняет отдельные правила безопасного поведения,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рассказать взрослому о своем самочувствии и о некоторых опасных ситуациях, которых нужно избегать. Проявляет уважение к взрослым. Умеет интересоваться состоянием здоровья близких людей, ласково называть их. Стремится рассказывать старшим о своих делах, любимых играх и книгах.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Внимателен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к поручениям взрослых, проявляет самостоятельность и настойчивость в их выполнении, вступает в сотрудничество.</w:t>
      </w:r>
    </w:p>
    <w:p w:rsidR="00F73F77" w:rsidRPr="00F73F77" w:rsidRDefault="00F73F77" w:rsidP="00F73F77">
      <w:pPr>
        <w:tabs>
          <w:tab w:val="left" w:pos="922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Испытывает интерес к событиям, находящимся за рамками личного опыта, интересуется событиями прошлого и будущего, жизнью родного города и страны, разными народами, животным и растительным миром.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‒ Знает свои имя, отчество, фамилию, пол, дату рождения, адрес, номер телефона, членов семьи, профессии родителей.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Охотно рассказывает о себе, событиях своей жизни, мечтах, достижениях, увлечениях. Имеет положительную самооценку, стремится к успешной деятельности. Имеет представления о семье, семейных и родственных отношениях, традициях, знает, как поддерживаются родственные связи, как проявляются отношения любви и заботы в семье, знает некоторые культурные традиции и увлечения членов семьи. Имеет представление о значимости профессий родителей, устанавливает связи между видами труда. Имеет развернутые представления о родном городе. Знает название своей страны, ее государственные символы, испытывает чувство гордости своей страной. Имеет некоторые представления о природе родной страны, достопримечательностях России и родного города. Имеет представления о многообразии растений и животных, их потребностях как живых организмов, владеет представлениями об уходе за растениями, некоторыми животными, стремится применять имеющиеся представления в собственной деятельности.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Соблюдает установленный порядок поведения в группе, ориентируется в своем поведении не только на контроль воспитателя, но и на самоконтроль на основе известных правил, владеет приемами справедливого распределения игрушек, предметов. Понимает, почему нужно выполнять правила культуры поведения, представляет последствия своих неосторожных действий для других детей. Стремится к мирному разрешению конфликтов.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‒ Слушает и понимает взрослого, действует по правилу или образцу в разных видах деятельности,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способен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аргументировать свои суждения, стремится к результативному выполнению работы в соответствии с темой, к позитивной оценке результата взрослым.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Приоритеты воспитания для детей (6-7 лет)</w:t>
      </w:r>
    </w:p>
    <w:p w:rsidR="00F73F77" w:rsidRPr="00F73F77" w:rsidRDefault="00F73F77" w:rsidP="00F73F77">
      <w:pPr>
        <w:tabs>
          <w:tab w:val="left" w:pos="90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Стремиться быть любящим, заботливым, послушным и отзывчивым сыном (дочерью), братом (сестрой), внуком (внучкой); уважать старших и заботиться о младших членах семьи. Стремиться быть вежливым и опрятным, приветливым и доброжелательным. Соблюдает правила личной гигиены, режим дня, ведёт здоровый образ жизни.</w:t>
      </w:r>
    </w:p>
    <w:p w:rsidR="00F73F77" w:rsidRPr="00F73F77" w:rsidRDefault="00F73F77" w:rsidP="00F73F77">
      <w:pPr>
        <w:tabs>
          <w:tab w:val="left" w:pos="898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Выполняет посильную для ребёнка домашнюю работу, помогая старшим, быть трудолюбивым, доводить начатое дело до конца, уважать чужой труд, ценить его.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Знает и любит свою Родину – свой родной дом, двор, улицу, город, свою страну, испытывать чувство гордости за подвиг народа в Великой Отечественной войне, знать героические страницы истории своей страны, своего города, своей семьи, гордиться культурным наследием своей страны.</w:t>
      </w:r>
      <w:r w:rsidRPr="00F73F77">
        <w:rPr>
          <w:rFonts w:ascii="Times New Roman" w:eastAsia="Symbol" w:hAnsi="Times New Roman" w:cs="Times New Roman"/>
          <w:sz w:val="28"/>
          <w:szCs w:val="28"/>
        </w:rPr>
        <w:t xml:space="preserve"> 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Стремиться принимать участие в проектах значимых для страны, города, дошкольного учреждения, семьи; Стремиться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организовывать мероприятия, связанные с традициями семьи и группы.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Бережёт и охраняет природу (ухаживать за комнатными растениями в детском саду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водоёмы). Знает о необходимости экономии природных ресурсов.</w:t>
      </w:r>
    </w:p>
    <w:p w:rsidR="00F73F77" w:rsidRPr="00F73F77" w:rsidRDefault="00F73F77" w:rsidP="00F73F77">
      <w:pPr>
        <w:tabs>
          <w:tab w:val="left" w:pos="90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Проявляет миролюбие — не затевать ссор и конфликтов, стремиться решать спорные вопросы, не прибегая к силе, стараться быть дружелюбным.</w:t>
      </w:r>
    </w:p>
    <w:p w:rsidR="00F73F77" w:rsidRPr="00F73F77" w:rsidRDefault="00F73F77" w:rsidP="00F73F77">
      <w:pPr>
        <w:tabs>
          <w:tab w:val="left" w:pos="90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Проявляет позитивный интерес к новому, проявляет любознательность, ценит знания.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Уверен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в себе (подкрепляя свою уверенность правилами и нормами социального поведения), открыт и общителен, не стесняется быть в чём-то непохожим на других ребят, понимая и принимая индивидуальность себя и каждого.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Symbol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Уважительно относится к людям иной национальной принадлежности, культуре, иного имущественного положения, людям с ограниченными возможностями здоровья.</w:t>
      </w:r>
    </w:p>
    <w:p w:rsidR="00F73F77" w:rsidRPr="00F73F77" w:rsidRDefault="00F73F77" w:rsidP="00F73F77">
      <w:pPr>
        <w:tabs>
          <w:tab w:val="left" w:pos="917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Умеет сопереживать, проявлять сострадание к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попавшим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в беду, стремится оказать посильную помощь, устанавливать хорошие отношения с другими людьми.</w:t>
      </w:r>
    </w:p>
    <w:p w:rsidR="00F73F77" w:rsidRPr="00F73F77" w:rsidRDefault="00F73F77" w:rsidP="00F73F77">
      <w:pPr>
        <w:tabs>
          <w:tab w:val="left" w:pos="900"/>
        </w:tabs>
        <w:spacing w:after="0" w:line="24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Уметь ставить перед собой посильные цели и проявлять инициативу, действовать самостоятельно, без помощи старших.</w:t>
      </w: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</w:p>
    <w:p w:rsidR="00F73F77" w:rsidRPr="00F73F77" w:rsidRDefault="00F73F77" w:rsidP="00F73F77">
      <w:pPr>
        <w:tabs>
          <w:tab w:val="left" w:pos="284"/>
        </w:tabs>
        <w:spacing w:after="0" w:line="240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2. Содержательный раздел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Содержание Программы воспитания реализуется в ходе освоения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детьми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дошкольного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возраста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всех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образовательных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областей,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обозначенных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ФГОС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одной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из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задач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которого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является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объединение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обучения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целостный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образовательный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процесс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духовно-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lastRenderedPageBreak/>
        <w:t>нравственных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социокультурных</w:t>
      </w:r>
      <w:proofErr w:type="spellEnd"/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ценностей, принятых в обществе правил и норм поведения в интересах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человека,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семьи,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общества: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социально-коммуникативное</w:t>
      </w:r>
      <w:r w:rsidRPr="00F73F77">
        <w:rPr>
          <w:rFonts w:ascii="Times New Roman" w:eastAsia="Times New Roman" w:hAnsi="Times New Roman" w:cs="Times New Roman"/>
          <w:color w:val="231F20"/>
          <w:spacing w:val="3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развитие;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познавательное</w:t>
      </w:r>
      <w:r w:rsidRPr="00F73F77">
        <w:rPr>
          <w:rFonts w:ascii="Times New Roman" w:eastAsia="Times New Roman" w:hAnsi="Times New Roman" w:cs="Times New Roman"/>
          <w:color w:val="231F20"/>
          <w:spacing w:val="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развитие;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речевое</w:t>
      </w:r>
      <w:r w:rsidRPr="00F73F77">
        <w:rPr>
          <w:rFonts w:ascii="Times New Roman" w:eastAsia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развитие;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художественно-эстетическое</w:t>
      </w:r>
      <w:r w:rsidRPr="00F73F77">
        <w:rPr>
          <w:rFonts w:ascii="Times New Roman" w:eastAsia="Times New Roman" w:hAnsi="Times New Roman" w:cs="Times New Roman"/>
          <w:color w:val="231F20"/>
          <w:spacing w:val="5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развитие;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физическое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Ценности воспитания, соотнесены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направлениями, 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отраженные в Рабочей программе воспитания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заменяют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не  дополняют  собой  деятельность по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пяти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образовательным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областям,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фокусируют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процесс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усвоения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ребенком базовых ценностей в целостном образовательном процессе.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их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определяются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региональный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муниципальный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компоненты.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numPr>
          <w:ilvl w:val="2"/>
          <w:numId w:val="12"/>
        </w:numPr>
        <w:tabs>
          <w:tab w:val="left" w:pos="127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bCs/>
          <w:color w:val="231F20"/>
          <w:w w:val="110"/>
          <w:sz w:val="28"/>
          <w:szCs w:val="28"/>
        </w:rPr>
        <w:t>Патриотическое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spacing w:val="-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w w:val="110"/>
          <w:sz w:val="28"/>
          <w:szCs w:val="28"/>
        </w:rPr>
        <w:t>направление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spacing w:val="-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w w:val="110"/>
          <w:sz w:val="28"/>
          <w:szCs w:val="28"/>
        </w:rPr>
        <w:t>воспитания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  <w:szCs w:val="28"/>
        </w:rPr>
        <w:t>Родина</w:t>
      </w:r>
      <w:r w:rsidRPr="00F73F77">
        <w:rPr>
          <w:rFonts w:ascii="Times New Roman" w:eastAsia="Times New Roman" w:hAnsi="Times New Roman" w:cs="Times New Roman"/>
          <w:b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color w:val="231F20"/>
          <w:w w:val="110"/>
          <w:sz w:val="28"/>
          <w:szCs w:val="28"/>
        </w:rPr>
        <w:t>природа</w:t>
      </w:r>
      <w:r w:rsidRPr="00F73F77">
        <w:rPr>
          <w:rFonts w:ascii="Times New Roman" w:eastAsia="Times New Roman" w:hAnsi="Times New Roman" w:cs="Times New Roman"/>
          <w:b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лежат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патриотического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направления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Патриотизм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>-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это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нравственных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качеств,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чувства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любви,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интереса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стране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>-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России,</w:t>
      </w:r>
      <w:r w:rsidRPr="00F73F77">
        <w:rPr>
          <w:rFonts w:ascii="Times New Roman" w:eastAsia="Times New Roman" w:hAnsi="Times New Roman" w:cs="Times New Roman"/>
          <w:color w:val="231F20"/>
          <w:spacing w:val="4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своему</w:t>
      </w:r>
      <w:r w:rsidRPr="00F73F77">
        <w:rPr>
          <w:rFonts w:ascii="Times New Roman" w:eastAsia="Times New Roman" w:hAnsi="Times New Roman" w:cs="Times New Roman"/>
          <w:color w:val="231F20"/>
          <w:spacing w:val="4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краю,</w:t>
      </w:r>
      <w:r w:rsidRPr="00F73F77">
        <w:rPr>
          <w:rFonts w:ascii="Times New Roman" w:eastAsia="Times New Roman" w:hAnsi="Times New Roman" w:cs="Times New Roman"/>
          <w:color w:val="231F20"/>
          <w:spacing w:val="4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малой</w:t>
      </w:r>
      <w:r w:rsidRPr="00F73F77">
        <w:rPr>
          <w:rFonts w:ascii="Times New Roman" w:eastAsia="Times New Roman" w:hAnsi="Times New Roman" w:cs="Times New Roman"/>
          <w:color w:val="231F20"/>
          <w:spacing w:val="4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родине,</w:t>
      </w:r>
      <w:r w:rsidRPr="00F73F77">
        <w:rPr>
          <w:rFonts w:ascii="Times New Roman" w:eastAsia="Times New Roman" w:hAnsi="Times New Roman" w:cs="Times New Roman"/>
          <w:color w:val="231F20"/>
          <w:spacing w:val="4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своему</w:t>
      </w:r>
      <w:r w:rsidRPr="00F73F77">
        <w:rPr>
          <w:rFonts w:ascii="Times New Roman" w:eastAsia="Times New Roman" w:hAnsi="Times New Roman" w:cs="Times New Roman"/>
          <w:color w:val="231F20"/>
          <w:spacing w:val="4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народу</w:t>
      </w:r>
      <w:r w:rsidRPr="00F73F77">
        <w:rPr>
          <w:rFonts w:ascii="Times New Roman" w:eastAsia="Times New Roman" w:hAnsi="Times New Roman" w:cs="Times New Roman"/>
          <w:color w:val="231F20"/>
          <w:spacing w:val="4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4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народу</w:t>
      </w:r>
      <w:r w:rsidRPr="00F73F77">
        <w:rPr>
          <w:rFonts w:ascii="Times New Roman" w:eastAsia="Times New Roman" w:hAnsi="Times New Roman" w:cs="Times New Roman"/>
          <w:color w:val="231F20"/>
          <w:spacing w:val="4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целом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(гражданский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патриотизм),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ответственности,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трудолюбия;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ощущения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принадлежности</w:t>
      </w:r>
      <w:r w:rsidRPr="00F73F77">
        <w:rPr>
          <w:rFonts w:ascii="Times New Roman" w:eastAsia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своему</w:t>
      </w:r>
      <w:r w:rsidRPr="00F73F77">
        <w:rPr>
          <w:rFonts w:ascii="Times New Roman" w:eastAsia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народу.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Патриотическое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направление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строится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идее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патриотизма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нравственного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чувства,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которое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вырастает</w:t>
      </w:r>
      <w:r w:rsidRPr="00F73F77">
        <w:rPr>
          <w:rFonts w:ascii="Times New Roman" w:eastAsia="Times New Roman" w:hAnsi="Times New Roman" w:cs="Times New Roman"/>
          <w:color w:val="231F20"/>
          <w:spacing w:val="-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из</w:t>
      </w:r>
      <w:r w:rsidRPr="00F73F77">
        <w:rPr>
          <w:rFonts w:ascii="Times New Roman" w:eastAsia="Times New Roman" w:hAnsi="Times New Roman" w:cs="Times New Roman"/>
          <w:color w:val="231F20"/>
          <w:spacing w:val="-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культуры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человеческого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бытия,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особенностей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образа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жизни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ее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уклада,</w:t>
      </w:r>
      <w:r w:rsidRPr="00F73F77">
        <w:rPr>
          <w:rFonts w:ascii="Times New Roman" w:eastAsia="Times New Roman" w:hAnsi="Times New Roman" w:cs="Times New Roman"/>
          <w:color w:val="231F20"/>
          <w:spacing w:val="-1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народных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семейных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традиций.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Воспитательная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работа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данном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направлении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связана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структурой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самого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понятия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«патриотизм» и определяется через следующие взаимосвязанные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компоненты: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- </w:t>
      </w:r>
      <w:proofErr w:type="spell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когнитивно-смысловой</w:t>
      </w:r>
      <w:proofErr w:type="spellEnd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связанный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знаниями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истории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края,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духовных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традиций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достижений</w:t>
      </w:r>
      <w:r w:rsidRPr="00F73F77">
        <w:rPr>
          <w:rFonts w:ascii="Times New Roman" w:eastAsia="Times New Roman" w:hAnsi="Times New Roman" w:cs="Times New Roman"/>
          <w:color w:val="231F20"/>
          <w:spacing w:val="1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многонационального</w:t>
      </w:r>
      <w:r w:rsidRPr="00F73F77">
        <w:rPr>
          <w:rFonts w:ascii="Times New Roman" w:eastAsia="Times New Roman" w:hAnsi="Times New Roman" w:cs="Times New Roman"/>
          <w:color w:val="231F20"/>
          <w:spacing w:val="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народа</w:t>
      </w:r>
      <w:r w:rsidRPr="00F73F77">
        <w:rPr>
          <w:rFonts w:ascii="Times New Roman" w:eastAsia="Times New Roman" w:hAnsi="Times New Roman" w:cs="Times New Roman"/>
          <w:color w:val="231F20"/>
          <w:spacing w:val="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- </w:t>
      </w:r>
      <w:proofErr w:type="gram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эмоционально-ценностный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характеризующийся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любовью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Родине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 xml:space="preserve">-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России, уважением к своему народу, народу России 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целом;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- </w:t>
      </w:r>
      <w:proofErr w:type="spell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регуляторно-волевой</w:t>
      </w:r>
      <w:proofErr w:type="spellEnd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обеспечивающий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укоренение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знаний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духовных и культурных традициях своего народа, деятельность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 основе понимания ответственности за настоящее и будущее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народа,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Задачи</w:t>
      </w:r>
      <w:r w:rsidRPr="00F73F77">
        <w:rPr>
          <w:rFonts w:ascii="Times New Roman" w:eastAsia="Times New Roman" w:hAnsi="Times New Roman" w:cs="Times New Roman"/>
          <w:color w:val="231F20"/>
          <w:spacing w:val="2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патриотического</w:t>
      </w:r>
      <w:r w:rsidRPr="00F73F77">
        <w:rPr>
          <w:rFonts w:ascii="Times New Roman" w:eastAsia="Times New Roman" w:hAnsi="Times New Roman" w:cs="Times New Roman"/>
          <w:color w:val="231F20"/>
          <w:spacing w:val="2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- формирование</w:t>
      </w:r>
      <w:r w:rsidRPr="00F73F77">
        <w:rPr>
          <w:rFonts w:ascii="Times New Roman" w:eastAsia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любви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родному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краю,</w:t>
      </w:r>
      <w:r w:rsidRPr="00F73F77">
        <w:rPr>
          <w:rFonts w:ascii="Times New Roman" w:eastAsia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родной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природе,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родному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языку,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культурному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наследию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- воспитание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любви,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уважения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своим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национальным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особенностям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чувства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собственного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достоинства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представителя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- воспитание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уважительного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отношения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гражданам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целом, своим соотечественникам и согражданам, представителям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всех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народов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lastRenderedPageBreak/>
        <w:t>России,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ровесникам,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родителям,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соседям,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старшим,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другим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людям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вне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зависимости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этнической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принадлежности;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- воспитание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любви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родной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природе,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природе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края,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понимания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единства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природы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людей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бережного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ответственного</w:t>
      </w:r>
      <w:r w:rsidRPr="00F73F77">
        <w:rPr>
          <w:rFonts w:ascii="Times New Roman" w:eastAsia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отношения</w:t>
      </w:r>
      <w:r w:rsidRPr="00F73F77">
        <w:rPr>
          <w:rFonts w:ascii="Times New Roman" w:eastAsia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природе.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Основные направления</w:t>
      </w:r>
      <w:r w:rsidRPr="00F73F77">
        <w:rPr>
          <w:rFonts w:ascii="Times New Roman" w:eastAsia="Times New Roman" w:hAnsi="Times New Roman" w:cs="Times New Roman"/>
          <w:i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воспитательной</w:t>
      </w:r>
      <w:r w:rsidRPr="00F73F77">
        <w:rPr>
          <w:rFonts w:ascii="Times New Roman" w:eastAsia="Times New Roman" w:hAnsi="Times New Roman" w:cs="Times New Roman"/>
          <w:i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работы по направлению: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ознакомлении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детей с историей, героями, культурой,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традициями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своего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организации</w:t>
      </w:r>
      <w:r w:rsidRPr="00F73F77">
        <w:rPr>
          <w:rFonts w:ascii="Times New Roman" w:eastAsia="Times New Roman" w:hAnsi="Times New Roman" w:cs="Times New Roman"/>
          <w:color w:val="231F20"/>
          <w:spacing w:val="3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коллективных</w:t>
      </w:r>
      <w:r w:rsidRPr="00F73F77">
        <w:rPr>
          <w:rFonts w:ascii="Times New Roman" w:eastAsia="Times New Roman" w:hAnsi="Times New Roman" w:cs="Times New Roman"/>
          <w:color w:val="231F20"/>
          <w:spacing w:val="3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творческих</w:t>
      </w:r>
      <w:r w:rsidRPr="00F73F77">
        <w:rPr>
          <w:rFonts w:ascii="Times New Roman" w:eastAsia="Times New Roman" w:hAnsi="Times New Roman" w:cs="Times New Roman"/>
          <w:color w:val="231F20"/>
          <w:spacing w:val="3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проектов,</w:t>
      </w:r>
      <w:r w:rsidRPr="00F73F77">
        <w:rPr>
          <w:rFonts w:ascii="Times New Roman" w:eastAsia="Times New Roman" w:hAnsi="Times New Roman" w:cs="Times New Roman"/>
          <w:color w:val="231F20"/>
          <w:spacing w:val="3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направленных </w:t>
      </w:r>
      <w:r w:rsidRPr="00F73F77">
        <w:rPr>
          <w:rFonts w:ascii="Times New Roman" w:eastAsia="Times New Roman" w:hAnsi="Times New Roman" w:cs="Times New Roman"/>
          <w:sz w:val="28"/>
          <w:szCs w:val="24"/>
        </w:rPr>
        <w:t>на приобщение детей к российским общенациональным традициям;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4"/>
        </w:rPr>
        <w:t>формировании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4"/>
        </w:rP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73F77" w:rsidRPr="00F73F77" w:rsidRDefault="00F73F77" w:rsidP="00F73F77">
      <w:pPr>
        <w:widowControl w:val="0"/>
        <w:tabs>
          <w:tab w:val="left" w:pos="291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bCs/>
          <w:color w:val="231F20"/>
          <w:w w:val="110"/>
          <w:sz w:val="28"/>
          <w:szCs w:val="28"/>
        </w:rPr>
        <w:t>2.1.2.Социальное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spacing w:val="-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w w:val="110"/>
          <w:sz w:val="28"/>
          <w:szCs w:val="28"/>
        </w:rPr>
        <w:t>направление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spacing w:val="-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w w:val="110"/>
          <w:sz w:val="28"/>
          <w:szCs w:val="28"/>
        </w:rPr>
        <w:t>воспитания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>Ценности семья, дружба, человек и сотрудничество</w:t>
      </w:r>
      <w:r w:rsidRPr="00F73F77">
        <w:rPr>
          <w:rFonts w:ascii="Times New Roman" w:eastAsia="Times New Roman" w:hAnsi="Times New Roman" w:cs="Times New Roman"/>
          <w:b/>
          <w:color w:val="231F20"/>
          <w:w w:val="10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05"/>
          <w:sz w:val="28"/>
          <w:szCs w:val="28"/>
        </w:rPr>
        <w:t>лежат в основе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социального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направления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дошкольном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детстве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ребенок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открывает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Личность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другого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человека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его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значение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собственной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жизни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жизни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людей.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Он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начинает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осваивать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все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многообразие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социальных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отношений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социальных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ролей.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Он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учится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действовать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сообща,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подчиняться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правилам,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нести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ответственность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свои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поступки,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действовать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интересах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семьи,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группы.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Формирование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правильного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ценностно-смыслового отношения ребенка к социальному окружению невозможно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без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грамотно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выстроенного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воспитательного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процесса,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котором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обязательно</w:t>
      </w:r>
      <w:r w:rsidRPr="00F73F77">
        <w:rPr>
          <w:rFonts w:ascii="Times New Roman" w:eastAsia="Times New Roman" w:hAnsi="Times New Roman" w:cs="Times New Roman"/>
          <w:color w:val="231F20"/>
          <w:spacing w:val="4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должна </w:t>
      </w:r>
      <w:r w:rsidRPr="00F73F77">
        <w:rPr>
          <w:rFonts w:ascii="Times New Roman" w:eastAsia="Times New Roman" w:hAnsi="Times New Roman" w:cs="Times New Roman"/>
          <w:color w:val="231F20"/>
          <w:spacing w:val="3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быть </w:t>
      </w:r>
      <w:r w:rsidRPr="00F73F77">
        <w:rPr>
          <w:rFonts w:ascii="Times New Roman" w:eastAsia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личная </w:t>
      </w:r>
      <w:r w:rsidRPr="00F73F77">
        <w:rPr>
          <w:rFonts w:ascii="Times New Roman" w:eastAsia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социальная </w:t>
      </w:r>
      <w:r w:rsidRPr="00F73F77">
        <w:rPr>
          <w:rFonts w:ascii="Times New Roman" w:eastAsia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инициатива </w:t>
      </w:r>
      <w:r w:rsidRPr="00F73F77">
        <w:rPr>
          <w:rFonts w:ascii="Times New Roman" w:eastAsia="Times New Roman" w:hAnsi="Times New Roman" w:cs="Times New Roman"/>
          <w:color w:val="231F20"/>
          <w:spacing w:val="4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 детско-взрослых и детских общностях. Важным аспектом является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формирование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дошкольника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представления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мире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профессий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взрослых,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появление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моменту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подготовки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школе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положительной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установки</w:t>
      </w:r>
      <w:r w:rsidRPr="00F73F77">
        <w:rPr>
          <w:rFonts w:ascii="Times New Roman" w:eastAsia="Times New Roman" w:hAnsi="Times New Roman" w:cs="Times New Roman"/>
          <w:color w:val="231F20"/>
          <w:spacing w:val="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обучению</w:t>
      </w:r>
      <w:r w:rsidRPr="00F73F77">
        <w:rPr>
          <w:rFonts w:ascii="Times New Roman" w:eastAsia="Times New Roman" w:hAnsi="Times New Roman" w:cs="Times New Roman"/>
          <w:color w:val="231F20"/>
          <w:spacing w:val="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школе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color w:val="231F20"/>
          <w:spacing w:val="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важному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шагу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взросления.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Основная цель социального направления воспитания дошкольника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заключается в формировании ценностного отношения детей к семье,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другому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человеку,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дружелюбия,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создания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условий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для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реализации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обществе.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31F20"/>
          <w:spacing w:val="-9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color w:val="231F20"/>
          <w:spacing w:val="-10"/>
          <w:w w:val="110"/>
          <w:sz w:val="28"/>
          <w:szCs w:val="28"/>
        </w:rPr>
        <w:t>Выделяются</w:t>
      </w:r>
      <w:r w:rsidRPr="00F73F77">
        <w:rPr>
          <w:rFonts w:ascii="Times New Roman" w:eastAsia="Times New Roman" w:hAnsi="Times New Roman" w:cs="Times New Roman"/>
          <w:i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spacing w:val="-9"/>
          <w:w w:val="110"/>
          <w:sz w:val="28"/>
          <w:szCs w:val="28"/>
        </w:rPr>
        <w:t>основные</w:t>
      </w:r>
      <w:r w:rsidRPr="00F73F77">
        <w:rPr>
          <w:rFonts w:ascii="Times New Roman" w:eastAsia="Times New Roman" w:hAnsi="Times New Roman" w:cs="Times New Roman"/>
          <w:i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spacing w:val="-9"/>
          <w:w w:val="110"/>
          <w:sz w:val="28"/>
          <w:szCs w:val="28"/>
        </w:rPr>
        <w:t>задачи</w:t>
      </w:r>
      <w:r w:rsidRPr="00F73F77">
        <w:rPr>
          <w:rFonts w:ascii="Times New Roman" w:eastAsia="Times New Roman" w:hAnsi="Times New Roman" w:cs="Times New Roman"/>
          <w:i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spacing w:val="-9"/>
          <w:w w:val="110"/>
          <w:sz w:val="28"/>
          <w:szCs w:val="28"/>
        </w:rPr>
        <w:t>социального</w:t>
      </w:r>
      <w:r w:rsidRPr="00F73F77">
        <w:rPr>
          <w:rFonts w:ascii="Times New Roman" w:eastAsia="Times New Roman" w:hAnsi="Times New Roman" w:cs="Times New Roman"/>
          <w:i/>
          <w:color w:val="231F20"/>
          <w:spacing w:val="-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spacing w:val="-9"/>
          <w:w w:val="110"/>
          <w:sz w:val="28"/>
          <w:szCs w:val="28"/>
        </w:rPr>
        <w:t>направления</w:t>
      </w:r>
      <w:r w:rsidRPr="00F73F77">
        <w:rPr>
          <w:rFonts w:ascii="Times New Roman" w:eastAsia="Times New Roman" w:hAnsi="Times New Roman" w:cs="Times New Roman"/>
          <w:i/>
          <w:color w:val="231F20"/>
          <w:spacing w:val="-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spacing w:val="-9"/>
          <w:w w:val="110"/>
          <w:sz w:val="28"/>
          <w:szCs w:val="28"/>
        </w:rPr>
        <w:t>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Формирование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представлений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добре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зле,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позитивного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образа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семьи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детьми,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ознакомление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распределением</w:t>
      </w:r>
      <w:r w:rsidRPr="00F73F77">
        <w:rPr>
          <w:rFonts w:ascii="Times New Roman" w:eastAsia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ролей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семье,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образами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дружбы</w:t>
      </w:r>
      <w:r w:rsidRPr="00F73F77">
        <w:rPr>
          <w:rFonts w:ascii="Times New Roman" w:eastAsia="Times New Roman" w:hAnsi="Times New Roman" w:cs="Times New Roman"/>
          <w:color w:val="231F20"/>
          <w:spacing w:val="-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фольклоре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 xml:space="preserve">детской литературе,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примерами сотрудничества и взаимопомощи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людей в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различных видах деятельности (на материале истории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ее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героев),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милосердия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заботы.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Анализ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поступков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самих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детей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группе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различных</w:t>
      </w:r>
      <w:r w:rsidRPr="00F73F77">
        <w:rPr>
          <w:rFonts w:ascii="Times New Roman" w:eastAsia="Times New Roman" w:hAnsi="Times New Roman" w:cs="Times New Roman"/>
          <w:color w:val="231F20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ситуациях.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Формирование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навыков,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необходимых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для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полноценного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существования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обществе: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proofErr w:type="spell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эмпатии</w:t>
      </w:r>
      <w:proofErr w:type="spellEnd"/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(сопереживания),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коммуникабельности, 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>заботы, ответственности, сотрудничества,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умения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договариваться,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умения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соблюдать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правила.</w:t>
      </w:r>
      <w:proofErr w:type="gramEnd"/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Развитие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способности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поставить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себя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место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другого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как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проявление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личностной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зрелости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преодоление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детского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эгоизма.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Основные направления</w:t>
      </w:r>
      <w:r w:rsidRPr="00F73F77">
        <w:rPr>
          <w:rFonts w:ascii="Times New Roman" w:eastAsia="Times New Roman" w:hAnsi="Times New Roman" w:cs="Times New Roman"/>
          <w:i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воспитательной</w:t>
      </w:r>
      <w:r w:rsidRPr="00F73F77">
        <w:rPr>
          <w:rFonts w:ascii="Times New Roman" w:eastAsia="Times New Roman" w:hAnsi="Times New Roman" w:cs="Times New Roman"/>
          <w:i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работы по направлению: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организовывать</w:t>
      </w:r>
      <w:r w:rsidRPr="00F73F77">
        <w:rPr>
          <w:rFonts w:ascii="Times New Roman" w:eastAsia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сюжетно-ролевые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игры</w:t>
      </w:r>
      <w:r w:rsidRPr="00F73F77">
        <w:rPr>
          <w:rFonts w:ascii="Times New Roman" w:eastAsia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(в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семью,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команду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т. п.),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игры</w:t>
      </w:r>
      <w:r w:rsidRPr="00F73F77">
        <w:rPr>
          <w:rFonts w:ascii="Times New Roman" w:eastAsia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правилами,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традиционные</w:t>
      </w:r>
      <w:r w:rsidRPr="00F73F77">
        <w:rPr>
          <w:rFonts w:ascii="Times New Roman" w:eastAsia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народные</w:t>
      </w:r>
      <w:r w:rsidRPr="00F73F77">
        <w:rPr>
          <w:rFonts w:ascii="Times New Roman" w:eastAsia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игры</w:t>
      </w:r>
      <w:r w:rsidRPr="00F73F77">
        <w:rPr>
          <w:rFonts w:ascii="Times New Roman" w:eastAsia="Times New Roman" w:hAnsi="Times New Roman" w:cs="Times New Roman"/>
          <w:color w:val="231F20"/>
          <w:spacing w:val="15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пр.;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воспитывать</w:t>
      </w:r>
      <w:r w:rsidRPr="00F73F77">
        <w:rPr>
          <w:rFonts w:ascii="Times New Roman" w:eastAsia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у</w:t>
      </w:r>
      <w:r w:rsidRPr="00F73F77">
        <w:rPr>
          <w:rFonts w:ascii="Times New Roman" w:eastAsia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детей</w:t>
      </w:r>
      <w:r w:rsidRPr="00F73F77">
        <w:rPr>
          <w:rFonts w:ascii="Times New Roman" w:eastAsia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навыки</w:t>
      </w:r>
      <w:r w:rsidRPr="00F73F77">
        <w:rPr>
          <w:rFonts w:ascii="Times New Roman" w:eastAsia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поведения</w:t>
      </w:r>
      <w:r w:rsidRPr="00F73F77">
        <w:rPr>
          <w:rFonts w:ascii="Times New Roman" w:eastAsia="Times New Roman" w:hAnsi="Times New Roman" w:cs="Times New Roman"/>
          <w:color w:val="231F20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1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обществе;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учить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ab/>
        <w:t>детей сотрудничать, организуя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ab/>
        <w:t>групповые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ab/>
        <w:t>формы в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продуктивных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видах</w:t>
      </w:r>
      <w:r w:rsidRPr="00F73F77">
        <w:rPr>
          <w:rFonts w:ascii="Times New Roman" w:eastAsia="Times New Roman" w:hAnsi="Times New Roman" w:cs="Times New Roman"/>
          <w:color w:val="231F20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деятельности;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учить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детей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анализировать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поступки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чувства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25"/>
          <w:sz w:val="28"/>
          <w:szCs w:val="28"/>
        </w:rPr>
        <w:t>-</w:t>
      </w:r>
      <w:r w:rsidRPr="00F73F77">
        <w:rPr>
          <w:rFonts w:ascii="Times New Roman" w:eastAsia="Times New Roman" w:hAnsi="Times New Roman" w:cs="Times New Roman"/>
          <w:color w:val="231F20"/>
          <w:spacing w:val="-18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свои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-1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других</w:t>
      </w:r>
      <w:r w:rsidRPr="00F73F77">
        <w:rPr>
          <w:rFonts w:ascii="Times New Roman" w:eastAsia="Times New Roman" w:hAnsi="Times New Roman" w:cs="Times New Roman"/>
          <w:color w:val="231F20"/>
          <w:spacing w:val="-82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>людей;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организовывать</w:t>
      </w:r>
      <w:r w:rsidRPr="00F73F77">
        <w:rPr>
          <w:rFonts w:ascii="Times New Roman" w:eastAsia="Times New Roman" w:hAnsi="Times New Roman" w:cs="Times New Roman"/>
          <w:color w:val="231F20"/>
          <w:spacing w:val="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коллективные</w:t>
      </w:r>
      <w:r w:rsidRPr="00F73F77">
        <w:rPr>
          <w:rFonts w:ascii="Times New Roman" w:eastAsia="Times New Roman" w:hAnsi="Times New Roman" w:cs="Times New Roman"/>
          <w:color w:val="231F20"/>
          <w:spacing w:val="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проекты</w:t>
      </w:r>
      <w:r w:rsidRPr="00F73F77">
        <w:rPr>
          <w:rFonts w:ascii="Times New Roman" w:eastAsia="Times New Roman" w:hAnsi="Times New Roman" w:cs="Times New Roman"/>
          <w:color w:val="231F20"/>
          <w:spacing w:val="1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заботы</w:t>
      </w:r>
      <w:r w:rsidRPr="00F73F77">
        <w:rPr>
          <w:rFonts w:ascii="Times New Roman" w:eastAsia="Times New Roman" w:hAnsi="Times New Roman" w:cs="Times New Roman"/>
          <w:color w:val="231F20"/>
          <w:spacing w:val="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помощи;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создавать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доброжелательный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психологический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климат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color w:val="231F20"/>
          <w:spacing w:val="-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группе.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</w:p>
    <w:p w:rsidR="00F73F77" w:rsidRPr="00F73F77" w:rsidRDefault="00F73F77" w:rsidP="00F73F77">
      <w:pPr>
        <w:widowControl w:val="0"/>
        <w:tabs>
          <w:tab w:val="left" w:pos="260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bCs/>
          <w:color w:val="231F20"/>
          <w:w w:val="105"/>
          <w:sz w:val="28"/>
          <w:szCs w:val="28"/>
        </w:rPr>
        <w:t>2.1.3.Познавательное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spacing w:val="79"/>
          <w:w w:val="10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w w:val="105"/>
          <w:sz w:val="28"/>
          <w:szCs w:val="28"/>
        </w:rPr>
        <w:t>направление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spacing w:val="79"/>
          <w:w w:val="10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bCs/>
          <w:color w:val="231F20"/>
          <w:w w:val="105"/>
          <w:sz w:val="28"/>
          <w:szCs w:val="28"/>
        </w:rPr>
        <w:t>воспитания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5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Ценность</w:t>
      </w:r>
      <w:r w:rsidRPr="00F73F77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b/>
          <w:w w:val="115"/>
          <w:sz w:val="28"/>
          <w:szCs w:val="28"/>
        </w:rPr>
        <w:t>знания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.</w:t>
      </w:r>
      <w:r w:rsidRPr="00F73F77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Цель</w:t>
      </w:r>
      <w:r w:rsidRPr="00F73F77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познавательного</w:t>
      </w:r>
      <w:r w:rsidRPr="00F73F77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направления</w:t>
      </w:r>
      <w:r w:rsidRPr="00F73F77">
        <w:rPr>
          <w:rFonts w:ascii="Times New Roman" w:eastAsia="Times New Roman" w:hAnsi="Times New Roman" w:cs="Times New Roman"/>
          <w:spacing w:val="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-7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формирование ценности</w:t>
      </w:r>
      <w:r w:rsidRPr="00F73F77">
        <w:rPr>
          <w:rFonts w:ascii="Times New Roman" w:eastAsia="Times New Roman" w:hAnsi="Times New Roman" w:cs="Times New Roman"/>
          <w:spacing w:val="-1"/>
          <w:w w:val="11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5"/>
          <w:sz w:val="28"/>
          <w:szCs w:val="28"/>
        </w:rPr>
        <w:t>познания.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Значимым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для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является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целостной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картины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мира,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которой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интегрировано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ценностное,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эмоционально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окрашенное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отношение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миру,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людям,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природе,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человека.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Задачи</w:t>
      </w:r>
      <w:r w:rsidRPr="00F73F77">
        <w:rPr>
          <w:rFonts w:ascii="Times New Roman" w:eastAsia="Times New Roman" w:hAnsi="Times New Roman" w:cs="Times New Roman"/>
          <w:i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познавательного</w:t>
      </w:r>
      <w:r w:rsidRPr="00F73F77">
        <w:rPr>
          <w:rFonts w:ascii="Times New Roman" w:eastAsia="Times New Roman" w:hAnsi="Times New Roman" w:cs="Times New Roman"/>
          <w:i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направления</w:t>
      </w:r>
      <w:r w:rsidRPr="00F73F77">
        <w:rPr>
          <w:rFonts w:ascii="Times New Roman" w:eastAsia="Times New Roman" w:hAnsi="Times New Roman" w:cs="Times New Roman"/>
          <w:i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воспитания:</w:t>
      </w:r>
    </w:p>
    <w:p w:rsidR="00F73F77" w:rsidRPr="00F73F77" w:rsidRDefault="00F73F77" w:rsidP="00F73F77">
      <w:pPr>
        <w:widowControl w:val="0"/>
        <w:tabs>
          <w:tab w:val="left" w:pos="1144"/>
          <w:tab w:val="left" w:pos="3202"/>
          <w:tab w:val="left" w:pos="6738"/>
          <w:tab w:val="left" w:pos="969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развитие любознательности, формирование </w:t>
      </w:r>
      <w:r w:rsidRPr="00F73F77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опыта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познавательной</w:t>
      </w:r>
      <w:r w:rsidRPr="00F73F77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инициативы;</w:t>
      </w:r>
    </w:p>
    <w:p w:rsidR="00F73F77" w:rsidRPr="00F73F77" w:rsidRDefault="00F73F77" w:rsidP="00F73F77">
      <w:pPr>
        <w:widowControl w:val="0"/>
        <w:tabs>
          <w:tab w:val="left" w:pos="1144"/>
          <w:tab w:val="left" w:pos="3669"/>
          <w:tab w:val="left" w:pos="5827"/>
          <w:tab w:val="left" w:pos="7755"/>
          <w:tab w:val="left" w:pos="8214"/>
          <w:tab w:val="left" w:pos="100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формирование ценностного отношения к взрослому как источник</w:t>
      </w:r>
      <w:r w:rsidRPr="00F73F77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знаний;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приобщение</w:t>
      </w:r>
      <w:r w:rsidRPr="00F73F77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ребенка</w:t>
      </w:r>
      <w:r w:rsidRPr="00F73F77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</w:t>
      </w:r>
      <w:r w:rsidRPr="00F73F77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культурным</w:t>
      </w:r>
      <w:r w:rsidRPr="00F73F77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способам</w:t>
      </w:r>
      <w:r w:rsidRPr="00F73F77">
        <w:rPr>
          <w:rFonts w:ascii="Times New Roman" w:eastAsia="Times New Roman" w:hAnsi="Times New Roman" w:cs="Times New Roman"/>
          <w:spacing w:val="5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познания</w:t>
      </w:r>
      <w:r w:rsidRPr="00F73F77">
        <w:rPr>
          <w:rFonts w:ascii="Times New Roman" w:eastAsia="Times New Roman" w:hAnsi="Times New Roman" w:cs="Times New Roman"/>
          <w:spacing w:val="5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(книги,</w:t>
      </w:r>
      <w:r w:rsidRPr="00F73F77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proofErr w:type="spellStart"/>
      <w:proofErr w:type="gramStart"/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интернет-источники</w:t>
      </w:r>
      <w:proofErr w:type="spellEnd"/>
      <w:proofErr w:type="gramEnd"/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,</w:t>
      </w:r>
      <w:r w:rsidRPr="00F73F77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дискуссии</w:t>
      </w:r>
      <w:r w:rsidRPr="00F73F77">
        <w:rPr>
          <w:rFonts w:ascii="Times New Roman" w:eastAsia="Times New Roman" w:hAnsi="Times New Roman" w:cs="Times New Roman"/>
          <w:spacing w:val="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др.).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Направления</w:t>
      </w:r>
      <w:r w:rsidRPr="00F73F77">
        <w:rPr>
          <w:rFonts w:ascii="Times New Roman" w:eastAsia="Times New Roman" w:hAnsi="Times New Roman" w:cs="Times New Roman"/>
          <w:i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i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w w:val="110"/>
          <w:sz w:val="28"/>
          <w:szCs w:val="28"/>
        </w:rPr>
        <w:t>воспитателя: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совместная деятельность воспитателя с детьми на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основе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наблюдения,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сравнения,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проведения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опытов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(экспериментирования),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организации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походов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экскурсий,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просмотра доступных для восприятия ребенка познавательных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фильмов,</w:t>
      </w:r>
      <w:r w:rsidRPr="00F73F77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чтения</w:t>
      </w:r>
      <w:r w:rsidRPr="00F73F77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просмотра</w:t>
      </w:r>
      <w:r w:rsidRPr="00F73F77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книг;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 xml:space="preserve"> организация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конструкторской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продуктивной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творческой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проектной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исследовательской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деятельности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детей</w:t>
      </w:r>
      <w:r w:rsidRPr="00F73F77">
        <w:rPr>
          <w:rFonts w:ascii="Times New Roman" w:eastAsia="Times New Roman" w:hAnsi="Times New Roman" w:cs="Times New Roman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совместно</w:t>
      </w:r>
      <w:r w:rsidRPr="00F73F77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со</w:t>
      </w:r>
      <w:proofErr w:type="gramEnd"/>
      <w:r w:rsidRPr="00F73F77">
        <w:rPr>
          <w:rFonts w:ascii="Times New Roman" w:eastAsia="Times New Roman" w:hAnsi="Times New Roman" w:cs="Times New Roman"/>
          <w:spacing w:val="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взрослыми;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-2"/>
          <w:w w:val="110"/>
          <w:sz w:val="28"/>
          <w:szCs w:val="28"/>
        </w:rPr>
        <w:t>организация насыщенной и структурированной образовательной</w:t>
      </w:r>
      <w:r w:rsidRPr="00F73F77">
        <w:rPr>
          <w:rFonts w:ascii="Times New Roman" w:eastAsia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среды,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включающей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иллюстрации,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видеоматериалы,</w:t>
      </w:r>
      <w:r w:rsidRPr="00F73F77">
        <w:rPr>
          <w:rFonts w:ascii="Times New Roman" w:eastAsia="Times New Roman" w:hAnsi="Times New Roman" w:cs="Times New Roman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ориентированные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детскую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аудиторию; различного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типа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конструкторы</w:t>
      </w:r>
      <w:r w:rsidRPr="00F73F77">
        <w:rPr>
          <w:rFonts w:ascii="Times New Roman" w:eastAsia="Times New Roman" w:hAnsi="Times New Roman" w:cs="Times New Roman"/>
          <w:spacing w:val="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наборы</w:t>
      </w:r>
      <w:r w:rsidRPr="00F73F77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для</w:t>
      </w:r>
      <w:r w:rsidRPr="00F73F77">
        <w:rPr>
          <w:rFonts w:ascii="Times New Roman" w:eastAsia="Times New Roman" w:hAnsi="Times New Roman" w:cs="Times New Roman"/>
          <w:spacing w:val="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w w:val="110"/>
          <w:sz w:val="28"/>
          <w:szCs w:val="28"/>
        </w:rPr>
        <w:t>экспериментирования.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110"/>
          <w:sz w:val="28"/>
          <w:szCs w:val="28"/>
        </w:rPr>
      </w:pP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2.1.4. Физическое и оздоровительное направление воспитания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Ценность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здоровье. Цель данного направления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lastRenderedPageBreak/>
        <w:t>Задачи по формированию здорового образа жизни: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закаливание, повышение сопротивляемости к воздействию условий внешней среды;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организация сна, здорового питания, выстраивание правильного режима дня;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воспитание экологической культуры, обучение безопасности жизнедеятельности. Направления деятельности воспитателя: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создание детско-взрослых проектов по здоровому образу жизни;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введение оздоровительных традиций в ДОО.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Особенность культурно-гигиенических  навыков  заключается  в том, что они должны формироваться на протяжен</w:t>
      </w:r>
      <w:r w:rsidR="003B71A0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ии всего пребывания ребенка в 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   формировании    культурно-гигиенических    навыков   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Формируя у детей культурно-гиги</w:t>
      </w:r>
      <w:r w:rsidR="003B71A0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енические навыки, воспитатель 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должен сосредоточить свое внимание на нескольких основных направлениях воспитательной работы: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формировать у ребенка навыки поведения во время приема пищи;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формировать у ребенка представления о ценности здоровья, красоте и чистоте тела;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формировать у ребенка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привычку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следить за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своим внешним видом;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включать информацию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 гигиене в повседневную жизнь ребенка, в игру.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Работа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по формированию у ребенка культурно-гигиенических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>навыков должна вестись в тесном контакте с семьей.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2.1.5. Трудовое направление воспитания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Ценность -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Можно выделить основные задачи трудового воспитания: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2.1.6.</w:t>
      </w:r>
      <w:r w:rsidRPr="00F73F77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ab/>
        <w:t>Этико-эстетическое направление воспитания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Ценности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культура и красота. Культура поведения в своей основе имеет  глубоко  социальное  нравственное  чувство  —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>опытом поведения, с накоплением нравственных представлений.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Можно выделить основные задачи этико-эстетического воспитания: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культуры общения, поведения, этических представлений;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воспитание представлений о значении опрятности и красоты внешней, ее влиянии на внутренний мир человека;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воспитание любви к </w:t>
      </w:r>
      <w:proofErr w:type="gramStart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прекрасному</w:t>
      </w:r>
      <w:proofErr w:type="gramEnd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, уважения к традициям и культуре родной страны и других народов;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развитие творческого отношения к миру, природе, быту и к окружающей ребенка действительности;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у детей эстетического вкуса, стремления окружать себя прекрасным, создавать его.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Направления деятельности воспитателя: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учить детей уважительно относиться к окружающим людям, считаться с их делами, интересами, удобствами;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выполнять,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Цель эстетического воспитания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Направления деятельности воспитателя по эстетическому воспитанию предполагают следующее: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уважительное отношение к результатам творчества детей, широкое включение их произведений в жизнь МБДОУ;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организацию выставок, концертов, создание эстетической развивающей среды и др.;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</w:p>
    <w:p w:rsidR="00F73F77" w:rsidRPr="00F73F77" w:rsidRDefault="00F73F77" w:rsidP="00F73F77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Особенности реализации воспитательного процесса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F73F77" w:rsidRPr="00F73F77" w:rsidRDefault="003B71A0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Воспитание в М</w:t>
      </w:r>
      <w:r w:rsidR="00F73F77"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ДОУ осуществляется на основе </w:t>
      </w:r>
      <w:proofErr w:type="spellStart"/>
      <w:r w:rsidR="00F73F77"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интериоризации</w:t>
      </w:r>
      <w:proofErr w:type="spellEnd"/>
      <w:r w:rsidR="00F73F77"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(способности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Основой организации воспитательного процесса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Они являются основой для самодиагностики.</w:t>
      </w:r>
    </w:p>
    <w:p w:rsidR="00F73F77" w:rsidRPr="00F73F77" w:rsidRDefault="003B71A0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Воспитательный процесс в М</w:t>
      </w:r>
      <w:r w:rsidR="00F73F77"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организуется в развивающей предметно-пространственной среде, с использование обра</w:t>
      </w:r>
      <w:r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зовательных зон на территории М</w:t>
      </w:r>
      <w:r w:rsidR="00F73F77"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(рекреации, коридоры, прогулочные участки) которые образует совокупность природных, предметных, социальных условий и пространством собственного «Я» ребенка, музейной педагогики.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 xml:space="preserve">Педагогическим коллективом созданы условия </w:t>
      </w:r>
      <w:proofErr w:type="gramStart"/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для</w:t>
      </w:r>
      <w:proofErr w:type="gramEnd"/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свободного ориентирования в созданной среде;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свободный доступ ко всем ее составляющим;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самостоятельное действие и манипулирование в созданной среде, придерживаясь норм и правил пребывания в различных помещениях и пользования материалами, оборудованием.  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  <w:r w:rsidRPr="00F73F77">
        <w:rPr>
          <w:rFonts w:ascii="Times New Roman" w:eastAsia="Times New Roman" w:hAnsi="Times New Roman" w:cs="Times New Roman"/>
          <w:i/>
          <w:spacing w:val="1"/>
          <w:w w:val="110"/>
          <w:sz w:val="28"/>
          <w:szCs w:val="28"/>
        </w:rPr>
        <w:t>Воспитывающее влияние на ребенка осуществляется через следующие формы работы как: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оформление интерьера дошкольных помещений (групп, спален, коридоров, залов, лестничных пролетов и т.п.) и их периодическая переориентация;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размещение на стенах 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регулярно сменяемых экспозиций;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озеленение </w:t>
      </w:r>
      <w:proofErr w:type="spellStart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присадовой</w:t>
      </w:r>
      <w:proofErr w:type="spellEnd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территории, разбивка клумб, посадка деревьев, оборудование спортивных и игровых площадок, доступных и приспособленных для дошкольников разных возрастных категорий, разде</w:t>
      </w:r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ляющих свободное пространство 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 на зоны активного и тихого отдыха;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регулярная организация и проведение конкурсов, творческих проектов по</w:t>
      </w:r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благоустройству различных участков </w:t>
      </w:r>
      <w:proofErr w:type="spellStart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присадовой</w:t>
      </w:r>
      <w:proofErr w:type="spellEnd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территории (например, высадке культурных растений);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акцентирование внимания дошкольников посредством элементов РППС (стенды, плакаты, инсталляции) на важных для воспитания ценностях детского сада, его традициях, правилах.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 </w:t>
      </w:r>
    </w:p>
    <w:p w:rsidR="00F73F77" w:rsidRPr="00F73F77" w:rsidRDefault="00F73F77" w:rsidP="0055521F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Ежегодное участие в муниципальных (республиканских) проектах патриотической направленности возможность активировать всех участников образовательных отношений и создать благоприятный фундамент развития патриотических чувств, формирования предпосылок правильной гражданской позиции.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</w:r>
    </w:p>
    <w:p w:rsidR="00F73F77" w:rsidRPr="00F73F77" w:rsidRDefault="00F73F77" w:rsidP="00F73F77">
      <w:pPr>
        <w:widowControl w:val="0"/>
        <w:numPr>
          <w:ilvl w:val="1"/>
          <w:numId w:val="12"/>
        </w:numPr>
        <w:tabs>
          <w:tab w:val="left" w:pos="1144"/>
        </w:tabs>
        <w:autoSpaceDE w:val="0"/>
        <w:autoSpaceDN w:val="0"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pacing w:val="1"/>
          <w:w w:val="110"/>
          <w:sz w:val="28"/>
          <w:szCs w:val="28"/>
        </w:rPr>
        <w:t>Особенности взаимодействия педагогического коллектива с семьями  воспитанников в процессе реализации Рабочей программы воспитания.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В   целях   реализации   </w:t>
      </w:r>
      <w:proofErr w:type="spellStart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социокультурного</w:t>
      </w:r>
      <w:proofErr w:type="spellEnd"/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  потенциала   региона для построения социальной ситуации развития ребенка 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</w:t>
      </w:r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ов </w:t>
      </w:r>
      <w:proofErr w:type="spellStart"/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социокультурного</w:t>
      </w:r>
      <w:proofErr w:type="spellEnd"/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 xml:space="preserve"> окружения 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Единство ценностей и готовность к сотрудничеству всех участников образовательных отнош</w:t>
      </w:r>
      <w:r w:rsidR="00D442F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ений составляет основу уклада М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>ДОУ.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совместной работе с родителями (законными представителями) изменен формат взаимодействия родителей и воспитателей, специалистов: родители из требовательных «заказчиков образовательной услуги» становятся союзниками, партнерами и помощниками воспитателей, полноправными участниками воспитательного процесса.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>В</w:t>
      </w: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tab/>
        <w:t xml:space="preserve">общении с родителями активно используются дистанционные образовательные технологии. </w:t>
      </w:r>
    </w:p>
    <w:p w:rsidR="00F73F77" w:rsidRPr="00F73F77" w:rsidRDefault="00F73F77" w:rsidP="00F73F77">
      <w:pPr>
        <w:widowControl w:val="0"/>
        <w:tabs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pacing w:val="1"/>
          <w:w w:val="110"/>
          <w:sz w:val="28"/>
          <w:szCs w:val="28"/>
        </w:rPr>
        <w:lastRenderedPageBreak/>
        <w:tab/>
        <w:t>Информационная оперативность и доступность общения обеспечивается в режиме общения групп, созданных в социальных сетях, электронной перепиской через почту детского сада.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раздел.</w:t>
      </w:r>
    </w:p>
    <w:p w:rsidR="00F73F77" w:rsidRPr="00F73F77" w:rsidRDefault="00F73F77" w:rsidP="00F73F77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Общие требования к условиям реализации Программы воспитания</w:t>
      </w:r>
    </w:p>
    <w:p w:rsidR="00F73F77" w:rsidRPr="00F73F77" w:rsidRDefault="00D442F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воспитания М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ДОУ реализуется через формирование </w:t>
      </w:r>
      <w:proofErr w:type="spellStart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социокультурного</w:t>
      </w:r>
      <w:proofErr w:type="spellEnd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 руководствоваться  едиными  принципами и регулярно воспроизводить наиболее ценные для нее </w:t>
      </w:r>
      <w:proofErr w:type="spellStart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 значимые  виды  совместной   деятельности.   </w:t>
      </w:r>
    </w:p>
    <w:p w:rsidR="00F73F77" w:rsidRPr="00F73F77" w:rsidRDefault="00D442F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Уклад  М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ДОУ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>Обеспечение личностно развивающей предметн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пространственной среды, в том числе современное материально- техническое обеспечение, методические материалы и средства обучения.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>Взаимодействие с родителями по вопросам воспитания.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Условия реализации Программы воспитания (кадровые, материально- технические, психолого-педагогические, нормативные, организационн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методические и др.) необходимо интегрировать с соответствующими пунктами организационного раздела ООП ДО.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3.2.Взаимодействи</w:t>
      </w:r>
      <w:r w:rsidR="00D442F7">
        <w:rPr>
          <w:rFonts w:ascii="Times New Roman" w:eastAsia="Times New Roman" w:hAnsi="Times New Roman" w:cs="Times New Roman"/>
          <w:b/>
          <w:sz w:val="28"/>
          <w:szCs w:val="28"/>
        </w:rPr>
        <w:t>я взрослого с детьми. События М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ДОУ.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Событие при реализации Рабочей программы воспитания – одна из форм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Воспитательное событие —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</w:t>
      </w:r>
      <w:r w:rsidR="00D442F7">
        <w:rPr>
          <w:rFonts w:ascii="Times New Roman" w:eastAsia="Times New Roman" w:hAnsi="Times New Roman" w:cs="Times New Roman"/>
          <w:sz w:val="28"/>
          <w:szCs w:val="28"/>
        </w:rPr>
        <w:t xml:space="preserve"> планом воспитательной </w:t>
      </w:r>
      <w:r w:rsidR="00D442F7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работы М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ДОУ, группы, ситуацией развития конкретного ребенка.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Проектирование событий предполагается в следующих формах: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проектирование встреч, общения детей со старшими, младшими, ровесниками, с взрослыми, с носителями </w:t>
      </w:r>
      <w:proofErr w:type="spellStart"/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  <w:proofErr w:type="gramEnd"/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ab/>
        <w:t>создание творческих детско-взрослых проектов (празднование Дня Победы с приглашением ветеранов, «Театр в детском саду» — показ спектакля для детей из соседнего детского сада и т. д.).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</w:t>
      </w:r>
    </w:p>
    <w:p w:rsid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При планировании воспитательной деятельности прослеживается взаимосвязь со всеми документами</w:t>
      </w:r>
      <w:r w:rsidR="0037711D">
        <w:rPr>
          <w:rFonts w:ascii="Times New Roman" w:eastAsia="Times New Roman" w:hAnsi="Times New Roman" w:cs="Times New Roman"/>
          <w:b/>
          <w:sz w:val="28"/>
          <w:szCs w:val="28"/>
        </w:rPr>
        <w:t>, регламентирующими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D442F7">
        <w:rPr>
          <w:rFonts w:ascii="Times New Roman" w:eastAsia="Times New Roman" w:hAnsi="Times New Roman" w:cs="Times New Roman"/>
          <w:b/>
          <w:sz w:val="28"/>
          <w:szCs w:val="28"/>
        </w:rPr>
        <w:t>бразовательную деятельность в М</w:t>
      </w: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ДОУ:</w:t>
      </w:r>
    </w:p>
    <w:p w:rsidR="00F73F77" w:rsidRPr="00F73F77" w:rsidRDefault="005516CA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‒ ООП МДОУ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Рабочая программа воспитания;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Учебный план;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Календарный учебный график;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Рабочие программы педагогов и специалистов;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Календарь значимых событий Российской Федерации, Республики Крым.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3.3. Организация предметно-пространственной среды.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Развивающая предметно-пространственная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среда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(далее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25"/>
          <w:sz w:val="28"/>
          <w:szCs w:val="28"/>
        </w:rPr>
        <w:t>—</w:t>
      </w:r>
      <w:r w:rsidRPr="00F73F77">
        <w:rPr>
          <w:rFonts w:ascii="Times New Roman" w:eastAsia="Times New Roman" w:hAnsi="Times New Roman" w:cs="Times New Roman"/>
          <w:color w:val="231F20"/>
          <w:spacing w:val="-21"/>
          <w:w w:val="125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>РППС)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2"/>
          <w:w w:val="110"/>
          <w:sz w:val="28"/>
          <w:szCs w:val="28"/>
        </w:rPr>
        <w:t xml:space="preserve">отражает федеральную,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региональную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специфику,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также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специфику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="00D442F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включает: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оформление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помещений;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оборудование;</w:t>
      </w:r>
    </w:p>
    <w:p w:rsidR="00F73F77" w:rsidRPr="00F73F77" w:rsidRDefault="00F73F77" w:rsidP="00F73F77">
      <w:pPr>
        <w:widowControl w:val="0"/>
        <w:tabs>
          <w:tab w:val="left" w:pos="1142"/>
          <w:tab w:val="left" w:pos="114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5"/>
          <w:sz w:val="28"/>
          <w:szCs w:val="28"/>
        </w:rPr>
        <w:t xml:space="preserve"> игрушки.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color w:val="231F20"/>
          <w:w w:val="110"/>
          <w:sz w:val="28"/>
          <w:szCs w:val="28"/>
        </w:rPr>
        <w:t>При этом: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отражает ценности, на которых строится программа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воспитания,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способствовать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их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принятию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раскрытию</w:t>
      </w:r>
      <w:r w:rsidRPr="00F73F77">
        <w:rPr>
          <w:rFonts w:ascii="Times New Roman" w:eastAsia="Times New Roman" w:hAnsi="Times New Roman" w:cs="Times New Roman"/>
          <w:color w:val="231F20"/>
          <w:spacing w:val="6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ребенком;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включает знаки и символы Российской Федерации, Республики Крым, города (поселка, села);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отражает</w:t>
      </w:r>
      <w:r w:rsidRPr="00F73F77">
        <w:rPr>
          <w:rFonts w:ascii="Times New Roman" w:eastAsia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региональные,</w:t>
      </w:r>
      <w:r w:rsidRPr="00F73F77">
        <w:rPr>
          <w:rFonts w:ascii="Times New Roman" w:eastAsia="Times New Roman" w:hAnsi="Times New Roman" w:cs="Times New Roman"/>
          <w:color w:val="231F20"/>
          <w:spacing w:val="-1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>этнографические,</w:t>
      </w:r>
      <w:r w:rsidRPr="00F73F77">
        <w:rPr>
          <w:rFonts w:ascii="Times New Roman" w:eastAsia="Times New Roman" w:hAnsi="Times New Roman" w:cs="Times New Roman"/>
          <w:color w:val="231F20"/>
          <w:spacing w:val="-13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конфессиональные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и другие особенности </w:t>
      </w:r>
      <w:proofErr w:type="spellStart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социокультурных</w:t>
      </w:r>
      <w:proofErr w:type="spellEnd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условий;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со</w:t>
      </w:r>
      <w:r w:rsidR="00D442F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ответствует требованиям ФГОС </w:t>
      </w:r>
      <w:proofErr w:type="gramStart"/>
      <w:r w:rsidR="00D442F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</w:t>
      </w:r>
      <w:proofErr w:type="gramEnd"/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к РППС;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обеспечивает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возможность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общения,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игры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совместной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деятельности;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отражает</w:t>
      </w:r>
      <w:r w:rsidRPr="00F73F77">
        <w:rPr>
          <w:rFonts w:ascii="Times New Roman" w:eastAsia="Times New Roman" w:hAnsi="Times New Roman" w:cs="Times New Roman"/>
          <w:color w:val="231F20"/>
          <w:spacing w:val="7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ценность</w:t>
      </w:r>
      <w:r w:rsidRPr="00F73F77">
        <w:rPr>
          <w:rFonts w:ascii="Times New Roman" w:eastAsia="Times New Roman" w:hAnsi="Times New Roman" w:cs="Times New Roman"/>
          <w:color w:val="231F20"/>
          <w:spacing w:val="7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семьи,</w:t>
      </w:r>
      <w:r w:rsidRPr="00F73F77">
        <w:rPr>
          <w:rFonts w:ascii="Times New Roman" w:eastAsia="Times New Roman" w:hAnsi="Times New Roman" w:cs="Times New Roman"/>
          <w:color w:val="231F20"/>
          <w:spacing w:val="7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людей</w:t>
      </w:r>
      <w:r w:rsidRPr="00F73F77">
        <w:rPr>
          <w:rFonts w:ascii="Times New Roman" w:eastAsia="Times New Roman" w:hAnsi="Times New Roman" w:cs="Times New Roman"/>
          <w:color w:val="231F20"/>
          <w:spacing w:val="7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разных</w:t>
      </w:r>
      <w:r w:rsidRPr="00F73F77">
        <w:rPr>
          <w:rFonts w:ascii="Times New Roman" w:eastAsia="Times New Roman" w:hAnsi="Times New Roman" w:cs="Times New Roman"/>
          <w:color w:val="231F20"/>
          <w:spacing w:val="7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поколений,</w:t>
      </w:r>
      <w:r w:rsidRPr="00F73F77">
        <w:rPr>
          <w:rFonts w:ascii="Times New Roman" w:eastAsia="Times New Roman" w:hAnsi="Times New Roman" w:cs="Times New Roman"/>
          <w:color w:val="231F20"/>
          <w:spacing w:val="7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радость 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общения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семьей;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обеспечивает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ребенку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возможность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познавательного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развития,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экспериментирования,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освоения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новых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технологий,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раскрывает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красоту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lastRenderedPageBreak/>
        <w:t>знаний,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необходимость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научного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познания,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формирует</w:t>
      </w:r>
      <w:r w:rsidRPr="00F73F77">
        <w:rPr>
          <w:rFonts w:ascii="Times New Roman" w:eastAsia="Times New Roman" w:hAnsi="Times New Roman" w:cs="Times New Roman"/>
          <w:color w:val="231F20"/>
          <w:spacing w:val="2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научную</w:t>
      </w:r>
      <w:r w:rsidRPr="00F73F77">
        <w:rPr>
          <w:rFonts w:ascii="Times New Roman" w:eastAsia="Times New Roman" w:hAnsi="Times New Roman" w:cs="Times New Roman"/>
          <w:color w:val="231F20"/>
          <w:spacing w:val="2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картину</w:t>
      </w:r>
      <w:r w:rsidRPr="00F73F77">
        <w:rPr>
          <w:rFonts w:ascii="Times New Roman" w:eastAsia="Times New Roman" w:hAnsi="Times New Roman" w:cs="Times New Roman"/>
          <w:color w:val="231F20"/>
          <w:spacing w:val="22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мира.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    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возможность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посильного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труда,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а</w:t>
      </w:r>
      <w:r w:rsidRPr="00F73F77">
        <w:rPr>
          <w:rFonts w:ascii="Times New Roman" w:eastAsia="Times New Roman" w:hAnsi="Times New Roman" w:cs="Times New Roman"/>
          <w:color w:val="231F20"/>
          <w:spacing w:val="-1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3"/>
          <w:w w:val="110"/>
          <w:sz w:val="28"/>
          <w:szCs w:val="28"/>
        </w:rPr>
        <w:t>также</w:t>
      </w:r>
      <w:r w:rsidRPr="00F73F77"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отражает ценности труда в жизни человека и государства (портреты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членов семей воспитанников, героев труда, представителей профессий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 пр.) Результаты труда ребенка могут быть отражены и сохранены в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среде;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spacing w:val="-6"/>
          <w:w w:val="110"/>
          <w:sz w:val="28"/>
          <w:szCs w:val="28"/>
        </w:rPr>
        <w:t xml:space="preserve">обеспечивает ребенку </w:t>
      </w:r>
      <w:r w:rsidRPr="00F73F77">
        <w:rPr>
          <w:rFonts w:ascii="Times New Roman" w:eastAsia="Times New Roman" w:hAnsi="Times New Roman" w:cs="Times New Roman"/>
          <w:color w:val="231F20"/>
          <w:spacing w:val="-5"/>
          <w:w w:val="110"/>
          <w:sz w:val="28"/>
          <w:szCs w:val="28"/>
        </w:rPr>
        <w:t>возможности для укрепления здоровья,</w:t>
      </w:r>
      <w:r w:rsidRPr="00F73F77">
        <w:rPr>
          <w:rFonts w:ascii="Times New Roman" w:eastAsia="Times New Roman" w:hAnsi="Times New Roman" w:cs="Times New Roman"/>
          <w:color w:val="231F20"/>
          <w:spacing w:val="-4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раскрывает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смысл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здорового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образа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жизни,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физической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культуры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 спорта;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‒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предоставляет ребенку возможность погружения в культуру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России,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знакомства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особенностями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региональной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культурной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традиции.</w:t>
      </w:r>
      <w:r w:rsidRPr="00F73F77">
        <w:rPr>
          <w:rFonts w:ascii="Times New Roman" w:eastAsia="Times New Roman" w:hAnsi="Times New Roman" w:cs="Times New Roman"/>
          <w:color w:val="231F20"/>
          <w:spacing w:val="-28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Вся</w:t>
      </w:r>
      <w:r w:rsidRPr="00F73F77">
        <w:rPr>
          <w:rFonts w:ascii="Times New Roman" w:eastAsia="Times New Roman" w:hAnsi="Times New Roman" w:cs="Times New Roman"/>
          <w:color w:val="231F20"/>
          <w:spacing w:val="-2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среда</w:t>
      </w:r>
      <w:r w:rsidRPr="00F73F77">
        <w:rPr>
          <w:rFonts w:ascii="Times New Roman" w:eastAsia="Times New Roman" w:hAnsi="Times New Roman" w:cs="Times New Roman"/>
          <w:color w:val="231F20"/>
          <w:spacing w:val="-2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дошкольной</w:t>
      </w:r>
      <w:r w:rsidRPr="00F73F77">
        <w:rPr>
          <w:rFonts w:ascii="Times New Roman" w:eastAsia="Times New Roman" w:hAnsi="Times New Roman" w:cs="Times New Roman"/>
          <w:color w:val="231F20"/>
          <w:spacing w:val="-2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организации</w:t>
      </w:r>
      <w:r w:rsidRPr="00F73F77">
        <w:rPr>
          <w:rFonts w:ascii="Times New Roman" w:eastAsia="Times New Roman" w:hAnsi="Times New Roman" w:cs="Times New Roman"/>
          <w:color w:val="231F20"/>
          <w:spacing w:val="-2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должна</w:t>
      </w:r>
      <w:r w:rsidRPr="00F73F77">
        <w:rPr>
          <w:rFonts w:ascii="Times New Roman" w:eastAsia="Times New Roman" w:hAnsi="Times New Roman" w:cs="Times New Roman"/>
          <w:color w:val="231F20"/>
          <w:spacing w:val="-2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быть</w:t>
      </w:r>
      <w:r w:rsidRPr="00F73F77">
        <w:rPr>
          <w:rFonts w:ascii="Times New Roman" w:eastAsia="Times New Roman" w:hAnsi="Times New Roman" w:cs="Times New Roman"/>
          <w:color w:val="231F20"/>
          <w:spacing w:val="-27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гармоничной</w:t>
      </w:r>
      <w:r w:rsidRPr="00F73F77">
        <w:rPr>
          <w:rFonts w:ascii="Times New Roman" w:eastAsia="Times New Roman" w:hAnsi="Times New Roman" w:cs="Times New Roman"/>
          <w:color w:val="231F20"/>
          <w:spacing w:val="-79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эстетически</w:t>
      </w:r>
      <w:r w:rsidRPr="00F73F77">
        <w:rPr>
          <w:rFonts w:ascii="Times New Roman" w:eastAsia="Times New Roman" w:hAnsi="Times New Roman" w:cs="Times New Roman"/>
          <w:color w:val="231F20"/>
          <w:spacing w:val="1"/>
          <w:w w:val="110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color w:val="231F20"/>
          <w:w w:val="110"/>
          <w:sz w:val="28"/>
          <w:szCs w:val="28"/>
        </w:rPr>
        <w:t>привлекательной.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pacing w:val="-80"/>
          <w:w w:val="110"/>
          <w:sz w:val="28"/>
          <w:szCs w:val="28"/>
        </w:rPr>
      </w:pPr>
    </w:p>
    <w:tbl>
      <w:tblPr>
        <w:tblStyle w:val="TableNormal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9"/>
        <w:gridCol w:w="6787"/>
      </w:tblGrid>
      <w:tr w:rsidR="00F73F77" w:rsidRPr="00F73F77" w:rsidTr="00705BDE">
        <w:trPr>
          <w:trHeight w:val="318"/>
        </w:trPr>
        <w:tc>
          <w:tcPr>
            <w:tcW w:w="3419" w:type="dxa"/>
          </w:tcPr>
          <w:p w:rsidR="00F73F77" w:rsidRPr="00F73F77" w:rsidRDefault="00F73F77" w:rsidP="00F73F7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</w:t>
            </w:r>
            <w:proofErr w:type="spellEnd"/>
          </w:p>
        </w:tc>
        <w:tc>
          <w:tcPr>
            <w:tcW w:w="6787" w:type="dxa"/>
          </w:tcPr>
          <w:p w:rsidR="00F73F77" w:rsidRPr="00F73F77" w:rsidRDefault="00F73F77" w:rsidP="00F73F77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Основные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требования</w:t>
            </w:r>
            <w:proofErr w:type="spellEnd"/>
          </w:p>
        </w:tc>
      </w:tr>
      <w:tr w:rsidR="00F73F77" w:rsidRPr="00F73F77" w:rsidTr="00705BDE">
        <w:trPr>
          <w:trHeight w:val="2190"/>
        </w:trPr>
        <w:tc>
          <w:tcPr>
            <w:tcW w:w="3419" w:type="dxa"/>
          </w:tcPr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3F77" w:rsidRPr="0055521F" w:rsidRDefault="00F73F77" w:rsidP="00F73F77">
            <w:pPr>
              <w:spacing w:before="2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</w:rPr>
              <w:t>Группа</w:t>
            </w:r>
            <w:proofErr w:type="spellEnd"/>
          </w:p>
        </w:tc>
        <w:tc>
          <w:tcPr>
            <w:tcW w:w="6787" w:type="dxa"/>
          </w:tcPr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Групповые</w:t>
            </w:r>
            <w:r w:rsidRPr="0055521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помещения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оснащены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детской мебелью, игрушками и пособиями отвечающей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гигиеническим и возрастным особенностям воспитанников</w:t>
            </w:r>
            <w:r w:rsidRPr="0055521F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Подбор оборудования осуществляется исходя из того, что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 реализации основной общеобразовательной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программы дошкольного образования основной формой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детьми и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ведущей деятельностью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них является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игра;</w:t>
            </w:r>
          </w:p>
        </w:tc>
      </w:tr>
      <w:tr w:rsidR="00F73F77" w:rsidRPr="00F73F77" w:rsidTr="00705BDE">
        <w:trPr>
          <w:trHeight w:val="1825"/>
        </w:trPr>
        <w:tc>
          <w:tcPr>
            <w:tcW w:w="3419" w:type="dxa"/>
          </w:tcPr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Участок</w:t>
            </w:r>
            <w:proofErr w:type="spellEnd"/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</w:rPr>
              <w:t>детского</w:t>
            </w:r>
            <w:proofErr w:type="spellEnd"/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</w:rPr>
              <w:t>сада</w:t>
            </w:r>
            <w:proofErr w:type="spellEnd"/>
          </w:p>
        </w:tc>
        <w:tc>
          <w:tcPr>
            <w:tcW w:w="6787" w:type="dxa"/>
          </w:tcPr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Участки для прогулок, прогулочные веранды, спортивный</w:t>
            </w:r>
            <w:r w:rsidRPr="0055521F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участок,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ограждение.</w:t>
            </w: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Материалы</w:t>
            </w:r>
            <w:r w:rsidRPr="0055521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оборудование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двигательной</w:t>
            </w:r>
            <w:r w:rsidRPr="0055521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активности</w:t>
            </w:r>
            <w:r w:rsidRPr="0055521F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включают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оборудование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ходьбы,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бега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равновесия;</w:t>
            </w: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прыжков;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бросания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ловли;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лазания;</w:t>
            </w:r>
            <w:r w:rsidRPr="005552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для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общеразвивающих</w:t>
            </w:r>
            <w:proofErr w:type="spellEnd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упражнений;</w:t>
            </w:r>
          </w:p>
        </w:tc>
      </w:tr>
      <w:tr w:rsidR="00F73F77" w:rsidRPr="00F73F77" w:rsidTr="00705BDE">
        <w:trPr>
          <w:trHeight w:val="416"/>
        </w:trPr>
        <w:tc>
          <w:tcPr>
            <w:tcW w:w="3419" w:type="dxa"/>
          </w:tcPr>
          <w:p w:rsidR="00F73F77" w:rsidRPr="0055521F" w:rsidRDefault="0055521F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Спортивно-</w:t>
            </w:r>
            <w:r w:rsidR="00F73F77"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музыкальный</w:t>
            </w:r>
            <w:r w:rsidR="00F73F77" w:rsidRPr="0055521F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="00F73F77"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 методический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медицинский кабинеты</w:t>
            </w:r>
          </w:p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787" w:type="dxa"/>
          </w:tcPr>
          <w:p w:rsidR="00F73F77" w:rsidRPr="0055521F" w:rsidRDefault="00F73F77" w:rsidP="005552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оснащению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оборудованию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медицинского,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методического</w:t>
            </w:r>
            <w:r w:rsid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кабинетов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спортивно-музыкального </w:t>
            </w:r>
            <w:r w:rsid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зала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включают</w:t>
            </w:r>
            <w:r w:rsidRPr="005552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соответствие</w:t>
            </w:r>
            <w:r w:rsidRPr="0055521F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принципу необхо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димости и достаточности для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медицинского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обслуживания детей, методического оснащения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воспитательно-образовательного процесса, а также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обеспечение</w:t>
            </w:r>
            <w:r w:rsidRPr="0055521F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разнообразной</w:t>
            </w:r>
            <w:r w:rsidRPr="0055521F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двигательной</w:t>
            </w:r>
            <w:r w:rsidRPr="0055521F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активности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55521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музыкальной деятельности детей дошкольного возраста;</w:t>
            </w:r>
          </w:p>
        </w:tc>
      </w:tr>
      <w:tr w:rsidR="00F73F77" w:rsidRPr="00F73F77" w:rsidTr="00705BDE">
        <w:trPr>
          <w:trHeight w:val="416"/>
        </w:trPr>
        <w:tc>
          <w:tcPr>
            <w:tcW w:w="3419" w:type="dxa"/>
          </w:tcPr>
          <w:p w:rsidR="00F73F77" w:rsidRPr="0055521F" w:rsidRDefault="0055521F" w:rsidP="00F73F77">
            <w:pP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ини-музей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6787" w:type="dxa"/>
          </w:tcPr>
          <w:p w:rsidR="00F73F77" w:rsidRPr="0055521F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Выставочные тематические композиции декоративно-прикладного искусства, макеты, предметы быта, литература, муляжи русского, украинского, </w:t>
            </w: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крымскотатарского</w:t>
            </w:r>
            <w:proofErr w:type="spellEnd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народов.</w:t>
            </w:r>
          </w:p>
        </w:tc>
      </w:tr>
      <w:tr w:rsidR="00F73F77" w:rsidRPr="00F73F77" w:rsidTr="00705BDE">
        <w:trPr>
          <w:trHeight w:val="2190"/>
        </w:trPr>
        <w:tc>
          <w:tcPr>
            <w:tcW w:w="3419" w:type="dxa"/>
          </w:tcPr>
          <w:p w:rsidR="00F73F77" w:rsidRPr="0055521F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</w:rPr>
              <w:t>ТСО,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6787" w:type="dxa"/>
          </w:tcPr>
          <w:p w:rsidR="00F73F77" w:rsidRPr="0055521F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Требования к техническим средствам обучения в сфере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дошкольного образования включают общие требования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безопасности, потенциал наглядного сопровождения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воспитательно-образовательного процесса, возможность</w:t>
            </w:r>
            <w:r w:rsidRPr="0055521F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использования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современных</w:t>
            </w:r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информационн</w:t>
            </w:r>
            <w:proofErr w:type="gram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о-</w:t>
            </w:r>
            <w:proofErr w:type="gramEnd"/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коммуника-ционных</w:t>
            </w:r>
            <w:proofErr w:type="spellEnd"/>
            <w:r w:rsidRPr="0055521F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технологий</w:t>
            </w:r>
            <w:r w:rsidRPr="0055521F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55521F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</w:t>
            </w:r>
            <w:proofErr w:type="spellEnd"/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образовательном</w:t>
            </w:r>
            <w:r w:rsidRPr="0055521F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55521F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процессе.</w:t>
            </w:r>
          </w:p>
        </w:tc>
      </w:tr>
    </w:tbl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3.4. Кадровое обеспечение воспитательного процесса.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Условием качественной реализации Рабочей программы воспитания является ее непрерывное сопровождение педагогическими и учебно-вспомогательными работниками в течение </w:t>
      </w:r>
      <w:r w:rsidR="00D442F7">
        <w:rPr>
          <w:rFonts w:ascii="Times New Roman" w:eastAsia="Times New Roman" w:hAnsi="Times New Roman" w:cs="Times New Roman"/>
          <w:sz w:val="28"/>
          <w:szCs w:val="28"/>
        </w:rPr>
        <w:t>всего времени ее реализации в М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ДОУ или группе. 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работники, реализующие Программу, обладают основными компетенциями, необходимыми для создания условий развития детей: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обеспечение эмоционального благополучия;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  поддержка индивидуальности и инициативы;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  построение вариативного развивающего образования;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  взаимодействие с родителями (законными представителями) по вопросам образования ребенка.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В целях эффективной реализации Рабочей программы воспитания созданы условия: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- 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- 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- Для организационно-методического сопровождения процесса реализации Программы.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6380"/>
      </w:tblGrid>
      <w:tr w:rsidR="00F73F77" w:rsidRPr="00F73F77" w:rsidTr="00705BDE">
        <w:trPr>
          <w:trHeight w:val="952"/>
        </w:trPr>
        <w:tc>
          <w:tcPr>
            <w:tcW w:w="3402" w:type="dxa"/>
          </w:tcPr>
          <w:p w:rsidR="00F73F77" w:rsidRPr="00705BDE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Наименование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должности</w:t>
            </w:r>
          </w:p>
          <w:p w:rsidR="00F73F77" w:rsidRPr="00705BDE" w:rsidRDefault="00F73F77" w:rsidP="00F73F77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(в соответствии со</w:t>
            </w:r>
            <w:r w:rsidRPr="00705BDE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штатным</w:t>
            </w:r>
            <w:r w:rsidRPr="00705BDE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расписанием</w:t>
            </w:r>
            <w:r w:rsidRPr="00705BDE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ru-RU"/>
              </w:rPr>
              <w:t>ОО)</w:t>
            </w:r>
          </w:p>
        </w:tc>
        <w:tc>
          <w:tcPr>
            <w:tcW w:w="6380" w:type="dxa"/>
          </w:tcPr>
          <w:p w:rsidR="00F73F77" w:rsidRPr="00705BDE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Функционал,</w:t>
            </w:r>
            <w:r w:rsidRPr="00705BD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связанный</w:t>
            </w:r>
          </w:p>
          <w:p w:rsidR="00F73F77" w:rsidRPr="00705BDE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организацией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реализацией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воспитательного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процесса</w:t>
            </w:r>
          </w:p>
        </w:tc>
      </w:tr>
      <w:tr w:rsidR="00F73F77" w:rsidRPr="00F73F77" w:rsidTr="00705BDE">
        <w:trPr>
          <w:trHeight w:val="2097"/>
        </w:trPr>
        <w:tc>
          <w:tcPr>
            <w:tcW w:w="3402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Заведующий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ДОО</w:t>
            </w:r>
          </w:p>
        </w:tc>
        <w:tc>
          <w:tcPr>
            <w:tcW w:w="6380" w:type="dxa"/>
          </w:tcPr>
          <w:p w:rsidR="00F73F77" w:rsidRPr="00705BDE" w:rsidRDefault="00F73F77" w:rsidP="00F73F77">
            <w:pPr>
              <w:numPr>
                <w:ilvl w:val="0"/>
                <w:numId w:val="18"/>
              </w:numPr>
              <w:tabs>
                <w:tab w:val="left" w:pos="286"/>
              </w:tabs>
              <w:ind w:firstLine="3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управляет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деятельностью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05BD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уровне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ДОУ;</w:t>
            </w:r>
          </w:p>
          <w:p w:rsidR="00F73F77" w:rsidRPr="00705BDE" w:rsidRDefault="00F73F77" w:rsidP="00F73F77">
            <w:pPr>
              <w:numPr>
                <w:ilvl w:val="0"/>
                <w:numId w:val="18"/>
              </w:numPr>
              <w:tabs>
                <w:tab w:val="left" w:pos="284"/>
              </w:tabs>
              <w:ind w:firstLine="3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создает условия, позволяющие педагогическому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составу</w:t>
            </w:r>
            <w:r w:rsidRPr="00705BD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реализовать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воспитательную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деятельность;</w:t>
            </w:r>
          </w:p>
          <w:p w:rsidR="00F73F77" w:rsidRPr="00705BDE" w:rsidRDefault="00F73F77" w:rsidP="00F73F77">
            <w:pPr>
              <w:numPr>
                <w:ilvl w:val="0"/>
                <w:numId w:val="18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проводит анализ итогов воспитательной деятельности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 за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учебный год;</w:t>
            </w:r>
          </w:p>
          <w:p w:rsidR="00F73F77" w:rsidRPr="00705BDE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планирует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воспитательную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деятельность в ДОУ на учебный год, включая календарный план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705BDE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учебный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год;</w:t>
            </w:r>
          </w:p>
          <w:p w:rsidR="00F73F77" w:rsidRPr="00705BDE" w:rsidRDefault="00F73F77" w:rsidP="00F73F77">
            <w:pPr>
              <w:numPr>
                <w:ilvl w:val="0"/>
                <w:numId w:val="17"/>
              </w:numPr>
              <w:tabs>
                <w:tab w:val="left" w:pos="288"/>
              </w:tabs>
              <w:ind w:hanging="18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регулирование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ДОУ;</w:t>
            </w:r>
          </w:p>
          <w:p w:rsidR="00F73F77" w:rsidRPr="00705BDE" w:rsidRDefault="00F73F77" w:rsidP="00F73F77">
            <w:pPr>
              <w:numPr>
                <w:ilvl w:val="0"/>
                <w:numId w:val="18"/>
              </w:numPr>
              <w:tabs>
                <w:tab w:val="left" w:pos="248"/>
              </w:tabs>
              <w:ind w:hanging="1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контроль за</w:t>
            </w:r>
            <w:proofErr w:type="gramEnd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исполнением управленческих решений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 воспитательной деятельности в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 (в том числе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осуществляется через мониторинг качества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ДОУ).</w:t>
            </w:r>
          </w:p>
        </w:tc>
      </w:tr>
      <w:tr w:rsidR="00F73F77" w:rsidRPr="00F73F77" w:rsidTr="00705BDE">
        <w:trPr>
          <w:trHeight w:val="699"/>
        </w:trPr>
        <w:tc>
          <w:tcPr>
            <w:tcW w:w="3402" w:type="dxa"/>
          </w:tcPr>
          <w:p w:rsidR="00F73F77" w:rsidRPr="00F73F77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Старший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воспитатель</w:t>
            </w:r>
            <w:proofErr w:type="spellEnd"/>
          </w:p>
        </w:tc>
        <w:tc>
          <w:tcPr>
            <w:tcW w:w="6380" w:type="dxa"/>
          </w:tcPr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ind w:hanging="1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мотивации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педагогов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 участию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proofErr w:type="gramEnd"/>
          </w:p>
          <w:p w:rsidR="00F73F77" w:rsidRPr="00705BDE" w:rsidRDefault="00F73F77" w:rsidP="00F73F77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разработке и реализации разнообразных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образовательных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социально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значимых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проектов;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информирование о наличии возможностей для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участия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педагогов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наполнение сайта ДОУ информацией о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="00EE7968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 повышения психолого-педагогической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квалификации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воспитателей;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организационно-координационная работа при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проведении </w:t>
            </w:r>
            <w:proofErr w:type="spell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общесадовых</w:t>
            </w:r>
            <w:proofErr w:type="spellEnd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воспитательных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мероприятий;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5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участие обучающихся в районных и городских,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конкурсах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 т.д.;</w:t>
            </w:r>
            <w:proofErr w:type="gramEnd"/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организационно-методическое сопровождение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 деятельности педагогических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инициатив;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создание необходимой для осуществления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</w:t>
            </w:r>
            <w:r w:rsidRPr="00705BD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инфраструктуры;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ind w:hanging="1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развитие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сотрудничества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социальными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партнерами;</w:t>
            </w:r>
          </w:p>
          <w:p w:rsidR="00F73F77" w:rsidRPr="00705BDE" w:rsidRDefault="00F73F77" w:rsidP="00F73F77">
            <w:pPr>
              <w:numPr>
                <w:ilvl w:val="0"/>
                <w:numId w:val="16"/>
              </w:numPr>
              <w:tabs>
                <w:tab w:val="left" w:pos="248"/>
              </w:tabs>
              <w:ind w:hanging="14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стимулирование</w:t>
            </w:r>
            <w:r w:rsidRPr="00705BDE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активной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 деятельности педагогов.</w:t>
            </w:r>
          </w:p>
        </w:tc>
      </w:tr>
      <w:tr w:rsidR="00F73F77" w:rsidRPr="00F73F77" w:rsidTr="00705BDE">
        <w:trPr>
          <w:trHeight w:val="2097"/>
        </w:trPr>
        <w:tc>
          <w:tcPr>
            <w:tcW w:w="3402" w:type="dxa"/>
          </w:tcPr>
          <w:p w:rsidR="00F73F77" w:rsidRPr="00705BDE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Воспитатель</w:t>
            </w:r>
          </w:p>
          <w:p w:rsidR="005516CA" w:rsidRPr="00F73F77" w:rsidRDefault="00F73F77" w:rsidP="005516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Музыкальный</w:t>
            </w:r>
            <w:r w:rsidRPr="00705BD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руководитель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</w:p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0" w:type="dxa"/>
          </w:tcPr>
          <w:p w:rsidR="00F73F77" w:rsidRPr="00705BDE" w:rsidRDefault="00F73F77" w:rsidP="00F73F77">
            <w:pPr>
              <w:numPr>
                <w:ilvl w:val="0"/>
                <w:numId w:val="14"/>
              </w:numPr>
              <w:tabs>
                <w:tab w:val="left" w:pos="248"/>
              </w:tabs>
              <w:ind w:hanging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 обеспечивает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занятие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proofErr w:type="gramEnd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творчеством,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медиа</w:t>
            </w:r>
            <w:proofErr w:type="spellEnd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физической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культурой;</w:t>
            </w:r>
          </w:p>
          <w:p w:rsidR="00F73F77" w:rsidRPr="00705BDE" w:rsidRDefault="00F73F77" w:rsidP="00F73F77">
            <w:pPr>
              <w:numPr>
                <w:ilvl w:val="0"/>
                <w:numId w:val="14"/>
              </w:numPr>
              <w:tabs>
                <w:tab w:val="left" w:pos="24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формирование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</w:t>
            </w:r>
            <w:r w:rsidRPr="00705BDE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активной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гражданской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позиции, сохранение и приумножение нравственных,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культурных и научных ценностей в условиях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современной жизни,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сохранение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традиций</w:t>
            </w:r>
            <w:r w:rsidRPr="00705BDE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ДОУ;</w:t>
            </w:r>
          </w:p>
          <w:p w:rsidR="00F73F77" w:rsidRPr="00705BDE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организация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работы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формированию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общей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культуры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будущего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школьника;</w:t>
            </w:r>
          </w:p>
          <w:p w:rsidR="00F73F77" w:rsidRPr="00705BDE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внедрение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здорового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образа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жизни;</w:t>
            </w:r>
          </w:p>
          <w:p w:rsidR="00F73F77" w:rsidRPr="00705BDE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 внедрение в практику воспитательной деятельности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научных достижений,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новых</w:t>
            </w:r>
            <w:r w:rsidRPr="00705BDE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технологий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образовательного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процесса;</w:t>
            </w:r>
          </w:p>
          <w:p w:rsidR="00F73F77" w:rsidRPr="00705BDE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–организация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участия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обучающихся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мероприятиях,</w:t>
            </w:r>
            <w:proofErr w:type="gramEnd"/>
          </w:p>
          <w:p w:rsidR="00F73F77" w:rsidRPr="00705BDE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проводимых районными, городскими и другими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структурами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рамках</w:t>
            </w:r>
            <w:r w:rsidRPr="00705BDE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воспитательной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деятельности;</w:t>
            </w:r>
            <w:proofErr w:type="gramEnd"/>
          </w:p>
        </w:tc>
      </w:tr>
      <w:tr w:rsidR="00F73F77" w:rsidRPr="00F73F77" w:rsidTr="00705BDE">
        <w:trPr>
          <w:trHeight w:val="1306"/>
        </w:trPr>
        <w:tc>
          <w:tcPr>
            <w:tcW w:w="3402" w:type="dxa"/>
          </w:tcPr>
          <w:p w:rsidR="00F73F77" w:rsidRPr="00F73F77" w:rsidRDefault="00F73F77" w:rsidP="00F73F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Помощник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воспитателя</w:t>
            </w:r>
            <w:proofErr w:type="spellEnd"/>
          </w:p>
        </w:tc>
        <w:tc>
          <w:tcPr>
            <w:tcW w:w="6380" w:type="dxa"/>
          </w:tcPr>
          <w:p w:rsidR="00F73F77" w:rsidRPr="00F73F77" w:rsidRDefault="00F73F77" w:rsidP="00F73F77">
            <w:pPr>
              <w:numPr>
                <w:ilvl w:val="0"/>
                <w:numId w:val="13"/>
              </w:numPr>
              <w:tabs>
                <w:tab w:val="left" w:pos="248"/>
              </w:tabs>
              <w:ind w:hanging="1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совместно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F73F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воспитателем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обеспечивает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занятие</w:t>
            </w:r>
            <w:proofErr w:type="spellEnd"/>
          </w:p>
          <w:p w:rsidR="00F73F77" w:rsidRPr="00F73F77" w:rsidRDefault="00F73F77" w:rsidP="00F73F7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обучающихся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творчеством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F73F7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трудовой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деятельностью</w:t>
            </w:r>
            <w:proofErr w:type="spellEnd"/>
            <w:r w:rsidRPr="00F73F77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F73F77" w:rsidRPr="00705BDE" w:rsidRDefault="00F73F77" w:rsidP="00F73F77">
            <w:pPr>
              <w:numPr>
                <w:ilvl w:val="0"/>
                <w:numId w:val="13"/>
              </w:numPr>
              <w:tabs>
                <w:tab w:val="left" w:pos="25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участвует</w:t>
            </w:r>
            <w:r w:rsidRPr="00705BD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в</w:t>
            </w:r>
            <w:r w:rsidRPr="00705BDE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организации работы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705BDE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формированию</w:t>
            </w:r>
            <w:r w:rsidRPr="00705BDE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общей</w:t>
            </w:r>
            <w:r w:rsidRPr="00705BDE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культуры будущего</w:t>
            </w:r>
            <w:r w:rsidRPr="00705BD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705BDE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школьника;</w:t>
            </w:r>
          </w:p>
        </w:tc>
      </w:tr>
    </w:tbl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b/>
          <w:sz w:val="28"/>
          <w:szCs w:val="28"/>
        </w:rPr>
        <w:t>3.5. Нормативно-методическое обеспечение реализации программы.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Содержание нормативно-правового обеспечения как вида ресурсного обеспечения</w:t>
      </w:r>
      <w:r w:rsidRPr="00F73F7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рабочей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программы воспитания в</w:t>
      </w:r>
      <w:r w:rsidRPr="00F73F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ДОУ включает: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Федеральный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304-ФЗ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«Об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Федерации»</w:t>
      </w:r>
      <w:r w:rsidRPr="00F73F7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proofErr w:type="gramStart"/>
      <w:r w:rsidRPr="00F73F7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73F77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Основные</w:t>
      </w:r>
      <w:r w:rsidRPr="00F73F7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локальные</w:t>
      </w:r>
      <w:r w:rsidRPr="00F73F77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i/>
          <w:sz w:val="28"/>
          <w:szCs w:val="28"/>
        </w:rPr>
        <w:t>акты:</w:t>
      </w:r>
    </w:p>
    <w:p w:rsidR="00F73F77" w:rsidRPr="00F73F77" w:rsidRDefault="00D442F7" w:rsidP="00F73F77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‒ Образовательная программа МДОУ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Светловский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«Солнышко»</w:t>
      </w:r>
      <w:r w:rsidR="00A74C82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73F77" w:rsidRPr="00F73F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3F77" w:rsidRPr="00F73F77" w:rsidRDefault="00F73F77" w:rsidP="00F73F77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Годовой план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учебно-воспитательной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A74C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3F77" w:rsidRPr="00F73F77" w:rsidRDefault="00F73F77" w:rsidP="00F73F77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Календарный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учебный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график;</w:t>
      </w:r>
    </w:p>
    <w:p w:rsidR="00F73F77" w:rsidRPr="00F73F77" w:rsidRDefault="00F73F77" w:rsidP="00F73F77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‒Учебный план;</w:t>
      </w:r>
    </w:p>
    <w:p w:rsidR="00F73F77" w:rsidRPr="00F73F77" w:rsidRDefault="00F73F77" w:rsidP="00F73F77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3F77">
        <w:rPr>
          <w:rFonts w:ascii="Times New Roman" w:eastAsia="Times New Roman" w:hAnsi="Times New Roman" w:cs="Times New Roman"/>
          <w:sz w:val="28"/>
          <w:szCs w:val="28"/>
        </w:rPr>
        <w:t>‒ Рабочая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педагогов.</w:t>
      </w:r>
    </w:p>
    <w:p w:rsidR="00F73F77" w:rsidRDefault="00F73F77" w:rsidP="00F73F77">
      <w:pPr>
        <w:widowControl w:val="0"/>
        <w:numPr>
          <w:ilvl w:val="0"/>
          <w:numId w:val="19"/>
        </w:numPr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968">
        <w:rPr>
          <w:rFonts w:ascii="Times New Roman" w:eastAsia="Times New Roman" w:hAnsi="Times New Roman" w:cs="Times New Roman"/>
          <w:sz w:val="28"/>
          <w:szCs w:val="28"/>
        </w:rPr>
        <w:t xml:space="preserve">Документы, регламентирующие воспитательную деятельность в </w:t>
      </w:r>
      <w:r w:rsidR="00A74C82" w:rsidRPr="00EE796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E7968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 xml:space="preserve"> (штатное</w:t>
      </w:r>
      <w:r w:rsidRPr="00F73F7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расписание,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обеспечивающее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кадровый</w:t>
      </w:r>
      <w:r w:rsidRPr="00F73F7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состав,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реализующий</w:t>
      </w:r>
      <w:r w:rsidRPr="00F73F7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воспитательную деятельность</w:t>
      </w:r>
      <w:r w:rsidRPr="00F73F7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3F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A74C82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73F77">
        <w:rPr>
          <w:rFonts w:ascii="Times New Roman" w:eastAsia="Times New Roman" w:hAnsi="Times New Roman" w:cs="Times New Roman"/>
          <w:sz w:val="28"/>
          <w:szCs w:val="28"/>
        </w:rPr>
        <w:t>ДОУ)</w:t>
      </w:r>
    </w:p>
    <w:p w:rsidR="00A72C79" w:rsidRPr="00F73F77" w:rsidRDefault="00A72C79" w:rsidP="00A72C79">
      <w:pPr>
        <w:widowControl w:val="0"/>
        <w:tabs>
          <w:tab w:val="left" w:pos="8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A72C79" w:rsidP="00A72C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</w:t>
      </w:r>
      <w:r w:rsidR="00F73F77" w:rsidRPr="00F73F77">
        <w:rPr>
          <w:rFonts w:ascii="Times New Roman" w:eastAsia="Times New Roman" w:hAnsi="Times New Roman" w:cs="Times New Roman"/>
          <w:b/>
          <w:bCs/>
          <w:sz w:val="28"/>
          <w:szCs w:val="28"/>
        </w:rPr>
        <w:t>алендарный план воспитательной работы.</w:t>
      </w: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73F77" w:rsidRPr="00F73F77" w:rsidRDefault="00F73F77" w:rsidP="00F73F7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F73F77" w:rsidRPr="00F73F77" w:rsidSect="006703EB">
      <w:footerReference w:type="default" r:id="rId9"/>
      <w:pgSz w:w="11910" w:h="16840"/>
      <w:pgMar w:top="851" w:right="580" w:bottom="880" w:left="1418" w:header="0" w:footer="7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86" w:rsidRDefault="00C07886" w:rsidP="007A63E7">
      <w:pPr>
        <w:spacing w:after="0" w:line="240" w:lineRule="auto"/>
      </w:pPr>
      <w:r>
        <w:separator/>
      </w:r>
    </w:p>
  </w:endnote>
  <w:endnote w:type="continuationSeparator" w:id="0">
    <w:p w:rsidR="00C07886" w:rsidRDefault="00C07886" w:rsidP="007A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7188"/>
      <w:docPartObj>
        <w:docPartGallery w:val="Page Numbers (Bottom of Page)"/>
        <w:docPartUnique/>
      </w:docPartObj>
    </w:sdtPr>
    <w:sdtContent>
      <w:p w:rsidR="000351BA" w:rsidRDefault="000351BA">
        <w:pPr>
          <w:pStyle w:val="a9"/>
          <w:jc w:val="right"/>
        </w:pPr>
        <w:fldSimple w:instr=" PAGE   \* MERGEFORMAT ">
          <w:r w:rsidR="00D7064B">
            <w:rPr>
              <w:noProof/>
            </w:rPr>
            <w:t>1</w:t>
          </w:r>
        </w:fldSimple>
      </w:p>
    </w:sdtContent>
  </w:sdt>
  <w:p w:rsidR="000351BA" w:rsidRDefault="000351B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86" w:rsidRDefault="00C07886" w:rsidP="007A63E7">
      <w:pPr>
        <w:spacing w:after="0" w:line="240" w:lineRule="auto"/>
      </w:pPr>
      <w:r>
        <w:separator/>
      </w:r>
    </w:p>
  </w:footnote>
  <w:footnote w:type="continuationSeparator" w:id="0">
    <w:p w:rsidR="00C07886" w:rsidRDefault="00C07886" w:rsidP="007A6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49"/>
    <w:multiLevelType w:val="hybridMultilevel"/>
    <w:tmpl w:val="1AEEA29C"/>
    <w:lvl w:ilvl="0" w:tplc="E132CA50">
      <w:start w:val="1"/>
      <w:numFmt w:val="bullet"/>
      <w:lvlText w:val="В"/>
      <w:lvlJc w:val="left"/>
    </w:lvl>
    <w:lvl w:ilvl="1" w:tplc="F7E4AB8E">
      <w:start w:val="1"/>
      <w:numFmt w:val="bullet"/>
      <w:lvlText w:val="В"/>
      <w:lvlJc w:val="left"/>
    </w:lvl>
    <w:lvl w:ilvl="2" w:tplc="0E287010">
      <w:numFmt w:val="decimal"/>
      <w:lvlText w:val=""/>
      <w:lvlJc w:val="left"/>
    </w:lvl>
    <w:lvl w:ilvl="3" w:tplc="B8729AA2">
      <w:numFmt w:val="decimal"/>
      <w:lvlText w:val=""/>
      <w:lvlJc w:val="left"/>
    </w:lvl>
    <w:lvl w:ilvl="4" w:tplc="C7A6E708">
      <w:numFmt w:val="decimal"/>
      <w:lvlText w:val=""/>
      <w:lvlJc w:val="left"/>
    </w:lvl>
    <w:lvl w:ilvl="5" w:tplc="E4620B7E">
      <w:numFmt w:val="decimal"/>
      <w:lvlText w:val=""/>
      <w:lvlJc w:val="left"/>
    </w:lvl>
    <w:lvl w:ilvl="6" w:tplc="47307250">
      <w:numFmt w:val="decimal"/>
      <w:lvlText w:val=""/>
      <w:lvlJc w:val="left"/>
    </w:lvl>
    <w:lvl w:ilvl="7" w:tplc="E0247C2A">
      <w:numFmt w:val="decimal"/>
      <w:lvlText w:val=""/>
      <w:lvlJc w:val="left"/>
    </w:lvl>
    <w:lvl w:ilvl="8" w:tplc="C726B998">
      <w:numFmt w:val="decimal"/>
      <w:lvlText w:val=""/>
      <w:lvlJc w:val="left"/>
    </w:lvl>
  </w:abstractNum>
  <w:abstractNum w:abstractNumId="1">
    <w:nsid w:val="00004657"/>
    <w:multiLevelType w:val="hybridMultilevel"/>
    <w:tmpl w:val="35F8B654"/>
    <w:lvl w:ilvl="0" w:tplc="2258F33A">
      <w:start w:val="1"/>
      <w:numFmt w:val="bullet"/>
      <w:lvlText w:val=""/>
      <w:lvlJc w:val="left"/>
    </w:lvl>
    <w:lvl w:ilvl="1" w:tplc="89445B78">
      <w:numFmt w:val="decimal"/>
      <w:lvlText w:val=""/>
      <w:lvlJc w:val="left"/>
    </w:lvl>
    <w:lvl w:ilvl="2" w:tplc="621A072A">
      <w:numFmt w:val="decimal"/>
      <w:lvlText w:val=""/>
      <w:lvlJc w:val="left"/>
    </w:lvl>
    <w:lvl w:ilvl="3" w:tplc="363CF43E">
      <w:numFmt w:val="decimal"/>
      <w:lvlText w:val=""/>
      <w:lvlJc w:val="left"/>
    </w:lvl>
    <w:lvl w:ilvl="4" w:tplc="8E84CDFE">
      <w:numFmt w:val="decimal"/>
      <w:lvlText w:val=""/>
      <w:lvlJc w:val="left"/>
    </w:lvl>
    <w:lvl w:ilvl="5" w:tplc="490A8A1C">
      <w:numFmt w:val="decimal"/>
      <w:lvlText w:val=""/>
      <w:lvlJc w:val="left"/>
    </w:lvl>
    <w:lvl w:ilvl="6" w:tplc="E5769850">
      <w:numFmt w:val="decimal"/>
      <w:lvlText w:val=""/>
      <w:lvlJc w:val="left"/>
    </w:lvl>
    <w:lvl w:ilvl="7" w:tplc="A3CE8BD8">
      <w:numFmt w:val="decimal"/>
      <w:lvlText w:val=""/>
      <w:lvlJc w:val="left"/>
    </w:lvl>
    <w:lvl w:ilvl="8" w:tplc="7054CA0E">
      <w:numFmt w:val="decimal"/>
      <w:lvlText w:val=""/>
      <w:lvlJc w:val="left"/>
    </w:lvl>
  </w:abstractNum>
  <w:abstractNum w:abstractNumId="2">
    <w:nsid w:val="0745127F"/>
    <w:multiLevelType w:val="hybridMultilevel"/>
    <w:tmpl w:val="95460796"/>
    <w:lvl w:ilvl="0" w:tplc="669A92CE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5D3676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2DB6ECF6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51CED8B4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07DCBC2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1941F6C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ECECD26A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EBBC0D8E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5B80A606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3">
    <w:nsid w:val="09460513"/>
    <w:multiLevelType w:val="hybridMultilevel"/>
    <w:tmpl w:val="9146CAAA"/>
    <w:lvl w:ilvl="0" w:tplc="7A521DF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588FCEC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736A09EA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D606353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2C0888AA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E5C6F1C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0DCCB95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479235B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49E40038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4">
    <w:nsid w:val="12306738"/>
    <w:multiLevelType w:val="hybridMultilevel"/>
    <w:tmpl w:val="365E223C"/>
    <w:lvl w:ilvl="0" w:tplc="DE3432E8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7794F66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71681984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4D2AD24C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47F00FAE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EF88D09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7F369EB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A024F716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C8A2A4D0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5">
    <w:nsid w:val="161315EB"/>
    <w:multiLevelType w:val="hybridMultilevel"/>
    <w:tmpl w:val="275E847A"/>
    <w:lvl w:ilvl="0" w:tplc="CE16C69C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034011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054EDDD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645EF87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AFE6AA1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48904E3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02C477F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D0FAB822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93AA7F1C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6">
    <w:nsid w:val="190D4EC8"/>
    <w:multiLevelType w:val="hybridMultilevel"/>
    <w:tmpl w:val="414C4FDA"/>
    <w:lvl w:ilvl="0" w:tplc="D186832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AF6E2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2" w:tplc="E3500E2E">
      <w:numFmt w:val="bullet"/>
      <w:lvlText w:val="•"/>
      <w:lvlJc w:val="left"/>
      <w:pPr>
        <w:ind w:left="2057" w:hanging="140"/>
      </w:pPr>
      <w:rPr>
        <w:rFonts w:hint="default"/>
        <w:lang w:val="ru-RU" w:eastAsia="en-US" w:bidi="ar-SA"/>
      </w:rPr>
    </w:lvl>
    <w:lvl w:ilvl="3" w:tplc="5958E22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F042CCF8">
      <w:numFmt w:val="bullet"/>
      <w:lvlText w:val="•"/>
      <w:lvlJc w:val="left"/>
      <w:pPr>
        <w:ind w:left="3977" w:hanging="140"/>
      </w:pPr>
      <w:rPr>
        <w:rFonts w:hint="default"/>
        <w:lang w:val="ru-RU" w:eastAsia="en-US" w:bidi="ar-SA"/>
      </w:rPr>
    </w:lvl>
    <w:lvl w:ilvl="5" w:tplc="C4768548">
      <w:numFmt w:val="bullet"/>
      <w:lvlText w:val="•"/>
      <w:lvlJc w:val="left"/>
      <w:pPr>
        <w:ind w:left="4937" w:hanging="140"/>
      </w:pPr>
      <w:rPr>
        <w:rFonts w:hint="default"/>
        <w:lang w:val="ru-RU" w:eastAsia="en-US" w:bidi="ar-SA"/>
      </w:rPr>
    </w:lvl>
    <w:lvl w:ilvl="6" w:tplc="9BA447E6">
      <w:numFmt w:val="bullet"/>
      <w:lvlText w:val="•"/>
      <w:lvlJc w:val="left"/>
      <w:pPr>
        <w:ind w:left="5897" w:hanging="140"/>
      </w:pPr>
      <w:rPr>
        <w:rFonts w:hint="default"/>
        <w:lang w:val="ru-RU" w:eastAsia="en-US" w:bidi="ar-SA"/>
      </w:rPr>
    </w:lvl>
    <w:lvl w:ilvl="7" w:tplc="9372E9B4">
      <w:numFmt w:val="bullet"/>
      <w:lvlText w:val="•"/>
      <w:lvlJc w:val="left"/>
      <w:pPr>
        <w:ind w:left="6857" w:hanging="140"/>
      </w:pPr>
      <w:rPr>
        <w:rFonts w:hint="default"/>
        <w:lang w:val="ru-RU" w:eastAsia="en-US" w:bidi="ar-SA"/>
      </w:rPr>
    </w:lvl>
    <w:lvl w:ilvl="8" w:tplc="55A28FF4">
      <w:numFmt w:val="bullet"/>
      <w:lvlText w:val="•"/>
      <w:lvlJc w:val="left"/>
      <w:pPr>
        <w:ind w:left="7817" w:hanging="140"/>
      </w:pPr>
      <w:rPr>
        <w:rFonts w:hint="default"/>
        <w:lang w:val="ru-RU" w:eastAsia="en-US" w:bidi="ar-SA"/>
      </w:rPr>
    </w:lvl>
  </w:abstractNum>
  <w:abstractNum w:abstractNumId="7">
    <w:nsid w:val="20982991"/>
    <w:multiLevelType w:val="hybridMultilevel"/>
    <w:tmpl w:val="C3F0444C"/>
    <w:lvl w:ilvl="0" w:tplc="96828736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8D6254EC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6AF83572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C9CC427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63B0D1F4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B7AAE1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62109AC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E8440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CA4C64C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8">
    <w:nsid w:val="341E1CF3"/>
    <w:multiLevelType w:val="hybridMultilevel"/>
    <w:tmpl w:val="7FC2C858"/>
    <w:lvl w:ilvl="0" w:tplc="8664285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6005556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3B348384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C1F8D0D2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6B01AB8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5F06DD6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D05CF1C4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8778AB9E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6884F6E0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9">
    <w:nsid w:val="3B13041A"/>
    <w:multiLevelType w:val="hybridMultilevel"/>
    <w:tmpl w:val="2D5EFDBA"/>
    <w:lvl w:ilvl="0" w:tplc="81F65AE8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BBECB10">
      <w:numFmt w:val="bullet"/>
      <w:lvlText w:val="•"/>
      <w:lvlJc w:val="left"/>
      <w:pPr>
        <w:ind w:left="686" w:hanging="142"/>
      </w:pPr>
      <w:rPr>
        <w:rFonts w:hint="default"/>
        <w:lang w:val="ru-RU" w:eastAsia="en-US" w:bidi="ar-SA"/>
      </w:rPr>
    </w:lvl>
    <w:lvl w:ilvl="2" w:tplc="C13A6C32">
      <w:numFmt w:val="bullet"/>
      <w:lvlText w:val="•"/>
      <w:lvlJc w:val="left"/>
      <w:pPr>
        <w:ind w:left="1272" w:hanging="142"/>
      </w:pPr>
      <w:rPr>
        <w:rFonts w:hint="default"/>
        <w:lang w:val="ru-RU" w:eastAsia="en-US" w:bidi="ar-SA"/>
      </w:rPr>
    </w:lvl>
    <w:lvl w:ilvl="3" w:tplc="47923A12">
      <w:numFmt w:val="bullet"/>
      <w:lvlText w:val="•"/>
      <w:lvlJc w:val="left"/>
      <w:pPr>
        <w:ind w:left="1858" w:hanging="142"/>
      </w:pPr>
      <w:rPr>
        <w:rFonts w:hint="default"/>
        <w:lang w:val="ru-RU" w:eastAsia="en-US" w:bidi="ar-SA"/>
      </w:rPr>
    </w:lvl>
    <w:lvl w:ilvl="4" w:tplc="3EB2AC3E">
      <w:numFmt w:val="bullet"/>
      <w:lvlText w:val="•"/>
      <w:lvlJc w:val="left"/>
      <w:pPr>
        <w:ind w:left="2444" w:hanging="142"/>
      </w:pPr>
      <w:rPr>
        <w:rFonts w:hint="default"/>
        <w:lang w:val="ru-RU" w:eastAsia="en-US" w:bidi="ar-SA"/>
      </w:rPr>
    </w:lvl>
    <w:lvl w:ilvl="5" w:tplc="457AE9BE">
      <w:numFmt w:val="bullet"/>
      <w:lvlText w:val="•"/>
      <w:lvlJc w:val="left"/>
      <w:pPr>
        <w:ind w:left="3030" w:hanging="142"/>
      </w:pPr>
      <w:rPr>
        <w:rFonts w:hint="default"/>
        <w:lang w:val="ru-RU" w:eastAsia="en-US" w:bidi="ar-SA"/>
      </w:rPr>
    </w:lvl>
    <w:lvl w:ilvl="6" w:tplc="C16A9924">
      <w:numFmt w:val="bullet"/>
      <w:lvlText w:val="•"/>
      <w:lvlJc w:val="left"/>
      <w:pPr>
        <w:ind w:left="3616" w:hanging="142"/>
      </w:pPr>
      <w:rPr>
        <w:rFonts w:hint="default"/>
        <w:lang w:val="ru-RU" w:eastAsia="en-US" w:bidi="ar-SA"/>
      </w:rPr>
    </w:lvl>
    <w:lvl w:ilvl="7" w:tplc="7730E29A">
      <w:numFmt w:val="bullet"/>
      <w:lvlText w:val="•"/>
      <w:lvlJc w:val="left"/>
      <w:pPr>
        <w:ind w:left="4202" w:hanging="142"/>
      </w:pPr>
      <w:rPr>
        <w:rFonts w:hint="default"/>
        <w:lang w:val="ru-RU" w:eastAsia="en-US" w:bidi="ar-SA"/>
      </w:rPr>
    </w:lvl>
    <w:lvl w:ilvl="8" w:tplc="C20A831C">
      <w:numFmt w:val="bullet"/>
      <w:lvlText w:val="•"/>
      <w:lvlJc w:val="left"/>
      <w:pPr>
        <w:ind w:left="4788" w:hanging="142"/>
      </w:pPr>
      <w:rPr>
        <w:rFonts w:hint="default"/>
        <w:lang w:val="ru-RU" w:eastAsia="en-US" w:bidi="ar-SA"/>
      </w:rPr>
    </w:lvl>
  </w:abstractNum>
  <w:abstractNum w:abstractNumId="10">
    <w:nsid w:val="3CE844BD"/>
    <w:multiLevelType w:val="hybridMultilevel"/>
    <w:tmpl w:val="A53C87C6"/>
    <w:lvl w:ilvl="0" w:tplc="50EE23E0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9410AFB2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B0AEA68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033A012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DD4689AC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095C7598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A7BEACEE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AB08E018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7A547A10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1">
    <w:nsid w:val="3D2F7019"/>
    <w:multiLevelType w:val="hybridMultilevel"/>
    <w:tmpl w:val="97E80740"/>
    <w:lvl w:ilvl="0" w:tplc="8F9A90CE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746BC7C">
      <w:numFmt w:val="bullet"/>
      <w:lvlText w:val="•"/>
      <w:lvlJc w:val="left"/>
      <w:pPr>
        <w:ind w:left="1826" w:hanging="360"/>
      </w:pPr>
      <w:rPr>
        <w:rFonts w:hint="default"/>
        <w:lang w:val="ru-RU" w:eastAsia="en-US" w:bidi="ar-SA"/>
      </w:rPr>
    </w:lvl>
    <w:lvl w:ilvl="2" w:tplc="730E6108">
      <w:numFmt w:val="bullet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3" w:tplc="01B4B3FE">
      <w:numFmt w:val="bullet"/>
      <w:lvlText w:val="•"/>
      <w:lvlJc w:val="left"/>
      <w:pPr>
        <w:ind w:left="3599" w:hanging="360"/>
      </w:pPr>
      <w:rPr>
        <w:rFonts w:hint="default"/>
        <w:lang w:val="ru-RU" w:eastAsia="en-US" w:bidi="ar-SA"/>
      </w:rPr>
    </w:lvl>
    <w:lvl w:ilvl="4" w:tplc="B456E9D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6F3CDFB4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92A8BE82">
      <w:numFmt w:val="bullet"/>
      <w:lvlText w:val="•"/>
      <w:lvlJc w:val="left"/>
      <w:pPr>
        <w:ind w:left="6259" w:hanging="360"/>
      </w:pPr>
      <w:rPr>
        <w:rFonts w:hint="default"/>
        <w:lang w:val="ru-RU" w:eastAsia="en-US" w:bidi="ar-SA"/>
      </w:rPr>
    </w:lvl>
    <w:lvl w:ilvl="7" w:tplc="0E227340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D72A01FC">
      <w:numFmt w:val="bullet"/>
      <w:lvlText w:val="•"/>
      <w:lvlJc w:val="left"/>
      <w:pPr>
        <w:ind w:left="8033" w:hanging="360"/>
      </w:pPr>
      <w:rPr>
        <w:rFonts w:hint="default"/>
        <w:lang w:val="ru-RU" w:eastAsia="en-US" w:bidi="ar-SA"/>
      </w:rPr>
    </w:lvl>
  </w:abstractNum>
  <w:abstractNum w:abstractNumId="12">
    <w:nsid w:val="507E2E0F"/>
    <w:multiLevelType w:val="hybridMultilevel"/>
    <w:tmpl w:val="6A9A3528"/>
    <w:lvl w:ilvl="0" w:tplc="BA667C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889E988A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F0D1F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7D1AB420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DE8660B4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4974363A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A3349DF6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5D227E6C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89F064B4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3">
    <w:nsid w:val="53AB7F41"/>
    <w:multiLevelType w:val="multilevel"/>
    <w:tmpl w:val="8E0E23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color w:val="231F20"/>
        <w:w w:val="110"/>
      </w:rPr>
    </w:lvl>
    <w:lvl w:ilvl="1">
      <w:start w:val="1"/>
      <w:numFmt w:val="decimal"/>
      <w:lvlText w:val="%1.%2."/>
      <w:lvlJc w:val="left"/>
      <w:pPr>
        <w:ind w:left="1636" w:hanging="720"/>
      </w:pPr>
      <w:rPr>
        <w:rFonts w:hint="default"/>
        <w:color w:val="231F20"/>
        <w:w w:val="110"/>
      </w:rPr>
    </w:lvl>
    <w:lvl w:ilvl="2">
      <w:start w:val="1"/>
      <w:numFmt w:val="decimal"/>
      <w:lvlText w:val="%1.%2.%3."/>
      <w:lvlJc w:val="left"/>
      <w:pPr>
        <w:ind w:left="2552" w:hanging="720"/>
      </w:pPr>
      <w:rPr>
        <w:rFonts w:hint="default"/>
        <w:color w:val="231F20"/>
        <w:w w:val="110"/>
      </w:rPr>
    </w:lvl>
    <w:lvl w:ilvl="3">
      <w:start w:val="1"/>
      <w:numFmt w:val="decimal"/>
      <w:lvlText w:val="%1.%2.%3.%4."/>
      <w:lvlJc w:val="left"/>
      <w:pPr>
        <w:ind w:left="3828" w:hanging="1080"/>
      </w:pPr>
      <w:rPr>
        <w:rFonts w:hint="default"/>
        <w:color w:val="231F20"/>
        <w:w w:val="110"/>
      </w:rPr>
    </w:lvl>
    <w:lvl w:ilvl="4">
      <w:start w:val="1"/>
      <w:numFmt w:val="decimal"/>
      <w:lvlText w:val="%1.%2.%3.%4.%5."/>
      <w:lvlJc w:val="left"/>
      <w:pPr>
        <w:ind w:left="4744" w:hanging="1080"/>
      </w:pPr>
      <w:rPr>
        <w:rFonts w:hint="default"/>
        <w:color w:val="231F20"/>
        <w:w w:val="110"/>
      </w:rPr>
    </w:lvl>
    <w:lvl w:ilvl="5">
      <w:start w:val="1"/>
      <w:numFmt w:val="decimal"/>
      <w:lvlText w:val="%1.%2.%3.%4.%5.%6."/>
      <w:lvlJc w:val="left"/>
      <w:pPr>
        <w:ind w:left="6020" w:hanging="1440"/>
      </w:pPr>
      <w:rPr>
        <w:rFonts w:hint="default"/>
        <w:color w:val="231F20"/>
        <w:w w:val="110"/>
      </w:rPr>
    </w:lvl>
    <w:lvl w:ilvl="6">
      <w:start w:val="1"/>
      <w:numFmt w:val="decimal"/>
      <w:lvlText w:val="%1.%2.%3.%4.%5.%6.%7."/>
      <w:lvlJc w:val="left"/>
      <w:pPr>
        <w:ind w:left="7296" w:hanging="1800"/>
      </w:pPr>
      <w:rPr>
        <w:rFonts w:hint="default"/>
        <w:color w:val="231F20"/>
        <w:w w:val="110"/>
      </w:rPr>
    </w:lvl>
    <w:lvl w:ilvl="7">
      <w:start w:val="1"/>
      <w:numFmt w:val="decimal"/>
      <w:lvlText w:val="%1.%2.%3.%4.%5.%6.%7.%8."/>
      <w:lvlJc w:val="left"/>
      <w:pPr>
        <w:ind w:left="8212" w:hanging="1800"/>
      </w:pPr>
      <w:rPr>
        <w:rFonts w:hint="default"/>
        <w:color w:val="231F20"/>
        <w:w w:val="110"/>
      </w:rPr>
    </w:lvl>
    <w:lvl w:ilvl="8">
      <w:start w:val="1"/>
      <w:numFmt w:val="decimal"/>
      <w:lvlText w:val="%1.%2.%3.%4.%5.%6.%7.%8.%9."/>
      <w:lvlJc w:val="left"/>
      <w:pPr>
        <w:ind w:left="9488" w:hanging="2160"/>
      </w:pPr>
      <w:rPr>
        <w:rFonts w:hint="default"/>
        <w:color w:val="231F20"/>
        <w:w w:val="110"/>
      </w:rPr>
    </w:lvl>
  </w:abstractNum>
  <w:abstractNum w:abstractNumId="14">
    <w:nsid w:val="5BD96A9A"/>
    <w:multiLevelType w:val="hybridMultilevel"/>
    <w:tmpl w:val="E1D8A598"/>
    <w:lvl w:ilvl="0" w:tplc="52C47DE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CDFE15AA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5CAE1D28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EB581412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55D89F7A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8FBA7AC6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9F0CF8C4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2248936A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F2A2E508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5">
    <w:nsid w:val="5D0B45D1"/>
    <w:multiLevelType w:val="hybridMultilevel"/>
    <w:tmpl w:val="5596F2CC"/>
    <w:lvl w:ilvl="0" w:tplc="186405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B888F4">
      <w:numFmt w:val="bullet"/>
      <w:lvlText w:val="•"/>
      <w:lvlJc w:val="left"/>
      <w:pPr>
        <w:ind w:left="686" w:hanging="140"/>
      </w:pPr>
      <w:rPr>
        <w:rFonts w:hint="default"/>
        <w:lang w:val="ru-RU" w:eastAsia="en-US" w:bidi="ar-SA"/>
      </w:rPr>
    </w:lvl>
    <w:lvl w:ilvl="2" w:tplc="6F20B45E">
      <w:numFmt w:val="bullet"/>
      <w:lvlText w:val="•"/>
      <w:lvlJc w:val="left"/>
      <w:pPr>
        <w:ind w:left="1272" w:hanging="140"/>
      </w:pPr>
      <w:rPr>
        <w:rFonts w:hint="default"/>
        <w:lang w:val="ru-RU" w:eastAsia="en-US" w:bidi="ar-SA"/>
      </w:rPr>
    </w:lvl>
    <w:lvl w:ilvl="3" w:tplc="FF90D298">
      <w:numFmt w:val="bullet"/>
      <w:lvlText w:val="•"/>
      <w:lvlJc w:val="left"/>
      <w:pPr>
        <w:ind w:left="1858" w:hanging="140"/>
      </w:pPr>
      <w:rPr>
        <w:rFonts w:hint="default"/>
        <w:lang w:val="ru-RU" w:eastAsia="en-US" w:bidi="ar-SA"/>
      </w:rPr>
    </w:lvl>
    <w:lvl w:ilvl="4" w:tplc="A9B040D2">
      <w:numFmt w:val="bullet"/>
      <w:lvlText w:val="•"/>
      <w:lvlJc w:val="left"/>
      <w:pPr>
        <w:ind w:left="2444" w:hanging="140"/>
      </w:pPr>
      <w:rPr>
        <w:rFonts w:hint="default"/>
        <w:lang w:val="ru-RU" w:eastAsia="en-US" w:bidi="ar-SA"/>
      </w:rPr>
    </w:lvl>
    <w:lvl w:ilvl="5" w:tplc="3DDEE5B4">
      <w:numFmt w:val="bullet"/>
      <w:lvlText w:val="•"/>
      <w:lvlJc w:val="left"/>
      <w:pPr>
        <w:ind w:left="3030" w:hanging="140"/>
      </w:pPr>
      <w:rPr>
        <w:rFonts w:hint="default"/>
        <w:lang w:val="ru-RU" w:eastAsia="en-US" w:bidi="ar-SA"/>
      </w:rPr>
    </w:lvl>
    <w:lvl w:ilvl="6" w:tplc="C66EE0AA">
      <w:numFmt w:val="bullet"/>
      <w:lvlText w:val="•"/>
      <w:lvlJc w:val="left"/>
      <w:pPr>
        <w:ind w:left="3616" w:hanging="140"/>
      </w:pPr>
      <w:rPr>
        <w:rFonts w:hint="default"/>
        <w:lang w:val="ru-RU" w:eastAsia="en-US" w:bidi="ar-SA"/>
      </w:rPr>
    </w:lvl>
    <w:lvl w:ilvl="7" w:tplc="9F8AFD90">
      <w:numFmt w:val="bullet"/>
      <w:lvlText w:val="•"/>
      <w:lvlJc w:val="left"/>
      <w:pPr>
        <w:ind w:left="4202" w:hanging="140"/>
      </w:pPr>
      <w:rPr>
        <w:rFonts w:hint="default"/>
        <w:lang w:val="ru-RU" w:eastAsia="en-US" w:bidi="ar-SA"/>
      </w:rPr>
    </w:lvl>
    <w:lvl w:ilvl="8" w:tplc="27C2868E">
      <w:numFmt w:val="bullet"/>
      <w:lvlText w:val="•"/>
      <w:lvlJc w:val="left"/>
      <w:pPr>
        <w:ind w:left="4788" w:hanging="140"/>
      </w:pPr>
      <w:rPr>
        <w:rFonts w:hint="default"/>
        <w:lang w:val="ru-RU" w:eastAsia="en-US" w:bidi="ar-SA"/>
      </w:rPr>
    </w:lvl>
  </w:abstractNum>
  <w:abstractNum w:abstractNumId="16">
    <w:nsid w:val="5DB703E1"/>
    <w:multiLevelType w:val="multilevel"/>
    <w:tmpl w:val="27BCA52A"/>
    <w:lvl w:ilvl="0">
      <w:start w:val="1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2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00"/>
      </w:pPr>
      <w:rPr>
        <w:rFonts w:hint="default"/>
        <w:lang w:val="ru-RU" w:eastAsia="en-US" w:bidi="ar-SA"/>
      </w:rPr>
    </w:lvl>
  </w:abstractNum>
  <w:abstractNum w:abstractNumId="17">
    <w:nsid w:val="6B4A4880"/>
    <w:multiLevelType w:val="hybridMultilevel"/>
    <w:tmpl w:val="2620FB9A"/>
    <w:lvl w:ilvl="0" w:tplc="F0DE25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B436FAFE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8F74FA66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B06E0296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A83CB31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DEBE9D0C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4484E718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2B0A9A7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70FA8EB4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abstractNum w:abstractNumId="18">
    <w:nsid w:val="72130157"/>
    <w:multiLevelType w:val="hybridMultilevel"/>
    <w:tmpl w:val="4DB69D4E"/>
    <w:lvl w:ilvl="0" w:tplc="66EE3C42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F562774">
      <w:numFmt w:val="bullet"/>
      <w:lvlText w:val="•"/>
      <w:lvlJc w:val="left"/>
      <w:pPr>
        <w:ind w:left="781" w:hanging="171"/>
      </w:pPr>
      <w:rPr>
        <w:rFonts w:hint="default"/>
        <w:lang w:val="ru-RU" w:eastAsia="en-US" w:bidi="ar-SA"/>
      </w:rPr>
    </w:lvl>
    <w:lvl w:ilvl="2" w:tplc="EE3C1360">
      <w:numFmt w:val="bullet"/>
      <w:lvlText w:val="•"/>
      <w:lvlJc w:val="left"/>
      <w:pPr>
        <w:ind w:left="1323" w:hanging="171"/>
      </w:pPr>
      <w:rPr>
        <w:rFonts w:hint="default"/>
        <w:lang w:val="ru-RU" w:eastAsia="en-US" w:bidi="ar-SA"/>
      </w:rPr>
    </w:lvl>
    <w:lvl w:ilvl="3" w:tplc="99E45538">
      <w:numFmt w:val="bullet"/>
      <w:lvlText w:val="•"/>
      <w:lvlJc w:val="left"/>
      <w:pPr>
        <w:ind w:left="1865" w:hanging="171"/>
      </w:pPr>
      <w:rPr>
        <w:rFonts w:hint="default"/>
        <w:lang w:val="ru-RU" w:eastAsia="en-US" w:bidi="ar-SA"/>
      </w:rPr>
    </w:lvl>
    <w:lvl w:ilvl="4" w:tplc="95BE0466">
      <w:numFmt w:val="bullet"/>
      <w:lvlText w:val="•"/>
      <w:lvlJc w:val="left"/>
      <w:pPr>
        <w:ind w:left="2406" w:hanging="171"/>
      </w:pPr>
      <w:rPr>
        <w:rFonts w:hint="default"/>
        <w:lang w:val="ru-RU" w:eastAsia="en-US" w:bidi="ar-SA"/>
      </w:rPr>
    </w:lvl>
    <w:lvl w:ilvl="5" w:tplc="187EF73E">
      <w:numFmt w:val="bullet"/>
      <w:lvlText w:val="•"/>
      <w:lvlJc w:val="left"/>
      <w:pPr>
        <w:ind w:left="2948" w:hanging="171"/>
      </w:pPr>
      <w:rPr>
        <w:rFonts w:hint="default"/>
        <w:lang w:val="ru-RU" w:eastAsia="en-US" w:bidi="ar-SA"/>
      </w:rPr>
    </w:lvl>
    <w:lvl w:ilvl="6" w:tplc="BDB20760">
      <w:numFmt w:val="bullet"/>
      <w:lvlText w:val="•"/>
      <w:lvlJc w:val="left"/>
      <w:pPr>
        <w:ind w:left="3490" w:hanging="171"/>
      </w:pPr>
      <w:rPr>
        <w:rFonts w:hint="default"/>
        <w:lang w:val="ru-RU" w:eastAsia="en-US" w:bidi="ar-SA"/>
      </w:rPr>
    </w:lvl>
    <w:lvl w:ilvl="7" w:tplc="3748467C">
      <w:numFmt w:val="bullet"/>
      <w:lvlText w:val="•"/>
      <w:lvlJc w:val="left"/>
      <w:pPr>
        <w:ind w:left="4031" w:hanging="171"/>
      </w:pPr>
      <w:rPr>
        <w:rFonts w:hint="default"/>
        <w:lang w:val="ru-RU" w:eastAsia="en-US" w:bidi="ar-SA"/>
      </w:rPr>
    </w:lvl>
    <w:lvl w:ilvl="8" w:tplc="8E62E23A">
      <w:numFmt w:val="bullet"/>
      <w:lvlText w:val="•"/>
      <w:lvlJc w:val="left"/>
      <w:pPr>
        <w:ind w:left="4573" w:hanging="171"/>
      </w:pPr>
      <w:rPr>
        <w:rFonts w:hint="default"/>
        <w:lang w:val="ru-RU" w:eastAsia="en-US" w:bidi="ar-SA"/>
      </w:rPr>
    </w:lvl>
  </w:abstractNum>
  <w:abstractNum w:abstractNumId="19">
    <w:nsid w:val="74A65C78"/>
    <w:multiLevelType w:val="hybridMultilevel"/>
    <w:tmpl w:val="770212D8"/>
    <w:lvl w:ilvl="0" w:tplc="60BC9FDC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86444E4">
      <w:numFmt w:val="bullet"/>
      <w:lvlText w:val="•"/>
      <w:lvlJc w:val="left"/>
      <w:pPr>
        <w:ind w:left="686" w:hanging="180"/>
      </w:pPr>
      <w:rPr>
        <w:rFonts w:hint="default"/>
        <w:lang w:val="ru-RU" w:eastAsia="en-US" w:bidi="ar-SA"/>
      </w:rPr>
    </w:lvl>
    <w:lvl w:ilvl="2" w:tplc="4B0A32D0">
      <w:numFmt w:val="bullet"/>
      <w:lvlText w:val="•"/>
      <w:lvlJc w:val="left"/>
      <w:pPr>
        <w:ind w:left="1272" w:hanging="180"/>
      </w:pPr>
      <w:rPr>
        <w:rFonts w:hint="default"/>
        <w:lang w:val="ru-RU" w:eastAsia="en-US" w:bidi="ar-SA"/>
      </w:rPr>
    </w:lvl>
    <w:lvl w:ilvl="3" w:tplc="D6484860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4" w:tplc="22C09C36">
      <w:numFmt w:val="bullet"/>
      <w:lvlText w:val="•"/>
      <w:lvlJc w:val="left"/>
      <w:pPr>
        <w:ind w:left="2444" w:hanging="180"/>
      </w:pPr>
      <w:rPr>
        <w:rFonts w:hint="default"/>
        <w:lang w:val="ru-RU" w:eastAsia="en-US" w:bidi="ar-SA"/>
      </w:rPr>
    </w:lvl>
    <w:lvl w:ilvl="5" w:tplc="2F52A3A0">
      <w:numFmt w:val="bullet"/>
      <w:lvlText w:val="•"/>
      <w:lvlJc w:val="left"/>
      <w:pPr>
        <w:ind w:left="3030" w:hanging="180"/>
      </w:pPr>
      <w:rPr>
        <w:rFonts w:hint="default"/>
        <w:lang w:val="ru-RU" w:eastAsia="en-US" w:bidi="ar-SA"/>
      </w:rPr>
    </w:lvl>
    <w:lvl w:ilvl="6" w:tplc="D51E5DA2">
      <w:numFmt w:val="bullet"/>
      <w:lvlText w:val="•"/>
      <w:lvlJc w:val="left"/>
      <w:pPr>
        <w:ind w:left="3616" w:hanging="180"/>
      </w:pPr>
      <w:rPr>
        <w:rFonts w:hint="default"/>
        <w:lang w:val="ru-RU" w:eastAsia="en-US" w:bidi="ar-SA"/>
      </w:rPr>
    </w:lvl>
    <w:lvl w:ilvl="7" w:tplc="9E44478E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8" w:tplc="91981E1C">
      <w:numFmt w:val="bullet"/>
      <w:lvlText w:val="•"/>
      <w:lvlJc w:val="left"/>
      <w:pPr>
        <w:ind w:left="4788" w:hanging="180"/>
      </w:pPr>
      <w:rPr>
        <w:rFonts w:hint="default"/>
        <w:lang w:val="ru-RU" w:eastAsia="en-US" w:bidi="ar-SA"/>
      </w:rPr>
    </w:lvl>
  </w:abstractNum>
  <w:abstractNum w:abstractNumId="20">
    <w:nsid w:val="7DB8622A"/>
    <w:multiLevelType w:val="hybridMultilevel"/>
    <w:tmpl w:val="78D042F8"/>
    <w:lvl w:ilvl="0" w:tplc="6F5C78B4">
      <w:numFmt w:val="bullet"/>
      <w:lvlText w:val="•"/>
      <w:lvlJc w:val="left"/>
      <w:pPr>
        <w:ind w:left="249" w:hanging="171"/>
      </w:pPr>
      <w:rPr>
        <w:rFonts w:ascii="Microsoft Sans Serif" w:eastAsia="Microsoft Sans Serif" w:hAnsi="Microsoft Sans Serif" w:cs="Microsoft Sans Serif" w:hint="default"/>
        <w:color w:val="D2232A"/>
        <w:w w:val="136"/>
        <w:sz w:val="20"/>
        <w:szCs w:val="20"/>
        <w:lang w:val="ru-RU" w:eastAsia="en-US" w:bidi="ar-SA"/>
      </w:rPr>
    </w:lvl>
    <w:lvl w:ilvl="1" w:tplc="F0582646">
      <w:numFmt w:val="bullet"/>
      <w:lvlText w:val="•"/>
      <w:lvlJc w:val="left"/>
      <w:pPr>
        <w:ind w:left="562" w:hanging="171"/>
      </w:pPr>
      <w:rPr>
        <w:rFonts w:hint="default"/>
        <w:lang w:val="ru-RU" w:eastAsia="en-US" w:bidi="ar-SA"/>
      </w:rPr>
    </w:lvl>
    <w:lvl w:ilvl="2" w:tplc="9F66AD20">
      <w:numFmt w:val="bullet"/>
      <w:lvlText w:val="•"/>
      <w:lvlJc w:val="left"/>
      <w:pPr>
        <w:ind w:left="885" w:hanging="171"/>
      </w:pPr>
      <w:rPr>
        <w:rFonts w:hint="default"/>
        <w:lang w:val="ru-RU" w:eastAsia="en-US" w:bidi="ar-SA"/>
      </w:rPr>
    </w:lvl>
    <w:lvl w:ilvl="3" w:tplc="12745498">
      <w:numFmt w:val="bullet"/>
      <w:lvlText w:val="•"/>
      <w:lvlJc w:val="left"/>
      <w:pPr>
        <w:ind w:left="1208" w:hanging="171"/>
      </w:pPr>
      <w:rPr>
        <w:rFonts w:hint="default"/>
        <w:lang w:val="ru-RU" w:eastAsia="en-US" w:bidi="ar-SA"/>
      </w:rPr>
    </w:lvl>
    <w:lvl w:ilvl="4" w:tplc="B772FE8C">
      <w:numFmt w:val="bullet"/>
      <w:lvlText w:val="•"/>
      <w:lvlJc w:val="left"/>
      <w:pPr>
        <w:ind w:left="1531" w:hanging="171"/>
      </w:pPr>
      <w:rPr>
        <w:rFonts w:hint="default"/>
        <w:lang w:val="ru-RU" w:eastAsia="en-US" w:bidi="ar-SA"/>
      </w:rPr>
    </w:lvl>
    <w:lvl w:ilvl="5" w:tplc="CFB4A7C6">
      <w:numFmt w:val="bullet"/>
      <w:lvlText w:val="•"/>
      <w:lvlJc w:val="left"/>
      <w:pPr>
        <w:ind w:left="1854" w:hanging="171"/>
      </w:pPr>
      <w:rPr>
        <w:rFonts w:hint="default"/>
        <w:lang w:val="ru-RU" w:eastAsia="en-US" w:bidi="ar-SA"/>
      </w:rPr>
    </w:lvl>
    <w:lvl w:ilvl="6" w:tplc="C48EFD6C">
      <w:numFmt w:val="bullet"/>
      <w:lvlText w:val="•"/>
      <w:lvlJc w:val="left"/>
      <w:pPr>
        <w:ind w:left="2177" w:hanging="171"/>
      </w:pPr>
      <w:rPr>
        <w:rFonts w:hint="default"/>
        <w:lang w:val="ru-RU" w:eastAsia="en-US" w:bidi="ar-SA"/>
      </w:rPr>
    </w:lvl>
    <w:lvl w:ilvl="7" w:tplc="CBCAACF2">
      <w:numFmt w:val="bullet"/>
      <w:lvlText w:val="•"/>
      <w:lvlJc w:val="left"/>
      <w:pPr>
        <w:ind w:left="2500" w:hanging="171"/>
      </w:pPr>
      <w:rPr>
        <w:rFonts w:hint="default"/>
        <w:lang w:val="ru-RU" w:eastAsia="en-US" w:bidi="ar-SA"/>
      </w:rPr>
    </w:lvl>
    <w:lvl w:ilvl="8" w:tplc="4CB8802E">
      <w:numFmt w:val="bullet"/>
      <w:lvlText w:val="•"/>
      <w:lvlJc w:val="left"/>
      <w:pPr>
        <w:ind w:left="2823" w:hanging="17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2"/>
  </w:num>
  <w:num w:numId="5">
    <w:abstractNumId w:val="18"/>
  </w:num>
  <w:num w:numId="6">
    <w:abstractNumId w:val="10"/>
  </w:num>
  <w:num w:numId="7">
    <w:abstractNumId w:val="5"/>
  </w:num>
  <w:num w:numId="8">
    <w:abstractNumId w:val="14"/>
  </w:num>
  <w:num w:numId="9">
    <w:abstractNumId w:val="20"/>
  </w:num>
  <w:num w:numId="10">
    <w:abstractNumId w:val="17"/>
  </w:num>
  <w:num w:numId="11">
    <w:abstractNumId w:val="4"/>
  </w:num>
  <w:num w:numId="12">
    <w:abstractNumId w:val="13"/>
  </w:num>
  <w:num w:numId="13">
    <w:abstractNumId w:val="3"/>
  </w:num>
  <w:num w:numId="14">
    <w:abstractNumId w:val="12"/>
  </w:num>
  <w:num w:numId="15">
    <w:abstractNumId w:val="15"/>
  </w:num>
  <w:num w:numId="16">
    <w:abstractNumId w:val="8"/>
  </w:num>
  <w:num w:numId="17">
    <w:abstractNumId w:val="19"/>
  </w:num>
  <w:num w:numId="18">
    <w:abstractNumId w:val="9"/>
  </w:num>
  <w:num w:numId="19">
    <w:abstractNumId w:val="6"/>
  </w:num>
  <w:num w:numId="20">
    <w:abstractNumId w:val="1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BC9"/>
    <w:rsid w:val="000351BA"/>
    <w:rsid w:val="001278A4"/>
    <w:rsid w:val="001602ED"/>
    <w:rsid w:val="00192CF5"/>
    <w:rsid w:val="001C02A9"/>
    <w:rsid w:val="00207957"/>
    <w:rsid w:val="0037711D"/>
    <w:rsid w:val="003B71A0"/>
    <w:rsid w:val="003D40EA"/>
    <w:rsid w:val="004222B6"/>
    <w:rsid w:val="004450C6"/>
    <w:rsid w:val="005516CA"/>
    <w:rsid w:val="0055521F"/>
    <w:rsid w:val="006703EB"/>
    <w:rsid w:val="00705BDE"/>
    <w:rsid w:val="00751317"/>
    <w:rsid w:val="00755C06"/>
    <w:rsid w:val="007A63E7"/>
    <w:rsid w:val="007B4ED0"/>
    <w:rsid w:val="00904CEA"/>
    <w:rsid w:val="00986BC9"/>
    <w:rsid w:val="009A7CD5"/>
    <w:rsid w:val="00A249C8"/>
    <w:rsid w:val="00A72C79"/>
    <w:rsid w:val="00A74C82"/>
    <w:rsid w:val="00A83427"/>
    <w:rsid w:val="00B14EDA"/>
    <w:rsid w:val="00BC3C22"/>
    <w:rsid w:val="00C07886"/>
    <w:rsid w:val="00CD5328"/>
    <w:rsid w:val="00D442F7"/>
    <w:rsid w:val="00D7064B"/>
    <w:rsid w:val="00D96557"/>
    <w:rsid w:val="00E5048F"/>
    <w:rsid w:val="00E55265"/>
    <w:rsid w:val="00EE044E"/>
    <w:rsid w:val="00EE7968"/>
    <w:rsid w:val="00F1354D"/>
    <w:rsid w:val="00F73F77"/>
    <w:rsid w:val="00FB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65"/>
  </w:style>
  <w:style w:type="paragraph" w:styleId="1">
    <w:name w:val="heading 1"/>
    <w:basedOn w:val="a"/>
    <w:link w:val="10"/>
    <w:uiPriority w:val="1"/>
    <w:qFormat/>
    <w:rsid w:val="00F73F77"/>
    <w:pPr>
      <w:widowControl w:val="0"/>
      <w:autoSpaceDE w:val="0"/>
      <w:autoSpaceDN w:val="0"/>
      <w:spacing w:after="0" w:line="240" w:lineRule="auto"/>
      <w:ind w:left="68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77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3F7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73F77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F73F77"/>
  </w:style>
  <w:style w:type="table" w:customStyle="1" w:styleId="TableNormal">
    <w:name w:val="Table Normal"/>
    <w:uiPriority w:val="2"/>
    <w:semiHidden/>
    <w:unhideWhenUsed/>
    <w:qFormat/>
    <w:rsid w:val="00F73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3F7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F73F77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73F7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73F77"/>
    <w:pPr>
      <w:widowControl w:val="0"/>
      <w:autoSpaceDE w:val="0"/>
      <w:autoSpaceDN w:val="0"/>
      <w:spacing w:after="0" w:line="240" w:lineRule="auto"/>
      <w:ind w:left="682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F73F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73F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73F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1"/>
    <w:uiPriority w:val="39"/>
    <w:rsid w:val="00F73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">
    <w:name w:val="Заголовок 2 Знак1"/>
    <w:basedOn w:val="a0"/>
    <w:link w:val="2"/>
    <w:uiPriority w:val="9"/>
    <w:semiHidden/>
    <w:rsid w:val="00F73F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7A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63E7"/>
  </w:style>
  <w:style w:type="paragraph" w:styleId="a9">
    <w:name w:val="footer"/>
    <w:basedOn w:val="a"/>
    <w:link w:val="aa"/>
    <w:uiPriority w:val="99"/>
    <w:unhideWhenUsed/>
    <w:rsid w:val="007A6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A63E7"/>
  </w:style>
  <w:style w:type="paragraph" w:styleId="ab">
    <w:name w:val="Balloon Text"/>
    <w:basedOn w:val="a"/>
    <w:link w:val="ac"/>
    <w:uiPriority w:val="99"/>
    <w:semiHidden/>
    <w:unhideWhenUsed/>
    <w:rsid w:val="00D70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70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D887D-51F7-47AD-99E3-BD0B12F42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31</Pages>
  <Words>10308</Words>
  <Characters>58761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ideapad</cp:lastModifiedBy>
  <cp:revision>10</cp:revision>
  <cp:lastPrinted>2023-02-09T08:22:00Z</cp:lastPrinted>
  <dcterms:created xsi:type="dcterms:W3CDTF">2021-09-16T13:16:00Z</dcterms:created>
  <dcterms:modified xsi:type="dcterms:W3CDTF">2023-02-09T08:30:00Z</dcterms:modified>
</cp:coreProperties>
</file>